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824B94" w:rsidRPr="009B6067" w14:paraId="680A8852" w14:textId="77777777" w:rsidTr="00AA4D3D">
        <w:trPr>
          <w:trHeight w:val="454"/>
        </w:trPr>
        <w:tc>
          <w:tcPr>
            <w:tcW w:w="9214" w:type="dxa"/>
            <w:gridSpan w:val="3"/>
          </w:tcPr>
          <w:p w14:paraId="2472ED69" w14:textId="113EDD59" w:rsidR="00824B94" w:rsidRDefault="00D1442A" w:rsidP="00796A9C">
            <w:pPr>
              <w:rPr>
                <w:rFonts w:eastAsia="Times New Roman"/>
                <w:noProof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29611218"/>
                <w:placeholder>
                  <w:docPart w:val="D23BEB7108934230B010348BEA8A4095"/>
                </w:placeholder>
                <w:comboBox>
                  <w:listItem w:displayText="Arbeitsanweisung" w:value="Arbeitsanweisung"/>
                  <w:listItem w:displayText="Checkliste" w:value="Checkliste"/>
                  <w:listItem w:displayText="Formular" w:value="Formular"/>
                  <w:listItem w:displayText="Grundsatz Führung" w:value="Grundsatz Führung"/>
                  <w:listItem w:displayText="Grundsatz Leistung" w:value="Grundsatz Leistung"/>
                  <w:listItem w:displayText="Grundsatz Support" w:value="Grundsatz Support"/>
                  <w:listItem w:displayText="Handbuch" w:value="Handbuch"/>
                  <w:listItem w:displayText="Leitlinie" w:value="Leitlinie"/>
                  <w:listItem w:displayText="Merkblatt" w:value="Merkblatt"/>
                  <w:listItem w:displayText="Prozessbeschreibung" w:value="Prozessbeschreibung"/>
                  <w:listItem w:displayText="Textbaustein" w:value="Textbaustein"/>
                  <w:listItem w:displayText="Verzeichnis" w:value="Verzeichnis"/>
                  <w:listItem w:displayText="Vorlage" w:value="Vorlage"/>
                  <w:listItem w:displayText="Wegleitung" w:value="Wegleitung"/>
                  <w:listItem w:displayText="Strategisches Dokument" w:value="Strategisches Dokument"/>
                </w:comboBox>
              </w:sdtPr>
              <w:sdtEndPr/>
              <w:sdtContent>
                <w:r w:rsidR="00796A9C" w:rsidRPr="00796A9C">
                  <w:rPr>
                    <w:b/>
                    <w:bCs/>
                    <w:sz w:val="28"/>
                    <w:szCs w:val="28"/>
                  </w:rPr>
                  <w:t>Formular</w:t>
                </w:r>
              </w:sdtContent>
            </w:sdt>
          </w:p>
        </w:tc>
      </w:tr>
      <w:tr w:rsidR="00824B94" w:rsidRPr="009B6067" w14:paraId="1D7E8D27" w14:textId="77777777" w:rsidTr="00AA4D3D">
        <w:trPr>
          <w:trHeight w:val="1134"/>
        </w:trPr>
        <w:tc>
          <w:tcPr>
            <w:tcW w:w="9214" w:type="dxa"/>
            <w:gridSpan w:val="3"/>
          </w:tcPr>
          <w:p w14:paraId="771C8DF3" w14:textId="5491A1B4" w:rsidR="00824B94" w:rsidRDefault="00D1442A" w:rsidP="00796A9C">
            <w:pPr>
              <w:rPr>
                <w:noProof/>
                <w:szCs w:val="24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  <w:lang w:val="de-DE" w:eastAsia="de-DE"/>
                </w:rPr>
                <w:alias w:val="Titel"/>
                <w:tag w:val=""/>
                <w:id w:val="-39283896"/>
                <w:placeholder>
                  <w:docPart w:val="AE17BA007A514B37B03A2282441A32F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D0DC4">
                  <w:rPr>
                    <w:b/>
                    <w:bCs/>
                    <w:sz w:val="28"/>
                    <w:szCs w:val="28"/>
                    <w:lang w:val="de-DE" w:eastAsia="de-DE"/>
                  </w:rPr>
                  <w:t xml:space="preserve">Feedback Sitzung Europäischen </w:t>
                </w:r>
                <w:proofErr w:type="spellStart"/>
                <w:r w:rsidR="007D0DC4">
                  <w:rPr>
                    <w:b/>
                    <w:bCs/>
                    <w:sz w:val="28"/>
                    <w:szCs w:val="28"/>
                    <w:lang w:val="de-DE" w:eastAsia="de-DE"/>
                  </w:rPr>
                  <w:t>Pharmakopöeorganisation</w:t>
                </w:r>
                <w:proofErr w:type="spellEnd"/>
              </w:sdtContent>
            </w:sdt>
          </w:p>
        </w:tc>
      </w:tr>
      <w:tr w:rsidR="00824B94" w:rsidRPr="006C6940" w14:paraId="73309277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1AF9DDF9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proofErr w:type="spellStart"/>
            <w:r w:rsidRPr="006C6940">
              <w:rPr>
                <w:b/>
              </w:rPr>
              <w:t>Identifikationsnummer</w:t>
            </w:r>
            <w:proofErr w:type="spellEnd"/>
            <w:r w:rsidRPr="006C6940">
              <w:rPr>
                <w:b/>
              </w:rPr>
              <w:t>:</w:t>
            </w:r>
          </w:p>
        </w:tc>
        <w:tc>
          <w:tcPr>
            <w:tcW w:w="5244" w:type="dxa"/>
          </w:tcPr>
          <w:p w14:paraId="7EC553E6" w14:textId="4BFF10EC" w:rsidR="00824B94" w:rsidRPr="006C6940" w:rsidRDefault="00D1442A" w:rsidP="00AA4D3D">
            <w:pPr>
              <w:spacing w:line="259" w:lineRule="auto"/>
            </w:pPr>
            <w:sdt>
              <w:sdtPr>
                <w:alias w:val="Ident Nr"/>
                <w:tag w:val="SMC_DLS_Ident_Nr"/>
                <w:id w:val="1613563162"/>
                <w:placeholder>
                  <w:docPart w:val="4E05EA50CEF34E188D7D50035960950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796A9C">
                  <w:t>RN107_00_004</w:t>
                </w:r>
              </w:sdtContent>
            </w:sdt>
          </w:p>
        </w:tc>
      </w:tr>
      <w:tr w:rsidR="00824B94" w:rsidRPr="009B6067" w14:paraId="5573CDE5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296FDF6F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43DB7712" w14:textId="7C181CB5" w:rsidR="00824B94" w:rsidRPr="009B6067" w:rsidRDefault="00D1442A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BD2C036617664F4FBA7EA5D6095406C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 w:rsidR="00796A9C">
                  <w:rPr>
                    <w:rFonts w:eastAsia="Times New Roman"/>
                    <w:lang w:val="en-GB" w:eastAsia="de-DE"/>
                  </w:rPr>
                  <w:t>3.1</w:t>
                </w:r>
              </w:sdtContent>
            </w:sdt>
          </w:p>
        </w:tc>
      </w:tr>
      <w:tr w:rsidR="00824B94" w:rsidRPr="009B6067" w14:paraId="75162A22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56AEBAA8" w14:textId="77777777" w:rsidR="00824B94" w:rsidRPr="009B6067" w:rsidRDefault="00824B94" w:rsidP="00AA4D3D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proofErr w:type="spellStart"/>
            <w:r w:rsidRPr="00EE186C">
              <w:rPr>
                <w:b/>
              </w:rPr>
              <w:t>Gültig</w:t>
            </w:r>
            <w:proofErr w:type="spellEnd"/>
            <w:r w:rsidRPr="00EE186C">
              <w:rPr>
                <w:b/>
              </w:rPr>
              <w:t xml:space="preserve"> ab</w:t>
            </w:r>
            <w:r>
              <w:rPr>
                <w:b/>
              </w:rPr>
              <w:t xml:space="preserve"> Datum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083BB187" w14:textId="66234CE3" w:rsidR="00824B94" w:rsidRPr="009B6067" w:rsidRDefault="00D1442A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083378231"/>
                <w:placeholder>
                  <w:docPart w:val="6F49E031D70046998ABDDF2C0A24367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        <w:date w:fullDate="2024-07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96A9C">
                  <w:rPr>
                    <w:rFonts w:eastAsia="Times New Roman"/>
                    <w:lang w:val="de-CH" w:eastAsia="de-DE"/>
                  </w:rPr>
                  <w:t>23.07.2024</w:t>
                </w:r>
              </w:sdtContent>
            </w:sdt>
          </w:p>
        </w:tc>
      </w:tr>
    </w:tbl>
    <w:p w14:paraId="4DE190EF" w14:textId="77777777" w:rsidR="00DE5B4C" w:rsidRDefault="00DE5B4C" w:rsidP="00DE5B4C">
      <w:pPr>
        <w:spacing w:before="240" w:line="360" w:lineRule="auto"/>
        <w:rPr>
          <w:b/>
        </w:rPr>
      </w:pPr>
      <w:proofErr w:type="spellStart"/>
      <w:r w:rsidRPr="00822CCF">
        <w:rPr>
          <w:b/>
        </w:rPr>
        <w:t>Sitzung</w:t>
      </w:r>
      <w:proofErr w:type="spellEnd"/>
      <w:r w:rsidRPr="00822CCF">
        <w:rPr>
          <w:b/>
        </w:rPr>
        <w:t xml:space="preserve"> </w:t>
      </w:r>
      <w:proofErr w:type="spellStart"/>
      <w:r w:rsidRPr="00822CCF">
        <w:rPr>
          <w:b/>
        </w:rPr>
        <w:t>bei</w:t>
      </w:r>
      <w:proofErr w:type="spellEnd"/>
      <w:r w:rsidRPr="00822CCF">
        <w:rPr>
          <w:b/>
        </w:rPr>
        <w:t xml:space="preserve"> der </w:t>
      </w:r>
      <w:proofErr w:type="spellStart"/>
      <w:r w:rsidRPr="00822CCF">
        <w:rPr>
          <w:b/>
        </w:rPr>
        <w:t>Europäischen</w:t>
      </w:r>
      <w:proofErr w:type="spellEnd"/>
      <w:r w:rsidRPr="00822CCF">
        <w:rPr>
          <w:b/>
        </w:rPr>
        <w:t xml:space="preserve"> </w:t>
      </w:r>
      <w:proofErr w:type="spellStart"/>
      <w:r w:rsidRPr="00822CCF">
        <w:rPr>
          <w:b/>
        </w:rPr>
        <w:t>Pharmakopöeorganisation</w:t>
      </w:r>
      <w:proofErr w:type="spellEnd"/>
    </w:p>
    <w:tbl>
      <w:tblPr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6600"/>
      </w:tblGrid>
      <w:tr w:rsidR="00DE5B4C" w:rsidRPr="00822CCF" w14:paraId="028E026F" w14:textId="77777777" w:rsidTr="00BE2ACB">
        <w:trPr>
          <w:trHeight w:val="340"/>
        </w:trPr>
        <w:tc>
          <w:tcPr>
            <w:tcW w:w="3352" w:type="dxa"/>
            <w:vAlign w:val="center"/>
          </w:tcPr>
          <w:p w14:paraId="6181F93D" w14:textId="77777777" w:rsidR="00DE5B4C" w:rsidRPr="00822CCF" w:rsidRDefault="00DE5B4C" w:rsidP="00BE2ACB">
            <w:pPr>
              <w:spacing w:before="40"/>
              <w:rPr>
                <w:sz w:val="20"/>
              </w:rPr>
            </w:pPr>
            <w:r w:rsidRPr="00822CCF">
              <w:rPr>
                <w:sz w:val="20"/>
              </w:rPr>
              <w:t xml:space="preserve">Name, </w:t>
            </w:r>
            <w:proofErr w:type="spellStart"/>
            <w:r w:rsidRPr="00822CCF">
              <w:rPr>
                <w:sz w:val="20"/>
              </w:rPr>
              <w:t>Vorname</w:t>
            </w:r>
            <w:proofErr w:type="spellEnd"/>
          </w:p>
        </w:tc>
        <w:sdt>
          <w:sdtPr>
            <w:rPr>
              <w:b/>
              <w:sz w:val="20"/>
              <w:szCs w:val="20"/>
            </w:rPr>
            <w:id w:val="1966623559"/>
            <w:placeholder>
              <w:docPart w:val="1ACE4DE4CC504CDDA0E9BE892718A511"/>
            </w:placeholder>
            <w:showingPlcHdr/>
            <w:text/>
          </w:sdtPr>
          <w:sdtEndPr/>
          <w:sdtContent>
            <w:tc>
              <w:tcPr>
                <w:tcW w:w="6704" w:type="dxa"/>
                <w:vAlign w:val="center"/>
              </w:tcPr>
              <w:p w14:paraId="52437FE3" w14:textId="77777777" w:rsidR="00DE5B4C" w:rsidRPr="00822CCF" w:rsidRDefault="00DE5B4C" w:rsidP="00BE2ACB">
                <w:pPr>
                  <w:spacing w:before="40"/>
                  <w:rPr>
                    <w:b/>
                    <w:bCs/>
                    <w:sz w:val="20"/>
                  </w:rPr>
                </w:pPr>
                <w:r w:rsidRPr="00822CCF">
                  <w:rPr>
                    <w:b/>
                    <w:sz w:val="20"/>
                    <w:szCs w:val="20"/>
                    <w:highlight w:val="lightGray"/>
                  </w:rPr>
                  <w:t>°°°°°</w:t>
                </w:r>
              </w:p>
            </w:tc>
          </w:sdtContent>
        </w:sdt>
      </w:tr>
      <w:tr w:rsidR="00DE5B4C" w:rsidRPr="00822CCF" w14:paraId="40BAFC2B" w14:textId="77777777" w:rsidTr="00BE2ACB">
        <w:trPr>
          <w:trHeight w:val="340"/>
        </w:trPr>
        <w:tc>
          <w:tcPr>
            <w:tcW w:w="3352" w:type="dxa"/>
            <w:vAlign w:val="center"/>
          </w:tcPr>
          <w:p w14:paraId="1CFFFD12" w14:textId="77777777" w:rsidR="00DE5B4C" w:rsidRPr="00822CCF" w:rsidRDefault="00DE5B4C" w:rsidP="00BE2ACB">
            <w:pPr>
              <w:spacing w:before="40"/>
              <w:rPr>
                <w:bCs/>
                <w:sz w:val="20"/>
              </w:rPr>
            </w:pPr>
            <w:proofErr w:type="spellStart"/>
            <w:r w:rsidRPr="00822CCF">
              <w:rPr>
                <w:bCs/>
                <w:sz w:val="20"/>
              </w:rPr>
              <w:t>Expertengruppe</w:t>
            </w:r>
            <w:proofErr w:type="spellEnd"/>
            <w:r w:rsidRPr="00822CCF">
              <w:rPr>
                <w:bCs/>
                <w:sz w:val="20"/>
              </w:rPr>
              <w:t xml:space="preserve"> / </w:t>
            </w:r>
            <w:proofErr w:type="spellStart"/>
            <w:r w:rsidRPr="00822CCF">
              <w:rPr>
                <w:bCs/>
                <w:sz w:val="20"/>
              </w:rPr>
              <w:t>Arbeitsgruppe</w:t>
            </w:r>
            <w:proofErr w:type="spellEnd"/>
          </w:p>
        </w:tc>
        <w:sdt>
          <w:sdtPr>
            <w:rPr>
              <w:b/>
              <w:sz w:val="20"/>
              <w:szCs w:val="20"/>
            </w:rPr>
            <w:id w:val="75719182"/>
            <w:placeholder>
              <w:docPart w:val="5E4DD84A31AE498797FD8F87468ABC3E"/>
            </w:placeholder>
            <w:showingPlcHdr/>
            <w:text/>
          </w:sdtPr>
          <w:sdtEndPr/>
          <w:sdtContent>
            <w:tc>
              <w:tcPr>
                <w:tcW w:w="6704" w:type="dxa"/>
                <w:vAlign w:val="center"/>
              </w:tcPr>
              <w:p w14:paraId="239C5D7B" w14:textId="77777777" w:rsidR="00DE5B4C" w:rsidRPr="00822CCF" w:rsidRDefault="00DE5B4C" w:rsidP="00BE2ACB">
                <w:pPr>
                  <w:spacing w:before="40"/>
                  <w:rPr>
                    <w:b/>
                    <w:sz w:val="20"/>
                  </w:rPr>
                </w:pPr>
                <w:r w:rsidRPr="00822CCF">
                  <w:rPr>
                    <w:b/>
                    <w:sz w:val="20"/>
                    <w:szCs w:val="20"/>
                    <w:highlight w:val="lightGray"/>
                  </w:rPr>
                  <w:t>°°°°°</w:t>
                </w:r>
              </w:p>
            </w:tc>
          </w:sdtContent>
        </w:sdt>
      </w:tr>
      <w:tr w:rsidR="00DE5B4C" w:rsidRPr="00822CCF" w14:paraId="4D01F96E" w14:textId="77777777" w:rsidTr="00BE2ACB">
        <w:trPr>
          <w:trHeight w:val="340"/>
        </w:trPr>
        <w:tc>
          <w:tcPr>
            <w:tcW w:w="3352" w:type="dxa"/>
            <w:vAlign w:val="center"/>
          </w:tcPr>
          <w:p w14:paraId="6068D835" w14:textId="77777777" w:rsidR="00DE5B4C" w:rsidRPr="00822CCF" w:rsidRDefault="00DE5B4C" w:rsidP="00BE2ACB">
            <w:pPr>
              <w:spacing w:before="40"/>
              <w:rPr>
                <w:sz w:val="20"/>
              </w:rPr>
            </w:pPr>
            <w:r w:rsidRPr="00822CCF">
              <w:rPr>
                <w:sz w:val="20"/>
              </w:rPr>
              <w:t xml:space="preserve">Datum der </w:t>
            </w:r>
            <w:proofErr w:type="spellStart"/>
            <w:r w:rsidRPr="00822CCF">
              <w:rPr>
                <w:sz w:val="20"/>
              </w:rPr>
              <w:t>Sitzung</w:t>
            </w:r>
            <w:proofErr w:type="spellEnd"/>
          </w:p>
        </w:tc>
        <w:sdt>
          <w:sdtPr>
            <w:rPr>
              <w:sz w:val="20"/>
              <w:szCs w:val="20"/>
            </w:rPr>
            <w:id w:val="1920200851"/>
            <w:placeholder>
              <w:docPart w:val="D808543EE7264095A95E45B478A15C5E"/>
            </w:placeholder>
            <w:showingPlcHdr/>
            <w:text/>
          </w:sdtPr>
          <w:sdtEndPr/>
          <w:sdtContent>
            <w:tc>
              <w:tcPr>
                <w:tcW w:w="6704" w:type="dxa"/>
                <w:vAlign w:val="center"/>
              </w:tcPr>
              <w:p w14:paraId="313B5A3F" w14:textId="77777777" w:rsidR="00DE5B4C" w:rsidRPr="00822CCF" w:rsidRDefault="00DE5B4C" w:rsidP="00BE2ACB">
                <w:pPr>
                  <w:spacing w:before="40"/>
                  <w:rPr>
                    <w:sz w:val="20"/>
                    <w:szCs w:val="20"/>
                  </w:rPr>
                </w:pPr>
                <w:r w:rsidRPr="00822CCF">
                  <w:rPr>
                    <w:sz w:val="20"/>
                    <w:szCs w:val="20"/>
                    <w:highlight w:val="lightGray"/>
                  </w:rPr>
                  <w:t>°°°°°</w:t>
                </w:r>
              </w:p>
            </w:tc>
          </w:sdtContent>
        </w:sdt>
      </w:tr>
    </w:tbl>
    <w:p w14:paraId="5FCAC2EE" w14:textId="77777777" w:rsidR="00DE5B4C" w:rsidRDefault="00DE5B4C" w:rsidP="00DE5B4C">
      <w:pPr>
        <w:spacing w:before="240" w:line="360" w:lineRule="auto"/>
        <w:rPr>
          <w:b/>
        </w:rPr>
      </w:pPr>
      <w:proofErr w:type="spellStart"/>
      <w:r>
        <w:rPr>
          <w:b/>
        </w:rPr>
        <w:t>Sitzungsablauf</w:t>
      </w:r>
      <w:proofErr w:type="spellEnd"/>
    </w:p>
    <w:tbl>
      <w:tblPr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2200"/>
        <w:gridCol w:w="2201"/>
        <w:gridCol w:w="2201"/>
      </w:tblGrid>
      <w:tr w:rsidR="00DE5B4C" w:rsidRPr="00822CCF" w14:paraId="2D249BD4" w14:textId="77777777" w:rsidTr="00BE2ACB">
        <w:tc>
          <w:tcPr>
            <w:tcW w:w="3352" w:type="dxa"/>
          </w:tcPr>
          <w:p w14:paraId="00A519BA" w14:textId="77777777" w:rsidR="00DE5B4C" w:rsidRPr="00822CCF" w:rsidRDefault="00DE5B4C" w:rsidP="00BE2ACB">
            <w:pPr>
              <w:spacing w:before="40"/>
              <w:rPr>
                <w:sz w:val="20"/>
              </w:rPr>
            </w:pPr>
            <w:proofErr w:type="spellStart"/>
            <w:r w:rsidRPr="00822CCF">
              <w:rPr>
                <w:sz w:val="20"/>
              </w:rPr>
              <w:t>Sitzungsleitung</w:t>
            </w:r>
            <w:proofErr w:type="spellEnd"/>
          </w:p>
        </w:tc>
        <w:tc>
          <w:tcPr>
            <w:tcW w:w="2234" w:type="dxa"/>
          </w:tcPr>
          <w:p w14:paraId="58D8B24F" w14:textId="77777777" w:rsidR="00DE5B4C" w:rsidRPr="00822CCF" w:rsidRDefault="00D1442A" w:rsidP="00BE2ACB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-6738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B4C" w:rsidRPr="00822CCF">
              <w:rPr>
                <w:sz w:val="20"/>
              </w:rPr>
              <w:t xml:space="preserve"> </w:t>
            </w:r>
            <w:r w:rsidR="00DE5B4C" w:rsidRPr="00822CCF">
              <w:rPr>
                <w:sz w:val="20"/>
              </w:rPr>
              <w:sym w:font="Wingdings" w:char="F04A"/>
            </w:r>
          </w:p>
        </w:tc>
        <w:tc>
          <w:tcPr>
            <w:tcW w:w="2235" w:type="dxa"/>
          </w:tcPr>
          <w:p w14:paraId="0C3D7451" w14:textId="77777777" w:rsidR="00DE5B4C" w:rsidRPr="00822CCF" w:rsidRDefault="00D1442A" w:rsidP="00BE2ACB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3734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B4C" w:rsidRPr="00822CCF">
              <w:rPr>
                <w:sz w:val="20"/>
              </w:rPr>
              <w:t xml:space="preserve"> </w:t>
            </w:r>
            <w:r w:rsidR="00DE5B4C" w:rsidRPr="00822CCF">
              <w:rPr>
                <w:sz w:val="20"/>
              </w:rPr>
              <w:sym w:font="Wingdings" w:char="F04B"/>
            </w:r>
          </w:p>
        </w:tc>
        <w:tc>
          <w:tcPr>
            <w:tcW w:w="2235" w:type="dxa"/>
          </w:tcPr>
          <w:p w14:paraId="2CA410C8" w14:textId="77777777" w:rsidR="00DE5B4C" w:rsidRPr="00822CCF" w:rsidRDefault="00D1442A" w:rsidP="00BE2ACB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-535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B4C" w:rsidRPr="00822CCF">
              <w:rPr>
                <w:sz w:val="20"/>
              </w:rPr>
              <w:t xml:space="preserve"> </w:t>
            </w:r>
            <w:r w:rsidR="00DE5B4C" w:rsidRPr="00822CCF">
              <w:rPr>
                <w:sz w:val="20"/>
              </w:rPr>
              <w:sym w:font="Wingdings" w:char="F04C"/>
            </w:r>
          </w:p>
        </w:tc>
      </w:tr>
      <w:tr w:rsidR="00DE5B4C" w:rsidRPr="00822CCF" w14:paraId="156065E9" w14:textId="77777777" w:rsidTr="00BE2ACB">
        <w:tc>
          <w:tcPr>
            <w:tcW w:w="3352" w:type="dxa"/>
          </w:tcPr>
          <w:p w14:paraId="707ADF51" w14:textId="77777777" w:rsidR="00DE5B4C" w:rsidRPr="00822CCF" w:rsidRDefault="00DE5B4C" w:rsidP="00BE2ACB">
            <w:pPr>
              <w:spacing w:before="40"/>
              <w:rPr>
                <w:sz w:val="20"/>
              </w:rPr>
            </w:pPr>
            <w:proofErr w:type="spellStart"/>
            <w:r w:rsidRPr="00822CCF">
              <w:rPr>
                <w:sz w:val="20"/>
              </w:rPr>
              <w:t>Effizienz</w:t>
            </w:r>
            <w:proofErr w:type="spellEnd"/>
          </w:p>
        </w:tc>
        <w:tc>
          <w:tcPr>
            <w:tcW w:w="2234" w:type="dxa"/>
          </w:tcPr>
          <w:p w14:paraId="34D61552" w14:textId="77777777" w:rsidR="00DE5B4C" w:rsidRPr="00822CCF" w:rsidRDefault="00D1442A" w:rsidP="00BE2ACB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86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B4C" w:rsidRPr="00822CCF">
              <w:rPr>
                <w:sz w:val="20"/>
              </w:rPr>
              <w:t xml:space="preserve"> </w:t>
            </w:r>
            <w:r w:rsidR="00DE5B4C" w:rsidRPr="00822CCF">
              <w:rPr>
                <w:sz w:val="20"/>
              </w:rPr>
              <w:sym w:font="Wingdings" w:char="F04A"/>
            </w:r>
          </w:p>
        </w:tc>
        <w:tc>
          <w:tcPr>
            <w:tcW w:w="2235" w:type="dxa"/>
          </w:tcPr>
          <w:p w14:paraId="13FCBE0A" w14:textId="77777777" w:rsidR="00DE5B4C" w:rsidRPr="00822CCF" w:rsidRDefault="00D1442A" w:rsidP="00BE2ACB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5342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B4C" w:rsidRPr="00822CCF">
              <w:rPr>
                <w:sz w:val="20"/>
              </w:rPr>
              <w:t xml:space="preserve"> </w:t>
            </w:r>
            <w:r w:rsidR="00DE5B4C" w:rsidRPr="00822CCF">
              <w:rPr>
                <w:sz w:val="20"/>
              </w:rPr>
              <w:sym w:font="Wingdings" w:char="F04B"/>
            </w:r>
          </w:p>
        </w:tc>
        <w:tc>
          <w:tcPr>
            <w:tcW w:w="2235" w:type="dxa"/>
          </w:tcPr>
          <w:p w14:paraId="6213318A" w14:textId="77777777" w:rsidR="00DE5B4C" w:rsidRPr="00822CCF" w:rsidRDefault="00D1442A" w:rsidP="00BE2ACB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7006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B4C" w:rsidRPr="00822CCF">
              <w:rPr>
                <w:sz w:val="20"/>
              </w:rPr>
              <w:t xml:space="preserve"> </w:t>
            </w:r>
            <w:r w:rsidR="00DE5B4C" w:rsidRPr="00822CCF">
              <w:rPr>
                <w:sz w:val="20"/>
              </w:rPr>
              <w:sym w:font="Wingdings" w:char="F04C"/>
            </w:r>
          </w:p>
        </w:tc>
      </w:tr>
      <w:tr w:rsidR="00DE5B4C" w:rsidRPr="00822CCF" w14:paraId="4A768C61" w14:textId="77777777" w:rsidTr="00BE2ACB">
        <w:tc>
          <w:tcPr>
            <w:tcW w:w="3352" w:type="dxa"/>
          </w:tcPr>
          <w:p w14:paraId="2E3248E7" w14:textId="77777777" w:rsidR="00DE5B4C" w:rsidRPr="00822CCF" w:rsidRDefault="00DE5B4C" w:rsidP="00BE2ACB">
            <w:pPr>
              <w:spacing w:before="40"/>
              <w:rPr>
                <w:sz w:val="20"/>
              </w:rPr>
            </w:pPr>
            <w:r w:rsidRPr="00822CCF">
              <w:rPr>
                <w:sz w:val="20"/>
              </w:rPr>
              <w:t>Stimmung</w:t>
            </w:r>
          </w:p>
        </w:tc>
        <w:tc>
          <w:tcPr>
            <w:tcW w:w="2234" w:type="dxa"/>
          </w:tcPr>
          <w:p w14:paraId="5A2394AB" w14:textId="77777777" w:rsidR="00DE5B4C" w:rsidRPr="00822CCF" w:rsidRDefault="00D1442A" w:rsidP="00BE2ACB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36334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B4C" w:rsidRPr="00822CCF">
              <w:rPr>
                <w:sz w:val="20"/>
              </w:rPr>
              <w:t xml:space="preserve"> </w:t>
            </w:r>
            <w:r w:rsidR="00DE5B4C" w:rsidRPr="00822CCF">
              <w:rPr>
                <w:sz w:val="20"/>
              </w:rPr>
              <w:sym w:font="Wingdings" w:char="F04A"/>
            </w:r>
          </w:p>
        </w:tc>
        <w:tc>
          <w:tcPr>
            <w:tcW w:w="2235" w:type="dxa"/>
          </w:tcPr>
          <w:p w14:paraId="220B3A4A" w14:textId="77777777" w:rsidR="00DE5B4C" w:rsidRPr="00822CCF" w:rsidRDefault="00D1442A" w:rsidP="00BE2ACB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796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B4C" w:rsidRPr="00822CCF">
              <w:rPr>
                <w:sz w:val="20"/>
              </w:rPr>
              <w:t xml:space="preserve"> </w:t>
            </w:r>
            <w:r w:rsidR="00DE5B4C" w:rsidRPr="00822CCF">
              <w:rPr>
                <w:sz w:val="20"/>
              </w:rPr>
              <w:sym w:font="Wingdings" w:char="F04B"/>
            </w:r>
          </w:p>
        </w:tc>
        <w:tc>
          <w:tcPr>
            <w:tcW w:w="2235" w:type="dxa"/>
          </w:tcPr>
          <w:p w14:paraId="23C7FE61" w14:textId="77777777" w:rsidR="00DE5B4C" w:rsidRPr="00822CCF" w:rsidRDefault="00D1442A" w:rsidP="00BE2ACB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9086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B4C" w:rsidRPr="00822CCF">
              <w:rPr>
                <w:sz w:val="20"/>
              </w:rPr>
              <w:t xml:space="preserve"> </w:t>
            </w:r>
            <w:r w:rsidR="00DE5B4C" w:rsidRPr="00822CCF">
              <w:rPr>
                <w:sz w:val="20"/>
              </w:rPr>
              <w:sym w:font="Wingdings" w:char="F04C"/>
            </w:r>
          </w:p>
        </w:tc>
      </w:tr>
    </w:tbl>
    <w:p w14:paraId="11ADF7D0" w14:textId="59604CFB" w:rsidR="00DE5B4C" w:rsidRDefault="00DE5B4C">
      <w:pPr>
        <w:spacing w:after="160" w:line="259" w:lineRule="auto"/>
        <w:rPr>
          <w:b/>
        </w:rPr>
      </w:pPr>
    </w:p>
    <w:tbl>
      <w:tblPr>
        <w:tblW w:w="0" w:type="auto"/>
        <w:tblBorders>
          <w:top w:val="single" w:sz="4" w:space="0" w:color="808080"/>
          <w:bottom w:val="single" w:sz="4" w:space="0" w:color="808080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DE5B4C" w:rsidRPr="00822CCF" w14:paraId="5AE62B54" w14:textId="77777777" w:rsidTr="00DE5B4C">
        <w:tc>
          <w:tcPr>
            <w:tcW w:w="9922" w:type="dxa"/>
          </w:tcPr>
          <w:p w14:paraId="7666A573" w14:textId="77777777" w:rsidR="00DE5B4C" w:rsidRPr="00822CCF" w:rsidRDefault="00DE5B4C" w:rsidP="00BE2ACB">
            <w:pPr>
              <w:spacing w:before="40"/>
              <w:rPr>
                <w:bCs/>
                <w:sz w:val="20"/>
              </w:rPr>
            </w:pPr>
            <w:proofErr w:type="spellStart"/>
            <w:r w:rsidRPr="00822CCF">
              <w:rPr>
                <w:bCs/>
                <w:sz w:val="20"/>
              </w:rPr>
              <w:t>Bemerkungen</w:t>
            </w:r>
            <w:proofErr w:type="spellEnd"/>
          </w:p>
        </w:tc>
      </w:tr>
      <w:tr w:rsidR="00DE5B4C" w:rsidRPr="00822CCF" w14:paraId="1FFDF33A" w14:textId="77777777" w:rsidTr="00DE5B4C">
        <w:trPr>
          <w:trHeight w:val="964"/>
        </w:trPr>
        <w:tc>
          <w:tcPr>
            <w:tcW w:w="9922" w:type="dxa"/>
          </w:tcPr>
          <w:p w14:paraId="4B192DC6" w14:textId="77777777" w:rsidR="00DE5B4C" w:rsidRPr="00822CCF" w:rsidRDefault="00DE5B4C" w:rsidP="00BE2ACB">
            <w:pPr>
              <w:spacing w:before="40"/>
              <w:rPr>
                <w:sz w:val="20"/>
              </w:rPr>
            </w:pPr>
          </w:p>
        </w:tc>
      </w:tr>
    </w:tbl>
    <w:p w14:paraId="6C68B9EE" w14:textId="77777777" w:rsidR="00DE5B4C" w:rsidRDefault="00DE5B4C" w:rsidP="00DE5B4C">
      <w:pPr>
        <w:spacing w:before="240" w:line="360" w:lineRule="auto"/>
        <w:rPr>
          <w:b/>
        </w:rPr>
      </w:pPr>
      <w:proofErr w:type="spellStart"/>
      <w:r>
        <w:rPr>
          <w:b/>
        </w:rPr>
        <w:t>Inhalt</w:t>
      </w:r>
      <w:proofErr w:type="spellEnd"/>
      <w:r>
        <w:rPr>
          <w:b/>
        </w:rPr>
        <w:t xml:space="preserve"> der </w:t>
      </w:r>
      <w:proofErr w:type="spellStart"/>
      <w:r>
        <w:rPr>
          <w:b/>
        </w:rPr>
        <w:t>Sitzung</w:t>
      </w:r>
      <w:proofErr w:type="spellEnd"/>
    </w:p>
    <w:tbl>
      <w:tblPr>
        <w:tblW w:w="0" w:type="auto"/>
        <w:tblBorders>
          <w:top w:val="single" w:sz="4" w:space="0" w:color="808080"/>
          <w:bottom w:val="single" w:sz="4" w:space="0" w:color="808080"/>
          <w:insideV w:val="single" w:sz="4" w:space="0" w:color="808080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DE5B4C" w:rsidRPr="00D1442A" w14:paraId="6B7C0A9F" w14:textId="77777777" w:rsidTr="00BE2ACB">
        <w:tc>
          <w:tcPr>
            <w:tcW w:w="10056" w:type="dxa"/>
            <w:tcBorders>
              <w:bottom w:val="nil"/>
            </w:tcBorders>
          </w:tcPr>
          <w:p w14:paraId="08B1D2B4" w14:textId="77777777" w:rsidR="00DE5B4C" w:rsidRPr="00DE5B4C" w:rsidRDefault="00DE5B4C" w:rsidP="00BE2ACB">
            <w:pPr>
              <w:spacing w:before="40"/>
              <w:rPr>
                <w:bCs/>
                <w:sz w:val="20"/>
                <w:lang w:val="de-CH"/>
              </w:rPr>
            </w:pPr>
            <w:r w:rsidRPr="00DE5B4C">
              <w:rPr>
                <w:bCs/>
                <w:sz w:val="20"/>
                <w:lang w:val="de-CH"/>
              </w:rPr>
              <w:t xml:space="preserve">Betreffend Monographien und Texte, welche zur nächsten Sitzung der Europäischen </w:t>
            </w:r>
            <w:proofErr w:type="spellStart"/>
            <w:r w:rsidRPr="00DE5B4C">
              <w:rPr>
                <w:bCs/>
                <w:sz w:val="20"/>
                <w:lang w:val="de-CH"/>
              </w:rPr>
              <w:t>Pharmakopöekommission</w:t>
            </w:r>
            <w:proofErr w:type="spellEnd"/>
            <w:r w:rsidRPr="00DE5B4C">
              <w:rPr>
                <w:bCs/>
                <w:sz w:val="20"/>
                <w:lang w:val="de-CH"/>
              </w:rPr>
              <w:t xml:space="preserve"> (COM) traktandiert werden sollen:</w:t>
            </w:r>
          </w:p>
          <w:p w14:paraId="28ED04F4" w14:textId="77777777" w:rsidR="00DE5B4C" w:rsidRPr="00DE5B4C" w:rsidRDefault="00DE5B4C" w:rsidP="00DE5B4C">
            <w:pPr>
              <w:numPr>
                <w:ilvl w:val="0"/>
                <w:numId w:val="16"/>
              </w:numPr>
              <w:spacing w:before="40" w:after="40" w:line="240" w:lineRule="auto"/>
              <w:rPr>
                <w:bCs/>
                <w:sz w:val="20"/>
                <w:lang w:val="de-CH"/>
              </w:rPr>
            </w:pPr>
            <w:r w:rsidRPr="00DE5B4C">
              <w:rPr>
                <w:bCs/>
                <w:sz w:val="20"/>
                <w:lang w:val="de-CH"/>
              </w:rPr>
              <w:t>Gab es strittige Punkte? Welche?</w:t>
            </w:r>
          </w:p>
          <w:p w14:paraId="27E3DC02" w14:textId="77777777" w:rsidR="00DE5B4C" w:rsidRPr="00DE5B4C" w:rsidRDefault="00DE5B4C" w:rsidP="00DE5B4C">
            <w:pPr>
              <w:numPr>
                <w:ilvl w:val="0"/>
                <w:numId w:val="16"/>
              </w:numPr>
              <w:spacing w:before="40" w:after="40" w:line="240" w:lineRule="auto"/>
              <w:rPr>
                <w:bCs/>
                <w:sz w:val="20"/>
                <w:lang w:val="de-CH"/>
              </w:rPr>
            </w:pPr>
            <w:r w:rsidRPr="00DE5B4C">
              <w:rPr>
                <w:bCs/>
                <w:sz w:val="20"/>
                <w:lang w:val="de-CH"/>
              </w:rPr>
              <w:t>Haben Sie Vorschläge für das weitere Vorgehen?</w:t>
            </w:r>
          </w:p>
        </w:tc>
      </w:tr>
      <w:tr w:rsidR="00DE5B4C" w:rsidRPr="00D1442A" w14:paraId="59FB554F" w14:textId="77777777" w:rsidTr="00BE2ACB">
        <w:trPr>
          <w:trHeight w:val="964"/>
        </w:trPr>
        <w:tc>
          <w:tcPr>
            <w:tcW w:w="10056" w:type="dxa"/>
            <w:tcBorders>
              <w:top w:val="nil"/>
              <w:bottom w:val="single" w:sz="4" w:space="0" w:color="808080"/>
            </w:tcBorders>
          </w:tcPr>
          <w:p w14:paraId="10B0640F" w14:textId="77777777" w:rsidR="00DE5B4C" w:rsidRPr="00DE5B4C" w:rsidRDefault="00DE5B4C" w:rsidP="00BE2ACB">
            <w:pPr>
              <w:spacing w:before="40"/>
              <w:rPr>
                <w:sz w:val="20"/>
                <w:lang w:val="de-CH"/>
              </w:rPr>
            </w:pPr>
          </w:p>
        </w:tc>
      </w:tr>
      <w:tr w:rsidR="00DE5B4C" w:rsidRPr="00822CCF" w14:paraId="401EA0F7" w14:textId="77777777" w:rsidTr="00BE2ACB">
        <w:tc>
          <w:tcPr>
            <w:tcW w:w="10056" w:type="dxa"/>
            <w:tcBorders>
              <w:top w:val="single" w:sz="4" w:space="0" w:color="808080"/>
              <w:bottom w:val="nil"/>
            </w:tcBorders>
          </w:tcPr>
          <w:p w14:paraId="1A04AAF1" w14:textId="77777777" w:rsidR="00DE5B4C" w:rsidRPr="00822CCF" w:rsidRDefault="00DE5B4C" w:rsidP="00BE2ACB">
            <w:pPr>
              <w:spacing w:before="40"/>
              <w:rPr>
                <w:bCs/>
                <w:sz w:val="20"/>
              </w:rPr>
            </w:pPr>
            <w:r w:rsidRPr="00DE5B4C">
              <w:rPr>
                <w:bCs/>
                <w:sz w:val="20"/>
                <w:lang w:val="de-CH"/>
              </w:rPr>
              <w:t xml:space="preserve">Gab es Themen, die in einer Sitzung eines Fachausschusses besprochen werden sollten (Fachausschüsse: Biologische Produkte, Chemie, Galenik, Komplementärmedizinische Arzneimittel oder Phytochemie)? </w:t>
            </w:r>
            <w:proofErr w:type="spellStart"/>
            <w:r w:rsidRPr="00822CCF">
              <w:rPr>
                <w:bCs/>
                <w:sz w:val="20"/>
              </w:rPr>
              <w:t>Welche</w:t>
            </w:r>
            <w:proofErr w:type="spellEnd"/>
            <w:r w:rsidRPr="00822CCF">
              <w:rPr>
                <w:bCs/>
                <w:sz w:val="20"/>
              </w:rPr>
              <w:t>?</w:t>
            </w:r>
          </w:p>
        </w:tc>
      </w:tr>
      <w:tr w:rsidR="00DE5B4C" w:rsidRPr="00822CCF" w14:paraId="34C41809" w14:textId="77777777" w:rsidTr="00BE2ACB">
        <w:trPr>
          <w:trHeight w:val="964"/>
        </w:trPr>
        <w:tc>
          <w:tcPr>
            <w:tcW w:w="10056" w:type="dxa"/>
            <w:tcBorders>
              <w:top w:val="nil"/>
              <w:bottom w:val="single" w:sz="4" w:space="0" w:color="808080"/>
            </w:tcBorders>
          </w:tcPr>
          <w:p w14:paraId="7211ED28" w14:textId="77777777" w:rsidR="00DE5B4C" w:rsidRPr="00822CCF" w:rsidRDefault="00DE5B4C" w:rsidP="00BE2ACB">
            <w:pPr>
              <w:spacing w:before="40"/>
              <w:rPr>
                <w:sz w:val="20"/>
              </w:rPr>
            </w:pPr>
          </w:p>
        </w:tc>
      </w:tr>
      <w:tr w:rsidR="00DE5B4C" w:rsidRPr="00822CCF" w14:paraId="23B182EB" w14:textId="77777777" w:rsidTr="00BE2ACB">
        <w:tc>
          <w:tcPr>
            <w:tcW w:w="10056" w:type="dxa"/>
            <w:tcBorders>
              <w:top w:val="single" w:sz="4" w:space="0" w:color="808080"/>
            </w:tcBorders>
          </w:tcPr>
          <w:p w14:paraId="61DAD886" w14:textId="77777777" w:rsidR="00DE5B4C" w:rsidRPr="00822CCF" w:rsidRDefault="00DE5B4C" w:rsidP="00BE2ACB">
            <w:pPr>
              <w:spacing w:before="40"/>
              <w:rPr>
                <w:bCs/>
                <w:sz w:val="20"/>
              </w:rPr>
            </w:pPr>
            <w:proofErr w:type="spellStart"/>
            <w:r w:rsidRPr="00822CCF">
              <w:rPr>
                <w:bCs/>
                <w:sz w:val="20"/>
              </w:rPr>
              <w:t>Weitere</w:t>
            </w:r>
            <w:proofErr w:type="spellEnd"/>
            <w:r w:rsidRPr="00822CCF">
              <w:rPr>
                <w:bCs/>
                <w:sz w:val="20"/>
              </w:rPr>
              <w:t xml:space="preserve"> </w:t>
            </w:r>
            <w:proofErr w:type="spellStart"/>
            <w:r w:rsidRPr="00822CCF">
              <w:rPr>
                <w:bCs/>
                <w:sz w:val="20"/>
              </w:rPr>
              <w:t>Bemerkungen</w:t>
            </w:r>
            <w:proofErr w:type="spellEnd"/>
          </w:p>
        </w:tc>
      </w:tr>
      <w:tr w:rsidR="00DE5B4C" w:rsidRPr="00822CCF" w14:paraId="2D4800DD" w14:textId="77777777" w:rsidTr="00BE2ACB">
        <w:trPr>
          <w:trHeight w:val="964"/>
        </w:trPr>
        <w:tc>
          <w:tcPr>
            <w:tcW w:w="10056" w:type="dxa"/>
          </w:tcPr>
          <w:p w14:paraId="6BF83CF9" w14:textId="77777777" w:rsidR="00DE5B4C" w:rsidRPr="00822CCF" w:rsidRDefault="00DE5B4C" w:rsidP="00BE2ACB">
            <w:pPr>
              <w:spacing w:before="40"/>
              <w:rPr>
                <w:sz w:val="20"/>
              </w:rPr>
            </w:pPr>
          </w:p>
        </w:tc>
      </w:tr>
    </w:tbl>
    <w:p w14:paraId="68BF3BF3" w14:textId="77777777" w:rsidR="00DE5B4C" w:rsidRDefault="00DE5B4C" w:rsidP="00DE5B4C">
      <w:pPr>
        <w:rPr>
          <w:b/>
        </w:rPr>
      </w:pPr>
    </w:p>
    <w:p w14:paraId="52AC97AC" w14:textId="59A16202" w:rsidR="00DE5B4C" w:rsidRDefault="00D1442A" w:rsidP="00DE5B4C">
      <w:pPr>
        <w:rPr>
          <w:lang w:val="de-CH"/>
        </w:rPr>
      </w:pPr>
      <w:sdt>
        <w:sdtPr>
          <w:rPr>
            <w:lang w:val="de-CH"/>
          </w:rPr>
          <w:id w:val="-59594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4C" w:rsidRPr="00DE5B4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DE5B4C" w:rsidRPr="00DE5B4C">
        <w:rPr>
          <w:lang w:val="de-CH"/>
        </w:rPr>
        <w:t xml:space="preserve"> Ich möchte von der Abteilung Pharmakopöe kontaktiert werden.</w:t>
      </w:r>
    </w:p>
    <w:p w14:paraId="638AA9CF" w14:textId="77777777" w:rsidR="00DE5B4C" w:rsidRPr="00DE5B4C" w:rsidRDefault="00DE5B4C" w:rsidP="00DE5B4C">
      <w:pPr>
        <w:rPr>
          <w:lang w:val="de-CH"/>
        </w:rPr>
      </w:pPr>
    </w:p>
    <w:p w14:paraId="4E281556" w14:textId="77777777" w:rsidR="00DE5B4C" w:rsidRDefault="00DE5B4C" w:rsidP="00DE5B4C">
      <w:pPr>
        <w:rPr>
          <w:lang w:val="de-DE"/>
        </w:rPr>
      </w:pPr>
      <w:r w:rsidRPr="00822CCF">
        <w:rPr>
          <w:b/>
          <w:lang w:val="de-DE"/>
        </w:rPr>
        <w:t>Bitte retournieren Sie Ihr Formular unmittelbar nach der Sitzung.</w:t>
      </w:r>
    </w:p>
    <w:p w14:paraId="72C763FF" w14:textId="77777777" w:rsidR="00DE5B4C" w:rsidRPr="00822CCF" w:rsidRDefault="00DE5B4C" w:rsidP="00DE5B4C">
      <w:pPr>
        <w:ind w:left="851" w:hanging="851"/>
        <w:rPr>
          <w:lang w:val="de-DE"/>
        </w:rPr>
      </w:pPr>
      <w:r>
        <w:rPr>
          <w:lang w:val="de-DE"/>
        </w:rPr>
        <w:t>E-Mail:</w:t>
      </w:r>
      <w:r>
        <w:rPr>
          <w:lang w:val="de-DE"/>
        </w:rPr>
        <w:tab/>
      </w:r>
      <w:hyperlink r:id="rId12" w:history="1">
        <w:r w:rsidRPr="00822CCF">
          <w:rPr>
            <w:rStyle w:val="Hyperlink"/>
            <w:lang w:val="de-DE"/>
          </w:rPr>
          <w:t>pharmacopoeia@swissmedic.ch</w:t>
        </w:r>
      </w:hyperlink>
      <w:r w:rsidRPr="00822CCF">
        <w:rPr>
          <w:lang w:val="de-DE"/>
        </w:rPr>
        <w:t xml:space="preserve"> (Dokument bitte als Word-Datei speichern)</w:t>
      </w:r>
    </w:p>
    <w:p w14:paraId="66543315" w14:textId="77777777" w:rsidR="00DE5B4C" w:rsidRDefault="00DE5B4C" w:rsidP="00DE5B4C">
      <w:pPr>
        <w:ind w:left="851" w:hanging="851"/>
        <w:rPr>
          <w:lang w:val="de-DE"/>
        </w:rPr>
      </w:pPr>
      <w:r w:rsidRPr="00822CCF">
        <w:rPr>
          <w:lang w:val="de-DE"/>
        </w:rPr>
        <w:t>Post:</w:t>
      </w:r>
      <w:r w:rsidRPr="00822CCF">
        <w:rPr>
          <w:lang w:val="de-DE"/>
        </w:rPr>
        <w:tab/>
        <w:t xml:space="preserve">Abteilung Pharmakopöe, Swissmedic, Hallerstrasse 7, </w:t>
      </w:r>
      <w:r>
        <w:rPr>
          <w:lang w:val="de-DE"/>
        </w:rPr>
        <w:t>3012 Bern</w:t>
      </w:r>
    </w:p>
    <w:p w14:paraId="473899CD" w14:textId="77777777" w:rsidR="00DE5B4C" w:rsidRDefault="00DE5B4C" w:rsidP="00DE5B4C">
      <w:pPr>
        <w:ind w:left="851" w:hanging="851"/>
        <w:rPr>
          <w:lang w:val="de-DE"/>
        </w:rPr>
      </w:pPr>
    </w:p>
    <w:p w14:paraId="57616A15" w14:textId="77777777" w:rsidR="00DE5B4C" w:rsidRDefault="00DE5B4C" w:rsidP="00DE5B4C">
      <w:r w:rsidRPr="00DE5B4C">
        <w:rPr>
          <w:lang w:val="de-CH"/>
        </w:rPr>
        <w:t xml:space="preserve">Dieses Feedback dient der Information der Schweizer Delegation bei der COM und den wissenschaftlichen Sekretariaten der Fachausschüsse. </w:t>
      </w:r>
      <w:proofErr w:type="spellStart"/>
      <w:r w:rsidRPr="00822CCF">
        <w:t>Ihre</w:t>
      </w:r>
      <w:proofErr w:type="spellEnd"/>
      <w:r w:rsidRPr="00822CCF">
        <w:t xml:space="preserve"> </w:t>
      </w:r>
      <w:proofErr w:type="spellStart"/>
      <w:r w:rsidRPr="00822CCF">
        <w:t>Angaben</w:t>
      </w:r>
      <w:proofErr w:type="spellEnd"/>
      <w:r w:rsidRPr="00822CCF">
        <w:t xml:space="preserve"> </w:t>
      </w:r>
      <w:proofErr w:type="spellStart"/>
      <w:r w:rsidRPr="00822CCF">
        <w:t>werden</w:t>
      </w:r>
      <w:proofErr w:type="spellEnd"/>
      <w:r w:rsidRPr="00822CCF">
        <w:t xml:space="preserve"> </w:t>
      </w:r>
      <w:proofErr w:type="spellStart"/>
      <w:r w:rsidRPr="00822CCF">
        <w:t>vertraulich</w:t>
      </w:r>
      <w:proofErr w:type="spellEnd"/>
      <w:r w:rsidRPr="00822CCF">
        <w:t xml:space="preserve"> </w:t>
      </w:r>
      <w:bookmarkStart w:id="0" w:name="Ende_FO"/>
      <w:proofErr w:type="spellStart"/>
      <w:r w:rsidRPr="00822CCF">
        <w:t>behandelt</w:t>
      </w:r>
      <w:bookmarkEnd w:id="0"/>
      <w:proofErr w:type="spellEnd"/>
      <w:r w:rsidRPr="00822CCF">
        <w:t>.</w:t>
      </w:r>
    </w:p>
    <w:p w14:paraId="617119E6" w14:textId="4F2F91CD" w:rsidR="00DE5B4C" w:rsidRDefault="00DE5B4C">
      <w:pPr>
        <w:spacing w:after="160" w:line="259" w:lineRule="auto"/>
      </w:pPr>
      <w:r>
        <w:br w:type="page"/>
      </w:r>
    </w:p>
    <w:p w14:paraId="19CF59B9" w14:textId="77777777" w:rsidR="00824B94" w:rsidRDefault="00824B94" w:rsidP="00824B94">
      <w:pPr>
        <w:pStyle w:val="Inhaltsverzeichnisberschrift"/>
      </w:pPr>
      <w:r w:rsidRPr="004B589E">
        <w:lastRenderedPageBreak/>
        <w:t>Änderungshistorie</w:t>
      </w:r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824B94" w:rsidRPr="00EB7606" w14:paraId="33B530BD" w14:textId="77777777" w:rsidTr="00AA4D3D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42B1D52A" w14:textId="77777777" w:rsidR="00824B94" w:rsidRPr="00EB7606" w:rsidRDefault="00824B94" w:rsidP="00AA4D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3B4B869F" w14:textId="77777777" w:rsidR="00824B94" w:rsidRDefault="00824B94" w:rsidP="00AA4D3D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Beschreibung</w:t>
            </w:r>
            <w:proofErr w:type="spellEnd"/>
          </w:p>
        </w:tc>
        <w:tc>
          <w:tcPr>
            <w:tcW w:w="1134" w:type="dxa"/>
            <w:shd w:val="clear" w:color="auto" w:fill="808080" w:themeFill="background1" w:themeFillShade="80"/>
          </w:tcPr>
          <w:p w14:paraId="5B785DD9" w14:textId="77777777" w:rsidR="00824B94" w:rsidRPr="00EB7606" w:rsidRDefault="00824B94" w:rsidP="00AA4D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</w:t>
            </w:r>
          </w:p>
        </w:tc>
      </w:tr>
      <w:tr w:rsidR="00824B94" w:rsidRPr="00DE5B4C" w14:paraId="47B5B1C5" w14:textId="77777777" w:rsidTr="00AA4D3D">
        <w:trPr>
          <w:cantSplit/>
          <w:trHeight w:val="415"/>
          <w:tblHeader/>
        </w:trPr>
        <w:tc>
          <w:tcPr>
            <w:tcW w:w="1276" w:type="dxa"/>
          </w:tcPr>
          <w:p w14:paraId="491B9382" w14:textId="2FCD42A6" w:rsidR="00824B94" w:rsidRPr="003C6EF7" w:rsidRDefault="00DE5B4C" w:rsidP="00AA4D3D">
            <w:r>
              <w:t>3.1</w:t>
            </w:r>
          </w:p>
        </w:tc>
        <w:tc>
          <w:tcPr>
            <w:tcW w:w="7371" w:type="dxa"/>
          </w:tcPr>
          <w:p w14:paraId="41F6BBB1" w14:textId="5A5D4859" w:rsidR="00824B94" w:rsidRPr="00DE5B4C" w:rsidRDefault="00DE5B4C" w:rsidP="00DE5B4C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sz w:val="18"/>
                <w:szCs w:val="18"/>
              </w:rPr>
              <w:t xml:space="preserve">Neues Layout, keine inhaltlichen Anpassungen zur Vorversion. </w:t>
            </w:r>
          </w:p>
        </w:tc>
        <w:tc>
          <w:tcPr>
            <w:tcW w:w="1134" w:type="dxa"/>
          </w:tcPr>
          <w:p w14:paraId="318B4A7F" w14:textId="5B6B9D4B" w:rsidR="00824B94" w:rsidRPr="00DE5B4C" w:rsidRDefault="00DE5B4C" w:rsidP="00AA4D3D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tsj</w:t>
            </w:r>
            <w:proofErr w:type="spellEnd"/>
          </w:p>
        </w:tc>
      </w:tr>
      <w:tr w:rsidR="00DE5B4C" w:rsidRPr="00207737" w14:paraId="17A14FB1" w14:textId="77777777" w:rsidTr="00AA4D3D">
        <w:trPr>
          <w:cantSplit/>
          <w:trHeight w:val="415"/>
          <w:tblHeader/>
        </w:trPr>
        <w:tc>
          <w:tcPr>
            <w:tcW w:w="1276" w:type="dxa"/>
          </w:tcPr>
          <w:p w14:paraId="7065248E" w14:textId="7264CC1C" w:rsidR="00DE5B4C" w:rsidRPr="003C6EF7" w:rsidRDefault="00DE5B4C" w:rsidP="00DE5B4C">
            <w:r w:rsidRPr="006F1DD7">
              <w:t>3.0</w:t>
            </w:r>
          </w:p>
        </w:tc>
        <w:tc>
          <w:tcPr>
            <w:tcW w:w="7371" w:type="dxa"/>
          </w:tcPr>
          <w:p w14:paraId="3D9109D9" w14:textId="77777777" w:rsidR="00DE5B4C" w:rsidRPr="00DE5B4C" w:rsidRDefault="00DE5B4C" w:rsidP="00DE5B4C">
            <w:pPr>
              <w:rPr>
                <w:lang w:val="de-CH"/>
              </w:rPr>
            </w:pPr>
            <w:r w:rsidRPr="00DE5B4C">
              <w:rPr>
                <w:lang w:val="de-CH"/>
              </w:rPr>
              <w:t>Revisionsintervall – Dokument unverändert gültig,</w:t>
            </w:r>
          </w:p>
          <w:p w14:paraId="73385844" w14:textId="003398A9" w:rsidR="00DE5B4C" w:rsidRPr="00DE5B4C" w:rsidRDefault="00DE5B4C" w:rsidP="00DE5B4C">
            <w:pPr>
              <w:rPr>
                <w:lang w:val="de-CH"/>
              </w:rPr>
            </w:pPr>
            <w:r w:rsidRPr="00DE5B4C">
              <w:rPr>
                <w:lang w:val="de-CH"/>
              </w:rPr>
              <w:t>bei Retournierungsvarianten Fax-Nummer entfernt</w:t>
            </w:r>
          </w:p>
        </w:tc>
        <w:tc>
          <w:tcPr>
            <w:tcW w:w="1134" w:type="dxa"/>
          </w:tcPr>
          <w:p w14:paraId="539F0C22" w14:textId="5674422B" w:rsidR="00DE5B4C" w:rsidRPr="00207737" w:rsidRDefault="00DE5B4C" w:rsidP="00DE5B4C">
            <w:proofErr w:type="spellStart"/>
            <w:r w:rsidRPr="006F1DD7">
              <w:t>pra</w:t>
            </w:r>
            <w:proofErr w:type="spellEnd"/>
          </w:p>
        </w:tc>
      </w:tr>
      <w:tr w:rsidR="00DE5B4C" w:rsidRPr="00207737" w14:paraId="2AC40D5B" w14:textId="77777777" w:rsidTr="00AA4D3D">
        <w:trPr>
          <w:cantSplit/>
          <w:trHeight w:val="415"/>
          <w:tblHeader/>
        </w:trPr>
        <w:tc>
          <w:tcPr>
            <w:tcW w:w="1276" w:type="dxa"/>
          </w:tcPr>
          <w:p w14:paraId="065BCB01" w14:textId="1FF73726" w:rsidR="00DE5B4C" w:rsidRPr="003C6EF7" w:rsidRDefault="00DE5B4C" w:rsidP="00DE5B4C">
            <w:r w:rsidRPr="008A7661">
              <w:t>2.1</w:t>
            </w:r>
          </w:p>
        </w:tc>
        <w:tc>
          <w:tcPr>
            <w:tcW w:w="7371" w:type="dxa"/>
          </w:tcPr>
          <w:p w14:paraId="0A879446" w14:textId="3E41136E" w:rsidR="00DE5B4C" w:rsidRPr="00DE5B4C" w:rsidRDefault="00DE5B4C" w:rsidP="00DE5B4C">
            <w:pPr>
              <w:rPr>
                <w:lang w:val="de-CH"/>
              </w:rPr>
            </w:pPr>
            <w:r w:rsidRPr="00DE5B4C">
              <w:rPr>
                <w:lang w:val="de-CH"/>
              </w:rPr>
              <w:t>Revisionsintervall – Dokument unverändert gültig, neue Anschrift Swissmedic aktualisiert</w:t>
            </w:r>
          </w:p>
        </w:tc>
        <w:tc>
          <w:tcPr>
            <w:tcW w:w="1134" w:type="dxa"/>
          </w:tcPr>
          <w:p w14:paraId="0E4FE9AB" w14:textId="619345B7" w:rsidR="00DE5B4C" w:rsidRPr="006F1DD7" w:rsidRDefault="00DE5B4C" w:rsidP="00DE5B4C">
            <w:proofErr w:type="spellStart"/>
            <w:r w:rsidRPr="008A7661">
              <w:t>pra</w:t>
            </w:r>
            <w:proofErr w:type="spellEnd"/>
          </w:p>
        </w:tc>
      </w:tr>
      <w:tr w:rsidR="00DE5B4C" w:rsidRPr="00207737" w14:paraId="6A90CF12" w14:textId="77777777" w:rsidTr="006508E9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53E389F8" w14:textId="6A0B72B6" w:rsidR="00DE5B4C" w:rsidRPr="003C6EF7" w:rsidRDefault="00DE5B4C" w:rsidP="00DE5B4C">
            <w:r w:rsidRPr="006F1DD7">
              <w:rPr>
                <w:bCs/>
              </w:rPr>
              <w:t>2.0</w:t>
            </w:r>
          </w:p>
        </w:tc>
        <w:tc>
          <w:tcPr>
            <w:tcW w:w="7371" w:type="dxa"/>
            <w:vAlign w:val="center"/>
          </w:tcPr>
          <w:p w14:paraId="5B30E4A8" w14:textId="5064CB5E" w:rsidR="00DE5B4C" w:rsidRPr="00DE5B4C" w:rsidRDefault="00DE5B4C" w:rsidP="00DE5B4C">
            <w:pPr>
              <w:rPr>
                <w:lang w:val="de-CH"/>
              </w:rPr>
            </w:pPr>
            <w:r w:rsidRPr="00DE5B4C">
              <w:rPr>
                <w:bCs/>
                <w:lang w:val="de-CH"/>
              </w:rPr>
              <w:t>Prozesswechsel von RN105 zu RN107 (alter Filename: RN105_00_004d_FO_Feedback_D)</w:t>
            </w:r>
          </w:p>
        </w:tc>
        <w:tc>
          <w:tcPr>
            <w:tcW w:w="1134" w:type="dxa"/>
            <w:vAlign w:val="center"/>
          </w:tcPr>
          <w:p w14:paraId="7DC0DAA4" w14:textId="45DAA938" w:rsidR="00DE5B4C" w:rsidRPr="008A7661" w:rsidRDefault="00DE5B4C" w:rsidP="00DE5B4C">
            <w:proofErr w:type="spellStart"/>
            <w:r w:rsidRPr="006F1DD7">
              <w:rPr>
                <w:bCs/>
              </w:rPr>
              <w:t>pra</w:t>
            </w:r>
            <w:proofErr w:type="spellEnd"/>
          </w:p>
        </w:tc>
      </w:tr>
      <w:tr w:rsidR="00DE5B4C" w:rsidRPr="00207737" w14:paraId="03F5E84A" w14:textId="77777777" w:rsidTr="006508E9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3C042EE9" w14:textId="543C9C03" w:rsidR="00DE5B4C" w:rsidRPr="003C6EF7" w:rsidRDefault="00DE5B4C" w:rsidP="00DE5B4C">
            <w:r w:rsidRPr="008A7661">
              <w:t>1.0</w:t>
            </w:r>
          </w:p>
        </w:tc>
        <w:tc>
          <w:tcPr>
            <w:tcW w:w="7371" w:type="dxa"/>
            <w:vAlign w:val="center"/>
          </w:tcPr>
          <w:p w14:paraId="0788814E" w14:textId="0BDD027A" w:rsidR="00DE5B4C" w:rsidRPr="00DE5B4C" w:rsidRDefault="00DE5B4C" w:rsidP="00DE5B4C">
            <w:pPr>
              <w:rPr>
                <w:bCs/>
                <w:lang w:val="de-CH"/>
              </w:rPr>
            </w:pPr>
            <w:r w:rsidRPr="00DE5B4C">
              <w:rPr>
                <w:lang w:val="de-CH"/>
              </w:rPr>
              <w:t>Telefon- und Faxnummer aktualisiert, neue Änderungshistorie ins Dokument eingefügt, Dropdownfeld in Kopfzeile eingefügt</w:t>
            </w:r>
          </w:p>
        </w:tc>
        <w:tc>
          <w:tcPr>
            <w:tcW w:w="1134" w:type="dxa"/>
            <w:vAlign w:val="center"/>
          </w:tcPr>
          <w:p w14:paraId="1AD54CF4" w14:textId="38B4C083" w:rsidR="00DE5B4C" w:rsidRPr="006F1DD7" w:rsidRDefault="00DE5B4C" w:rsidP="00DE5B4C">
            <w:pPr>
              <w:rPr>
                <w:bCs/>
              </w:rPr>
            </w:pPr>
            <w:r w:rsidRPr="008A7661">
              <w:t>wis</w:t>
            </w:r>
          </w:p>
        </w:tc>
      </w:tr>
    </w:tbl>
    <w:p w14:paraId="41EA7ABB" w14:textId="77777777" w:rsidR="00C87E71" w:rsidRPr="00C87E71" w:rsidRDefault="00C87E71" w:rsidP="00824B94"/>
    <w:sectPr w:rsidR="00C87E71" w:rsidRPr="00C87E71" w:rsidSect="00C16FA7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701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3DAC" w14:textId="77777777" w:rsidR="006B7F95" w:rsidRDefault="006B7F95" w:rsidP="00462E38">
      <w:pPr>
        <w:spacing w:line="240" w:lineRule="auto"/>
      </w:pPr>
      <w:r>
        <w:separator/>
      </w:r>
    </w:p>
  </w:endnote>
  <w:endnote w:type="continuationSeparator" w:id="0">
    <w:p w14:paraId="328A5541" w14:textId="77777777" w:rsidR="006B7F95" w:rsidRDefault="006B7F95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574D" w14:textId="06F32C92" w:rsidR="00744EAE" w:rsidRPr="00AD77B5" w:rsidRDefault="00D1442A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E18FAF25D450455395B03CC4279AC49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796A9C">
          <w:rPr>
            <w:rFonts w:eastAsia="Times New Roman"/>
            <w:sz w:val="16"/>
            <w:szCs w:val="18"/>
            <w:lang w:val="de-DE" w:eastAsia="de-DE"/>
          </w:rPr>
          <w:t>RN107_00_004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1ACE4DE4CC504CDDA0E9BE892718A51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796A9C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5E4DD84A31AE498797FD8F87468ABC3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796A9C">
          <w:rPr>
            <w:rFonts w:eastAsia="Times New Roman"/>
            <w:sz w:val="16"/>
            <w:szCs w:val="18"/>
            <w:lang w:val="de-DE" w:eastAsia="de-DE"/>
          </w:rPr>
          <w:t>3.1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D808543EE7264095A95E45B478A15C5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4-07-23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796A9C">
          <w:rPr>
            <w:rFonts w:eastAsia="Times New Roman"/>
            <w:sz w:val="16"/>
            <w:szCs w:val="18"/>
            <w:lang w:val="de-CH" w:eastAsia="de-DE"/>
          </w:rPr>
          <w:t>23.07.2024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6E71" w14:textId="77777777" w:rsidR="00A6562C" w:rsidRPr="00FA0E0D" w:rsidRDefault="00FA0E0D" w:rsidP="00FA0E0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516A17">
      <w:rPr>
        <w:rFonts w:eastAsia="Times New Roman"/>
        <w:spacing w:val="-2"/>
        <w:sz w:val="18"/>
        <w:szCs w:val="18"/>
        <w:lang w:val="de-DE" w:eastAsia="de-DE"/>
      </w:rPr>
      <w:t xml:space="preserve">Swissmedic | Hallerstrasse 7 | 3012 Bern | www.swissmedic.ch | Tel. +41 58 462 02 11 | </w:t>
    </w:r>
    <w:bookmarkStart w:id="1" w:name="_Hlk130571204"/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7522" w14:textId="77777777" w:rsidR="006B7F95" w:rsidRDefault="006B7F95" w:rsidP="00462E38">
      <w:pPr>
        <w:spacing w:line="240" w:lineRule="auto"/>
      </w:pPr>
      <w:r>
        <w:separator/>
      </w:r>
    </w:p>
  </w:footnote>
  <w:footnote w:type="continuationSeparator" w:id="0">
    <w:p w14:paraId="0FFDE634" w14:textId="77777777" w:rsidR="006B7F95" w:rsidRDefault="006B7F95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896F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51F615CE" wp14:editId="68AF6703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1F06" w14:textId="77777777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2C0FBC80" wp14:editId="72BF4F3E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4B00CB"/>
    <w:multiLevelType w:val="hybridMultilevel"/>
    <w:tmpl w:val="425A005E"/>
    <w:lvl w:ilvl="0" w:tplc="C97C3246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546E9"/>
    <w:rsid w:val="00092255"/>
    <w:rsid w:val="000A7BD1"/>
    <w:rsid w:val="000C5A67"/>
    <w:rsid w:val="000D3052"/>
    <w:rsid w:val="000D31C0"/>
    <w:rsid w:val="000E0F80"/>
    <w:rsid w:val="000F152C"/>
    <w:rsid w:val="001000CF"/>
    <w:rsid w:val="00101363"/>
    <w:rsid w:val="001157AF"/>
    <w:rsid w:val="00146045"/>
    <w:rsid w:val="00164435"/>
    <w:rsid w:val="001A1B07"/>
    <w:rsid w:val="001B32A7"/>
    <w:rsid w:val="001C35CE"/>
    <w:rsid w:val="001C4A5D"/>
    <w:rsid w:val="001F0C77"/>
    <w:rsid w:val="001F45D9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12903"/>
    <w:rsid w:val="0034675B"/>
    <w:rsid w:val="00375176"/>
    <w:rsid w:val="003A77CC"/>
    <w:rsid w:val="003E7490"/>
    <w:rsid w:val="003F2ED8"/>
    <w:rsid w:val="0040339E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20880"/>
    <w:rsid w:val="0054128D"/>
    <w:rsid w:val="00551FD7"/>
    <w:rsid w:val="00554492"/>
    <w:rsid w:val="00570C71"/>
    <w:rsid w:val="00591337"/>
    <w:rsid w:val="005923A3"/>
    <w:rsid w:val="005A4058"/>
    <w:rsid w:val="005E0351"/>
    <w:rsid w:val="005E406C"/>
    <w:rsid w:val="005F582C"/>
    <w:rsid w:val="00614DE0"/>
    <w:rsid w:val="00660B32"/>
    <w:rsid w:val="006652DC"/>
    <w:rsid w:val="00684787"/>
    <w:rsid w:val="006B7F95"/>
    <w:rsid w:val="006D55CB"/>
    <w:rsid w:val="006F6BD6"/>
    <w:rsid w:val="006F7405"/>
    <w:rsid w:val="007064AF"/>
    <w:rsid w:val="00715F82"/>
    <w:rsid w:val="0072401D"/>
    <w:rsid w:val="00744EAE"/>
    <w:rsid w:val="00776F4B"/>
    <w:rsid w:val="00781D0B"/>
    <w:rsid w:val="00787FE7"/>
    <w:rsid w:val="00796A9C"/>
    <w:rsid w:val="007A3A07"/>
    <w:rsid w:val="007C059E"/>
    <w:rsid w:val="007D0DC4"/>
    <w:rsid w:val="007E36D6"/>
    <w:rsid w:val="007F2AA9"/>
    <w:rsid w:val="007F4BC4"/>
    <w:rsid w:val="008111C6"/>
    <w:rsid w:val="00824B94"/>
    <w:rsid w:val="008353D1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52166"/>
    <w:rsid w:val="00952EC6"/>
    <w:rsid w:val="009762CC"/>
    <w:rsid w:val="0097673D"/>
    <w:rsid w:val="00980F49"/>
    <w:rsid w:val="0098311A"/>
    <w:rsid w:val="009A1186"/>
    <w:rsid w:val="009B42E7"/>
    <w:rsid w:val="009B4DE4"/>
    <w:rsid w:val="00A00B56"/>
    <w:rsid w:val="00A01F41"/>
    <w:rsid w:val="00A07F2C"/>
    <w:rsid w:val="00A112AA"/>
    <w:rsid w:val="00A3563E"/>
    <w:rsid w:val="00A55BC6"/>
    <w:rsid w:val="00A62FDA"/>
    <w:rsid w:val="00A6363B"/>
    <w:rsid w:val="00A6562C"/>
    <w:rsid w:val="00A72A65"/>
    <w:rsid w:val="00AA6B33"/>
    <w:rsid w:val="00AD4B06"/>
    <w:rsid w:val="00AD75E4"/>
    <w:rsid w:val="00AE23CD"/>
    <w:rsid w:val="00AE7EB0"/>
    <w:rsid w:val="00B05BF2"/>
    <w:rsid w:val="00B37D9E"/>
    <w:rsid w:val="00B4653A"/>
    <w:rsid w:val="00B70945"/>
    <w:rsid w:val="00B711BD"/>
    <w:rsid w:val="00B96838"/>
    <w:rsid w:val="00BB42AA"/>
    <w:rsid w:val="00C03AD1"/>
    <w:rsid w:val="00C12498"/>
    <w:rsid w:val="00C14AB6"/>
    <w:rsid w:val="00C16FA7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D02902"/>
    <w:rsid w:val="00D03BCE"/>
    <w:rsid w:val="00D1442A"/>
    <w:rsid w:val="00D17C52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5B4C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61773"/>
    <w:rsid w:val="00E72589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A0E0D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86DFC5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62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E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harmacopoeia@swissmedic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BEB7108934230B010348BEA8A4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92FD4-1359-4E9C-8003-9E9A1AEFEF74}"/>
      </w:docPartPr>
      <w:docPartBody>
        <w:p w:rsidR="000C0454" w:rsidRDefault="00BF4556" w:rsidP="00BF4556">
          <w:pPr>
            <w:pStyle w:val="D23BEB7108934230B010348BEA8A4095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AE17BA007A514B37B03A2282441A3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3FEE-5C41-44AC-A5E9-75387D0E273B}"/>
      </w:docPartPr>
      <w:docPartBody>
        <w:p w:rsidR="000C0454" w:rsidRDefault="00BF4556" w:rsidP="00BF4556">
          <w:pPr>
            <w:pStyle w:val="AE17BA007A514B37B03A2282441A32F2"/>
          </w:pPr>
          <w:r w:rsidRPr="002B62D1">
            <w:rPr>
              <w:rStyle w:val="Platzhaltertext"/>
            </w:rPr>
            <w:t>[Titel]</w:t>
          </w:r>
        </w:p>
      </w:docPartBody>
    </w:docPart>
    <w:docPart>
      <w:docPartPr>
        <w:name w:val="4E05EA50CEF34E188D7D500359609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105B1-F848-4167-92FD-292A32C45622}"/>
      </w:docPartPr>
      <w:docPartBody>
        <w:p w:rsidR="000C0454" w:rsidRDefault="00BF4556" w:rsidP="00BF4556">
          <w:pPr>
            <w:pStyle w:val="4E05EA50CEF34E188D7D50035960950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BD2C036617664F4FBA7EA5D60954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14610-DF89-4182-8157-C01125611C0D}"/>
      </w:docPartPr>
      <w:docPartBody>
        <w:p w:rsidR="000C0454" w:rsidRDefault="00BF4556" w:rsidP="00BF4556">
          <w:pPr>
            <w:pStyle w:val="BD2C036617664F4FBA7EA5D6095406C7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6F49E031D70046998ABDDF2C0A243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320D-BF1F-455C-AAE2-222A757540C4}"/>
      </w:docPartPr>
      <w:docPartBody>
        <w:p w:rsidR="000C0454" w:rsidRDefault="00BF4556" w:rsidP="00BF4556">
          <w:pPr>
            <w:pStyle w:val="6F49E031D70046998ABDDF2C0A243671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1ACE4DE4CC504CDDA0E9BE892718A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1813D-B32C-45FA-9451-0274BE3F9820}"/>
      </w:docPartPr>
      <w:docPartBody>
        <w:p w:rsidR="00AE2C31" w:rsidRDefault="00B10F94" w:rsidP="00B10F94">
          <w:pPr>
            <w:pStyle w:val="1ACE4DE4CC504CDDA0E9BE892718A511"/>
          </w:pPr>
          <w:r w:rsidRPr="008A0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4DD84A31AE498797FD8F87468AB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1CF09-F498-4712-8E21-49910D894FD6}"/>
      </w:docPartPr>
      <w:docPartBody>
        <w:p w:rsidR="00AE2C31" w:rsidRDefault="00B10F94" w:rsidP="00B10F94">
          <w:pPr>
            <w:pStyle w:val="5E4DD84A31AE498797FD8F87468ABC3E"/>
          </w:pPr>
          <w:r w:rsidRPr="008A0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08543EE7264095A95E45B478A15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9D502-92BA-4520-BA27-488F27009258}"/>
      </w:docPartPr>
      <w:docPartBody>
        <w:p w:rsidR="00AE2C31" w:rsidRDefault="00B10F94" w:rsidP="00B10F94">
          <w:pPr>
            <w:pStyle w:val="D808543EE7264095A95E45B478A15C5E"/>
          </w:pPr>
          <w:r w:rsidRPr="00822CCF">
            <w:rPr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E18FAF25D450455395B03CC4279AC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99B1B-C7F5-4FC1-80BD-117F85C37E8A}"/>
      </w:docPartPr>
      <w:docPartBody>
        <w:p w:rsidR="00AE2C31" w:rsidRDefault="00B10F94" w:rsidP="00B10F94">
          <w:pPr>
            <w:pStyle w:val="E18FAF25D450455395B03CC4279AC497"/>
          </w:pPr>
          <w:r w:rsidRPr="0044156B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C0454"/>
    <w:rsid w:val="000E76A6"/>
    <w:rsid w:val="002A7E97"/>
    <w:rsid w:val="003129BC"/>
    <w:rsid w:val="003516B4"/>
    <w:rsid w:val="00380D30"/>
    <w:rsid w:val="00384D68"/>
    <w:rsid w:val="00427663"/>
    <w:rsid w:val="004A30B1"/>
    <w:rsid w:val="004A3602"/>
    <w:rsid w:val="005463BA"/>
    <w:rsid w:val="005A25E0"/>
    <w:rsid w:val="005C6CB5"/>
    <w:rsid w:val="005E6D1E"/>
    <w:rsid w:val="00607FB2"/>
    <w:rsid w:val="0065213E"/>
    <w:rsid w:val="00660131"/>
    <w:rsid w:val="0081152A"/>
    <w:rsid w:val="0083119D"/>
    <w:rsid w:val="0087206E"/>
    <w:rsid w:val="00916C65"/>
    <w:rsid w:val="009E23BF"/>
    <w:rsid w:val="00A03673"/>
    <w:rsid w:val="00A871D4"/>
    <w:rsid w:val="00AE2C31"/>
    <w:rsid w:val="00B10F94"/>
    <w:rsid w:val="00B92FE6"/>
    <w:rsid w:val="00BC0B90"/>
    <w:rsid w:val="00BF4556"/>
    <w:rsid w:val="00C1013B"/>
    <w:rsid w:val="00CF6D5B"/>
    <w:rsid w:val="00D931F0"/>
    <w:rsid w:val="00DA066B"/>
    <w:rsid w:val="00DE38AF"/>
    <w:rsid w:val="00DF002B"/>
    <w:rsid w:val="00E37CEC"/>
    <w:rsid w:val="00E43487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0F94"/>
    <w:rPr>
      <w:color w:val="808080"/>
    </w:rPr>
  </w:style>
  <w:style w:type="paragraph" w:customStyle="1" w:styleId="D23BEB7108934230B010348BEA8A4095">
    <w:name w:val="D23BEB7108934230B010348BEA8A4095"/>
    <w:rsid w:val="00BF4556"/>
  </w:style>
  <w:style w:type="paragraph" w:customStyle="1" w:styleId="AE17BA007A514B37B03A2282441A32F2">
    <w:name w:val="AE17BA007A514B37B03A2282441A32F2"/>
    <w:rsid w:val="00BF4556"/>
  </w:style>
  <w:style w:type="paragraph" w:customStyle="1" w:styleId="4E05EA50CEF34E188D7D50035960950E">
    <w:name w:val="4E05EA50CEF34E188D7D50035960950E"/>
    <w:rsid w:val="00BF4556"/>
  </w:style>
  <w:style w:type="paragraph" w:customStyle="1" w:styleId="BD2C036617664F4FBA7EA5D6095406C7">
    <w:name w:val="BD2C036617664F4FBA7EA5D6095406C7"/>
    <w:rsid w:val="00BF4556"/>
  </w:style>
  <w:style w:type="paragraph" w:customStyle="1" w:styleId="6F49E031D70046998ABDDF2C0A243671">
    <w:name w:val="6F49E031D70046998ABDDF2C0A243671"/>
    <w:rsid w:val="00BF4556"/>
  </w:style>
  <w:style w:type="paragraph" w:customStyle="1" w:styleId="1ACE4DE4CC504CDDA0E9BE892718A511">
    <w:name w:val="1ACE4DE4CC504CDDA0E9BE892718A511"/>
    <w:rsid w:val="00B10F94"/>
  </w:style>
  <w:style w:type="paragraph" w:customStyle="1" w:styleId="5E4DD84A31AE498797FD8F87468ABC3E">
    <w:name w:val="5E4DD84A31AE498797FD8F87468ABC3E"/>
    <w:rsid w:val="00B10F94"/>
  </w:style>
  <w:style w:type="paragraph" w:customStyle="1" w:styleId="D808543EE7264095A95E45B478A15C5E">
    <w:name w:val="D808543EE7264095A95E45B478A15C5E"/>
    <w:rsid w:val="00B10F94"/>
  </w:style>
  <w:style w:type="paragraph" w:customStyle="1" w:styleId="E18FAF25D450455395B03CC4279AC497">
    <w:name w:val="E18FAF25D450455395B03CC4279AC497"/>
    <w:rsid w:val="00B10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2024-07-22T22:00:00+00:00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Gosdschan Tobias Swissmedic</DisplayName>
        <AccountId>382</AccountId>
        <AccountType/>
      </UserInfo>
    </SMC_DLS_Approver>
    <SMC_DLS_Verification_Content xmlns="cc849c59-bc9e-4bc8-a07b-479ec9147289" xsi:nil="true"/>
    <SMC_DLS_DocVer xmlns="cc849c59-bc9e-4bc8-a07b-479ec9147289">3.1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d</SMC_DLS_LanguageCode>
    <SMC_DLS_Ident_Nr xmlns="cc849c59-bc9e-4bc8-a07b-479ec9147289">RN107_00_004</SMC_DLS_Ident_Nr>
    <SMC_DLS_Initiator xmlns="cc849c59-bc9e-4bc8-a07b-479ec9147289">teresia.aegerter@swissmedic.ch</SMC_DLS_Initiator>
    <SMC_DLS_Verification_Formal xmlns="cc849c59-bc9e-4bc8-a07b-479ec9147289">2024-07-30T11:49:23+00:00</SMC_DLS_Verification_Formal>
    <SMC_DLS_Author xmlns="cc849c59-bc9e-4bc8-a07b-479ec9147289">
      <UserInfo>
        <DisplayName>Prisching Andrea Swissmedic</DisplayName>
        <AccountId>384</AccountId>
        <AccountType/>
      </UserInfo>
    </SMC_DLS_Author>
    <SMC_DLS_Approval xmlns="cc849c59-bc9e-4bc8-a07b-479ec9147289">2024-07-30T13:57:07+00:00</SMC_DLS_Approval>
    <SMC_DLS_ReasonForChange xmlns="cc849c59-bc9e-4bc8-a07b-479ec9147289">Neues Layout, keine inhaltlichen Anpassungen zur Vorversion. 
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881</Value>
      <Value>795</Value>
      <Value>800</Value>
      <Value>799</Value>
      <Value>589</Value>
    </TaxCatchAll>
    <SMC_VMS_Dokumentantrag_Datum xmlns="d7a92f3c-c538-4008-b985-066beffc4d06">2024-07-23T13:31:16+00:00</SMC_VMS_Dokumentantrag_Datum>
    <SMC_VMS_DocId xmlns="d7a92f3c-c538-4008-b985-066beffc4d06">9446955146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2024-07-22T22:00:00+00:00</SMC_VMS_Internet_Date>
    <SMC_VMS_Info_Nachricht xmlns="d7a92f3c-c538-4008-b985-066beffc4d06" xsi:nil="true"/>
    <SMC_VMS_Author_Short xmlns="d7a92f3c-c538-4008-b985-066beffc4d06">pra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1603 Europäische Pharmakopoegremien</TermName>
          <TermId xmlns="http://schemas.microsoft.com/office/infopath/2007/PartnerControls">ff4664bc-fd73-4090-b2f6-ae9f46e2cac5</TermId>
        </TermInfo>
        <TermInfo xmlns="http://schemas.microsoft.com/office/infopath/2007/PartnerControls">
          <TermName xmlns="http://schemas.microsoft.com/office/infopath/2007/PartnerControls">1600 Grundsätze PH</TermName>
          <TermId xmlns="http://schemas.microsoft.com/office/infopath/2007/PartnerControls">82c45923-036d-4096-84d2-ed07d612f4d5</TermId>
        </TermInfo>
        <TermInfo xmlns="http://schemas.microsoft.com/office/infopath/2007/PartnerControls">
          <TermName xmlns="http://schemas.microsoft.com/office/infopath/2007/PartnerControls">160 Pharmakopöe</TermName>
          <TermId xmlns="http://schemas.microsoft.com/office/infopath/2007/PartnerControls">b9540c2f-b2ac-49bf-b177-0ebca1d86224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0805 Pharmakopöe</TermName>
          <TermId xmlns="http://schemas.microsoft.com/office/infopath/2007/PartnerControls">e5c2b9e3-5097-472a-9dfa-c8d8134b4f85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gt</SMC_VMS_Approver_Short>
    <SMC_VMS_Uebersetung_von_Dok xmlns="d7a92f3c-c538-4008-b985-066beffc4d06" xsi:nil="true"/>
    <SMC_VMS_Internet_Urls xmlns="d7a92f3c-c538-4008-b985-066beffc4d06" xsi:nil="true"/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Aktennotiz</SMC_VMS_Ergebnistyp>
    <SMC_VMS_Authored xmlns="d7a92f3c-c538-4008-b985-066beffc4d06">2024-07-23T13:33:07+00:00</SMC_VMS_Authored>
  </documentManagement>
</p:properties>
</file>

<file path=customXml/item2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D5D806DD7A941E4BA7A6E92140533E36" ma:contentTypeVersion="17" ma:contentTypeDescription="Ein neues Dokument erstellen." ma:contentTypeScope="" ma:versionID="346fcd335772f29067d184c0ef689c8b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a09e489f017b88eb38a91083a4a3f8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5362A-2974-4197-A873-9F0997F4849B}">
  <ds:schemaRefs>
    <ds:schemaRef ds:uri="http://purl.org/dc/elements/1.1/"/>
    <ds:schemaRef ds:uri="http://purl.org/dc/terms/"/>
    <ds:schemaRef ds:uri="cc849c59-bc9e-4bc8-a07b-479ec914728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d7a92f3c-c538-4008-b985-066beffc4d06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3B17B6-FFF5-4B10-B063-F4BC240E6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 Sitzung Europäischen Pharmakopöeorganisation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Sitzung Europäischen Pharmakopöeorganisation</dc:title>
  <dc:subject/>
  <dc:creator>Swissmedic</dc:creator>
  <cp:keywords/>
  <dc:description/>
  <cp:lastModifiedBy>Müller-Mook Renate Swissmedic</cp:lastModifiedBy>
  <cp:revision>3</cp:revision>
  <dcterms:created xsi:type="dcterms:W3CDTF">2024-07-31T16:22:00Z</dcterms:created>
  <dcterms:modified xsi:type="dcterms:W3CDTF">2024-08-02T06:57:00Z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0x0101004EB300D2B8D94E78948B9E044ED82CF200D5D806DD7A941E4BA7A6E92140533E36</vt:lpwstr>
  </property>
  <property fmtid="{D5CDD505-2E9C-101B-9397-08002B2CF9AE}" pid="4" name="SMC_DLS_Coverage">
    <vt:lpwstr>31;#120 Bereich Bewilligung|c0c51576-2546-48c1-8f4b-9f0cd7dca906;#491;#125 Pharmakopöe|8c06c870-28b9-42a3-b8ea-caa693095de8;#479;#1033303 Pharmakopoegremien|88edd556-bc30-410d-bb51-e0bcd5d66832</vt:lpwstr>
  </property>
  <property fmtid="{D5CDD505-2E9C-101B-9397-08002B2CF9AE}" pid="5" name="SMC_DLS_DocTypeAbbr">
    <vt:lpwstr/>
  </property>
  <property fmtid="{D5CDD505-2E9C-101B-9397-08002B2CF9AE}" pid="6" name="SMC_VMS_Geltungsbereich_Thema">
    <vt:lpwstr>799;#1603 Europäische Pharmakopoegremien|ff4664bc-fd73-4090-b2f6-ae9f46e2cac5;#881;#1600 Grundsätze PH|82c45923-036d-4096-84d2-ed07d612f4d5;#795;#160 Pharmakopöe|b9540c2f-b2ac-49bf-b177-0ebca1d86224</vt:lpwstr>
  </property>
  <property fmtid="{D5CDD505-2E9C-101B-9397-08002B2CF9AE}" pid="7" name="SMC_VMS_Geltungsbereich_Org">
    <vt:lpwstr>800;#0805 Pharmakopöe|e5c2b9e3-5097-472a-9dfa-c8d8134b4f85;#589;#080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Bewilligung|c0c51576-2546-48c1-8f4b-9f0cd7dca906;125 Pharmakopöe|8c06c870-28b9-42a3-b8ea-caa693095de8;1033303 Pharmakopoegremien|88edd556-bc30-410d-bb51-e0bcd5d66832</vt:lpwstr>
  </property>
  <property fmtid="{D5CDD505-2E9C-101B-9397-08002B2CF9AE}" pid="13" name="SMC_VMS_SMJ">
    <vt:bool>false</vt:bool>
  </property>
</Properties>
</file>