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3E71CE" w:rsidRPr="003E71CE" w14:paraId="0B50E9EC" w14:textId="77777777" w:rsidTr="004E5B3C">
        <w:trPr>
          <w:trHeight w:val="454"/>
        </w:trPr>
        <w:tc>
          <w:tcPr>
            <w:tcW w:w="9214" w:type="dxa"/>
            <w:gridSpan w:val="3"/>
          </w:tcPr>
          <w:p w14:paraId="2EC9B5D1" w14:textId="3953BCA9" w:rsidR="003E71CE" w:rsidRPr="003E71CE" w:rsidRDefault="00792E2A" w:rsidP="003E71CE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33214088"/>
                <w:placeholder>
                  <w:docPart w:val="7D5603BEE76A4435A9461807EAC7A8F8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/>
              <w:sdtContent>
                <w:r w:rsidR="003E71CE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3E71CE" w:rsidRPr="003E71CE" w14:paraId="12F36EEC" w14:textId="77777777" w:rsidTr="004E5B3C">
        <w:trPr>
          <w:trHeight w:val="1134"/>
        </w:trPr>
        <w:tc>
          <w:tcPr>
            <w:tcW w:w="9214" w:type="dxa"/>
            <w:gridSpan w:val="3"/>
          </w:tcPr>
          <w:p w14:paraId="3A2AB1CA" w14:textId="7725A1B4" w:rsidR="003E71CE" w:rsidRPr="003E71CE" w:rsidRDefault="00792E2A" w:rsidP="003E71CE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8C96241C115B42D591F587D2A3C44E4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E71CE">
                  <w:rPr>
                    <w:b/>
                    <w:sz w:val="28"/>
                    <w:szCs w:val="28"/>
                  </w:rPr>
                  <w:t>Plan d’investigation pédiatrique</w:t>
                </w:r>
              </w:sdtContent>
            </w:sdt>
          </w:p>
        </w:tc>
      </w:tr>
      <w:tr w:rsidR="003E71CE" w:rsidRPr="003E71CE" w14:paraId="37312804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1FF313BA" w14:textId="77777777" w:rsidR="003E71CE" w:rsidRPr="003E71CE" w:rsidRDefault="003E71CE" w:rsidP="003E71CE">
            <w:pPr>
              <w:spacing w:line="259" w:lineRule="auto"/>
              <w:rPr>
                <w:b/>
                <w:sz w:val="22"/>
              </w:rPr>
            </w:pPr>
            <w:r w:rsidRPr="003E71CE">
              <w:rPr>
                <w:b/>
                <w:sz w:val="22"/>
              </w:rPr>
              <w:t>Numéro d’identification :</w:t>
            </w:r>
          </w:p>
        </w:tc>
        <w:tc>
          <w:tcPr>
            <w:tcW w:w="5244" w:type="dxa"/>
          </w:tcPr>
          <w:p w14:paraId="4B487EB1" w14:textId="6A19A91C" w:rsidR="003E71CE" w:rsidRPr="003E71CE" w:rsidRDefault="00792E2A" w:rsidP="003E71CE">
            <w:pPr>
              <w:spacing w:line="259" w:lineRule="auto"/>
              <w:rPr>
                <w:sz w:val="22"/>
              </w:rPr>
            </w:pPr>
            <w:sdt>
              <w:sdtPr>
                <w:rPr>
                  <w:sz w:val="22"/>
                </w:rPr>
                <w:alias w:val="Ident Nr"/>
                <w:tag w:val="SMC_DLS_Ident_Nr"/>
                <w:id w:val="2010794855"/>
                <w:placeholder>
                  <w:docPart w:val="DB1D55694D5E440EB5A6293BD930963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270CE512-A3D8-4710-8563-E10745DE0680}"/>
                <w:text/>
              </w:sdtPr>
              <w:sdtEndPr/>
              <w:sdtContent>
                <w:r w:rsidR="003E71CE">
                  <w:rPr>
                    <w:sz w:val="22"/>
                  </w:rPr>
                  <w:t>ZL000_00_034</w:t>
                </w:r>
              </w:sdtContent>
            </w:sdt>
          </w:p>
        </w:tc>
      </w:tr>
      <w:tr w:rsidR="003E71CE" w:rsidRPr="003E71CE" w14:paraId="420EEF86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73D8E184" w14:textId="77777777" w:rsidR="003E71CE" w:rsidRPr="003E71CE" w:rsidRDefault="003E71CE" w:rsidP="003E71CE">
            <w:pPr>
              <w:spacing w:line="259" w:lineRule="auto"/>
              <w:rPr>
                <w:b/>
                <w:sz w:val="22"/>
              </w:rPr>
            </w:pPr>
            <w:r w:rsidRPr="003E71CE">
              <w:rPr>
                <w:b/>
                <w:sz w:val="22"/>
              </w:rPr>
              <w:t>Version :</w:t>
            </w:r>
          </w:p>
        </w:tc>
        <w:tc>
          <w:tcPr>
            <w:tcW w:w="5244" w:type="dxa"/>
          </w:tcPr>
          <w:p w14:paraId="62506A67" w14:textId="5381404A" w:rsidR="003E71CE" w:rsidRPr="003E71CE" w:rsidRDefault="00792E2A" w:rsidP="003E71CE">
            <w:pPr>
              <w:spacing w:line="259" w:lineRule="auto"/>
              <w:rPr>
                <w:sz w:val="22"/>
              </w:rPr>
            </w:pPr>
            <w:sdt>
              <w:sdtPr>
                <w:rPr>
                  <w:rFonts w:eastAsia="Times New Roman"/>
                  <w:sz w:val="22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E530143E7B8A44F59091D4E268C2AC5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270CE512-A3D8-4710-8563-E10745DE0680}"/>
                <w:text/>
              </w:sdtPr>
              <w:sdtEndPr/>
              <w:sdtContent>
                <w:r w:rsidR="008079AE">
                  <w:rPr>
                    <w:rFonts w:eastAsia="Times New Roman"/>
                    <w:sz w:val="22"/>
                    <w:lang w:val="en-GB" w:eastAsia="de-DE"/>
                  </w:rPr>
                  <w:t>2.3</w:t>
                </w:r>
              </w:sdtContent>
            </w:sdt>
          </w:p>
        </w:tc>
      </w:tr>
      <w:tr w:rsidR="003E71CE" w:rsidRPr="003E71CE" w14:paraId="0AF06608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5207B60E" w14:textId="77777777" w:rsidR="003E71CE" w:rsidRPr="003E71CE" w:rsidRDefault="003E71CE" w:rsidP="003E71CE">
            <w:pPr>
              <w:tabs>
                <w:tab w:val="left" w:pos="3706"/>
              </w:tabs>
              <w:spacing w:after="480" w:line="259" w:lineRule="auto"/>
              <w:rPr>
                <w:b/>
                <w:sz w:val="22"/>
              </w:rPr>
            </w:pPr>
            <w:r w:rsidRPr="003E71CE">
              <w:rPr>
                <w:b/>
                <w:sz w:val="22"/>
              </w:rPr>
              <w:t>Date de validité :</w:t>
            </w:r>
          </w:p>
        </w:tc>
        <w:tc>
          <w:tcPr>
            <w:tcW w:w="5244" w:type="dxa"/>
          </w:tcPr>
          <w:p w14:paraId="0CE010C7" w14:textId="4825ECDB" w:rsidR="003E71CE" w:rsidRPr="003E71CE" w:rsidRDefault="00792E2A" w:rsidP="003E71CE">
            <w:pPr>
              <w:spacing w:line="259" w:lineRule="auto"/>
              <w:rPr>
                <w:sz w:val="22"/>
              </w:rPr>
            </w:pPr>
            <w:sdt>
              <w:sdtPr>
                <w:rPr>
                  <w:rFonts w:eastAsia="Times New Roman"/>
                  <w:sz w:val="22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7E2E2675E42743F8B4A4E706B2C5455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270CE512-A3D8-4710-8563-E10745DE0680}"/>
                <w:date w:fullDate="2023-09-2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079AE">
                  <w:rPr>
                    <w:rFonts w:eastAsia="Times New Roman"/>
                    <w:sz w:val="22"/>
                    <w:lang w:val="de-CH" w:eastAsia="de-DE"/>
                  </w:rPr>
                  <w:t>21.09.2023</w:t>
                </w:r>
              </w:sdtContent>
            </w:sdt>
          </w:p>
        </w:tc>
      </w:tr>
    </w:tbl>
    <w:p w14:paraId="3F6361A6" w14:textId="77777777" w:rsidR="003E71CE" w:rsidRDefault="003E71CE" w:rsidP="00321E37"/>
    <w:p w14:paraId="1034170E" w14:textId="245AA016" w:rsidR="00321E37" w:rsidRPr="00D95440" w:rsidRDefault="00BD631C" w:rsidP="00321E37">
      <w:pPr>
        <w:pStyle w:val="berschrift1"/>
      </w:pPr>
      <w:r w:rsidRPr="008135DE"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3BC2098" wp14:editId="41EC59D5">
            <wp:simplePos x="0" y="0"/>
            <wp:positionH relativeFrom="margin">
              <wp:posOffset>6019800</wp:posOffset>
            </wp:positionH>
            <wp:positionV relativeFrom="paragraph">
              <wp:posOffset>-143510</wp:posOffset>
            </wp:positionV>
            <wp:extent cx="288000" cy="288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E37">
        <w:t>Informations de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21E37" w14:paraId="795DC8F7" w14:textId="77777777" w:rsidTr="000E0947">
        <w:tc>
          <w:tcPr>
            <w:tcW w:w="9922" w:type="dxa"/>
            <w:vAlign w:val="center"/>
          </w:tcPr>
          <w:p w14:paraId="39652C35" w14:textId="77777777" w:rsidR="00321E37" w:rsidRPr="009B4570" w:rsidRDefault="00321E37" w:rsidP="000E0947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Dénomination du médicament : </w:t>
            </w:r>
            <w:sdt>
              <w:sdtPr>
                <w:rPr>
                  <w:szCs w:val="20"/>
                </w:rPr>
                <w:id w:val="-1733236163"/>
                <w:placeholder>
                  <w:docPart w:val="2328DD8F03FB47BB9C49AD51FEA66F9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243AEE10" w14:textId="77777777" w:rsidTr="000E0947">
        <w:tc>
          <w:tcPr>
            <w:tcW w:w="9922" w:type="dxa"/>
            <w:vAlign w:val="center"/>
          </w:tcPr>
          <w:p w14:paraId="1DF39229" w14:textId="77777777" w:rsidR="00321E37" w:rsidRPr="009B4570" w:rsidRDefault="00321E37" w:rsidP="001D4412">
            <w:pPr>
              <w:spacing w:before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Numéro d’autorisation : </w:t>
            </w:r>
            <w:sdt>
              <w:sdtPr>
                <w:rPr>
                  <w:szCs w:val="20"/>
                </w:rPr>
                <w:id w:val="58605847"/>
                <w:placeholder>
                  <w:docPart w:val="2F95638D43EE49A9911355555ED5C65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rPr>
                <w:szCs w:val="20"/>
              </w:rPr>
              <w:br/>
            </w:r>
            <w:r w:rsidRPr="00B635C4">
              <w:rPr>
                <w:i/>
                <w:iCs/>
                <w:sz w:val="16"/>
                <w:szCs w:val="20"/>
              </w:rPr>
              <w:t>À indiquer si connu</w:t>
            </w:r>
          </w:p>
        </w:tc>
      </w:tr>
      <w:tr w:rsidR="00321E37" w14:paraId="33F9F368" w14:textId="77777777" w:rsidTr="000E0947">
        <w:tc>
          <w:tcPr>
            <w:tcW w:w="9922" w:type="dxa"/>
            <w:vAlign w:val="center"/>
          </w:tcPr>
          <w:p w14:paraId="03CB9403" w14:textId="77777777" w:rsidR="00321E37" w:rsidRPr="009B4570" w:rsidRDefault="00321E37" w:rsidP="001D4412">
            <w:pPr>
              <w:spacing w:before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N° de demande : </w:t>
            </w:r>
            <w:sdt>
              <w:sdtPr>
                <w:rPr>
                  <w:szCs w:val="20"/>
                </w:rPr>
                <w:id w:val="1037934166"/>
                <w:placeholder>
                  <w:docPart w:val="569F15A40243427FA9C4371EC933D37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rPr>
                <w:szCs w:val="20"/>
              </w:rPr>
              <w:br/>
            </w:r>
            <w:r w:rsidRPr="00B635C4">
              <w:rPr>
                <w:i/>
                <w:iCs/>
                <w:sz w:val="16"/>
                <w:szCs w:val="20"/>
              </w:rPr>
              <w:t>À indiquer si connu</w:t>
            </w:r>
          </w:p>
        </w:tc>
      </w:tr>
    </w:tbl>
    <w:p w14:paraId="52DE94D2" w14:textId="77777777" w:rsidR="00321E37" w:rsidRPr="00D95440" w:rsidRDefault="00321E37" w:rsidP="00550DD6">
      <w:pPr>
        <w:pStyle w:val="berschrift1"/>
        <w:spacing w:before="240"/>
      </w:pPr>
      <w:r>
        <w:t>Autres informations</w:t>
      </w:r>
    </w:p>
    <w:p w14:paraId="4000105C" w14:textId="77777777" w:rsidR="00321E37" w:rsidRPr="0027356A" w:rsidRDefault="00321E37" w:rsidP="00321E37">
      <w:pPr>
        <w:pStyle w:val="AufzhlungKstchen"/>
        <w:rPr>
          <w:szCs w:val="20"/>
        </w:rPr>
      </w:pPr>
      <w:r w:rsidRPr="0027356A">
        <w:rPr>
          <w:szCs w:val="20"/>
        </w:rPr>
        <w:t>Le formulaire est subdivisé en parties A à C :</w:t>
      </w:r>
    </w:p>
    <w:p w14:paraId="5D806B9E" w14:textId="77777777" w:rsidR="00321E37" w:rsidRPr="0027356A" w:rsidRDefault="00321E37" w:rsidP="00321E37">
      <w:pPr>
        <w:pStyle w:val="AufzhlungKstchenEinzug"/>
        <w:rPr>
          <w:szCs w:val="20"/>
        </w:rPr>
      </w:pPr>
      <w:r w:rsidRPr="0027356A">
        <w:rPr>
          <w:b/>
          <w:szCs w:val="20"/>
        </w:rPr>
        <w:t>Partie A :</w:t>
      </w:r>
      <w:r w:rsidRPr="0027356A">
        <w:rPr>
          <w:szCs w:val="20"/>
        </w:rPr>
        <w:t xml:space="preserve"> Soumission d’un plan d’investigation pédiatrique (PIP) approuvé par une autorité de référence étrangère</w:t>
      </w:r>
    </w:p>
    <w:p w14:paraId="22AD7034" w14:textId="77777777" w:rsidR="00321E37" w:rsidRPr="0027356A" w:rsidRDefault="00321E37" w:rsidP="00321E37">
      <w:pPr>
        <w:pStyle w:val="AufzhlungKstchenEinzug"/>
        <w:rPr>
          <w:szCs w:val="20"/>
        </w:rPr>
      </w:pPr>
      <w:r w:rsidRPr="0027356A">
        <w:rPr>
          <w:b/>
          <w:bCs/>
          <w:szCs w:val="20"/>
        </w:rPr>
        <w:t>Partie B :</w:t>
      </w:r>
      <w:r w:rsidRPr="0027356A">
        <w:rPr>
          <w:szCs w:val="20"/>
        </w:rPr>
        <w:t xml:space="preserve"> Soumission d’un PIP suisse (PIP-CH)</w:t>
      </w:r>
    </w:p>
    <w:p w14:paraId="72B652A1" w14:textId="77777777" w:rsidR="00321E37" w:rsidRPr="0027356A" w:rsidRDefault="00321E37" w:rsidP="00321E37">
      <w:pPr>
        <w:pStyle w:val="AufzhlungKstchenEinzug"/>
        <w:rPr>
          <w:szCs w:val="20"/>
        </w:rPr>
      </w:pPr>
      <w:r w:rsidRPr="0027356A">
        <w:rPr>
          <w:b/>
          <w:bCs/>
          <w:szCs w:val="20"/>
        </w:rPr>
        <w:t>Partie C :</w:t>
      </w:r>
      <w:r w:rsidRPr="0027356A">
        <w:rPr>
          <w:szCs w:val="20"/>
        </w:rPr>
        <w:t xml:space="preserve"> Demande de confirmation du respect intégral des obligations du PIP</w:t>
      </w:r>
    </w:p>
    <w:p w14:paraId="578CDF3A" w14:textId="77777777" w:rsidR="00321E37" w:rsidRPr="0027356A" w:rsidRDefault="00321E37" w:rsidP="00321E37">
      <w:pPr>
        <w:pStyle w:val="AufzhlungKstchen"/>
        <w:rPr>
          <w:szCs w:val="20"/>
        </w:rPr>
      </w:pPr>
      <w:r w:rsidRPr="0027356A">
        <w:rPr>
          <w:szCs w:val="20"/>
        </w:rPr>
        <w:t>Seul le chapitre 1 « Informations de base » et la partie A, B ou C concernée doivent être fournis. Les parties du formulaire inutiles doivent être supprimées.</w:t>
      </w:r>
    </w:p>
    <w:p w14:paraId="525C8DE9" w14:textId="77777777" w:rsidR="00321E37" w:rsidRPr="0027356A" w:rsidRDefault="00321E37" w:rsidP="00321E37">
      <w:pPr>
        <w:pStyle w:val="AufzhlungKstchen"/>
        <w:rPr>
          <w:szCs w:val="20"/>
        </w:rPr>
      </w:pPr>
      <w:r w:rsidRPr="0027356A">
        <w:rPr>
          <w:szCs w:val="20"/>
        </w:rPr>
        <w:t>La partie C peut être fournie séparément ou en même temps que les documents requis pour confirmer que toutes les obligations liées au PIP sont remplies.</w:t>
      </w:r>
    </w:p>
    <w:p w14:paraId="43BCF551" w14:textId="77777777" w:rsidR="00321E37" w:rsidRPr="0027356A" w:rsidRDefault="00321E37" w:rsidP="00321E37">
      <w:pPr>
        <w:pStyle w:val="AufzhlungKstchen"/>
        <w:rPr>
          <w:szCs w:val="20"/>
        </w:rPr>
      </w:pPr>
      <w:r w:rsidRPr="0027356A">
        <w:rPr>
          <w:szCs w:val="20"/>
        </w:rPr>
        <w:t>Pour les dérogations (</w:t>
      </w:r>
      <w:r w:rsidRPr="0027356A">
        <w:rPr>
          <w:i/>
          <w:iCs/>
          <w:szCs w:val="20"/>
        </w:rPr>
        <w:t>waivers</w:t>
      </w:r>
      <w:r w:rsidRPr="0027356A">
        <w:rPr>
          <w:szCs w:val="20"/>
        </w:rPr>
        <w:t>) / dérogations partielles et les reports (</w:t>
      </w:r>
      <w:r w:rsidRPr="0027356A">
        <w:rPr>
          <w:i/>
          <w:iCs/>
          <w:szCs w:val="20"/>
        </w:rPr>
        <w:t>deferrals</w:t>
      </w:r>
      <w:r w:rsidRPr="0027356A">
        <w:rPr>
          <w:szCs w:val="20"/>
        </w:rPr>
        <w:t>), les champs de texte « Description » ou « Description et justification » doivent toujours être renseignés. Un renvoi à la documentation de la demande n’est pas suffisant.</w:t>
      </w:r>
    </w:p>
    <w:p w14:paraId="431BFDD1" w14:textId="77777777" w:rsidR="00321E37" w:rsidRPr="0027356A" w:rsidRDefault="00321E37" w:rsidP="00321E37">
      <w:pPr>
        <w:pStyle w:val="AufzhlungKstchen"/>
        <w:rPr>
          <w:szCs w:val="20"/>
        </w:rPr>
      </w:pPr>
      <w:r w:rsidRPr="0027356A">
        <w:rPr>
          <w:szCs w:val="20"/>
        </w:rPr>
        <w:t xml:space="preserve">De plus amples informations sur les exigences relatives au PIP et les dérogations/dérogations partielles et reports sont disponibles dans le Guide complémentaire </w:t>
      </w:r>
      <w:r w:rsidRPr="0027356A">
        <w:rPr>
          <w:i/>
          <w:iCs/>
          <w:szCs w:val="20"/>
        </w:rPr>
        <w:t>Plan d’investigation pédiatrique HMV4.</w:t>
      </w:r>
    </w:p>
    <w:p w14:paraId="23E50927" w14:textId="77777777" w:rsidR="00321E37" w:rsidRDefault="00321E37" w:rsidP="000F7665">
      <w:r>
        <w:br w:type="page"/>
      </w:r>
    </w:p>
    <w:p w14:paraId="249CE8EC" w14:textId="2FF5A288" w:rsidR="00321E37" w:rsidRPr="00D95440" w:rsidRDefault="00321E37" w:rsidP="00321E37">
      <w:pPr>
        <w:pStyle w:val="berschrift1"/>
      </w:pPr>
      <w:r>
        <w:lastRenderedPageBreak/>
        <w:t xml:space="preserve">PARTIE A – Soumission d’un PIP approuvé par une </w:t>
      </w:r>
      <w:r w:rsidR="005F26C9">
        <w:t>autorité de référence étrangère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21E37" w14:paraId="50373400" w14:textId="77777777" w:rsidTr="000E0947">
        <w:tc>
          <w:tcPr>
            <w:tcW w:w="9922" w:type="dxa"/>
            <w:vAlign w:val="center"/>
          </w:tcPr>
          <w:p w14:paraId="32A071B6" w14:textId="77777777" w:rsidR="00321E37" w:rsidRPr="009B4570" w:rsidRDefault="00321E37" w:rsidP="001D4412">
            <w:pPr>
              <w:spacing w:before="0"/>
              <w:rPr>
                <w:i/>
                <w:szCs w:val="20"/>
              </w:rPr>
            </w:pPr>
            <w:r>
              <w:rPr>
                <w:szCs w:val="20"/>
              </w:rPr>
              <w:t xml:space="preserve">Autorité étrangère : </w:t>
            </w:r>
            <w:sdt>
              <w:sdtPr>
                <w:rPr>
                  <w:szCs w:val="20"/>
                </w:rPr>
                <w:id w:val="-11620365"/>
                <w:placeholder>
                  <w:docPart w:val="DF5FE215B0A043E6B983B176F482B22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5EFD9BF5" w14:textId="77777777" w:rsidTr="000E0947">
        <w:tc>
          <w:tcPr>
            <w:tcW w:w="9922" w:type="dxa"/>
            <w:vAlign w:val="center"/>
          </w:tcPr>
          <w:p w14:paraId="70D2B884" w14:textId="77777777" w:rsidR="00321E37" w:rsidRPr="00DF141F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Date de la première approbation du PIP : </w:t>
            </w:r>
            <w:sdt>
              <w:sdtPr>
                <w:rPr>
                  <w:szCs w:val="20"/>
                </w:rPr>
                <w:id w:val="1622795842"/>
                <w:placeholder>
                  <w:docPart w:val="EC2A2AD9E29C42C69FB18257A500AB1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50A88A46" w14:textId="77777777" w:rsidTr="000E0947">
        <w:tc>
          <w:tcPr>
            <w:tcW w:w="9922" w:type="dxa"/>
            <w:vAlign w:val="center"/>
          </w:tcPr>
          <w:p w14:paraId="4254F785" w14:textId="77777777" w:rsidR="00321E37" w:rsidRPr="00DF141F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Date de la dernière mise à jour approuvée du PIP : </w:t>
            </w:r>
            <w:sdt>
              <w:sdtPr>
                <w:rPr>
                  <w:szCs w:val="20"/>
                </w:rPr>
                <w:id w:val="-291290447"/>
                <w:placeholder>
                  <w:docPart w:val="591253081E8D476AB4702FD42D2B015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21F15AE5" w14:textId="77777777" w:rsidTr="000E0947">
        <w:tc>
          <w:tcPr>
            <w:tcW w:w="9922" w:type="dxa"/>
            <w:vAlign w:val="center"/>
          </w:tcPr>
          <w:p w14:paraId="6CCD7AEA" w14:textId="77777777" w:rsidR="00321E37" w:rsidRPr="00DF141F" w:rsidRDefault="00321E37" w:rsidP="001D4412">
            <w:pPr>
              <w:tabs>
                <w:tab w:val="left" w:pos="4995"/>
              </w:tabs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Si PIP de l’EMA : n° du PIP : </w:t>
            </w:r>
            <w:sdt>
              <w:sdtPr>
                <w:rPr>
                  <w:szCs w:val="20"/>
                </w:rPr>
                <w:id w:val="-700553788"/>
                <w:placeholder>
                  <w:docPart w:val="3FB1E91A7E324AEB9BDEE54D273046A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>
              <w:rPr>
                <w:szCs w:val="20"/>
              </w:rPr>
              <w:tab/>
              <w:t xml:space="preserve">N° de décision de l’EMA : </w:t>
            </w:r>
            <w:sdt>
              <w:sdtPr>
                <w:rPr>
                  <w:szCs w:val="20"/>
                </w:rPr>
                <w:id w:val="528769633"/>
                <w:placeholder>
                  <w:docPart w:val="CF9C2758D2B34535A37CDD4D839867F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755C6668" w14:textId="77777777" w:rsidTr="000E0947">
        <w:tc>
          <w:tcPr>
            <w:tcW w:w="9922" w:type="dxa"/>
            <w:vAlign w:val="center"/>
          </w:tcPr>
          <w:p w14:paraId="4338CEA5" w14:textId="77777777" w:rsidR="00321E37" w:rsidRPr="00AA2EA4" w:rsidRDefault="00321E37" w:rsidP="001D4412">
            <w:pPr>
              <w:tabs>
                <w:tab w:val="left" w:pos="4995"/>
              </w:tabs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Si PSP de la FDA : </w:t>
            </w:r>
            <w:sdt>
              <w:sdtPr>
                <w:rPr>
                  <w:szCs w:val="20"/>
                </w:rPr>
                <w:id w:val="641851546"/>
                <w:placeholder>
                  <w:docPart w:val="55B12C11B910418EBA4C83D0819DA14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74D19525" w14:textId="77777777" w:rsidR="00321E37" w:rsidRDefault="00321E37" w:rsidP="00321E37">
      <w:pPr>
        <w:pStyle w:val="berschrift2"/>
      </w:pPr>
      <w:r>
        <w:t>Documents à soumettre</w:t>
      </w:r>
    </w:p>
    <w:p w14:paraId="08B832BD" w14:textId="33685DAE" w:rsidR="00E66CAD" w:rsidRPr="00E66CAD" w:rsidRDefault="00E66CAD" w:rsidP="00E66CAD">
      <w:pPr>
        <w:pStyle w:val="AufzhlungKstchen"/>
        <w:numPr>
          <w:ilvl w:val="0"/>
          <w:numId w:val="0"/>
        </w:numPr>
        <w:ind w:left="360" w:hanging="360"/>
        <w:rPr>
          <w:b/>
        </w:rPr>
      </w:pPr>
      <w:r w:rsidRPr="00E66CAD">
        <w:rPr>
          <w:b/>
        </w:rPr>
        <w:t>Si PIP de l'EMA :</w:t>
      </w:r>
    </w:p>
    <w:p w14:paraId="1D7F4378" w14:textId="77777777" w:rsidR="00E66CAD" w:rsidRPr="00E66CAD" w:rsidRDefault="00E66CAD" w:rsidP="00E66CAD">
      <w:pPr>
        <w:pStyle w:val="AufzhlungKstchen"/>
      </w:pPr>
      <w:r w:rsidRPr="00E66CAD">
        <w:t>- Rapport sommaire initial de de l’EMA / du PDCO (EMA/PDCO Summary Report) sur le plan d’investigation pédiatrique (PIP)</w:t>
      </w:r>
    </w:p>
    <w:p w14:paraId="364C1F06" w14:textId="77777777" w:rsidR="00E66CAD" w:rsidRPr="00E66CAD" w:rsidRDefault="00E66CAD" w:rsidP="00E66CAD">
      <w:pPr>
        <w:pStyle w:val="AufzhlungKstchen"/>
      </w:pPr>
      <w:r w:rsidRPr="00E66CAD">
        <w:t>- Décision de l’EMA concernant la dernière mise à jour approuvée du PIP, y compris les dérogations (waivers) et les reports (deferrals)</w:t>
      </w:r>
    </w:p>
    <w:p w14:paraId="214EE726" w14:textId="77777777" w:rsidR="00E66CAD" w:rsidRPr="00E66CAD" w:rsidRDefault="00E66CAD" w:rsidP="00E66CAD">
      <w:pPr>
        <w:spacing w:before="120"/>
        <w:rPr>
          <w:b/>
        </w:rPr>
      </w:pPr>
      <w:r w:rsidRPr="00E66CAD">
        <w:rPr>
          <w:b/>
        </w:rPr>
        <w:t>Si PSP de la FDA :</w:t>
      </w:r>
    </w:p>
    <w:p w14:paraId="6B065898" w14:textId="77777777" w:rsidR="00E66CAD" w:rsidRPr="00E66CAD" w:rsidRDefault="00E66CAD" w:rsidP="00E66CAD">
      <w:pPr>
        <w:pStyle w:val="AufzhlungKstchen"/>
        <w:rPr>
          <w:lang w:val="en-US"/>
        </w:rPr>
      </w:pPr>
      <w:r w:rsidRPr="00E66CAD">
        <w:rPr>
          <w:lang w:val="en-US"/>
        </w:rPr>
        <w:t>- Pediatric Study Plan initialement approuvé par la Food and Drug Administration (FDA) (agreed iPSP)</w:t>
      </w:r>
    </w:p>
    <w:p w14:paraId="6D81BD78" w14:textId="77777777" w:rsidR="00E66CAD" w:rsidRPr="00E66CAD" w:rsidRDefault="00E66CAD" w:rsidP="00E66CAD">
      <w:pPr>
        <w:pStyle w:val="AufzhlungKstchen"/>
      </w:pPr>
      <w:r w:rsidRPr="00E66CAD">
        <w:t>- Vue d’ensemble concernant les dernières mesures approuvées par la FDA figurant dans le PSP, y compris les dérogations (waivers) et les reports (deferrals) (amended agreed iPSP)</w:t>
      </w:r>
    </w:p>
    <w:p w14:paraId="086F478D" w14:textId="7425348D" w:rsidR="00321E37" w:rsidRPr="0027356A" w:rsidRDefault="00321E37" w:rsidP="00E66CAD">
      <w:pPr>
        <w:spacing w:before="120" w:after="120"/>
      </w:pPr>
      <w:r w:rsidRPr="0027356A">
        <w:t>La condition pour pouvoir reprendre un PIP étranger est que le médicament autorisé à l’étranger soit comparable au médicament pour lequel une demande d’autorisation est effectuée en Suisse.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21E37" w14:paraId="6C5FDD33" w14:textId="77777777" w:rsidTr="000E0947">
        <w:tc>
          <w:tcPr>
            <w:tcW w:w="9922" w:type="dxa"/>
            <w:vAlign w:val="center"/>
          </w:tcPr>
          <w:p w14:paraId="3D2916E3" w14:textId="77777777" w:rsidR="00321E37" w:rsidRPr="009B4570" w:rsidRDefault="00321E37" w:rsidP="001D4412">
            <w:pPr>
              <w:spacing w:before="0"/>
              <w:rPr>
                <w:i/>
                <w:szCs w:val="20"/>
              </w:rPr>
            </w:pPr>
            <w:r>
              <w:rPr>
                <w:szCs w:val="20"/>
              </w:rPr>
              <w:t xml:space="preserve">Justification du fait que le PIP étranger soumis est applicable au médicament pour lequel une autorisation est demandée en Suisse : </w:t>
            </w:r>
            <w:sdt>
              <w:sdtPr>
                <w:rPr>
                  <w:szCs w:val="20"/>
                </w:rPr>
                <w:id w:val="1387378316"/>
                <w:placeholder>
                  <w:docPart w:val="534FE4938D6D47C2913769603667663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34B5EC75" w14:textId="77777777" w:rsidR="00321E37" w:rsidRDefault="00321E37" w:rsidP="000F7665">
      <w:r>
        <w:br w:type="page"/>
      </w:r>
    </w:p>
    <w:p w14:paraId="423D12F4" w14:textId="77777777" w:rsidR="00321E37" w:rsidRPr="00D95440" w:rsidRDefault="00321E37" w:rsidP="00321E37">
      <w:pPr>
        <w:pStyle w:val="berschrift1"/>
      </w:pPr>
      <w:r>
        <w:lastRenderedPageBreak/>
        <w:t>PARTIE B – Soumission d’un PIP suisse</w:t>
      </w:r>
    </w:p>
    <w:p w14:paraId="3C0CFB4C" w14:textId="77777777" w:rsidR="00321E37" w:rsidRPr="00AA6EB2" w:rsidRDefault="00321E37" w:rsidP="00321E37">
      <w:r w:rsidRPr="00AA6EB2">
        <w:t>La documentation scientifique relative au PIP-CH doit être établie conformément au modèle suivant de l’EMA : « Template for scientific document (part B-F) ».</w:t>
      </w:r>
    </w:p>
    <w:p w14:paraId="59117896" w14:textId="77777777" w:rsidR="00321E37" w:rsidRPr="00AA6EB2" w:rsidRDefault="00321E37" w:rsidP="00AA6EB2">
      <w:pPr>
        <w:spacing w:after="120"/>
      </w:pPr>
      <w:r w:rsidRPr="00AA6EB2">
        <w:t>Veuillez cocher tous les éléments qui sont contenus dans le PIP soumis et justifiez lorsque cela est demandé 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321E37" w14:paraId="1BD8675D" w14:textId="77777777" w:rsidTr="000E0947">
        <w:sdt>
          <w:sdtPr>
            <w:rPr>
              <w:szCs w:val="20"/>
            </w:rPr>
            <w:id w:val="-183898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2EF9C75" w14:textId="77777777" w:rsidR="00321E37" w:rsidRPr="00EE5219" w:rsidRDefault="00321E37" w:rsidP="001D4412">
                <w:pPr>
                  <w:spacing w:before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0D51F2B3" w14:textId="77777777" w:rsidR="00321E37" w:rsidRPr="00EE5219" w:rsidRDefault="00321E37" w:rsidP="001D4412">
            <w:pPr>
              <w:spacing w:before="0"/>
              <w:rPr>
                <w:szCs w:val="20"/>
              </w:rPr>
            </w:pPr>
            <w:r>
              <w:rPr>
                <w:b/>
                <w:szCs w:val="20"/>
              </w:rPr>
              <w:t>Plan d’investigation pédiatrique</w:t>
            </w:r>
          </w:p>
        </w:tc>
      </w:tr>
      <w:tr w:rsidR="00321E37" w14:paraId="2D40FD62" w14:textId="77777777" w:rsidTr="000E0947">
        <w:tc>
          <w:tcPr>
            <w:tcW w:w="567" w:type="dxa"/>
            <w:vAlign w:val="center"/>
          </w:tcPr>
          <w:p w14:paraId="58022650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6584A87F" w14:textId="77777777" w:rsidR="00321E37" w:rsidRPr="00EE5219" w:rsidRDefault="00321E37" w:rsidP="001D4412">
            <w:pPr>
              <w:spacing w:before="0"/>
              <w:rPr>
                <w:b/>
                <w:szCs w:val="20"/>
              </w:rPr>
            </w:pPr>
            <w:r>
              <w:rPr>
                <w:b/>
                <w:szCs w:val="20"/>
              </w:rPr>
              <w:t>Résumé des principaux aspects du PIP</w:t>
            </w:r>
          </w:p>
        </w:tc>
      </w:tr>
      <w:tr w:rsidR="00321E37" w14:paraId="1170CE5F" w14:textId="77777777" w:rsidTr="000E0947">
        <w:tc>
          <w:tcPr>
            <w:tcW w:w="567" w:type="dxa"/>
            <w:vAlign w:val="center"/>
          </w:tcPr>
          <w:p w14:paraId="31456BFF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F4CF5D8" w14:textId="77777777" w:rsidR="00321E37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Indication(s) autorisée(s) chez l’adulte et/ou l’enfant :</w:t>
            </w:r>
          </w:p>
          <w:p w14:paraId="56804200" w14:textId="77777777" w:rsidR="00321E37" w:rsidRPr="00EE5219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2984220"/>
                <w:placeholder>
                  <w:docPart w:val="8D38BAEA97C4488A8B061689C8E7FEE1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10537800" w14:textId="77777777" w:rsidTr="000E0947">
        <w:tc>
          <w:tcPr>
            <w:tcW w:w="567" w:type="dxa"/>
            <w:vAlign w:val="center"/>
          </w:tcPr>
          <w:p w14:paraId="2FA9DA38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222569AB" w14:textId="77777777" w:rsidR="00321E37" w:rsidRPr="00EE5219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Indication(s) prévue(s) chez l’adulte :</w:t>
            </w:r>
          </w:p>
        </w:tc>
      </w:tr>
      <w:tr w:rsidR="00321E37" w14:paraId="0C9B7788" w14:textId="77777777" w:rsidTr="000E0947">
        <w:tc>
          <w:tcPr>
            <w:tcW w:w="567" w:type="dxa"/>
            <w:vAlign w:val="center"/>
          </w:tcPr>
          <w:p w14:paraId="6D2F5849" w14:textId="77777777" w:rsidR="00321E37" w:rsidRPr="00EE5219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C5AE2E1" w14:textId="77777777" w:rsidR="00321E37" w:rsidRDefault="00321E37" w:rsidP="001D4412">
            <w:pPr>
              <w:tabs>
                <w:tab w:val="left" w:pos="900"/>
                <w:tab w:val="left" w:pos="2604"/>
              </w:tabs>
              <w:spacing w:befor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Indication(s) proposée(s) chez l’enfant :</w:t>
            </w:r>
          </w:p>
          <w:p w14:paraId="55BE9D0A" w14:textId="77777777" w:rsidR="00321E37" w:rsidRPr="00EE5219" w:rsidRDefault="00792E2A" w:rsidP="001D4412">
            <w:pPr>
              <w:tabs>
                <w:tab w:val="left" w:pos="900"/>
                <w:tab w:val="left" w:pos="2604"/>
              </w:tabs>
              <w:spacing w:before="0"/>
              <w:rPr>
                <w:color w:val="000000"/>
                <w:szCs w:val="20"/>
              </w:rPr>
            </w:pPr>
            <w:sdt>
              <w:sdtPr>
                <w:rPr>
                  <w:szCs w:val="20"/>
                </w:rPr>
                <w:id w:val="-1562091568"/>
                <w:placeholder>
                  <w:docPart w:val="9D3BFFCFAE9947319A20D8A1019CDC6E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19FAC92C" w14:textId="77777777" w:rsidTr="000E0947">
        <w:trPr>
          <w:trHeight w:val="361"/>
        </w:trPr>
        <w:tc>
          <w:tcPr>
            <w:tcW w:w="567" w:type="dxa"/>
            <w:vAlign w:val="center"/>
          </w:tcPr>
          <w:p w14:paraId="4345494A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54196E27" w14:textId="77777777" w:rsidR="00321E37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Bénéfice thérapeutique possible chez l’enfant :</w:t>
            </w:r>
          </w:p>
          <w:p w14:paraId="6EA3B8F0" w14:textId="77777777" w:rsidR="00321E37" w:rsidRPr="00EE5219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355002047"/>
                <w:placeholder>
                  <w:docPart w:val="41AD36B30F694A56A3AED7581D667A63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17E307B7" w14:textId="77777777" w:rsidTr="000E0947">
        <w:tc>
          <w:tcPr>
            <w:tcW w:w="567" w:type="dxa"/>
            <w:vAlign w:val="center"/>
          </w:tcPr>
          <w:p w14:paraId="45046BBC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55A5E177" w14:textId="77777777" w:rsidR="00321E37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Programme de développement clinique :</w:t>
            </w:r>
          </w:p>
          <w:p w14:paraId="57C767B9" w14:textId="77777777" w:rsidR="00321E37" w:rsidRPr="00EE5219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92758883"/>
                <w:placeholder>
                  <w:docPart w:val="B6686AF209694128839300CDB5CE5425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336ED0D6" w14:textId="77777777" w:rsidTr="000E0947">
        <w:tc>
          <w:tcPr>
            <w:tcW w:w="567" w:type="dxa"/>
            <w:vAlign w:val="center"/>
          </w:tcPr>
          <w:p w14:paraId="7BABB358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050C3C32" w14:textId="77777777" w:rsidR="00321E37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Programme de développement de la formulation pédiatrique :</w:t>
            </w:r>
          </w:p>
          <w:p w14:paraId="416DFC24" w14:textId="77777777" w:rsidR="00321E37" w:rsidRPr="00EE5219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276398991"/>
                <w:placeholder>
                  <w:docPart w:val="3271294CA8A34798BFFDDEAB7E6DCC98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17EEFBB5" w14:textId="77777777" w:rsidTr="000E0947">
        <w:tc>
          <w:tcPr>
            <w:tcW w:w="567" w:type="dxa"/>
            <w:vAlign w:val="center"/>
          </w:tcPr>
          <w:p w14:paraId="3D4E80D4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07B10BC0" w14:textId="77777777" w:rsidR="00321E37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Voie d’administration :</w:t>
            </w:r>
          </w:p>
          <w:p w14:paraId="2E1C8A36" w14:textId="77777777" w:rsidR="00321E37" w:rsidRPr="00EE5219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289611"/>
                <w:placeholder>
                  <w:docPart w:val="AB0E2EA3EA204EED892247A450171BAE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474C943F" w14:textId="77777777" w:rsidTr="000E0947">
        <w:tc>
          <w:tcPr>
            <w:tcW w:w="567" w:type="dxa"/>
            <w:vAlign w:val="center"/>
          </w:tcPr>
          <w:p w14:paraId="463B0A2C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62021565" w14:textId="77777777" w:rsidR="00321E37" w:rsidRDefault="00321E37" w:rsidP="001D4412">
            <w:pPr>
              <w:tabs>
                <w:tab w:val="left" w:pos="900"/>
                <w:tab w:val="left" w:pos="2604"/>
              </w:tabs>
              <w:spacing w:befor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Programme de développement non clinique :</w:t>
            </w:r>
          </w:p>
          <w:p w14:paraId="04FBB49D" w14:textId="77777777" w:rsidR="00321E37" w:rsidRPr="00EE5219" w:rsidRDefault="00792E2A" w:rsidP="001D4412">
            <w:pPr>
              <w:tabs>
                <w:tab w:val="left" w:pos="900"/>
                <w:tab w:val="left" w:pos="2604"/>
              </w:tabs>
              <w:spacing w:before="0"/>
              <w:rPr>
                <w:color w:val="000000"/>
                <w:szCs w:val="20"/>
              </w:rPr>
            </w:pPr>
            <w:sdt>
              <w:sdtPr>
                <w:rPr>
                  <w:szCs w:val="20"/>
                </w:rPr>
                <w:id w:val="-812796864"/>
                <w:placeholder>
                  <w:docPart w:val="715666AFB55F4C54BAA026CEF885202C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77752B17" w14:textId="77777777" w:rsidTr="000E0947">
        <w:tc>
          <w:tcPr>
            <w:tcW w:w="567" w:type="dxa"/>
            <w:vAlign w:val="center"/>
          </w:tcPr>
          <w:p w14:paraId="5FE00AFA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31120DB6" w14:textId="77777777" w:rsidR="00321E37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Extrapolation :</w:t>
            </w:r>
          </w:p>
          <w:p w14:paraId="1CA4C062" w14:textId="77777777" w:rsidR="00321E37" w:rsidRPr="00EE5219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632673429"/>
                <w:placeholder>
                  <w:docPart w:val="58EAD856218D4BA3B4429F1469C22C77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5031A19" w14:textId="77777777" w:rsidR="00321E37" w:rsidRDefault="00321E37" w:rsidP="00321E37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321E37" w14:paraId="2C3265B7" w14:textId="77777777" w:rsidTr="000E0947">
        <w:sdt>
          <w:sdtPr>
            <w:rPr>
              <w:szCs w:val="20"/>
            </w:rPr>
            <w:id w:val="203545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42F08E" w14:textId="77777777" w:rsidR="00321E37" w:rsidRPr="00EE5219" w:rsidRDefault="00321E37" w:rsidP="001D4412">
                <w:pPr>
                  <w:spacing w:before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48136C66" w14:textId="77777777" w:rsidR="00321E37" w:rsidRPr="00EE5219" w:rsidRDefault="00321E37" w:rsidP="001D4412">
            <w:pPr>
              <w:spacing w:before="0"/>
              <w:rPr>
                <w:b/>
                <w:szCs w:val="20"/>
              </w:rPr>
            </w:pPr>
            <w:r>
              <w:rPr>
                <w:b/>
                <w:szCs w:val="20"/>
              </w:rPr>
              <w:t>Demande de dérogation (</w:t>
            </w:r>
            <w:r>
              <w:rPr>
                <w:b/>
                <w:i/>
                <w:iCs/>
                <w:szCs w:val="20"/>
              </w:rPr>
              <w:t>waiver</w:t>
            </w:r>
            <w:r>
              <w:rPr>
                <w:b/>
                <w:szCs w:val="20"/>
              </w:rPr>
              <w:t>) / dérogation partielle</w:t>
            </w:r>
          </w:p>
        </w:tc>
      </w:tr>
      <w:tr w:rsidR="00321E37" w14:paraId="2C2B8087" w14:textId="77777777" w:rsidTr="000E0947">
        <w:tc>
          <w:tcPr>
            <w:tcW w:w="567" w:type="dxa"/>
            <w:vAlign w:val="center"/>
          </w:tcPr>
          <w:p w14:paraId="2474DD19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3252C3BA" w14:textId="77777777" w:rsidR="00321E37" w:rsidRPr="00EE5219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2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3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21E37">
              <w:rPr>
                <w:szCs w:val="20"/>
              </w:rPr>
              <w:t xml:space="preserve"> Dérogation par classe (</w:t>
            </w:r>
            <w:r w:rsidR="00321E37">
              <w:rPr>
                <w:i/>
                <w:iCs/>
                <w:szCs w:val="20"/>
              </w:rPr>
              <w:t>class waiver</w:t>
            </w:r>
            <w:r w:rsidR="00321E37">
              <w:rPr>
                <w:szCs w:val="20"/>
              </w:rPr>
              <w:t>)</w:t>
            </w:r>
          </w:p>
        </w:tc>
      </w:tr>
      <w:tr w:rsidR="00321E37" w14:paraId="35DEA336" w14:textId="77777777" w:rsidTr="000E0947">
        <w:tc>
          <w:tcPr>
            <w:tcW w:w="567" w:type="dxa"/>
            <w:vAlign w:val="center"/>
          </w:tcPr>
          <w:p w14:paraId="1BEE793C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26ADC37F" w14:textId="77777777" w:rsidR="00321E37" w:rsidRPr="00ED7CBD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49833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37"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21E37">
              <w:rPr>
                <w:szCs w:val="20"/>
              </w:rPr>
              <w:t xml:space="preserve"> Dérogation spécifique à la préparation</w:t>
            </w:r>
          </w:p>
          <w:p w14:paraId="7331AAA9" w14:textId="77777777" w:rsidR="00321E37" w:rsidRPr="00ED7CBD" w:rsidRDefault="00321E37" w:rsidP="001D4412">
            <w:pPr>
              <w:tabs>
                <w:tab w:val="left" w:pos="697"/>
              </w:tabs>
              <w:spacing w:before="0"/>
              <w:rPr>
                <w:rFonts w:eastAsia="Times New Roman"/>
                <w:b/>
                <w:kern w:val="28"/>
                <w:szCs w:val="20"/>
              </w:rPr>
            </w:pP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899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En raison du manque de sécurité ou d’efficacité dans la population pédiatrique cible</w:t>
            </w:r>
          </w:p>
          <w:p w14:paraId="536D1931" w14:textId="77777777" w:rsidR="00321E37" w:rsidRPr="00ED7CBD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20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La pathologie ne survient pas dans la population pédiatrique cible</w:t>
            </w:r>
          </w:p>
          <w:p w14:paraId="1B6C5A20" w14:textId="105DBBCD" w:rsidR="00321E37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32343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En raison de l’absence de bénéfice thérapeutique significatif dans la population pédiatrique </w:t>
            </w:r>
            <w:r w:rsidR="00013FA0">
              <w:rPr>
                <w:szCs w:val="20"/>
              </w:rPr>
              <w:tab/>
            </w:r>
            <w:r>
              <w:rPr>
                <w:szCs w:val="20"/>
              </w:rPr>
              <w:t>cible</w:t>
            </w:r>
          </w:p>
          <w:p w14:paraId="26CA31A1" w14:textId="77777777" w:rsidR="00321E37" w:rsidRPr="00EE5219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5607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37"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21E37">
              <w:rPr>
                <w:szCs w:val="20"/>
              </w:rPr>
              <w:t xml:space="preserve"> Autres motifs : </w:t>
            </w:r>
            <w:sdt>
              <w:sdtPr>
                <w:rPr>
                  <w:szCs w:val="20"/>
                </w:rPr>
                <w:id w:val="431791399"/>
                <w:placeholder>
                  <w:docPart w:val="922915E501E8496F95C521892A155522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14:paraId="3712566C" w14:textId="77777777" w:rsidTr="000E0947">
        <w:tc>
          <w:tcPr>
            <w:tcW w:w="567" w:type="dxa"/>
            <w:vAlign w:val="center"/>
          </w:tcPr>
          <w:p w14:paraId="39283186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5600B287" w14:textId="77777777" w:rsidR="00321E37" w:rsidRPr="00D9306E" w:rsidRDefault="00321E37" w:rsidP="001D4412">
            <w:pPr>
              <w:spacing w:before="0"/>
              <w:rPr>
                <w:iCs/>
                <w:szCs w:val="20"/>
              </w:rPr>
            </w:pPr>
            <w:r>
              <w:rPr>
                <w:iCs/>
                <w:szCs w:val="20"/>
              </w:rPr>
              <w:t>Description/justification de la dérogation / dérogation partielle demandée :</w:t>
            </w:r>
          </w:p>
          <w:p w14:paraId="73CDBE81" w14:textId="77777777" w:rsidR="00321E37" w:rsidRPr="00D9306E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07497330"/>
                <w:placeholder>
                  <w:docPart w:val="5802E938E4174EF6A0BF79D461FF4568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558A34F1" w14:textId="77777777" w:rsidR="00321E37" w:rsidRDefault="00321E37" w:rsidP="00321E37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321E37" w14:paraId="63ECA5E6" w14:textId="77777777" w:rsidTr="000E0947">
        <w:sdt>
          <w:sdtPr>
            <w:rPr>
              <w:szCs w:val="20"/>
            </w:rPr>
            <w:id w:val="8613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1DD4DF" w14:textId="77777777" w:rsidR="00321E37" w:rsidRPr="00EE5219" w:rsidRDefault="00321E37" w:rsidP="001D4412">
                <w:pPr>
                  <w:spacing w:before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3D7C4840" w14:textId="77777777" w:rsidR="00321E37" w:rsidRPr="00EE5219" w:rsidRDefault="00321E37" w:rsidP="001D4412">
            <w:pPr>
              <w:spacing w:before="0"/>
              <w:rPr>
                <w:b/>
                <w:szCs w:val="20"/>
              </w:rPr>
            </w:pPr>
            <w:r>
              <w:rPr>
                <w:b/>
                <w:szCs w:val="20"/>
              </w:rPr>
              <w:t>Demande de report (</w:t>
            </w:r>
            <w:r w:rsidRPr="00B1079E">
              <w:rPr>
                <w:b/>
                <w:iCs/>
                <w:szCs w:val="20"/>
              </w:rPr>
              <w:t>deferral</w:t>
            </w:r>
            <w:r w:rsidRPr="00B1079E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> / report partiel</w:t>
            </w:r>
          </w:p>
        </w:tc>
      </w:tr>
      <w:tr w:rsidR="00321E37" w14:paraId="29E56793" w14:textId="77777777" w:rsidTr="000E0947">
        <w:tc>
          <w:tcPr>
            <w:tcW w:w="567" w:type="dxa"/>
            <w:vAlign w:val="center"/>
          </w:tcPr>
          <w:p w14:paraId="08A562EB" w14:textId="77777777" w:rsidR="00321E37" w:rsidRDefault="00321E37" w:rsidP="001D4412">
            <w:pPr>
              <w:spacing w:before="0"/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BD0763C" w14:textId="77777777" w:rsidR="00321E37" w:rsidRDefault="00321E37" w:rsidP="001D4412">
            <w:pPr>
              <w:spacing w:before="0"/>
              <w:rPr>
                <w:iCs/>
                <w:szCs w:val="20"/>
              </w:rPr>
            </w:pPr>
            <w:r>
              <w:rPr>
                <w:iCs/>
                <w:szCs w:val="20"/>
              </w:rPr>
              <w:t>Description/justification du report / report partiel demandé :</w:t>
            </w:r>
          </w:p>
          <w:p w14:paraId="1754C3BA" w14:textId="77777777" w:rsidR="00321E37" w:rsidRPr="002E221E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666907322"/>
                <w:placeholder>
                  <w:docPart w:val="D9A17538590B42BAA3BC692825EB73A4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0C3444C" w14:textId="77777777" w:rsidR="00321E37" w:rsidRDefault="00321E37" w:rsidP="00321E37">
      <w:pPr>
        <w:spacing w:after="160" w:line="259" w:lineRule="auto"/>
        <w:sectPr w:rsidR="00321E37" w:rsidSect="003E71CE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/>
          <w:pgMar w:top="1701" w:right="851" w:bottom="851" w:left="1134" w:header="397" w:footer="397" w:gutter="0"/>
          <w:cols w:space="708"/>
          <w:titlePg/>
          <w:docGrid w:linePitch="360"/>
        </w:sectPr>
      </w:pPr>
    </w:p>
    <w:p w14:paraId="3E2005E7" w14:textId="77777777" w:rsidR="00321E37" w:rsidRPr="00D95440" w:rsidRDefault="00321E37" w:rsidP="00321E37">
      <w:pPr>
        <w:pStyle w:val="berschrift1"/>
      </w:pPr>
      <w:r>
        <w:lastRenderedPageBreak/>
        <w:t>PARTIE C – Demande de confirmation du respect intégral des obligations du PIP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9"/>
        <w:gridCol w:w="13358"/>
      </w:tblGrid>
      <w:tr w:rsidR="00321E37" w14:paraId="6B995259" w14:textId="77777777" w:rsidTr="003E71CE">
        <w:trPr>
          <w:trHeight w:val="677"/>
        </w:trPr>
        <w:sdt>
          <w:sdtPr>
            <w:rPr>
              <w:szCs w:val="20"/>
            </w:rPr>
            <w:id w:val="-4276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vAlign w:val="center"/>
              </w:tcPr>
              <w:p w14:paraId="6D8F5724" w14:textId="77777777" w:rsidR="00321E37" w:rsidRPr="00EE5219" w:rsidRDefault="00321E37" w:rsidP="001D4412">
                <w:pPr>
                  <w:spacing w:before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358" w:type="dxa"/>
            <w:vAlign w:val="center"/>
          </w:tcPr>
          <w:p w14:paraId="2F0EF352" w14:textId="0FBACA3E" w:rsidR="00321E37" w:rsidRPr="002E221E" w:rsidRDefault="007B01F1" w:rsidP="001D4412">
            <w:pPr>
              <w:spacing w:before="0"/>
              <w:rPr>
                <w:szCs w:val="20"/>
              </w:rPr>
            </w:pPr>
            <w:r w:rsidRPr="003C5D43">
              <w:rPr>
                <w:szCs w:val="20"/>
              </w:rPr>
              <w:t>Les mesures du</w:t>
            </w:r>
            <w:r w:rsidRPr="003C5D43">
              <w:t xml:space="preserve"> PIP </w:t>
            </w:r>
            <w:r w:rsidRPr="003C5D43">
              <w:rPr>
                <w:szCs w:val="20"/>
              </w:rPr>
              <w:t xml:space="preserve">ci-dessous </w:t>
            </w:r>
            <w:r w:rsidRPr="003C5D43">
              <w:t>sont intégralement respectées, et l’information sur le médicament</w:t>
            </w:r>
            <w:r w:rsidRPr="003C5D43">
              <w:rPr>
                <w:szCs w:val="20"/>
              </w:rPr>
              <w:t xml:space="preserve"> suisse </w:t>
            </w:r>
            <w:r w:rsidRPr="003C5D43">
              <w:t xml:space="preserve">approuvée reflète de façon adéquate les résultats des études </w:t>
            </w:r>
            <w:r w:rsidRPr="003C5D43">
              <w:rPr>
                <w:szCs w:val="20"/>
              </w:rPr>
              <w:t>menées conformément au PIP</w:t>
            </w:r>
            <w:r w:rsidRPr="003C5D43">
              <w:t>.</w:t>
            </w:r>
          </w:p>
        </w:tc>
      </w:tr>
    </w:tbl>
    <w:p w14:paraId="37031DDC" w14:textId="77777777" w:rsidR="00321E37" w:rsidRPr="00D01AB6" w:rsidRDefault="00321E37" w:rsidP="00D01AB6">
      <w:pPr>
        <w:spacing w:before="120" w:after="120"/>
        <w:rPr>
          <w:i/>
        </w:rPr>
      </w:pPr>
      <w:r w:rsidRPr="00D01AB6">
        <w:rPr>
          <w:i/>
        </w:rPr>
        <w:sym w:font="Wingdings" w:char="F0E0"/>
      </w:r>
      <w:r w:rsidRPr="00D01AB6">
        <w:rPr>
          <w:i/>
        </w:rPr>
        <w:t xml:space="preserve"> Veuillez supprimer le tableau inutile</w:t>
      </w:r>
    </w:p>
    <w:p w14:paraId="681A433C" w14:textId="77777777" w:rsidR="00321E37" w:rsidRPr="0077572F" w:rsidRDefault="00321E37" w:rsidP="00321E37">
      <w:pPr>
        <w:rPr>
          <w:b/>
        </w:rPr>
      </w:pPr>
      <w:r>
        <w:rPr>
          <w:b/>
        </w:rPr>
        <w:t>Pour un PIP-CH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2977"/>
        <w:gridCol w:w="3402"/>
        <w:gridCol w:w="1984"/>
      </w:tblGrid>
      <w:tr w:rsidR="00321E37" w:rsidRPr="00DF67AC" w14:paraId="642BAC66" w14:textId="77777777" w:rsidTr="003E71CE">
        <w:tc>
          <w:tcPr>
            <w:tcW w:w="993" w:type="dxa"/>
          </w:tcPr>
          <w:p w14:paraId="529244AA" w14:textId="77777777" w:rsidR="00321E37" w:rsidRPr="00DF67AC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N° d’étude du PIP</w:t>
            </w:r>
          </w:p>
        </w:tc>
        <w:tc>
          <w:tcPr>
            <w:tcW w:w="4819" w:type="dxa"/>
          </w:tcPr>
          <w:p w14:paraId="50610EDD" w14:textId="77777777" w:rsidR="00321E37" w:rsidRPr="00DF67AC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Décision de Swissmedic concernant le respect de l’obligation</w:t>
            </w:r>
            <w:r>
              <w:rPr>
                <w:szCs w:val="20"/>
              </w:rPr>
              <w:br/>
              <w:t>(date et numéro)</w:t>
            </w:r>
          </w:p>
        </w:tc>
        <w:tc>
          <w:tcPr>
            <w:tcW w:w="2977" w:type="dxa"/>
          </w:tcPr>
          <w:p w14:paraId="36841DB6" w14:textId="77777777" w:rsidR="00321E37" w:rsidRPr="00DF67AC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Adaptation de l’information professionnelle abrégée</w:t>
            </w:r>
          </w:p>
        </w:tc>
        <w:tc>
          <w:tcPr>
            <w:tcW w:w="3402" w:type="dxa"/>
          </w:tcPr>
          <w:p w14:paraId="05749867" w14:textId="77777777" w:rsidR="00321E37" w:rsidRPr="00DF67AC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Adaptation de l’information destinée aux patients abrégée</w:t>
            </w:r>
          </w:p>
        </w:tc>
        <w:tc>
          <w:tcPr>
            <w:tcW w:w="1984" w:type="dxa"/>
          </w:tcPr>
          <w:p w14:paraId="65074D41" w14:textId="77777777" w:rsidR="00321E37" w:rsidRPr="00DF67AC" w:rsidRDefault="00321E37" w:rsidP="001D4412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Remarques</w:t>
            </w:r>
            <w:r>
              <w:rPr>
                <w:rStyle w:val="Funotenzeichen"/>
                <w:szCs w:val="20"/>
              </w:rPr>
              <w:footnoteReference w:id="1"/>
            </w:r>
          </w:p>
        </w:tc>
      </w:tr>
      <w:tr w:rsidR="00321E37" w:rsidRPr="00DF67AC" w14:paraId="318AFD98" w14:textId="77777777" w:rsidTr="003E71CE">
        <w:tc>
          <w:tcPr>
            <w:tcW w:w="993" w:type="dxa"/>
          </w:tcPr>
          <w:p w14:paraId="7A81B392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46967527"/>
                <w:placeholder>
                  <w:docPart w:val="F99A09CAD25C4B88A26840F7595BE962"/>
                </w:placeholder>
                <w:temporary/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5CD2E52B" w14:textId="77777777" w:rsidR="00321E37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44836092"/>
                <w:placeholder>
                  <w:docPart w:val="43F68F6734E548EBAAAD63EDB3D48002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21AE89A6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832435391"/>
                <w:placeholder>
                  <w:docPart w:val="47E09148EFD340E191BF12E2E4D0F6F6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3FE375C7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35031143"/>
                <w:placeholder>
                  <w:docPart w:val="C7214AEA3FFE46319A11BC8856D98697"/>
                </w:placeholder>
                <w:temporary/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142A3048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134893789"/>
                <w:placeholder>
                  <w:docPart w:val="05B1F37BCA224B1B92BB1A6E3C98615C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:rsidRPr="00DF67AC" w14:paraId="58E5BDF7" w14:textId="77777777" w:rsidTr="003E71CE">
        <w:tc>
          <w:tcPr>
            <w:tcW w:w="993" w:type="dxa"/>
          </w:tcPr>
          <w:p w14:paraId="3C2F75FA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288034068"/>
                <w:placeholder>
                  <w:docPart w:val="B88089C2416E43739B77BE545E65CF6E"/>
                </w:placeholder>
                <w:temporary/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03CDD5C9" w14:textId="77777777" w:rsidR="00321E37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99282531"/>
                <w:placeholder>
                  <w:docPart w:val="5645A4F329624D2783FF8E9B11A267F5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0A8F2AF5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466250269"/>
                <w:placeholder>
                  <w:docPart w:val="F15AE1ACA730486FA7303BD81B213613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316FAF8E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3886993"/>
                <w:placeholder>
                  <w:docPart w:val="E0C20F1D16114636857D487744482C44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24AE970E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31156640"/>
                <w:placeholder>
                  <w:docPart w:val="6D6A3D10DDDD48AC80C56957261D5F1E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21E37" w:rsidRPr="00DF67AC" w14:paraId="69871CC3" w14:textId="77777777" w:rsidTr="003E71CE">
        <w:tc>
          <w:tcPr>
            <w:tcW w:w="993" w:type="dxa"/>
          </w:tcPr>
          <w:p w14:paraId="00B58A52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122380585"/>
                <w:placeholder>
                  <w:docPart w:val="8954027B38F44954AC618D1E43B70C19"/>
                </w:placeholder>
                <w:temporary/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4F881A3E" w14:textId="77777777" w:rsidR="00321E37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54301753"/>
                <w:placeholder>
                  <w:docPart w:val="0748C81C58974245B1F2D9C94F4CCCF2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3363AE0B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218199983"/>
                <w:placeholder>
                  <w:docPart w:val="0965EEBDB7D84EA3AAD244B2110F7022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1218A20F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4570145"/>
                <w:placeholder>
                  <w:docPart w:val="E3510C8BECE54228968FBA9DC206ED7F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560DC68E" w14:textId="77777777" w:rsidR="00321E37" w:rsidRPr="00DF67AC" w:rsidRDefault="00792E2A" w:rsidP="001D4412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8876388"/>
                <w:placeholder>
                  <w:docPart w:val="AAA1EC9C88CF4158BF750D447BA7694E"/>
                </w:placeholder>
                <w:showingPlcHdr/>
                <w:text w:multiLine="1"/>
              </w:sdtPr>
              <w:sdtEndPr/>
              <w:sdtContent>
                <w:r w:rsidR="00321E3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07C474E6" w14:textId="77777777" w:rsidR="00321E37" w:rsidRDefault="00321E37" w:rsidP="00D01AB6">
      <w:pPr>
        <w:spacing w:before="240"/>
        <w:rPr>
          <w:b/>
        </w:rPr>
      </w:pPr>
      <w:r>
        <w:rPr>
          <w:b/>
        </w:rPr>
        <w:t>Pour un PIP approuvé par une autorité étrangère</w:t>
      </w:r>
    </w:p>
    <w:p w14:paraId="16C5613E" w14:textId="7F8D117F" w:rsidR="00321E37" w:rsidRPr="005A7279" w:rsidRDefault="00321E37" w:rsidP="00321E37">
      <w:pPr>
        <w:spacing w:after="120"/>
      </w:pPr>
      <w:r>
        <w:t>Date de la décision de Swissmedic concernant le respect de l’obligation du PIP</w:t>
      </w:r>
      <w:r w:rsidR="00F369FA">
        <w:rPr>
          <w:rStyle w:val="Funotenzeichen"/>
        </w:rPr>
        <w:footnoteReference w:id="2"/>
      </w:r>
      <w:r>
        <w:t xml:space="preserve"> : </w:t>
      </w:r>
      <w:sdt>
        <w:sdtPr>
          <w:rPr>
            <w:szCs w:val="20"/>
          </w:rPr>
          <w:id w:val="1077489296"/>
          <w:placeholder>
            <w:docPart w:val="08493D293F224C1FAC77F1382EBCEADF"/>
          </w:placeholder>
          <w:showingPlcHdr/>
          <w:text w:multiLine="1"/>
        </w:sdtPr>
        <w:sdtEndPr/>
        <w:sdtContent>
          <w:r>
            <w:rPr>
              <w:rStyle w:val="Platzhaltertext"/>
              <w:color w:val="auto"/>
              <w:szCs w:val="20"/>
            </w:rPr>
            <w:t>……</w:t>
          </w:r>
        </w:sdtContent>
      </w:sdt>
      <w:r>
        <w:rPr>
          <w:szCs w:val="20"/>
        </w:rPr>
        <w:tab/>
      </w:r>
      <w:r w:rsidR="00F369FA">
        <w:rPr>
          <w:szCs w:val="20"/>
        </w:rPr>
        <w:t xml:space="preserve">Swissmedic </w:t>
      </w:r>
      <w:r>
        <w:rPr>
          <w:szCs w:val="20"/>
        </w:rPr>
        <w:t>N° de demande</w:t>
      </w:r>
      <w:r w:rsidR="003C5D43">
        <w:rPr>
          <w:rStyle w:val="Funotenzeichen"/>
        </w:rPr>
        <w:t>2</w:t>
      </w:r>
      <w:r>
        <w:rPr>
          <w:szCs w:val="20"/>
        </w:rPr>
        <w:t xml:space="preserve"> : </w:t>
      </w:r>
      <w:sdt>
        <w:sdtPr>
          <w:rPr>
            <w:szCs w:val="20"/>
          </w:rPr>
          <w:id w:val="-252436816"/>
          <w:placeholder>
            <w:docPart w:val="D4898961406C46C4A3B9BBF289158AF3"/>
          </w:placeholder>
          <w:showingPlcHdr/>
          <w:text w:multiLine="1"/>
        </w:sdtPr>
        <w:sdtEndPr/>
        <w:sdtContent>
          <w:r>
            <w:rPr>
              <w:rStyle w:val="Platzhaltertext"/>
              <w:color w:val="auto"/>
              <w:szCs w:val="20"/>
            </w:rPr>
            <w:t>……</w:t>
          </w:r>
        </w:sdtContent>
      </w:sdt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3119"/>
        <w:gridCol w:w="3260"/>
        <w:gridCol w:w="1984"/>
      </w:tblGrid>
      <w:tr w:rsidR="00321E37" w:rsidRPr="00967F07" w14:paraId="4CC65967" w14:textId="77777777" w:rsidTr="003E71CE">
        <w:tc>
          <w:tcPr>
            <w:tcW w:w="993" w:type="dxa"/>
          </w:tcPr>
          <w:p w14:paraId="2D303827" w14:textId="77777777" w:rsidR="00321E37" w:rsidRPr="00967F07" w:rsidRDefault="00321E37" w:rsidP="001D4412">
            <w:pPr>
              <w:spacing w:before="0"/>
              <w:rPr>
                <w:szCs w:val="18"/>
              </w:rPr>
            </w:pPr>
            <w:r w:rsidRPr="00967F07">
              <w:t>N° d’étude du PIP</w:t>
            </w:r>
          </w:p>
        </w:tc>
        <w:tc>
          <w:tcPr>
            <w:tcW w:w="2551" w:type="dxa"/>
          </w:tcPr>
          <w:p w14:paraId="2DE70596" w14:textId="77777777" w:rsidR="00321E37" w:rsidRPr="00967F07" w:rsidRDefault="00321E37" w:rsidP="001D4412">
            <w:pPr>
              <w:spacing w:before="0"/>
              <w:rPr>
                <w:szCs w:val="18"/>
              </w:rPr>
            </w:pPr>
            <w:r w:rsidRPr="00967F07">
              <w:t>Date à laquelle l’obligation a été respectée auprès de l’autorité étrangère</w:t>
            </w:r>
          </w:p>
        </w:tc>
        <w:tc>
          <w:tcPr>
            <w:tcW w:w="2268" w:type="dxa"/>
          </w:tcPr>
          <w:p w14:paraId="09E27AE6" w14:textId="508D62D1" w:rsidR="00321E37" w:rsidRPr="00967F07" w:rsidRDefault="00321E37" w:rsidP="005F26C9">
            <w:pPr>
              <w:spacing w:before="0"/>
              <w:rPr>
                <w:szCs w:val="18"/>
              </w:rPr>
            </w:pPr>
            <w:r w:rsidRPr="00967F07">
              <w:t>Décision de Swissmedic concernant l’adaptation de l’information sur le médicament</w:t>
            </w:r>
            <w:r w:rsidR="005F26C9">
              <w:br/>
            </w:r>
            <w:r w:rsidRPr="00967F07">
              <w:t>(date et numéro)</w:t>
            </w:r>
          </w:p>
        </w:tc>
        <w:tc>
          <w:tcPr>
            <w:tcW w:w="3119" w:type="dxa"/>
          </w:tcPr>
          <w:p w14:paraId="509181AD" w14:textId="77777777" w:rsidR="00321E37" w:rsidRPr="00967F07" w:rsidRDefault="00321E37" w:rsidP="001D4412">
            <w:pPr>
              <w:spacing w:before="0"/>
              <w:rPr>
                <w:szCs w:val="18"/>
              </w:rPr>
            </w:pPr>
            <w:r w:rsidRPr="00967F07">
              <w:t>Adaptation de l’information professionnelle abrégée</w:t>
            </w:r>
          </w:p>
        </w:tc>
        <w:tc>
          <w:tcPr>
            <w:tcW w:w="3260" w:type="dxa"/>
          </w:tcPr>
          <w:p w14:paraId="7928A58F" w14:textId="77777777" w:rsidR="00321E37" w:rsidRPr="00967F07" w:rsidRDefault="00321E37" w:rsidP="001D4412">
            <w:pPr>
              <w:spacing w:before="0"/>
              <w:rPr>
                <w:szCs w:val="18"/>
              </w:rPr>
            </w:pPr>
            <w:r w:rsidRPr="00967F07">
              <w:t>Adaptation de l’information destinée aux patients abrégée</w:t>
            </w:r>
          </w:p>
        </w:tc>
        <w:tc>
          <w:tcPr>
            <w:tcW w:w="1984" w:type="dxa"/>
          </w:tcPr>
          <w:p w14:paraId="27644561" w14:textId="77777777" w:rsidR="00321E37" w:rsidRPr="00967F07" w:rsidRDefault="00321E37" w:rsidP="001D4412">
            <w:pPr>
              <w:spacing w:before="0"/>
              <w:rPr>
                <w:szCs w:val="18"/>
              </w:rPr>
            </w:pPr>
            <w:r w:rsidRPr="00967F07">
              <w:t>Remarques</w:t>
            </w:r>
          </w:p>
        </w:tc>
      </w:tr>
      <w:tr w:rsidR="00321E37" w:rsidRPr="00967F07" w14:paraId="46DE3DCA" w14:textId="77777777" w:rsidTr="003E71CE">
        <w:tc>
          <w:tcPr>
            <w:tcW w:w="993" w:type="dxa"/>
          </w:tcPr>
          <w:p w14:paraId="7060A2FA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834296905"/>
                <w:placeholder>
                  <w:docPart w:val="3D2E58F97AB542E4AADDFA928EFD25C7"/>
                </w:placeholder>
                <w:temporary/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46593380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71166334"/>
                <w:placeholder>
                  <w:docPart w:val="A1F4E4AB26CE4E9988ACD67EB3D0045D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671997E1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397900290"/>
                <w:placeholder>
                  <w:docPart w:val="ED9556105E754E57A561740E4C60C14D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5BE47F88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794165582"/>
                <w:placeholder>
                  <w:docPart w:val="D1F9B482C34F47B89DC606F9942396D0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67FD7AB7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475076095"/>
                <w:placeholder>
                  <w:docPart w:val="FEA68961FD8E451FB2285E8884AFA360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0259B76B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008276927"/>
                <w:placeholder>
                  <w:docPart w:val="34F86F8173DD4575933CDBB43F2D6F6B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21E37" w:rsidRPr="00967F07" w14:paraId="34A5825F" w14:textId="77777777" w:rsidTr="003E71CE">
        <w:tc>
          <w:tcPr>
            <w:tcW w:w="993" w:type="dxa"/>
          </w:tcPr>
          <w:p w14:paraId="56F557E2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08405101"/>
                <w:placeholder>
                  <w:docPart w:val="CECED5F44B054D2585104DE3AD717B31"/>
                </w:placeholder>
                <w:temporary/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1D39605B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455749377"/>
                <w:placeholder>
                  <w:docPart w:val="2736060EAB454E10921B4090C6EB2519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3D324213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98532640"/>
                <w:placeholder>
                  <w:docPart w:val="DAD0EA0FDC6241018E7C5AD9BE745D59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4C1DA386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757336391"/>
                <w:placeholder>
                  <w:docPart w:val="BAF40011945842F8B5FA02C6A50C9D72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2817369B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721879411"/>
                <w:placeholder>
                  <w:docPart w:val="A2BFB7C3F6154204BFB4F5EFD83A3521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1D969381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96717468"/>
                <w:placeholder>
                  <w:docPart w:val="32ECD4BB738840F7915420E12B532C70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21E37" w:rsidRPr="00967F07" w14:paraId="538A1B28" w14:textId="77777777" w:rsidTr="003E71CE">
        <w:tc>
          <w:tcPr>
            <w:tcW w:w="993" w:type="dxa"/>
          </w:tcPr>
          <w:p w14:paraId="4C874D6E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8218876"/>
                <w:placeholder>
                  <w:docPart w:val="1500A79EF711454A981B32EADBBC45B4"/>
                </w:placeholder>
                <w:temporary/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7DB24368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42145286"/>
                <w:placeholder>
                  <w:docPart w:val="99991EF0FB3F46058F1D05910BD8C651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3AD0F3CD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692378868"/>
                <w:placeholder>
                  <w:docPart w:val="54D751A1E7194E02972112E7331D787C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7D25E599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083108252"/>
                <w:placeholder>
                  <w:docPart w:val="7E0AC5EA89E0473CB049F1ACE4D25155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31E60E87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023825735"/>
                <w:placeholder>
                  <w:docPart w:val="46305EBF1DAC498FB2B102FD3ED383BE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61C812E7" w14:textId="77777777" w:rsidR="00321E37" w:rsidRPr="00967F07" w:rsidRDefault="00792E2A" w:rsidP="001D441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843386240"/>
                <w:placeholder>
                  <w:docPart w:val="A149B40E3CFF4672B47DF5EC39BCC131"/>
                </w:placeholder>
                <w:showingPlcHdr/>
                <w:text w:multiLine="1"/>
              </w:sdtPr>
              <w:sdtEndPr/>
              <w:sdtContent>
                <w:r w:rsidR="00321E37" w:rsidRPr="00967F07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451C0DA6" w14:textId="77777777" w:rsidR="00F369FA" w:rsidRDefault="00F369FA" w:rsidP="00F369FA">
      <w:bookmarkStart w:id="1" w:name="EndeFormular"/>
      <w:bookmarkEnd w:id="1"/>
    </w:p>
    <w:p w14:paraId="5838775C" w14:textId="664CD18F" w:rsidR="00F369FA" w:rsidRPr="003C5D43" w:rsidRDefault="003C5D43" w:rsidP="00F369FA">
      <w:r w:rsidRPr="003C5D43">
        <w:t>Si la demande de nouvelle autorisation a été déposée auprès de Swissmedic avant le 1</w:t>
      </w:r>
      <w:r w:rsidRPr="003C5D43">
        <w:rPr>
          <w:vertAlign w:val="superscript"/>
        </w:rPr>
        <w:t>er</w:t>
      </w:r>
      <w:r w:rsidRPr="003C5D43">
        <w:t> janvier 2019 : veuillez joindre à la demande le certificat officiel confirmant le respect intégral des obligations du PIP étranger.</w:t>
      </w:r>
    </w:p>
    <w:p w14:paraId="4758D60B" w14:textId="77777777" w:rsidR="00F369FA" w:rsidRPr="003C5D43" w:rsidRDefault="00F369FA" w:rsidP="00321E37"/>
    <w:p w14:paraId="22C21F67" w14:textId="77777777" w:rsidR="008D4CD0" w:rsidRPr="003C5D43" w:rsidRDefault="008D4CD0" w:rsidP="00321E37">
      <w:pPr>
        <w:sectPr w:rsidR="008D4CD0" w:rsidRPr="003C5D43" w:rsidSect="002E221E">
          <w:headerReference w:type="default" r:id="rId16"/>
          <w:pgSz w:w="16839" w:h="11907" w:orient="landscape"/>
          <w:pgMar w:top="1134" w:right="1843" w:bottom="851" w:left="851" w:header="397" w:footer="397" w:gutter="0"/>
          <w:cols w:space="708"/>
          <w:docGrid w:linePitch="360"/>
        </w:sectPr>
      </w:pPr>
    </w:p>
    <w:p w14:paraId="32330921" w14:textId="5D03CCFE" w:rsidR="00321E37" w:rsidRDefault="00321E37" w:rsidP="00321E37">
      <w:pPr>
        <w:pStyle w:val="Inhaltsverzeichnisberschrift"/>
      </w:pPr>
      <w:r>
        <w:lastRenderedPageBreak/>
        <w:t>Suivi des modifications</w:t>
      </w:r>
    </w:p>
    <w:tbl>
      <w:tblPr>
        <w:tblStyle w:val="Tabelle1"/>
        <w:tblW w:w="0" w:type="auto"/>
        <w:tblLook w:val="04A0" w:firstRow="1" w:lastRow="0" w:firstColumn="1" w:lastColumn="0" w:noHBand="0" w:noVBand="1"/>
      </w:tblPr>
      <w:tblGrid>
        <w:gridCol w:w="950"/>
        <w:gridCol w:w="5528"/>
        <w:gridCol w:w="1133"/>
      </w:tblGrid>
      <w:tr w:rsidR="003E71CE" w:rsidRPr="008079AE" w14:paraId="79F77A8E" w14:textId="77777777" w:rsidTr="003E71CE">
        <w:trPr>
          <w:trHeight w:val="382"/>
        </w:trPr>
        <w:tc>
          <w:tcPr>
            <w:tcW w:w="950" w:type="dxa"/>
            <w:shd w:val="clear" w:color="auto" w:fill="808080" w:themeFill="background1" w:themeFillShade="80"/>
          </w:tcPr>
          <w:p w14:paraId="6D0ADCE8" w14:textId="77777777" w:rsidR="003E71CE" w:rsidRPr="008079AE" w:rsidRDefault="003E71CE" w:rsidP="004E5B3C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079AE">
              <w:rPr>
                <w:b/>
                <w:color w:val="FFFFFF" w:themeColor="background1"/>
                <w:sz w:val="18"/>
                <w:szCs w:val="18"/>
              </w:rPr>
              <w:t>Version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14:paraId="54C9A6AB" w14:textId="77777777" w:rsidR="003E71CE" w:rsidRPr="008079AE" w:rsidRDefault="003E71CE" w:rsidP="004E5B3C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079AE">
              <w:rPr>
                <w:b/>
                <w:color w:val="FFFFFF" w:themeColor="background1"/>
                <w:sz w:val="18"/>
                <w:szCs w:val="18"/>
              </w:rPr>
              <w:t>Description de changement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14:paraId="570BC7A9" w14:textId="77777777" w:rsidR="003E71CE" w:rsidRPr="008079AE" w:rsidRDefault="003E71CE" w:rsidP="004E5B3C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079AE">
              <w:rPr>
                <w:b/>
                <w:color w:val="FFFFFF" w:themeColor="background1"/>
                <w:sz w:val="18"/>
                <w:szCs w:val="18"/>
              </w:rPr>
              <w:t>sig</w:t>
            </w:r>
          </w:p>
        </w:tc>
      </w:tr>
      <w:tr w:rsidR="003E71CE" w:rsidRPr="008079AE" w14:paraId="29B230D4" w14:textId="77777777" w:rsidTr="003E71CE">
        <w:trPr>
          <w:trHeight w:val="382"/>
        </w:trPr>
        <w:tc>
          <w:tcPr>
            <w:tcW w:w="950" w:type="dxa"/>
            <w:shd w:val="clear" w:color="auto" w:fill="auto"/>
          </w:tcPr>
          <w:p w14:paraId="235D0E32" w14:textId="3038FF9C" w:rsidR="003E71CE" w:rsidRPr="008079AE" w:rsidRDefault="003E71CE" w:rsidP="003E71CE">
            <w:pPr>
              <w:rPr>
                <w:bCs/>
                <w:sz w:val="18"/>
                <w:szCs w:val="18"/>
              </w:rPr>
            </w:pPr>
            <w:r w:rsidRPr="008079AE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14:paraId="43F66709" w14:textId="30190D18" w:rsidR="003E71CE" w:rsidRPr="008079AE" w:rsidRDefault="003E71CE" w:rsidP="003E71CE">
            <w:pPr>
              <w:rPr>
                <w:bCs/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Nouvelle présentation, aucun changement au contenu de la version précédente.</w:t>
            </w:r>
          </w:p>
        </w:tc>
        <w:tc>
          <w:tcPr>
            <w:tcW w:w="1133" w:type="dxa"/>
            <w:shd w:val="clear" w:color="auto" w:fill="auto"/>
          </w:tcPr>
          <w:p w14:paraId="5EDB9A10" w14:textId="68A5EFD2" w:rsidR="003E71CE" w:rsidRPr="008079AE" w:rsidRDefault="003E71CE" w:rsidP="003E71CE">
            <w:pPr>
              <w:rPr>
                <w:bCs/>
                <w:sz w:val="18"/>
                <w:szCs w:val="18"/>
              </w:rPr>
            </w:pPr>
            <w:r w:rsidRPr="008079AE">
              <w:rPr>
                <w:bCs/>
                <w:sz w:val="18"/>
                <w:szCs w:val="18"/>
              </w:rPr>
              <w:t>dei</w:t>
            </w:r>
          </w:p>
        </w:tc>
      </w:tr>
      <w:tr w:rsidR="003E71CE" w:rsidRPr="008079AE" w14:paraId="0BBE62A3" w14:textId="77777777" w:rsidTr="003E71CE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9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046B44" w14:textId="4789CDFA" w:rsidR="003E71CE" w:rsidRPr="008079AE" w:rsidRDefault="003E71CE" w:rsidP="003E71CE">
            <w:pPr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2.2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99731D" w14:textId="77777777" w:rsidR="003E71CE" w:rsidRPr="008079AE" w:rsidRDefault="003E71CE" w:rsidP="003E71CE">
            <w:pPr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Ajustements formels de l'en-tête et du pied de page</w:t>
            </w:r>
          </w:p>
          <w:p w14:paraId="5B9D642B" w14:textId="36E1EAB0" w:rsidR="003E71CE" w:rsidRPr="008079AE" w:rsidRDefault="003E71CE" w:rsidP="003E71CE">
            <w:pPr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Aucun changement au contenu de la version précédente.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40189FFC" w14:textId="13F542E6" w:rsidR="003E71CE" w:rsidRPr="008079AE" w:rsidRDefault="003E71CE" w:rsidP="003E71CE">
            <w:pPr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dei</w:t>
            </w:r>
          </w:p>
        </w:tc>
      </w:tr>
      <w:tr w:rsidR="003E71CE" w:rsidRPr="008079AE" w14:paraId="723F662C" w14:textId="77777777" w:rsidTr="003E71CE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9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2DBC5C" w14:textId="27EB509A" w:rsidR="003E71CE" w:rsidRPr="008079AE" w:rsidRDefault="003E71CE" w:rsidP="003E71CE">
            <w:pPr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2C3626" w14:textId="77777777" w:rsidR="003E71CE" w:rsidRPr="008079AE" w:rsidRDefault="003E71CE" w:rsidP="003E71CE">
            <w:pPr>
              <w:rPr>
                <w:sz w:val="18"/>
                <w:szCs w:val="18"/>
                <w:lang w:val="de-CH"/>
              </w:rPr>
            </w:pPr>
            <w:r w:rsidRPr="008079AE">
              <w:rPr>
                <w:sz w:val="18"/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31973DF5" w14:textId="58418EA7" w:rsidR="003E71CE" w:rsidRPr="008079AE" w:rsidRDefault="003E71CE" w:rsidP="003E71CE">
            <w:pPr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Keine inhaltlichen Änderungen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1230B93F" w14:textId="5E2B9D72" w:rsidR="003E71CE" w:rsidRPr="008079AE" w:rsidRDefault="003E71CE" w:rsidP="003E71CE">
            <w:pPr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tsj</w:t>
            </w:r>
          </w:p>
        </w:tc>
      </w:tr>
      <w:tr w:rsidR="003E71CE" w:rsidRPr="008079AE" w14:paraId="3A55BE67" w14:textId="77777777" w:rsidTr="003E71CE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9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F6B07C" w14:textId="77D3E665" w:rsidR="003E71CE" w:rsidRPr="008079AE" w:rsidRDefault="003E71CE" w:rsidP="003E71CE">
            <w:pPr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2.0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B28BAB" w14:textId="77777777" w:rsidR="003E71CE" w:rsidRPr="008079AE" w:rsidRDefault="003E71CE" w:rsidP="003E71CE">
            <w:pPr>
              <w:spacing w:before="0"/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Partie A du formulaire</w:t>
            </w:r>
          </w:p>
          <w:p w14:paraId="3844190D" w14:textId="60CE7273" w:rsidR="003E71CE" w:rsidRPr="008079AE" w:rsidRDefault="003E71CE" w:rsidP="003E71CE">
            <w:pPr>
              <w:spacing w:before="0"/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Chapitre 3.1 : Désignation concrète des documents à fournir en cas de PIP de l’EMA ou PSP de la FDA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2781D1AE" w14:textId="7F9D6FD9" w:rsidR="003E71CE" w:rsidRPr="008079AE" w:rsidRDefault="003E71CE" w:rsidP="003E71CE">
            <w:pPr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dts</w:t>
            </w:r>
          </w:p>
        </w:tc>
      </w:tr>
      <w:tr w:rsidR="003E71CE" w:rsidRPr="008079AE" w14:paraId="072DFD24" w14:textId="77777777" w:rsidTr="003E71CE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9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C5D73C" w14:textId="20B79000" w:rsidR="003E71CE" w:rsidRPr="008079AE" w:rsidRDefault="003E71CE" w:rsidP="003E71CE">
            <w:pPr>
              <w:spacing w:before="0"/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A1E8AE" w14:textId="77777777" w:rsidR="003E71CE" w:rsidRPr="008079AE" w:rsidRDefault="003E71CE" w:rsidP="003E71CE">
            <w:pPr>
              <w:spacing w:before="0"/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Partie C du formulaire</w:t>
            </w:r>
          </w:p>
          <w:p w14:paraId="29683E7E" w14:textId="77777777" w:rsidR="003E71CE" w:rsidRPr="008079AE" w:rsidRDefault="003E71CE" w:rsidP="003E71CE">
            <w:pPr>
              <w:numPr>
                <w:ilvl w:val="0"/>
                <w:numId w:val="16"/>
              </w:numPr>
              <w:spacing w:before="0"/>
              <w:ind w:left="175" w:hanging="142"/>
              <w:contextualSpacing/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Ajout de la remarque « Si la demande de nouvelle autorisation a été déposée auprès de Swissmedic avant le 1</w:t>
            </w:r>
            <w:r w:rsidRPr="008079AE">
              <w:rPr>
                <w:sz w:val="18"/>
                <w:szCs w:val="18"/>
                <w:vertAlign w:val="superscript"/>
              </w:rPr>
              <w:t>er</w:t>
            </w:r>
            <w:r w:rsidRPr="008079AE">
              <w:rPr>
                <w:sz w:val="18"/>
                <w:szCs w:val="18"/>
              </w:rPr>
              <w:t> janvier 2019 : veuillez joindre à la demande le certificat officiel confirmant le respect intégral des obligations du PIP étranger. »</w:t>
            </w:r>
          </w:p>
          <w:p w14:paraId="062E0F77" w14:textId="1F32351A" w:rsidR="003E71CE" w:rsidRPr="008079AE" w:rsidRDefault="003E71CE" w:rsidP="003E71CE">
            <w:pPr>
              <w:spacing w:before="0"/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Précision de la formulation concernant la confirmation à cocher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3013EB13" w14:textId="18B1A867" w:rsidR="003E71CE" w:rsidRPr="008079AE" w:rsidRDefault="003E71CE" w:rsidP="003E71CE">
            <w:pPr>
              <w:spacing w:before="0"/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dts</w:t>
            </w:r>
          </w:p>
        </w:tc>
      </w:tr>
      <w:tr w:rsidR="003E71CE" w:rsidRPr="008079AE" w14:paraId="47249042" w14:textId="77777777" w:rsidTr="003E71CE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9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4A6E7562" w14:textId="77777777" w:rsidR="003E71CE" w:rsidRPr="008079AE" w:rsidRDefault="003E71CE" w:rsidP="003E71CE">
            <w:pPr>
              <w:spacing w:before="0"/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1.0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9BB024" w14:textId="77777777" w:rsidR="003E71CE" w:rsidRPr="008079AE" w:rsidRDefault="003E71CE" w:rsidP="003E71CE">
            <w:pPr>
              <w:spacing w:before="0"/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Mise en œuvre de l’OPTh4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40C0FFDD" w14:textId="77777777" w:rsidR="003E71CE" w:rsidRPr="008079AE" w:rsidRDefault="003E71CE" w:rsidP="003E71CE">
            <w:pPr>
              <w:spacing w:before="0"/>
              <w:rPr>
                <w:sz w:val="18"/>
                <w:szCs w:val="18"/>
              </w:rPr>
            </w:pPr>
            <w:r w:rsidRPr="008079AE">
              <w:rPr>
                <w:sz w:val="18"/>
                <w:szCs w:val="18"/>
              </w:rPr>
              <w:t>dts</w:t>
            </w:r>
          </w:p>
        </w:tc>
      </w:tr>
    </w:tbl>
    <w:p w14:paraId="60BF1F0C" w14:textId="77777777" w:rsidR="00321E37" w:rsidRDefault="00321E37" w:rsidP="00321E37">
      <w:pPr>
        <w:spacing w:line="240" w:lineRule="auto"/>
      </w:pPr>
    </w:p>
    <w:sectPr w:rsidR="00321E37" w:rsidSect="00C03AD1">
      <w:headerReference w:type="default" r:id="rId17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0E20" w14:textId="5314D417" w:rsidR="003E71CE" w:rsidRPr="003E71CE" w:rsidRDefault="00792E2A" w:rsidP="003E71CE">
    <w:pPr>
      <w:tabs>
        <w:tab w:val="center" w:pos="4536"/>
        <w:tab w:val="right" w:pos="14145"/>
      </w:tabs>
      <w:spacing w:line="240" w:lineRule="auto"/>
      <w:rPr>
        <w:sz w:val="22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EA92AF8E3AF401AA1BF5AD1DCEF7FF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270CE512-A3D8-4710-8563-E10745DE0680}"/>
        <w:text/>
      </w:sdtPr>
      <w:sdtEndPr/>
      <w:sdtContent>
        <w:r w:rsidR="003E71CE">
          <w:rPr>
            <w:rFonts w:eastAsia="Times New Roman"/>
            <w:sz w:val="16"/>
            <w:szCs w:val="18"/>
            <w:lang w:val="de-DE" w:eastAsia="de-DE"/>
          </w:rPr>
          <w:t>ZL000_00_034</w:t>
        </w:r>
      </w:sdtContent>
    </w:sdt>
    <w:r w:rsidR="003E71CE" w:rsidRPr="003E71CE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A418D933ED024273A173AABD8922E59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270CE512-A3D8-4710-8563-E10745DE0680}"/>
        <w:dropDownList w:lastValue="FO - Formular">
          <w:listItem w:value="[Dok Typ]"/>
        </w:dropDownList>
      </w:sdtPr>
      <w:sdtEndPr/>
      <w:sdtContent>
        <w:r w:rsidR="003E71CE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71CE" w:rsidRPr="003E71CE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17BFEFB052F44881A5272BB7131BCAB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270CE512-A3D8-4710-8563-E10745DE0680}"/>
        <w:text/>
      </w:sdtPr>
      <w:sdtEndPr/>
      <w:sdtContent>
        <w:r w:rsidR="008079AE">
          <w:rPr>
            <w:rFonts w:eastAsia="Times New Roman"/>
            <w:sz w:val="16"/>
            <w:szCs w:val="18"/>
            <w:lang w:val="de-DE" w:eastAsia="de-DE"/>
          </w:rPr>
          <w:t>2.3</w:t>
        </w:r>
      </w:sdtContent>
    </w:sdt>
    <w:r w:rsidR="003E71CE" w:rsidRPr="003E71CE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4BE3EC6C1ED54C1B9D0F96AE043A426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270CE512-A3D8-4710-8563-E10745DE0680}"/>
        <w:date w:fullDate="2023-09-2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079AE">
          <w:rPr>
            <w:rFonts w:eastAsia="Times New Roman"/>
            <w:sz w:val="16"/>
            <w:szCs w:val="18"/>
            <w:lang w:val="de-CH" w:eastAsia="de-DE"/>
          </w:rPr>
          <w:t>21.09.2023</w:t>
        </w:r>
      </w:sdtContent>
    </w:sdt>
    <w:r w:rsidR="003E71CE" w:rsidRPr="003E71CE">
      <w:rPr>
        <w:rFonts w:eastAsia="Times New Roman"/>
        <w:sz w:val="16"/>
        <w:szCs w:val="18"/>
        <w:lang w:val="de-DE" w:eastAsia="de-DE"/>
      </w:rPr>
      <w:t xml:space="preserve"> </w:t>
    </w:r>
    <w:r w:rsidR="003E71CE" w:rsidRPr="003E71CE">
      <w:rPr>
        <w:rFonts w:eastAsia="Times New Roman"/>
        <w:sz w:val="16"/>
        <w:szCs w:val="18"/>
        <w:lang w:val="de-DE" w:eastAsia="de-DE"/>
      </w:rPr>
      <w:tab/>
    </w:r>
    <w:r w:rsidR="003E71CE" w:rsidRPr="003E71CE">
      <w:rPr>
        <w:rFonts w:eastAsia="Times New Roman"/>
        <w:sz w:val="16"/>
        <w:szCs w:val="18"/>
        <w:lang w:val="de-DE" w:eastAsia="de-DE"/>
      </w:rPr>
      <w:tab/>
    </w:r>
    <w:r w:rsidR="003E71CE" w:rsidRPr="003E71CE">
      <w:rPr>
        <w:rFonts w:eastAsia="Times New Roman"/>
        <w:sz w:val="16"/>
        <w:szCs w:val="18"/>
        <w:lang w:val="de-DE" w:eastAsia="de-DE"/>
      </w:rPr>
      <w:fldChar w:fldCharType="begin"/>
    </w:r>
    <w:r w:rsidR="003E71CE" w:rsidRPr="003E71CE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3E71CE" w:rsidRPr="003E71CE">
      <w:rPr>
        <w:rFonts w:eastAsia="Times New Roman"/>
        <w:sz w:val="16"/>
        <w:szCs w:val="18"/>
        <w:lang w:val="de-DE" w:eastAsia="de-DE"/>
      </w:rPr>
      <w:fldChar w:fldCharType="separate"/>
    </w:r>
    <w:r w:rsidR="003E71CE" w:rsidRPr="003E71CE">
      <w:rPr>
        <w:rFonts w:eastAsia="Times New Roman"/>
        <w:sz w:val="16"/>
        <w:szCs w:val="18"/>
        <w:lang w:val="de-DE" w:eastAsia="de-DE"/>
      </w:rPr>
      <w:t>2</w:t>
    </w:r>
    <w:r w:rsidR="003E71CE" w:rsidRPr="003E71CE">
      <w:rPr>
        <w:rFonts w:eastAsia="Times New Roman"/>
        <w:sz w:val="16"/>
        <w:szCs w:val="18"/>
        <w:lang w:val="de-DE" w:eastAsia="de-DE"/>
      </w:rPr>
      <w:fldChar w:fldCharType="end"/>
    </w:r>
    <w:r w:rsidR="003E71CE" w:rsidRPr="003E71CE">
      <w:rPr>
        <w:rFonts w:eastAsia="Times New Roman"/>
        <w:sz w:val="16"/>
        <w:szCs w:val="18"/>
        <w:lang w:val="en-GB" w:eastAsia="de-DE"/>
      </w:rPr>
      <w:t xml:space="preserve"> /</w:t>
    </w:r>
    <w:r w:rsidR="003E71CE" w:rsidRPr="003E71CE">
      <w:rPr>
        <w:rFonts w:eastAsia="Times New Roman"/>
        <w:sz w:val="16"/>
        <w:szCs w:val="18"/>
        <w:lang w:val="de-DE" w:eastAsia="de-DE"/>
      </w:rPr>
      <w:fldChar w:fldCharType="begin"/>
    </w:r>
    <w:r w:rsidR="003E71CE" w:rsidRPr="003E71CE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3E71CE" w:rsidRPr="003E71CE">
      <w:rPr>
        <w:rFonts w:eastAsia="Times New Roman"/>
        <w:sz w:val="16"/>
        <w:szCs w:val="18"/>
        <w:lang w:val="de-DE" w:eastAsia="de-DE"/>
      </w:rPr>
      <w:fldChar w:fldCharType="separate"/>
    </w:r>
    <w:r w:rsidR="003E71CE" w:rsidRPr="003E71CE">
      <w:rPr>
        <w:rFonts w:eastAsia="Times New Roman"/>
        <w:sz w:val="16"/>
        <w:szCs w:val="18"/>
        <w:lang w:val="de-DE" w:eastAsia="de-DE"/>
      </w:rPr>
      <w:t>2</w:t>
    </w:r>
    <w:r w:rsidR="003E71CE" w:rsidRPr="003E71CE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1C0E" w14:textId="77777777" w:rsidR="003E71CE" w:rsidRPr="003E71CE" w:rsidRDefault="003E71CE" w:rsidP="003E71CE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3E71CE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Berne | www.swissmedic.ch | Tél. +41 58 462 02 11 | </w:t>
    </w:r>
    <w:bookmarkStart w:id="0" w:name="_Hlk130571204"/>
    <w:r w:rsidRPr="003E71CE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2286D752" w14:textId="77777777" w:rsidR="00321E37" w:rsidRPr="00A50394" w:rsidRDefault="00321E37" w:rsidP="00321E37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S’il n’a pas été nécessaire d’adapter l’information professionnelle ou l’information destinée aux patients, veuillez décrire succinctement les résultats de l’étude.</w:t>
      </w:r>
    </w:p>
  </w:footnote>
  <w:footnote w:id="2">
    <w:p w14:paraId="682C03E1" w14:textId="36B0C588" w:rsidR="00F369FA" w:rsidRPr="003C5D43" w:rsidRDefault="00F369FA" w:rsidP="00F369FA">
      <w:pPr>
        <w:pStyle w:val="Funotentext"/>
      </w:pPr>
      <w:r w:rsidRPr="003C5D43">
        <w:rPr>
          <w:sz w:val="16"/>
          <w:szCs w:val="16"/>
          <w:lang w:val="de-CH"/>
        </w:rPr>
        <w:footnoteRef/>
      </w:r>
      <w:r w:rsidRPr="003C5D43">
        <w:rPr>
          <w:sz w:val="16"/>
          <w:szCs w:val="16"/>
        </w:rPr>
        <w:t xml:space="preserve"> </w:t>
      </w:r>
      <w:r w:rsidR="003C5D43" w:rsidRPr="003C5D43">
        <w:rPr>
          <w:sz w:val="16"/>
          <w:szCs w:val="16"/>
        </w:rPr>
        <w:t>Indication possible/exigée uniquement pour les médicaments dont la demande de nouvelle autorisation a été déposée auprès de Swissmedic après le 1</w:t>
      </w:r>
      <w:r w:rsidR="003C5D43" w:rsidRPr="003C5D43">
        <w:rPr>
          <w:sz w:val="16"/>
          <w:szCs w:val="16"/>
          <w:vertAlign w:val="superscript"/>
        </w:rPr>
        <w:t>er</w:t>
      </w:r>
      <w:r w:rsidR="003C5D43" w:rsidRPr="003C5D43">
        <w:rPr>
          <w:sz w:val="16"/>
          <w:szCs w:val="16"/>
        </w:rPr>
        <w:t> janvier 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99C5" w14:textId="7FE47DFA" w:rsidR="00B848BC" w:rsidRPr="003E71CE" w:rsidRDefault="003E71CE" w:rsidP="003E71C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CF51A" wp14:editId="4DEE3BC1">
          <wp:simplePos x="0" y="0"/>
          <wp:positionH relativeFrom="page">
            <wp:align>left</wp:align>
          </wp:positionH>
          <wp:positionV relativeFrom="paragraph">
            <wp:posOffset>-246500</wp:posOffset>
          </wp:positionV>
          <wp:extent cx="7559675" cy="518160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4DA5" w14:textId="0692E818" w:rsidR="003E71CE" w:rsidRDefault="003E71C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8F86FB" wp14:editId="130379F6">
          <wp:simplePos x="0" y="0"/>
          <wp:positionH relativeFrom="page">
            <wp:align>right</wp:align>
          </wp:positionH>
          <wp:positionV relativeFrom="paragraph">
            <wp:posOffset>-246500</wp:posOffset>
          </wp:positionV>
          <wp:extent cx="7566025" cy="51816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4434" w14:textId="77777777" w:rsidR="003E71CE" w:rsidRPr="003E71CE" w:rsidRDefault="003E71CE" w:rsidP="003E71C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E525C8" wp14:editId="3AF0C089">
          <wp:simplePos x="0" y="0"/>
          <wp:positionH relativeFrom="page">
            <wp:align>left</wp:align>
          </wp:positionH>
          <wp:positionV relativeFrom="paragraph">
            <wp:posOffset>-246500</wp:posOffset>
          </wp:positionV>
          <wp:extent cx="10706735" cy="733425"/>
          <wp:effectExtent l="0" t="0" r="0" b="952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9205" cy="742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E0C5" w14:textId="311C8AC9" w:rsidR="003E71CE" w:rsidRPr="003E71CE" w:rsidRDefault="003E71CE" w:rsidP="003E71CE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2189C1" wp14:editId="0AB0F671">
          <wp:simplePos x="0" y="0"/>
          <wp:positionH relativeFrom="page">
            <wp:align>right</wp:align>
          </wp:positionH>
          <wp:positionV relativeFrom="paragraph">
            <wp:posOffset>-252678</wp:posOffset>
          </wp:positionV>
          <wp:extent cx="7559675" cy="518160"/>
          <wp:effectExtent l="0" t="0" r="317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C3B05"/>
    <w:multiLevelType w:val="hybridMultilevel"/>
    <w:tmpl w:val="F1AE50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3FA0"/>
    <w:rsid w:val="000D31C0"/>
    <w:rsid w:val="000F7665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D03A2"/>
    <w:rsid w:val="001D4412"/>
    <w:rsid w:val="001F45D9"/>
    <w:rsid w:val="0023021B"/>
    <w:rsid w:val="00236261"/>
    <w:rsid w:val="002433AC"/>
    <w:rsid w:val="002664C0"/>
    <w:rsid w:val="0027356A"/>
    <w:rsid w:val="00275C28"/>
    <w:rsid w:val="00286552"/>
    <w:rsid w:val="002D5093"/>
    <w:rsid w:val="002D59B7"/>
    <w:rsid w:val="002F1769"/>
    <w:rsid w:val="003046C7"/>
    <w:rsid w:val="00310B2A"/>
    <w:rsid w:val="0031729B"/>
    <w:rsid w:val="00321E37"/>
    <w:rsid w:val="00375176"/>
    <w:rsid w:val="003B4458"/>
    <w:rsid w:val="003C5D43"/>
    <w:rsid w:val="003D2101"/>
    <w:rsid w:val="003D429D"/>
    <w:rsid w:val="003E71CE"/>
    <w:rsid w:val="003E7490"/>
    <w:rsid w:val="003F2ED8"/>
    <w:rsid w:val="0040339E"/>
    <w:rsid w:val="00436332"/>
    <w:rsid w:val="004559D8"/>
    <w:rsid w:val="004603B9"/>
    <w:rsid w:val="00462E38"/>
    <w:rsid w:val="004B4F8A"/>
    <w:rsid w:val="004E5239"/>
    <w:rsid w:val="005167CF"/>
    <w:rsid w:val="00550DD6"/>
    <w:rsid w:val="00551FD7"/>
    <w:rsid w:val="00570C71"/>
    <w:rsid w:val="005A0878"/>
    <w:rsid w:val="005A4058"/>
    <w:rsid w:val="005D4D87"/>
    <w:rsid w:val="005E0351"/>
    <w:rsid w:val="005E7B1D"/>
    <w:rsid w:val="005F26C9"/>
    <w:rsid w:val="00614DE0"/>
    <w:rsid w:val="00660B32"/>
    <w:rsid w:val="0066245D"/>
    <w:rsid w:val="00662979"/>
    <w:rsid w:val="006925A4"/>
    <w:rsid w:val="006D55CB"/>
    <w:rsid w:val="006F6BD6"/>
    <w:rsid w:val="00700BDA"/>
    <w:rsid w:val="007064AF"/>
    <w:rsid w:val="00715F82"/>
    <w:rsid w:val="007301B5"/>
    <w:rsid w:val="00734BC7"/>
    <w:rsid w:val="00787FE7"/>
    <w:rsid w:val="00792E2A"/>
    <w:rsid w:val="007B01F1"/>
    <w:rsid w:val="007E68C8"/>
    <w:rsid w:val="007F4C3F"/>
    <w:rsid w:val="008079AE"/>
    <w:rsid w:val="008353D1"/>
    <w:rsid w:val="00871CFB"/>
    <w:rsid w:val="00894BE6"/>
    <w:rsid w:val="008A615C"/>
    <w:rsid w:val="008C3F7D"/>
    <w:rsid w:val="008D4CD0"/>
    <w:rsid w:val="008E3078"/>
    <w:rsid w:val="009175F0"/>
    <w:rsid w:val="009215B6"/>
    <w:rsid w:val="00925751"/>
    <w:rsid w:val="00952166"/>
    <w:rsid w:val="00952EC6"/>
    <w:rsid w:val="00964CC4"/>
    <w:rsid w:val="00967F07"/>
    <w:rsid w:val="00974DDB"/>
    <w:rsid w:val="009762CC"/>
    <w:rsid w:val="009B4DE4"/>
    <w:rsid w:val="009C3E1F"/>
    <w:rsid w:val="009D6080"/>
    <w:rsid w:val="009F5050"/>
    <w:rsid w:val="009F6591"/>
    <w:rsid w:val="00A2609F"/>
    <w:rsid w:val="00A4136D"/>
    <w:rsid w:val="00A601E5"/>
    <w:rsid w:val="00A6363B"/>
    <w:rsid w:val="00A72A65"/>
    <w:rsid w:val="00AA6EB2"/>
    <w:rsid w:val="00AD4B06"/>
    <w:rsid w:val="00AE7EB0"/>
    <w:rsid w:val="00AF1DFC"/>
    <w:rsid w:val="00AF20FC"/>
    <w:rsid w:val="00AF798C"/>
    <w:rsid w:val="00B04C84"/>
    <w:rsid w:val="00B1079E"/>
    <w:rsid w:val="00B37D9E"/>
    <w:rsid w:val="00B47135"/>
    <w:rsid w:val="00B5465A"/>
    <w:rsid w:val="00B635C4"/>
    <w:rsid w:val="00B70945"/>
    <w:rsid w:val="00B70EEB"/>
    <w:rsid w:val="00B711BD"/>
    <w:rsid w:val="00B848BC"/>
    <w:rsid w:val="00B93D6F"/>
    <w:rsid w:val="00BB42AA"/>
    <w:rsid w:val="00BD631C"/>
    <w:rsid w:val="00C03AD1"/>
    <w:rsid w:val="00C14AB6"/>
    <w:rsid w:val="00C4617E"/>
    <w:rsid w:val="00C63EA4"/>
    <w:rsid w:val="00C744AE"/>
    <w:rsid w:val="00C82367"/>
    <w:rsid w:val="00C9557B"/>
    <w:rsid w:val="00CC7D7F"/>
    <w:rsid w:val="00D01AB6"/>
    <w:rsid w:val="00D17376"/>
    <w:rsid w:val="00D17C52"/>
    <w:rsid w:val="00D33058"/>
    <w:rsid w:val="00D557CC"/>
    <w:rsid w:val="00D5789D"/>
    <w:rsid w:val="00D62CF3"/>
    <w:rsid w:val="00D65ADD"/>
    <w:rsid w:val="00D86F86"/>
    <w:rsid w:val="00DA2EEB"/>
    <w:rsid w:val="00DA6696"/>
    <w:rsid w:val="00DC78D7"/>
    <w:rsid w:val="00DE6510"/>
    <w:rsid w:val="00DF44A3"/>
    <w:rsid w:val="00E01775"/>
    <w:rsid w:val="00E10E0F"/>
    <w:rsid w:val="00E1511C"/>
    <w:rsid w:val="00E21A01"/>
    <w:rsid w:val="00E524A1"/>
    <w:rsid w:val="00E66CAD"/>
    <w:rsid w:val="00E72589"/>
    <w:rsid w:val="00EB4880"/>
    <w:rsid w:val="00EE399E"/>
    <w:rsid w:val="00EE4971"/>
    <w:rsid w:val="00F31231"/>
    <w:rsid w:val="00F369FA"/>
    <w:rsid w:val="00F665B8"/>
    <w:rsid w:val="00F764E5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665"/>
    <w:pPr>
      <w:spacing w:after="0" w:line="260" w:lineRule="atLeast"/>
    </w:pPr>
    <w:rPr>
      <w:rFonts w:ascii="Arial" w:hAnsi="Arial" w:cs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66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079E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665"/>
    <w:rPr>
      <w:rFonts w:ascii="Arial" w:eastAsiaTheme="majorEastAsia" w:hAnsi="Arial" w:cs="Arial"/>
      <w:b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079E"/>
    <w:rPr>
      <w:rFonts w:ascii="Arial" w:eastAsiaTheme="majorEastAsia" w:hAnsi="Arial" w:cs="Arial"/>
      <w:b/>
      <w:sz w:val="20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7665"/>
    <w:rPr>
      <w:rFonts w:ascii="Arial" w:eastAsiaTheme="majorEastAsia" w:hAnsi="Arial" w:cs="Arial"/>
      <w:b/>
      <w:sz w:val="20"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7665"/>
    <w:rPr>
      <w:rFonts w:ascii="Arial" w:eastAsiaTheme="majorEastAsia" w:hAnsi="Arial" w:cs="Arial"/>
      <w:b/>
      <w:iCs/>
      <w:sz w:val="20"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7665"/>
    <w:rPr>
      <w:rFonts w:ascii="Arial" w:eastAsiaTheme="majorEastAsia" w:hAnsi="Arial" w:cs="Arial"/>
      <w:b/>
      <w:sz w:val="20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  <w:ind w:left="360"/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Funotentext">
    <w:name w:val="footnote text"/>
    <w:basedOn w:val="Standard"/>
    <w:link w:val="FunotentextZchn"/>
    <w:semiHidden/>
    <w:rsid w:val="00321E37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21E37"/>
    <w:rPr>
      <w:rFonts w:ascii="Arial" w:eastAsia="Times New Roman" w:hAnsi="Arial" w:cs="Times New Roman"/>
      <w:szCs w:val="20"/>
      <w:lang w:val="fr-CH" w:eastAsia="de-DE"/>
    </w:rPr>
  </w:style>
  <w:style w:type="table" w:customStyle="1" w:styleId="Tabelle1">
    <w:name w:val="Tabelle1"/>
    <w:basedOn w:val="NormaleTabelle"/>
    <w:uiPriority w:val="99"/>
    <w:rsid w:val="00321E37"/>
    <w:pPr>
      <w:spacing w:before="40" w:after="40" w:line="260" w:lineRule="atLeast"/>
    </w:pPr>
    <w:rPr>
      <w:rFonts w:ascii="Arial" w:hAnsi="Arial"/>
      <w:sz w:val="18"/>
      <w:lang w:val="fr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unotenzeichen">
    <w:name w:val="footnote reference"/>
    <w:basedOn w:val="Absatz-Standardschriftart"/>
    <w:semiHidden/>
    <w:unhideWhenUsed/>
    <w:rsid w:val="00321E3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9FA"/>
    <w:rPr>
      <w:rFonts w:ascii="Segoe UI" w:hAnsi="Segoe UI" w:cs="Segoe UI"/>
      <w:sz w:val="18"/>
      <w:szCs w:val="18"/>
      <w:lang w:val="fr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D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D43"/>
    <w:rPr>
      <w:rFonts w:ascii="Arial" w:hAnsi="Arial" w:cs="Arial"/>
      <w:sz w:val="20"/>
      <w:szCs w:val="20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5D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28DD8F03FB47BB9C49AD51FEA66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20C75-1490-4687-9A96-E6D4FD103739}"/>
      </w:docPartPr>
      <w:docPartBody>
        <w:p w:rsidR="00B81F66" w:rsidRDefault="008C6AC9" w:rsidP="008C6AC9">
          <w:pPr>
            <w:pStyle w:val="2328DD8F03FB47BB9C49AD51FEA66F9D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F95638D43EE49A9911355555ED5C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F3915-6B93-4A1D-9CC3-C406D4884B41}"/>
      </w:docPartPr>
      <w:docPartBody>
        <w:p w:rsidR="00B81F66" w:rsidRDefault="008C6AC9" w:rsidP="008C6AC9">
          <w:pPr>
            <w:pStyle w:val="2F95638D43EE49A9911355555ED5C65A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69F15A40243427FA9C4371EC933D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2370C-C7AA-4A8B-A823-A82083325CC5}"/>
      </w:docPartPr>
      <w:docPartBody>
        <w:p w:rsidR="00B81F66" w:rsidRDefault="008C6AC9" w:rsidP="008C6AC9">
          <w:pPr>
            <w:pStyle w:val="569F15A40243427FA9C4371EC933D371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F5FE215B0A043E6B983B176F482B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BF5C9-966C-4D11-B479-FB4247ED0499}"/>
      </w:docPartPr>
      <w:docPartBody>
        <w:p w:rsidR="00B81F66" w:rsidRDefault="008C6AC9" w:rsidP="008C6AC9">
          <w:pPr>
            <w:pStyle w:val="DF5FE215B0A043E6B983B176F482B227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C2A2AD9E29C42C69FB18257A500A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5D1E6-8C92-4408-A734-210C77D45D63}"/>
      </w:docPartPr>
      <w:docPartBody>
        <w:p w:rsidR="00B81F66" w:rsidRDefault="008C6AC9" w:rsidP="008C6AC9">
          <w:pPr>
            <w:pStyle w:val="EC2A2AD9E29C42C69FB18257A500AB13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91253081E8D476AB4702FD42D2B0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9B7BB-90BA-44DD-AA22-6A41028B2725}"/>
      </w:docPartPr>
      <w:docPartBody>
        <w:p w:rsidR="00B81F66" w:rsidRDefault="008C6AC9" w:rsidP="008C6AC9">
          <w:pPr>
            <w:pStyle w:val="591253081E8D476AB4702FD42D2B0151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FB1E91A7E324AEB9BDEE54D27304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B65D1-2D83-4AD8-84B2-84B0D1AF2C6B}"/>
      </w:docPartPr>
      <w:docPartBody>
        <w:p w:rsidR="00B81F66" w:rsidRDefault="008C6AC9" w:rsidP="008C6AC9">
          <w:pPr>
            <w:pStyle w:val="3FB1E91A7E324AEB9BDEE54D273046A7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F9C2758D2B34535A37CDD4D83986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F3C81-DA30-4C01-AF17-A392B464F17C}"/>
      </w:docPartPr>
      <w:docPartBody>
        <w:p w:rsidR="00B81F66" w:rsidRDefault="008C6AC9" w:rsidP="008C6AC9">
          <w:pPr>
            <w:pStyle w:val="CF9C2758D2B34535A37CDD4D839867FB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5B12C11B910418EBA4C83D0819DA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BC04E-7BD0-4902-8D15-C9D75CACE316}"/>
      </w:docPartPr>
      <w:docPartBody>
        <w:p w:rsidR="00B81F66" w:rsidRDefault="008C6AC9" w:rsidP="008C6AC9">
          <w:pPr>
            <w:pStyle w:val="55B12C11B910418EBA4C83D0819DA149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34FE4938D6D47C29137696036676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5417F-9453-4844-92E0-F8A83CE5A159}"/>
      </w:docPartPr>
      <w:docPartBody>
        <w:p w:rsidR="00B81F66" w:rsidRDefault="008C6AC9" w:rsidP="008C6AC9">
          <w:pPr>
            <w:pStyle w:val="534FE4938D6D47C2913769603667663D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D38BAEA97C4488A8B061689C8E7F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FC777-EECF-4E13-AA5A-6D57E8018CDD}"/>
      </w:docPartPr>
      <w:docPartBody>
        <w:p w:rsidR="00B81F66" w:rsidRDefault="008C6AC9" w:rsidP="008C6AC9">
          <w:pPr>
            <w:pStyle w:val="8D38BAEA97C4488A8B061689C8E7FEE1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D3BFFCFAE9947319A20D8A1019CD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DEC05-4C82-4DBD-85F9-02783BE76D04}"/>
      </w:docPartPr>
      <w:docPartBody>
        <w:p w:rsidR="00B81F66" w:rsidRDefault="008C6AC9" w:rsidP="008C6AC9">
          <w:pPr>
            <w:pStyle w:val="9D3BFFCFAE9947319A20D8A1019CDC6E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1AD36B30F694A56A3AED7581D667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BC3AA-CC00-4635-8FD4-81782CDBCE32}"/>
      </w:docPartPr>
      <w:docPartBody>
        <w:p w:rsidR="00B81F66" w:rsidRDefault="008C6AC9" w:rsidP="008C6AC9">
          <w:pPr>
            <w:pStyle w:val="41AD36B30F694A56A3AED7581D667A63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6686AF209694128839300CDB5CE5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C343E-04A1-4DA2-9990-FCFADA944961}"/>
      </w:docPartPr>
      <w:docPartBody>
        <w:p w:rsidR="00B81F66" w:rsidRDefault="008C6AC9" w:rsidP="008C6AC9">
          <w:pPr>
            <w:pStyle w:val="B6686AF209694128839300CDB5CE5425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271294CA8A34798BFFDDEAB7E6DC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5C379-302B-46F4-8AD6-15B395B8DD10}"/>
      </w:docPartPr>
      <w:docPartBody>
        <w:p w:rsidR="00B81F66" w:rsidRDefault="008C6AC9" w:rsidP="008C6AC9">
          <w:pPr>
            <w:pStyle w:val="3271294CA8A34798BFFDDEAB7E6DCC98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B0E2EA3EA204EED892247A450171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2FE7C-FE32-4A21-B76B-9FE9A7256216}"/>
      </w:docPartPr>
      <w:docPartBody>
        <w:p w:rsidR="00B81F66" w:rsidRDefault="008C6AC9" w:rsidP="008C6AC9">
          <w:pPr>
            <w:pStyle w:val="AB0E2EA3EA204EED892247A450171BAE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15666AFB55F4C54BAA026CEF8852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2C307-3F98-4F3E-9DDC-C6045338D1F1}"/>
      </w:docPartPr>
      <w:docPartBody>
        <w:p w:rsidR="00B81F66" w:rsidRDefault="008C6AC9" w:rsidP="008C6AC9">
          <w:pPr>
            <w:pStyle w:val="715666AFB55F4C54BAA026CEF885202C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8EAD856218D4BA3B4429F1469C22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151BF-4433-40A1-BF7B-FEE8B88A06D3}"/>
      </w:docPartPr>
      <w:docPartBody>
        <w:p w:rsidR="00B81F66" w:rsidRDefault="008C6AC9" w:rsidP="008C6AC9">
          <w:pPr>
            <w:pStyle w:val="58EAD856218D4BA3B4429F1469C22C77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22915E501E8496F95C521892A155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A1DB6-A6BB-45ED-8905-AC797B7A32D1}"/>
      </w:docPartPr>
      <w:docPartBody>
        <w:p w:rsidR="00B81F66" w:rsidRDefault="008C6AC9" w:rsidP="008C6AC9">
          <w:pPr>
            <w:pStyle w:val="922915E501E8496F95C521892A155522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802E938E4174EF6A0BF79D461FF4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14ED2-B2AC-45DD-8E6B-C22361AB3673}"/>
      </w:docPartPr>
      <w:docPartBody>
        <w:p w:rsidR="00B81F66" w:rsidRDefault="008C6AC9" w:rsidP="008C6AC9">
          <w:pPr>
            <w:pStyle w:val="5802E938E4174EF6A0BF79D461FF4568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9A17538590B42BAA3BC692825EB7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8A0C-E49D-4539-B36C-D04EE2A65FAE}"/>
      </w:docPartPr>
      <w:docPartBody>
        <w:p w:rsidR="00B81F66" w:rsidRDefault="008C6AC9" w:rsidP="008C6AC9">
          <w:pPr>
            <w:pStyle w:val="D9A17538590B42BAA3BC692825EB73A4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99A09CAD25C4B88A26840F7595BE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44F99-D187-478D-B00D-1E5202B2A884}"/>
      </w:docPartPr>
      <w:docPartBody>
        <w:p w:rsidR="00B81F66" w:rsidRDefault="008C6AC9" w:rsidP="008C6AC9">
          <w:pPr>
            <w:pStyle w:val="F99A09CAD25C4B88A26840F7595BE962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3F68F6734E548EBAAAD63EDB3D48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FA2D7-76F0-4F9A-A231-C21F0F7D259D}"/>
      </w:docPartPr>
      <w:docPartBody>
        <w:p w:rsidR="00B81F66" w:rsidRDefault="008C6AC9" w:rsidP="008C6AC9">
          <w:pPr>
            <w:pStyle w:val="43F68F6734E548EBAAAD63EDB3D48002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7E09148EFD340E191BF12E2E4D0F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F550B-4E2C-4132-9774-DFC00996C883}"/>
      </w:docPartPr>
      <w:docPartBody>
        <w:p w:rsidR="00B81F66" w:rsidRDefault="008C6AC9" w:rsidP="008C6AC9">
          <w:pPr>
            <w:pStyle w:val="47E09148EFD340E191BF12E2E4D0F6F6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7214AEA3FFE46319A11BC8856D98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3ACE2-1711-4B76-B6D4-E6E3A3EAA394}"/>
      </w:docPartPr>
      <w:docPartBody>
        <w:p w:rsidR="00B81F66" w:rsidRDefault="008C6AC9" w:rsidP="008C6AC9">
          <w:pPr>
            <w:pStyle w:val="C7214AEA3FFE46319A11BC8856D98697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5B1F37BCA224B1B92BB1A6E3C986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74BAA-8E51-4470-9AA7-78B42B4C089A}"/>
      </w:docPartPr>
      <w:docPartBody>
        <w:p w:rsidR="00B81F66" w:rsidRDefault="008C6AC9" w:rsidP="008C6AC9">
          <w:pPr>
            <w:pStyle w:val="05B1F37BCA224B1B92BB1A6E3C98615C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88089C2416E43739B77BE545E65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D3CC-EF21-4F17-BCC3-AD4D715177A5}"/>
      </w:docPartPr>
      <w:docPartBody>
        <w:p w:rsidR="00B81F66" w:rsidRDefault="008C6AC9" w:rsidP="008C6AC9">
          <w:pPr>
            <w:pStyle w:val="B88089C2416E43739B77BE545E65CF6E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645A4F329624D2783FF8E9B11A26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3924E-11B8-450C-BCA3-5C46494255EE}"/>
      </w:docPartPr>
      <w:docPartBody>
        <w:p w:rsidR="00B81F66" w:rsidRDefault="008C6AC9" w:rsidP="008C6AC9">
          <w:pPr>
            <w:pStyle w:val="5645A4F329624D2783FF8E9B11A267F5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15AE1ACA730486FA7303BD81B213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C556C-002E-4703-9880-AA301D201E0C}"/>
      </w:docPartPr>
      <w:docPartBody>
        <w:p w:rsidR="00B81F66" w:rsidRDefault="008C6AC9" w:rsidP="008C6AC9">
          <w:pPr>
            <w:pStyle w:val="F15AE1ACA730486FA7303BD81B213613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0C20F1D16114636857D487744482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A624F-F1C4-4F40-9784-C821BA0E6A04}"/>
      </w:docPartPr>
      <w:docPartBody>
        <w:p w:rsidR="00B81F66" w:rsidRDefault="008C6AC9" w:rsidP="008C6AC9">
          <w:pPr>
            <w:pStyle w:val="E0C20F1D16114636857D487744482C44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D6A3D10DDDD48AC80C56957261D5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E33A7-52C2-413F-B12F-920B85BCE792}"/>
      </w:docPartPr>
      <w:docPartBody>
        <w:p w:rsidR="00B81F66" w:rsidRDefault="008C6AC9" w:rsidP="008C6AC9">
          <w:pPr>
            <w:pStyle w:val="6D6A3D10DDDD48AC80C56957261D5F1E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954027B38F44954AC618D1E43B70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09B94-E5B1-4017-A899-02B7D5DAE8ED}"/>
      </w:docPartPr>
      <w:docPartBody>
        <w:p w:rsidR="00B81F66" w:rsidRDefault="008C6AC9" w:rsidP="008C6AC9">
          <w:pPr>
            <w:pStyle w:val="8954027B38F44954AC618D1E43B70C19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748C81C58974245B1F2D9C94F4CC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0727A-4CFF-48C9-B391-862C31FF77C4}"/>
      </w:docPartPr>
      <w:docPartBody>
        <w:p w:rsidR="00B81F66" w:rsidRDefault="008C6AC9" w:rsidP="008C6AC9">
          <w:pPr>
            <w:pStyle w:val="0748C81C58974245B1F2D9C94F4CCCF2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965EEBDB7D84EA3AAD244B2110F7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2BBE2-5597-4202-92B3-2A07A1291886}"/>
      </w:docPartPr>
      <w:docPartBody>
        <w:p w:rsidR="00B81F66" w:rsidRDefault="008C6AC9" w:rsidP="008C6AC9">
          <w:pPr>
            <w:pStyle w:val="0965EEBDB7D84EA3AAD244B2110F7022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3510C8BECE54228968FBA9DC206E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F2288-5828-4FAB-A01A-8AEE35220F28}"/>
      </w:docPartPr>
      <w:docPartBody>
        <w:p w:rsidR="00B81F66" w:rsidRDefault="008C6AC9" w:rsidP="008C6AC9">
          <w:pPr>
            <w:pStyle w:val="E3510C8BECE54228968FBA9DC206ED7F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AA1EC9C88CF4158BF750D447BA76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EEDBF-AF54-4694-9E06-B49A2A4736EB}"/>
      </w:docPartPr>
      <w:docPartBody>
        <w:p w:rsidR="00B81F66" w:rsidRDefault="008C6AC9" w:rsidP="008C6AC9">
          <w:pPr>
            <w:pStyle w:val="AAA1EC9C88CF4158BF750D447BA7694E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8493D293F224C1FAC77F1382EBCE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D3341-C2A8-445B-BB10-FD715FD334E0}"/>
      </w:docPartPr>
      <w:docPartBody>
        <w:p w:rsidR="00B81F66" w:rsidRDefault="008C6AC9" w:rsidP="008C6AC9">
          <w:pPr>
            <w:pStyle w:val="08493D293F224C1FAC77F1382EBCEADF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4898961406C46C4A3B9BBF289158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3FE6A-FB75-4BA6-8BD4-5DEC15548A27}"/>
      </w:docPartPr>
      <w:docPartBody>
        <w:p w:rsidR="00B81F66" w:rsidRDefault="008C6AC9" w:rsidP="008C6AC9">
          <w:pPr>
            <w:pStyle w:val="D4898961406C46C4A3B9BBF289158AF3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D2E58F97AB542E4AADDFA928EFD2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15A8F-1D3B-4087-990B-04FFB0DCE9F9}"/>
      </w:docPartPr>
      <w:docPartBody>
        <w:p w:rsidR="00B81F66" w:rsidRDefault="008C6AC9" w:rsidP="008C6AC9">
          <w:pPr>
            <w:pStyle w:val="3D2E58F97AB542E4AADDFA928EFD25C7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1F4E4AB26CE4E9988ACD67EB3D00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FA96D-5421-4F05-A0F6-7521DCCA0D91}"/>
      </w:docPartPr>
      <w:docPartBody>
        <w:p w:rsidR="00B81F66" w:rsidRDefault="008C6AC9" w:rsidP="008C6AC9">
          <w:pPr>
            <w:pStyle w:val="A1F4E4AB26CE4E9988ACD67EB3D0045D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D9556105E754E57A561740E4C60C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9AF4F-FEEB-4A64-8D69-889FB224420A}"/>
      </w:docPartPr>
      <w:docPartBody>
        <w:p w:rsidR="00B81F66" w:rsidRDefault="008C6AC9" w:rsidP="008C6AC9">
          <w:pPr>
            <w:pStyle w:val="ED9556105E754E57A561740E4C60C14D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1F9B482C34F47B89DC606F994239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A7B82-3277-4C79-BC24-5CAEFC5DC4DB}"/>
      </w:docPartPr>
      <w:docPartBody>
        <w:p w:rsidR="00B81F66" w:rsidRDefault="008C6AC9" w:rsidP="008C6AC9">
          <w:pPr>
            <w:pStyle w:val="D1F9B482C34F47B89DC606F9942396D0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EA68961FD8E451FB2285E8884AFA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CCB87-3A65-489C-8749-D5C3EDE5C07E}"/>
      </w:docPartPr>
      <w:docPartBody>
        <w:p w:rsidR="00B81F66" w:rsidRDefault="008C6AC9" w:rsidP="008C6AC9">
          <w:pPr>
            <w:pStyle w:val="FEA68961FD8E451FB2285E8884AFA360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4F86F8173DD4575933CDBB43F2D6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021D2-289A-460B-9EA1-4C0C80253E36}"/>
      </w:docPartPr>
      <w:docPartBody>
        <w:p w:rsidR="00B81F66" w:rsidRDefault="008C6AC9" w:rsidP="008C6AC9">
          <w:pPr>
            <w:pStyle w:val="34F86F8173DD4575933CDBB43F2D6F6B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ECED5F44B054D2585104DE3AD717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8541C-7169-4CC6-A9DB-3996849C8318}"/>
      </w:docPartPr>
      <w:docPartBody>
        <w:p w:rsidR="00B81F66" w:rsidRDefault="008C6AC9" w:rsidP="008C6AC9">
          <w:pPr>
            <w:pStyle w:val="CECED5F44B054D2585104DE3AD717B31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736060EAB454E10921B4090C6EB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ED9B7-5300-4C9A-A5E7-58320C49390C}"/>
      </w:docPartPr>
      <w:docPartBody>
        <w:p w:rsidR="00B81F66" w:rsidRDefault="008C6AC9" w:rsidP="008C6AC9">
          <w:pPr>
            <w:pStyle w:val="2736060EAB454E10921B4090C6EB2519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AD0EA0FDC6241018E7C5AD9BE745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1C4D2-5C21-45B9-B634-8128CE484719}"/>
      </w:docPartPr>
      <w:docPartBody>
        <w:p w:rsidR="00B81F66" w:rsidRDefault="008C6AC9" w:rsidP="008C6AC9">
          <w:pPr>
            <w:pStyle w:val="DAD0EA0FDC6241018E7C5AD9BE745D59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AF40011945842F8B5FA02C6A50C9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07EA-AD97-4AB8-BA5B-1F95484247C2}"/>
      </w:docPartPr>
      <w:docPartBody>
        <w:p w:rsidR="00B81F66" w:rsidRDefault="008C6AC9" w:rsidP="008C6AC9">
          <w:pPr>
            <w:pStyle w:val="BAF40011945842F8B5FA02C6A50C9D72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2BFB7C3F6154204BFB4F5EFD83A3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453C6-FA77-4425-96B9-98E61A7484CE}"/>
      </w:docPartPr>
      <w:docPartBody>
        <w:p w:rsidR="00B81F66" w:rsidRDefault="008C6AC9" w:rsidP="008C6AC9">
          <w:pPr>
            <w:pStyle w:val="A2BFB7C3F6154204BFB4F5EFD83A3521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2ECD4BB738840F7915420E12B532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97A6E-E855-4D89-B3A4-6A4D39B5F7C2}"/>
      </w:docPartPr>
      <w:docPartBody>
        <w:p w:rsidR="00B81F66" w:rsidRDefault="008C6AC9" w:rsidP="008C6AC9">
          <w:pPr>
            <w:pStyle w:val="32ECD4BB738840F7915420E12B532C70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500A79EF711454A981B32EADBBC4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A0DF9-4B89-410D-9E41-8F691CAA77EB}"/>
      </w:docPartPr>
      <w:docPartBody>
        <w:p w:rsidR="00B81F66" w:rsidRDefault="008C6AC9" w:rsidP="008C6AC9">
          <w:pPr>
            <w:pStyle w:val="1500A79EF711454A981B32EADBBC45B4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9991EF0FB3F46058F1D05910BD8C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08655-39EF-417B-B17D-5D2BA0CCDD1B}"/>
      </w:docPartPr>
      <w:docPartBody>
        <w:p w:rsidR="00B81F66" w:rsidRDefault="008C6AC9" w:rsidP="008C6AC9">
          <w:pPr>
            <w:pStyle w:val="99991EF0FB3F46058F1D05910BD8C651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4D751A1E7194E02972112E7331D7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05B87-AABD-4738-A4D9-984E3796E2E9}"/>
      </w:docPartPr>
      <w:docPartBody>
        <w:p w:rsidR="00B81F66" w:rsidRDefault="008C6AC9" w:rsidP="008C6AC9">
          <w:pPr>
            <w:pStyle w:val="54D751A1E7194E02972112E7331D787C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E0AC5EA89E0473CB049F1ACE4D25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3A083-7A28-4B3A-A961-F3C6533CCFC0}"/>
      </w:docPartPr>
      <w:docPartBody>
        <w:p w:rsidR="00B81F66" w:rsidRDefault="008C6AC9" w:rsidP="008C6AC9">
          <w:pPr>
            <w:pStyle w:val="7E0AC5EA89E0473CB049F1ACE4D25155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6305EBF1DAC498FB2B102FD3ED38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442D4-DA76-4603-AFA1-42A9664AB624}"/>
      </w:docPartPr>
      <w:docPartBody>
        <w:p w:rsidR="00B81F66" w:rsidRDefault="008C6AC9" w:rsidP="008C6AC9">
          <w:pPr>
            <w:pStyle w:val="46305EBF1DAC498FB2B102FD3ED383BE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149B40E3CFF4672B47DF5EC39BC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661E5-3429-4302-A382-D3D6782B0F5D}"/>
      </w:docPartPr>
      <w:docPartBody>
        <w:p w:rsidR="00B81F66" w:rsidRDefault="008C6AC9" w:rsidP="008C6AC9">
          <w:pPr>
            <w:pStyle w:val="A149B40E3CFF4672B47DF5EC39BCC1315"/>
          </w:pPr>
          <w:r w:rsidRPr="00967F0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D5603BEE76A4435A9461807EAC7A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8292D-E40A-4B8D-BF14-3155089077C7}"/>
      </w:docPartPr>
      <w:docPartBody>
        <w:p w:rsidR="00C964D5" w:rsidRDefault="00EA79EA" w:rsidP="00EA79EA">
          <w:pPr>
            <w:pStyle w:val="7D5603BEE76A4435A9461807EAC7A8F8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8C96241C115B42D591F587D2A3C44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4460E-F16F-4D2B-9F3E-04D633932FA4}"/>
      </w:docPartPr>
      <w:docPartBody>
        <w:p w:rsidR="00C964D5" w:rsidRDefault="00EA79EA" w:rsidP="00EA79EA">
          <w:pPr>
            <w:pStyle w:val="8C96241C115B42D591F587D2A3C44E46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DB1D55694D5E440EB5A6293BD9309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092D9-B6CE-4822-9923-6B4219BB2067}"/>
      </w:docPartPr>
      <w:docPartBody>
        <w:p w:rsidR="00C964D5" w:rsidRDefault="00EA79EA" w:rsidP="00EA79EA">
          <w:pPr>
            <w:pStyle w:val="DB1D55694D5E440EB5A6293BD930963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E530143E7B8A44F59091D4E268C2A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2501-975B-43A4-A64F-4AF7EA28427E}"/>
      </w:docPartPr>
      <w:docPartBody>
        <w:p w:rsidR="00C964D5" w:rsidRDefault="00EA79EA" w:rsidP="00EA79EA">
          <w:pPr>
            <w:pStyle w:val="E530143E7B8A44F59091D4E268C2AC52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E2E2675E42743F8B4A4E706B2C54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1FC59-6C34-481C-BF83-CECBDD6903FC}"/>
      </w:docPartPr>
      <w:docPartBody>
        <w:p w:rsidR="00C964D5" w:rsidRDefault="00EA79EA" w:rsidP="00EA79EA">
          <w:pPr>
            <w:pStyle w:val="7E2E2675E42743F8B4A4E706B2C54556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0EA92AF8E3AF401AA1BF5AD1DCEF7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28AC7-205E-4539-9F30-F54F1A50D663}"/>
      </w:docPartPr>
      <w:docPartBody>
        <w:p w:rsidR="00C964D5" w:rsidRDefault="00EA79EA" w:rsidP="00EA79EA">
          <w:pPr>
            <w:pStyle w:val="0EA92AF8E3AF401AA1BF5AD1DCEF7FF8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A418D933ED024273A173AABD8922E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BF390-7B31-4586-81F1-F034A6B41EF5}"/>
      </w:docPartPr>
      <w:docPartBody>
        <w:p w:rsidR="00C964D5" w:rsidRDefault="00EA79EA" w:rsidP="00EA79EA">
          <w:pPr>
            <w:pStyle w:val="A418D933ED024273A173AABD8922E59E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17BFEFB052F44881A5272BB7131BC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44FBC-A78D-4BBE-A921-9BE76BEFAF26}"/>
      </w:docPartPr>
      <w:docPartBody>
        <w:p w:rsidR="00C964D5" w:rsidRDefault="00EA79EA" w:rsidP="00EA79EA">
          <w:pPr>
            <w:pStyle w:val="17BFEFB052F44881A5272BB7131BCABA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4BE3EC6C1ED54C1B9D0F96AE043A4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F40E3-CD93-4FEB-878A-F292B1E67253}"/>
      </w:docPartPr>
      <w:docPartBody>
        <w:p w:rsidR="00C964D5" w:rsidRDefault="00EA79EA" w:rsidP="00EA79EA">
          <w:pPr>
            <w:pStyle w:val="4BE3EC6C1ED54C1B9D0F96AE043A4264"/>
          </w:pPr>
          <w:r w:rsidRPr="003022DF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2429F4"/>
    <w:rsid w:val="003D7B5F"/>
    <w:rsid w:val="005B29F2"/>
    <w:rsid w:val="008930CF"/>
    <w:rsid w:val="008C6AC9"/>
    <w:rsid w:val="00920CA6"/>
    <w:rsid w:val="009E0DCA"/>
    <w:rsid w:val="00A624CB"/>
    <w:rsid w:val="00A86410"/>
    <w:rsid w:val="00AE6DF7"/>
    <w:rsid w:val="00AF7DD2"/>
    <w:rsid w:val="00B81F66"/>
    <w:rsid w:val="00C964D5"/>
    <w:rsid w:val="00E056AB"/>
    <w:rsid w:val="00E139DF"/>
    <w:rsid w:val="00E94CA3"/>
    <w:rsid w:val="00EA79EA"/>
    <w:rsid w:val="00EC6C89"/>
    <w:rsid w:val="00F6210C"/>
    <w:rsid w:val="00F65878"/>
    <w:rsid w:val="00F80886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79EA"/>
    <w:rPr>
      <w:color w:val="808080"/>
    </w:rPr>
  </w:style>
  <w:style w:type="paragraph" w:customStyle="1" w:styleId="7D5603BEE76A4435A9461807EAC7A8F8">
    <w:name w:val="7D5603BEE76A4435A9461807EAC7A8F8"/>
    <w:rsid w:val="00EA79EA"/>
  </w:style>
  <w:style w:type="paragraph" w:customStyle="1" w:styleId="8C96241C115B42D591F587D2A3C44E46">
    <w:name w:val="8C96241C115B42D591F587D2A3C44E46"/>
    <w:rsid w:val="00EA79EA"/>
  </w:style>
  <w:style w:type="paragraph" w:customStyle="1" w:styleId="DB1D55694D5E440EB5A6293BD930963F">
    <w:name w:val="DB1D55694D5E440EB5A6293BD930963F"/>
    <w:rsid w:val="00EA79EA"/>
  </w:style>
  <w:style w:type="paragraph" w:customStyle="1" w:styleId="E530143E7B8A44F59091D4E268C2AC52">
    <w:name w:val="E530143E7B8A44F59091D4E268C2AC52"/>
    <w:rsid w:val="00EA79EA"/>
  </w:style>
  <w:style w:type="paragraph" w:customStyle="1" w:styleId="7E2E2675E42743F8B4A4E706B2C54556">
    <w:name w:val="7E2E2675E42743F8B4A4E706B2C54556"/>
    <w:rsid w:val="00EA79EA"/>
  </w:style>
  <w:style w:type="paragraph" w:customStyle="1" w:styleId="0EA92AF8E3AF401AA1BF5AD1DCEF7FF8">
    <w:name w:val="0EA92AF8E3AF401AA1BF5AD1DCEF7FF8"/>
    <w:rsid w:val="00EA79EA"/>
  </w:style>
  <w:style w:type="paragraph" w:customStyle="1" w:styleId="A418D933ED024273A173AABD8922E59E">
    <w:name w:val="A418D933ED024273A173AABD8922E59E"/>
    <w:rsid w:val="00EA79EA"/>
  </w:style>
  <w:style w:type="paragraph" w:customStyle="1" w:styleId="17BFEFB052F44881A5272BB7131BCABA">
    <w:name w:val="17BFEFB052F44881A5272BB7131BCABA"/>
    <w:rsid w:val="00EA79EA"/>
  </w:style>
  <w:style w:type="paragraph" w:customStyle="1" w:styleId="4BE3EC6C1ED54C1B9D0F96AE043A4264">
    <w:name w:val="4BE3EC6C1ED54C1B9D0F96AE043A4264"/>
    <w:rsid w:val="00EA79EA"/>
  </w:style>
  <w:style w:type="paragraph" w:customStyle="1" w:styleId="2328DD8F03FB47BB9C49AD51FEA66F9D5">
    <w:name w:val="2328DD8F03FB47BB9C49AD51FEA66F9D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F95638D43EE49A9911355555ED5C65A5">
    <w:name w:val="2F95638D43EE49A9911355555ED5C65A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69F15A40243427FA9C4371EC933D3715">
    <w:name w:val="569F15A40243427FA9C4371EC933D371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F5FE215B0A043E6B983B176F482B2275">
    <w:name w:val="DF5FE215B0A043E6B983B176F482B227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C2A2AD9E29C42C69FB18257A500AB135">
    <w:name w:val="EC2A2AD9E29C42C69FB18257A500AB13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91253081E8D476AB4702FD42D2B01515">
    <w:name w:val="591253081E8D476AB4702FD42D2B0151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3FB1E91A7E324AEB9BDEE54D273046A75">
    <w:name w:val="3FB1E91A7E324AEB9BDEE54D273046A7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F9C2758D2B34535A37CDD4D839867FB5">
    <w:name w:val="CF9C2758D2B34535A37CDD4D839867FB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5B12C11B910418EBA4C83D0819DA1495">
    <w:name w:val="55B12C11B910418EBA4C83D0819DA149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34FE4938D6D47C2913769603667663D5">
    <w:name w:val="534FE4938D6D47C2913769603667663D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8D38BAEA97C4488A8B061689C8E7FEE15">
    <w:name w:val="8D38BAEA97C4488A8B061689C8E7FEE1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3BFFCFAE9947319A20D8A1019CDC6E5">
    <w:name w:val="9D3BFFCFAE9947319A20D8A1019CDC6E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41AD36B30F694A56A3AED7581D667A635">
    <w:name w:val="41AD36B30F694A56A3AED7581D667A63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6686AF209694128839300CDB5CE54255">
    <w:name w:val="B6686AF209694128839300CDB5CE5425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3271294CA8A34798BFFDDEAB7E6DCC985">
    <w:name w:val="3271294CA8A34798BFFDDEAB7E6DCC98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AB0E2EA3EA204EED892247A450171BAE5">
    <w:name w:val="AB0E2EA3EA204EED892247A450171BAE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715666AFB55F4C54BAA026CEF885202C5">
    <w:name w:val="715666AFB55F4C54BAA026CEF885202C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8EAD856218D4BA3B4429F1469C22C775">
    <w:name w:val="58EAD856218D4BA3B4429F1469C22C77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2915E501E8496F95C521892A1555225">
    <w:name w:val="922915E501E8496F95C521892A155522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802E938E4174EF6A0BF79D461FF45685">
    <w:name w:val="5802E938E4174EF6A0BF79D461FF4568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9A17538590B42BAA3BC692825EB73A45">
    <w:name w:val="D9A17538590B42BAA3BC692825EB73A4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99A09CAD25C4B88A26840F7595BE9625">
    <w:name w:val="F99A09CAD25C4B88A26840F7595BE962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43F68F6734E548EBAAAD63EDB3D480025">
    <w:name w:val="43F68F6734E548EBAAAD63EDB3D48002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47E09148EFD340E191BF12E2E4D0F6F65">
    <w:name w:val="47E09148EFD340E191BF12E2E4D0F6F6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7214AEA3FFE46319A11BC8856D986975">
    <w:name w:val="C7214AEA3FFE46319A11BC8856D98697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5B1F37BCA224B1B92BB1A6E3C98615C5">
    <w:name w:val="05B1F37BCA224B1B92BB1A6E3C98615C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88089C2416E43739B77BE545E65CF6E5">
    <w:name w:val="B88089C2416E43739B77BE545E65CF6E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645A4F329624D2783FF8E9B11A267F55">
    <w:name w:val="5645A4F329624D2783FF8E9B11A267F5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15AE1ACA730486FA7303BD81B2136135">
    <w:name w:val="F15AE1ACA730486FA7303BD81B213613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0C20F1D16114636857D487744482C445">
    <w:name w:val="E0C20F1D16114636857D487744482C44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D6A3D10DDDD48AC80C56957261D5F1E5">
    <w:name w:val="6D6A3D10DDDD48AC80C56957261D5F1E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8954027B38F44954AC618D1E43B70C195">
    <w:name w:val="8954027B38F44954AC618D1E43B70C19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748C81C58974245B1F2D9C94F4CCCF25">
    <w:name w:val="0748C81C58974245B1F2D9C94F4CCCF2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965EEBDB7D84EA3AAD244B2110F70225">
    <w:name w:val="0965EEBDB7D84EA3AAD244B2110F7022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3510C8BECE54228968FBA9DC206ED7F5">
    <w:name w:val="E3510C8BECE54228968FBA9DC206ED7F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AAA1EC9C88CF4158BF750D447BA7694E5">
    <w:name w:val="AAA1EC9C88CF4158BF750D447BA7694E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493D293F224C1FAC77F1382EBCEADF5">
    <w:name w:val="08493D293F224C1FAC77F1382EBCEADF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4898961406C46C4A3B9BBF289158AF35">
    <w:name w:val="D4898961406C46C4A3B9BBF289158AF3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3D2E58F97AB542E4AADDFA928EFD25C75">
    <w:name w:val="3D2E58F97AB542E4AADDFA928EFD25C7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A1F4E4AB26CE4E9988ACD67EB3D0045D5">
    <w:name w:val="A1F4E4AB26CE4E9988ACD67EB3D0045D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9556105E754E57A561740E4C60C14D5">
    <w:name w:val="ED9556105E754E57A561740E4C60C14D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1F9B482C34F47B89DC606F9942396D05">
    <w:name w:val="D1F9B482C34F47B89DC606F9942396D0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A68961FD8E451FB2285E8884AFA3605">
    <w:name w:val="FEA68961FD8E451FB2285E8884AFA360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34F86F8173DD4575933CDBB43F2D6F6B5">
    <w:name w:val="34F86F8173DD4575933CDBB43F2D6F6B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ECED5F44B054D2585104DE3AD717B315">
    <w:name w:val="CECED5F44B054D2585104DE3AD717B31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736060EAB454E10921B4090C6EB25195">
    <w:name w:val="2736060EAB454E10921B4090C6EB2519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AD0EA0FDC6241018E7C5AD9BE745D595">
    <w:name w:val="DAD0EA0FDC6241018E7C5AD9BE745D59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AF40011945842F8B5FA02C6A50C9D725">
    <w:name w:val="BAF40011945842F8B5FA02C6A50C9D72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A2BFB7C3F6154204BFB4F5EFD83A35215">
    <w:name w:val="A2BFB7C3F6154204BFB4F5EFD83A3521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32ECD4BB738840F7915420E12B532C705">
    <w:name w:val="32ECD4BB738840F7915420E12B532C70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500A79EF711454A981B32EADBBC45B45">
    <w:name w:val="1500A79EF711454A981B32EADBBC45B4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9991EF0FB3F46058F1D05910BD8C6515">
    <w:name w:val="99991EF0FB3F46058F1D05910BD8C651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4D751A1E7194E02972112E7331D787C5">
    <w:name w:val="54D751A1E7194E02972112E7331D787C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7E0AC5EA89E0473CB049F1ACE4D251555">
    <w:name w:val="7E0AC5EA89E0473CB049F1ACE4D25155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46305EBF1DAC498FB2B102FD3ED383BE5">
    <w:name w:val="46305EBF1DAC498FB2B102FD3ED383BE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A149B40E3CFF4672B47DF5EC39BCC1315">
    <w:name w:val="A149B40E3CFF4672B47DF5EC39BCC1315"/>
    <w:rsid w:val="008C6AC9"/>
    <w:pPr>
      <w:spacing w:after="0" w:line="260" w:lineRule="atLeast"/>
    </w:pPr>
    <w:rPr>
      <w:rFonts w:ascii="Arial" w:eastAsiaTheme="minorHAnsi" w:hAnsi="Arial" w:cs="Arial"/>
      <w:sz w:val="20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VMS_Dokumentantrag_Datum xmlns="d7a92f3c-c538-4008-b985-066beffc4d06">2021-01-19T14:38:48+00:00</SMC_VMS_Dokumentantrag_Datum>
    <SMC_VMS_DocId xmlns="d7a92f3c-c538-4008-b985-066beffc4d06">9998537067</SMC_VMS_DocId>
    <SMC_VMS_Info_Empfaenger xmlns="d7a92f3c-c538-4008-b985-066beffc4d06">
      <UserInfo>
        <DisplayName/>
        <AccountId xsi:nil="true"/>
        <AccountType/>
      </UserInfo>
    </SMC_VMS_Info_Empfaenger>
    <SMC_DLS_Approver xmlns="cc849c59-bc9e-4bc8-a07b-479ec9147289">
      <UserInfo>
        <DisplayName>De Matteis Isabella Swissmedic</DisplayName>
        <AccountId>665</AccountId>
        <AccountType/>
      </UserInfo>
    </SMC_DLS_Approver>
    <SMC_VMS_Internet_Date xmlns="d7a92f3c-c538-4008-b985-066beffc4d06" xsi:nil="true"/>
    <SMC_DLS_Verification_Formal xmlns="cc849c59-bc9e-4bc8-a07b-479ec9147289">2023-09-21T11:44:46+00:00</SMC_DLS_Verification_Formal>
    <SMC_DLS_Valid_Until xmlns="cc849c59-bc9e-4bc8-a07b-479ec9147289">8900-12-30T23:00:00+00:00</SMC_DLS_Valid_Until>
    <SMC_DLS_DocName xmlns="cc849c59-bc9e-4bc8-a07b-479ec9147289" xsi:nil="true"/>
    <SMC_DLS_Author xmlns="cc849c59-bc9e-4bc8-a07b-479ec9147289">
      <UserInfo>
        <DisplayName>Dalla Torre Simon Swissmedic</DisplayName>
        <AccountId>270</AccountId>
        <AccountType/>
      </UserInfo>
    </SMC_DLS_Author>
    <SMC_DLS_RevisionInterval xmlns="cc849c59-bc9e-4bc8-a07b-479ec9147289">24 Monate</SMC_DLS_RevisionInterval>
    <SMC_VMS_Info_Nachricht xmlns="d7a92f3c-c538-4008-b985-066beffc4d06" xsi:nil="true"/>
    <SMC_DLS_Verifier_Content xmlns="cc849c59-bc9e-4bc8-a07b-479ec9147289">
      <UserInfo>
        <DisplayName/>
        <AccountId xsi:nil="true"/>
        <AccountType/>
      </UserInfo>
    </SMC_DLS_Verifier_Content>
    <SMC_VMS_Author_Short xmlns="d7a92f3c-c538-4008-b985-066beffc4d06">dts</SMC_VMS_Author_Short>
    <SMC_DLS_Verification_Content xmlns="cc849c59-bc9e-4bc8-a07b-479ec9147289" xsi:nil="true"/>
    <SMC_DLS_DocClass xmlns="cc849c59-bc9e-4bc8-a07b-479ec9147289">VO - Vorlage</SMC_DLS_DocClass>
    <SMC_VMS_Relevanz xmlns="d7a92f3c-c538-4008-b985-066beffc4d06">HMV4</SMC_VMS_Relevanz>
    <TaxCatchAllLabel xmlns="d7a92f3c-c538-4008-b985-066beffc4d06"/>
    <SMC_DLS_DocType xmlns="cc849c59-bc9e-4bc8-a07b-479ec9147289">FO - Formular</SMC_DLS_DocType>
    <SMC_DLS_ReasonForChange xmlns="cc849c59-bc9e-4bc8-a07b-479ec9147289">Formale Anpassungen der Kopf- und Fusszeile
Keine inhaltlichen Anpassungen zur Vorversion.</SMC_DLS_ReasonForChange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141311 Änderungen Typ IA / IAIN (ZL311)</TermName>
          <TermId xmlns="http://schemas.microsoft.com/office/infopath/2007/PartnerControls">6f631a03-2feb-4e32-858d-d3d5ccf45b1d</TermId>
        </TermInfo>
        <TermInfo xmlns="http://schemas.microsoft.com/office/infopath/2007/PartnerControls">
          <TermName xmlns="http://schemas.microsoft.com/office/infopath/2007/PartnerControls">141312 Änderungen Typ IB (ZL312)</TermName>
          <TermId xmlns="http://schemas.microsoft.com/office/infopath/2007/PartnerControls">a94394ea-30b3-4b7c-ada8-3d21e27f5a8b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DLS_Valid_From xmlns="cc849c59-bc9e-4bc8-a07b-479ec9147289">2023-09-20T22:00:00+00:00</SMC_DLS_Valid_From>
    <SMC_DLS_LanguageCode xmlns="cc849c59-bc9e-4bc8-a07b-479ec9147289">f</SMC_DLS_LanguageCode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DLS_Internet xmlns="cc849c59-bc9e-4bc8-a07b-479ec9147289">true</SMC_DLS_Internet>
    <SMC_VMS_StatusMitverfassung xmlns="d7a92f3c-c538-4008-b985-066beffc4d06">{
  "IsOverride": false,
  "Data": []
}</SMC_VMS_StatusMitverfassung>
    <SMC_VMS_Verifier_Content_Short xmlns="d7a92f3c-c538-4008-b985-066beffc4d06" xsi:nil="true"/>
    <SMC_DLS_Verifier_Formal xmlns="cc849c59-bc9e-4bc8-a07b-479ec9147289">
      <UserInfo>
        <DisplayName>Tschui Janie Swissmedic</DisplayName>
        <AccountId>350</AccountId>
        <AccountType/>
      </UserInfo>
    </SMC_DLS_Verifier_Formal>
    <SMC_DLS_DocVer xmlns="cc849c59-bc9e-4bc8-a07b-479ec9147289">2.3</SMC_DLS_DocVer>
    <SMC_VMS_Approver_Short xmlns="d7a92f3c-c538-4008-b985-066beffc4d06">dei</SMC_VMS_Approver_Short>
    <TaxCatchAll xmlns="d7a92f3c-c538-4008-b985-066beffc4d06">
      <Value>945</Value>
      <Value>624</Value>
      <Value>929</Value>
      <Value>928</Value>
      <Value>927</Value>
      <Value>926</Value>
      <Value>726</Value>
      <Value>769</Value>
    </TaxCatchAll>
    <SMC_VMS_Uebersetung_von_Dok xmlns="d7a92f3c-c538-4008-b985-066beffc4d06">9998536585</SMC_VMS_Uebersetung_von_Dok>
    <SMC_DLS_Status xmlns="cc849c59-bc9e-4bc8-a07b-479ec9147289">Freigegeben</SMC_DLS_Status>
    <SMC_VMS_Internet_Urls xmlns="d7a92f3c-c538-4008-b985-066beffc4d06">https://www.swissmedic.ch/swissmedic/fr/home/services/documents/humanarzneimittel_hmv4.html</SMC_VMS_Internet_Urls>
    <SMC_DLS_Ident_Nr xmlns="cc849c59-bc9e-4bc8-a07b-479ec9147289">ZL000_00_034</SMC_DLS_Ident_Nr>
    <SMC_VMS_Mitverfassung xmlns="d7a92f3c-c538-4008-b985-066beffc4d06" xsi:nil="true"/>
    <SMC_DLS_OriginExternal xmlns="cc849c59-bc9e-4bc8-a07b-479ec9147289">false</SMC_DLS_OriginExternal>
    <SMC_VMS_Dokumentantrag_Typ xmlns="d7a92f3c-c538-4008-b985-066beffc4d06">Inhaltliche Änderung</SMC_VMS_Dokumentantrag_Typ>
    <_dlc_Exempt xmlns="http://schemas.microsoft.com/sharepoint/v3" xsi:nil="true"/>
    <SMC_DLS_Verifiers_Consultation xmlns="cc849c59-bc9e-4bc8-a07b-479ec9147289">
      <UserInfo>
        <DisplayName/>
        <AccountId xsi:nil="true"/>
        <AccountType/>
      </UserInfo>
    </SMC_DLS_Verifiers_Consultation>
    <SMC_VMS_Internet_DocProt xmlns="d7a92f3c-c538-4008-b985-066beffc4d06" xsi:nil="true"/>
    <SMC_VMS_Intranet xmlns="d7a92f3c-c538-4008-b985-066beffc4d06">false</SMC_VMS_Intranet>
    <SMC_DLS_Approval xmlns="cc849c59-bc9e-4bc8-a07b-479ec9147289">2023-09-22T14:58:10+00:00</SMC_DLS_Approval>
    <SMC_VMS_Ergebnistyp xmlns="d7a92f3c-c538-4008-b985-066beffc4d06">Checkliste/Formular</SMC_VMS_Ergebnistyp>
    <SMC_DLS_Initiator xmlns="cc849c59-bc9e-4bc8-a07b-479ec9147289">joel.guggisberg@swissmedic.ch</SMC_DLS_Initiator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  <SMC_VMS_Authored xmlns="d7a92f3c-c538-4008-b985-066beffc4d06">2023-09-21T11:44:42+00:00</SMC_VMS_Authored>
  </documentManagement>
</p:properties>
</file>

<file path=customXml/itemProps1.xml><?xml version="1.0" encoding="utf-8"?>
<ds:datastoreItem xmlns:ds="http://schemas.openxmlformats.org/officeDocument/2006/customXml" ds:itemID="{778C7157-24A5-4F52-9C5A-6D26CD4F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2663E-6677-45EA-8957-C2E9517AD9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8EE992-1BEF-4D1C-B161-461C6FF3A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CE512-A3D8-4710-8563-E10745DE0680}">
  <ds:schemaRefs>
    <ds:schemaRef ds:uri="http://purl.org/dc/dcmitype/"/>
    <ds:schemaRef ds:uri="http://purl.org/dc/terms/"/>
    <ds:schemaRef ds:uri="cc849c59-bc9e-4bc8-a07b-479ec9147289"/>
    <ds:schemaRef ds:uri="http://schemas.microsoft.com/office/infopath/2007/PartnerControls"/>
    <ds:schemaRef ds:uri="d7a92f3c-c538-4008-b985-066beffc4d0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f53df7b-c423-4edd-a7c2-6cb13d7c17d2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Plan d’investigation pédiatrique HMV4</vt:lpstr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d’investigation pédiatrique</dc:title>
  <dc:subject/>
  <dc:creator/>
  <cp:keywords/>
  <dc:description/>
  <cp:lastModifiedBy/>
  <cp:revision>1</cp:revision>
  <dcterms:created xsi:type="dcterms:W3CDTF">2023-10-02T11:28:00Z</dcterms:created>
  <dcterms:modified xsi:type="dcterms:W3CDTF">2023-10-02T11:28:00Z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0x0101004EB300D2B8D94E78948B9E044ED82CF2009A1322B4CB1DDD4C8779892DDA09DA14</vt:lpwstr>
  </property>
  <property fmtid="{D5CDD505-2E9C-101B-9397-08002B2CF9AE}" pid="3" name="SMC_VMS_Geltungsbereich_Thema">
    <vt:lpwstr>769;#141 Zulassung|f2986270-b10e-49a3-80a7-61cda018c8b3;#624;#141101 Erstzulassung NAS und Diverse (ZL101)|5840a737-f2d3-4320-9396-04a83cff7dc5;#926;#141311 Änderungen Typ IA / IAIN (ZL311)|6f631a03-2feb-4e32-858d-d3d5ccf45b1d;#927;#141312 Änderungen Typ IB (ZL312)|a94394ea-30b3-4b7c-ada8-3d21e27f5a8b;#928;#141313 Änderungen Typ II (ZL313)|19e9563e-3051-4bd5-be0a-9d2acf5d207d;#929;#141314 Zulassungserweiterungen (ZL314)|dbc61460-3f23-41ca-8948-63cecb75b45e;#945;#141404 Andere (ZL404)|749300b4-d898-4c97-9fa5-709d756a3d2c</vt:lpwstr>
  </property>
  <property fmtid="{D5CDD505-2E9C-101B-9397-08002B2CF9AE}" pid="4" name="SMC_VMS_Geltungsbereich_Org">
    <vt:lpwstr>726;#060 Zulassung|ffaba975-0f12-4cb9-803e-6faf59f648b3</vt:lpwstr>
  </property>
  <property fmtid="{D5CDD505-2E9C-101B-9397-08002B2CF9AE}" pid="5" name="SMC_VMS_SMJ">
    <vt:bool>false</vt:bool>
  </property>
</Properties>
</file>