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52"/>
        <w:gridCol w:w="4053"/>
      </w:tblGrid>
      <w:tr w:rsidR="000D2A04" w:rsidRPr="004203CF" w14:paraId="483D8324" w14:textId="77777777" w:rsidTr="00800161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1A9FFE5C" w14:textId="77777777" w:rsidR="000D2A04" w:rsidRPr="004203CF" w:rsidRDefault="000D2A04" w:rsidP="00800161">
            <w:pPr>
              <w:rPr>
                <w:b/>
                <w:sz w:val="20"/>
              </w:rPr>
            </w:pPr>
            <w:r w:rsidRPr="004203CF">
              <w:rPr>
                <w:b/>
                <w:sz w:val="20"/>
              </w:rPr>
              <w:t>Requérant (exportateur)</w:t>
            </w:r>
          </w:p>
        </w:tc>
        <w:tc>
          <w:tcPr>
            <w:tcW w:w="4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6EDD64F" w14:textId="77777777" w:rsidR="000D2A04" w:rsidRPr="004203CF" w:rsidRDefault="000D2A04" w:rsidP="00800161">
            <w:pPr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6D4341BB" w14:textId="77777777" w:rsidR="000D2A04" w:rsidRPr="004203CF" w:rsidRDefault="000D2A04" w:rsidP="00800161">
            <w:pPr>
              <w:rPr>
                <w:b/>
                <w:sz w:val="20"/>
              </w:rPr>
            </w:pPr>
            <w:r w:rsidRPr="004203CF">
              <w:rPr>
                <w:b/>
                <w:sz w:val="20"/>
              </w:rPr>
              <w:t>Destinataire (importateur)</w:t>
            </w:r>
          </w:p>
        </w:tc>
      </w:tr>
      <w:tr w:rsidR="000D2A04" w:rsidRPr="004203CF" w14:paraId="16E81874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7ADCDE9B" w14:textId="366E4BEC" w:rsidR="000D2A04" w:rsidRPr="004203CF" w:rsidRDefault="000F4055" w:rsidP="00800161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sdt>
          <w:sdtPr>
            <w:rPr>
              <w:sz w:val="20"/>
            </w:rPr>
            <w:id w:val="1765957467"/>
            <w:placeholder>
              <w:docPart w:val="E98780CB76CF4281887590DB5B441000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0654DB0C" w14:textId="3A22B4CC" w:rsidR="000D2A04" w:rsidRPr="004203CF" w:rsidRDefault="000D2A04" w:rsidP="000D2A04">
                <w:pPr>
                  <w:rPr>
                    <w:sz w:val="20"/>
                    <w:lang w:val="de-CH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1325167975"/>
            <w:placeholder>
              <w:docPart w:val="D7DD2CAC466D4CD0B28E9A02F80EA03F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0063FCDB" w14:textId="1D41CE72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59B6A814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60FEEB23" w14:textId="77777777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>Rue / n°</w:t>
            </w:r>
          </w:p>
        </w:tc>
        <w:sdt>
          <w:sdtPr>
            <w:rPr>
              <w:sz w:val="20"/>
            </w:rPr>
            <w:id w:val="1131130727"/>
            <w:placeholder>
              <w:docPart w:val="F761D9CCB408468D8992AB6B0775AD21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2E8F937C" w14:textId="2EDC294C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354541814"/>
            <w:placeholder>
              <w:docPart w:val="73E3D405DB29433AA40F55590665136F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5519CC12" w14:textId="57E5BA27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164F6F6B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4F5AE36D" w14:textId="77777777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>NPA / localité</w:t>
            </w:r>
          </w:p>
        </w:tc>
        <w:sdt>
          <w:sdtPr>
            <w:rPr>
              <w:sz w:val="20"/>
            </w:rPr>
            <w:id w:val="-537352375"/>
            <w:placeholder>
              <w:docPart w:val="40F641543E6E4D6BB6FB556031081CE2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6CD3B678" w14:textId="036A2120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1529015879"/>
            <w:placeholder>
              <w:docPart w:val="E3947DD6AC8246628FD81319F1FDB781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110C0CB0" w14:textId="15748B11" w:rsidR="000D2A04" w:rsidRPr="004203CF" w:rsidRDefault="00984646" w:rsidP="000D2A04">
                <w:pPr>
                  <w:rPr>
                    <w:sz w:val="20"/>
                    <w:lang w:val="de-CH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212338AD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0072072F" w14:textId="17614245" w:rsidR="000D2A04" w:rsidRPr="004203CF" w:rsidRDefault="000F4055" w:rsidP="00800161">
            <w:pPr>
              <w:rPr>
                <w:sz w:val="20"/>
              </w:rPr>
            </w:pPr>
            <w:r>
              <w:rPr>
                <w:sz w:val="20"/>
              </w:rPr>
              <w:t>Interlocuteur</w:t>
            </w:r>
          </w:p>
        </w:tc>
        <w:sdt>
          <w:sdtPr>
            <w:rPr>
              <w:sz w:val="20"/>
            </w:rPr>
            <w:id w:val="-1080599577"/>
            <w:placeholder>
              <w:docPart w:val="4D62AE89AFD64CA5BDF9CED8B0ABBE7E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318A491A" w14:textId="010D36CB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5D6587C6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5F41F5BD" w14:textId="77777777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>Téléphone</w:t>
            </w:r>
          </w:p>
        </w:tc>
        <w:sdt>
          <w:sdtPr>
            <w:rPr>
              <w:sz w:val="20"/>
            </w:rPr>
            <w:id w:val="1376590143"/>
            <w:placeholder>
              <w:docPart w:val="80DC666EA7D844B79EFADFD297A24DD8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007D2E4A" w14:textId="680B973A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597F6DAF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1B16AE4B" w14:textId="77777777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67851945"/>
            <w:placeholder>
              <w:docPart w:val="8EE78BE5DA404334B341D84707D702C7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50293FBF" w14:textId="7849FA4A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51FA57FA" w14:textId="77777777" w:rsidTr="00800161">
        <w:tc>
          <w:tcPr>
            <w:tcW w:w="1843" w:type="dxa"/>
            <w:tcBorders>
              <w:left w:val="nil"/>
            </w:tcBorders>
            <w:vAlign w:val="center"/>
          </w:tcPr>
          <w:p w14:paraId="089FB09D" w14:textId="77777777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909126776"/>
            <w:placeholder>
              <w:docPart w:val="95C626366CA64B19A45042FA04FA2D2D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714728EF" w14:textId="24EDF83E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62C92AF3" w14:textId="77777777" w:rsidR="00310B2A" w:rsidRPr="004203CF" w:rsidRDefault="00310B2A" w:rsidP="00DE6510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1560"/>
        <w:gridCol w:w="6980"/>
      </w:tblGrid>
      <w:tr w:rsidR="000D2A04" w:rsidRPr="004203CF" w14:paraId="0DD0904B" w14:textId="77777777" w:rsidTr="00800161">
        <w:trPr>
          <w:trHeight w:val="270"/>
        </w:trPr>
        <w:tc>
          <w:tcPr>
            <w:tcW w:w="1417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B3F236" w14:textId="2A710750" w:rsidR="000D2A04" w:rsidRPr="004203CF" w:rsidRDefault="000F4055" w:rsidP="008001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Exportation de</w:t>
            </w:r>
          </w:p>
        </w:tc>
        <w:tc>
          <w:tcPr>
            <w:tcW w:w="1560" w:type="dxa"/>
            <w:tcBorders>
              <w:left w:val="single" w:sz="4" w:space="0" w:color="BFBFBF"/>
            </w:tcBorders>
          </w:tcPr>
          <w:p w14:paraId="125FB7AE" w14:textId="65711AB7" w:rsidR="000D2A04" w:rsidRPr="004203CF" w:rsidRDefault="000F4055" w:rsidP="0080016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Substance</w:t>
            </w:r>
            <w:r w:rsidR="000D2A04" w:rsidRPr="004203CF">
              <w:rPr>
                <w:b/>
                <w:sz w:val="20"/>
              </w:rPr>
              <w:t>:</w:t>
            </w:r>
          </w:p>
        </w:tc>
        <w:tc>
          <w:tcPr>
            <w:tcW w:w="6980" w:type="dxa"/>
          </w:tcPr>
          <w:p w14:paraId="5D11C572" w14:textId="70B7A556" w:rsidR="000D2A04" w:rsidRPr="004203CF" w:rsidRDefault="000D2A04" w:rsidP="000F4055">
            <w:pPr>
              <w:rPr>
                <w:sz w:val="20"/>
                <w:szCs w:val="20"/>
              </w:rPr>
            </w:pPr>
            <w:r w:rsidRPr="004203CF">
              <w:rPr>
                <w:sz w:val="20"/>
              </w:rPr>
              <w:t>indication de la désignation INN, de la qua</w:t>
            </w:r>
            <w:r w:rsidR="000F4055">
              <w:rPr>
                <w:sz w:val="20"/>
              </w:rPr>
              <w:t xml:space="preserve">ntité, de la stéréochimie et du </w:t>
            </w:r>
            <w:r w:rsidRPr="004203CF">
              <w:rPr>
                <w:sz w:val="20"/>
              </w:rPr>
              <w:t>numéro CAS</w:t>
            </w:r>
          </w:p>
        </w:tc>
      </w:tr>
      <w:tr w:rsidR="000D2A04" w:rsidRPr="004203CF" w14:paraId="163B33BB" w14:textId="77777777" w:rsidTr="00800161">
        <w:trPr>
          <w:trHeight w:val="270"/>
        </w:trPr>
        <w:tc>
          <w:tcPr>
            <w:tcW w:w="1417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153C339D" w14:textId="77777777" w:rsidR="000D2A04" w:rsidRPr="004203CF" w:rsidRDefault="000D2A04" w:rsidP="0080016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BFBFBF"/>
            </w:tcBorders>
          </w:tcPr>
          <w:p w14:paraId="4194C183" w14:textId="7E361E91" w:rsidR="000D2A04" w:rsidRPr="004203CF" w:rsidRDefault="000F4055" w:rsidP="008001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Préparation</w:t>
            </w:r>
            <w:r w:rsidR="000D2A04" w:rsidRPr="00420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80" w:type="dxa"/>
          </w:tcPr>
          <w:p w14:paraId="02D09044" w14:textId="07FEB4FE" w:rsidR="000D2A04" w:rsidRPr="004203CF" w:rsidRDefault="000D2A04" w:rsidP="00800161">
            <w:pPr>
              <w:rPr>
                <w:sz w:val="20"/>
                <w:szCs w:val="20"/>
              </w:rPr>
            </w:pPr>
            <w:r w:rsidRPr="004203CF">
              <w:rPr>
                <w:sz w:val="20"/>
                <w:szCs w:val="20"/>
              </w:rPr>
              <w:t>indication de la forme galénique, du d</w:t>
            </w:r>
            <w:r w:rsidR="000F4055">
              <w:rPr>
                <w:sz w:val="20"/>
                <w:szCs w:val="20"/>
              </w:rPr>
              <w:t xml:space="preserve">osage, du conditionnement et du </w:t>
            </w:r>
            <w:r w:rsidRPr="004203CF">
              <w:rPr>
                <w:sz w:val="20"/>
                <w:szCs w:val="20"/>
              </w:rPr>
              <w:t>nombre d’emballages</w:t>
            </w:r>
          </w:p>
        </w:tc>
      </w:tr>
    </w:tbl>
    <w:p w14:paraId="6A475FA7" w14:textId="77777777" w:rsidR="000D2A04" w:rsidRPr="004203CF" w:rsidRDefault="000D2A04" w:rsidP="00DE6510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0D2A04" w:rsidRPr="004203CF" w14:paraId="6D163372" w14:textId="77777777" w:rsidTr="00800161">
        <w:sdt>
          <w:sdtPr>
            <w:rPr>
              <w:sz w:val="20"/>
            </w:rPr>
            <w:id w:val="-765063473"/>
            <w:placeholder>
              <w:docPart w:val="640A12524F8E4FCE8F824E3739CA9259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714B33FC" w14:textId="2DD184E8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7F3A59B3" w14:textId="77777777" w:rsidTr="00800161">
        <w:sdt>
          <w:sdtPr>
            <w:rPr>
              <w:sz w:val="20"/>
            </w:rPr>
            <w:id w:val="-1264449994"/>
            <w:placeholder>
              <w:docPart w:val="5691F4A687154EBAA251E2650B1DBE13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07C081A5" w14:textId="43AEB44B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407B5BBB" w14:textId="77777777" w:rsidTr="00800161">
        <w:sdt>
          <w:sdtPr>
            <w:rPr>
              <w:sz w:val="20"/>
            </w:rPr>
            <w:id w:val="1877353233"/>
            <w:placeholder>
              <w:docPart w:val="16E6DA2F6A0E4B7F92F6FFFEF66677AB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7C902228" w14:textId="4A7FD7CB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22776FFC" w14:textId="77777777" w:rsidTr="00800161">
        <w:sdt>
          <w:sdtPr>
            <w:rPr>
              <w:sz w:val="20"/>
            </w:rPr>
            <w:id w:val="-1716736988"/>
            <w:placeholder>
              <w:docPart w:val="3CB11B607075408DAFA4DFB1D236BBCB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577AF0DF" w14:textId="19C890F6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4F2D666E" w14:textId="77777777" w:rsidR="000D2A04" w:rsidRPr="004203CF" w:rsidRDefault="000D2A04" w:rsidP="00DE6510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0D2A04" w:rsidRPr="004203CF" w14:paraId="23AE2824" w14:textId="77777777" w:rsidTr="00800161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76530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8AE49" w14:textId="34C5BCCC" w:rsidR="000D2A04" w:rsidRPr="004203CF" w:rsidRDefault="000D2A04" w:rsidP="00800161">
                <w:pPr>
                  <w:rPr>
                    <w:sz w:val="20"/>
                  </w:rPr>
                </w:pPr>
                <w:r w:rsidRPr="004203CF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24531DE2" w14:textId="05730611" w:rsidR="000D2A04" w:rsidRPr="004203CF" w:rsidRDefault="000F4055" w:rsidP="00800161">
            <w:pPr>
              <w:rPr>
                <w:sz w:val="20"/>
              </w:rPr>
            </w:pPr>
            <w:r>
              <w:rPr>
                <w:sz w:val="20"/>
              </w:rPr>
              <w:t>Autorisation unique</w:t>
            </w:r>
          </w:p>
        </w:tc>
      </w:tr>
      <w:tr w:rsidR="000D2A04" w:rsidRPr="004203CF" w14:paraId="3A481558" w14:textId="77777777" w:rsidTr="00800161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12258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6BA07" w14:textId="5619CC74" w:rsidR="000D2A04" w:rsidRPr="004203CF" w:rsidRDefault="000D2A04" w:rsidP="00800161">
                <w:pPr>
                  <w:rPr>
                    <w:sz w:val="20"/>
                  </w:rPr>
                </w:pPr>
                <w:r w:rsidRPr="004203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135B8D4A" w14:textId="256F27DB" w:rsidR="000D2A04" w:rsidRPr="004203CF" w:rsidRDefault="000F4055" w:rsidP="00800161">
            <w:pPr>
              <w:rPr>
                <w:sz w:val="20"/>
              </w:rPr>
            </w:pPr>
            <w:r>
              <w:rPr>
                <w:sz w:val="20"/>
              </w:rPr>
              <w:t>Autorisation générale</w:t>
            </w:r>
          </w:p>
        </w:tc>
      </w:tr>
      <w:tr w:rsidR="000D2A04" w:rsidRPr="004203CF" w14:paraId="68945D22" w14:textId="77777777" w:rsidTr="00800161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211578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7930D" w14:textId="2EFDD917" w:rsidR="000D2A04" w:rsidRPr="004203CF" w:rsidRDefault="000D2A04" w:rsidP="00800161">
                <w:pPr>
                  <w:rPr>
                    <w:sz w:val="20"/>
                  </w:rPr>
                </w:pPr>
                <w:r w:rsidRPr="004203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728161DD" w14:textId="72F6057E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 xml:space="preserve">Date d’exportation probable </w:t>
            </w:r>
            <w:sdt>
              <w:sdtPr>
                <w:rPr>
                  <w:sz w:val="20"/>
                </w:rPr>
                <w:id w:val="-698942244"/>
                <w:placeholder>
                  <w:docPart w:val="CB5ADD5FADA540BA95DD44F51C426647"/>
                </w:placeholder>
                <w:showingPlcHdr/>
                <w:text w:multiLine="1"/>
              </w:sdtPr>
              <w:sdtEndPr/>
              <w:sdtContent>
                <w:r w:rsidR="00984646"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sdtContent>
            </w:sdt>
          </w:p>
        </w:tc>
      </w:tr>
      <w:tr w:rsidR="000D2A04" w:rsidRPr="004203CF" w14:paraId="4368FB65" w14:textId="77777777" w:rsidTr="00800161">
        <w:tc>
          <w:tcPr>
            <w:tcW w:w="446" w:type="dxa"/>
            <w:vAlign w:val="center"/>
          </w:tcPr>
          <w:p w14:paraId="1EC5D950" w14:textId="77777777" w:rsidR="000D2A04" w:rsidRPr="004203CF" w:rsidRDefault="000D2A04" w:rsidP="00800161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272EA47C" w14:textId="77777777" w:rsidR="000D2A04" w:rsidRPr="004203CF" w:rsidRDefault="000D2A04" w:rsidP="00800161">
            <w:pPr>
              <w:rPr>
                <w:sz w:val="20"/>
              </w:rPr>
            </w:pPr>
          </w:p>
        </w:tc>
      </w:tr>
      <w:tr w:rsidR="000D2A04" w:rsidRPr="004203CF" w14:paraId="6CC54DC1" w14:textId="77777777" w:rsidTr="00800161">
        <w:tc>
          <w:tcPr>
            <w:tcW w:w="446" w:type="dxa"/>
            <w:vAlign w:val="center"/>
          </w:tcPr>
          <w:p w14:paraId="2D811D12" w14:textId="77777777" w:rsidR="000D2A04" w:rsidRPr="004203CF" w:rsidRDefault="000D2A04" w:rsidP="00800161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4D450B0A" w14:textId="77777777" w:rsidR="000D2A04" w:rsidRPr="004203CF" w:rsidRDefault="000D2A04" w:rsidP="00800161">
            <w:pPr>
              <w:rPr>
                <w:sz w:val="20"/>
              </w:rPr>
            </w:pPr>
          </w:p>
        </w:tc>
      </w:tr>
    </w:tbl>
    <w:p w14:paraId="5B0FC946" w14:textId="77777777" w:rsidR="000D2A04" w:rsidRPr="004203CF" w:rsidRDefault="000D2A04" w:rsidP="00DE6510"/>
    <w:p w14:paraId="1BBF5EDB" w14:textId="350A3297" w:rsidR="000D2A04" w:rsidRPr="004203CF" w:rsidRDefault="000D2A04" w:rsidP="00DE6510">
      <w:pPr>
        <w:rPr>
          <w:sz w:val="20"/>
        </w:rPr>
      </w:pPr>
      <w:r w:rsidRPr="004203CF">
        <w:rPr>
          <w:sz w:val="20"/>
        </w:rPr>
        <w:t>Coûts selon l’Ordonnance sur les émoluments de l’Institut suisse des produits thérapeutiques (ordonnance sur les émoluments des produits thérapeutiques, OEPT); RS 812.214.5</w:t>
      </w:r>
    </w:p>
    <w:p w14:paraId="17A6C9AF" w14:textId="77777777" w:rsidR="000D2A04" w:rsidRPr="004203CF" w:rsidRDefault="000D2A04" w:rsidP="00DE6510"/>
    <w:tbl>
      <w:tblPr>
        <w:tblW w:w="0" w:type="auto"/>
        <w:tblInd w:w="108" w:type="dxa"/>
        <w:tblBorders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0D2A04" w:rsidRPr="004203CF" w14:paraId="2DE885EB" w14:textId="77777777" w:rsidTr="00800161">
        <w:tc>
          <w:tcPr>
            <w:tcW w:w="9948" w:type="dxa"/>
          </w:tcPr>
          <w:p w14:paraId="7A5BC6DA" w14:textId="00B61BA5" w:rsidR="000D2A04" w:rsidRPr="004203CF" w:rsidRDefault="000F4055" w:rsidP="008001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Remarques</w:t>
            </w:r>
          </w:p>
        </w:tc>
      </w:tr>
      <w:tr w:rsidR="000D2A04" w:rsidRPr="004203CF" w14:paraId="0C4EA043" w14:textId="77777777" w:rsidTr="00800161">
        <w:trPr>
          <w:trHeight w:val="831"/>
        </w:trPr>
        <w:sdt>
          <w:sdtPr>
            <w:rPr>
              <w:sz w:val="20"/>
            </w:rPr>
            <w:id w:val="1642841331"/>
            <w:placeholder>
              <w:docPart w:val="8F175CEADAA74E928C5789636991DF52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C66516D" w14:textId="792E2A52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0D2A04" w:rsidRPr="004203CF" w14:paraId="3AC905AC" w14:textId="77777777" w:rsidTr="00800161">
        <w:trPr>
          <w:trHeight w:val="2134"/>
        </w:trPr>
        <w:tc>
          <w:tcPr>
            <w:tcW w:w="9948" w:type="dxa"/>
          </w:tcPr>
          <w:p w14:paraId="3F66DFC4" w14:textId="77777777" w:rsidR="000D2A04" w:rsidRPr="004203CF" w:rsidRDefault="000D2A04" w:rsidP="00800161">
            <w:pPr>
              <w:rPr>
                <w:b/>
                <w:sz w:val="20"/>
              </w:rPr>
            </w:pPr>
            <w:r w:rsidRPr="004203CF">
              <w:rPr>
                <w:b/>
                <w:sz w:val="20"/>
              </w:rPr>
              <w:t>Informations importantes</w:t>
            </w:r>
          </w:p>
          <w:p w14:paraId="68A3293C" w14:textId="77777777" w:rsidR="000D2A04" w:rsidRPr="004203CF" w:rsidRDefault="000D2A04" w:rsidP="000D2A04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4203CF">
              <w:rPr>
                <w:bCs/>
                <w:sz w:val="20"/>
              </w:rPr>
              <w:t>L’original de l’autorisation d’importation délivrée par le pays de destination doit être joint à la demande d’autorisation d’exportation</w:t>
            </w:r>
          </w:p>
          <w:p w14:paraId="5671C421" w14:textId="195A6A59" w:rsidR="000D2A04" w:rsidRPr="004203CF" w:rsidRDefault="000D2A04" w:rsidP="000D2A04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4203CF">
              <w:rPr>
                <w:bCs/>
                <w:sz w:val="20"/>
              </w:rPr>
              <w:t>En cas d’exportation de substances soumises à contrôle du tableau d : une copie de l’autorisation exceptionnelle délivrée par l’Office fédéral de la santé publique (OFSP) doit être</w:t>
            </w:r>
            <w:r w:rsidR="000F4055">
              <w:rPr>
                <w:bCs/>
                <w:sz w:val="20"/>
              </w:rPr>
              <w:t xml:space="preserve"> jointe à la présente demande</w:t>
            </w:r>
          </w:p>
          <w:p w14:paraId="657DFDF4" w14:textId="4C6B249A" w:rsidR="000D2A04" w:rsidRPr="004203CF" w:rsidRDefault="000D2A04" w:rsidP="000D2A04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4203CF">
              <w:rPr>
                <w:bCs/>
                <w:sz w:val="20"/>
              </w:rPr>
              <w:t>Un formulaire de demande d’autorisation d’exportation ne peut contenir plus de 10 substances soum</w:t>
            </w:r>
            <w:r w:rsidR="000F4055">
              <w:rPr>
                <w:bCs/>
                <w:sz w:val="20"/>
              </w:rPr>
              <w:t>ises à contrôle ou préparations</w:t>
            </w:r>
          </w:p>
          <w:p w14:paraId="2D845CEC" w14:textId="77777777" w:rsidR="000D2A04" w:rsidRPr="004203CF" w:rsidRDefault="000D2A04" w:rsidP="000D2A04">
            <w:pPr>
              <w:numPr>
                <w:ilvl w:val="0"/>
                <w:numId w:val="16"/>
              </w:numPr>
              <w:spacing w:after="40" w:line="240" w:lineRule="auto"/>
              <w:rPr>
                <w:bCs/>
                <w:sz w:val="20"/>
              </w:rPr>
            </w:pPr>
            <w:r w:rsidRPr="004203CF">
              <w:rPr>
                <w:bCs/>
                <w:sz w:val="20"/>
              </w:rPr>
              <w:t>Chaque précurseur doit faire l’objet d’une demande séparée</w:t>
            </w:r>
          </w:p>
          <w:p w14:paraId="49ED970F" w14:textId="77777777" w:rsidR="000D2A04" w:rsidRPr="004203CF" w:rsidRDefault="000D2A04" w:rsidP="00800161">
            <w:pPr>
              <w:rPr>
                <w:b/>
                <w:sz w:val="20"/>
              </w:rPr>
            </w:pPr>
          </w:p>
        </w:tc>
      </w:tr>
    </w:tbl>
    <w:p w14:paraId="7493F50B" w14:textId="77777777" w:rsidR="000D2A04" w:rsidRPr="004203CF" w:rsidRDefault="000D2A04" w:rsidP="00DE6510"/>
    <w:tbl>
      <w:tblPr>
        <w:tblW w:w="9815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1"/>
        <w:gridCol w:w="3801"/>
        <w:gridCol w:w="1235"/>
        <w:gridCol w:w="3798"/>
      </w:tblGrid>
      <w:tr w:rsidR="000D2A04" w:rsidRPr="004203CF" w14:paraId="44B87285" w14:textId="77777777" w:rsidTr="00800161">
        <w:tc>
          <w:tcPr>
            <w:tcW w:w="981" w:type="dxa"/>
            <w:tcBorders>
              <w:right w:val="nil"/>
            </w:tcBorders>
          </w:tcPr>
          <w:p w14:paraId="59A87164" w14:textId="521FF363" w:rsidR="000D2A04" w:rsidRPr="004203CF" w:rsidRDefault="000F4055" w:rsidP="008001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sdt>
          <w:sdtPr>
            <w:rPr>
              <w:sz w:val="20"/>
            </w:rPr>
            <w:id w:val="-1153138063"/>
            <w:placeholder>
              <w:docPart w:val="E50387B83AA54D79A5CE40F5D7A9C174"/>
            </w:placeholder>
            <w:showingPlcHdr/>
            <w:text w:multiLine="1"/>
          </w:sdtPr>
          <w:sdtEndPr/>
          <w:sdtContent>
            <w:tc>
              <w:tcPr>
                <w:tcW w:w="3801" w:type="dxa"/>
                <w:tcBorders>
                  <w:left w:val="nil"/>
                  <w:right w:val="nil"/>
                </w:tcBorders>
              </w:tcPr>
              <w:p w14:paraId="2E130064" w14:textId="3DD4DF50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A02C7DC" w14:textId="77777777" w:rsidR="000D2A04" w:rsidRPr="004203CF" w:rsidRDefault="000D2A04" w:rsidP="00800161">
            <w:pPr>
              <w:rPr>
                <w:sz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</w:tcPr>
          <w:p w14:paraId="47B9F9FE" w14:textId="77777777" w:rsidR="000D2A04" w:rsidRPr="004203CF" w:rsidRDefault="000D2A04" w:rsidP="00800161">
            <w:pPr>
              <w:rPr>
                <w:sz w:val="20"/>
              </w:rPr>
            </w:pPr>
          </w:p>
        </w:tc>
      </w:tr>
      <w:tr w:rsidR="000D2A04" w:rsidRPr="004203CF" w14:paraId="241116A0" w14:textId="77777777" w:rsidTr="00800161">
        <w:tc>
          <w:tcPr>
            <w:tcW w:w="981" w:type="dxa"/>
            <w:tcBorders>
              <w:right w:val="nil"/>
            </w:tcBorders>
          </w:tcPr>
          <w:p w14:paraId="730E2BB5" w14:textId="77777777" w:rsidR="000D2A04" w:rsidRPr="004203CF" w:rsidRDefault="000D2A04" w:rsidP="00800161">
            <w:pPr>
              <w:rPr>
                <w:b/>
                <w:sz w:val="20"/>
              </w:rPr>
            </w:pPr>
            <w:r w:rsidRPr="004203CF">
              <w:rPr>
                <w:b/>
                <w:sz w:val="20"/>
              </w:rPr>
              <w:t>Date</w:t>
            </w:r>
          </w:p>
        </w:tc>
        <w:sdt>
          <w:sdtPr>
            <w:rPr>
              <w:sz w:val="20"/>
            </w:rPr>
            <w:id w:val="-2003958931"/>
            <w:placeholder>
              <w:docPart w:val="64E5E215D00E421690A53E62CD74DA82"/>
            </w:placeholder>
            <w:showingPlcHdr/>
            <w:text w:multiLine="1"/>
          </w:sdtPr>
          <w:sdtEndPr/>
          <w:sdtContent>
            <w:tc>
              <w:tcPr>
                <w:tcW w:w="3801" w:type="dxa"/>
                <w:tcBorders>
                  <w:left w:val="nil"/>
                  <w:right w:val="nil"/>
                </w:tcBorders>
              </w:tcPr>
              <w:p w14:paraId="01AFC554" w14:textId="548B17D2" w:rsidR="000D2A04" w:rsidRPr="004203CF" w:rsidRDefault="00984646" w:rsidP="00800161">
                <w:pPr>
                  <w:rPr>
                    <w:sz w:val="20"/>
                  </w:rPr>
                </w:pPr>
                <w:r w:rsidRPr="004203CF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235" w:type="dxa"/>
            <w:tcBorders>
              <w:top w:val="nil"/>
              <w:left w:val="nil"/>
              <w:right w:val="nil"/>
            </w:tcBorders>
          </w:tcPr>
          <w:p w14:paraId="4F31E3AF" w14:textId="17BF9E07" w:rsidR="000D2A04" w:rsidRPr="004203CF" w:rsidRDefault="000F4055" w:rsidP="008001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</w:tcBorders>
          </w:tcPr>
          <w:p w14:paraId="47F884F2" w14:textId="77777777" w:rsidR="000D2A04" w:rsidRPr="004203CF" w:rsidRDefault="000D2A04" w:rsidP="00800161">
            <w:pPr>
              <w:rPr>
                <w:sz w:val="20"/>
              </w:rPr>
            </w:pPr>
          </w:p>
        </w:tc>
      </w:tr>
    </w:tbl>
    <w:p w14:paraId="6B2CA938" w14:textId="4ABE831B" w:rsidR="000D2A04" w:rsidRPr="004203CF" w:rsidRDefault="000D2A04" w:rsidP="00DE6510"/>
    <w:tbl>
      <w:tblPr>
        <w:tblW w:w="0" w:type="auto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14"/>
      </w:tblGrid>
      <w:tr w:rsidR="000D2A04" w:rsidRPr="004203CF" w14:paraId="29D7AEB3" w14:textId="77777777" w:rsidTr="00800161">
        <w:tc>
          <w:tcPr>
            <w:tcW w:w="9948" w:type="dxa"/>
          </w:tcPr>
          <w:p w14:paraId="44D13B2B" w14:textId="77777777" w:rsidR="000D2A04" w:rsidRPr="004203CF" w:rsidRDefault="000D2A04" w:rsidP="00800161">
            <w:pPr>
              <w:rPr>
                <w:b/>
                <w:sz w:val="20"/>
              </w:rPr>
            </w:pPr>
            <w:r w:rsidRPr="004203CF">
              <w:rPr>
                <w:b/>
                <w:sz w:val="20"/>
              </w:rPr>
              <w:t xml:space="preserve">À envoyer à </w:t>
            </w:r>
          </w:p>
        </w:tc>
      </w:tr>
      <w:tr w:rsidR="000D2A04" w:rsidRPr="004203CF" w14:paraId="3FBA20B0" w14:textId="77777777" w:rsidTr="00800161">
        <w:tc>
          <w:tcPr>
            <w:tcW w:w="9948" w:type="dxa"/>
          </w:tcPr>
          <w:p w14:paraId="5255C6D8" w14:textId="2A2D212F" w:rsidR="000D2A04" w:rsidRPr="004203CF" w:rsidRDefault="000D2A04" w:rsidP="000F4055">
            <w:pPr>
              <w:rPr>
                <w:sz w:val="20"/>
              </w:rPr>
            </w:pPr>
            <w:r w:rsidRPr="004203CF">
              <w:rPr>
                <w:sz w:val="20"/>
              </w:rPr>
              <w:t xml:space="preserve">Swissmedic, Division Stupéfiants, </w:t>
            </w:r>
            <w:proofErr w:type="spellStart"/>
            <w:r w:rsidRPr="004203CF">
              <w:rPr>
                <w:sz w:val="20"/>
              </w:rPr>
              <w:t>Hallerstrasse</w:t>
            </w:r>
            <w:proofErr w:type="spellEnd"/>
            <w:r w:rsidRPr="004203CF">
              <w:rPr>
                <w:sz w:val="20"/>
              </w:rPr>
              <w:t xml:space="preserve"> 7, </w:t>
            </w:r>
            <w:r w:rsidR="000F4055">
              <w:rPr>
                <w:sz w:val="20"/>
              </w:rPr>
              <w:t>3012 Berne</w:t>
            </w:r>
          </w:p>
        </w:tc>
      </w:tr>
      <w:tr w:rsidR="000D2A04" w:rsidRPr="004203CF" w14:paraId="1E94EE1B" w14:textId="77777777" w:rsidTr="00800161">
        <w:tc>
          <w:tcPr>
            <w:tcW w:w="9948" w:type="dxa"/>
          </w:tcPr>
          <w:p w14:paraId="6284E012" w14:textId="77777777" w:rsidR="000D2A04" w:rsidRPr="004203CF" w:rsidRDefault="000D2A04" w:rsidP="00800161">
            <w:pPr>
              <w:rPr>
                <w:sz w:val="20"/>
              </w:rPr>
            </w:pPr>
            <w:r w:rsidRPr="004203CF">
              <w:rPr>
                <w:sz w:val="20"/>
              </w:rPr>
              <w:t xml:space="preserve">ou par courriel à : </w:t>
            </w:r>
            <w:hyperlink r:id="rId11" w:history="1">
              <w:r w:rsidRPr="004203CF">
                <w:rPr>
                  <w:rStyle w:val="Hyperlink"/>
                  <w:sz w:val="20"/>
                </w:rPr>
                <w:t>narcotics@swissmedic.ch</w:t>
              </w:r>
            </w:hyperlink>
            <w:r w:rsidRPr="004203CF">
              <w:rPr>
                <w:sz w:val="20"/>
              </w:rPr>
              <w:t xml:space="preserve"> ou par fax au : +</w:t>
            </w:r>
            <w:bookmarkStart w:id="0" w:name="Ende_FO"/>
            <w:r w:rsidRPr="004203CF">
              <w:rPr>
                <w:sz w:val="20"/>
              </w:rPr>
              <w:t>41 58 463 88 40</w:t>
            </w:r>
            <w:bookmarkEnd w:id="0"/>
          </w:p>
        </w:tc>
      </w:tr>
    </w:tbl>
    <w:p w14:paraId="2B7D40A3" w14:textId="77777777" w:rsidR="000D2A04" w:rsidRDefault="000D2A04" w:rsidP="00D87111"/>
    <w:sectPr w:rsidR="000D2A04" w:rsidSect="000D2A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51EC" w14:textId="77777777" w:rsidR="00376F60" w:rsidRDefault="00376F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2D5B" w14:textId="3E862E41" w:rsidR="00376F60" w:rsidRPr="004F51B5" w:rsidRDefault="00376F60" w:rsidP="00376F6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4F51B5">
      <w:rPr>
        <w:rFonts w:eastAsia="Times New Roman"/>
        <w:sz w:val="16"/>
        <w:szCs w:val="18"/>
        <w:lang w:val="en-GB" w:eastAsia="de-DE"/>
      </w:rPr>
      <w:t>VM-</w:t>
    </w:r>
    <w:proofErr w:type="gramStart"/>
    <w:r w:rsidRPr="004F51B5">
      <w:rPr>
        <w:rFonts w:eastAsia="Times New Roman"/>
        <w:sz w:val="16"/>
        <w:szCs w:val="18"/>
        <w:lang w:val="en-GB" w:eastAsia="de-DE"/>
      </w:rPr>
      <w:t>ID :</w:t>
    </w:r>
    <w:proofErr w:type="gramEnd"/>
    <w:r w:rsidRPr="004F51B5">
      <w:rPr>
        <w:rFonts w:eastAsia="Times New Roman"/>
        <w:sz w:val="16"/>
        <w:szCs w:val="18"/>
        <w:lang w:val="en-GB" w:eastAsia="de-DE"/>
      </w:rPr>
      <w:t xml:space="preserve"> </w:t>
    </w:r>
    <w:r w:rsidRPr="004F51B5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617424505"/>
        <w:placeholder>
          <w:docPart w:val="559148CEEC8A41A69DBF9B5E3E8E049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790AD4E5-CD3C-476A-B735-4FCFAB7431DA}"/>
        <w:text/>
      </w:sdtPr>
      <w:sdtEndPr/>
      <w:sdtContent>
        <w:r w:rsidRPr="004F51B5">
          <w:rPr>
            <w:rFonts w:eastAsia="Times New Roman"/>
            <w:sz w:val="16"/>
            <w:szCs w:val="18"/>
            <w:lang w:val="en-GB" w:eastAsia="de-DE"/>
          </w:rPr>
          <w:t>BW301_10_002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511533925"/>
        <w:placeholder>
          <w:docPart w:val="CCC15A8621ED49FAAB379232D0064E6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790AD4E5-CD3C-476A-B735-4FCFAB7431DA}"/>
        <w:comboBox w:lastValue="f">
          <w:listItem w:value="[Sprachcode]"/>
        </w:comboBox>
      </w:sdtPr>
      <w:sdtEndPr/>
      <w:sdtContent>
        <w:r w:rsidRPr="004F51B5">
          <w:rPr>
            <w:rFonts w:eastAsia="Times New Roman"/>
            <w:sz w:val="16"/>
            <w:szCs w:val="18"/>
            <w:lang w:val="en-GB" w:eastAsia="de-DE"/>
          </w:rPr>
          <w:t>f</w:t>
        </w:r>
      </w:sdtContent>
    </w:sdt>
    <w:r w:rsidRPr="004F51B5">
      <w:rPr>
        <w:rFonts w:eastAsia="Times New Roman"/>
        <w:sz w:val="16"/>
        <w:szCs w:val="16"/>
        <w:lang w:val="en-GB" w:eastAsia="de-DE"/>
      </w:rPr>
      <w:t xml:space="preserve"> </w:t>
    </w:r>
    <w:r w:rsidRPr="004F51B5">
      <w:rPr>
        <w:rFonts w:eastAsia="Times New Roman"/>
        <w:snapToGrid w:val="0"/>
        <w:sz w:val="16"/>
        <w:szCs w:val="16"/>
        <w:lang w:val="en-GB" w:eastAsia="de-DE"/>
      </w:rPr>
      <w:t>/ V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Dok Version"/>
        <w:tag w:val="SMC_DLS_DocVer"/>
        <w:id w:val="93292677"/>
        <w:placeholder>
          <w:docPart w:val="5CDAAF45490146FE99904CEAF584BB6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790AD4E5-CD3C-476A-B735-4FCFAB7431DA}"/>
        <w:text/>
      </w:sdtPr>
      <w:sdtEndPr/>
      <w:sdtContent>
        <w:r w:rsidR="004F51B5" w:rsidRPr="004F51B5">
          <w:rPr>
            <w:rFonts w:eastAsia="Times New Roman"/>
            <w:snapToGrid w:val="0"/>
            <w:sz w:val="16"/>
            <w:szCs w:val="16"/>
            <w:lang w:val="en-GB" w:eastAsia="de-DE"/>
          </w:rPr>
          <w:t>4.2</w:t>
        </w:r>
      </w:sdtContent>
    </w:sdt>
    <w:r w:rsidRPr="004F51B5">
      <w:rPr>
        <w:rFonts w:eastAsia="Times New Roman"/>
        <w:snapToGrid w:val="0"/>
        <w:sz w:val="16"/>
        <w:szCs w:val="16"/>
        <w:lang w:val="en-GB" w:eastAsia="de-DE"/>
      </w:rPr>
      <w:t xml:space="preserve"> </w:t>
    </w:r>
    <w:r w:rsidRPr="004F51B5">
      <w:rPr>
        <w:rFonts w:eastAsia="Times New Roman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z w:val="16"/>
          <w:szCs w:val="16"/>
          <w:lang w:val="en-US" w:eastAsia="de-DE"/>
        </w:rPr>
        <w:alias w:val="Kurzzeichen Autor"/>
        <w:tag w:val="SMC_VMS_Author_Short"/>
        <w:id w:val="1602839549"/>
        <w:placeholder>
          <w:docPart w:val="5063C2172B734411B1ECC68A80D3A13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790AD4E5-CD3C-476A-B735-4FCFAB7431DA}"/>
        <w:text/>
      </w:sdtPr>
      <w:sdtEndPr/>
      <w:sdtContent>
        <w:proofErr w:type="spellStart"/>
        <w:r w:rsidR="004F51B5">
          <w:rPr>
            <w:rFonts w:eastAsia="Times New Roman"/>
            <w:sz w:val="16"/>
            <w:szCs w:val="16"/>
            <w:lang w:val="en-US" w:eastAsia="de-DE"/>
          </w:rPr>
          <w:t>egf</w:t>
        </w:r>
        <w:proofErr w:type="spellEnd"/>
      </w:sdtContent>
    </w:sdt>
    <w:r w:rsidRPr="004F51B5">
      <w:rPr>
        <w:rFonts w:eastAsia="Times New Roman"/>
        <w:sz w:val="16"/>
        <w:szCs w:val="16"/>
        <w:lang w:val="en-GB" w:eastAsia="de-DE"/>
      </w:rPr>
      <w:t xml:space="preserve"> / </w:t>
    </w:r>
    <w:sdt>
      <w:sdtPr>
        <w:rPr>
          <w:rFonts w:eastAsia="Times New Roman"/>
          <w:sz w:val="16"/>
          <w:szCs w:val="16"/>
          <w:lang w:val="en-GB" w:eastAsia="de-DE"/>
        </w:rPr>
        <w:alias w:val="Kurzzeichen Freigeber"/>
        <w:tag w:val="SMC_VMS_Approver_Short"/>
        <w:id w:val="-541750917"/>
        <w:placeholder>
          <w:docPart w:val="C15484FCF0F244BB9C7C65447F84514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790AD4E5-CD3C-476A-B735-4FCFAB7431DA}"/>
        <w:text/>
      </w:sdtPr>
      <w:sdtEndPr/>
      <w:sdtContent>
        <w:proofErr w:type="spellStart"/>
        <w:r w:rsidR="004F51B5" w:rsidRPr="004F51B5">
          <w:rPr>
            <w:rFonts w:eastAsia="Times New Roman"/>
            <w:sz w:val="16"/>
            <w:szCs w:val="16"/>
            <w:lang w:val="en-GB" w:eastAsia="de-DE"/>
          </w:rPr>
          <w:t>wba</w:t>
        </w:r>
        <w:proofErr w:type="spellEnd"/>
      </w:sdtContent>
    </w:sdt>
    <w:r w:rsidRPr="004F51B5">
      <w:rPr>
        <w:rFonts w:eastAsia="Times New Roman"/>
        <w:sz w:val="16"/>
        <w:szCs w:val="16"/>
        <w:lang w:val="en-GB" w:eastAsia="de-DE"/>
      </w:rPr>
      <w:t xml:space="preserve"> </w:t>
    </w:r>
    <w:r w:rsidRPr="004F51B5">
      <w:rPr>
        <w:rFonts w:eastAsia="Times New Roman"/>
        <w:snapToGrid w:val="0"/>
        <w:sz w:val="16"/>
        <w:szCs w:val="16"/>
        <w:lang w:val="en-GB" w:eastAsia="de-DE"/>
      </w:rPr>
      <w:t xml:space="preserve">/ </w:t>
    </w:r>
    <w:sdt>
      <w:sdtPr>
        <w:rPr>
          <w:rFonts w:eastAsia="Times New Roman"/>
          <w:snapToGrid w:val="0"/>
          <w:sz w:val="16"/>
          <w:szCs w:val="16"/>
          <w:lang w:val="en-GB" w:eastAsia="de-DE"/>
        </w:rPr>
        <w:alias w:val="Gültig ab"/>
        <w:tag w:val="SMC_DLS_Valid_From"/>
        <w:id w:val="651945471"/>
        <w:placeholder>
          <w:docPart w:val="4559719FD99042749585E564F48A01B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790AD4E5-CD3C-476A-B735-4FCFAB7431DA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F51B5" w:rsidRPr="004F51B5">
          <w:rPr>
            <w:rFonts w:eastAsia="Times New Roman"/>
            <w:snapToGrid w:val="0"/>
            <w:sz w:val="16"/>
            <w:szCs w:val="16"/>
            <w:lang w:val="en-GB" w:eastAsia="de-DE"/>
          </w:rPr>
          <w:t>28.04.2023</w:t>
        </w:r>
      </w:sdtContent>
    </w:sdt>
    <w:r w:rsidRPr="004F51B5">
      <w:rPr>
        <w:rFonts w:eastAsia="Times New Roman"/>
        <w:sz w:val="16"/>
        <w:szCs w:val="18"/>
        <w:lang w:val="en-GB" w:eastAsia="de-DE"/>
      </w:rPr>
      <w:tab/>
    </w:r>
    <w:r w:rsidRPr="004F51B5">
      <w:rPr>
        <w:rFonts w:eastAsia="Times New Roman"/>
        <w:sz w:val="16"/>
        <w:szCs w:val="18"/>
        <w:lang w:val="en-GB" w:eastAsia="de-DE"/>
      </w:rPr>
      <w:tab/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4F51B5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Pr="004F51B5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  <w:r w:rsidRPr="004F51B5">
      <w:rPr>
        <w:rFonts w:eastAsia="Times New Roman"/>
        <w:sz w:val="16"/>
        <w:szCs w:val="18"/>
        <w:lang w:val="en-GB" w:eastAsia="de-DE"/>
      </w:rPr>
      <w:t xml:space="preserve"> / </w:t>
    </w:r>
    <w:r w:rsidRPr="00A2609F">
      <w:rPr>
        <w:rFonts w:eastAsia="Times New Roman"/>
        <w:sz w:val="16"/>
        <w:szCs w:val="18"/>
        <w:lang w:val="de-DE" w:eastAsia="de-DE"/>
      </w:rPr>
      <w:fldChar w:fldCharType="begin"/>
    </w:r>
    <w:r w:rsidRPr="004F51B5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A2609F">
      <w:rPr>
        <w:rFonts w:eastAsia="Times New Roman"/>
        <w:sz w:val="16"/>
        <w:szCs w:val="18"/>
        <w:lang w:val="de-DE" w:eastAsia="de-DE"/>
      </w:rPr>
      <w:fldChar w:fldCharType="separate"/>
    </w:r>
    <w:r w:rsidRPr="004F51B5">
      <w:rPr>
        <w:rFonts w:eastAsia="Times New Roman"/>
        <w:noProof/>
        <w:sz w:val="16"/>
        <w:szCs w:val="18"/>
        <w:lang w:val="en-GB" w:eastAsia="de-DE"/>
      </w:rPr>
      <w:t>1</w:t>
    </w:r>
    <w:r w:rsidRPr="00A2609F">
      <w:rPr>
        <w:rFonts w:eastAsia="Times New Roman"/>
        <w:sz w:val="16"/>
        <w:szCs w:val="18"/>
        <w:lang w:val="de-DE" w:eastAsia="de-DE"/>
      </w:rPr>
      <w:fldChar w:fldCharType="end"/>
    </w:r>
  </w:p>
  <w:p w14:paraId="032DB1DC" w14:textId="77777777" w:rsidR="00376F60" w:rsidRPr="00A2609F" w:rsidRDefault="00376F60" w:rsidP="00376F6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</w:t>
    </w: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5AB0" w14:textId="77777777" w:rsidR="00376F60" w:rsidRDefault="00376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F348" w14:textId="77777777" w:rsidR="00376F60" w:rsidRDefault="00376F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A67F" w14:textId="77777777" w:rsidR="00376F60" w:rsidRPr="003E7490" w:rsidRDefault="00376F60" w:rsidP="00376F6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6E5B47E7" wp14:editId="3EE252B8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 w:displacedByCustomXml="next"/>
  <w:sdt>
    <w:sdtPr>
      <w:rPr>
        <w:rFonts w:eastAsia="Times New Roman"/>
        <w:b/>
        <w:bCs/>
        <w:noProof/>
        <w:sz w:val="24"/>
        <w:szCs w:val="24"/>
        <w:lang w:val="fr-FR" w:eastAsia="de-DE"/>
      </w:rPr>
      <w:id w:val="911730434"/>
      <w:placeholder>
        <w:docPart w:val="D10DD19E3EB140F1ABD45794D22A37EA"/>
      </w:placeholder>
      <w:comboBox>
        <w:listItem w:displayText="Instructions de travail" w:value="Instructions de travail"/>
        <w:listItem w:displayText="Liste de contrôle" w:value="Liste de contrôle"/>
        <w:listItem w:displayText="Formulaire" w:value="Formulaire"/>
        <w:listItem w:displayText="Manuel" w:value="Manuel"/>
        <w:listItem w:displayText="Ligne directrice" w:value="Ligne directrice"/>
        <w:listItem w:displayText="Aide-mémoire" w:value="Aide-mémoire"/>
        <w:listItem w:displayText="Description de processus" w:value="Description de processus"/>
        <w:listItem w:displayText="Elément de texte" w:value="Elément de texte"/>
        <w:listItem w:displayText="Liste" w:value="Liste"/>
        <w:listItem w:displayText="Modèle" w:value="Modèle"/>
        <w:listItem w:displayText="Guide complémentaire" w:value="Guide complémentaire"/>
      </w:comboBox>
    </w:sdtPr>
    <w:sdtEndPr/>
    <w:sdtContent>
      <w:p w14:paraId="00401B99" w14:textId="77777777" w:rsidR="00376F60" w:rsidRDefault="00376F60" w:rsidP="00376F6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fr-FR" w:eastAsia="de-DE"/>
          </w:rPr>
          <w:t>Formulaire</w:t>
        </w:r>
      </w:p>
    </w:sdtContent>
  </w:sdt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1441958066"/>
      <w:placeholder>
        <w:docPart w:val="F23754CBED23407D9E6FD55F6BB636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366F7EAB" w14:textId="523166C5" w:rsidR="00376F60" w:rsidRPr="002D5093" w:rsidRDefault="00376F60" w:rsidP="00376F6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Demande exportation stupéfiants psychotropes précurseurs</w:t>
        </w:r>
      </w:p>
    </w:sdtContent>
  </w:sdt>
  <w:p w14:paraId="377F5C14" w14:textId="70098BAF" w:rsidR="00C40F11" w:rsidRPr="00376F60" w:rsidRDefault="00C40F11" w:rsidP="00376F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62BB" w14:textId="77777777" w:rsidR="00376F60" w:rsidRDefault="00376F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F145B"/>
    <w:multiLevelType w:val="hybridMultilevel"/>
    <w:tmpl w:val="2C145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D2A04"/>
    <w:rsid w:val="000D31C0"/>
    <w:rsid w:val="000F4055"/>
    <w:rsid w:val="001000CF"/>
    <w:rsid w:val="00100288"/>
    <w:rsid w:val="00103370"/>
    <w:rsid w:val="00126AC4"/>
    <w:rsid w:val="00164435"/>
    <w:rsid w:val="001A1B07"/>
    <w:rsid w:val="001C35CE"/>
    <w:rsid w:val="001C38D3"/>
    <w:rsid w:val="001C4A5D"/>
    <w:rsid w:val="001F45D9"/>
    <w:rsid w:val="0023021B"/>
    <w:rsid w:val="00236261"/>
    <w:rsid w:val="002664C0"/>
    <w:rsid w:val="00275C28"/>
    <w:rsid w:val="00286552"/>
    <w:rsid w:val="002D5093"/>
    <w:rsid w:val="002D59B7"/>
    <w:rsid w:val="002F1769"/>
    <w:rsid w:val="003046C7"/>
    <w:rsid w:val="00310B2A"/>
    <w:rsid w:val="00375176"/>
    <w:rsid w:val="00376F60"/>
    <w:rsid w:val="003D429D"/>
    <w:rsid w:val="003E7490"/>
    <w:rsid w:val="003F2ED8"/>
    <w:rsid w:val="0040339E"/>
    <w:rsid w:val="004203CF"/>
    <w:rsid w:val="00436332"/>
    <w:rsid w:val="004603B9"/>
    <w:rsid w:val="00462E38"/>
    <w:rsid w:val="004E5239"/>
    <w:rsid w:val="004F51B5"/>
    <w:rsid w:val="005167CF"/>
    <w:rsid w:val="00551FD7"/>
    <w:rsid w:val="00570C71"/>
    <w:rsid w:val="005A4058"/>
    <w:rsid w:val="005D4D87"/>
    <w:rsid w:val="005E0351"/>
    <w:rsid w:val="00614DE0"/>
    <w:rsid w:val="00660B32"/>
    <w:rsid w:val="0066245D"/>
    <w:rsid w:val="00662979"/>
    <w:rsid w:val="006D55CB"/>
    <w:rsid w:val="006F6BD6"/>
    <w:rsid w:val="00700BDA"/>
    <w:rsid w:val="007064AF"/>
    <w:rsid w:val="00715F82"/>
    <w:rsid w:val="00734BC7"/>
    <w:rsid w:val="00787FE7"/>
    <w:rsid w:val="007E68C8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84646"/>
    <w:rsid w:val="009A6B74"/>
    <w:rsid w:val="009B4DE4"/>
    <w:rsid w:val="009C3E1F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37D9E"/>
    <w:rsid w:val="00B70945"/>
    <w:rsid w:val="00B70EEB"/>
    <w:rsid w:val="00B711BD"/>
    <w:rsid w:val="00BB42AA"/>
    <w:rsid w:val="00C03AD1"/>
    <w:rsid w:val="00C14AB6"/>
    <w:rsid w:val="00C40F11"/>
    <w:rsid w:val="00C4617E"/>
    <w:rsid w:val="00C744AE"/>
    <w:rsid w:val="00C82367"/>
    <w:rsid w:val="00C9557B"/>
    <w:rsid w:val="00CC7D7F"/>
    <w:rsid w:val="00D17C52"/>
    <w:rsid w:val="00D33058"/>
    <w:rsid w:val="00D557CC"/>
    <w:rsid w:val="00D5789D"/>
    <w:rsid w:val="00D62CF3"/>
    <w:rsid w:val="00D65ADD"/>
    <w:rsid w:val="00D86F86"/>
    <w:rsid w:val="00D87111"/>
    <w:rsid w:val="00DA2EEB"/>
    <w:rsid w:val="00DA6696"/>
    <w:rsid w:val="00DE6510"/>
    <w:rsid w:val="00DF44A3"/>
    <w:rsid w:val="00E01775"/>
    <w:rsid w:val="00E10E0F"/>
    <w:rsid w:val="00E1511C"/>
    <w:rsid w:val="00E21A01"/>
    <w:rsid w:val="00E524A1"/>
    <w:rsid w:val="00E72589"/>
    <w:rsid w:val="00EB4880"/>
    <w:rsid w:val="00EE497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rcotics@swissmedic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780CB76CF4281887590DB5B441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6EC06-2FD5-4D6D-882E-CF66166732B9}"/>
      </w:docPartPr>
      <w:docPartBody>
        <w:p w:rsidR="009970B2" w:rsidRDefault="00C77D62" w:rsidP="00C77D62">
          <w:pPr>
            <w:pStyle w:val="E98780CB76CF4281887590DB5B441000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F761D9CCB408468D8992AB6B0775A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02FE1-24DE-44C6-BD4E-E78BC6519B57}"/>
      </w:docPartPr>
      <w:docPartBody>
        <w:p w:rsidR="0060124C" w:rsidRDefault="00C77D62" w:rsidP="00C77D62">
          <w:pPr>
            <w:pStyle w:val="F761D9CCB408468D8992AB6B0775AD21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0F641543E6E4D6BB6FB556031081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D0DE8-BD63-4B48-9B20-83796C2A62E5}"/>
      </w:docPartPr>
      <w:docPartBody>
        <w:p w:rsidR="0060124C" w:rsidRDefault="00C77D62" w:rsidP="00C77D62">
          <w:pPr>
            <w:pStyle w:val="40F641543E6E4D6BB6FB556031081CE2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D62AE89AFD64CA5BDF9CED8B0AB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C76F5-3446-460B-8D63-8BAA980E6FAB}"/>
      </w:docPartPr>
      <w:docPartBody>
        <w:p w:rsidR="0060124C" w:rsidRDefault="00C77D62" w:rsidP="00C77D62">
          <w:pPr>
            <w:pStyle w:val="4D62AE89AFD64CA5BDF9CED8B0ABBE7E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0DC666EA7D844B79EFADFD297A24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1BF12-6446-4533-B38B-EB50A3CE459D}"/>
      </w:docPartPr>
      <w:docPartBody>
        <w:p w:rsidR="0060124C" w:rsidRDefault="00C77D62" w:rsidP="00C77D62">
          <w:pPr>
            <w:pStyle w:val="80DC666EA7D844B79EFADFD297A24DD8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EE78BE5DA404334B341D84707D70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90529-85D9-4844-8EAE-985988BCC534}"/>
      </w:docPartPr>
      <w:docPartBody>
        <w:p w:rsidR="0060124C" w:rsidRDefault="00C77D62" w:rsidP="00C77D62">
          <w:pPr>
            <w:pStyle w:val="8EE78BE5DA404334B341D84707D702C7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95C626366CA64B19A45042FA04FA2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1FE9-9AAB-4A9D-B42D-20BA2DAC78A3}"/>
      </w:docPartPr>
      <w:docPartBody>
        <w:p w:rsidR="0060124C" w:rsidRDefault="00C77D62" w:rsidP="00C77D62">
          <w:pPr>
            <w:pStyle w:val="95C626366CA64B19A45042FA04FA2D2D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7DD2CAC466D4CD0B28E9A02F80EA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239D4-65F4-4852-83A1-931146A52D03}"/>
      </w:docPartPr>
      <w:docPartBody>
        <w:p w:rsidR="0060124C" w:rsidRDefault="00C77D62" w:rsidP="00C77D62">
          <w:pPr>
            <w:pStyle w:val="D7DD2CAC466D4CD0B28E9A02F80EA03F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73E3D405DB29433AA40F55590665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CF4C-411D-46B9-AB20-44B3A9D5AFE9}"/>
      </w:docPartPr>
      <w:docPartBody>
        <w:p w:rsidR="0060124C" w:rsidRDefault="00C77D62" w:rsidP="00C77D62">
          <w:pPr>
            <w:pStyle w:val="73E3D405DB29433AA40F55590665136F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3947DD6AC8246628FD81319F1FDB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51A8A-7D9F-4E47-A5FD-5B33DC901AF6}"/>
      </w:docPartPr>
      <w:docPartBody>
        <w:p w:rsidR="0060124C" w:rsidRDefault="00C77D62" w:rsidP="00C77D62">
          <w:pPr>
            <w:pStyle w:val="E3947DD6AC8246628FD81319F1FDB781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640A12524F8E4FCE8F824E3739CA9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BF382-BE14-41DE-929C-28878845F673}"/>
      </w:docPartPr>
      <w:docPartBody>
        <w:p w:rsidR="0060124C" w:rsidRDefault="00C77D62" w:rsidP="00C77D62">
          <w:pPr>
            <w:pStyle w:val="640A12524F8E4FCE8F824E3739CA9259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5691F4A687154EBAA251E2650B1D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E6BA5-677F-4F07-93FF-5C7CCCADDA59}"/>
      </w:docPartPr>
      <w:docPartBody>
        <w:p w:rsidR="0060124C" w:rsidRDefault="00C77D62" w:rsidP="00C77D62">
          <w:pPr>
            <w:pStyle w:val="5691F4A687154EBAA251E2650B1DBE13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16E6DA2F6A0E4B7F92F6FFFEF6667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A684-2565-49CF-B528-FD5B312DC6F5}"/>
      </w:docPartPr>
      <w:docPartBody>
        <w:p w:rsidR="0060124C" w:rsidRDefault="00C77D62" w:rsidP="00C77D62">
          <w:pPr>
            <w:pStyle w:val="16E6DA2F6A0E4B7F92F6FFFEF66677AB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3CB11B607075408DAFA4DFB1D236B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F84A6-BBC8-4CE4-9BC0-03513C92FDD1}"/>
      </w:docPartPr>
      <w:docPartBody>
        <w:p w:rsidR="0060124C" w:rsidRDefault="00C77D62" w:rsidP="00C77D62">
          <w:pPr>
            <w:pStyle w:val="3CB11B607075408DAFA4DFB1D236BBCB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B5ADD5FADA540BA95DD44F51C426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0903D-5BAC-4210-9D50-23B667F61FBF}"/>
      </w:docPartPr>
      <w:docPartBody>
        <w:p w:rsidR="0060124C" w:rsidRDefault="00C77D62" w:rsidP="00C77D62">
          <w:pPr>
            <w:pStyle w:val="CB5ADD5FADA540BA95DD44F51C426647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F175CEADAA74E928C5789636991D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32210-4BFD-4B4C-8A2A-900DD464A51C}"/>
      </w:docPartPr>
      <w:docPartBody>
        <w:p w:rsidR="0060124C" w:rsidRDefault="00C77D62" w:rsidP="00C77D62">
          <w:pPr>
            <w:pStyle w:val="8F175CEADAA74E928C5789636991DF52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50387B83AA54D79A5CE40F5D7A9C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66CFD-E25C-4C1A-B92A-DA50D3491BE3}"/>
      </w:docPartPr>
      <w:docPartBody>
        <w:p w:rsidR="0060124C" w:rsidRDefault="00C77D62" w:rsidP="00C77D62">
          <w:pPr>
            <w:pStyle w:val="E50387B83AA54D79A5CE40F5D7A9C174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64E5E215D00E421690A53E62CD74D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AE6E9-07CD-4A8E-85F9-6B5D878D0AD0}"/>
      </w:docPartPr>
      <w:docPartBody>
        <w:p w:rsidR="0060124C" w:rsidRDefault="00C77D62" w:rsidP="00C77D62">
          <w:pPr>
            <w:pStyle w:val="64E5E215D00E421690A53E62CD74DA821"/>
          </w:pPr>
          <w:r w:rsidRPr="004203CF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10DD19E3EB140F1ABD45794D22A3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6E6EC-4927-418F-9F31-F77CD6C66336}"/>
      </w:docPartPr>
      <w:docPartBody>
        <w:p w:rsidR="009F2F42" w:rsidRDefault="007A4BFA" w:rsidP="007A4BFA">
          <w:pPr>
            <w:pStyle w:val="D10DD19E3EB140F1ABD45794D22A37E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23754CBED23407D9E6FD55F6BB63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22FA8-D3F7-42CC-9F14-884F06E31FCB}"/>
      </w:docPartPr>
      <w:docPartBody>
        <w:p w:rsidR="009F2F42" w:rsidRDefault="007A4BFA" w:rsidP="007A4BFA">
          <w:pPr>
            <w:pStyle w:val="F23754CBED23407D9E6FD55F6BB636F0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559148CEEC8A41A69DBF9B5E3E8E0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5B4F7-CE37-4A98-AE04-96ABAEF45EE1}"/>
      </w:docPartPr>
      <w:docPartBody>
        <w:p w:rsidR="009F2F42" w:rsidRDefault="007A4BFA" w:rsidP="007A4BFA">
          <w:pPr>
            <w:pStyle w:val="559148CEEC8A41A69DBF9B5E3E8E0499"/>
          </w:pPr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CCC15A8621ED49FAAB379232D006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3679-348F-423C-811D-632D6FDB170A}"/>
      </w:docPartPr>
      <w:docPartBody>
        <w:p w:rsidR="009F2F42" w:rsidRDefault="007A4BFA" w:rsidP="007A4BFA">
          <w:pPr>
            <w:pStyle w:val="CCC15A8621ED49FAAB379232D0064E6C"/>
          </w:pPr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5CDAAF45490146FE99904CEAF584B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07FA-B7D6-45B2-8595-BCACBDED8A10}"/>
      </w:docPartPr>
      <w:docPartBody>
        <w:p w:rsidR="009F2F42" w:rsidRDefault="007A4BFA" w:rsidP="007A4BFA">
          <w:pPr>
            <w:pStyle w:val="5CDAAF45490146FE99904CEAF584BB63"/>
          </w:pPr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5063C2172B734411B1ECC68A80D3A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22205-8EBB-498C-ACCC-37F825B4C2E1}"/>
      </w:docPartPr>
      <w:docPartBody>
        <w:p w:rsidR="009F2F42" w:rsidRDefault="007A4BFA" w:rsidP="007A4BFA">
          <w:pPr>
            <w:pStyle w:val="5063C2172B734411B1ECC68A80D3A138"/>
          </w:pPr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C15484FCF0F244BB9C7C65447F84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D8BFF-E2FB-446C-82B3-B95B55516467}"/>
      </w:docPartPr>
      <w:docPartBody>
        <w:p w:rsidR="009F2F42" w:rsidRDefault="007A4BFA" w:rsidP="007A4BFA">
          <w:pPr>
            <w:pStyle w:val="C15484FCF0F244BB9C7C65447F84514F"/>
          </w:pPr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4559719FD99042749585E564F48A0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2CF6E-650C-4D94-849A-937D3EB06B68}"/>
      </w:docPartPr>
      <w:docPartBody>
        <w:p w:rsidR="009F2F42" w:rsidRDefault="007A4BFA" w:rsidP="007A4BFA">
          <w:pPr>
            <w:pStyle w:val="4559719FD99042749585E564F48A01BD"/>
          </w:pPr>
          <w:r w:rsidRPr="006C1C4B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2429F4"/>
    <w:rsid w:val="005B29F2"/>
    <w:rsid w:val="0060124C"/>
    <w:rsid w:val="007A4BFA"/>
    <w:rsid w:val="009970B2"/>
    <w:rsid w:val="009F2F42"/>
    <w:rsid w:val="00AF7DD2"/>
    <w:rsid w:val="00C77D62"/>
    <w:rsid w:val="00DF5519"/>
    <w:rsid w:val="00E578A5"/>
    <w:rsid w:val="00F65878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BFA"/>
    <w:rPr>
      <w:color w:val="808080"/>
    </w:rPr>
  </w:style>
  <w:style w:type="paragraph" w:customStyle="1" w:styleId="E98780CB76CF4281887590DB5B4410001">
    <w:name w:val="E98780CB76CF4281887590DB5B441000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7DD2CAC466D4CD0B28E9A02F80EA03F1">
    <w:name w:val="D7DD2CAC466D4CD0B28E9A02F80EA03F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761D9CCB408468D8992AB6B0775AD211">
    <w:name w:val="F761D9CCB408468D8992AB6B0775AD21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3E3D405DB29433AA40F55590665136F1">
    <w:name w:val="73E3D405DB29433AA40F55590665136F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0F641543E6E4D6BB6FB556031081CE21">
    <w:name w:val="40F641543E6E4D6BB6FB556031081CE2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3947DD6AC8246628FD81319F1FDB7811">
    <w:name w:val="E3947DD6AC8246628FD81319F1FDB781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D62AE89AFD64CA5BDF9CED8B0ABBE7E1">
    <w:name w:val="4D62AE89AFD64CA5BDF9CED8B0ABBE7E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0DC666EA7D844B79EFADFD297A24DD81">
    <w:name w:val="80DC666EA7D844B79EFADFD297A24DD8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EE78BE5DA404334B341D84707D702C71">
    <w:name w:val="8EE78BE5DA404334B341D84707D702C7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5C626366CA64B19A45042FA04FA2D2D1">
    <w:name w:val="95C626366CA64B19A45042FA04FA2D2D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40A12524F8E4FCE8F824E3739CA92591">
    <w:name w:val="640A12524F8E4FCE8F824E3739CA9259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5691F4A687154EBAA251E2650B1DBE131">
    <w:name w:val="5691F4A687154EBAA251E2650B1DBE13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6E6DA2F6A0E4B7F92F6FFFEF66677AB1">
    <w:name w:val="16E6DA2F6A0E4B7F92F6FFFEF66677AB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CB11B607075408DAFA4DFB1D236BBCB1">
    <w:name w:val="3CB11B607075408DAFA4DFB1D236BBCB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B5ADD5FADA540BA95DD44F51C4266471">
    <w:name w:val="CB5ADD5FADA540BA95DD44F51C426647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F175CEADAA74E928C5789636991DF521">
    <w:name w:val="8F175CEADAA74E928C5789636991DF52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50387B83AA54D79A5CE40F5D7A9C1741">
    <w:name w:val="E50387B83AA54D79A5CE40F5D7A9C174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4E5E215D00E421690A53E62CD74DA821">
    <w:name w:val="64E5E215D00E421690A53E62CD74DA821"/>
    <w:rsid w:val="00C77D62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10DD19E3EB140F1ABD45794D22A37EA">
    <w:name w:val="D10DD19E3EB140F1ABD45794D22A37EA"/>
    <w:rsid w:val="007A4BFA"/>
  </w:style>
  <w:style w:type="paragraph" w:customStyle="1" w:styleId="F23754CBED23407D9E6FD55F6BB636F0">
    <w:name w:val="F23754CBED23407D9E6FD55F6BB636F0"/>
    <w:rsid w:val="007A4BFA"/>
  </w:style>
  <w:style w:type="paragraph" w:customStyle="1" w:styleId="559148CEEC8A41A69DBF9B5E3E8E0499">
    <w:name w:val="559148CEEC8A41A69DBF9B5E3E8E0499"/>
    <w:rsid w:val="007A4BFA"/>
  </w:style>
  <w:style w:type="paragraph" w:customStyle="1" w:styleId="CCC15A8621ED49FAAB379232D0064E6C">
    <w:name w:val="CCC15A8621ED49FAAB379232D0064E6C"/>
    <w:rsid w:val="007A4BFA"/>
  </w:style>
  <w:style w:type="paragraph" w:customStyle="1" w:styleId="5CDAAF45490146FE99904CEAF584BB63">
    <w:name w:val="5CDAAF45490146FE99904CEAF584BB63"/>
    <w:rsid w:val="007A4BFA"/>
  </w:style>
  <w:style w:type="paragraph" w:customStyle="1" w:styleId="5063C2172B734411B1ECC68A80D3A138">
    <w:name w:val="5063C2172B734411B1ECC68A80D3A138"/>
    <w:rsid w:val="007A4BFA"/>
  </w:style>
  <w:style w:type="paragraph" w:customStyle="1" w:styleId="C15484FCF0F244BB9C7C65447F84514F">
    <w:name w:val="C15484FCF0F244BB9C7C65447F84514F"/>
    <w:rsid w:val="007A4BFA"/>
  </w:style>
  <w:style w:type="paragraph" w:customStyle="1" w:styleId="4559719FD99042749585E564F48A01BD">
    <w:name w:val="4559719FD99042749585E564F48A01BD"/>
    <w:rsid w:val="007A4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4.2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f</SMC_DLS_LanguageCode>
    <SMC_DLS_Ident_Nr xmlns="cc849c59-bc9e-4bc8-a07b-479ec9147289">BW301_10_002</SMC_DLS_Ident_Nr>
    <SMC_DLS_Initiator xmlns="cc849c59-bc9e-4bc8-a07b-479ec9147289">franziska.egger@swissmedic.ch</SMC_DLS_Initiator>
    <SMC_DLS_Verification_Formal xmlns="cc849c59-bc9e-4bc8-a07b-479ec9147289">2023-05-02T12:02:21+00:00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2023-05-16T14:09:05+00:00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2023-04-28T14:19:52+00:00</SMC_VMS_Dokumentantrag_Datum>
    <SMC_VMS_DocId xmlns="d7a92f3c-c538-4008-b985-066beffc4d06">6036139308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wba</SMC_VMS_Approver_Short>
    <SMC_VMS_Uebersetung_von_Dok xmlns="d7a92f3c-c538-4008-b985-066beffc4d06">3216386384</SMC_VMS_Uebersetung_von_Dok>
    <SMC_VMS_Internet_Urls xmlns="d7a92f3c-c538-4008-b985-066beffc4d06">https://www.swissmedic.ch/dam/swissmedic/fr/dokumente/bewilligungen/bw/bw301_10_002d_foausfuhrgesuchbetaeubungsmittelpsychotropestoffev.docx.download.docx/bw301_10_002f_fodemandedautorisationdexportationdestupefiantssub.docx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Checkliste/Formular</SMC_VMS_Ergebnistyp>
    <SMC_VMS_Authored xmlns="d7a92f3c-c538-4008-b985-066beffc4d06">2023-05-02T11:33:41+00:00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AD4E5-CD3C-476A-B735-4FCFAB7431D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cc849c59-bc9e-4bc8-a07b-479ec9147289"/>
    <ds:schemaRef ds:uri="http://schemas.microsoft.com/office/infopath/2007/PartnerControls"/>
    <ds:schemaRef ds:uri="http://schemas.openxmlformats.org/package/2006/metadata/core-properties"/>
    <ds:schemaRef ds:uri="d7a92f3c-c538-4008-b985-066beffc4d0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BC43D-4D7A-4920-8A6B-A680B3281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CD775-CB46-466C-B1D1-45CABB6241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7F7A26-6C3C-4397-96CA-F28DB60C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exportation stupéfiants psychotropes précurseurs</dc:title>
  <dc:subject/>
  <dc:creator/>
  <cp:keywords/>
  <dc:description/>
  <cp:lastModifiedBy/>
  <cp:revision>1</cp:revision>
  <dcterms:created xsi:type="dcterms:W3CDTF">2023-05-17T16:14:00Z</dcterms:created>
  <dcterms:modified xsi:type="dcterms:W3CDTF">2023-05-17T16:14:00Z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