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5408" w14:textId="2C7A61C4" w:rsidR="00F41C5D" w:rsidRDefault="00F41C5D" w:rsidP="00F41C5D">
      <w:pPr>
        <w:rPr>
          <w:bCs/>
          <w:lang w:val="en-GB"/>
        </w:rPr>
      </w:pPr>
    </w:p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D4685" w:rsidRPr="009B6067" w14:paraId="6A376AF2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69BF47EE" w14:textId="3A15012A" w:rsidR="00FD4685" w:rsidRDefault="008E4D61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noProof/>
                  <w:sz w:val="28"/>
                  <w:szCs w:val="28"/>
                  <w:lang w:val="de-DE" w:eastAsia="de-DE"/>
                </w:rPr>
                <w:id w:val="-306783126"/>
                <w:placeholder>
                  <w:docPart w:val="A9444F6BF5B144CDAF5F5A6D74A9F0DD"/>
                </w:placeholder>
                <w:comboBox>
                  <w:listItem w:displayText="Working instructions " w:value="Working instructions "/>
                  <w:listItem w:displayText="Checklist" w:value="Checklist"/>
                  <w:listItem w:displayText="Form" w:value="Form"/>
                  <w:listItem w:displayText="Handbook " w:value="Handbook "/>
                  <w:listItem w:displayText="Guideline" w:value="Guideline"/>
                  <w:listItem w:displayText="Information sheet" w:value="Information sheet"/>
                  <w:listItem w:displayText="Process description" w:value="Process description"/>
                  <w:listItem w:displayText="Text element" w:value="Text element"/>
                  <w:listItem w:displayText="Directory" w:value="Directory"/>
                  <w:listItem w:displayText="Template " w:value="Template "/>
                  <w:listItem w:displayText="Guidance document" w:value="Guidance document"/>
                  <w:listItem w:displayText="Strategic document" w:value="Strategic document"/>
                </w:comboBox>
              </w:sdtPr>
              <w:sdtEndPr/>
              <w:sdtContent>
                <w:r w:rsidR="00F80841">
                  <w:rPr>
                    <w:rFonts w:eastAsia="Times New Roman"/>
                    <w:b/>
                    <w:bCs/>
                    <w:noProof/>
                    <w:sz w:val="28"/>
                    <w:szCs w:val="28"/>
                    <w:lang w:val="de-DE" w:eastAsia="de-DE"/>
                  </w:rPr>
                  <w:t>Form</w:t>
                </w:r>
              </w:sdtContent>
            </w:sdt>
          </w:p>
        </w:tc>
      </w:tr>
      <w:tr w:rsidR="00FD4685" w:rsidRPr="009B6067" w14:paraId="2FBF4AFD" w14:textId="77777777" w:rsidTr="00D7613F">
        <w:trPr>
          <w:trHeight w:val="1134"/>
        </w:trPr>
        <w:tc>
          <w:tcPr>
            <w:tcW w:w="9214" w:type="dxa"/>
            <w:gridSpan w:val="3"/>
          </w:tcPr>
          <w:p w14:paraId="6B0EBEEC" w14:textId="41E33795" w:rsidR="00FD4685" w:rsidRPr="00DE799B" w:rsidRDefault="008E4D61" w:rsidP="00DE799B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GB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en-GB" w:eastAsia="de-DE"/>
                </w:rPr>
                <w:alias w:val="Titel"/>
                <w:tag w:val=""/>
                <w:id w:val="261805043"/>
                <w:placeholder>
                  <w:docPart w:val="015D0EFB58154A91A239FCDBB2070AC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E799B" w:rsidRPr="00DE799B">
                  <w:rPr>
                    <w:rFonts w:eastAsia="Times New Roman"/>
                    <w:b/>
                    <w:bCs/>
                    <w:sz w:val="28"/>
                    <w:szCs w:val="28"/>
                    <w:lang w:val="en-GB" w:eastAsia="de-DE"/>
                  </w:rPr>
                  <w:t>Declaration by the Responsible Person for foreign manufacturers</w:t>
                </w:r>
              </w:sdtContent>
            </w:sdt>
          </w:p>
        </w:tc>
      </w:tr>
      <w:tr w:rsidR="00FD4685" w:rsidRPr="006C6940" w14:paraId="7C162F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58AC8B13" w14:textId="53B13E5C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4C7E5F">
              <w:rPr>
                <w:b/>
              </w:rPr>
              <w:t>Identification number:</w:t>
            </w:r>
          </w:p>
        </w:tc>
        <w:tc>
          <w:tcPr>
            <w:tcW w:w="5244" w:type="dxa"/>
          </w:tcPr>
          <w:p w14:paraId="6E603676" w14:textId="390EB731" w:rsidR="00FD4685" w:rsidRPr="006C6940" w:rsidRDefault="008E4D61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541339505"/>
                <w:placeholder>
                  <w:docPart w:val="259DDA3BB1C9431380C841EC82DF809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DE799B">
                  <w:rPr>
                    <w:rFonts w:eastAsia="Times New Roman"/>
                    <w:lang w:val="en-GB" w:eastAsia="de-DE"/>
                  </w:rPr>
                  <w:t>ZL000_00_038</w:t>
                </w:r>
              </w:sdtContent>
            </w:sdt>
          </w:p>
        </w:tc>
      </w:tr>
      <w:tr w:rsidR="00FD4685" w:rsidRPr="009B6067" w14:paraId="677EA6E5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A2AF03D" w14:textId="7C841331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5C4F4108" w14:textId="2F59CF53" w:rsidR="00FD4685" w:rsidRPr="009B6067" w:rsidRDefault="008E4D61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E715EAF6E5EE49A6ABAF99D6F92D456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EC016F">
                  <w:rPr>
                    <w:rFonts w:eastAsia="Times New Roman"/>
                    <w:lang w:val="en-GB" w:eastAsia="de-DE"/>
                  </w:rPr>
                  <w:t>2.1</w:t>
                </w:r>
              </w:sdtContent>
            </w:sdt>
          </w:p>
        </w:tc>
      </w:tr>
      <w:tr w:rsidR="00FD4685" w:rsidRPr="009B6067" w14:paraId="2F5CDCA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0D59AFA" w14:textId="1880B58A" w:rsidR="00FD4685" w:rsidRPr="009B6067" w:rsidRDefault="00FD4685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 from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1DA71EFF" w14:textId="4CBCD0DA" w:rsidR="00FD4685" w:rsidRPr="009B6067" w:rsidRDefault="008E4D61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238932386"/>
                <w:placeholder>
                  <w:docPart w:val="796569FFDD80424C8F4B6459E64B6E9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3-06-2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C016F">
                  <w:rPr>
                    <w:rFonts w:eastAsia="Times New Roman"/>
                    <w:lang w:val="de-CH" w:eastAsia="de-DE"/>
                  </w:rPr>
                  <w:t>29.06.2023</w:t>
                </w:r>
              </w:sdtContent>
            </w:sdt>
          </w:p>
        </w:tc>
      </w:tr>
    </w:tbl>
    <w:bookmarkEnd w:id="0"/>
    <w:p w14:paraId="5891FDE8" w14:textId="387BD4B7" w:rsidR="00DE799B" w:rsidRDefault="00DE799B" w:rsidP="00DE799B">
      <w:pPr>
        <w:pStyle w:val="berschrift1"/>
        <w:spacing w:before="0"/>
        <w:rPr>
          <w:lang w:val="en-GB"/>
        </w:rPr>
      </w:pPr>
      <w:r>
        <w:t>Part A: Production site</w:t>
      </w:r>
      <w:r>
        <w:rPr>
          <w:vertAlign w:val="superscript"/>
        </w:rPr>
        <w:t>1</w:t>
      </w:r>
      <w:r>
        <w:rPr>
          <w:noProof/>
          <w:lang w:val="en-GB"/>
        </w:rPr>
        <w:drawing>
          <wp:anchor distT="0" distB="0" distL="114300" distR="114300" simplePos="0" relativeHeight="251659264" behindDoc="0" locked="1" layoutInCell="1" allowOverlap="1" wp14:anchorId="2EFDC597" wp14:editId="0B84B1E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7655" cy="28765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DE799B" w14:paraId="245409C0" w14:textId="77777777" w:rsidTr="00DE799B">
        <w:tc>
          <w:tcPr>
            <w:tcW w:w="100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73C69521" w14:textId="77777777" w:rsidR="00DE799B" w:rsidRDefault="00DE799B">
            <w:pPr>
              <w:tabs>
                <w:tab w:val="left" w:pos="7263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Annex number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580323342"/>
                <w:placeholder>
                  <w:docPart w:val="9E1D52F18EEB4AA2AC7394876FCFB7B2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DE799B" w:rsidRPr="00DE799B" w14:paraId="44F19337" w14:textId="77777777" w:rsidTr="00DE799B">
        <w:tc>
          <w:tcPr>
            <w:tcW w:w="100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4706E0D8" w14:textId="77777777" w:rsidR="00DE799B" w:rsidRDefault="00DE799B">
            <w:pPr>
              <w:tabs>
                <w:tab w:val="left" w:pos="7830"/>
              </w:tabs>
              <w:spacing w:before="0" w:line="260" w:lineRule="atLeast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  <w:p w14:paraId="6DEC8CFE" w14:textId="77777777" w:rsidR="00DE799B" w:rsidRDefault="008E4D61">
            <w:pPr>
              <w:tabs>
                <w:tab w:val="left" w:pos="1452"/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826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9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799B">
              <w:rPr>
                <w:szCs w:val="20"/>
              </w:rPr>
              <w:t xml:space="preserve"> Manufacture of active substance</w:t>
            </w:r>
          </w:p>
          <w:p w14:paraId="26E9D3E7" w14:textId="77777777" w:rsidR="00DE799B" w:rsidRDefault="00DE799B">
            <w:pPr>
              <w:tabs>
                <w:tab w:val="left" w:pos="459"/>
                <w:tab w:val="left" w:pos="1452"/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Name of active substance: </w:t>
            </w:r>
            <w:sdt>
              <w:sdtPr>
                <w:rPr>
                  <w:sz w:val="20"/>
                  <w:szCs w:val="20"/>
                </w:rPr>
                <w:id w:val="-1253891688"/>
                <w:placeholder>
                  <w:docPart w:val="49E794AAD62643BA8EA79BB5AA7CE416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7373007C" w14:textId="77777777" w:rsidR="00DE799B" w:rsidRDefault="00DE799B">
            <w:pPr>
              <w:tabs>
                <w:tab w:val="left" w:pos="459"/>
                <w:tab w:val="left" w:pos="1452"/>
                <w:tab w:val="left" w:pos="7830"/>
              </w:tabs>
              <w:spacing w:before="0"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1DE67E66" w14:textId="77777777" w:rsidR="00DE799B" w:rsidRDefault="008E4D61">
            <w:pPr>
              <w:tabs>
                <w:tab w:val="left" w:pos="459"/>
                <w:tab w:val="left" w:pos="1452"/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68142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9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799B">
              <w:rPr>
                <w:szCs w:val="20"/>
              </w:rPr>
              <w:t xml:space="preserve"> (partial) Manufacture of finished product</w:t>
            </w:r>
          </w:p>
          <w:p w14:paraId="2E8BD184" w14:textId="77777777" w:rsidR="00DE799B" w:rsidRDefault="00DE799B">
            <w:pPr>
              <w:tabs>
                <w:tab w:val="left" w:pos="459"/>
                <w:tab w:val="left" w:pos="1452"/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Manufacturing step </w:t>
            </w: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e.g.</w:t>
            </w:r>
            <w:proofErr w:type="gramEnd"/>
            <w:r>
              <w:rPr>
                <w:i/>
                <w:sz w:val="20"/>
                <w:szCs w:val="20"/>
              </w:rPr>
              <w:t xml:space="preserve"> blending, mixing, </w:t>
            </w:r>
            <w:proofErr w:type="spellStart"/>
            <w:r>
              <w:rPr>
                <w:i/>
                <w:sz w:val="20"/>
                <w:szCs w:val="20"/>
              </w:rPr>
              <w:t>tabletting</w:t>
            </w:r>
            <w:proofErr w:type="spellEnd"/>
            <w:r>
              <w:rPr>
                <w:i/>
                <w:sz w:val="20"/>
                <w:szCs w:val="20"/>
              </w:rPr>
              <w:t>, etc. or "all")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418329027"/>
                <w:placeholder>
                  <w:docPart w:val="86F0D5C00DDA4B6F8A84DEA01DE692CD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DE799B" w14:paraId="61D81EB7" w14:textId="77777777" w:rsidTr="00DE799B">
        <w:tc>
          <w:tcPr>
            <w:tcW w:w="100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02A96BCB" w14:textId="77777777" w:rsidR="00DE799B" w:rsidRDefault="00DE799B">
            <w:pPr>
              <w:spacing w:before="0" w:line="26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and address of production site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:</w:t>
            </w:r>
          </w:p>
          <w:p w14:paraId="3898F0CF" w14:textId="77777777" w:rsidR="00DE799B" w:rsidRDefault="00DE799B">
            <w:pPr>
              <w:tabs>
                <w:tab w:val="left" w:pos="1735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20056083"/>
                <w:placeholder>
                  <w:docPart w:val="BC5092E63F3D453FB6BADBC6E7B9737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5E5B1987" w14:textId="77777777" w:rsidR="00DE799B" w:rsidRDefault="00DE799B">
            <w:pPr>
              <w:tabs>
                <w:tab w:val="left" w:pos="1735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012609322"/>
                <w:placeholder>
                  <w:docPart w:val="008B339EE35C44C793DC89EEFE58C009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67EF4933" w14:textId="77777777" w:rsidR="00DE799B" w:rsidRDefault="00DE799B">
            <w:pPr>
              <w:tabs>
                <w:tab w:val="left" w:pos="1735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 / town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65434993"/>
                <w:placeholder>
                  <w:docPart w:val="7DD1A6AE0BE343E8AD26DEAB36402D72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DE799B" w:rsidRPr="00DE799B" w14:paraId="491CF220" w14:textId="77777777" w:rsidTr="00DE799B">
        <w:tc>
          <w:tcPr>
            <w:tcW w:w="100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3B1F2F9E" w14:textId="77777777" w:rsidR="00DE799B" w:rsidRDefault="00DE799B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i/>
                <w:sz w:val="16"/>
                <w:szCs w:val="16"/>
              </w:rPr>
              <w:t xml:space="preserve"> A separate form must be completed for each site.</w:t>
            </w:r>
          </w:p>
          <w:p w14:paraId="367291C5" w14:textId="77777777" w:rsidR="00DE799B" w:rsidRDefault="00DE799B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i/>
                <w:sz w:val="16"/>
                <w:szCs w:val="16"/>
              </w:rPr>
              <w:t xml:space="preserve"> This reference, which is defined by the signatory, identifies the document and must be mentioned in the</w:t>
            </w:r>
            <w:r>
              <w:rPr>
                <w:sz w:val="16"/>
                <w:szCs w:val="16"/>
              </w:rPr>
              <w:t xml:space="preserve"> form </w:t>
            </w:r>
            <w:r>
              <w:rPr>
                <w:i/>
                <w:sz w:val="16"/>
                <w:szCs w:val="16"/>
              </w:rPr>
              <w:t>Manufacturer information HMV4.</w:t>
            </w:r>
          </w:p>
          <w:p w14:paraId="644F1672" w14:textId="77777777" w:rsidR="00DE799B" w:rsidRDefault="00DE799B">
            <w:pPr>
              <w:spacing w:before="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Please state the exact name and address of the site, including building numbers (if applicable).</w:t>
            </w:r>
          </w:p>
        </w:tc>
      </w:tr>
    </w:tbl>
    <w:p w14:paraId="76817FE0" w14:textId="77777777" w:rsidR="00DE799B" w:rsidRDefault="00DE799B" w:rsidP="00DE799B">
      <w:pPr>
        <w:pStyle w:val="berschrift1"/>
        <w:rPr>
          <w:sz w:val="22"/>
          <w:lang w:val="en-GB"/>
        </w:rPr>
      </w:pPr>
      <w:r>
        <w:t xml:space="preserve">Part B: </w:t>
      </w:r>
      <w:proofErr w:type="spellStart"/>
      <w:r>
        <w:t>Authorisation</w:t>
      </w:r>
      <w:proofErr w:type="spellEnd"/>
      <w:r>
        <w:t xml:space="preserve"> to which this declaration refers</w:t>
      </w:r>
    </w:p>
    <w:p w14:paraId="6113B4CD" w14:textId="77777777" w:rsidR="00DE799B" w:rsidRDefault="00DE799B" w:rsidP="00DE799B">
      <w:pPr>
        <w:spacing w:after="120" w:line="260" w:lineRule="atLeast"/>
        <w:rPr>
          <w:szCs w:val="20"/>
        </w:rPr>
      </w:pPr>
      <w:r>
        <w:rPr>
          <w:szCs w:val="20"/>
        </w:rPr>
        <w:t xml:space="preserve">This declaration applies to the following </w:t>
      </w:r>
      <w:proofErr w:type="spellStart"/>
      <w:r>
        <w:rPr>
          <w:szCs w:val="20"/>
        </w:rPr>
        <w:t>authorisations</w:t>
      </w:r>
      <w:proofErr w:type="spellEnd"/>
      <w:r>
        <w:rPr>
          <w:szCs w:val="20"/>
        </w:rPr>
        <w:t>: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DE799B" w14:paraId="6C43497A" w14:textId="77777777" w:rsidTr="00DE799B">
        <w:tc>
          <w:tcPr>
            <w:tcW w:w="25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0C0333" w14:textId="77777777" w:rsidR="00DE799B" w:rsidRDefault="00DE799B">
            <w:pPr>
              <w:tabs>
                <w:tab w:val="left" w:pos="7830"/>
              </w:tabs>
              <w:spacing w:before="0" w:line="26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medicinal product</w:t>
            </w: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E3967F" w14:textId="77777777" w:rsidR="00DE799B" w:rsidRDefault="00DE799B">
            <w:pPr>
              <w:spacing w:before="0" w:line="26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Dosage</w:t>
            </w:r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1126E1" w14:textId="77777777" w:rsidR="00DE799B" w:rsidRDefault="00DE799B">
            <w:pPr>
              <w:spacing w:before="0" w:line="26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Dosage form</w:t>
            </w:r>
          </w:p>
        </w:tc>
        <w:tc>
          <w:tcPr>
            <w:tcW w:w="2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60D6E0A" w14:textId="77777777" w:rsidR="00DE799B" w:rsidRDefault="00DE799B">
            <w:pPr>
              <w:spacing w:before="0" w:line="26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Authorisation</w:t>
            </w:r>
            <w:proofErr w:type="spellEnd"/>
            <w:r>
              <w:rPr>
                <w:b/>
                <w:sz w:val="20"/>
                <w:szCs w:val="20"/>
              </w:rPr>
              <w:t xml:space="preserve"> no. (NN’NNN.XX)</w:t>
            </w:r>
          </w:p>
        </w:tc>
      </w:tr>
      <w:tr w:rsidR="00DE799B" w14:paraId="183185CF" w14:textId="77777777" w:rsidTr="00DE799B">
        <w:tc>
          <w:tcPr>
            <w:tcW w:w="25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66B0F9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3881326"/>
                <w:placeholder>
                  <w:docPart w:val="306EDA1B28BA410B877E3FED8EB62F16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A030C6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7596975"/>
                <w:placeholder>
                  <w:docPart w:val="736D5F7B9082453883CA3878D50A4E55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7C008F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8735335"/>
                <w:placeholder>
                  <w:docPart w:val="6262B2D07A2A4569B40CB3FC5AD50A6B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62E459D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7750283"/>
                <w:placeholder>
                  <w:docPart w:val="3595DB87D4F44D7DBA38B2190E91F976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DE799B" w14:paraId="1344667F" w14:textId="77777777" w:rsidTr="00DE799B">
        <w:tc>
          <w:tcPr>
            <w:tcW w:w="25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E70DA6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8956130"/>
                <w:placeholder>
                  <w:docPart w:val="2F6229018F8D467DA3C7F4CDA05405EA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035CAA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9336186"/>
                <w:placeholder>
                  <w:docPart w:val="5FCA919AAE834231B0F2BE197DB195CA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06CAE9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2950765"/>
                <w:placeholder>
                  <w:docPart w:val="9CC1500F4FB049F6906F0E8E74D39DCC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4A32EBA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2906510"/>
                <w:placeholder>
                  <w:docPart w:val="95AF2E3C65D546BC95ED1238BC9D222C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DE799B" w14:paraId="305D1B59" w14:textId="77777777" w:rsidTr="00DE799B">
        <w:tc>
          <w:tcPr>
            <w:tcW w:w="25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1CD035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9361306"/>
                <w:placeholder>
                  <w:docPart w:val="2900E1C5E8924FD1A445B6C29D66EB95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6C5253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9566413"/>
                <w:placeholder>
                  <w:docPart w:val="F6D0776D96B24342B611DDA2B40B4F40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9F2885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4761116"/>
                <w:placeholder>
                  <w:docPart w:val="EEDF0B1FC69B4183B9F58C198864E3AB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8E26583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5625936"/>
                <w:placeholder>
                  <w:docPart w:val="70C2AC5EBE604E8AAFEEFD41D4D406D7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DE799B" w14:paraId="2435B211" w14:textId="77777777" w:rsidTr="00DE799B">
        <w:tc>
          <w:tcPr>
            <w:tcW w:w="25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EEE71E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1727272"/>
                <w:placeholder>
                  <w:docPart w:val="8841EF9009E54960B86A6F71F2099E05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25562C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3514751"/>
                <w:placeholder>
                  <w:docPart w:val="16CF630CB8584743A84BAB2D7C1147DC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679B97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7326265"/>
                <w:placeholder>
                  <w:docPart w:val="720A2CEEA61C4C21BE7EF05544C46B40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6C8E63E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5251725"/>
                <w:placeholder>
                  <w:docPart w:val="895262C9D29448CA92E188C4D0B73B3D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DE799B" w14:paraId="08AB557B" w14:textId="77777777" w:rsidTr="00DE799B">
        <w:tc>
          <w:tcPr>
            <w:tcW w:w="25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FCEBFA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1181776"/>
                <w:placeholder>
                  <w:docPart w:val="6480FB53CA024EFF90301BEEA562C03E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F59955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0655374"/>
                <w:placeholder>
                  <w:docPart w:val="F81DED704429423A8980800073C4DA59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081E9B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8624462"/>
                <w:placeholder>
                  <w:docPart w:val="1EB7B26556524D9BADD9F57061931846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2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28AFA25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4811839"/>
                <w:placeholder>
                  <w:docPart w:val="B8B7AD4C0AA549A19B5E87BA113D9BD5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0F5D03E8" w14:textId="77777777" w:rsidR="00DE799B" w:rsidRPr="00DE799B" w:rsidRDefault="00DE799B">
      <w:pPr>
        <w:spacing w:after="160" w:line="259" w:lineRule="auto"/>
        <w:rPr>
          <w:rFonts w:eastAsiaTheme="majorEastAsia"/>
          <w:b/>
          <w:sz w:val="24"/>
          <w:szCs w:val="24"/>
        </w:rPr>
      </w:pPr>
      <w:r>
        <w:br w:type="page"/>
      </w:r>
    </w:p>
    <w:p w14:paraId="2FFB02B6" w14:textId="17AAD293" w:rsidR="00DE799B" w:rsidRDefault="00DE799B" w:rsidP="00DE799B">
      <w:pPr>
        <w:pStyle w:val="berschrift1"/>
        <w:rPr>
          <w:sz w:val="22"/>
          <w:lang w:val="en-GB"/>
        </w:rPr>
      </w:pPr>
      <w:r>
        <w:lastRenderedPageBreak/>
        <w:t>Part C: Basis of Declaration of GMP Compliance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498"/>
      </w:tblGrid>
      <w:tr w:rsidR="00DE799B" w:rsidRPr="00DE799B" w14:paraId="538D722F" w14:textId="77777777" w:rsidTr="00DE799B">
        <w:trPr>
          <w:trHeight w:val="342"/>
        </w:trPr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BA3CE58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32218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9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662FD1B8" w14:textId="77777777" w:rsidR="00DE799B" w:rsidRDefault="00DE799B">
            <w:pPr>
              <w:tabs>
                <w:tab w:val="left" w:pos="7830"/>
              </w:tabs>
              <w:spacing w:before="0"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assessment enclosed </w:t>
            </w:r>
            <w:r>
              <w:rPr>
                <w:i/>
                <w:sz w:val="20"/>
                <w:szCs w:val="20"/>
              </w:rPr>
              <w:t>(Only possible for veterinary medicinal products)</w:t>
            </w:r>
          </w:p>
        </w:tc>
      </w:tr>
      <w:tr w:rsidR="00DE799B" w14:paraId="22A3094F" w14:textId="77777777" w:rsidTr="00DE799B">
        <w:trPr>
          <w:trHeight w:val="342"/>
        </w:trPr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46255F4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28187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9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7B886C85" w14:textId="77777777" w:rsidR="00DE799B" w:rsidRDefault="00DE799B">
            <w:pPr>
              <w:tabs>
                <w:tab w:val="left" w:pos="7830"/>
              </w:tabs>
              <w:spacing w:before="0"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On-site audit of the manufacturer completed by </w:t>
            </w:r>
            <w:proofErr w:type="spellStart"/>
            <w:r>
              <w:rPr>
                <w:sz w:val="20"/>
                <w:szCs w:val="20"/>
              </w:rPr>
              <w:t>authorisation</w:t>
            </w:r>
            <w:proofErr w:type="spellEnd"/>
            <w:r>
              <w:rPr>
                <w:sz w:val="20"/>
                <w:szCs w:val="20"/>
              </w:rPr>
              <w:t xml:space="preserve"> holder</w:t>
            </w:r>
          </w:p>
          <w:p w14:paraId="3BB82653" w14:textId="77777777" w:rsidR="00DE799B" w:rsidRDefault="00DE799B">
            <w:pPr>
              <w:tabs>
                <w:tab w:val="left" w:pos="601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audit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884029431"/>
                <w:placeholder>
                  <w:docPart w:val="5E323381BC3540FE8383535CD23C38D9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DE799B" w14:paraId="41BD32BE" w14:textId="77777777" w:rsidTr="00DE799B">
        <w:trPr>
          <w:trHeight w:val="342"/>
        </w:trPr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3A8D64B" w14:textId="77777777" w:rsidR="00DE799B" w:rsidRDefault="008E4D61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09524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9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5F31D6BB" w14:textId="77777777" w:rsidR="00DE799B" w:rsidRDefault="00DE799B">
            <w:pPr>
              <w:tabs>
                <w:tab w:val="left" w:pos="7830"/>
              </w:tabs>
              <w:spacing w:before="0"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On-site audit of the manufacturer completed by external auditors,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contractor on behalf of the </w:t>
            </w:r>
            <w:proofErr w:type="spellStart"/>
            <w:r>
              <w:rPr>
                <w:sz w:val="20"/>
                <w:szCs w:val="20"/>
              </w:rPr>
              <w:t>authorisation</w:t>
            </w:r>
            <w:proofErr w:type="spellEnd"/>
            <w:r>
              <w:rPr>
                <w:sz w:val="20"/>
                <w:szCs w:val="20"/>
              </w:rPr>
              <w:t xml:space="preserve"> holder</w:t>
            </w:r>
          </w:p>
          <w:p w14:paraId="1607BBD2" w14:textId="77777777" w:rsidR="00DE799B" w:rsidRDefault="00DE799B">
            <w:pPr>
              <w:tabs>
                <w:tab w:val="left" w:pos="7830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audit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30983510"/>
                <w:placeholder>
                  <w:docPart w:val="759EBA61EFE14DBF918B90C3DE3292CD"/>
                </w:placeholder>
                <w:showingPlcHdr/>
                <w:text w:multiLine="1"/>
              </w:sdtPr>
              <w:sdtEndPr/>
              <w:sdtContent>
                <w:r>
                  <w:rPr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DE799B" w:rsidRPr="00DE799B" w14:paraId="3AB82250" w14:textId="77777777" w:rsidTr="00DE799B">
        <w:trPr>
          <w:trHeight w:val="201"/>
        </w:trPr>
        <w:tc>
          <w:tcPr>
            <w:tcW w:w="1006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250797E" w14:textId="77777777" w:rsidR="00DE799B" w:rsidRDefault="00DE799B">
            <w:pPr>
              <w:spacing w:before="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Justification should be provided if the date of the last audit was more than 3 years ago</w:t>
            </w:r>
          </w:p>
          <w:p w14:paraId="3451A1C7" w14:textId="77777777" w:rsidR="00DE799B" w:rsidRDefault="00DE799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5093ACB" w14:textId="77777777" w:rsidR="00DE799B" w:rsidRDefault="00DE799B" w:rsidP="00DE799B">
      <w:pPr>
        <w:pStyle w:val="berschrift2"/>
        <w:pageBreakBefore/>
        <w:rPr>
          <w:sz w:val="20"/>
          <w:lang w:val="en-GB"/>
        </w:rPr>
      </w:pPr>
      <w:r>
        <w:lastRenderedPageBreak/>
        <w:t>Additional information enclosed</w:t>
      </w:r>
      <w:r>
        <w:rPr>
          <w:vertAlign w:val="superscript"/>
        </w:rPr>
        <w:t>5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498"/>
      </w:tblGrid>
      <w:tr w:rsidR="00DE799B" w:rsidRPr="00DE799B" w14:paraId="2ECE16D0" w14:textId="77777777" w:rsidTr="00DE799B">
        <w:trPr>
          <w:trHeight w:val="342"/>
        </w:trPr>
        <w:tc>
          <w:tcPr>
            <w:tcW w:w="1006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E214E86" w14:textId="77777777" w:rsidR="00DE799B" w:rsidRDefault="00DE799B">
            <w:pPr>
              <w:tabs>
                <w:tab w:val="left" w:pos="7830"/>
              </w:tabs>
              <w:spacing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The following documents must be enclosed:</w:t>
            </w:r>
          </w:p>
        </w:tc>
      </w:tr>
      <w:tr w:rsidR="00DE799B" w:rsidRPr="00DE799B" w14:paraId="005DA335" w14:textId="77777777" w:rsidTr="00DE799B">
        <w:trPr>
          <w:trHeight w:val="342"/>
        </w:trPr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34E02E1" w14:textId="77777777" w:rsidR="00DE799B" w:rsidRDefault="008E4D61">
            <w:pPr>
              <w:tabs>
                <w:tab w:val="left" w:pos="7830"/>
              </w:tabs>
              <w:spacing w:after="40" w:line="240" w:lineRule="auto"/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74300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9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52D138FF" w14:textId="77777777" w:rsidR="00DE799B" w:rsidRDefault="00DE799B">
            <w:pPr>
              <w:tabs>
                <w:tab w:val="left" w:pos="7830"/>
              </w:tabs>
              <w:spacing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GMP certificate(s)</w:t>
            </w:r>
          </w:p>
          <w:p w14:paraId="3F845E83" w14:textId="77777777" w:rsidR="00DE799B" w:rsidRDefault="00DE799B">
            <w:pPr>
              <w:tabs>
                <w:tab w:val="left" w:pos="7830"/>
              </w:tabs>
              <w:spacing w:after="40" w:line="240" w:lineRule="auto"/>
              <w:rPr>
                <w:szCs w:val="20"/>
              </w:rPr>
            </w:pPr>
            <w:r>
              <w:rPr>
                <w:szCs w:val="20"/>
              </w:rPr>
              <w:t xml:space="preserve">issued by Swissmedic, EEA authorities, MRA partners or other </w:t>
            </w:r>
            <w:proofErr w:type="spellStart"/>
            <w:r>
              <w:rPr>
                <w:szCs w:val="20"/>
              </w:rPr>
              <w:t>recognised</w:t>
            </w:r>
            <w:proofErr w:type="spellEnd"/>
            <w:r>
              <w:rPr>
                <w:szCs w:val="20"/>
              </w:rPr>
              <w:t xml:space="preserve"> authorities</w:t>
            </w:r>
            <w:r>
              <w:rPr>
                <w:szCs w:val="20"/>
                <w:vertAlign w:val="superscript"/>
              </w:rPr>
              <w:t>6</w:t>
            </w:r>
            <w:r>
              <w:rPr>
                <w:szCs w:val="20"/>
              </w:rPr>
              <w:t xml:space="preserve"> and covering manufacture according to Part A with no restriction. If a GMP certificate from a </w:t>
            </w:r>
            <w:proofErr w:type="spellStart"/>
            <w:r>
              <w:rPr>
                <w:szCs w:val="20"/>
              </w:rPr>
              <w:t>recognised</w:t>
            </w:r>
            <w:proofErr w:type="spellEnd"/>
            <w:r>
              <w:rPr>
                <w:szCs w:val="20"/>
              </w:rPr>
              <w:t xml:space="preserve"> authority</w:t>
            </w:r>
            <w:r>
              <w:rPr>
                <w:szCs w:val="20"/>
                <w:vertAlign w:val="superscript"/>
              </w:rPr>
              <w:t>6</w:t>
            </w:r>
            <w:r>
              <w:rPr>
                <w:szCs w:val="20"/>
              </w:rPr>
              <w:t xml:space="preserve"> exists, this must be submitted. The date of the inspection may not be more than 3 years ago.</w:t>
            </w:r>
          </w:p>
          <w:p w14:paraId="542A9331" w14:textId="77777777" w:rsidR="00DE799B" w:rsidRDefault="00DE799B">
            <w:pPr>
              <w:tabs>
                <w:tab w:val="left" w:pos="7830"/>
              </w:tabs>
              <w:spacing w:after="40" w:line="240" w:lineRule="auto"/>
              <w:rPr>
                <w:sz w:val="20"/>
                <w:szCs w:val="20"/>
              </w:rPr>
            </w:pPr>
            <w:r>
              <w:rPr>
                <w:szCs w:val="20"/>
              </w:rPr>
              <w:t>The document must be available in an official language, in English or in a translation into one of these languages.</w:t>
            </w:r>
          </w:p>
        </w:tc>
      </w:tr>
      <w:tr w:rsidR="00DE799B" w:rsidRPr="00DE799B" w14:paraId="0C26CC3A" w14:textId="77777777" w:rsidTr="00DE799B">
        <w:trPr>
          <w:trHeight w:val="342"/>
        </w:trPr>
        <w:tc>
          <w:tcPr>
            <w:tcW w:w="1006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234AEB04" w14:textId="77777777" w:rsidR="00DE799B" w:rsidRDefault="00DE799B">
            <w:pPr>
              <w:tabs>
                <w:tab w:val="left" w:pos="7830"/>
              </w:tabs>
              <w:spacing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Or if no such GMP certificate exists</w:t>
            </w:r>
          </w:p>
        </w:tc>
      </w:tr>
      <w:tr w:rsidR="00DE799B" w:rsidRPr="00DE799B" w14:paraId="29FC13DE" w14:textId="77777777" w:rsidTr="00DE799B">
        <w:trPr>
          <w:trHeight w:val="342"/>
        </w:trPr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77591C8" w14:textId="77777777" w:rsidR="00DE799B" w:rsidRDefault="008E4D61">
            <w:pPr>
              <w:tabs>
                <w:tab w:val="left" w:pos="7830"/>
              </w:tabs>
              <w:spacing w:after="40" w:line="240" w:lineRule="auto"/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49723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9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4666ECA" w14:textId="77777777" w:rsidR="00DE799B" w:rsidRDefault="00DE799B">
            <w:pPr>
              <w:tabs>
                <w:tab w:val="left" w:pos="7830"/>
              </w:tabs>
              <w:spacing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Inspection report or equivalent document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  <w:p w14:paraId="68B4F9A5" w14:textId="77777777" w:rsidR="00DE799B" w:rsidRDefault="00DE799B">
            <w:pPr>
              <w:tabs>
                <w:tab w:val="left" w:pos="7830"/>
              </w:tabs>
              <w:spacing w:after="40" w:line="240" w:lineRule="auto"/>
              <w:rPr>
                <w:szCs w:val="20"/>
              </w:rPr>
            </w:pPr>
            <w:r>
              <w:rPr>
                <w:szCs w:val="20"/>
              </w:rPr>
              <w:t xml:space="preserve">issued by Swissmedic, EEA authorities, MRA partners or other </w:t>
            </w:r>
            <w:proofErr w:type="spellStart"/>
            <w:r>
              <w:rPr>
                <w:szCs w:val="20"/>
              </w:rPr>
              <w:t>recognised</w:t>
            </w:r>
            <w:proofErr w:type="spellEnd"/>
            <w:r>
              <w:rPr>
                <w:szCs w:val="20"/>
              </w:rPr>
              <w:t xml:space="preserve"> authorities</w:t>
            </w:r>
            <w:r>
              <w:rPr>
                <w:szCs w:val="20"/>
                <w:vertAlign w:val="superscript"/>
              </w:rPr>
              <w:t>6</w:t>
            </w:r>
            <w:r>
              <w:rPr>
                <w:szCs w:val="20"/>
              </w:rPr>
              <w:t xml:space="preserve"> and covering manufacture according to Part A with no restriction. If a GMP certificate from a </w:t>
            </w:r>
            <w:proofErr w:type="spellStart"/>
            <w:r>
              <w:rPr>
                <w:szCs w:val="20"/>
              </w:rPr>
              <w:t>recognised</w:t>
            </w:r>
            <w:proofErr w:type="spellEnd"/>
            <w:r>
              <w:rPr>
                <w:szCs w:val="20"/>
              </w:rPr>
              <w:t xml:space="preserve"> authority</w:t>
            </w:r>
            <w:r>
              <w:rPr>
                <w:szCs w:val="20"/>
                <w:vertAlign w:val="superscript"/>
              </w:rPr>
              <w:t>6</w:t>
            </w:r>
            <w:r>
              <w:rPr>
                <w:szCs w:val="20"/>
              </w:rPr>
              <w:t xml:space="preserve"> exists this must be submitted. The date of the inspection may not be more than 3 years ago.</w:t>
            </w:r>
          </w:p>
          <w:p w14:paraId="01DA2CFA" w14:textId="77777777" w:rsidR="00DE799B" w:rsidRDefault="00DE799B">
            <w:pPr>
              <w:tabs>
                <w:tab w:val="left" w:pos="601"/>
              </w:tabs>
              <w:spacing w:after="40" w:line="240" w:lineRule="auto"/>
              <w:rPr>
                <w:sz w:val="20"/>
                <w:szCs w:val="20"/>
              </w:rPr>
            </w:pPr>
            <w:r>
              <w:rPr>
                <w:szCs w:val="20"/>
              </w:rPr>
              <w:t>The document must be available in an official language, in English or in a translation into one of these languages.</w:t>
            </w:r>
          </w:p>
        </w:tc>
      </w:tr>
      <w:tr w:rsidR="00DE799B" w:rsidRPr="00DE799B" w14:paraId="0C1F1073" w14:textId="77777777" w:rsidTr="00DE799B">
        <w:trPr>
          <w:trHeight w:val="342"/>
        </w:trPr>
        <w:tc>
          <w:tcPr>
            <w:tcW w:w="1006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4692E319" w14:textId="77777777" w:rsidR="00DE799B" w:rsidRDefault="00DE799B">
            <w:pPr>
              <w:tabs>
                <w:tab w:val="left" w:pos="314"/>
              </w:tabs>
              <w:spacing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Or if no such document exists:</w:t>
            </w:r>
            <w:r>
              <w:rPr>
                <w:sz w:val="20"/>
                <w:szCs w:val="20"/>
              </w:rPr>
              <w:br/>
            </w:r>
            <w:r>
              <w:rPr>
                <w:szCs w:val="18"/>
              </w:rPr>
              <w:tab/>
              <w:t xml:space="preserve">(not an option for manufacturers of ready-to-use medicinal products from a country whose GMP control system is </w:t>
            </w:r>
            <w:r>
              <w:rPr>
                <w:szCs w:val="18"/>
              </w:rPr>
              <w:tab/>
              <w:t>considered by Switzerland to be equivalent)</w:t>
            </w:r>
          </w:p>
        </w:tc>
      </w:tr>
      <w:tr w:rsidR="00DE799B" w:rsidRPr="00DE799B" w14:paraId="1DD31CA2" w14:textId="77777777" w:rsidTr="00DE799B">
        <w:trPr>
          <w:trHeight w:val="342"/>
        </w:trPr>
        <w:tc>
          <w:tcPr>
            <w:tcW w:w="567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EC6C181" w14:textId="77777777" w:rsidR="00DE799B" w:rsidRDefault="008E4D61">
            <w:pPr>
              <w:tabs>
                <w:tab w:val="left" w:pos="7830"/>
              </w:tabs>
              <w:spacing w:after="40" w:line="240" w:lineRule="auto"/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01033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9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49FA2E68" w14:textId="77777777" w:rsidR="00DE799B" w:rsidRDefault="008E4D61">
            <w:pPr>
              <w:tabs>
                <w:tab w:val="left" w:pos="7830"/>
              </w:tabs>
              <w:spacing w:after="40" w:line="240" w:lineRule="auto"/>
              <w:ind w:left="177" w:hanging="177"/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04264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9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799B">
              <w:rPr>
                <w:szCs w:val="20"/>
              </w:rPr>
              <w:t xml:space="preserve"> Audit report of the manufacturer on site enclosed</w:t>
            </w:r>
            <w:r w:rsidR="00DE799B">
              <w:rPr>
                <w:szCs w:val="20"/>
                <w:vertAlign w:val="superscript"/>
              </w:rPr>
              <w:t xml:space="preserve">7 </w:t>
            </w:r>
            <w:r w:rsidR="00DE799B">
              <w:rPr>
                <w:szCs w:val="20"/>
              </w:rPr>
              <w:br/>
              <w:t xml:space="preserve">(only mandatory if no GMP certificate/inspection report that was issued by Swissmedic, EEA authorities, MRA partners or other </w:t>
            </w:r>
            <w:proofErr w:type="spellStart"/>
            <w:r w:rsidR="00DE799B">
              <w:rPr>
                <w:szCs w:val="20"/>
              </w:rPr>
              <w:t>recognised</w:t>
            </w:r>
            <w:proofErr w:type="spellEnd"/>
            <w:r w:rsidR="00DE799B">
              <w:rPr>
                <w:szCs w:val="20"/>
              </w:rPr>
              <w:t xml:space="preserve"> authorities exists)</w:t>
            </w:r>
          </w:p>
        </w:tc>
      </w:tr>
      <w:tr w:rsidR="00DE799B" w14:paraId="4AF89760" w14:textId="77777777" w:rsidTr="00DE799B">
        <w:trPr>
          <w:trHeight w:val="342"/>
        </w:trPr>
        <w:tc>
          <w:tcPr>
            <w:tcW w:w="10065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6FE25F4" w14:textId="77777777" w:rsidR="00DE799B" w:rsidRDefault="00DE799B">
            <w:pPr>
              <w:spacing w:before="0" w:line="260" w:lineRule="atLeast"/>
              <w:rPr>
                <w:sz w:val="20"/>
                <w:szCs w:val="20"/>
                <w:lang w:val="en-GB"/>
              </w:rPr>
            </w:pPr>
          </w:p>
        </w:tc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F02D6D6" w14:textId="77777777" w:rsidR="00DE799B" w:rsidRDefault="008E4D61">
            <w:pPr>
              <w:tabs>
                <w:tab w:val="left" w:pos="7830"/>
              </w:tabs>
              <w:spacing w:after="40" w:line="240" w:lineRule="auto"/>
              <w:ind w:left="177" w:hanging="177"/>
              <w:rPr>
                <w:szCs w:val="20"/>
              </w:rPr>
            </w:pPr>
            <w:sdt>
              <w:sdtPr>
                <w:rPr>
                  <w:szCs w:val="20"/>
                </w:rPr>
                <w:id w:val="-73300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9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799B">
              <w:rPr>
                <w:i/>
                <w:szCs w:val="20"/>
              </w:rPr>
              <w:t xml:space="preserve"> </w:t>
            </w:r>
            <w:r w:rsidR="00DE799B">
              <w:rPr>
                <w:szCs w:val="20"/>
              </w:rPr>
              <w:t>List of inspections carried out by foreign authorities in the past 5 years</w:t>
            </w:r>
            <w:r w:rsidR="00DE799B">
              <w:rPr>
                <w:szCs w:val="20"/>
              </w:rPr>
              <w:br/>
              <w:t>(incl. name of foreign authority, date of inspection, date of completion of inspection and outcome (compliant, non-compliant)). (</w:t>
            </w:r>
            <w:proofErr w:type="gramStart"/>
            <w:r w:rsidR="00DE799B">
              <w:rPr>
                <w:szCs w:val="20"/>
              </w:rPr>
              <w:t>only</w:t>
            </w:r>
            <w:proofErr w:type="gramEnd"/>
            <w:r w:rsidR="00DE799B">
              <w:rPr>
                <w:szCs w:val="20"/>
              </w:rPr>
              <w:t xml:space="preserve"> mandatory if an audit report was submitted)</w:t>
            </w:r>
          </w:p>
        </w:tc>
      </w:tr>
      <w:tr w:rsidR="00DE799B" w:rsidRPr="00DE799B" w14:paraId="0A99306F" w14:textId="77777777" w:rsidTr="00DE799B">
        <w:trPr>
          <w:trHeight w:val="342"/>
        </w:trPr>
        <w:tc>
          <w:tcPr>
            <w:tcW w:w="1006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3DD40A3A" w14:textId="77777777" w:rsidR="00DE799B" w:rsidRDefault="00DE799B">
            <w:pPr>
              <w:tabs>
                <w:tab w:val="left" w:pos="7830"/>
              </w:tabs>
              <w:spacing w:after="40" w:line="240" w:lineRule="auto"/>
              <w:ind w:left="31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The following document(s) must </w:t>
            </w:r>
            <w:r>
              <w:rPr>
                <w:b/>
                <w:bCs/>
                <w:sz w:val="20"/>
                <w:szCs w:val="20"/>
              </w:rPr>
              <w:t>also</w:t>
            </w:r>
            <w:r>
              <w:rPr>
                <w:sz w:val="20"/>
                <w:szCs w:val="20"/>
              </w:rPr>
              <w:t xml:space="preserve"> be submitted for manufacturers from a country whose GMP control system is not considered by Switzerland to be equivalent:</w:t>
            </w:r>
          </w:p>
        </w:tc>
      </w:tr>
      <w:tr w:rsidR="00DE799B" w:rsidRPr="00DE799B" w14:paraId="099B4244" w14:textId="77777777" w:rsidTr="00DE799B">
        <w:trPr>
          <w:trHeight w:val="531"/>
        </w:trPr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1E3D23D" w14:textId="77777777" w:rsidR="00DE799B" w:rsidRDefault="008E4D61">
            <w:pPr>
              <w:tabs>
                <w:tab w:val="left" w:pos="7830"/>
              </w:tabs>
              <w:spacing w:after="40" w:line="240" w:lineRule="auto"/>
              <w:rPr>
                <w:sz w:val="20"/>
                <w:szCs w:val="18"/>
              </w:rPr>
            </w:pPr>
            <w:sdt>
              <w:sdtPr>
                <w:rPr>
                  <w:szCs w:val="20"/>
                </w:rPr>
                <w:id w:val="-170616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9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C0545AE" w14:textId="77777777" w:rsidR="00DE799B" w:rsidRDefault="00DE799B">
            <w:pPr>
              <w:spacing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GMP certificate(s)</w:t>
            </w:r>
          </w:p>
          <w:p w14:paraId="414EDDAE" w14:textId="77777777" w:rsidR="00DE799B" w:rsidRDefault="00DE799B">
            <w:pPr>
              <w:spacing w:after="40" w:line="240" w:lineRule="auto"/>
              <w:rPr>
                <w:sz w:val="20"/>
                <w:szCs w:val="18"/>
              </w:rPr>
            </w:pPr>
            <w:r>
              <w:rPr>
                <w:szCs w:val="20"/>
              </w:rPr>
              <w:t xml:space="preserve">issued by local authorities and covering manufacture according to Part A with no restriction. The document must be available in an official Swiss language, in English or in a translation into one of these languages. If the local authority is Swissmedic or another </w:t>
            </w:r>
            <w:proofErr w:type="spellStart"/>
            <w:r>
              <w:rPr>
                <w:szCs w:val="20"/>
              </w:rPr>
              <w:t>recognised</w:t>
            </w:r>
            <w:proofErr w:type="spellEnd"/>
            <w:r>
              <w:rPr>
                <w:szCs w:val="20"/>
              </w:rPr>
              <w:t xml:space="preserve"> authority</w:t>
            </w:r>
            <w:r>
              <w:rPr>
                <w:szCs w:val="20"/>
                <w:vertAlign w:val="superscript"/>
              </w:rPr>
              <w:t>6</w:t>
            </w:r>
            <w:r>
              <w:rPr>
                <w:szCs w:val="20"/>
              </w:rPr>
              <w:t>, please tick the box under point 1.</w:t>
            </w:r>
          </w:p>
        </w:tc>
      </w:tr>
      <w:tr w:rsidR="00DE799B" w14:paraId="43220242" w14:textId="77777777" w:rsidTr="00DE799B">
        <w:trPr>
          <w:trHeight w:val="461"/>
        </w:trPr>
        <w:tc>
          <w:tcPr>
            <w:tcW w:w="1006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2449ED51" w14:textId="77777777" w:rsidR="00DE799B" w:rsidRDefault="00DE799B">
            <w:pPr>
              <w:tabs>
                <w:tab w:val="left" w:pos="7830"/>
              </w:tabs>
              <w:spacing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Other relevant information: </w:t>
            </w:r>
          </w:p>
        </w:tc>
      </w:tr>
      <w:tr w:rsidR="00DE799B" w14:paraId="60B124CA" w14:textId="77777777" w:rsidTr="00DE799B">
        <w:trPr>
          <w:trHeight w:val="531"/>
        </w:trPr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ABD82E9" w14:textId="77777777" w:rsidR="00DE799B" w:rsidRDefault="008E4D61">
            <w:pPr>
              <w:tabs>
                <w:tab w:val="left" w:pos="7830"/>
              </w:tabs>
              <w:spacing w:after="40" w:line="240" w:lineRule="auto"/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65572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9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2353CB76" w14:textId="77777777" w:rsidR="00DE799B" w:rsidRDefault="00DE799B">
            <w:pPr>
              <w:tabs>
                <w:tab w:val="left" w:pos="1026"/>
              </w:tabs>
              <w:spacing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relevant information: </w:t>
            </w:r>
            <w:sdt>
              <w:sdtPr>
                <w:rPr>
                  <w:sz w:val="20"/>
                  <w:szCs w:val="20"/>
                </w:rPr>
                <w:id w:val="-2030939691"/>
                <w:placeholder>
                  <w:docPart w:val="3059ABF10DC444739C467D4A9E7CA4C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DE799B" w:rsidRPr="00DE799B" w14:paraId="7A0A38E8" w14:textId="77777777" w:rsidTr="00DE799B">
        <w:trPr>
          <w:trHeight w:val="342"/>
        </w:trPr>
        <w:tc>
          <w:tcPr>
            <w:tcW w:w="1006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6DD38B2" w14:textId="77777777" w:rsidR="00DE799B" w:rsidRDefault="00DE799B">
            <w:pPr>
              <w:spacing w:before="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</w:rPr>
              <w:t xml:space="preserve"> See guidance document </w:t>
            </w:r>
            <w:r>
              <w:rPr>
                <w:i/>
                <w:sz w:val="16"/>
                <w:szCs w:val="16"/>
              </w:rPr>
              <w:t>Guidance document GMP compliance by foreign manufacturers</w:t>
            </w:r>
          </w:p>
          <w:p w14:paraId="6FD4B9EF" w14:textId="77777777" w:rsidR="00DE799B" w:rsidRDefault="00DE799B">
            <w:pPr>
              <w:spacing w:before="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6</w:t>
            </w:r>
            <w:r>
              <w:rPr>
                <w:sz w:val="16"/>
                <w:szCs w:val="16"/>
              </w:rPr>
              <w:t xml:space="preserve"> According to guidance document</w:t>
            </w:r>
            <w:r>
              <w:rPr>
                <w:i/>
                <w:sz w:val="16"/>
                <w:szCs w:val="16"/>
              </w:rPr>
              <w:t xml:space="preserve"> Guidance document GMP compliance by foreign manufacturers </w:t>
            </w:r>
            <w:r>
              <w:rPr>
                <w:sz w:val="16"/>
                <w:szCs w:val="16"/>
              </w:rPr>
              <w:t xml:space="preserve">and the associated </w:t>
            </w:r>
            <w:r>
              <w:rPr>
                <w:i/>
                <w:sz w:val="16"/>
                <w:szCs w:val="16"/>
              </w:rPr>
              <w:t xml:space="preserve">List of countries with </w:t>
            </w:r>
            <w:proofErr w:type="spellStart"/>
            <w:r>
              <w:rPr>
                <w:i/>
                <w:sz w:val="16"/>
                <w:szCs w:val="16"/>
              </w:rPr>
              <w:t>recognised</w:t>
            </w:r>
            <w:proofErr w:type="spellEnd"/>
            <w:r>
              <w:rPr>
                <w:i/>
                <w:sz w:val="16"/>
                <w:szCs w:val="16"/>
              </w:rPr>
              <w:t xml:space="preserve"> GMP control system</w:t>
            </w:r>
          </w:p>
          <w:p w14:paraId="4EEE0BA5" w14:textId="77777777" w:rsidR="00DE799B" w:rsidRDefault="00DE799B">
            <w:pPr>
              <w:spacing w:before="0" w:line="240" w:lineRule="auto"/>
              <w:rPr>
                <w:rFonts w:eastAsia="Times New Roman"/>
                <w:bCs/>
                <w:i/>
                <w:sz w:val="16"/>
                <w:szCs w:val="16"/>
                <w:lang w:eastAsia="de-DE"/>
              </w:rPr>
            </w:pPr>
            <w:r>
              <w:rPr>
                <w:i/>
                <w:sz w:val="16"/>
                <w:szCs w:val="16"/>
                <w:vertAlign w:val="superscript"/>
              </w:rPr>
              <w:t>7</w:t>
            </w:r>
            <w:r>
              <w:rPr>
                <w:i/>
                <w:sz w:val="16"/>
                <w:szCs w:val="16"/>
              </w:rPr>
              <w:t xml:space="preserve"> Swissmedic adds foreign manufacturers whose GMP compliance is demonstrated by means of an audit report to a list of candidates for possible inspections carried out by Swissmedic abroad.</w:t>
            </w:r>
          </w:p>
          <w:p w14:paraId="1D41A2AB" w14:textId="77777777" w:rsidR="00DE799B" w:rsidRDefault="00DE799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753624B9" w14:textId="77777777" w:rsidR="00DE799B" w:rsidRDefault="00DE799B" w:rsidP="00DE799B">
      <w:pPr>
        <w:pStyle w:val="berschrift1"/>
        <w:rPr>
          <w:sz w:val="22"/>
          <w:lang w:val="en-GB"/>
        </w:rPr>
      </w:pPr>
      <w:r>
        <w:t>Part D: Responsible Person declaration of GMP compliance</w:t>
      </w:r>
    </w:p>
    <w:p w14:paraId="392BC492" w14:textId="77777777" w:rsidR="00DE799B" w:rsidRDefault="00DE799B" w:rsidP="00DE799B">
      <w:pPr>
        <w:spacing w:after="120" w:line="260" w:lineRule="atLeast"/>
        <w:rPr>
          <w:szCs w:val="20"/>
        </w:rPr>
      </w:pPr>
      <w:r>
        <w:rPr>
          <w:szCs w:val="20"/>
        </w:rPr>
        <w:t>The Responsible Person declares the following:</w:t>
      </w:r>
    </w:p>
    <w:p w14:paraId="5F20D626" w14:textId="77777777" w:rsidR="00DE799B" w:rsidRDefault="00DE799B" w:rsidP="00DE799B">
      <w:pPr>
        <w:pStyle w:val="berschrift2"/>
      </w:pPr>
      <w:r>
        <w:t>Responsibilities of the Responsible Person</w:t>
      </w:r>
    </w:p>
    <w:p w14:paraId="09C46A17" w14:textId="77777777" w:rsidR="00DE799B" w:rsidRDefault="00DE799B" w:rsidP="00DE799B">
      <w:pPr>
        <w:pStyle w:val="AufzhlungKstchen"/>
        <w:numPr>
          <w:ilvl w:val="0"/>
          <w:numId w:val="16"/>
        </w:numPr>
        <w:spacing w:after="160" w:line="256" w:lineRule="auto"/>
        <w:contextualSpacing/>
        <w:rPr>
          <w:szCs w:val="20"/>
        </w:rPr>
      </w:pPr>
      <w:r>
        <w:rPr>
          <w:szCs w:val="20"/>
        </w:rPr>
        <w:t>The audit report(s) and all the other documentation relating to this declaration of GMP compliance of the manufacturer(s) will be made available for inspection by the competent authorities on request.</w:t>
      </w:r>
    </w:p>
    <w:p w14:paraId="4F26B89D" w14:textId="77777777" w:rsidR="00DE799B" w:rsidRDefault="00DE799B" w:rsidP="00DE799B">
      <w:pPr>
        <w:pStyle w:val="AufzhlungKstchen"/>
        <w:numPr>
          <w:ilvl w:val="0"/>
          <w:numId w:val="16"/>
        </w:numPr>
        <w:spacing w:after="160" w:line="256" w:lineRule="auto"/>
        <w:contextualSpacing/>
        <w:rPr>
          <w:szCs w:val="20"/>
        </w:rPr>
      </w:pPr>
      <w:r>
        <w:rPr>
          <w:szCs w:val="20"/>
        </w:rPr>
        <w:t xml:space="preserve">It has been verified that all information concerning the production site in Part A (name, address, activity) is in full agreement with the information contained in the form </w:t>
      </w:r>
      <w:r>
        <w:rPr>
          <w:i/>
          <w:szCs w:val="20"/>
        </w:rPr>
        <w:t>Manufacturer information HMV4</w:t>
      </w:r>
      <w:r>
        <w:rPr>
          <w:szCs w:val="20"/>
        </w:rPr>
        <w:t xml:space="preserve"> as well as in all other relevant parts of the registration dossier.</w:t>
      </w:r>
    </w:p>
    <w:p w14:paraId="1B854B16" w14:textId="77777777" w:rsidR="00DE799B" w:rsidRDefault="00DE799B" w:rsidP="00DE799B">
      <w:pPr>
        <w:pStyle w:val="AufzhlungKstchen"/>
        <w:numPr>
          <w:ilvl w:val="0"/>
          <w:numId w:val="0"/>
        </w:numPr>
        <w:ind w:left="360" w:hanging="360"/>
        <w:rPr>
          <w:szCs w:val="20"/>
        </w:rPr>
      </w:pPr>
    </w:p>
    <w:p w14:paraId="4862182E" w14:textId="77777777" w:rsidR="00DE799B" w:rsidRDefault="00DE799B" w:rsidP="00DE799B">
      <w:pPr>
        <w:pStyle w:val="berschrift2"/>
      </w:pPr>
      <w:r>
        <w:lastRenderedPageBreak/>
        <w:t>GMP compliance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9639"/>
      </w:tblGrid>
      <w:tr w:rsidR="00DE799B" w:rsidRPr="00DE799B" w14:paraId="08A64C3E" w14:textId="77777777" w:rsidTr="00DE799B">
        <w:trPr>
          <w:trHeight w:val="342"/>
        </w:trPr>
        <w:tc>
          <w:tcPr>
            <w:tcW w:w="1006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7646793F" w14:textId="77777777" w:rsidR="00DE799B" w:rsidRDefault="00DE799B">
            <w:pPr>
              <w:pStyle w:val="AufzhlungKstchen"/>
              <w:numPr>
                <w:ilvl w:val="0"/>
                <w:numId w:val="0"/>
              </w:numPr>
              <w:spacing w:before="0"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manufacture specified in Part A is in accordance with </w:t>
            </w:r>
            <w:r>
              <w:rPr>
                <w:i/>
                <w:sz w:val="20"/>
                <w:szCs w:val="20"/>
              </w:rPr>
              <w:t>(tick as appropriate)</w:t>
            </w:r>
            <w:r>
              <w:rPr>
                <w:sz w:val="20"/>
                <w:szCs w:val="20"/>
              </w:rPr>
              <w:t>:</w:t>
            </w:r>
          </w:p>
        </w:tc>
      </w:tr>
      <w:tr w:rsidR="00DE799B" w:rsidRPr="00DE799B" w14:paraId="24D8F007" w14:textId="77777777" w:rsidTr="00DE799B">
        <w:trPr>
          <w:trHeight w:val="342"/>
        </w:trPr>
        <w:tc>
          <w:tcPr>
            <w:tcW w:w="4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C79ECB" w14:textId="77777777" w:rsidR="00DE799B" w:rsidRDefault="008E4D61">
            <w:pPr>
              <w:pStyle w:val="AufzhlungKstchen"/>
              <w:numPr>
                <w:ilvl w:val="0"/>
                <w:numId w:val="0"/>
              </w:numPr>
              <w:spacing w:line="260" w:lineRule="atLeast"/>
              <w:rPr>
                <w:sz w:val="22"/>
              </w:rPr>
            </w:pPr>
            <w:sdt>
              <w:sdtPr>
                <w:id w:val="-196765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9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7B23BB64" w14:textId="77777777" w:rsidR="00DE799B" w:rsidRDefault="00DE799B">
            <w:pPr>
              <w:pStyle w:val="AufzhlungKstchen"/>
              <w:numPr>
                <w:ilvl w:val="0"/>
                <w:numId w:val="0"/>
              </w:numPr>
              <w:tabs>
                <w:tab w:val="left" w:pos="350"/>
              </w:tabs>
              <w:spacing w:before="0"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 Guide </w:t>
            </w:r>
            <w:proofErr w:type="gramStart"/>
            <w:r>
              <w:rPr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 Good Manufacturing Practice for Medicinal Products for Human and Veterinary Use (EudraLex Volume 4), or PIC/S Guide to Good Manufacturing Practice for Medicinal Products, Part I</w:t>
            </w:r>
          </w:p>
        </w:tc>
      </w:tr>
      <w:tr w:rsidR="00DE799B" w:rsidRPr="00DE799B" w14:paraId="3BAD4B50" w14:textId="77777777" w:rsidTr="00DE799B">
        <w:trPr>
          <w:trHeight w:val="342"/>
        </w:trPr>
        <w:tc>
          <w:tcPr>
            <w:tcW w:w="4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17D0A65" w14:textId="77777777" w:rsidR="00DE799B" w:rsidRDefault="008E4D61">
            <w:pPr>
              <w:pStyle w:val="AufzhlungKstchen"/>
              <w:numPr>
                <w:ilvl w:val="0"/>
                <w:numId w:val="0"/>
              </w:numPr>
              <w:spacing w:line="260" w:lineRule="atLeast"/>
              <w:jc w:val="center"/>
              <w:rPr>
                <w:sz w:val="22"/>
              </w:rPr>
            </w:pPr>
            <w:sdt>
              <w:sdtPr>
                <w:id w:val="91876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9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50493F8" w14:textId="77777777" w:rsidR="00DE799B" w:rsidRDefault="00DE799B">
            <w:pPr>
              <w:pStyle w:val="AufzhlungKstchen"/>
              <w:numPr>
                <w:ilvl w:val="0"/>
                <w:numId w:val="0"/>
              </w:numPr>
              <w:spacing w:before="0"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 Guide to Good Manufacturing Practice for Medicinal Products for Human and Veterinary Use, Part II: Basic Requirements for Active Substances used as Starting Materials, or PIC/S Guide to Good Manufacturing Practice for Medicinal Products, Part II</w:t>
            </w:r>
          </w:p>
        </w:tc>
      </w:tr>
      <w:tr w:rsidR="00DE799B" w:rsidRPr="00DE799B" w14:paraId="7FC1A60B" w14:textId="77777777" w:rsidTr="00DE799B">
        <w:trPr>
          <w:trHeight w:val="342"/>
        </w:trPr>
        <w:tc>
          <w:tcPr>
            <w:tcW w:w="4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2F1B13" w14:textId="77777777" w:rsidR="00DE799B" w:rsidRDefault="008E4D61">
            <w:pPr>
              <w:pStyle w:val="AufzhlungKstchen"/>
              <w:numPr>
                <w:ilvl w:val="0"/>
                <w:numId w:val="0"/>
              </w:numPr>
              <w:spacing w:line="260" w:lineRule="atLeast"/>
              <w:rPr>
                <w:sz w:val="22"/>
              </w:rPr>
            </w:pPr>
            <w:sdt>
              <w:sdtPr>
                <w:id w:val="142368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9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42E67AA" w14:textId="77777777" w:rsidR="00DE799B" w:rsidRDefault="00DE799B">
            <w:pPr>
              <w:pStyle w:val="AufzhlungKstchen"/>
              <w:numPr>
                <w:ilvl w:val="0"/>
                <w:numId w:val="0"/>
              </w:numPr>
              <w:tabs>
                <w:tab w:val="left" w:pos="350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standards</w:t>
            </w:r>
            <w:r>
              <w:rPr>
                <w:sz w:val="20"/>
                <w:szCs w:val="20"/>
                <w:vertAlign w:val="superscript"/>
              </w:rPr>
              <w:t>8</w:t>
            </w:r>
            <w:r>
              <w:rPr>
                <w:sz w:val="20"/>
                <w:szCs w:val="20"/>
              </w:rPr>
              <w:t xml:space="preserve"> (Food GMP, Cosmetics GMP): </w:t>
            </w:r>
            <w:sdt>
              <w:sdtPr>
                <w:rPr>
                  <w:sz w:val="20"/>
                  <w:szCs w:val="20"/>
                </w:rPr>
                <w:alias w:val="Text field"/>
                <w:tag w:val="Textfeld"/>
                <w:id w:val="181396407"/>
                <w:placeholder>
                  <w:docPart w:val="B7099CBC3A5D4A80B11F22561287E919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634BD4B4" w14:textId="77777777" w:rsidR="00DE799B" w:rsidRDefault="00DE799B" w:rsidP="00DE799B">
            <w:pPr>
              <w:pStyle w:val="AufzhlungKstchen"/>
              <w:numPr>
                <w:ilvl w:val="0"/>
                <w:numId w:val="16"/>
              </w:numPr>
              <w:spacing w:before="0" w:line="240" w:lineRule="auto"/>
              <w:ind w:left="357" w:hanging="357"/>
              <w:contextualSpacing/>
              <w:rPr>
                <w:sz w:val="20"/>
              </w:rPr>
            </w:pPr>
            <w:r>
              <w:rPr>
                <w:sz w:val="20"/>
              </w:rPr>
              <w:t>Based on an audit of the manufacturer and the submitted information (possible exception: veterinary medicinal products, see Part C)</w:t>
            </w:r>
          </w:p>
          <w:p w14:paraId="6F2BD61A" w14:textId="77777777" w:rsidR="00DE799B" w:rsidRDefault="00DE799B" w:rsidP="00DE799B">
            <w:pPr>
              <w:pStyle w:val="AufzhlungKstchen"/>
              <w:numPr>
                <w:ilvl w:val="0"/>
                <w:numId w:val="16"/>
              </w:numPr>
              <w:spacing w:before="0" w:line="240" w:lineRule="auto"/>
              <w:ind w:left="357" w:hanging="357"/>
              <w:contextualSpacing/>
              <w:rPr>
                <w:sz w:val="20"/>
              </w:rPr>
            </w:pPr>
            <w:r>
              <w:rPr>
                <w:sz w:val="20"/>
              </w:rPr>
              <w:t>The outcome of the audit confirms that the manufacture complies with the above-mentioned principles and guidelines of Good Manufacturing Practice.</w:t>
            </w:r>
          </w:p>
        </w:tc>
      </w:tr>
      <w:tr w:rsidR="00DE799B" w:rsidRPr="00DE799B" w14:paraId="3A59B4A8" w14:textId="77777777" w:rsidTr="00DE799B">
        <w:trPr>
          <w:trHeight w:val="129"/>
        </w:trPr>
        <w:tc>
          <w:tcPr>
            <w:tcW w:w="1006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430BE4EA" w14:textId="77777777" w:rsidR="00DE799B" w:rsidRDefault="00DE799B">
            <w:pPr>
              <w:spacing w:before="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8</w:t>
            </w:r>
            <w:r>
              <w:rPr>
                <w:i/>
                <w:sz w:val="16"/>
                <w:szCs w:val="16"/>
              </w:rPr>
              <w:t xml:space="preserve"> Only for atypical API. An assessment of the standards together with a risk-based justification must be enclosed</w:t>
            </w:r>
          </w:p>
        </w:tc>
      </w:tr>
    </w:tbl>
    <w:p w14:paraId="1E746E18" w14:textId="77777777" w:rsidR="00DE799B" w:rsidRDefault="00DE799B" w:rsidP="00DE799B">
      <w:pPr>
        <w:pStyle w:val="berschrift2"/>
        <w:rPr>
          <w:sz w:val="20"/>
          <w:lang w:val="en-GB"/>
        </w:rPr>
      </w:pPr>
      <w:r>
        <w:t>Audit</w:t>
      </w:r>
    </w:p>
    <w:p w14:paraId="73B0591F" w14:textId="77777777" w:rsidR="00DE799B" w:rsidRDefault="00DE799B" w:rsidP="00DE799B">
      <w:pPr>
        <w:pStyle w:val="AufzhlungKstchen"/>
        <w:numPr>
          <w:ilvl w:val="0"/>
          <w:numId w:val="16"/>
        </w:numPr>
        <w:spacing w:after="160" w:line="256" w:lineRule="auto"/>
        <w:contextualSpacing/>
        <w:rPr>
          <w:szCs w:val="20"/>
        </w:rPr>
      </w:pPr>
      <w:r>
        <w:rPr>
          <w:szCs w:val="20"/>
        </w:rPr>
        <w:t>In the case of an external audit, the relevant provisions of Chapter 7 of EU-GMP (Outsourced activities) were fulfilled.</w:t>
      </w:r>
    </w:p>
    <w:p w14:paraId="4F57E243" w14:textId="77777777" w:rsidR="00DE799B" w:rsidRDefault="00DE799B" w:rsidP="00DE799B">
      <w:pPr>
        <w:pStyle w:val="AufzhlungKstchen"/>
        <w:numPr>
          <w:ilvl w:val="0"/>
          <w:numId w:val="16"/>
        </w:numPr>
        <w:spacing w:after="160" w:line="256" w:lineRule="auto"/>
        <w:contextualSpacing/>
        <w:rPr>
          <w:szCs w:val="20"/>
        </w:rPr>
      </w:pPr>
      <w:r>
        <w:rPr>
          <w:szCs w:val="20"/>
        </w:rPr>
        <w:t xml:space="preserve">In all cases, the audits were conducted by properly qualified and trained staff in accordance with the </w:t>
      </w:r>
      <w:proofErr w:type="spellStart"/>
      <w:r>
        <w:rPr>
          <w:szCs w:val="20"/>
        </w:rPr>
        <w:t>recognised</w:t>
      </w:r>
      <w:proofErr w:type="spellEnd"/>
      <w:r>
        <w:rPr>
          <w:szCs w:val="20"/>
        </w:rPr>
        <w:t xml:space="preserve"> procedures.</w:t>
      </w:r>
    </w:p>
    <w:p w14:paraId="799002AC" w14:textId="77777777" w:rsidR="00DE799B" w:rsidRDefault="00DE799B" w:rsidP="00DE799B">
      <w:pPr>
        <w:pStyle w:val="AufzhlungKstchen"/>
        <w:numPr>
          <w:ilvl w:val="0"/>
          <w:numId w:val="0"/>
        </w:numPr>
        <w:ind w:left="360"/>
        <w:rPr>
          <w:szCs w:val="20"/>
        </w:rPr>
      </w:pPr>
    </w:p>
    <w:p w14:paraId="24C374A0" w14:textId="77777777" w:rsidR="00DE799B" w:rsidRDefault="00DE799B" w:rsidP="00DE799B">
      <w:pPr>
        <w:pStyle w:val="AufzhlungKstchen"/>
        <w:numPr>
          <w:ilvl w:val="0"/>
          <w:numId w:val="0"/>
        </w:numPr>
        <w:rPr>
          <w:b/>
          <w:szCs w:val="20"/>
        </w:rPr>
      </w:pPr>
      <w:r>
        <w:rPr>
          <w:b/>
          <w:szCs w:val="20"/>
        </w:rPr>
        <w:t>Remarks:</w:t>
      </w:r>
    </w:p>
    <w:p w14:paraId="795DE694" w14:textId="77777777" w:rsidR="00DE799B" w:rsidRDefault="008E4D61" w:rsidP="00DE799B">
      <w:pPr>
        <w:rPr>
          <w:szCs w:val="20"/>
        </w:rPr>
      </w:pPr>
      <w:sdt>
        <w:sdtPr>
          <w:rPr>
            <w:szCs w:val="20"/>
          </w:rPr>
          <w:id w:val="1960292544"/>
          <w:placeholder>
            <w:docPart w:val="A70B0B76D16C4E33A72109A92B10DBA2"/>
          </w:placeholder>
          <w:showingPlcHdr/>
          <w:text w:multiLine="1"/>
        </w:sdtPr>
        <w:sdtEndPr/>
        <w:sdtContent>
          <w:r w:rsidR="00DE799B">
            <w:rPr>
              <w:rStyle w:val="Platzhaltertext"/>
              <w:szCs w:val="20"/>
            </w:rPr>
            <w:t>……</w:t>
          </w:r>
        </w:sdtContent>
      </w:sdt>
    </w:p>
    <w:p w14:paraId="1593FCB3" w14:textId="77777777" w:rsidR="00DE799B" w:rsidRDefault="00DE799B">
      <w:pPr>
        <w:spacing w:after="160" w:line="259" w:lineRule="auto"/>
        <w:rPr>
          <w:rFonts w:eastAsiaTheme="majorEastAsia"/>
          <w:b/>
          <w:sz w:val="28"/>
          <w:szCs w:val="32"/>
        </w:rPr>
      </w:pPr>
      <w:r>
        <w:br w:type="page"/>
      </w:r>
    </w:p>
    <w:p w14:paraId="2263AE68" w14:textId="2A4AE084" w:rsidR="00DE799B" w:rsidRDefault="00DE799B" w:rsidP="00DE799B">
      <w:pPr>
        <w:pStyle w:val="berschrift1"/>
      </w:pPr>
      <w:r>
        <w:lastRenderedPageBreak/>
        <w:t>Part E: Name and signature of Responsible Person for this declaration</w:t>
      </w:r>
    </w:p>
    <w:p w14:paraId="6526A252" w14:textId="77777777" w:rsidR="00DE799B" w:rsidRDefault="00DE799B" w:rsidP="00DE799B">
      <w:pPr>
        <w:pStyle w:val="AufzhlungKstchen"/>
        <w:numPr>
          <w:ilvl w:val="0"/>
          <w:numId w:val="16"/>
        </w:numPr>
        <w:spacing w:after="160" w:line="256" w:lineRule="auto"/>
        <w:contextualSpacing/>
      </w:pPr>
      <w:r>
        <w:t xml:space="preserve">This declaration is submitted by the Responsible Person of the marketing </w:t>
      </w:r>
      <w:proofErr w:type="spellStart"/>
      <w:r>
        <w:t>authorisation</w:t>
      </w:r>
      <w:proofErr w:type="spellEnd"/>
      <w:r>
        <w:t xml:space="preserve"> holder (see Part B):</w:t>
      </w:r>
    </w:p>
    <w:tbl>
      <w:tblPr>
        <w:tblW w:w="0" w:type="auto"/>
        <w:tblInd w:w="70" w:type="dxa"/>
        <w:tblBorders>
          <w:bottom w:val="single" w:sz="4" w:space="0" w:color="C0C0C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61"/>
        <w:gridCol w:w="4962"/>
        <w:gridCol w:w="38"/>
      </w:tblGrid>
      <w:tr w:rsidR="00DE799B" w14:paraId="6342A452" w14:textId="77777777" w:rsidTr="00DE799B">
        <w:trPr>
          <w:gridAfter w:val="1"/>
          <w:wAfter w:w="38" w:type="dxa"/>
          <w:trHeight w:val="1341"/>
        </w:trPr>
        <w:tc>
          <w:tcPr>
            <w:tcW w:w="992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nil"/>
            </w:tcBorders>
            <w:shd w:val="clear" w:color="auto" w:fill="FFFFFF"/>
            <w:hideMark/>
          </w:tcPr>
          <w:p w14:paraId="162E1C20" w14:textId="77777777" w:rsidR="00DE799B" w:rsidRDefault="00DE799B">
            <w:pPr>
              <w:spacing w:line="240" w:lineRule="auto"/>
              <w:rPr>
                <w:i/>
                <w:iCs/>
                <w:szCs w:val="20"/>
              </w:rPr>
            </w:pPr>
            <w:r>
              <w:rPr>
                <w:szCs w:val="20"/>
              </w:rPr>
              <w:br w:type="page"/>
            </w:r>
            <w:r>
              <w:rPr>
                <w:b/>
                <w:szCs w:val="20"/>
              </w:rPr>
              <w:t>The information provided herewith is certified accurate and complete:</w:t>
            </w:r>
            <w:r>
              <w:rPr>
                <w:i/>
                <w:szCs w:val="20"/>
              </w:rPr>
              <w:br/>
            </w:r>
            <w:r>
              <w:rPr>
                <w:i/>
                <w:iCs/>
                <w:sz w:val="16"/>
                <w:szCs w:val="18"/>
              </w:rPr>
              <w:t xml:space="preserve">(company stamp of the applicant / </w:t>
            </w:r>
            <w:proofErr w:type="spellStart"/>
            <w:r>
              <w:rPr>
                <w:i/>
                <w:iCs/>
                <w:sz w:val="16"/>
                <w:szCs w:val="18"/>
              </w:rPr>
              <w:t>authorisation</w:t>
            </w:r>
            <w:proofErr w:type="spellEnd"/>
            <w:r>
              <w:rPr>
                <w:i/>
                <w:iCs/>
                <w:sz w:val="16"/>
                <w:szCs w:val="18"/>
              </w:rPr>
              <w:t xml:space="preserve"> holder)</w:t>
            </w:r>
          </w:p>
          <w:p w14:paraId="01F9C687" w14:textId="77777777" w:rsidR="00DE799B" w:rsidRDefault="008E4D61">
            <w:pPr>
              <w:spacing w:line="26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1327248417"/>
                <w:placeholder>
                  <w:docPart w:val="59C28CA2CD5C443B8F0A2086548D49C0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  <w:p w14:paraId="6641E6C8" w14:textId="77777777" w:rsidR="00DE799B" w:rsidRDefault="008E4D61">
            <w:pPr>
              <w:spacing w:line="26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-1163083887"/>
                <w:placeholder>
                  <w:docPart w:val="5E871CEA7D444D83A09867D02A909A83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  <w:p w14:paraId="093F7A47" w14:textId="77777777" w:rsidR="00DE799B" w:rsidRDefault="008E4D61">
            <w:pPr>
              <w:spacing w:line="26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480206272"/>
                <w:placeholder>
                  <w:docPart w:val="477E24D0A777423287BDF55A492C2EBD"/>
                </w:placeholder>
                <w:showingPlcHdr/>
                <w:text w:multiLine="1"/>
              </w:sdtPr>
              <w:sdtEndPr/>
              <w:sdtContent>
                <w:r w:rsidR="00DE799B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DE799B" w14:paraId="40EAC491" w14:textId="77777777" w:rsidTr="00DE799B">
        <w:trPr>
          <w:trHeight w:val="327"/>
        </w:trPr>
        <w:tc>
          <w:tcPr>
            <w:tcW w:w="4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EA6D647" w14:textId="77777777" w:rsidR="00DE799B" w:rsidRDefault="00DE799B">
            <w:pPr>
              <w:spacing w:line="260" w:lineRule="atLeast"/>
              <w:rPr>
                <w:bCs/>
                <w:szCs w:val="20"/>
              </w:rPr>
            </w:pPr>
            <w:r>
              <w:rPr>
                <w:szCs w:val="20"/>
              </w:rPr>
              <w:t>Obligatory</w:t>
            </w:r>
          </w:p>
        </w:tc>
        <w:tc>
          <w:tcPr>
            <w:tcW w:w="49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1771844" w14:textId="77777777" w:rsidR="00DE799B" w:rsidRDefault="00DE799B">
            <w:pPr>
              <w:spacing w:line="260" w:lineRule="atLeast"/>
              <w:rPr>
                <w:bCs/>
                <w:szCs w:val="20"/>
              </w:rPr>
            </w:pPr>
            <w:r>
              <w:rPr>
                <w:szCs w:val="20"/>
              </w:rPr>
              <w:t xml:space="preserve">Optional </w:t>
            </w:r>
            <w:r>
              <w:rPr>
                <w:i/>
                <w:iCs/>
                <w:sz w:val="18"/>
                <w:szCs w:val="16"/>
              </w:rPr>
              <w:t>(additional signature)</w:t>
            </w:r>
          </w:p>
        </w:tc>
      </w:tr>
      <w:tr w:rsidR="00DE799B" w:rsidRPr="00DE799B" w14:paraId="42AC455C" w14:textId="77777777" w:rsidTr="00DE799B">
        <w:tc>
          <w:tcPr>
            <w:tcW w:w="4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0983BCAE" w14:textId="77777777" w:rsidR="00DE799B" w:rsidRDefault="00DE799B">
            <w:pPr>
              <w:tabs>
                <w:tab w:val="left" w:pos="1240"/>
              </w:tabs>
              <w:spacing w:line="260" w:lineRule="atLeast"/>
              <w:rPr>
                <w:bCs/>
                <w:szCs w:val="20"/>
              </w:rPr>
            </w:pPr>
            <w:r>
              <w:rPr>
                <w:szCs w:val="20"/>
              </w:rPr>
              <w:t>Place, date</w:t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788890672"/>
                <w:placeholder>
                  <w:docPart w:val="40C6971DFDED4FA0866C800FBD0F1BE9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  <w:p w14:paraId="1DEA1610" w14:textId="77777777" w:rsidR="00DE799B" w:rsidRDefault="00DE799B">
            <w:pPr>
              <w:tabs>
                <w:tab w:val="left" w:pos="1240"/>
              </w:tabs>
              <w:spacing w:line="260" w:lineRule="atLeast"/>
              <w:rPr>
                <w:bCs/>
                <w:szCs w:val="20"/>
              </w:rPr>
            </w:pPr>
            <w:r>
              <w:rPr>
                <w:szCs w:val="20"/>
              </w:rPr>
              <w:t>Signature</w:t>
            </w:r>
            <w:r>
              <w:rPr>
                <w:szCs w:val="20"/>
              </w:rPr>
              <w:tab/>
              <w:t>...............................................................</w:t>
            </w:r>
          </w:p>
          <w:p w14:paraId="385D15CA" w14:textId="77777777" w:rsidR="00DE799B" w:rsidRDefault="00DE799B">
            <w:pPr>
              <w:tabs>
                <w:tab w:val="left" w:pos="1240"/>
              </w:tabs>
              <w:spacing w:line="260" w:lineRule="atLeast"/>
              <w:rPr>
                <w:bCs/>
                <w:szCs w:val="20"/>
              </w:rPr>
            </w:pPr>
            <w:r>
              <w:rPr>
                <w:szCs w:val="20"/>
              </w:rPr>
              <w:t>Responsible Person</w:t>
            </w:r>
          </w:p>
          <w:p w14:paraId="6619C624" w14:textId="77777777" w:rsidR="00DE799B" w:rsidRDefault="00DE799B">
            <w:pPr>
              <w:tabs>
                <w:tab w:val="left" w:pos="1240"/>
              </w:tabs>
              <w:spacing w:line="260" w:lineRule="atLeast"/>
              <w:rPr>
                <w:bCs/>
                <w:szCs w:val="20"/>
              </w:rPr>
            </w:pPr>
            <w:r>
              <w:rPr>
                <w:szCs w:val="20"/>
              </w:rPr>
              <w:t xml:space="preserve">Last name </w:t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514151319"/>
                <w:placeholder>
                  <w:docPart w:val="203D5D75B55F446C9E17F89CC9BEE77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  <w:p w14:paraId="05D3322A" w14:textId="77777777" w:rsidR="00DE799B" w:rsidRDefault="00DE799B">
            <w:pPr>
              <w:tabs>
                <w:tab w:val="left" w:pos="1240"/>
              </w:tabs>
              <w:spacing w:line="260" w:lineRule="atLeast"/>
              <w:rPr>
                <w:bCs/>
                <w:szCs w:val="20"/>
              </w:rPr>
            </w:pPr>
            <w:r>
              <w:rPr>
                <w:szCs w:val="20"/>
              </w:rPr>
              <w:t>First name</w:t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272783681"/>
                <w:placeholder>
                  <w:docPart w:val="D8C7983C79884C7FB80BF882079A067B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  <w:p w14:paraId="12383BFE" w14:textId="77777777" w:rsidR="00DE799B" w:rsidRDefault="00DE799B">
            <w:pPr>
              <w:tabs>
                <w:tab w:val="left" w:pos="1240"/>
              </w:tabs>
              <w:spacing w:line="260" w:lineRule="atLeast"/>
              <w:rPr>
                <w:bCs/>
                <w:szCs w:val="20"/>
              </w:rPr>
            </w:pPr>
            <w:r>
              <w:rPr>
                <w:szCs w:val="20"/>
              </w:rPr>
              <w:t>Function</w:t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936503834"/>
                <w:placeholder>
                  <w:docPart w:val="3E6B2BD242DD485DB6F3D68CF95166B0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  <w:p w14:paraId="126244BC" w14:textId="77777777" w:rsidR="00DE799B" w:rsidRDefault="00DE799B">
            <w:pPr>
              <w:tabs>
                <w:tab w:val="left" w:pos="1240"/>
              </w:tabs>
              <w:spacing w:line="260" w:lineRule="atLeast"/>
              <w:rPr>
                <w:bCs/>
                <w:szCs w:val="20"/>
              </w:rPr>
            </w:pPr>
            <w:r>
              <w:rPr>
                <w:szCs w:val="20"/>
              </w:rPr>
              <w:t>Phone</w:t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282547084"/>
                <w:placeholder>
                  <w:docPart w:val="0D126E432694415C88D9F201DE3CE19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  <w:p w14:paraId="5EF3A262" w14:textId="77777777" w:rsidR="00DE799B" w:rsidRDefault="00DE799B">
            <w:pPr>
              <w:tabs>
                <w:tab w:val="left" w:pos="1240"/>
              </w:tabs>
              <w:spacing w:line="260" w:lineRule="atLeast"/>
              <w:rPr>
                <w:bCs/>
                <w:szCs w:val="20"/>
              </w:rPr>
            </w:pPr>
            <w:r>
              <w:rPr>
                <w:szCs w:val="20"/>
              </w:rPr>
              <w:t>E-mail</w:t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072344775"/>
                <w:placeholder>
                  <w:docPart w:val="18CBEF447C46419D9D85A507B6BC634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  <w:tc>
          <w:tcPr>
            <w:tcW w:w="49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43A96B62" w14:textId="77777777" w:rsidR="00DE799B" w:rsidRDefault="00DE799B">
            <w:pPr>
              <w:tabs>
                <w:tab w:val="left" w:pos="1098"/>
              </w:tabs>
              <w:spacing w:line="260" w:lineRule="atLeast"/>
              <w:rPr>
                <w:bCs/>
                <w:szCs w:val="20"/>
              </w:rPr>
            </w:pPr>
            <w:r>
              <w:rPr>
                <w:szCs w:val="20"/>
              </w:rPr>
              <w:t>Place, date</w:t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978257459"/>
                <w:placeholder>
                  <w:docPart w:val="D6F4ABAAA60F4C8785B78B68F5EE1028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  <w:p w14:paraId="55896A03" w14:textId="77777777" w:rsidR="00DE799B" w:rsidRDefault="00DE799B">
            <w:pPr>
              <w:tabs>
                <w:tab w:val="left" w:pos="1098"/>
              </w:tabs>
              <w:spacing w:line="260" w:lineRule="atLeast"/>
              <w:rPr>
                <w:bCs/>
                <w:szCs w:val="20"/>
              </w:rPr>
            </w:pPr>
            <w:r>
              <w:rPr>
                <w:szCs w:val="20"/>
              </w:rPr>
              <w:t>Signature</w:t>
            </w:r>
            <w:r>
              <w:rPr>
                <w:szCs w:val="20"/>
              </w:rPr>
              <w:tab/>
              <w:t>...............................................................</w:t>
            </w:r>
          </w:p>
          <w:p w14:paraId="13B4E603" w14:textId="77777777" w:rsidR="00DE799B" w:rsidRDefault="00DE799B">
            <w:pPr>
              <w:tabs>
                <w:tab w:val="left" w:pos="1098"/>
              </w:tabs>
              <w:spacing w:line="260" w:lineRule="atLeast"/>
              <w:rPr>
                <w:bCs/>
                <w:szCs w:val="20"/>
              </w:rPr>
            </w:pPr>
            <w:r>
              <w:rPr>
                <w:szCs w:val="20"/>
              </w:rPr>
              <w:t>Additional person</w:t>
            </w:r>
          </w:p>
          <w:p w14:paraId="1DE8AA4E" w14:textId="77777777" w:rsidR="00DE799B" w:rsidRDefault="00DE799B">
            <w:pPr>
              <w:tabs>
                <w:tab w:val="left" w:pos="1098"/>
              </w:tabs>
              <w:spacing w:line="260" w:lineRule="atLeast"/>
              <w:rPr>
                <w:bCs/>
                <w:szCs w:val="20"/>
              </w:rPr>
            </w:pPr>
            <w:r>
              <w:rPr>
                <w:szCs w:val="20"/>
              </w:rPr>
              <w:t xml:space="preserve">Last name </w:t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437442095"/>
                <w:placeholder>
                  <w:docPart w:val="688BCCC3873145DEBA38CB5A0932CA78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  <w:p w14:paraId="01DA2212" w14:textId="77777777" w:rsidR="00DE799B" w:rsidRDefault="00DE799B">
            <w:pPr>
              <w:tabs>
                <w:tab w:val="left" w:pos="1098"/>
              </w:tabs>
              <w:spacing w:line="260" w:lineRule="atLeast"/>
              <w:rPr>
                <w:bCs/>
                <w:szCs w:val="20"/>
              </w:rPr>
            </w:pPr>
            <w:r>
              <w:rPr>
                <w:szCs w:val="20"/>
              </w:rPr>
              <w:t>First name</w:t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513657936"/>
                <w:placeholder>
                  <w:docPart w:val="60A2D3BEE79F4DC6885D2E059BFD1A4D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  <w:p w14:paraId="2859B4B4" w14:textId="77777777" w:rsidR="00DE799B" w:rsidRDefault="00DE799B">
            <w:pPr>
              <w:tabs>
                <w:tab w:val="left" w:pos="1098"/>
              </w:tabs>
              <w:spacing w:line="260" w:lineRule="atLeast"/>
              <w:rPr>
                <w:szCs w:val="20"/>
              </w:rPr>
            </w:pPr>
            <w:r>
              <w:rPr>
                <w:szCs w:val="20"/>
              </w:rPr>
              <w:t>Function</w:t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169299686"/>
                <w:placeholder>
                  <w:docPart w:val="196261F14C9D41A08C969DEA56E768DB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  <w:p w14:paraId="14761EA9" w14:textId="77777777" w:rsidR="00DE799B" w:rsidRDefault="00DE799B">
            <w:pPr>
              <w:tabs>
                <w:tab w:val="left" w:pos="1098"/>
              </w:tabs>
              <w:spacing w:line="260" w:lineRule="atLeast"/>
              <w:rPr>
                <w:bCs/>
                <w:szCs w:val="20"/>
              </w:rPr>
            </w:pPr>
            <w:r>
              <w:rPr>
                <w:szCs w:val="20"/>
              </w:rPr>
              <w:t>Phone</w:t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099478015"/>
                <w:placeholder>
                  <w:docPart w:val="EB521771A6014FF38DF357EA7CEFEDB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  <w:p w14:paraId="1282E588" w14:textId="77777777" w:rsidR="00DE799B" w:rsidRDefault="00DE799B">
            <w:pPr>
              <w:tabs>
                <w:tab w:val="left" w:pos="1098"/>
              </w:tabs>
              <w:spacing w:line="260" w:lineRule="atLeast"/>
              <w:rPr>
                <w:bCs/>
                <w:szCs w:val="20"/>
              </w:rPr>
            </w:pPr>
            <w:r>
              <w:rPr>
                <w:szCs w:val="20"/>
              </w:rPr>
              <w:t>E-mail</w:t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75392108"/>
                <w:placeholder>
                  <w:docPart w:val="DE2D883143DC4FDDB939698A2E31CD88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DE799B" w14:paraId="1134EC7D" w14:textId="77777777" w:rsidTr="00DE799B">
        <w:tc>
          <w:tcPr>
            <w:tcW w:w="4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65EDA1AD" w14:textId="77777777" w:rsidR="00DE799B" w:rsidRDefault="00DE799B">
            <w:pPr>
              <w:spacing w:line="26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Please send form to:</w:t>
            </w:r>
          </w:p>
          <w:p w14:paraId="68606015" w14:textId="77777777" w:rsidR="00DE799B" w:rsidRDefault="00DE799B">
            <w:pPr>
              <w:spacing w:line="260" w:lineRule="atLeast"/>
              <w:rPr>
                <w:bCs/>
                <w:szCs w:val="20"/>
              </w:rPr>
            </w:pPr>
            <w:r>
              <w:rPr>
                <w:szCs w:val="20"/>
              </w:rPr>
              <w:t>Swissmedic, Swiss Agency for Therapeutic Products,</w:t>
            </w:r>
          </w:p>
          <w:p w14:paraId="5452F798" w14:textId="77777777" w:rsidR="00DE799B" w:rsidRDefault="00DE799B">
            <w:pPr>
              <w:spacing w:line="260" w:lineRule="atLeast"/>
              <w:rPr>
                <w:bCs/>
                <w:szCs w:val="20"/>
              </w:rPr>
            </w:pPr>
            <w:proofErr w:type="spellStart"/>
            <w:r>
              <w:rPr>
                <w:szCs w:val="20"/>
              </w:rPr>
              <w:t>Hallerstrasse</w:t>
            </w:r>
            <w:proofErr w:type="spellEnd"/>
            <w:r>
              <w:rPr>
                <w:szCs w:val="20"/>
              </w:rPr>
              <w:t xml:space="preserve"> 7, 3012 Berne</w:t>
            </w:r>
          </w:p>
        </w:tc>
        <w:tc>
          <w:tcPr>
            <w:tcW w:w="49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0DF166A0" w14:textId="77777777" w:rsidR="00DE799B" w:rsidRDefault="00DE799B">
            <w:pPr>
              <w:spacing w:line="26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Contact in case of questions:</w:t>
            </w:r>
          </w:p>
          <w:p w14:paraId="00FACAE4" w14:textId="77777777" w:rsidR="00DE799B" w:rsidRDefault="00DE799B">
            <w:pPr>
              <w:spacing w:line="260" w:lineRule="atLeast"/>
              <w:rPr>
                <w:bCs/>
                <w:szCs w:val="20"/>
              </w:rPr>
            </w:pPr>
            <w:r>
              <w:rPr>
                <w:szCs w:val="20"/>
              </w:rPr>
              <w:t>Telephone</w:t>
            </w:r>
            <w:r>
              <w:rPr>
                <w:szCs w:val="20"/>
              </w:rPr>
              <w:tab/>
              <w:t>+41 58 462 02 11</w:t>
            </w:r>
          </w:p>
          <w:p w14:paraId="30463A3C" w14:textId="77777777" w:rsidR="00DE799B" w:rsidRDefault="00DE799B">
            <w:pPr>
              <w:spacing w:line="260" w:lineRule="atLeast"/>
              <w:rPr>
                <w:bCs/>
                <w:szCs w:val="20"/>
              </w:rPr>
            </w:pPr>
            <w:r>
              <w:rPr>
                <w:szCs w:val="20"/>
              </w:rPr>
              <w:t xml:space="preserve">Fax </w:t>
            </w:r>
            <w:r>
              <w:rPr>
                <w:szCs w:val="20"/>
              </w:rPr>
              <w:tab/>
              <w:t>+41 58 462 02 12</w:t>
            </w:r>
          </w:p>
        </w:tc>
      </w:tr>
    </w:tbl>
    <w:p w14:paraId="21AEE10A" w14:textId="0743CA2B" w:rsidR="007C059E" w:rsidRDefault="00CD0790" w:rsidP="00CD0790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26BCC3D4" w14:textId="1431CD44" w:rsidR="00C87E71" w:rsidRDefault="00C87E71" w:rsidP="007C059E">
      <w:pPr>
        <w:pStyle w:val="Inhaltsverzeichnisberschrift"/>
      </w:pPr>
      <w:r w:rsidRPr="00EE5AB5">
        <w:lastRenderedPageBreak/>
        <w:t xml:space="preserve">Change </w:t>
      </w:r>
      <w:proofErr w:type="spellStart"/>
      <w:r w:rsidRPr="00EE5AB5">
        <w:t>history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C87E71" w:rsidRPr="00EB7606" w14:paraId="5C42C200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32B158B5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58A4F689" w14:textId="77777777" w:rsidR="00C87E71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B92DD5B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C87E71" w:rsidRPr="003C6EF7" w14:paraId="378BAA4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81960F5" w14:textId="3C781D67" w:rsidR="00C87E71" w:rsidRPr="003C6EF7" w:rsidRDefault="00DE799B" w:rsidP="006A165E">
            <w:r>
              <w:t>2.1</w:t>
            </w:r>
          </w:p>
        </w:tc>
        <w:tc>
          <w:tcPr>
            <w:tcW w:w="7371" w:type="dxa"/>
          </w:tcPr>
          <w:p w14:paraId="50A93A25" w14:textId="2CBA7132" w:rsidR="00C87E71" w:rsidRPr="003C6EF7" w:rsidRDefault="0046083F" w:rsidP="006A165E">
            <w:r w:rsidRPr="0046083F">
              <w:t>New layout, no content adjustments to the previous version.</w:t>
            </w:r>
          </w:p>
        </w:tc>
        <w:tc>
          <w:tcPr>
            <w:tcW w:w="1134" w:type="dxa"/>
          </w:tcPr>
          <w:p w14:paraId="07287E8D" w14:textId="00ECF4D6" w:rsidR="00C87E71" w:rsidRPr="003C6EF7" w:rsidRDefault="0046083F" w:rsidP="006A165E">
            <w:proofErr w:type="spellStart"/>
            <w:r>
              <w:t>dei</w:t>
            </w:r>
            <w:proofErr w:type="spellEnd"/>
          </w:p>
        </w:tc>
      </w:tr>
      <w:tr w:rsidR="00DE799B" w:rsidRPr="003C6EF7" w14:paraId="4EF3A5A7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56080ADC" w14:textId="3E2F6BDC" w:rsidR="00DE799B" w:rsidRPr="003C6EF7" w:rsidRDefault="00DE799B" w:rsidP="006A165E">
            <w:r>
              <w:t>2.0</w:t>
            </w:r>
          </w:p>
        </w:tc>
        <w:tc>
          <w:tcPr>
            <w:tcW w:w="7371" w:type="dxa"/>
          </w:tcPr>
          <w:p w14:paraId="0D9573FD" w14:textId="10E806DB" w:rsidR="00DE799B" w:rsidRPr="0046083F" w:rsidRDefault="00DE799B" w:rsidP="006A165E">
            <w:r w:rsidRPr="00DE799B">
              <w:t>Part C: Clarification of which documents must be submitted</w:t>
            </w:r>
          </w:p>
        </w:tc>
        <w:tc>
          <w:tcPr>
            <w:tcW w:w="1134" w:type="dxa"/>
          </w:tcPr>
          <w:p w14:paraId="398F7120" w14:textId="4C64ECF7" w:rsidR="00DE799B" w:rsidRDefault="00DE799B" w:rsidP="006A165E">
            <w:proofErr w:type="spellStart"/>
            <w:r>
              <w:t>hul</w:t>
            </w:r>
            <w:proofErr w:type="spellEnd"/>
          </w:p>
        </w:tc>
      </w:tr>
      <w:tr w:rsidR="00DE799B" w:rsidRPr="003C6EF7" w14:paraId="31CA34A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602E746A" w14:textId="72C80BCB" w:rsidR="00DE799B" w:rsidRPr="003C6EF7" w:rsidRDefault="00DE799B" w:rsidP="006A165E">
            <w:r>
              <w:t>1.2</w:t>
            </w:r>
          </w:p>
        </w:tc>
        <w:tc>
          <w:tcPr>
            <w:tcW w:w="7371" w:type="dxa"/>
          </w:tcPr>
          <w:p w14:paraId="77967E77" w14:textId="77777777" w:rsidR="00DE799B" w:rsidRDefault="00DE799B" w:rsidP="00DE799B">
            <w:r>
              <w:t>Formal adjustments to the header and footer</w:t>
            </w:r>
          </w:p>
          <w:p w14:paraId="7134ED88" w14:textId="637E8960" w:rsidR="00DE799B" w:rsidRPr="0046083F" w:rsidRDefault="00DE799B" w:rsidP="00DE799B">
            <w:r>
              <w:t>No content adjustments to the previous version.</w:t>
            </w:r>
          </w:p>
        </w:tc>
        <w:tc>
          <w:tcPr>
            <w:tcW w:w="1134" w:type="dxa"/>
          </w:tcPr>
          <w:p w14:paraId="1689713F" w14:textId="2DC088B4" w:rsidR="00DE799B" w:rsidRDefault="00DE799B" w:rsidP="006A165E">
            <w:proofErr w:type="spellStart"/>
            <w:r>
              <w:t>dei</w:t>
            </w:r>
            <w:proofErr w:type="spellEnd"/>
          </w:p>
        </w:tc>
      </w:tr>
      <w:tr w:rsidR="00DE799B" w:rsidRPr="003C6EF7" w14:paraId="680BF5C5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70A43046" w14:textId="22C50B83" w:rsidR="00DE799B" w:rsidRPr="003C6EF7" w:rsidRDefault="00DE799B" w:rsidP="006A165E">
            <w:r>
              <w:t>1.1</w:t>
            </w:r>
          </w:p>
        </w:tc>
        <w:tc>
          <w:tcPr>
            <w:tcW w:w="7371" w:type="dxa"/>
          </w:tcPr>
          <w:p w14:paraId="3A939BF7" w14:textId="77777777" w:rsidR="00DE799B" w:rsidRDefault="00DE799B" w:rsidP="00DE799B">
            <w:r>
              <w:t xml:space="preserve">Author in the system </w:t>
            </w:r>
            <w:proofErr w:type="spellStart"/>
            <w:r>
              <w:t>synchronised</w:t>
            </w:r>
            <w:proofErr w:type="spellEnd"/>
            <w:r>
              <w:t xml:space="preserve"> with author in the change history. Release by person in the VM team as the document is not shown in the VMS</w:t>
            </w:r>
          </w:p>
          <w:p w14:paraId="4BD325FA" w14:textId="77777777" w:rsidR="00DE799B" w:rsidRDefault="00DE799B" w:rsidP="00DE799B"/>
          <w:p w14:paraId="65DCD880" w14:textId="7E64BA17" w:rsidR="00DE799B" w:rsidRPr="0046083F" w:rsidRDefault="00DE799B" w:rsidP="00DE799B">
            <w:r>
              <w:t>No content adjustments to the previous version.</w:t>
            </w:r>
          </w:p>
        </w:tc>
        <w:tc>
          <w:tcPr>
            <w:tcW w:w="1134" w:type="dxa"/>
          </w:tcPr>
          <w:p w14:paraId="646A9611" w14:textId="12A070FC" w:rsidR="00DE799B" w:rsidRDefault="00DE799B" w:rsidP="006A165E">
            <w:proofErr w:type="spellStart"/>
            <w:r>
              <w:t>tsj</w:t>
            </w:r>
            <w:proofErr w:type="spellEnd"/>
          </w:p>
        </w:tc>
      </w:tr>
      <w:tr w:rsidR="00DE799B" w:rsidRPr="003C6EF7" w14:paraId="45B14570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F093D57" w14:textId="5567B272" w:rsidR="00DE799B" w:rsidRPr="003C6EF7" w:rsidRDefault="00DE799B" w:rsidP="006A165E">
            <w:r>
              <w:t>1.0</w:t>
            </w:r>
          </w:p>
        </w:tc>
        <w:tc>
          <w:tcPr>
            <w:tcW w:w="7371" w:type="dxa"/>
          </w:tcPr>
          <w:p w14:paraId="1082EC4E" w14:textId="0F4C9942" w:rsidR="00DE799B" w:rsidRPr="0046083F" w:rsidRDefault="00DE799B" w:rsidP="006A165E">
            <w:r w:rsidRPr="00DE799B">
              <w:t>Implementation of TPO4</w:t>
            </w:r>
          </w:p>
        </w:tc>
        <w:tc>
          <w:tcPr>
            <w:tcW w:w="1134" w:type="dxa"/>
          </w:tcPr>
          <w:p w14:paraId="09B02612" w14:textId="6C8DA470" w:rsidR="00DE799B" w:rsidRDefault="00DE799B" w:rsidP="006A165E">
            <w:proofErr w:type="spellStart"/>
            <w:r>
              <w:t>dts</w:t>
            </w:r>
            <w:proofErr w:type="spellEnd"/>
          </w:p>
        </w:tc>
      </w:tr>
    </w:tbl>
    <w:p w14:paraId="44D7D2BF" w14:textId="77777777" w:rsidR="00C87E71" w:rsidRPr="00C87E71" w:rsidRDefault="00C87E71" w:rsidP="00D506C0"/>
    <w:sectPr w:rsidR="00C87E71" w:rsidRPr="00C87E71" w:rsidSect="0002739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BD85" w14:textId="147D90EA" w:rsidR="00744EAE" w:rsidRPr="00AD77B5" w:rsidRDefault="008E4D61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DE799B">
          <w:rPr>
            <w:rFonts w:eastAsia="Times New Roman"/>
            <w:sz w:val="16"/>
            <w:szCs w:val="18"/>
            <w:lang w:val="de-DE" w:eastAsia="de-DE"/>
          </w:rPr>
          <w:t>ZL000_00_038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F80841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EC016F">
          <w:rPr>
            <w:rFonts w:eastAsia="Times New Roman"/>
            <w:sz w:val="16"/>
            <w:szCs w:val="18"/>
            <w:lang w:val="de-DE" w:eastAsia="de-DE"/>
          </w:rPr>
          <w:t>2.1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3-06-2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EC016F">
          <w:rPr>
            <w:rFonts w:eastAsia="Times New Roman"/>
            <w:sz w:val="16"/>
            <w:szCs w:val="18"/>
            <w:lang w:val="de-CH" w:eastAsia="de-DE"/>
          </w:rPr>
          <w:t>29.06.2023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6104" w14:textId="23E98BEE" w:rsidR="00744EAE" w:rsidRPr="00891D09" w:rsidRDefault="00744EAE" w:rsidP="00FD4685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1" w:name="_Hlk133392235"/>
    <w:bookmarkStart w:id="2" w:name="_Hlk133392236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="004C7E5F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4C7E5F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4E47820" w:rsidR="008E3078" w:rsidRPr="00CD0790" w:rsidRDefault="009A1186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3360" behindDoc="0" locked="0" layoutInCell="1" allowOverlap="1" wp14:anchorId="0BD97F3F" wp14:editId="3921B946">
          <wp:simplePos x="0" y="0"/>
          <wp:positionH relativeFrom="margin">
            <wp:posOffset>-718820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0889" w14:textId="23B64428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2617DE9" wp14:editId="15F0A40B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2" name="Grafik 2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AF70E3E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4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sz w:val="24"/>
        <w:szCs w:val="32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92255"/>
    <w:rsid w:val="000A7BD1"/>
    <w:rsid w:val="000C5A67"/>
    <w:rsid w:val="000D3052"/>
    <w:rsid w:val="000D31C0"/>
    <w:rsid w:val="000E0F80"/>
    <w:rsid w:val="001000CF"/>
    <w:rsid w:val="00101363"/>
    <w:rsid w:val="001157AF"/>
    <w:rsid w:val="00164435"/>
    <w:rsid w:val="001A1B07"/>
    <w:rsid w:val="001B32A7"/>
    <w:rsid w:val="001C35CE"/>
    <w:rsid w:val="001C4A5D"/>
    <w:rsid w:val="001F0C77"/>
    <w:rsid w:val="001F45D9"/>
    <w:rsid w:val="0023021B"/>
    <w:rsid w:val="00231ED5"/>
    <w:rsid w:val="00236261"/>
    <w:rsid w:val="002462BF"/>
    <w:rsid w:val="00274829"/>
    <w:rsid w:val="00275C28"/>
    <w:rsid w:val="00286552"/>
    <w:rsid w:val="002C2A9C"/>
    <w:rsid w:val="002C5AD7"/>
    <w:rsid w:val="002F1769"/>
    <w:rsid w:val="003046C7"/>
    <w:rsid w:val="00307BD5"/>
    <w:rsid w:val="00310B2A"/>
    <w:rsid w:val="0031273A"/>
    <w:rsid w:val="0034675B"/>
    <w:rsid w:val="00375176"/>
    <w:rsid w:val="003A77CC"/>
    <w:rsid w:val="003E7490"/>
    <w:rsid w:val="003F2ED8"/>
    <w:rsid w:val="0040339E"/>
    <w:rsid w:val="0045686A"/>
    <w:rsid w:val="004603B9"/>
    <w:rsid w:val="0046083F"/>
    <w:rsid w:val="0046258B"/>
    <w:rsid w:val="00462E38"/>
    <w:rsid w:val="004C7E5F"/>
    <w:rsid w:val="004D28D6"/>
    <w:rsid w:val="004E4A67"/>
    <w:rsid w:val="00503606"/>
    <w:rsid w:val="00504D6A"/>
    <w:rsid w:val="0054128D"/>
    <w:rsid w:val="00551FD7"/>
    <w:rsid w:val="00554492"/>
    <w:rsid w:val="00570C71"/>
    <w:rsid w:val="00591337"/>
    <w:rsid w:val="005923A3"/>
    <w:rsid w:val="005A4058"/>
    <w:rsid w:val="005E0351"/>
    <w:rsid w:val="005F582C"/>
    <w:rsid w:val="00614DE0"/>
    <w:rsid w:val="00660B32"/>
    <w:rsid w:val="006652DC"/>
    <w:rsid w:val="00684787"/>
    <w:rsid w:val="006A25C2"/>
    <w:rsid w:val="006D55CB"/>
    <w:rsid w:val="006F6BD6"/>
    <w:rsid w:val="006F7405"/>
    <w:rsid w:val="007064AF"/>
    <w:rsid w:val="00715F82"/>
    <w:rsid w:val="0072401D"/>
    <w:rsid w:val="00744EAE"/>
    <w:rsid w:val="00776F4B"/>
    <w:rsid w:val="00781D0B"/>
    <w:rsid w:val="00787FE7"/>
    <w:rsid w:val="007A3A07"/>
    <w:rsid w:val="007C059E"/>
    <w:rsid w:val="007E36D6"/>
    <w:rsid w:val="007F2AA9"/>
    <w:rsid w:val="007F4BC4"/>
    <w:rsid w:val="008111C6"/>
    <w:rsid w:val="008353D1"/>
    <w:rsid w:val="00842C1C"/>
    <w:rsid w:val="00852492"/>
    <w:rsid w:val="00871CFB"/>
    <w:rsid w:val="00891D09"/>
    <w:rsid w:val="00894BE6"/>
    <w:rsid w:val="008A0940"/>
    <w:rsid w:val="008A2B10"/>
    <w:rsid w:val="008A615C"/>
    <w:rsid w:val="008C3F7D"/>
    <w:rsid w:val="008E3078"/>
    <w:rsid w:val="008E4D61"/>
    <w:rsid w:val="008E4E63"/>
    <w:rsid w:val="00952166"/>
    <w:rsid w:val="00952EC6"/>
    <w:rsid w:val="009762CC"/>
    <w:rsid w:val="0097673D"/>
    <w:rsid w:val="0098311A"/>
    <w:rsid w:val="009A1186"/>
    <w:rsid w:val="009B42E7"/>
    <w:rsid w:val="009B4DE4"/>
    <w:rsid w:val="00A00B56"/>
    <w:rsid w:val="00A01F41"/>
    <w:rsid w:val="00A07F2C"/>
    <w:rsid w:val="00A112AA"/>
    <w:rsid w:val="00A3563E"/>
    <w:rsid w:val="00A55BC6"/>
    <w:rsid w:val="00A62FDA"/>
    <w:rsid w:val="00A6363B"/>
    <w:rsid w:val="00A72A65"/>
    <w:rsid w:val="00AA6B33"/>
    <w:rsid w:val="00AD4B06"/>
    <w:rsid w:val="00AD75E4"/>
    <w:rsid w:val="00AE23CD"/>
    <w:rsid w:val="00AE7EB0"/>
    <w:rsid w:val="00B05BF2"/>
    <w:rsid w:val="00B37D9E"/>
    <w:rsid w:val="00B4653A"/>
    <w:rsid w:val="00B70945"/>
    <w:rsid w:val="00B711BD"/>
    <w:rsid w:val="00BB42AA"/>
    <w:rsid w:val="00C03AD1"/>
    <w:rsid w:val="00C14AB6"/>
    <w:rsid w:val="00C25CE5"/>
    <w:rsid w:val="00C60E49"/>
    <w:rsid w:val="00C744AE"/>
    <w:rsid w:val="00C87E71"/>
    <w:rsid w:val="00C9557B"/>
    <w:rsid w:val="00CA0534"/>
    <w:rsid w:val="00CC7D7F"/>
    <w:rsid w:val="00CD0790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E799B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C016F"/>
    <w:rsid w:val="00ED2A4B"/>
    <w:rsid w:val="00EE4971"/>
    <w:rsid w:val="00EE5AB5"/>
    <w:rsid w:val="00F25AE0"/>
    <w:rsid w:val="00F25C24"/>
    <w:rsid w:val="00F31231"/>
    <w:rsid w:val="00F37611"/>
    <w:rsid w:val="00F41C5D"/>
    <w:rsid w:val="00F47E58"/>
    <w:rsid w:val="00F670BD"/>
    <w:rsid w:val="00F754C7"/>
    <w:rsid w:val="00F80841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;"/>
  <w14:docId w14:val="7A57CE61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A9444F6BF5B144CDAF5F5A6D74A9F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E3A20-6C08-40C5-999E-5827AEBAC944}"/>
      </w:docPartPr>
      <w:docPartBody>
        <w:p w:rsidR="00990E8B" w:rsidRDefault="000E76A6" w:rsidP="000E76A6">
          <w:pPr>
            <w:pStyle w:val="A9444F6BF5B144CDAF5F5A6D74A9F0DD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015D0EFB58154A91A239FCDBB2070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77813-F2B9-4C17-8DBC-9498C7067328}"/>
      </w:docPartPr>
      <w:docPartBody>
        <w:p w:rsidR="00990E8B" w:rsidRDefault="000E76A6" w:rsidP="000E76A6">
          <w:pPr>
            <w:pStyle w:val="015D0EFB58154A91A239FCDBB2070AC5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796569FFDD80424C8F4B6459E64B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A0160-D96E-4A5D-8F47-8D8F6A7AAE90}"/>
      </w:docPartPr>
      <w:docPartBody>
        <w:p w:rsidR="00990E8B" w:rsidRDefault="000E76A6" w:rsidP="000E76A6">
          <w:pPr>
            <w:pStyle w:val="796569FFDD80424C8F4B6459E64B6E95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E715EAF6E5EE49A6ABAF99D6F92D4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0E74F-A21B-46FB-9911-E5FE32B842E1}"/>
      </w:docPartPr>
      <w:docPartBody>
        <w:p w:rsidR="00990E8B" w:rsidRDefault="000E76A6" w:rsidP="000E76A6">
          <w:pPr>
            <w:pStyle w:val="E715EAF6E5EE49A6ABAF99D6F92D4566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259DDA3BB1C9431380C841EC82DF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3DE1F-1DB4-41BC-8841-7B8715F3FF65}"/>
      </w:docPartPr>
      <w:docPartBody>
        <w:p w:rsidR="00990E8B" w:rsidRDefault="000E76A6" w:rsidP="000E76A6">
          <w:pPr>
            <w:pStyle w:val="259DDA3BB1C9431380C841EC82DF809F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E1D52F18EEB4AA2AC7394876FCFB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E7A8C-308F-4E6B-BFBC-E806FA872CE4}"/>
      </w:docPartPr>
      <w:docPartBody>
        <w:p w:rsidR="001B0FCE" w:rsidRDefault="008C787A" w:rsidP="008C787A">
          <w:pPr>
            <w:pStyle w:val="9E1D52F18EEB4AA2AC7394876FCFB7B2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9E794AAD62643BA8EA79BB5AA7CE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ED55E-F986-41F2-833E-2B97A820BE30}"/>
      </w:docPartPr>
      <w:docPartBody>
        <w:p w:rsidR="001B0FCE" w:rsidRDefault="008C787A" w:rsidP="008C787A">
          <w:pPr>
            <w:pStyle w:val="49E794AAD62643BA8EA79BB5AA7CE416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6F0D5C00DDA4B6F8A84DEA01DE69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99B1F-51F3-47DC-BA1C-33A35DBEE951}"/>
      </w:docPartPr>
      <w:docPartBody>
        <w:p w:rsidR="001B0FCE" w:rsidRDefault="008C787A" w:rsidP="008C787A">
          <w:pPr>
            <w:pStyle w:val="86F0D5C00DDA4B6F8A84DEA01DE692CD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C5092E63F3D453FB6BADBC6E7B97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6D82A-2F40-4921-AEB1-94DB05F79667}"/>
      </w:docPartPr>
      <w:docPartBody>
        <w:p w:rsidR="001B0FCE" w:rsidRDefault="008C787A" w:rsidP="008C787A">
          <w:pPr>
            <w:pStyle w:val="BC5092E63F3D453FB6BADBC6E7B9737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08B339EE35C44C793DC89EEFE58C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0650E-D8D2-4A63-9697-9490EE2092B8}"/>
      </w:docPartPr>
      <w:docPartBody>
        <w:p w:rsidR="001B0FCE" w:rsidRDefault="008C787A" w:rsidP="008C787A">
          <w:pPr>
            <w:pStyle w:val="008B339EE35C44C793DC89EEFE58C009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DD1A6AE0BE343E8AD26DEAB36402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EE191-73FA-4397-BD0A-6A4E8BBD67FA}"/>
      </w:docPartPr>
      <w:docPartBody>
        <w:p w:rsidR="001B0FCE" w:rsidRDefault="008C787A" w:rsidP="008C787A">
          <w:pPr>
            <w:pStyle w:val="7DD1A6AE0BE343E8AD26DEAB36402D72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06EDA1B28BA410B877E3FED8EB62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5FA4F-1259-4AFB-B529-6137849D947E}"/>
      </w:docPartPr>
      <w:docPartBody>
        <w:p w:rsidR="001B0FCE" w:rsidRDefault="008C787A" w:rsidP="008C787A">
          <w:pPr>
            <w:pStyle w:val="306EDA1B28BA410B877E3FED8EB62F16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36D5F7B9082453883CA3878D50A4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8BF45-17D4-4D15-BA96-2B340ADB1D0E}"/>
      </w:docPartPr>
      <w:docPartBody>
        <w:p w:rsidR="001B0FCE" w:rsidRDefault="008C787A" w:rsidP="008C787A">
          <w:pPr>
            <w:pStyle w:val="736D5F7B9082453883CA3878D50A4E5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262B2D07A2A4569B40CB3FC5AD50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93179-1C4B-4562-AED4-1EF31B5A2788}"/>
      </w:docPartPr>
      <w:docPartBody>
        <w:p w:rsidR="001B0FCE" w:rsidRDefault="008C787A" w:rsidP="008C787A">
          <w:pPr>
            <w:pStyle w:val="6262B2D07A2A4569B40CB3FC5AD50A6B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595DB87D4F44D7DBA38B2190E91F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D3135-13BC-4668-8C78-3DB77B2ED986}"/>
      </w:docPartPr>
      <w:docPartBody>
        <w:p w:rsidR="001B0FCE" w:rsidRDefault="008C787A" w:rsidP="008C787A">
          <w:pPr>
            <w:pStyle w:val="3595DB87D4F44D7DBA38B2190E91F976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F6229018F8D467DA3C7F4CDA0540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4E297-D212-43D7-9D26-E89E17F84C10}"/>
      </w:docPartPr>
      <w:docPartBody>
        <w:p w:rsidR="001B0FCE" w:rsidRDefault="008C787A" w:rsidP="008C787A">
          <w:pPr>
            <w:pStyle w:val="2F6229018F8D467DA3C7F4CDA05405EA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FCA919AAE834231B0F2BE197DB19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9A1CE-921F-4D96-931D-2C768FD39E54}"/>
      </w:docPartPr>
      <w:docPartBody>
        <w:p w:rsidR="001B0FCE" w:rsidRDefault="008C787A" w:rsidP="008C787A">
          <w:pPr>
            <w:pStyle w:val="5FCA919AAE834231B0F2BE197DB195CA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CC1500F4FB049F6906F0E8E74D39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B3BC5-F6BE-4A41-A65F-AD92D618F8C9}"/>
      </w:docPartPr>
      <w:docPartBody>
        <w:p w:rsidR="001B0FCE" w:rsidRDefault="008C787A" w:rsidP="008C787A">
          <w:pPr>
            <w:pStyle w:val="9CC1500F4FB049F6906F0E8E74D39DCC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5AF2E3C65D546BC95ED1238BC9D2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BAB5F-7458-4D81-8B60-DCEEA2AAD3EA}"/>
      </w:docPartPr>
      <w:docPartBody>
        <w:p w:rsidR="001B0FCE" w:rsidRDefault="008C787A" w:rsidP="008C787A">
          <w:pPr>
            <w:pStyle w:val="95AF2E3C65D546BC95ED1238BC9D222C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900E1C5E8924FD1A445B6C29D66E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7CE91-A465-4E54-965B-53DC154F4AE5}"/>
      </w:docPartPr>
      <w:docPartBody>
        <w:p w:rsidR="001B0FCE" w:rsidRDefault="008C787A" w:rsidP="008C787A">
          <w:pPr>
            <w:pStyle w:val="2900E1C5E8924FD1A445B6C29D66EB9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6D0776D96B24342B611DDA2B40B4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1C5FE-E512-49EC-8A1D-8A6B66A160E5}"/>
      </w:docPartPr>
      <w:docPartBody>
        <w:p w:rsidR="001B0FCE" w:rsidRDefault="008C787A" w:rsidP="008C787A">
          <w:pPr>
            <w:pStyle w:val="F6D0776D96B24342B611DDA2B40B4F40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EDF0B1FC69B4183B9F58C198864E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6877C-423E-41EF-A611-14DC59AC8C52}"/>
      </w:docPartPr>
      <w:docPartBody>
        <w:p w:rsidR="001B0FCE" w:rsidRDefault="008C787A" w:rsidP="008C787A">
          <w:pPr>
            <w:pStyle w:val="EEDF0B1FC69B4183B9F58C198864E3AB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0C2AC5EBE604E8AAFEEFD41D4D40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76B41-04D8-4B02-A34B-EAAB754E211B}"/>
      </w:docPartPr>
      <w:docPartBody>
        <w:p w:rsidR="001B0FCE" w:rsidRDefault="008C787A" w:rsidP="008C787A">
          <w:pPr>
            <w:pStyle w:val="70C2AC5EBE604E8AAFEEFD41D4D406D7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841EF9009E54960B86A6F71F2099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D5516-69CD-4F4E-A227-0B732541B8BA}"/>
      </w:docPartPr>
      <w:docPartBody>
        <w:p w:rsidR="001B0FCE" w:rsidRDefault="008C787A" w:rsidP="008C787A">
          <w:pPr>
            <w:pStyle w:val="8841EF9009E54960B86A6F71F2099E0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6CF630CB8584743A84BAB2D7C114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A0357-3B69-4A07-9510-2F0C3FC60BBE}"/>
      </w:docPartPr>
      <w:docPartBody>
        <w:p w:rsidR="001B0FCE" w:rsidRDefault="008C787A" w:rsidP="008C787A">
          <w:pPr>
            <w:pStyle w:val="16CF630CB8584743A84BAB2D7C1147DC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20A2CEEA61C4C21BE7EF05544C46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132F0-6472-45EC-85ED-64F29245145B}"/>
      </w:docPartPr>
      <w:docPartBody>
        <w:p w:rsidR="001B0FCE" w:rsidRDefault="008C787A" w:rsidP="008C787A">
          <w:pPr>
            <w:pStyle w:val="720A2CEEA61C4C21BE7EF05544C46B40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95262C9D29448CA92E188C4D0B73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D443B-2385-42EB-B5B9-439FAD42195C}"/>
      </w:docPartPr>
      <w:docPartBody>
        <w:p w:rsidR="001B0FCE" w:rsidRDefault="008C787A" w:rsidP="008C787A">
          <w:pPr>
            <w:pStyle w:val="895262C9D29448CA92E188C4D0B73B3D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480FB53CA024EFF90301BEEA562C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BC131-8E47-4C9E-9277-DEAD7C227774}"/>
      </w:docPartPr>
      <w:docPartBody>
        <w:p w:rsidR="001B0FCE" w:rsidRDefault="008C787A" w:rsidP="008C787A">
          <w:pPr>
            <w:pStyle w:val="6480FB53CA024EFF90301BEEA562C03E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81DED704429423A8980800073C4D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344A2-BCB1-4BEF-B296-56CD79F9D15B}"/>
      </w:docPartPr>
      <w:docPartBody>
        <w:p w:rsidR="001B0FCE" w:rsidRDefault="008C787A" w:rsidP="008C787A">
          <w:pPr>
            <w:pStyle w:val="F81DED704429423A8980800073C4DA59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EB7B26556524D9BADD9F57061931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66B17-37D7-4825-829E-43A8B9C1C564}"/>
      </w:docPartPr>
      <w:docPartBody>
        <w:p w:rsidR="001B0FCE" w:rsidRDefault="008C787A" w:rsidP="008C787A">
          <w:pPr>
            <w:pStyle w:val="1EB7B26556524D9BADD9F57061931846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8B7AD4C0AA549A19B5E87BA113D9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0E10C-7C2F-4F7E-8F40-BDBDC0580256}"/>
      </w:docPartPr>
      <w:docPartBody>
        <w:p w:rsidR="001B0FCE" w:rsidRDefault="008C787A" w:rsidP="008C787A">
          <w:pPr>
            <w:pStyle w:val="B8B7AD4C0AA549A19B5E87BA113D9BD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E323381BC3540FE8383535CD23C3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62894-E937-4173-8D5A-78264CB75B92}"/>
      </w:docPartPr>
      <w:docPartBody>
        <w:p w:rsidR="001B0FCE" w:rsidRDefault="008C787A" w:rsidP="008C787A">
          <w:pPr>
            <w:pStyle w:val="5E323381BC3540FE8383535CD23C38D9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59EBA61EFE14DBF918B90C3DE329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A5915-892E-4BB6-A62B-A2732E04BAC6}"/>
      </w:docPartPr>
      <w:docPartBody>
        <w:p w:rsidR="001B0FCE" w:rsidRDefault="008C787A" w:rsidP="008C787A">
          <w:pPr>
            <w:pStyle w:val="759EBA61EFE14DBF918B90C3DE3292CD"/>
          </w:pPr>
          <w:r>
            <w:rPr>
              <w:szCs w:val="20"/>
            </w:rPr>
            <w:t>……</w:t>
          </w:r>
        </w:p>
      </w:docPartBody>
    </w:docPart>
    <w:docPart>
      <w:docPartPr>
        <w:name w:val="3059ABF10DC444739C467D4A9E7CA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AD7AA-8263-4836-8CA8-E334EC3E3209}"/>
      </w:docPartPr>
      <w:docPartBody>
        <w:p w:rsidR="001B0FCE" w:rsidRDefault="008C787A" w:rsidP="008C787A">
          <w:pPr>
            <w:pStyle w:val="3059ABF10DC444739C467D4A9E7CA4CA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7099CBC3A5D4A80B11F22561287E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3CCDD-40D8-40B0-80A7-2AD690100D44}"/>
      </w:docPartPr>
      <w:docPartBody>
        <w:p w:rsidR="001B0FCE" w:rsidRDefault="008C787A" w:rsidP="008C787A">
          <w:pPr>
            <w:pStyle w:val="B7099CBC3A5D4A80B11F22561287E919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70B0B76D16C4E33A72109A92B10D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A1930-4573-4E0A-A6FB-A21B4A9E74CA}"/>
      </w:docPartPr>
      <w:docPartBody>
        <w:p w:rsidR="001B0FCE" w:rsidRDefault="008C787A" w:rsidP="008C787A">
          <w:pPr>
            <w:pStyle w:val="A70B0B76D16C4E33A72109A92B10DBA2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9C28CA2CD5C443B8F0A2086548D4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93B78-FE34-4B18-83CC-949DF67618D8}"/>
      </w:docPartPr>
      <w:docPartBody>
        <w:p w:rsidR="001B0FCE" w:rsidRDefault="008C787A" w:rsidP="008C787A">
          <w:pPr>
            <w:pStyle w:val="59C28CA2CD5C443B8F0A2086548D49C0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E871CEA7D444D83A09867D02A909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696E5-F984-4DDD-989A-03BE9C77EC9F}"/>
      </w:docPartPr>
      <w:docPartBody>
        <w:p w:rsidR="001B0FCE" w:rsidRDefault="008C787A" w:rsidP="008C787A">
          <w:pPr>
            <w:pStyle w:val="5E871CEA7D444D83A09867D02A909A83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77E24D0A777423287BDF55A492C2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EC5B7-42A8-4A05-B6F2-EF4E3B59B64D}"/>
      </w:docPartPr>
      <w:docPartBody>
        <w:p w:rsidR="001B0FCE" w:rsidRDefault="008C787A" w:rsidP="008C787A">
          <w:pPr>
            <w:pStyle w:val="477E24D0A777423287BDF55A492C2EBD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0C6971DFDED4FA0866C800FBD0F1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3BBEC-7547-454D-B985-80E8857B524A}"/>
      </w:docPartPr>
      <w:docPartBody>
        <w:p w:rsidR="001B0FCE" w:rsidRDefault="008C787A" w:rsidP="008C787A">
          <w:pPr>
            <w:pStyle w:val="40C6971DFDED4FA0866C800FBD0F1BE9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03D5D75B55F446C9E17F89CC9BEE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91DB1-18ED-4B57-8C50-85A566B8C9C1}"/>
      </w:docPartPr>
      <w:docPartBody>
        <w:p w:rsidR="001B0FCE" w:rsidRDefault="008C787A" w:rsidP="008C787A">
          <w:pPr>
            <w:pStyle w:val="203D5D75B55F446C9E17F89CC9BEE777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8C7983C79884C7FB80BF882079A0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47F72-4EEC-4289-9F47-55F0C9FF982A}"/>
      </w:docPartPr>
      <w:docPartBody>
        <w:p w:rsidR="001B0FCE" w:rsidRDefault="008C787A" w:rsidP="008C787A">
          <w:pPr>
            <w:pStyle w:val="D8C7983C79884C7FB80BF882079A067B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E6B2BD242DD485DB6F3D68CF9516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B41B0-16D7-4024-A6CC-DE7AEB8BAC12}"/>
      </w:docPartPr>
      <w:docPartBody>
        <w:p w:rsidR="001B0FCE" w:rsidRDefault="008C787A" w:rsidP="008C787A">
          <w:pPr>
            <w:pStyle w:val="3E6B2BD242DD485DB6F3D68CF95166B0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D126E432694415C88D9F201DE3CE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36802-6860-414C-A5B7-C9E3C88A58A9}"/>
      </w:docPartPr>
      <w:docPartBody>
        <w:p w:rsidR="001B0FCE" w:rsidRDefault="008C787A" w:rsidP="008C787A">
          <w:pPr>
            <w:pStyle w:val="0D126E432694415C88D9F201DE3CE191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8CBEF447C46419D9D85A507B6BC6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2438F-1147-4543-BB3C-4ECE5F01D87F}"/>
      </w:docPartPr>
      <w:docPartBody>
        <w:p w:rsidR="001B0FCE" w:rsidRDefault="008C787A" w:rsidP="008C787A">
          <w:pPr>
            <w:pStyle w:val="18CBEF447C46419D9D85A507B6BC6343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6F4ABAAA60F4C8785B78B68F5EE1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CB787-2959-4428-86C9-7B262314E422}"/>
      </w:docPartPr>
      <w:docPartBody>
        <w:p w:rsidR="001B0FCE" w:rsidRDefault="008C787A" w:rsidP="008C787A">
          <w:pPr>
            <w:pStyle w:val="D6F4ABAAA60F4C8785B78B68F5EE1028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88BCCC3873145DEBA38CB5A0932C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C0951-116C-4262-A457-0C1579EE40CF}"/>
      </w:docPartPr>
      <w:docPartBody>
        <w:p w:rsidR="001B0FCE" w:rsidRDefault="008C787A" w:rsidP="008C787A">
          <w:pPr>
            <w:pStyle w:val="688BCCC3873145DEBA38CB5A0932CA78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0A2D3BEE79F4DC6885D2E059BFD1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A9906-D58F-4EDF-AECD-5642D4A4BDD4}"/>
      </w:docPartPr>
      <w:docPartBody>
        <w:p w:rsidR="001B0FCE" w:rsidRDefault="008C787A" w:rsidP="008C787A">
          <w:pPr>
            <w:pStyle w:val="60A2D3BEE79F4DC6885D2E059BFD1A4D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96261F14C9D41A08C969DEA56E76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75DE2-8086-4A09-932E-AFC1E9F829FB}"/>
      </w:docPartPr>
      <w:docPartBody>
        <w:p w:rsidR="001B0FCE" w:rsidRDefault="008C787A" w:rsidP="008C787A">
          <w:pPr>
            <w:pStyle w:val="196261F14C9D41A08C969DEA56E768DB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B521771A6014FF38DF357EA7CEFE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B6CBB-9C78-4FAD-89B9-3C001631191C}"/>
      </w:docPartPr>
      <w:docPartBody>
        <w:p w:rsidR="001B0FCE" w:rsidRDefault="008C787A" w:rsidP="008C787A">
          <w:pPr>
            <w:pStyle w:val="EB521771A6014FF38DF357EA7CEFEDBA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E2D883143DC4FDDB939698A2E31C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E3D95-6D6D-4376-B07B-6DBDC39D27AC}"/>
      </w:docPartPr>
      <w:docPartBody>
        <w:p w:rsidR="001B0FCE" w:rsidRDefault="008C787A" w:rsidP="008C787A">
          <w:pPr>
            <w:pStyle w:val="DE2D883143DC4FDDB939698A2E31CD88"/>
          </w:pPr>
          <w:r>
            <w:rPr>
              <w:rStyle w:val="Platzhaltertext"/>
              <w:szCs w:val="20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E76A6"/>
    <w:rsid w:val="001B0FCE"/>
    <w:rsid w:val="003129BC"/>
    <w:rsid w:val="003516B4"/>
    <w:rsid w:val="00380D30"/>
    <w:rsid w:val="00384D68"/>
    <w:rsid w:val="004A3602"/>
    <w:rsid w:val="005463BA"/>
    <w:rsid w:val="005A25E0"/>
    <w:rsid w:val="005C6CB5"/>
    <w:rsid w:val="005E6D1E"/>
    <w:rsid w:val="00607FB2"/>
    <w:rsid w:val="0065213E"/>
    <w:rsid w:val="00660131"/>
    <w:rsid w:val="0081152A"/>
    <w:rsid w:val="0083119D"/>
    <w:rsid w:val="0087206E"/>
    <w:rsid w:val="008C787A"/>
    <w:rsid w:val="00916C65"/>
    <w:rsid w:val="00990E8B"/>
    <w:rsid w:val="009E23BF"/>
    <w:rsid w:val="00A03673"/>
    <w:rsid w:val="00A871D4"/>
    <w:rsid w:val="00B92FE6"/>
    <w:rsid w:val="00BC0B90"/>
    <w:rsid w:val="00C1013B"/>
    <w:rsid w:val="00CF6D5B"/>
    <w:rsid w:val="00D931F0"/>
    <w:rsid w:val="00DA066B"/>
    <w:rsid w:val="00DE38AF"/>
    <w:rsid w:val="00DF002B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787A"/>
  </w:style>
  <w:style w:type="paragraph" w:customStyle="1" w:styleId="A9444F6BF5B144CDAF5F5A6D74A9F0DD">
    <w:name w:val="A9444F6BF5B144CDAF5F5A6D74A9F0DD"/>
    <w:rsid w:val="000E76A6"/>
  </w:style>
  <w:style w:type="paragraph" w:customStyle="1" w:styleId="015D0EFB58154A91A239FCDBB2070AC5">
    <w:name w:val="015D0EFB58154A91A239FCDBB2070AC5"/>
    <w:rsid w:val="000E76A6"/>
  </w:style>
  <w:style w:type="paragraph" w:customStyle="1" w:styleId="796569FFDD80424C8F4B6459E64B6E95">
    <w:name w:val="796569FFDD80424C8F4B6459E64B6E95"/>
    <w:rsid w:val="000E76A6"/>
  </w:style>
  <w:style w:type="paragraph" w:customStyle="1" w:styleId="E715EAF6E5EE49A6ABAF99D6F92D4566">
    <w:name w:val="E715EAF6E5EE49A6ABAF99D6F92D4566"/>
    <w:rsid w:val="000E76A6"/>
  </w:style>
  <w:style w:type="paragraph" w:customStyle="1" w:styleId="259DDA3BB1C9431380C841EC82DF809F">
    <w:name w:val="259DDA3BB1C9431380C841EC82DF809F"/>
    <w:rsid w:val="000E76A6"/>
  </w:style>
  <w:style w:type="paragraph" w:customStyle="1" w:styleId="9E1D52F18EEB4AA2AC7394876FCFB7B2">
    <w:name w:val="9E1D52F18EEB4AA2AC7394876FCFB7B2"/>
    <w:rsid w:val="008C787A"/>
  </w:style>
  <w:style w:type="paragraph" w:customStyle="1" w:styleId="49E794AAD62643BA8EA79BB5AA7CE416">
    <w:name w:val="49E794AAD62643BA8EA79BB5AA7CE416"/>
    <w:rsid w:val="008C787A"/>
  </w:style>
  <w:style w:type="paragraph" w:customStyle="1" w:styleId="86F0D5C00DDA4B6F8A84DEA01DE692CD">
    <w:name w:val="86F0D5C00DDA4B6F8A84DEA01DE692CD"/>
    <w:rsid w:val="008C787A"/>
  </w:style>
  <w:style w:type="paragraph" w:customStyle="1" w:styleId="BC5092E63F3D453FB6BADBC6E7B97375">
    <w:name w:val="BC5092E63F3D453FB6BADBC6E7B97375"/>
    <w:rsid w:val="008C787A"/>
  </w:style>
  <w:style w:type="paragraph" w:customStyle="1" w:styleId="008B339EE35C44C793DC89EEFE58C009">
    <w:name w:val="008B339EE35C44C793DC89EEFE58C009"/>
    <w:rsid w:val="008C787A"/>
  </w:style>
  <w:style w:type="paragraph" w:customStyle="1" w:styleId="7DD1A6AE0BE343E8AD26DEAB36402D72">
    <w:name w:val="7DD1A6AE0BE343E8AD26DEAB36402D72"/>
    <w:rsid w:val="008C787A"/>
  </w:style>
  <w:style w:type="paragraph" w:customStyle="1" w:styleId="306EDA1B28BA410B877E3FED8EB62F16">
    <w:name w:val="306EDA1B28BA410B877E3FED8EB62F16"/>
    <w:rsid w:val="008C787A"/>
  </w:style>
  <w:style w:type="paragraph" w:customStyle="1" w:styleId="736D5F7B9082453883CA3878D50A4E55">
    <w:name w:val="736D5F7B9082453883CA3878D50A4E55"/>
    <w:rsid w:val="008C787A"/>
  </w:style>
  <w:style w:type="paragraph" w:customStyle="1" w:styleId="6262B2D07A2A4569B40CB3FC5AD50A6B">
    <w:name w:val="6262B2D07A2A4569B40CB3FC5AD50A6B"/>
    <w:rsid w:val="008C787A"/>
  </w:style>
  <w:style w:type="paragraph" w:customStyle="1" w:styleId="3595DB87D4F44D7DBA38B2190E91F976">
    <w:name w:val="3595DB87D4F44D7DBA38B2190E91F976"/>
    <w:rsid w:val="008C787A"/>
  </w:style>
  <w:style w:type="paragraph" w:customStyle="1" w:styleId="2F6229018F8D467DA3C7F4CDA05405EA">
    <w:name w:val="2F6229018F8D467DA3C7F4CDA05405EA"/>
    <w:rsid w:val="008C787A"/>
  </w:style>
  <w:style w:type="paragraph" w:customStyle="1" w:styleId="5FCA919AAE834231B0F2BE197DB195CA">
    <w:name w:val="5FCA919AAE834231B0F2BE197DB195CA"/>
    <w:rsid w:val="008C787A"/>
  </w:style>
  <w:style w:type="paragraph" w:customStyle="1" w:styleId="9CC1500F4FB049F6906F0E8E74D39DCC">
    <w:name w:val="9CC1500F4FB049F6906F0E8E74D39DCC"/>
    <w:rsid w:val="008C787A"/>
  </w:style>
  <w:style w:type="paragraph" w:customStyle="1" w:styleId="95AF2E3C65D546BC95ED1238BC9D222C">
    <w:name w:val="95AF2E3C65D546BC95ED1238BC9D222C"/>
    <w:rsid w:val="008C787A"/>
  </w:style>
  <w:style w:type="paragraph" w:customStyle="1" w:styleId="2900E1C5E8924FD1A445B6C29D66EB95">
    <w:name w:val="2900E1C5E8924FD1A445B6C29D66EB95"/>
    <w:rsid w:val="008C787A"/>
  </w:style>
  <w:style w:type="paragraph" w:customStyle="1" w:styleId="F6D0776D96B24342B611DDA2B40B4F40">
    <w:name w:val="F6D0776D96B24342B611DDA2B40B4F40"/>
    <w:rsid w:val="008C787A"/>
  </w:style>
  <w:style w:type="paragraph" w:customStyle="1" w:styleId="EEDF0B1FC69B4183B9F58C198864E3AB">
    <w:name w:val="EEDF0B1FC69B4183B9F58C198864E3AB"/>
    <w:rsid w:val="008C787A"/>
  </w:style>
  <w:style w:type="paragraph" w:customStyle="1" w:styleId="70C2AC5EBE604E8AAFEEFD41D4D406D7">
    <w:name w:val="70C2AC5EBE604E8AAFEEFD41D4D406D7"/>
    <w:rsid w:val="008C787A"/>
  </w:style>
  <w:style w:type="paragraph" w:customStyle="1" w:styleId="8841EF9009E54960B86A6F71F2099E05">
    <w:name w:val="8841EF9009E54960B86A6F71F2099E05"/>
    <w:rsid w:val="008C787A"/>
  </w:style>
  <w:style w:type="paragraph" w:customStyle="1" w:styleId="16CF630CB8584743A84BAB2D7C1147DC">
    <w:name w:val="16CF630CB8584743A84BAB2D7C1147DC"/>
    <w:rsid w:val="008C787A"/>
  </w:style>
  <w:style w:type="paragraph" w:customStyle="1" w:styleId="720A2CEEA61C4C21BE7EF05544C46B40">
    <w:name w:val="720A2CEEA61C4C21BE7EF05544C46B40"/>
    <w:rsid w:val="008C787A"/>
  </w:style>
  <w:style w:type="paragraph" w:customStyle="1" w:styleId="895262C9D29448CA92E188C4D0B73B3D">
    <w:name w:val="895262C9D29448CA92E188C4D0B73B3D"/>
    <w:rsid w:val="008C787A"/>
  </w:style>
  <w:style w:type="paragraph" w:customStyle="1" w:styleId="6480FB53CA024EFF90301BEEA562C03E">
    <w:name w:val="6480FB53CA024EFF90301BEEA562C03E"/>
    <w:rsid w:val="008C787A"/>
  </w:style>
  <w:style w:type="paragraph" w:customStyle="1" w:styleId="F81DED704429423A8980800073C4DA59">
    <w:name w:val="F81DED704429423A8980800073C4DA59"/>
    <w:rsid w:val="008C787A"/>
  </w:style>
  <w:style w:type="paragraph" w:customStyle="1" w:styleId="1EB7B26556524D9BADD9F57061931846">
    <w:name w:val="1EB7B26556524D9BADD9F57061931846"/>
    <w:rsid w:val="008C787A"/>
  </w:style>
  <w:style w:type="paragraph" w:customStyle="1" w:styleId="B8B7AD4C0AA549A19B5E87BA113D9BD5">
    <w:name w:val="B8B7AD4C0AA549A19B5E87BA113D9BD5"/>
    <w:rsid w:val="008C787A"/>
  </w:style>
  <w:style w:type="paragraph" w:customStyle="1" w:styleId="5E323381BC3540FE8383535CD23C38D9">
    <w:name w:val="5E323381BC3540FE8383535CD23C38D9"/>
    <w:rsid w:val="008C787A"/>
  </w:style>
  <w:style w:type="paragraph" w:customStyle="1" w:styleId="759EBA61EFE14DBF918B90C3DE3292CD">
    <w:name w:val="759EBA61EFE14DBF918B90C3DE3292CD"/>
    <w:rsid w:val="008C787A"/>
  </w:style>
  <w:style w:type="paragraph" w:customStyle="1" w:styleId="3059ABF10DC444739C467D4A9E7CA4CA">
    <w:name w:val="3059ABF10DC444739C467D4A9E7CA4CA"/>
    <w:rsid w:val="008C787A"/>
  </w:style>
  <w:style w:type="paragraph" w:customStyle="1" w:styleId="B7099CBC3A5D4A80B11F22561287E919">
    <w:name w:val="B7099CBC3A5D4A80B11F22561287E919"/>
    <w:rsid w:val="008C787A"/>
  </w:style>
  <w:style w:type="paragraph" w:customStyle="1" w:styleId="A70B0B76D16C4E33A72109A92B10DBA2">
    <w:name w:val="A70B0B76D16C4E33A72109A92B10DBA2"/>
    <w:rsid w:val="008C787A"/>
  </w:style>
  <w:style w:type="paragraph" w:customStyle="1" w:styleId="59C28CA2CD5C443B8F0A2086548D49C0">
    <w:name w:val="59C28CA2CD5C443B8F0A2086548D49C0"/>
    <w:rsid w:val="008C787A"/>
  </w:style>
  <w:style w:type="paragraph" w:customStyle="1" w:styleId="5E871CEA7D444D83A09867D02A909A83">
    <w:name w:val="5E871CEA7D444D83A09867D02A909A83"/>
    <w:rsid w:val="008C787A"/>
  </w:style>
  <w:style w:type="paragraph" w:customStyle="1" w:styleId="477E24D0A777423287BDF55A492C2EBD">
    <w:name w:val="477E24D0A777423287BDF55A492C2EBD"/>
    <w:rsid w:val="008C787A"/>
  </w:style>
  <w:style w:type="paragraph" w:customStyle="1" w:styleId="40C6971DFDED4FA0866C800FBD0F1BE9">
    <w:name w:val="40C6971DFDED4FA0866C800FBD0F1BE9"/>
    <w:rsid w:val="008C787A"/>
  </w:style>
  <w:style w:type="paragraph" w:customStyle="1" w:styleId="203D5D75B55F446C9E17F89CC9BEE777">
    <w:name w:val="203D5D75B55F446C9E17F89CC9BEE777"/>
    <w:rsid w:val="008C787A"/>
  </w:style>
  <w:style w:type="paragraph" w:customStyle="1" w:styleId="D8C7983C79884C7FB80BF882079A067B">
    <w:name w:val="D8C7983C79884C7FB80BF882079A067B"/>
    <w:rsid w:val="008C787A"/>
  </w:style>
  <w:style w:type="paragraph" w:customStyle="1" w:styleId="3E6B2BD242DD485DB6F3D68CF95166B0">
    <w:name w:val="3E6B2BD242DD485DB6F3D68CF95166B0"/>
    <w:rsid w:val="008C787A"/>
  </w:style>
  <w:style w:type="paragraph" w:customStyle="1" w:styleId="0D126E432694415C88D9F201DE3CE191">
    <w:name w:val="0D126E432694415C88D9F201DE3CE191"/>
    <w:rsid w:val="008C787A"/>
  </w:style>
  <w:style w:type="paragraph" w:customStyle="1" w:styleId="18CBEF447C46419D9D85A507B6BC6343">
    <w:name w:val="18CBEF447C46419D9D85A507B6BC6343"/>
    <w:rsid w:val="008C787A"/>
  </w:style>
  <w:style w:type="paragraph" w:customStyle="1" w:styleId="D6F4ABAAA60F4C8785B78B68F5EE1028">
    <w:name w:val="D6F4ABAAA60F4C8785B78B68F5EE1028"/>
    <w:rsid w:val="008C787A"/>
  </w:style>
  <w:style w:type="paragraph" w:customStyle="1" w:styleId="688BCCC3873145DEBA38CB5A0932CA78">
    <w:name w:val="688BCCC3873145DEBA38CB5A0932CA78"/>
    <w:rsid w:val="008C787A"/>
  </w:style>
  <w:style w:type="paragraph" w:customStyle="1" w:styleId="60A2D3BEE79F4DC6885D2E059BFD1A4D">
    <w:name w:val="60A2D3BEE79F4DC6885D2E059BFD1A4D"/>
    <w:rsid w:val="008C787A"/>
  </w:style>
  <w:style w:type="paragraph" w:customStyle="1" w:styleId="196261F14C9D41A08C969DEA56E768DB">
    <w:name w:val="196261F14C9D41A08C969DEA56E768DB"/>
    <w:rsid w:val="008C787A"/>
  </w:style>
  <w:style w:type="paragraph" w:customStyle="1" w:styleId="EB521771A6014FF38DF357EA7CEFEDBA">
    <w:name w:val="EB521771A6014FF38DF357EA7CEFEDBA"/>
    <w:rsid w:val="008C787A"/>
  </w:style>
  <w:style w:type="paragraph" w:customStyle="1" w:styleId="DE2D883143DC4FDDB939698A2E31CD88">
    <w:name w:val="DE2D883143DC4FDDB939698A2E31CD88"/>
    <w:rsid w:val="008C7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2023-06-28T22:00:00+00:00</SMC_DLS_Valid_From>
    <SMC_DLS_DocName xmlns="cc849c59-bc9e-4bc8-a07b-479ec9147289" xsi:nil="true"/>
    <SMC_DLS_Verifier_Content xmlns="cc849c59-bc9e-4bc8-a07b-479ec9147289">
      <UserInfo>
        <DisplayName>Rickenbacher Nadja Swissmedic</DisplayName>
        <AccountId>430</AccountId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>2023-03-28T12:44:55+00:00</SMC_DLS_Verification_Content>
    <SMC_DLS_DocVer xmlns="cc849c59-bc9e-4bc8-a07b-479ec9147289">2.1</SMC_DLS_DocVer>
    <SMC_DLS_Verifiers_Consultation xmlns="cc849c59-bc9e-4bc8-a07b-479ec9147289">
      <UserInfo>
        <DisplayName>Hartmann Ulrike Swissmedic</DisplayName>
        <AccountId>1086</AccountId>
        <AccountType/>
      </UserInfo>
    </SMC_DLS_Verifiers_Consultation>
    <SMC_DLS_LanguageCode xmlns="cc849c59-bc9e-4bc8-a07b-479ec9147289">e</SMC_DLS_LanguageCode>
    <SMC_DLS_Ident_Nr xmlns="cc849c59-bc9e-4bc8-a07b-479ec9147289">ZL000_00_038</SMC_DLS_Ident_Nr>
    <SMC_DLS_Initiator xmlns="cc849c59-bc9e-4bc8-a07b-479ec9147289">simon.dalla-torre@swissmedic.ch</SMC_DLS_Initiator>
    <SMC_DLS_Verification_Formal xmlns="cc849c59-bc9e-4bc8-a07b-479ec9147289">2023-06-29T11:51:35+00:00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2023-07-11T09:39:28+00:00</SMC_DLS_Approval>
    <SMC_DLS_ReasonForChange xmlns="cc849c59-bc9e-4bc8-a07b-479ec9147289">Zusatz Gemäss WL GMP Konformität ausländischer Hersteller anzupassen. Firmen dürfen keinen Auditbericht einreichen dürfen, wenn ein GMP-Zertifikat einer anerkannten Behörden vorhanden ist.</SMC_DLS_ReasonForChange>
    <SMC_DLS_DocType xmlns="cc849c59-bc9e-4bc8-a07b-479ec9147289">FO - Formular</SMC_DLS_DocType>
    <SMC_DLS_Verifier_Formal xmlns="cc849c59-bc9e-4bc8-a07b-479ec9147289">
      <UserInfo>
        <DisplayName>Leeb Florian Swissmedic</DisplayName>
        <AccountId>1417</AccountId>
        <AccountType/>
      </UserInfo>
    </SMC_DLS_Verifier_Formal>
    <SMC_DLS_Valid_Until xmlns="cc849c59-bc9e-4bc8-a07b-479ec9147289">8900-12-30T23:00:00+00:00</SMC_DLS_Valid_Until>
    <TaxCatchAll xmlns="d7a92f3c-c538-4008-b985-066beffc4d06">
      <Value>624</Value>
      <Value>945</Value>
      <Value>726</Value>
      <Value>721</Value>
      <Value>703</Value>
      <Value>702</Value>
      <Value>717</Value>
    </TaxCatchAll>
    <SMC_VMS_Dokumentantrag_Datum xmlns="d7a92f3c-c538-4008-b985-066beffc4d06">2022-10-04T12:37:19+00:00</SMC_VMS_Dokumentantrag_Datum>
    <SMC_VMS_DocId xmlns="d7a92f3c-c538-4008-b985-066beffc4d06">9998537016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2023-04-30T22:00:00+00:00</SMC_VMS_Internet_Date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141103 Meldeverfahren Komplementärarzneimittel (ZL103)</TermName>
          <TermId xmlns="http://schemas.microsoft.com/office/infopath/2007/PartnerControls">46c667b6-3e8c-4445-8716-524ee62e0d0d</TermId>
        </TermInfo>
        <TermInfo xmlns="http://schemas.microsoft.com/office/infopath/2007/PartnerControls">
          <TermName xmlns="http://schemas.microsoft.com/office/infopath/2007/PartnerControls">141108 Co-Marketing (ZL108)</TermName>
          <TermId xmlns="http://schemas.microsoft.com/office/infopath/2007/PartnerControls">ded58475-dabc-49b7-89f2-1700a6a1e4f8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  <TermInfo xmlns="http://schemas.microsoft.com/office/infopath/2007/PartnerControls">
          <TermName xmlns="http://schemas.microsoft.com/office/infopath/2007/PartnerControls">141112 Meldeverfahren Tierarzneimittel (ZL112)</TermName>
          <TermId xmlns="http://schemas.microsoft.com/office/infopath/2007/PartnerControls">524309c0-ce85-4324-8932-7976531db70e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
    {
      "LoginName": "adb\\u10102733",
      "LastEdit": "2023-03-27T13:04:28Z"
    }
  ]
}</SMC_VMS_StatusMitverfassung>
    <SMC_VMS_Verifier_Content_Short xmlns="d7a92f3c-c538-4008-b985-066beffc4d06">rin</SMC_VMS_Verifier_Content_Short>
    <SMC_VMS_Approver_Short xmlns="d7a92f3c-c538-4008-b985-066beffc4d06">dei</SMC_VMS_Approver_Short>
    <SMC_VMS_Uebersetung_von_Dok xmlns="d7a92f3c-c538-4008-b985-066beffc4d06">9998536603</SMC_VMS_Uebersetung_von_Dok>
    <SMC_VMS_Internet_Urls xmlns="d7a92f3c-c538-4008-b985-066beffc4d06">https://www.swissmedic.ch/swissmedic/en/home/services/documents/humanarzneimittel_hmv4.html
https://www.swissmedic.ch/swissmedic/en/home/services/documents/tierarzneimittel_hmv4.html
https://www.swissmedic.ch/swissmedic/en/home/services/documents/komplementaerarzneimittel_hmv4.html
https://www.swissmedic.ch/swissmedic/en/home/services/documents/phytoarzneimittel_hmv4.html</SMC_VMS_Internet_Urls>
    <SMC_VMS_Mitverfassung xmlns="d7a92f3c-c538-4008-b985-066beffc4d06">2023-03-27T13:04:28+00:00</SMC_VMS_Mitverfassung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2023-06-29T11:51:32+00:00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5362A-2974-4197-A873-9F0997F4849B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7f53df7b-c423-4edd-a7c2-6cb13d7c17d2"/>
    <ds:schemaRef ds:uri="d7a92f3c-c538-4008-b985-066beffc4d06"/>
    <ds:schemaRef ds:uri="cc849c59-bc9e-4bc8-a07b-479ec9147289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2C3841-E901-43DA-8D0C-1459C1CAD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1031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Declaration by the Responsible Person
 for foreign manufacturers</vt:lpstr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by the Responsible Person
 for foreign manufacturers</dc:title>
  <dc:subject/>
  <dc:creator>Swissmedic</dc:creator>
  <cp:keywords/>
  <dc:description/>
  <cp:lastModifiedBy>Müller-Mook Renate Swissmedic</cp:lastModifiedBy>
  <cp:revision>3</cp:revision>
  <dcterms:created xsi:type="dcterms:W3CDTF">2023-07-19T08:43:00Z</dcterms:created>
  <dcterms:modified xsi:type="dcterms:W3CDTF">2023-07-30T07:12:00Z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(ZL101)|5840a737-f2d3-4320-9396-04a83cff7dc5;#717;#141103 Meldeverfahren Komplementärarzneimittel (ZL103)|46c667b6-3e8c-4445-8716-524ee62e0d0d;#721;#141108 Co-Marketing (ZL108)|ded58475-dabc-49b7-89f2-1700a6a1e4f8;#702;#141109 Befristete Zulassung (ZL109)|834e7490-505b-4ec5-8ae6-c49984ea87d0;#703;#141112 Meldeverfahren Tierarzneimittel (ZL112)|524309c0-ce85-4324-8932-7976531db70e;#945;#141404 Andere (ZL404)|749300b4-d898-4c97-9fa5-709d756a3d2c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