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824B94" w:rsidRPr="009B6067" w14:paraId="384EE7FE" w14:textId="77777777" w:rsidTr="00AA4D3D">
        <w:trPr>
          <w:trHeight w:val="454"/>
        </w:trPr>
        <w:tc>
          <w:tcPr>
            <w:tcW w:w="9214" w:type="dxa"/>
            <w:gridSpan w:val="3"/>
          </w:tcPr>
          <w:p w14:paraId="2435A02F" w14:textId="570B4FC8" w:rsidR="00824B94" w:rsidRDefault="006B077B" w:rsidP="00AA4D3D">
            <w:pPr>
              <w:tabs>
                <w:tab w:val="left" w:pos="5944"/>
              </w:tabs>
              <w:spacing w:line="259" w:lineRule="auto"/>
              <w:rPr>
                <w:rFonts w:eastAsia="Times New Roman"/>
                <w:b/>
                <w:bCs/>
                <w:noProof/>
                <w:sz w:val="28"/>
                <w:szCs w:val="28"/>
                <w:lang w:val="de-DE" w:eastAsia="de-DE"/>
              </w:rPr>
            </w:pPr>
            <w:sdt>
              <w:sdtPr>
                <w:rPr>
                  <w:b/>
                  <w:bCs/>
                  <w:sz w:val="28"/>
                  <w:szCs w:val="28"/>
                </w:rPr>
                <w:id w:val="-729611218"/>
                <w:placeholder>
                  <w:docPart w:val="D23BEB7108934230B010348BEA8A4095"/>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sdtContent>
                <w:r w:rsidR="00E34DFE">
                  <w:rPr>
                    <w:b/>
                    <w:bCs/>
                    <w:sz w:val="28"/>
                    <w:szCs w:val="28"/>
                  </w:rPr>
                  <w:t>Formular</w:t>
                </w:r>
              </w:sdtContent>
            </w:sdt>
          </w:p>
        </w:tc>
      </w:tr>
      <w:tr w:rsidR="00824B94" w:rsidRPr="009B6067" w14:paraId="58EA80CE" w14:textId="77777777" w:rsidTr="00AA4D3D">
        <w:trPr>
          <w:trHeight w:val="1134"/>
        </w:trPr>
        <w:tc>
          <w:tcPr>
            <w:tcW w:w="9214" w:type="dxa"/>
            <w:gridSpan w:val="3"/>
          </w:tcPr>
          <w:p w14:paraId="4626C899" w14:textId="53449C5A" w:rsidR="00824B94" w:rsidRDefault="006B077B" w:rsidP="00AA4D3D">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39283896"/>
                <w:placeholder>
                  <w:docPart w:val="AE17BA007A514B37B03A2282441A32F2"/>
                </w:placeholder>
                <w:dataBinding w:prefixMappings="xmlns:ns0='http://purl.org/dc/elements/1.1/' xmlns:ns1='http://schemas.openxmlformats.org/package/2006/metadata/core-properties' " w:xpath="/ns1:coreProperties[1]/ns0:title[1]" w:storeItemID="{6C3C8BC8-F283-45AE-878A-BAB7291924A1}"/>
                <w:text/>
              </w:sdtPr>
              <w:sdtEndPr/>
              <w:sdtContent>
                <w:r w:rsidR="00E34DFE">
                  <w:rPr>
                    <w:rFonts w:eastAsia="Times New Roman"/>
                    <w:b/>
                    <w:bCs/>
                    <w:sz w:val="28"/>
                    <w:szCs w:val="28"/>
                    <w:lang w:val="de-DE" w:eastAsia="de-DE"/>
                  </w:rPr>
                  <w:t>Änderungen TAM</w:t>
                </w:r>
              </w:sdtContent>
            </w:sdt>
          </w:p>
        </w:tc>
      </w:tr>
      <w:tr w:rsidR="00824B94" w:rsidRPr="006C6940" w14:paraId="1CFA77C1" w14:textId="77777777" w:rsidTr="00AA4D3D">
        <w:trPr>
          <w:gridAfter w:val="1"/>
          <w:wAfter w:w="6" w:type="dxa"/>
          <w:trHeight w:val="454"/>
        </w:trPr>
        <w:tc>
          <w:tcPr>
            <w:tcW w:w="3964" w:type="dxa"/>
          </w:tcPr>
          <w:p w14:paraId="375C35E7" w14:textId="77777777" w:rsidR="00824B94" w:rsidRPr="009B6067" w:rsidRDefault="00824B94" w:rsidP="00AA4D3D">
            <w:pPr>
              <w:spacing w:line="259" w:lineRule="auto"/>
              <w:rPr>
                <w:b/>
              </w:rPr>
            </w:pPr>
            <w:r w:rsidRPr="006C6940">
              <w:rPr>
                <w:b/>
              </w:rPr>
              <w:t>Identifikationsnummer:</w:t>
            </w:r>
          </w:p>
        </w:tc>
        <w:tc>
          <w:tcPr>
            <w:tcW w:w="5244" w:type="dxa"/>
          </w:tcPr>
          <w:p w14:paraId="678CBB4D" w14:textId="5887C1AD" w:rsidR="00824B94" w:rsidRPr="006C6940" w:rsidRDefault="006B077B" w:rsidP="00AA4D3D">
            <w:pPr>
              <w:spacing w:line="259" w:lineRule="auto"/>
            </w:pPr>
            <w:sdt>
              <w:sdtPr>
                <w:alias w:val="Ident Nr"/>
                <w:tag w:val="SMC_DLS_Ident_Nr"/>
                <w:id w:val="1613563162"/>
                <w:placeholder>
                  <w:docPart w:val="4E05EA50CEF34E188D7D50035960950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E34DFE">
                  <w:t>ZL300_00_004</w:t>
                </w:r>
              </w:sdtContent>
            </w:sdt>
          </w:p>
        </w:tc>
      </w:tr>
      <w:tr w:rsidR="00824B94" w:rsidRPr="009B6067" w14:paraId="5329CDA0" w14:textId="77777777" w:rsidTr="00AA4D3D">
        <w:trPr>
          <w:gridAfter w:val="1"/>
          <w:wAfter w:w="6" w:type="dxa"/>
          <w:trHeight w:val="454"/>
        </w:trPr>
        <w:tc>
          <w:tcPr>
            <w:tcW w:w="3964" w:type="dxa"/>
          </w:tcPr>
          <w:p w14:paraId="4FD0E77A" w14:textId="77777777" w:rsidR="00824B94" w:rsidRPr="009B6067" w:rsidRDefault="00824B94" w:rsidP="00AA4D3D">
            <w:pPr>
              <w:spacing w:line="259" w:lineRule="auto"/>
              <w:rPr>
                <w:b/>
              </w:rPr>
            </w:pPr>
            <w:r w:rsidRPr="00EE186C">
              <w:rPr>
                <w:b/>
              </w:rPr>
              <w:t>Version</w:t>
            </w:r>
            <w:r>
              <w:rPr>
                <w:b/>
              </w:rPr>
              <w:t>:</w:t>
            </w:r>
          </w:p>
        </w:tc>
        <w:tc>
          <w:tcPr>
            <w:tcW w:w="5244" w:type="dxa"/>
          </w:tcPr>
          <w:p w14:paraId="1C4D0E49" w14:textId="75D3C9A6" w:rsidR="00824B94" w:rsidRPr="009B6067" w:rsidRDefault="006B077B" w:rsidP="00AA4D3D">
            <w:pPr>
              <w:spacing w:line="259" w:lineRule="auto"/>
            </w:pPr>
            <w:sdt>
              <w:sdtPr>
                <w:rPr>
                  <w:rFonts w:eastAsia="Times New Roman"/>
                  <w:lang w:val="en-GB" w:eastAsia="de-DE"/>
                </w:rPr>
                <w:alias w:val="Dok Version"/>
                <w:tag w:val="SMC_DLS_DocVer"/>
                <w:id w:val="-1553062199"/>
                <w:placeholder>
                  <w:docPart w:val="BD2C036617664F4FBA7EA5D6095406C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EB072A">
                  <w:rPr>
                    <w:rFonts w:eastAsia="Times New Roman"/>
                    <w:lang w:val="en-GB" w:eastAsia="de-DE"/>
                  </w:rPr>
                  <w:t>5.1</w:t>
                </w:r>
              </w:sdtContent>
            </w:sdt>
          </w:p>
        </w:tc>
      </w:tr>
      <w:tr w:rsidR="00824B94" w:rsidRPr="009B6067" w14:paraId="30942AB5" w14:textId="77777777" w:rsidTr="00AA4D3D">
        <w:trPr>
          <w:gridAfter w:val="1"/>
          <w:wAfter w:w="6" w:type="dxa"/>
          <w:trHeight w:val="454"/>
        </w:trPr>
        <w:tc>
          <w:tcPr>
            <w:tcW w:w="3964" w:type="dxa"/>
          </w:tcPr>
          <w:p w14:paraId="05C25B6E" w14:textId="77777777" w:rsidR="00824B94" w:rsidRPr="009B6067" w:rsidRDefault="00824B94" w:rsidP="00AA4D3D">
            <w:pPr>
              <w:tabs>
                <w:tab w:val="left" w:pos="3706"/>
              </w:tabs>
              <w:spacing w:after="480" w:line="259" w:lineRule="auto"/>
              <w:rPr>
                <w:b/>
              </w:rPr>
            </w:pPr>
            <w:r w:rsidRPr="00EE186C">
              <w:rPr>
                <w:b/>
              </w:rPr>
              <w:t>Gültig ab</w:t>
            </w:r>
            <w:r>
              <w:rPr>
                <w:b/>
              </w:rPr>
              <w:t xml:space="preserve"> Datum</w:t>
            </w:r>
            <w:r w:rsidRPr="009B6067">
              <w:rPr>
                <w:b/>
              </w:rPr>
              <w:t>:</w:t>
            </w:r>
          </w:p>
        </w:tc>
        <w:tc>
          <w:tcPr>
            <w:tcW w:w="5244" w:type="dxa"/>
          </w:tcPr>
          <w:p w14:paraId="0C3A3872" w14:textId="647EA5A6" w:rsidR="00824B94" w:rsidRPr="009B6067" w:rsidRDefault="006B077B" w:rsidP="00AA4D3D">
            <w:pPr>
              <w:spacing w:line="259" w:lineRule="auto"/>
            </w:pPr>
            <w:sdt>
              <w:sdtPr>
                <w:rPr>
                  <w:rFonts w:eastAsia="Times New Roman"/>
                  <w:lang w:val="en-GB" w:eastAsia="de-DE"/>
                </w:rPr>
                <w:alias w:val="Gültig ab"/>
                <w:tag w:val="SMC_DLS_Valid_From"/>
                <w:id w:val="-1083378231"/>
                <w:placeholder>
                  <w:docPart w:val="6F49E031D70046998ABDDF2C0A24367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10-15T00:00:00Z">
                  <w:dateFormat w:val="dd.MM.yyyy"/>
                  <w:lid w:val="de-CH"/>
                  <w:storeMappedDataAs w:val="dateTime"/>
                  <w:calendar w:val="gregorian"/>
                </w:date>
              </w:sdtPr>
              <w:sdtEndPr/>
              <w:sdtContent>
                <w:r w:rsidR="00EB072A">
                  <w:rPr>
                    <w:rFonts w:eastAsia="Times New Roman"/>
                    <w:lang w:val="de-CH" w:eastAsia="de-DE"/>
                  </w:rPr>
                  <w:t>15.10.2023</w:t>
                </w:r>
              </w:sdtContent>
            </w:sdt>
          </w:p>
        </w:tc>
      </w:tr>
    </w:tbl>
    <w:p w14:paraId="78A292FA" w14:textId="77777777" w:rsidR="00E34DFE" w:rsidRPr="00D73B7B" w:rsidRDefault="00E34DFE" w:rsidP="00E34DFE">
      <w:pPr>
        <w:pStyle w:val="berschrift1"/>
      </w:pPr>
      <w:bookmarkStart w:id="0" w:name="_Hlk141185544"/>
      <w:r w:rsidRPr="00D73B7B">
        <w:rPr>
          <w:noProof/>
          <w:lang w:eastAsia="de-CH"/>
        </w:rPr>
        <w:drawing>
          <wp:anchor distT="0" distB="0" distL="114300" distR="114300" simplePos="0" relativeHeight="251658752" behindDoc="0" locked="1" layoutInCell="1" allowOverlap="1" wp14:anchorId="5A77CA44" wp14:editId="409789C4">
            <wp:simplePos x="0" y="0"/>
            <wp:positionH relativeFrom="margin">
              <wp:posOffset>6012815</wp:posOffset>
            </wp:positionH>
            <wp:positionV relativeFrom="page">
              <wp:posOffset>1024255</wp:posOffset>
            </wp:positionV>
            <wp:extent cx="287655" cy="2876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3B7B">
        <w:t>Grundangaben</w:t>
      </w:r>
      <w:r w:rsidRPr="00D73B7B">
        <w:rPr>
          <w:rStyle w:val="Funotenzeichen"/>
        </w:rPr>
        <w:footnoteReference w:id="1"/>
      </w:r>
    </w:p>
    <w:tbl>
      <w:tblPr>
        <w:tblStyle w:val="Tabelle"/>
        <w:tblW w:w="9923" w:type="dxa"/>
        <w:tblLayout w:type="fixed"/>
        <w:tblLook w:val="04A0" w:firstRow="1" w:lastRow="0" w:firstColumn="1" w:lastColumn="0" w:noHBand="0" w:noVBand="1"/>
      </w:tblPr>
      <w:tblGrid>
        <w:gridCol w:w="2338"/>
        <w:gridCol w:w="3294"/>
        <w:gridCol w:w="4291"/>
      </w:tblGrid>
      <w:tr w:rsidR="00E34DFE" w:rsidRPr="00D73B7B" w14:paraId="21E3BE50" w14:textId="77777777" w:rsidTr="006C273B">
        <w:tc>
          <w:tcPr>
            <w:tcW w:w="9923" w:type="dxa"/>
            <w:gridSpan w:val="3"/>
          </w:tcPr>
          <w:p w14:paraId="0FED690D" w14:textId="77777777" w:rsidR="00E34DFE" w:rsidRPr="00D73B7B" w:rsidRDefault="00E34DFE" w:rsidP="006C273B">
            <w:pPr>
              <w:tabs>
                <w:tab w:val="left" w:pos="2126"/>
              </w:tabs>
              <w:rPr>
                <w:b/>
                <w:szCs w:val="18"/>
              </w:rPr>
            </w:pPr>
            <w:r w:rsidRPr="00D73B7B">
              <w:rPr>
                <w:b/>
                <w:szCs w:val="18"/>
              </w:rPr>
              <w:t xml:space="preserve">Externe Referenz (Company Reference): </w:t>
            </w:r>
            <w:sdt>
              <w:sdtPr>
                <w:id w:val="696045039"/>
                <w:placeholder>
                  <w:docPart w:val="C999079BF5174AD6A9915B340D06E132"/>
                </w:placeholder>
                <w:temporary/>
                <w:showingPlcHdr/>
                <w:text w:multiLine="1"/>
              </w:sdtPr>
              <w:sdtEndPr/>
              <w:sdtContent>
                <w:r w:rsidRPr="00D73B7B">
                  <w:rPr>
                    <w:rStyle w:val="Platzhaltertext"/>
                    <w:color w:val="auto"/>
                  </w:rPr>
                  <w:t>……</w:t>
                </w:r>
              </w:sdtContent>
            </w:sdt>
          </w:p>
        </w:tc>
      </w:tr>
      <w:tr w:rsidR="00E34DFE" w:rsidRPr="00D73B7B" w14:paraId="217199BA" w14:textId="77777777" w:rsidTr="006C273B">
        <w:trPr>
          <w:trHeight w:val="215"/>
        </w:trPr>
        <w:tc>
          <w:tcPr>
            <w:tcW w:w="9923" w:type="dxa"/>
            <w:gridSpan w:val="3"/>
          </w:tcPr>
          <w:p w14:paraId="3908CB72" w14:textId="77777777" w:rsidR="00E34DFE" w:rsidRPr="00D73B7B" w:rsidRDefault="00E34DFE" w:rsidP="006C273B">
            <w:pPr>
              <w:tabs>
                <w:tab w:val="left" w:pos="2126"/>
              </w:tabs>
              <w:ind w:left="357" w:hanging="357"/>
              <w:rPr>
                <w:i/>
                <w:szCs w:val="18"/>
              </w:rPr>
            </w:pPr>
            <w:r w:rsidRPr="00D73B7B">
              <w:rPr>
                <w:b/>
                <w:szCs w:val="18"/>
              </w:rPr>
              <w:t xml:space="preserve">Zulassungs-Nr.: </w:t>
            </w:r>
            <w:sdt>
              <w:sdtPr>
                <w:id w:val="-776876486"/>
                <w:placeholder>
                  <w:docPart w:val="73A0612F87B443A0BB97B0C3036312FA"/>
                </w:placeholder>
                <w:temporary/>
                <w:showingPlcHdr/>
                <w:text w:multiLine="1"/>
              </w:sdtPr>
              <w:sdtEndPr/>
              <w:sdtContent>
                <w:r w:rsidRPr="00D73B7B">
                  <w:rPr>
                    <w:rStyle w:val="Platzhaltertext"/>
                    <w:color w:val="auto"/>
                  </w:rPr>
                  <w:t>……</w:t>
                </w:r>
              </w:sdtContent>
            </w:sdt>
          </w:p>
        </w:tc>
      </w:tr>
      <w:tr w:rsidR="00E34DFE" w:rsidRPr="006B077B" w14:paraId="716D934F" w14:textId="77777777" w:rsidTr="006C273B">
        <w:trPr>
          <w:trHeight w:val="215"/>
        </w:trPr>
        <w:tc>
          <w:tcPr>
            <w:tcW w:w="9923" w:type="dxa"/>
            <w:gridSpan w:val="3"/>
          </w:tcPr>
          <w:p w14:paraId="1E2328B9" w14:textId="77777777" w:rsidR="00E34DFE" w:rsidRPr="00D73B7B" w:rsidRDefault="00E34DFE" w:rsidP="006C273B">
            <w:pPr>
              <w:tabs>
                <w:tab w:val="left" w:pos="2126"/>
              </w:tabs>
              <w:ind w:left="357" w:hanging="357"/>
              <w:rPr>
                <w:b/>
                <w:szCs w:val="18"/>
              </w:rPr>
            </w:pPr>
            <w:r w:rsidRPr="00D73B7B">
              <w:rPr>
                <w:b/>
                <w:szCs w:val="18"/>
              </w:rPr>
              <w:t xml:space="preserve">Firmenbasisdossier-Nr.: </w:t>
            </w:r>
          </w:p>
          <w:p w14:paraId="45DE04DE" w14:textId="77777777" w:rsidR="00E34DFE" w:rsidRPr="00E34DFE" w:rsidDel="00743031" w:rsidRDefault="00E34DFE" w:rsidP="006C273B">
            <w:pPr>
              <w:tabs>
                <w:tab w:val="left" w:pos="2126"/>
              </w:tabs>
              <w:spacing w:line="240" w:lineRule="auto"/>
              <w:ind w:left="34" w:hanging="34"/>
              <w:rPr>
                <w:i/>
                <w:sz w:val="16"/>
                <w:szCs w:val="16"/>
                <w:lang w:val="de-CH"/>
              </w:rPr>
            </w:pPr>
            <w:r w:rsidRPr="00E34DFE">
              <w:rPr>
                <w:i/>
                <w:sz w:val="16"/>
                <w:szCs w:val="16"/>
                <w:lang w:val="de-CH"/>
              </w:rPr>
              <w:t>(Nur bei Muster-Qualitätsdokumentation asiatische AM. Für Änderung Firmenbasisdossier und Änderung Master-Dossier ausschliesslich Formular Neuzulassung Änderung Meldeverfahren KPAV einreichen.)</w:t>
            </w:r>
          </w:p>
        </w:tc>
      </w:tr>
      <w:tr w:rsidR="00E34DFE" w:rsidRPr="00D73B7B" w14:paraId="434C66E4" w14:textId="77777777" w:rsidTr="006C273B">
        <w:trPr>
          <w:trHeight w:val="215"/>
        </w:trPr>
        <w:tc>
          <w:tcPr>
            <w:tcW w:w="9923" w:type="dxa"/>
            <w:gridSpan w:val="3"/>
          </w:tcPr>
          <w:p w14:paraId="13B935AA" w14:textId="77777777" w:rsidR="00E34DFE" w:rsidRPr="00D73B7B" w:rsidRDefault="00E34DFE" w:rsidP="006C273B">
            <w:pPr>
              <w:tabs>
                <w:tab w:val="left" w:pos="2126"/>
              </w:tabs>
              <w:rPr>
                <w:szCs w:val="18"/>
              </w:rPr>
            </w:pPr>
            <w:r w:rsidRPr="00D73B7B">
              <w:rPr>
                <w:b/>
                <w:szCs w:val="18"/>
              </w:rPr>
              <w:t xml:space="preserve">Bezeichnung des Arzneimittels: </w:t>
            </w:r>
            <w:sdt>
              <w:sdtPr>
                <w:id w:val="-1207644814"/>
                <w:placeholder>
                  <w:docPart w:val="6880A0A8A01D47D8959E49AB2B2948B9"/>
                </w:placeholder>
                <w:temporary/>
                <w:showingPlcHdr/>
                <w:text w:multiLine="1"/>
              </w:sdtPr>
              <w:sdtEndPr/>
              <w:sdtContent>
                <w:r w:rsidRPr="00D73B7B">
                  <w:rPr>
                    <w:rStyle w:val="Platzhaltertext"/>
                    <w:color w:val="auto"/>
                  </w:rPr>
                  <w:t>……</w:t>
                </w:r>
              </w:sdtContent>
            </w:sdt>
          </w:p>
        </w:tc>
      </w:tr>
      <w:tr w:rsidR="00E34DFE" w:rsidRPr="00D73B7B" w14:paraId="45078EE7" w14:textId="77777777" w:rsidTr="006C273B">
        <w:tc>
          <w:tcPr>
            <w:tcW w:w="9923" w:type="dxa"/>
            <w:gridSpan w:val="3"/>
          </w:tcPr>
          <w:p w14:paraId="65141224" w14:textId="77777777" w:rsidR="00E34DFE" w:rsidRPr="00E34DFE" w:rsidRDefault="00E34DFE" w:rsidP="006C273B">
            <w:pPr>
              <w:tabs>
                <w:tab w:val="left" w:pos="7076"/>
              </w:tabs>
              <w:spacing w:line="240" w:lineRule="auto"/>
              <w:rPr>
                <w:i/>
                <w:sz w:val="16"/>
                <w:szCs w:val="16"/>
                <w:lang w:val="de-CH"/>
              </w:rPr>
            </w:pPr>
            <w:r w:rsidRPr="00E34DFE">
              <w:rPr>
                <w:i/>
                <w:sz w:val="16"/>
                <w:szCs w:val="16"/>
                <w:lang w:val="de-CH"/>
              </w:rPr>
              <w:t>Die nachfolgenden Angaben sind nur notwendig, falls sie durch die beantragte(n) Änderung(en geändert / neu werden oder falls eine neue Zulassungs-Nr. resultiert. Felder mit ungeändertem Inhalt können leer gelassen werden.</w:t>
            </w:r>
          </w:p>
          <w:p w14:paraId="4E08DCB3" w14:textId="77777777" w:rsidR="00E34DFE" w:rsidRPr="006713E2" w:rsidRDefault="00E34DFE" w:rsidP="006C273B">
            <w:pPr>
              <w:tabs>
                <w:tab w:val="left" w:pos="7076"/>
              </w:tabs>
              <w:spacing w:line="240" w:lineRule="auto"/>
              <w:rPr>
                <w:sz w:val="16"/>
                <w:szCs w:val="16"/>
              </w:rPr>
            </w:pPr>
            <w:r w:rsidRPr="00E34DFE">
              <w:rPr>
                <w:i/>
                <w:sz w:val="16"/>
                <w:szCs w:val="16"/>
                <w:lang w:val="de-CH"/>
              </w:rPr>
              <w:t xml:space="preserve">Für Gesuche um Indikationserweiterung, Änderung Wirkstoff, Dosisstärke, Darreichungsform, Applikationsweg oder Lebensmittel liefernde Zieltierart sind </w:t>
            </w:r>
            <w:r w:rsidRPr="00E34DFE">
              <w:rPr>
                <w:b/>
                <w:i/>
                <w:sz w:val="16"/>
                <w:szCs w:val="16"/>
                <w:lang w:val="de-CH"/>
              </w:rPr>
              <w:t>Wirkstoff(e)</w:t>
            </w:r>
            <w:r w:rsidRPr="00E34DFE">
              <w:rPr>
                <w:i/>
                <w:sz w:val="16"/>
                <w:szCs w:val="16"/>
                <w:lang w:val="de-CH"/>
              </w:rPr>
              <w:t xml:space="preserve"> und die Kurzform des </w:t>
            </w:r>
            <w:r w:rsidRPr="00E34DFE">
              <w:rPr>
                <w:b/>
                <w:i/>
                <w:sz w:val="16"/>
                <w:szCs w:val="16"/>
                <w:lang w:val="de-CH"/>
              </w:rPr>
              <w:t>Anwendungsgebiets</w:t>
            </w:r>
            <w:r w:rsidRPr="00E34DFE">
              <w:rPr>
                <w:i/>
                <w:sz w:val="16"/>
                <w:szCs w:val="16"/>
                <w:lang w:val="de-CH"/>
              </w:rPr>
              <w:t xml:space="preserve"> immer anzugeben. </w:t>
            </w:r>
            <w:r>
              <w:rPr>
                <w:i/>
                <w:sz w:val="16"/>
                <w:szCs w:val="16"/>
              </w:rPr>
              <w:t>Beide Angaben werden bei Gesuchseingang und –abschluss publiziert.</w:t>
            </w:r>
          </w:p>
        </w:tc>
      </w:tr>
      <w:tr w:rsidR="00E34DFE" w:rsidRPr="006B077B" w14:paraId="4F14FCF8" w14:textId="77777777" w:rsidTr="006C273B">
        <w:tc>
          <w:tcPr>
            <w:tcW w:w="9923" w:type="dxa"/>
            <w:gridSpan w:val="3"/>
          </w:tcPr>
          <w:p w14:paraId="4E01FF85" w14:textId="77777777" w:rsidR="00E34DFE" w:rsidRPr="00E34DFE" w:rsidRDefault="00E34DFE" w:rsidP="006C273B">
            <w:pPr>
              <w:tabs>
                <w:tab w:val="left" w:pos="2126"/>
              </w:tabs>
              <w:rPr>
                <w:lang w:val="de-CH"/>
              </w:rPr>
            </w:pPr>
            <w:r w:rsidRPr="00E34DFE">
              <w:rPr>
                <w:b/>
                <w:szCs w:val="18"/>
                <w:lang w:val="de-CH"/>
              </w:rPr>
              <w:t>Wirkstoff(e):</w:t>
            </w:r>
            <w:r w:rsidRPr="00E34DFE">
              <w:rPr>
                <w:szCs w:val="18"/>
                <w:lang w:val="de-CH"/>
              </w:rPr>
              <w:t xml:space="preserve"> </w:t>
            </w:r>
            <w:sdt>
              <w:sdtPr>
                <w:id w:val="846990312"/>
                <w:placeholder>
                  <w:docPart w:val="ECF9378CE4B3450E8AE834CDA176F003"/>
                </w:placeholder>
                <w:temporary/>
                <w:showingPlcHdr/>
                <w:text w:multiLine="1"/>
              </w:sdtPr>
              <w:sdtEndPr/>
              <w:sdtContent>
                <w:r w:rsidRPr="00E34DFE">
                  <w:rPr>
                    <w:rStyle w:val="Platzhaltertext"/>
                    <w:color w:val="auto"/>
                    <w:lang w:val="de-CH"/>
                  </w:rPr>
                  <w:t>……</w:t>
                </w:r>
              </w:sdtContent>
            </w:sdt>
          </w:p>
          <w:p w14:paraId="3DB475B9" w14:textId="77777777" w:rsidR="00E34DFE" w:rsidRPr="00E34DFE" w:rsidRDefault="00E34DFE" w:rsidP="006C273B">
            <w:pPr>
              <w:tabs>
                <w:tab w:val="left" w:pos="2126"/>
              </w:tabs>
              <w:spacing w:line="240" w:lineRule="auto"/>
              <w:rPr>
                <w:b/>
                <w:szCs w:val="18"/>
                <w:lang w:val="de-CH"/>
              </w:rPr>
            </w:pPr>
            <w:r w:rsidRPr="00E34DFE">
              <w:rPr>
                <w:i/>
                <w:iCs/>
                <w:sz w:val="16"/>
                <w:szCs w:val="16"/>
                <w:lang w:val="de-CH"/>
              </w:rPr>
              <w:t>(Wird bei Gesuchseingang publiziert)</w:t>
            </w:r>
          </w:p>
        </w:tc>
      </w:tr>
      <w:tr w:rsidR="00E34DFE" w:rsidRPr="00D73B7B" w14:paraId="016ABFFA" w14:textId="77777777" w:rsidTr="006C273B">
        <w:tc>
          <w:tcPr>
            <w:tcW w:w="9923" w:type="dxa"/>
            <w:gridSpan w:val="3"/>
          </w:tcPr>
          <w:p w14:paraId="733989DC" w14:textId="77777777" w:rsidR="00E34DFE" w:rsidRPr="00D73B7B" w:rsidRDefault="00E34DFE" w:rsidP="006C273B">
            <w:pPr>
              <w:tabs>
                <w:tab w:val="left" w:pos="2126"/>
              </w:tabs>
              <w:rPr>
                <w:b/>
                <w:szCs w:val="18"/>
              </w:rPr>
            </w:pPr>
            <w:r w:rsidRPr="00D73B7B">
              <w:rPr>
                <w:b/>
                <w:szCs w:val="18"/>
              </w:rPr>
              <w:t>Darreichungsform:</w:t>
            </w:r>
            <w:r w:rsidRPr="00D73B7B">
              <w:rPr>
                <w:szCs w:val="18"/>
              </w:rPr>
              <w:t xml:space="preserve"> </w:t>
            </w:r>
            <w:sdt>
              <w:sdtPr>
                <w:id w:val="1908030313"/>
                <w:placeholder>
                  <w:docPart w:val="7A45DB99B19943538A7F8F34D7F0CBE8"/>
                </w:placeholder>
                <w:temporary/>
                <w:showingPlcHdr/>
                <w:text w:multiLine="1"/>
              </w:sdtPr>
              <w:sdtEndPr/>
              <w:sdtContent>
                <w:r w:rsidRPr="00D73B7B">
                  <w:rPr>
                    <w:rStyle w:val="Platzhaltertext"/>
                    <w:color w:val="auto"/>
                  </w:rPr>
                  <w:t>……</w:t>
                </w:r>
              </w:sdtContent>
            </w:sdt>
          </w:p>
        </w:tc>
      </w:tr>
      <w:tr w:rsidR="00E34DFE" w:rsidRPr="00D73B7B" w14:paraId="599A42B7" w14:textId="77777777" w:rsidTr="006C273B">
        <w:tc>
          <w:tcPr>
            <w:tcW w:w="9923" w:type="dxa"/>
            <w:gridSpan w:val="3"/>
          </w:tcPr>
          <w:p w14:paraId="77538174" w14:textId="77777777" w:rsidR="00E34DFE" w:rsidRPr="00D73B7B" w:rsidRDefault="00E34DFE" w:rsidP="006C273B">
            <w:pPr>
              <w:tabs>
                <w:tab w:val="left" w:pos="2126"/>
              </w:tabs>
              <w:rPr>
                <w:b/>
                <w:szCs w:val="18"/>
              </w:rPr>
            </w:pPr>
            <w:r w:rsidRPr="00D73B7B">
              <w:rPr>
                <w:b/>
                <w:szCs w:val="18"/>
              </w:rPr>
              <w:t xml:space="preserve">Sofern zutreffend, </w:t>
            </w:r>
            <w:r>
              <w:rPr>
                <w:b/>
                <w:szCs w:val="18"/>
              </w:rPr>
              <w:t xml:space="preserve">Schweizer </w:t>
            </w:r>
            <w:r w:rsidRPr="00D73B7B">
              <w:rPr>
                <w:b/>
                <w:szCs w:val="18"/>
              </w:rPr>
              <w:t xml:space="preserve">Referenzarzneimittel: </w:t>
            </w:r>
            <w:sdt>
              <w:sdtPr>
                <w:alias w:val="Textfeld"/>
                <w:tag w:val="Textfeld"/>
                <w:id w:val="678784974"/>
                <w:placeholder>
                  <w:docPart w:val="4E319DE73D2E4DAC82B179F62487AD36"/>
                </w:placeholder>
                <w:temporary/>
                <w:showingPlcHdr/>
                <w:text w:multiLine="1"/>
              </w:sdtPr>
              <w:sdtEndPr/>
              <w:sdtContent>
                <w:r w:rsidRPr="00D73B7B">
                  <w:rPr>
                    <w:rStyle w:val="Platzhaltertext"/>
                    <w:color w:val="auto"/>
                  </w:rPr>
                  <w:t>……</w:t>
                </w:r>
              </w:sdtContent>
            </w:sdt>
          </w:p>
        </w:tc>
      </w:tr>
      <w:tr w:rsidR="00E34DFE" w:rsidRPr="006B077B" w14:paraId="6F778A21" w14:textId="77777777" w:rsidTr="006C273B">
        <w:tc>
          <w:tcPr>
            <w:tcW w:w="9923" w:type="dxa"/>
            <w:gridSpan w:val="3"/>
          </w:tcPr>
          <w:p w14:paraId="0DFE4A5D" w14:textId="77777777" w:rsidR="00E34DFE" w:rsidRPr="00E34DFE" w:rsidRDefault="00E34DFE" w:rsidP="006C273B">
            <w:pPr>
              <w:tabs>
                <w:tab w:val="left" w:pos="2126"/>
              </w:tabs>
              <w:rPr>
                <w:b/>
                <w:szCs w:val="18"/>
                <w:lang w:val="de-CH"/>
              </w:rPr>
            </w:pPr>
            <w:r w:rsidRPr="00E34DFE">
              <w:rPr>
                <w:b/>
                <w:szCs w:val="18"/>
                <w:lang w:val="de-CH"/>
              </w:rPr>
              <w:t>Zulassungs-Nr. des Schweizer Referenzarzneimittels:</w:t>
            </w:r>
            <w:r w:rsidRPr="00E34DFE">
              <w:rPr>
                <w:szCs w:val="18"/>
                <w:lang w:val="de-CH"/>
              </w:rPr>
              <w:t xml:space="preserve"> </w:t>
            </w:r>
            <w:sdt>
              <w:sdtPr>
                <w:id w:val="2051422330"/>
                <w:placeholder>
                  <w:docPart w:val="DCB24411E5434F9FA3A625EA1F81AA24"/>
                </w:placeholder>
                <w:temporary/>
                <w:showingPlcHdr/>
                <w:text w:multiLine="1"/>
              </w:sdtPr>
              <w:sdtEndPr/>
              <w:sdtContent>
                <w:r w:rsidRPr="00E34DFE">
                  <w:rPr>
                    <w:rStyle w:val="Platzhaltertext"/>
                    <w:color w:val="auto"/>
                    <w:lang w:val="de-CH"/>
                  </w:rPr>
                  <w:t>……</w:t>
                </w:r>
              </w:sdtContent>
            </w:sdt>
          </w:p>
        </w:tc>
      </w:tr>
      <w:tr w:rsidR="00E34DFE" w:rsidRPr="006B077B" w14:paraId="53EC8872" w14:textId="77777777" w:rsidTr="006C273B">
        <w:trPr>
          <w:trHeight w:val="23"/>
        </w:trPr>
        <w:tc>
          <w:tcPr>
            <w:tcW w:w="9923" w:type="dxa"/>
            <w:gridSpan w:val="3"/>
          </w:tcPr>
          <w:p w14:paraId="57FB049B" w14:textId="77777777" w:rsidR="00E34DFE" w:rsidRPr="00E34DFE" w:rsidRDefault="00E34DFE" w:rsidP="006C273B">
            <w:pPr>
              <w:tabs>
                <w:tab w:val="left" w:pos="2126"/>
              </w:tabs>
              <w:rPr>
                <w:b/>
                <w:szCs w:val="18"/>
                <w:lang w:val="de-CH"/>
              </w:rPr>
            </w:pPr>
            <w:r w:rsidRPr="00E34DFE">
              <w:rPr>
                <w:b/>
                <w:szCs w:val="18"/>
                <w:lang w:val="de-CH"/>
              </w:rPr>
              <w:t>Sofern zutreffend, Name des ausländischen Vergleichsarzneimittels:</w:t>
            </w:r>
            <w:r w:rsidRPr="00E34DFE">
              <w:rPr>
                <w:szCs w:val="18"/>
                <w:lang w:val="de-CH"/>
              </w:rPr>
              <w:t xml:space="preserve"> </w:t>
            </w:r>
            <w:sdt>
              <w:sdtPr>
                <w:id w:val="-464887533"/>
                <w:placeholder>
                  <w:docPart w:val="65187D329DE94FBDA9861859FD1AD369"/>
                </w:placeholder>
                <w:temporary/>
                <w:showingPlcHdr/>
                <w:text w:multiLine="1"/>
              </w:sdtPr>
              <w:sdtEndPr/>
              <w:sdtContent>
                <w:r w:rsidRPr="00E34DFE">
                  <w:rPr>
                    <w:rStyle w:val="Platzhaltertext"/>
                    <w:color w:val="auto"/>
                    <w:lang w:val="de-CH"/>
                  </w:rPr>
                  <w:t>……</w:t>
                </w:r>
              </w:sdtContent>
            </w:sdt>
          </w:p>
        </w:tc>
      </w:tr>
      <w:tr w:rsidR="00E34DFE" w:rsidRPr="00D73B7B" w14:paraId="50ACD527" w14:textId="77777777" w:rsidTr="006C273B">
        <w:tc>
          <w:tcPr>
            <w:tcW w:w="9923" w:type="dxa"/>
            <w:gridSpan w:val="3"/>
          </w:tcPr>
          <w:p w14:paraId="343B6AF6" w14:textId="77777777" w:rsidR="00E34DFE" w:rsidRPr="00E34DFE" w:rsidRDefault="00E34DFE" w:rsidP="006C273B">
            <w:pPr>
              <w:tabs>
                <w:tab w:val="left" w:pos="2126"/>
              </w:tabs>
              <w:rPr>
                <w:i/>
                <w:sz w:val="16"/>
                <w:szCs w:val="16"/>
                <w:lang w:val="de-CH"/>
              </w:rPr>
            </w:pPr>
            <w:r w:rsidRPr="00E34DFE">
              <w:rPr>
                <w:b/>
                <w:szCs w:val="18"/>
                <w:lang w:val="de-CH"/>
              </w:rPr>
              <w:t>Kurzform des Anwendungsgebiets inkl. Zietierart(en): ……</w:t>
            </w:r>
          </w:p>
          <w:p w14:paraId="66832845" w14:textId="77777777" w:rsidR="00E34DFE" w:rsidRPr="00D73B7B" w:rsidRDefault="00E34DFE" w:rsidP="006C273B">
            <w:pPr>
              <w:rPr>
                <w:b/>
                <w:szCs w:val="18"/>
              </w:rPr>
            </w:pPr>
            <w:r w:rsidRPr="00E34DFE">
              <w:rPr>
                <w:rFonts w:eastAsia="Calibri"/>
                <w:i/>
                <w:iCs/>
                <w:sz w:val="16"/>
                <w:szCs w:val="16"/>
                <w:lang w:val="de-CH"/>
              </w:rPr>
              <w:t xml:space="preserve">(Aktuell </w:t>
            </w:r>
            <w:r w:rsidRPr="00E34DFE">
              <w:rPr>
                <w:rFonts w:eastAsia="Calibri"/>
                <w:b/>
                <w:bCs/>
                <w:i/>
                <w:iCs/>
                <w:sz w:val="16"/>
                <w:szCs w:val="16"/>
                <w:lang w:val="de-CH"/>
              </w:rPr>
              <w:t>genehmigte</w:t>
            </w:r>
            <w:r w:rsidRPr="00E34DFE">
              <w:rPr>
                <w:rFonts w:eastAsia="Calibri"/>
                <w:i/>
                <w:iCs/>
                <w:sz w:val="16"/>
                <w:szCs w:val="16"/>
                <w:lang w:val="de-CH"/>
              </w:rPr>
              <w:t xml:space="preserve"> Kurzform des Anwendungsgebiets eintragen (vgl. Publikation </w:t>
            </w:r>
            <w:hyperlink r:id="rId13" w:history="1">
              <w:r w:rsidRPr="00E34DFE">
                <w:rPr>
                  <w:rFonts w:eastAsia="Calibri"/>
                  <w:i/>
                  <w:iCs/>
                  <w:color w:val="0563C1"/>
                  <w:sz w:val="16"/>
                  <w:szCs w:val="16"/>
                  <w:u w:val="single"/>
                  <w:lang w:val="de-CH"/>
                </w:rPr>
                <w:t>Erweiterte Tierarzneimittelliste</w:t>
              </w:r>
            </w:hyperlink>
            <w:r w:rsidRPr="00E34DFE">
              <w:rPr>
                <w:rFonts w:eastAsia="Calibri"/>
                <w:i/>
                <w:iCs/>
                <w:sz w:val="16"/>
                <w:szCs w:val="16"/>
                <w:lang w:val="de-CH"/>
              </w:rPr>
              <w:t xml:space="preserve"> auf der Swissmedic Internetseite). Sollte der Wortlaut des Kurz-Anwendungsgebiets aufgrund des Gesuchs ändern (z.B. bei einer neuen Zieltierart), ist eine </w:t>
            </w:r>
            <w:r w:rsidRPr="00E34DFE">
              <w:rPr>
                <w:rFonts w:eastAsia="Calibri"/>
                <w:b/>
                <w:bCs/>
                <w:i/>
                <w:iCs/>
                <w:sz w:val="16"/>
                <w:szCs w:val="16"/>
                <w:lang w:val="de-CH"/>
              </w:rPr>
              <w:t>neue</w:t>
            </w:r>
            <w:r w:rsidRPr="00E34DFE">
              <w:rPr>
                <w:rFonts w:eastAsia="Calibri"/>
                <w:i/>
                <w:iCs/>
                <w:sz w:val="16"/>
                <w:szCs w:val="16"/>
                <w:lang w:val="de-CH"/>
              </w:rPr>
              <w:t xml:space="preserve"> Kurzform des Anwendungsgebiets zu beantragen und hier aufzuführen. </w:t>
            </w:r>
            <w:r w:rsidRPr="006713E2">
              <w:rPr>
                <w:rFonts w:eastAsia="Calibri"/>
                <w:i/>
                <w:iCs/>
                <w:sz w:val="16"/>
                <w:szCs w:val="16"/>
              </w:rPr>
              <w:t>(Bsp.: Zur systemischen Behandlung von Flöhen bei Katzen.)</w:t>
            </w:r>
          </w:p>
        </w:tc>
      </w:tr>
      <w:tr w:rsidR="00E34DFE" w:rsidRPr="006B077B" w14:paraId="19560B84" w14:textId="77777777" w:rsidTr="006C273B">
        <w:tc>
          <w:tcPr>
            <w:tcW w:w="9923" w:type="dxa"/>
            <w:gridSpan w:val="3"/>
          </w:tcPr>
          <w:p w14:paraId="117A1D33" w14:textId="77777777" w:rsidR="00E34DFE" w:rsidRPr="00E34DFE" w:rsidRDefault="00E34DFE" w:rsidP="006C273B">
            <w:pPr>
              <w:tabs>
                <w:tab w:val="left" w:pos="3720"/>
                <w:tab w:val="left" w:pos="6555"/>
              </w:tabs>
              <w:rPr>
                <w:b/>
                <w:szCs w:val="18"/>
                <w:lang w:val="de-CH"/>
              </w:rPr>
            </w:pPr>
          </w:p>
          <w:p w14:paraId="14BEF3D0" w14:textId="77777777" w:rsidR="00E34DFE" w:rsidRPr="00E34DFE" w:rsidRDefault="00E34DFE" w:rsidP="006C273B">
            <w:pPr>
              <w:tabs>
                <w:tab w:val="left" w:pos="3720"/>
                <w:tab w:val="left" w:pos="6555"/>
              </w:tabs>
              <w:rPr>
                <w:lang w:val="de-CH"/>
              </w:rPr>
            </w:pPr>
            <w:r w:rsidRPr="00E34DFE">
              <w:rPr>
                <w:b/>
                <w:szCs w:val="18"/>
                <w:lang w:val="de-CH"/>
              </w:rPr>
              <w:t>ATCvet-Code:</w:t>
            </w:r>
            <w:r w:rsidRPr="00E34DFE">
              <w:rPr>
                <w:szCs w:val="18"/>
                <w:lang w:val="de-CH"/>
              </w:rPr>
              <w:t xml:space="preserve"> </w:t>
            </w:r>
            <w:sdt>
              <w:sdtPr>
                <w:id w:val="1795709009"/>
                <w:placeholder>
                  <w:docPart w:val="9D7A957802C04B31B4E00B0E4F294AC1"/>
                </w:placeholder>
                <w:temporary/>
                <w:showingPlcHdr/>
                <w:text w:multiLine="1"/>
              </w:sdtPr>
              <w:sdtEndPr/>
              <w:sdtContent>
                <w:r w:rsidRPr="00E34DFE">
                  <w:rPr>
                    <w:rStyle w:val="Platzhaltertext"/>
                    <w:color w:val="auto"/>
                    <w:lang w:val="de-CH"/>
                  </w:rPr>
                  <w:t>……</w:t>
                </w:r>
              </w:sdtContent>
            </w:sdt>
          </w:p>
          <w:p w14:paraId="7C9C3492" w14:textId="77777777" w:rsidR="00E34DFE" w:rsidRPr="00E34DFE" w:rsidRDefault="00E34DFE" w:rsidP="006C273B">
            <w:pPr>
              <w:tabs>
                <w:tab w:val="left" w:pos="2126"/>
              </w:tabs>
              <w:spacing w:line="240" w:lineRule="auto"/>
              <w:rPr>
                <w:lang w:val="de-CH"/>
              </w:rPr>
            </w:pPr>
            <w:r w:rsidRPr="00E34DFE">
              <w:rPr>
                <w:i/>
                <w:iCs/>
                <w:sz w:val="16"/>
                <w:szCs w:val="16"/>
                <w:lang w:val="de-CH"/>
              </w:rPr>
              <w:t>(Falls von der Änderung betroffen)</w:t>
            </w:r>
          </w:p>
          <w:p w14:paraId="0F99C638" w14:textId="77777777" w:rsidR="00E34DFE" w:rsidRPr="00E34DFE" w:rsidRDefault="00E34DFE" w:rsidP="006C273B">
            <w:pPr>
              <w:tabs>
                <w:tab w:val="left" w:pos="3720"/>
                <w:tab w:val="left" w:pos="6555"/>
              </w:tabs>
              <w:spacing w:line="240" w:lineRule="auto"/>
              <w:rPr>
                <w:b/>
                <w:szCs w:val="18"/>
                <w:lang w:val="de-CH"/>
              </w:rPr>
            </w:pPr>
          </w:p>
        </w:tc>
      </w:tr>
      <w:tr w:rsidR="00E34DFE" w:rsidRPr="006B077B" w14:paraId="7237457D" w14:textId="77777777" w:rsidTr="006C273B">
        <w:tc>
          <w:tcPr>
            <w:tcW w:w="2338" w:type="dxa"/>
          </w:tcPr>
          <w:p w14:paraId="15049123" w14:textId="77777777" w:rsidR="00E34DFE" w:rsidRPr="00D73B7B" w:rsidRDefault="00E34DFE" w:rsidP="006C273B">
            <w:pPr>
              <w:tabs>
                <w:tab w:val="left" w:pos="2126"/>
              </w:tabs>
              <w:rPr>
                <w:b/>
                <w:szCs w:val="18"/>
              </w:rPr>
            </w:pPr>
            <w:r w:rsidRPr="00D73B7B">
              <w:rPr>
                <w:b/>
                <w:szCs w:val="18"/>
              </w:rPr>
              <w:t>Dosisstärke(n)</w:t>
            </w:r>
          </w:p>
        </w:tc>
        <w:tc>
          <w:tcPr>
            <w:tcW w:w="3294" w:type="dxa"/>
          </w:tcPr>
          <w:p w14:paraId="6B409872" w14:textId="77777777" w:rsidR="00E34DFE" w:rsidRPr="00D73B7B" w:rsidRDefault="00E34DFE" w:rsidP="006C273B">
            <w:pPr>
              <w:tabs>
                <w:tab w:val="left" w:pos="2126"/>
              </w:tabs>
              <w:rPr>
                <w:b/>
                <w:szCs w:val="18"/>
              </w:rPr>
            </w:pPr>
            <w:r w:rsidRPr="00D73B7B">
              <w:rPr>
                <w:b/>
                <w:szCs w:val="18"/>
              </w:rPr>
              <w:t>Primärbehälter</w:t>
            </w:r>
          </w:p>
          <w:p w14:paraId="2825381D" w14:textId="77777777" w:rsidR="00E34DFE" w:rsidRPr="00D73B7B" w:rsidRDefault="00E34DFE" w:rsidP="006C273B">
            <w:pPr>
              <w:tabs>
                <w:tab w:val="left" w:pos="2126"/>
              </w:tabs>
              <w:spacing w:line="240" w:lineRule="auto"/>
              <w:rPr>
                <w:b/>
                <w:szCs w:val="18"/>
              </w:rPr>
            </w:pPr>
            <w:r w:rsidRPr="00D73B7B">
              <w:rPr>
                <w:i/>
                <w:iCs/>
                <w:sz w:val="16"/>
                <w:szCs w:val="16"/>
              </w:rPr>
              <w:t>(z.</w:t>
            </w:r>
            <w:r>
              <w:rPr>
                <w:i/>
                <w:iCs/>
                <w:sz w:val="16"/>
                <w:szCs w:val="16"/>
              </w:rPr>
              <w:t xml:space="preserve"> </w:t>
            </w:r>
            <w:r w:rsidRPr="00D73B7B">
              <w:rPr>
                <w:i/>
                <w:iCs/>
                <w:sz w:val="16"/>
                <w:szCs w:val="16"/>
              </w:rPr>
              <w:t>B. Blister)</w:t>
            </w:r>
          </w:p>
        </w:tc>
        <w:tc>
          <w:tcPr>
            <w:tcW w:w="4291" w:type="dxa"/>
          </w:tcPr>
          <w:p w14:paraId="36E67D30" w14:textId="77777777" w:rsidR="00E34DFE" w:rsidRPr="00E34DFE" w:rsidRDefault="00E34DFE" w:rsidP="006C273B">
            <w:pPr>
              <w:tabs>
                <w:tab w:val="left" w:pos="2126"/>
              </w:tabs>
              <w:rPr>
                <w:b/>
                <w:szCs w:val="18"/>
                <w:lang w:val="de-CH"/>
              </w:rPr>
            </w:pPr>
            <w:r w:rsidRPr="00E34DFE">
              <w:rPr>
                <w:b/>
                <w:szCs w:val="18"/>
                <w:lang w:val="de-CH"/>
              </w:rPr>
              <w:t>Sekundärbehälter</w:t>
            </w:r>
          </w:p>
          <w:p w14:paraId="435D6D4F" w14:textId="77777777" w:rsidR="00E34DFE" w:rsidRPr="00E34DFE" w:rsidRDefault="00E34DFE" w:rsidP="006C273B">
            <w:pPr>
              <w:tabs>
                <w:tab w:val="left" w:pos="2126"/>
              </w:tabs>
              <w:spacing w:line="240" w:lineRule="auto"/>
              <w:rPr>
                <w:b/>
                <w:szCs w:val="18"/>
                <w:lang w:val="de-CH"/>
              </w:rPr>
            </w:pPr>
            <w:r w:rsidRPr="00E34DFE">
              <w:rPr>
                <w:i/>
                <w:iCs/>
                <w:sz w:val="16"/>
                <w:szCs w:val="16"/>
                <w:lang w:val="de-CH"/>
              </w:rPr>
              <w:t>(Alle Packungsgrössen inklusive Klinikpackungen)</w:t>
            </w:r>
          </w:p>
        </w:tc>
      </w:tr>
      <w:tr w:rsidR="00E34DFE" w:rsidRPr="00D73B7B" w14:paraId="1E607070" w14:textId="77777777" w:rsidTr="006C273B">
        <w:tc>
          <w:tcPr>
            <w:tcW w:w="2338" w:type="dxa"/>
          </w:tcPr>
          <w:p w14:paraId="4D71CBCA" w14:textId="77777777" w:rsidR="00E34DFE" w:rsidRPr="00D73B7B" w:rsidRDefault="006B077B" w:rsidP="006C273B">
            <w:pPr>
              <w:tabs>
                <w:tab w:val="left" w:pos="7076"/>
              </w:tabs>
              <w:rPr>
                <w:szCs w:val="18"/>
              </w:rPr>
            </w:pPr>
            <w:sdt>
              <w:sdtPr>
                <w:id w:val="-950005304"/>
                <w:placeholder>
                  <w:docPart w:val="B8B94FC24DE94DE081B8E2E1AD4B6E84"/>
                </w:placeholder>
                <w:temporary/>
                <w:showingPlcHdr/>
                <w:text w:multiLine="1"/>
              </w:sdtPr>
              <w:sdtEndPr/>
              <w:sdtContent>
                <w:r w:rsidR="00E34DFE" w:rsidRPr="00D73B7B">
                  <w:rPr>
                    <w:rStyle w:val="Platzhaltertext"/>
                    <w:color w:val="auto"/>
                  </w:rPr>
                  <w:t>……</w:t>
                </w:r>
              </w:sdtContent>
            </w:sdt>
          </w:p>
        </w:tc>
        <w:tc>
          <w:tcPr>
            <w:tcW w:w="3294" w:type="dxa"/>
          </w:tcPr>
          <w:p w14:paraId="21A3D622" w14:textId="77777777" w:rsidR="00E34DFE" w:rsidRPr="00D73B7B" w:rsidRDefault="006B077B" w:rsidP="006C273B">
            <w:pPr>
              <w:tabs>
                <w:tab w:val="left" w:pos="7076"/>
              </w:tabs>
              <w:rPr>
                <w:szCs w:val="18"/>
              </w:rPr>
            </w:pPr>
            <w:sdt>
              <w:sdtPr>
                <w:id w:val="1645552285"/>
                <w:placeholder>
                  <w:docPart w:val="9C1F2D9F632B468BA40DFBB6A4FB89E3"/>
                </w:placeholder>
                <w:temporary/>
                <w:showingPlcHdr/>
                <w:text w:multiLine="1"/>
              </w:sdtPr>
              <w:sdtEndPr/>
              <w:sdtContent>
                <w:r w:rsidR="00E34DFE" w:rsidRPr="00D73B7B">
                  <w:rPr>
                    <w:rStyle w:val="Platzhaltertext"/>
                    <w:color w:val="auto"/>
                  </w:rPr>
                  <w:t>……</w:t>
                </w:r>
              </w:sdtContent>
            </w:sdt>
          </w:p>
        </w:tc>
        <w:tc>
          <w:tcPr>
            <w:tcW w:w="4291" w:type="dxa"/>
          </w:tcPr>
          <w:p w14:paraId="255A9059" w14:textId="77777777" w:rsidR="00E34DFE" w:rsidRPr="00D73B7B" w:rsidRDefault="006B077B" w:rsidP="006C273B">
            <w:pPr>
              <w:tabs>
                <w:tab w:val="left" w:pos="7076"/>
              </w:tabs>
              <w:rPr>
                <w:szCs w:val="18"/>
              </w:rPr>
            </w:pPr>
            <w:sdt>
              <w:sdtPr>
                <w:id w:val="594134407"/>
                <w:placeholder>
                  <w:docPart w:val="FD619CF8D2CA44078577EE0D64EA2A7C"/>
                </w:placeholder>
                <w:temporary/>
                <w:showingPlcHdr/>
                <w:text w:multiLine="1"/>
              </w:sdtPr>
              <w:sdtEndPr/>
              <w:sdtContent>
                <w:r w:rsidR="00E34DFE" w:rsidRPr="00D73B7B">
                  <w:rPr>
                    <w:rStyle w:val="Platzhaltertext"/>
                    <w:color w:val="auto"/>
                  </w:rPr>
                  <w:t>……</w:t>
                </w:r>
              </w:sdtContent>
            </w:sdt>
          </w:p>
        </w:tc>
      </w:tr>
      <w:tr w:rsidR="00E34DFE" w:rsidRPr="00D73B7B" w14:paraId="0C40DB14" w14:textId="77777777" w:rsidTr="006C273B">
        <w:tc>
          <w:tcPr>
            <w:tcW w:w="2338" w:type="dxa"/>
          </w:tcPr>
          <w:p w14:paraId="74C644D0" w14:textId="77777777" w:rsidR="00E34DFE" w:rsidRPr="00D73B7B" w:rsidRDefault="006B077B" w:rsidP="006C273B">
            <w:pPr>
              <w:tabs>
                <w:tab w:val="left" w:pos="7076"/>
              </w:tabs>
              <w:rPr>
                <w:szCs w:val="18"/>
              </w:rPr>
            </w:pPr>
            <w:sdt>
              <w:sdtPr>
                <w:id w:val="599763342"/>
                <w:placeholder>
                  <w:docPart w:val="A5A747026B82459F89931EEC1448D827"/>
                </w:placeholder>
                <w:temporary/>
                <w:showingPlcHdr/>
                <w:text w:multiLine="1"/>
              </w:sdtPr>
              <w:sdtEndPr/>
              <w:sdtContent>
                <w:r w:rsidR="00E34DFE" w:rsidRPr="00D73B7B">
                  <w:rPr>
                    <w:rStyle w:val="Platzhaltertext"/>
                    <w:color w:val="auto"/>
                  </w:rPr>
                  <w:t>……</w:t>
                </w:r>
              </w:sdtContent>
            </w:sdt>
          </w:p>
        </w:tc>
        <w:tc>
          <w:tcPr>
            <w:tcW w:w="3294" w:type="dxa"/>
          </w:tcPr>
          <w:p w14:paraId="754ACE61" w14:textId="77777777" w:rsidR="00E34DFE" w:rsidRPr="00D73B7B" w:rsidRDefault="006B077B" w:rsidP="006C273B">
            <w:pPr>
              <w:tabs>
                <w:tab w:val="left" w:pos="7076"/>
              </w:tabs>
              <w:rPr>
                <w:szCs w:val="18"/>
              </w:rPr>
            </w:pPr>
            <w:sdt>
              <w:sdtPr>
                <w:id w:val="413212317"/>
                <w:placeholder>
                  <w:docPart w:val="5BA592A7D1E349C781A260931C409C30"/>
                </w:placeholder>
                <w:temporary/>
                <w:showingPlcHdr/>
                <w:text w:multiLine="1"/>
              </w:sdtPr>
              <w:sdtEndPr/>
              <w:sdtContent>
                <w:r w:rsidR="00E34DFE" w:rsidRPr="00D73B7B">
                  <w:rPr>
                    <w:rStyle w:val="Platzhaltertext"/>
                    <w:color w:val="auto"/>
                  </w:rPr>
                  <w:t>……</w:t>
                </w:r>
              </w:sdtContent>
            </w:sdt>
          </w:p>
        </w:tc>
        <w:tc>
          <w:tcPr>
            <w:tcW w:w="4291" w:type="dxa"/>
          </w:tcPr>
          <w:p w14:paraId="51DC51F4" w14:textId="77777777" w:rsidR="00E34DFE" w:rsidRPr="00D73B7B" w:rsidRDefault="006B077B" w:rsidP="006C273B">
            <w:pPr>
              <w:tabs>
                <w:tab w:val="left" w:pos="7076"/>
              </w:tabs>
              <w:rPr>
                <w:szCs w:val="18"/>
              </w:rPr>
            </w:pPr>
            <w:sdt>
              <w:sdtPr>
                <w:id w:val="-1406448772"/>
                <w:placeholder>
                  <w:docPart w:val="A6095004739D43379703FFECFD56C282"/>
                </w:placeholder>
                <w:temporary/>
                <w:showingPlcHdr/>
                <w:text w:multiLine="1"/>
              </w:sdtPr>
              <w:sdtEndPr/>
              <w:sdtContent>
                <w:r w:rsidR="00E34DFE" w:rsidRPr="00D73B7B">
                  <w:rPr>
                    <w:rStyle w:val="Platzhaltertext"/>
                    <w:color w:val="auto"/>
                  </w:rPr>
                  <w:t>……</w:t>
                </w:r>
              </w:sdtContent>
            </w:sdt>
          </w:p>
        </w:tc>
      </w:tr>
      <w:tr w:rsidR="00E34DFE" w:rsidRPr="00D73B7B" w14:paraId="2AFF18D4" w14:textId="77777777" w:rsidTr="006C273B">
        <w:tc>
          <w:tcPr>
            <w:tcW w:w="2338" w:type="dxa"/>
          </w:tcPr>
          <w:p w14:paraId="2F215526" w14:textId="77777777" w:rsidR="00E34DFE" w:rsidRPr="00D73B7B" w:rsidRDefault="006B077B" w:rsidP="006C273B">
            <w:pPr>
              <w:tabs>
                <w:tab w:val="left" w:pos="7076"/>
              </w:tabs>
              <w:rPr>
                <w:szCs w:val="18"/>
              </w:rPr>
            </w:pPr>
            <w:sdt>
              <w:sdtPr>
                <w:id w:val="450669620"/>
                <w:placeholder>
                  <w:docPart w:val="142AAA3E2635407F8F87C105C7A79D7D"/>
                </w:placeholder>
                <w:temporary/>
                <w:showingPlcHdr/>
                <w:text w:multiLine="1"/>
              </w:sdtPr>
              <w:sdtEndPr/>
              <w:sdtContent>
                <w:r w:rsidR="00E34DFE" w:rsidRPr="00D73B7B">
                  <w:rPr>
                    <w:rStyle w:val="Platzhaltertext"/>
                    <w:color w:val="auto"/>
                  </w:rPr>
                  <w:t>……</w:t>
                </w:r>
              </w:sdtContent>
            </w:sdt>
          </w:p>
        </w:tc>
        <w:tc>
          <w:tcPr>
            <w:tcW w:w="3294" w:type="dxa"/>
          </w:tcPr>
          <w:p w14:paraId="2CCC6634" w14:textId="77777777" w:rsidR="00E34DFE" w:rsidRPr="00D73B7B" w:rsidRDefault="006B077B" w:rsidP="006C273B">
            <w:pPr>
              <w:tabs>
                <w:tab w:val="left" w:pos="7076"/>
              </w:tabs>
              <w:rPr>
                <w:szCs w:val="18"/>
              </w:rPr>
            </w:pPr>
            <w:sdt>
              <w:sdtPr>
                <w:id w:val="-1638249604"/>
                <w:placeholder>
                  <w:docPart w:val="EDCBD2EFA56E421C9AF848FD8BF5DC80"/>
                </w:placeholder>
                <w:temporary/>
                <w:showingPlcHdr/>
                <w:text w:multiLine="1"/>
              </w:sdtPr>
              <w:sdtEndPr/>
              <w:sdtContent>
                <w:r w:rsidR="00E34DFE" w:rsidRPr="00D73B7B">
                  <w:rPr>
                    <w:rStyle w:val="Platzhaltertext"/>
                    <w:color w:val="auto"/>
                  </w:rPr>
                  <w:t>……</w:t>
                </w:r>
              </w:sdtContent>
            </w:sdt>
          </w:p>
        </w:tc>
        <w:tc>
          <w:tcPr>
            <w:tcW w:w="4291" w:type="dxa"/>
          </w:tcPr>
          <w:p w14:paraId="387992BC" w14:textId="77777777" w:rsidR="00E34DFE" w:rsidRPr="00D73B7B" w:rsidRDefault="006B077B" w:rsidP="006C273B">
            <w:pPr>
              <w:tabs>
                <w:tab w:val="left" w:pos="7076"/>
              </w:tabs>
              <w:rPr>
                <w:szCs w:val="18"/>
              </w:rPr>
            </w:pPr>
            <w:sdt>
              <w:sdtPr>
                <w:id w:val="456839352"/>
                <w:placeholder>
                  <w:docPart w:val="B2EEE03E9AE74C7A878BE2AD98861376"/>
                </w:placeholder>
                <w:temporary/>
                <w:showingPlcHdr/>
                <w:text w:multiLine="1"/>
              </w:sdtPr>
              <w:sdtEndPr/>
              <w:sdtContent>
                <w:r w:rsidR="00E34DFE" w:rsidRPr="00D73B7B">
                  <w:rPr>
                    <w:rStyle w:val="Platzhaltertext"/>
                    <w:color w:val="auto"/>
                  </w:rPr>
                  <w:t>……</w:t>
                </w:r>
              </w:sdtContent>
            </w:sdt>
          </w:p>
        </w:tc>
      </w:tr>
      <w:tr w:rsidR="00E34DFE" w:rsidRPr="00D73B7B" w14:paraId="38D02714" w14:textId="77777777" w:rsidTr="006C273B">
        <w:tc>
          <w:tcPr>
            <w:tcW w:w="2338" w:type="dxa"/>
          </w:tcPr>
          <w:p w14:paraId="17685163" w14:textId="77777777" w:rsidR="00E34DFE" w:rsidRPr="00D73B7B" w:rsidRDefault="006B077B" w:rsidP="006C273B">
            <w:pPr>
              <w:tabs>
                <w:tab w:val="left" w:pos="7076"/>
              </w:tabs>
              <w:rPr>
                <w:szCs w:val="18"/>
              </w:rPr>
            </w:pPr>
            <w:sdt>
              <w:sdtPr>
                <w:id w:val="2122799733"/>
                <w:placeholder>
                  <w:docPart w:val="E7E2C5FBEE124472BC2ED40E942CA025"/>
                </w:placeholder>
                <w:temporary/>
                <w:showingPlcHdr/>
                <w:text w:multiLine="1"/>
              </w:sdtPr>
              <w:sdtEndPr/>
              <w:sdtContent>
                <w:r w:rsidR="00E34DFE" w:rsidRPr="00D73B7B">
                  <w:rPr>
                    <w:rStyle w:val="Platzhaltertext"/>
                    <w:color w:val="auto"/>
                  </w:rPr>
                  <w:t>……</w:t>
                </w:r>
              </w:sdtContent>
            </w:sdt>
          </w:p>
        </w:tc>
        <w:tc>
          <w:tcPr>
            <w:tcW w:w="3294" w:type="dxa"/>
          </w:tcPr>
          <w:p w14:paraId="18070AAD" w14:textId="77777777" w:rsidR="00E34DFE" w:rsidRPr="00D73B7B" w:rsidRDefault="006B077B" w:rsidP="006C273B">
            <w:pPr>
              <w:tabs>
                <w:tab w:val="left" w:pos="7076"/>
              </w:tabs>
              <w:rPr>
                <w:szCs w:val="18"/>
              </w:rPr>
            </w:pPr>
            <w:sdt>
              <w:sdtPr>
                <w:id w:val="-1545981417"/>
                <w:placeholder>
                  <w:docPart w:val="64AB1F796C3D463FB72214DA07F5F66B"/>
                </w:placeholder>
                <w:temporary/>
                <w:showingPlcHdr/>
                <w:text w:multiLine="1"/>
              </w:sdtPr>
              <w:sdtEndPr/>
              <w:sdtContent>
                <w:r w:rsidR="00E34DFE" w:rsidRPr="00D73B7B">
                  <w:rPr>
                    <w:rStyle w:val="Platzhaltertext"/>
                    <w:color w:val="auto"/>
                  </w:rPr>
                  <w:t>……</w:t>
                </w:r>
              </w:sdtContent>
            </w:sdt>
          </w:p>
        </w:tc>
        <w:tc>
          <w:tcPr>
            <w:tcW w:w="4291" w:type="dxa"/>
          </w:tcPr>
          <w:p w14:paraId="61313BCE" w14:textId="77777777" w:rsidR="00E34DFE" w:rsidRPr="00D73B7B" w:rsidRDefault="006B077B" w:rsidP="006C273B">
            <w:pPr>
              <w:tabs>
                <w:tab w:val="left" w:pos="7076"/>
              </w:tabs>
              <w:rPr>
                <w:szCs w:val="18"/>
              </w:rPr>
            </w:pPr>
            <w:sdt>
              <w:sdtPr>
                <w:id w:val="-292597192"/>
                <w:placeholder>
                  <w:docPart w:val="E3091C687210465088732E1D1AF722DF"/>
                </w:placeholder>
                <w:temporary/>
                <w:showingPlcHdr/>
                <w:text w:multiLine="1"/>
              </w:sdtPr>
              <w:sdtEndPr/>
              <w:sdtContent>
                <w:r w:rsidR="00E34DFE" w:rsidRPr="00D73B7B">
                  <w:rPr>
                    <w:rStyle w:val="Platzhaltertext"/>
                    <w:color w:val="auto"/>
                  </w:rPr>
                  <w:t>……</w:t>
                </w:r>
              </w:sdtContent>
            </w:sdt>
          </w:p>
        </w:tc>
      </w:tr>
      <w:tr w:rsidR="00E34DFE" w:rsidRPr="00D73B7B" w14:paraId="115492FD" w14:textId="77777777" w:rsidTr="006C273B">
        <w:tc>
          <w:tcPr>
            <w:tcW w:w="2338" w:type="dxa"/>
          </w:tcPr>
          <w:p w14:paraId="2477EA8E" w14:textId="77777777" w:rsidR="00E34DFE" w:rsidRPr="00D73B7B" w:rsidRDefault="006B077B" w:rsidP="006C273B">
            <w:pPr>
              <w:tabs>
                <w:tab w:val="left" w:pos="7076"/>
              </w:tabs>
              <w:rPr>
                <w:szCs w:val="18"/>
              </w:rPr>
            </w:pPr>
            <w:sdt>
              <w:sdtPr>
                <w:id w:val="1935095158"/>
                <w:placeholder>
                  <w:docPart w:val="E59CAAEFA4E841AC9C1D496A8035BDF3"/>
                </w:placeholder>
                <w:temporary/>
                <w:showingPlcHdr/>
                <w:text w:multiLine="1"/>
              </w:sdtPr>
              <w:sdtEndPr/>
              <w:sdtContent>
                <w:r w:rsidR="00E34DFE" w:rsidRPr="00D73B7B">
                  <w:rPr>
                    <w:rStyle w:val="Platzhaltertext"/>
                    <w:color w:val="auto"/>
                  </w:rPr>
                  <w:t>……</w:t>
                </w:r>
              </w:sdtContent>
            </w:sdt>
          </w:p>
        </w:tc>
        <w:tc>
          <w:tcPr>
            <w:tcW w:w="3294" w:type="dxa"/>
          </w:tcPr>
          <w:p w14:paraId="276E1D95" w14:textId="77777777" w:rsidR="00E34DFE" w:rsidRPr="00D73B7B" w:rsidRDefault="006B077B" w:rsidP="006C273B">
            <w:pPr>
              <w:tabs>
                <w:tab w:val="left" w:pos="7076"/>
              </w:tabs>
              <w:rPr>
                <w:szCs w:val="18"/>
              </w:rPr>
            </w:pPr>
            <w:sdt>
              <w:sdtPr>
                <w:id w:val="1217548695"/>
                <w:placeholder>
                  <w:docPart w:val="C4253FFDAC5C42278B57CDCFC50EFBFA"/>
                </w:placeholder>
                <w:temporary/>
                <w:showingPlcHdr/>
                <w:text w:multiLine="1"/>
              </w:sdtPr>
              <w:sdtEndPr/>
              <w:sdtContent>
                <w:r w:rsidR="00E34DFE" w:rsidRPr="00D73B7B">
                  <w:rPr>
                    <w:rStyle w:val="Platzhaltertext"/>
                    <w:color w:val="auto"/>
                  </w:rPr>
                  <w:t>……</w:t>
                </w:r>
              </w:sdtContent>
            </w:sdt>
          </w:p>
        </w:tc>
        <w:tc>
          <w:tcPr>
            <w:tcW w:w="4291" w:type="dxa"/>
          </w:tcPr>
          <w:p w14:paraId="4671A85B" w14:textId="77777777" w:rsidR="00E34DFE" w:rsidRPr="00D73B7B" w:rsidRDefault="006B077B" w:rsidP="006C273B">
            <w:pPr>
              <w:tabs>
                <w:tab w:val="left" w:pos="7076"/>
              </w:tabs>
              <w:rPr>
                <w:szCs w:val="18"/>
              </w:rPr>
            </w:pPr>
            <w:sdt>
              <w:sdtPr>
                <w:id w:val="1802421207"/>
                <w:placeholder>
                  <w:docPart w:val="5951CDA3684441519C3A1F4C36FF9FF6"/>
                </w:placeholder>
                <w:temporary/>
                <w:showingPlcHdr/>
                <w:text w:multiLine="1"/>
              </w:sdtPr>
              <w:sdtEndPr/>
              <w:sdtContent>
                <w:r w:rsidR="00E34DFE" w:rsidRPr="00D73B7B">
                  <w:rPr>
                    <w:rStyle w:val="Platzhaltertext"/>
                    <w:color w:val="auto"/>
                  </w:rPr>
                  <w:t>……</w:t>
                </w:r>
              </w:sdtContent>
            </w:sdt>
          </w:p>
        </w:tc>
      </w:tr>
      <w:tr w:rsidR="00E34DFE" w:rsidRPr="006B077B" w14:paraId="72446A49" w14:textId="77777777" w:rsidTr="006C273B">
        <w:tc>
          <w:tcPr>
            <w:tcW w:w="9923" w:type="dxa"/>
            <w:gridSpan w:val="3"/>
          </w:tcPr>
          <w:p w14:paraId="7497A4E9" w14:textId="77777777" w:rsidR="00E34DFE" w:rsidRPr="00E34DFE" w:rsidRDefault="00E34DFE" w:rsidP="006C273B">
            <w:pPr>
              <w:tabs>
                <w:tab w:val="left" w:pos="7076"/>
              </w:tabs>
              <w:rPr>
                <w:b/>
                <w:szCs w:val="18"/>
                <w:lang w:val="de-CH"/>
              </w:rPr>
            </w:pPr>
            <w:r w:rsidRPr="00E34DFE">
              <w:rPr>
                <w:b/>
                <w:szCs w:val="18"/>
                <w:lang w:val="de-CH"/>
              </w:rPr>
              <w:t>Arzneimittelkategorie</w:t>
            </w:r>
          </w:p>
          <w:p w14:paraId="789E76E7" w14:textId="77777777" w:rsidR="00E34DFE" w:rsidRPr="00E34DFE" w:rsidRDefault="006B077B" w:rsidP="006C273B">
            <w:pPr>
              <w:tabs>
                <w:tab w:val="left" w:pos="7076"/>
              </w:tabs>
              <w:rPr>
                <w:szCs w:val="18"/>
                <w:lang w:val="de-CH"/>
              </w:rPr>
            </w:pPr>
            <w:sdt>
              <w:sdtPr>
                <w:rPr>
                  <w:szCs w:val="18"/>
                </w:rPr>
                <w:alias w:val="Arzneimittelkategorie"/>
                <w:tag w:val="Arzneimittelkategorie"/>
                <w:id w:val="-2002191813"/>
                <w:placeholder>
                  <w:docPart w:val="373E04AFF86A45AABC4A12D7D123B28C"/>
                </w:placeholder>
                <w:showingPlcHdr/>
                <w:comboBox>
                  <w:listItem w:value="Wählen Sie ein Element aus."/>
                  <w:listItem w:displayText="Andere immunologische Arzneimittel" w:value="Andere immunologische Arzneimittel"/>
                  <w:listItem w:displayText="Andere Komplementärarzneimittel" w:value="Andere Komplementärarzneimittel"/>
                  <w:listItem w:displayText="Anthroposophische Arzneimittel" w:value="Anthroposophische Arzneimittel"/>
                  <w:listItem w:displayText="Ayuverdische Arzneimittel" w:value="Ayuverdische Arzneimittel"/>
                  <w:listItem w:displayText="Bakterien- und Hefepräparate" w:value="Bakterien- und Hefepräparate"/>
                  <w:listItem w:displayText="Biotechnologische Arzneimittel" w:value="Biotechnologische Arzneimittel"/>
                  <w:listItem w:displayText="Blutprodukte" w:value="Blutprodukte"/>
                  <w:listItem w:displayText="Chinesische Arzneimittel" w:value="Chinesische Arzneimittel"/>
                  <w:listItem w:displayText="Homöopathische Tierarzneimittel" w:value="Homöopathische Tierarzneimittel"/>
                  <w:listItem w:displayText="Impfstoffe" w:value="Impfstoffe"/>
                  <w:listItem w:displayText="Lösungsmittel (Impfstoffe)" w:value="Lösungsmittel (Impfstoffe)"/>
                  <w:listItem w:displayText="Phytoarzneimittel" w:value="Phytoarzneimittel"/>
                  <w:listItem w:displayText="Synthetische Tierarzneimittel" w:value="Synthetische Tierarzneimittel"/>
                  <w:listItem w:displayText="Tibetanische Arzneimittel" w:value="Tibetanische Arzneimittel"/>
                </w:comboBox>
              </w:sdtPr>
              <w:sdtEndPr/>
              <w:sdtContent>
                <w:r w:rsidR="00E34DFE" w:rsidRPr="00E34DFE">
                  <w:rPr>
                    <w:rStyle w:val="Platzhaltertext"/>
                    <w:lang w:val="de-CH"/>
                  </w:rPr>
                  <w:t>Wählen Sie ein Element aus.</w:t>
                </w:r>
              </w:sdtContent>
            </w:sdt>
          </w:p>
        </w:tc>
      </w:tr>
      <w:tr w:rsidR="00E34DFE" w:rsidRPr="006B077B" w14:paraId="315F99B6" w14:textId="77777777" w:rsidTr="006C273B">
        <w:tc>
          <w:tcPr>
            <w:tcW w:w="9923" w:type="dxa"/>
            <w:gridSpan w:val="3"/>
          </w:tcPr>
          <w:p w14:paraId="45AE61CA" w14:textId="77777777" w:rsidR="00E34DFE" w:rsidRPr="00E34DFE" w:rsidRDefault="00E34DFE" w:rsidP="006C273B">
            <w:pPr>
              <w:tabs>
                <w:tab w:val="left" w:pos="7076"/>
              </w:tabs>
              <w:rPr>
                <w:b/>
                <w:szCs w:val="18"/>
                <w:lang w:val="de-CH"/>
              </w:rPr>
            </w:pPr>
            <w:r w:rsidRPr="00E34DFE">
              <w:rPr>
                <w:b/>
                <w:szCs w:val="18"/>
                <w:lang w:val="de-CH"/>
              </w:rPr>
              <w:lastRenderedPageBreak/>
              <w:t>Abgabekategorie</w:t>
            </w:r>
          </w:p>
          <w:p w14:paraId="4DEA522E" w14:textId="77777777" w:rsidR="00E34DFE" w:rsidRPr="00E34DFE" w:rsidRDefault="006B077B" w:rsidP="006C273B">
            <w:pPr>
              <w:tabs>
                <w:tab w:val="left" w:pos="7076"/>
              </w:tabs>
              <w:rPr>
                <w:szCs w:val="18"/>
                <w:lang w:val="de-CH"/>
              </w:rPr>
            </w:pPr>
            <w:sdt>
              <w:sdtPr>
                <w:alias w:val="Abgabekategorie"/>
                <w:tag w:val="Abgabekategorie"/>
                <w:id w:val="643083381"/>
                <w:placeholder>
                  <w:docPart w:val="59E449EAD11E4C38B878229C9C137B72"/>
                </w:placeholder>
                <w:showingPlcHdr/>
                <w:dropDownList>
                  <w:listItem w:value="Wählen Sie ein Element aus."/>
                  <w:listItem w:displayText="A - Einmalige Abgabe auf tierärztliche Verschreibung" w:value="A - Einmalige Abgabe auf tierärztliche Verschreibung"/>
                  <w:listItem w:displayText="B - Abgabe auf tierärztliche Verschreibung" w:value="B - Abgabe auf tierärztliche Verschreibung"/>
                  <w:listItem w:displayText="D - Abgabe nach Fachberatung" w:value="D - Abgabe nach Fachberatung"/>
                  <w:listItem w:displayText="E - Abgabe ohne Fachberatung" w:value="E - Abgabe ohne Fachberatung"/>
                </w:dropDownList>
              </w:sdtPr>
              <w:sdtEndPr/>
              <w:sdtContent>
                <w:r w:rsidR="00E34DFE" w:rsidRPr="00E34DFE">
                  <w:rPr>
                    <w:rStyle w:val="Platzhaltertext"/>
                    <w:lang w:val="de-CH"/>
                  </w:rPr>
                  <w:t>Wählen Sie ein Element aus.</w:t>
                </w:r>
              </w:sdtContent>
            </w:sdt>
          </w:p>
        </w:tc>
      </w:tr>
    </w:tbl>
    <w:p w14:paraId="3B989D48" w14:textId="77777777" w:rsidR="00E34DFE" w:rsidRPr="00E34DFE" w:rsidRDefault="00E34DFE" w:rsidP="00E34DFE">
      <w:pPr>
        <w:rPr>
          <w:b/>
          <w:sz w:val="18"/>
          <w:szCs w:val="18"/>
          <w:lang w:val="de-CH"/>
        </w:rPr>
      </w:pPr>
      <w:r w:rsidRPr="00E34DFE">
        <w:rPr>
          <w:b/>
          <w:sz w:val="18"/>
          <w:szCs w:val="18"/>
          <w:lang w:val="de-CH"/>
        </w:rPr>
        <w:t>Für bekannte Wirkstoffe – sofern für Änderung relevant – zusätzlich auszufüllen</w:t>
      </w:r>
      <w:r w:rsidRPr="00E34DFE">
        <w:rPr>
          <w:b/>
          <w:sz w:val="18"/>
          <w:szCs w:val="18"/>
          <w:lang w:val="de-CH"/>
        </w:rPr>
        <w:tab/>
      </w:r>
      <w:r w:rsidRPr="00E34DFE">
        <w:rPr>
          <w:b/>
          <w:sz w:val="18"/>
          <w:szCs w:val="18"/>
          <w:lang w:val="de-CH"/>
        </w:rPr>
        <w:tab/>
      </w:r>
      <w:sdt>
        <w:sdtPr>
          <w:rPr>
            <w:sz w:val="18"/>
            <w:szCs w:val="18"/>
            <w:lang w:val="de-CH"/>
          </w:rPr>
          <w:id w:val="-1541744095"/>
          <w14:checkbox>
            <w14:checked w14:val="0"/>
            <w14:checkedState w14:val="2612" w14:font="MS Gothic"/>
            <w14:uncheckedState w14:val="2610" w14:font="MS Gothic"/>
          </w14:checkbox>
        </w:sdtPr>
        <w:sdtEndPr/>
        <w:sdtContent>
          <w:r w:rsidRPr="00E34DFE">
            <w:rPr>
              <w:rFonts w:ascii="MS Gothic" w:eastAsia="MS Gothic" w:hAnsi="MS Gothic" w:hint="eastAsia"/>
              <w:sz w:val="18"/>
              <w:szCs w:val="18"/>
              <w:lang w:val="de-CH"/>
            </w:rPr>
            <w:t>☐</w:t>
          </w:r>
        </w:sdtContent>
      </w:sdt>
      <w:r w:rsidRPr="00E34DFE">
        <w:rPr>
          <w:sz w:val="18"/>
          <w:szCs w:val="18"/>
          <w:lang w:val="de-CH"/>
        </w:rPr>
        <w:t xml:space="preserve"> n.a.</w:t>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5387"/>
        <w:gridCol w:w="992"/>
        <w:gridCol w:w="835"/>
        <w:gridCol w:w="2708"/>
      </w:tblGrid>
      <w:tr w:rsidR="00E34DFE" w:rsidRPr="007E78B8" w14:paraId="0B33CCCB" w14:textId="77777777" w:rsidTr="006C273B">
        <w:tc>
          <w:tcPr>
            <w:tcW w:w="9922" w:type="dxa"/>
            <w:gridSpan w:val="4"/>
          </w:tcPr>
          <w:p w14:paraId="68D6958A" w14:textId="77777777" w:rsidR="00E34DFE" w:rsidRPr="007E78B8" w:rsidRDefault="00E34DFE" w:rsidP="006C273B">
            <w:pPr>
              <w:spacing w:line="200" w:lineRule="atLeast"/>
              <w:rPr>
                <w:sz w:val="18"/>
                <w:szCs w:val="18"/>
              </w:rPr>
            </w:pPr>
            <w:r w:rsidRPr="007E78B8">
              <w:rPr>
                <w:b/>
                <w:bCs/>
                <w:sz w:val="18"/>
                <w:szCs w:val="18"/>
              </w:rPr>
              <w:t>Angaben zum Schweizer Referenzarzneimittel</w:t>
            </w:r>
            <w:r>
              <w:rPr>
                <w:b/>
                <w:bCs/>
                <w:sz w:val="18"/>
                <w:szCs w:val="18"/>
              </w:rPr>
              <w:t xml:space="preserve"> </w:t>
            </w:r>
          </w:p>
        </w:tc>
      </w:tr>
      <w:tr w:rsidR="00E34DFE" w:rsidRPr="007E78B8" w14:paraId="03EAD164" w14:textId="77777777" w:rsidTr="006C273B">
        <w:tc>
          <w:tcPr>
            <w:tcW w:w="5387" w:type="dxa"/>
          </w:tcPr>
          <w:p w14:paraId="5D442C4F" w14:textId="77777777" w:rsidR="00E34DFE" w:rsidRPr="007E78B8" w:rsidRDefault="00E34DFE" w:rsidP="006C273B">
            <w:pPr>
              <w:spacing w:line="200" w:lineRule="atLeast"/>
              <w:rPr>
                <w:sz w:val="18"/>
                <w:szCs w:val="18"/>
              </w:rPr>
            </w:pPr>
            <w:r w:rsidRPr="007E78B8">
              <w:rPr>
                <w:sz w:val="18"/>
                <w:szCs w:val="18"/>
              </w:rPr>
              <w:t>Bezeichnung des Schweizer Referenzarzneimittels:</w:t>
            </w:r>
          </w:p>
        </w:tc>
        <w:tc>
          <w:tcPr>
            <w:tcW w:w="4535" w:type="dxa"/>
            <w:gridSpan w:val="3"/>
          </w:tcPr>
          <w:p w14:paraId="1B64C51E" w14:textId="77777777" w:rsidR="00E34DFE" w:rsidRPr="007E78B8" w:rsidRDefault="006B077B" w:rsidP="006C273B">
            <w:pPr>
              <w:spacing w:line="200" w:lineRule="atLeast"/>
              <w:rPr>
                <w:sz w:val="18"/>
                <w:szCs w:val="18"/>
              </w:rPr>
            </w:pPr>
            <w:sdt>
              <w:sdtPr>
                <w:rPr>
                  <w:sz w:val="18"/>
                  <w:szCs w:val="18"/>
                </w:rPr>
                <w:alias w:val="Textfeld"/>
                <w:tag w:val="Textfeld"/>
                <w:id w:val="-462971478"/>
                <w:placeholder>
                  <w:docPart w:val="5CFED53E92D54092ADAE922F735B6B71"/>
                </w:placeholder>
                <w:temporary/>
                <w:showingPlcHdr/>
                <w:text w:multiLine="1"/>
              </w:sdtPr>
              <w:sdtEndPr/>
              <w:sdtContent>
                <w:r w:rsidR="00E34DFE" w:rsidRPr="007E78B8">
                  <w:rPr>
                    <w:rStyle w:val="Platzhaltertext"/>
                    <w:sz w:val="18"/>
                    <w:szCs w:val="18"/>
                  </w:rPr>
                  <w:t>……</w:t>
                </w:r>
              </w:sdtContent>
            </w:sdt>
          </w:p>
        </w:tc>
      </w:tr>
      <w:tr w:rsidR="00E34DFE" w:rsidRPr="007E78B8" w14:paraId="4344A265" w14:textId="77777777" w:rsidTr="006C273B">
        <w:tc>
          <w:tcPr>
            <w:tcW w:w="5387" w:type="dxa"/>
          </w:tcPr>
          <w:p w14:paraId="626F935C" w14:textId="77777777" w:rsidR="00E34DFE" w:rsidRPr="007E78B8" w:rsidRDefault="00E34DFE" w:rsidP="006C273B">
            <w:pPr>
              <w:spacing w:line="200" w:lineRule="atLeast"/>
              <w:rPr>
                <w:sz w:val="18"/>
                <w:szCs w:val="18"/>
              </w:rPr>
            </w:pPr>
            <w:r w:rsidRPr="007E78B8">
              <w:rPr>
                <w:sz w:val="18"/>
                <w:szCs w:val="18"/>
              </w:rPr>
              <w:t>Swissmedic Zulassungs-Nr.:</w:t>
            </w:r>
          </w:p>
        </w:tc>
        <w:tc>
          <w:tcPr>
            <w:tcW w:w="4535" w:type="dxa"/>
            <w:gridSpan w:val="3"/>
          </w:tcPr>
          <w:p w14:paraId="6D752CCD" w14:textId="77777777" w:rsidR="00E34DFE" w:rsidRPr="007E78B8" w:rsidRDefault="006B077B" w:rsidP="006C273B">
            <w:pPr>
              <w:spacing w:line="200" w:lineRule="atLeast"/>
              <w:rPr>
                <w:sz w:val="18"/>
                <w:szCs w:val="18"/>
              </w:rPr>
            </w:pPr>
            <w:sdt>
              <w:sdtPr>
                <w:rPr>
                  <w:sz w:val="18"/>
                  <w:szCs w:val="18"/>
                </w:rPr>
                <w:alias w:val="Textfeld"/>
                <w:tag w:val="Textfeld"/>
                <w:id w:val="2046792461"/>
                <w:placeholder>
                  <w:docPart w:val="8F620F2459174A3CBBF1987D7CBAE951"/>
                </w:placeholder>
                <w:temporary/>
                <w:showingPlcHdr/>
                <w:text w:multiLine="1"/>
              </w:sdtPr>
              <w:sdtEndPr/>
              <w:sdtContent>
                <w:r w:rsidR="00E34DFE" w:rsidRPr="007E78B8">
                  <w:rPr>
                    <w:rStyle w:val="Platzhaltertext"/>
                    <w:sz w:val="18"/>
                    <w:szCs w:val="18"/>
                  </w:rPr>
                  <w:t>……</w:t>
                </w:r>
              </w:sdtContent>
            </w:sdt>
          </w:p>
        </w:tc>
      </w:tr>
      <w:tr w:rsidR="00E34DFE" w:rsidRPr="007E78B8" w14:paraId="5868373B" w14:textId="77777777" w:rsidTr="006C273B">
        <w:trPr>
          <w:trHeight w:val="522"/>
        </w:trPr>
        <w:tc>
          <w:tcPr>
            <w:tcW w:w="5387" w:type="dxa"/>
          </w:tcPr>
          <w:p w14:paraId="3B16C227" w14:textId="77777777" w:rsidR="00E34DFE" w:rsidRPr="00E34DFE" w:rsidRDefault="00E34DFE" w:rsidP="006C273B">
            <w:pPr>
              <w:spacing w:line="200" w:lineRule="atLeast"/>
              <w:rPr>
                <w:sz w:val="18"/>
                <w:szCs w:val="18"/>
                <w:lang w:val="de-CH"/>
              </w:rPr>
            </w:pPr>
            <w:r w:rsidRPr="00E34DFE">
              <w:rPr>
                <w:sz w:val="18"/>
                <w:szCs w:val="18"/>
                <w:lang w:val="de-CH"/>
              </w:rPr>
              <w:t>Verwendet in der Bioäquivalenzstudie (BWS)</w:t>
            </w:r>
          </w:p>
        </w:tc>
        <w:tc>
          <w:tcPr>
            <w:tcW w:w="992" w:type="dxa"/>
            <w:vAlign w:val="center"/>
          </w:tcPr>
          <w:p w14:paraId="73231440" w14:textId="77777777" w:rsidR="00E34DFE" w:rsidRPr="007E78B8" w:rsidRDefault="006B077B" w:rsidP="006C273B">
            <w:pPr>
              <w:spacing w:line="200" w:lineRule="atLeast"/>
              <w:rPr>
                <w:sz w:val="18"/>
                <w:szCs w:val="18"/>
              </w:rPr>
            </w:pPr>
            <w:sdt>
              <w:sdtPr>
                <w:rPr>
                  <w:sz w:val="18"/>
                  <w:szCs w:val="18"/>
                </w:rPr>
                <w:id w:val="-183910562"/>
                <w14:checkbox>
                  <w14:checked w14:val="0"/>
                  <w14:checkedState w14:val="2612" w14:font="MS Gothic"/>
                  <w14:uncheckedState w14:val="2610" w14:font="MS Gothic"/>
                </w14:checkbox>
              </w:sdtPr>
              <w:sdtEndPr/>
              <w:sdtContent>
                <w:r w:rsidR="00E34DFE" w:rsidRPr="007E78B8">
                  <w:rPr>
                    <w:rFonts w:ascii="MS Gothic" w:eastAsia="MS Gothic" w:hAnsi="MS Gothic" w:hint="eastAsia"/>
                    <w:sz w:val="18"/>
                    <w:szCs w:val="18"/>
                  </w:rPr>
                  <w:t>☐</w:t>
                </w:r>
              </w:sdtContent>
            </w:sdt>
            <w:r w:rsidR="00E34DFE">
              <w:rPr>
                <w:sz w:val="18"/>
                <w:szCs w:val="18"/>
              </w:rPr>
              <w:t xml:space="preserve"> ja</w:t>
            </w:r>
          </w:p>
        </w:tc>
        <w:tc>
          <w:tcPr>
            <w:tcW w:w="835" w:type="dxa"/>
            <w:vAlign w:val="center"/>
          </w:tcPr>
          <w:p w14:paraId="23CCE366" w14:textId="77777777" w:rsidR="00E34DFE" w:rsidRPr="007E78B8" w:rsidRDefault="006B077B" w:rsidP="006C273B">
            <w:pPr>
              <w:spacing w:line="200" w:lineRule="atLeast"/>
              <w:rPr>
                <w:sz w:val="18"/>
                <w:szCs w:val="18"/>
              </w:rPr>
            </w:pPr>
            <w:sdt>
              <w:sdtPr>
                <w:rPr>
                  <w:sz w:val="18"/>
                  <w:szCs w:val="18"/>
                </w:rPr>
                <w:id w:val="-47608942"/>
                <w14:checkbox>
                  <w14:checked w14:val="0"/>
                  <w14:checkedState w14:val="2612" w14:font="MS Gothic"/>
                  <w14:uncheckedState w14:val="2610" w14:font="MS Gothic"/>
                </w14:checkbox>
              </w:sdtPr>
              <w:sdtEndPr/>
              <w:sdtContent>
                <w:r w:rsidR="00E34DFE" w:rsidRPr="007E78B8">
                  <w:rPr>
                    <w:rFonts w:ascii="MS Gothic" w:eastAsia="MS Gothic" w:hAnsi="MS Gothic" w:hint="eastAsia"/>
                    <w:sz w:val="18"/>
                    <w:szCs w:val="18"/>
                  </w:rPr>
                  <w:t>☐</w:t>
                </w:r>
              </w:sdtContent>
            </w:sdt>
            <w:r w:rsidR="00E34DFE">
              <w:rPr>
                <w:sz w:val="18"/>
                <w:szCs w:val="18"/>
              </w:rPr>
              <w:t xml:space="preserve"> nein</w:t>
            </w:r>
          </w:p>
        </w:tc>
        <w:tc>
          <w:tcPr>
            <w:tcW w:w="2708" w:type="dxa"/>
            <w:vAlign w:val="center"/>
          </w:tcPr>
          <w:p w14:paraId="063C752F" w14:textId="77777777" w:rsidR="00E34DFE" w:rsidRPr="007E78B8" w:rsidRDefault="00E34DFE" w:rsidP="006C273B">
            <w:pPr>
              <w:spacing w:line="200" w:lineRule="atLeast"/>
              <w:rPr>
                <w:sz w:val="18"/>
                <w:szCs w:val="18"/>
              </w:rPr>
            </w:pPr>
          </w:p>
        </w:tc>
      </w:tr>
    </w:tbl>
    <w:tbl>
      <w:tblPr>
        <w:tblW w:w="9923" w:type="dxa"/>
        <w:tblBorders>
          <w:top w:val="single" w:sz="4" w:space="0" w:color="999999"/>
          <w:bottom w:val="single" w:sz="4" w:space="0" w:color="999999"/>
          <w:insideH w:val="single" w:sz="4" w:space="0" w:color="999999"/>
          <w:insideV w:val="single" w:sz="4" w:space="0" w:color="999999"/>
        </w:tblBorders>
        <w:tblLayout w:type="fixed"/>
        <w:tblCellMar>
          <w:top w:w="28" w:type="dxa"/>
          <w:bottom w:w="28" w:type="dxa"/>
        </w:tblCellMar>
        <w:tblLook w:val="01E0" w:firstRow="1" w:lastRow="1" w:firstColumn="1" w:lastColumn="1" w:noHBand="0" w:noVBand="0"/>
      </w:tblPr>
      <w:tblGrid>
        <w:gridCol w:w="5400"/>
        <w:gridCol w:w="4523"/>
      </w:tblGrid>
      <w:tr w:rsidR="00E34DFE" w:rsidRPr="006B077B" w14:paraId="10FCDADA" w14:textId="77777777" w:rsidTr="006C273B">
        <w:tc>
          <w:tcPr>
            <w:tcW w:w="9923" w:type="dxa"/>
            <w:gridSpan w:val="2"/>
            <w:vAlign w:val="center"/>
          </w:tcPr>
          <w:p w14:paraId="311BC440" w14:textId="77777777" w:rsidR="00E34DFE" w:rsidRPr="00E34DFE" w:rsidRDefault="00E34DFE" w:rsidP="006C273B">
            <w:pPr>
              <w:tabs>
                <w:tab w:val="left" w:pos="2892"/>
                <w:tab w:val="left" w:pos="4820"/>
                <w:tab w:val="left" w:pos="6379"/>
              </w:tabs>
              <w:spacing w:line="200" w:lineRule="atLeast"/>
              <w:rPr>
                <w:b/>
                <w:bCs/>
                <w:sz w:val="18"/>
                <w:szCs w:val="18"/>
                <w:lang w:val="de-CH"/>
              </w:rPr>
            </w:pPr>
            <w:r w:rsidRPr="00E34DFE">
              <w:rPr>
                <w:sz w:val="18"/>
                <w:szCs w:val="18"/>
                <w:lang w:val="de-CH"/>
              </w:rPr>
              <w:br w:type="page"/>
            </w:r>
            <w:r w:rsidRPr="00E34DFE">
              <w:rPr>
                <w:b/>
                <w:bCs/>
                <w:sz w:val="18"/>
                <w:szCs w:val="18"/>
                <w:lang w:val="de-CH"/>
              </w:rPr>
              <w:t>Angaben zum ausländischen Vergleichsarzneimittel</w:t>
            </w:r>
          </w:p>
          <w:p w14:paraId="1144A1B8" w14:textId="77777777" w:rsidR="00E34DFE" w:rsidRPr="00E34DFE" w:rsidRDefault="00E34DFE" w:rsidP="006C273B">
            <w:pPr>
              <w:tabs>
                <w:tab w:val="left" w:pos="2892"/>
                <w:tab w:val="left" w:pos="4820"/>
                <w:tab w:val="left" w:pos="6379"/>
              </w:tabs>
              <w:spacing w:line="200" w:lineRule="atLeast"/>
              <w:rPr>
                <w:bCs/>
                <w:sz w:val="18"/>
                <w:szCs w:val="18"/>
                <w:lang w:val="de-CH"/>
              </w:rPr>
            </w:pPr>
            <w:r w:rsidRPr="00E34DFE">
              <w:rPr>
                <w:bCs/>
                <w:sz w:val="18"/>
                <w:szCs w:val="18"/>
                <w:lang w:val="de-CH"/>
              </w:rPr>
              <w:t>(Bei Gesuchen nach Art. 13 HMG: falls zutreffend ausländisches Original, zu dem im Ausland die Vergleichbarkeit untersucht wurde; Bei Gesuchen nach Art. 14 Abs. 1 Bst. a</w:t>
            </w:r>
            <w:r w:rsidRPr="00E34DFE">
              <w:rPr>
                <w:bCs/>
                <w:sz w:val="18"/>
                <w:szCs w:val="18"/>
                <w:vertAlign w:val="superscript"/>
                <w:lang w:val="de-CH"/>
              </w:rPr>
              <w:t>bis</w:t>
            </w:r>
            <w:r w:rsidRPr="00E34DFE">
              <w:rPr>
                <w:bCs/>
                <w:sz w:val="18"/>
                <w:szCs w:val="18"/>
                <w:lang w:val="de-CH"/>
              </w:rPr>
              <w:t xml:space="preserve"> HMG: ausländisches Arzneimittel, auf das sich die Zulassung in der Schweiz stützt und von welchem die Arzneimittelinformation übernommen wird)</w:t>
            </w:r>
          </w:p>
        </w:tc>
      </w:tr>
      <w:tr w:rsidR="00E34DFE" w:rsidRPr="007E78B8" w14:paraId="03E57BE0" w14:textId="77777777" w:rsidTr="006C273B">
        <w:tc>
          <w:tcPr>
            <w:tcW w:w="5400" w:type="dxa"/>
            <w:vAlign w:val="center"/>
          </w:tcPr>
          <w:p w14:paraId="4F6489DA" w14:textId="77777777" w:rsidR="00E34DFE" w:rsidRPr="007E78B8" w:rsidRDefault="00E34DFE" w:rsidP="006C273B">
            <w:pPr>
              <w:tabs>
                <w:tab w:val="left" w:pos="2892"/>
                <w:tab w:val="left" w:pos="4820"/>
                <w:tab w:val="left" w:pos="6379"/>
              </w:tabs>
              <w:spacing w:line="200" w:lineRule="atLeast"/>
              <w:rPr>
                <w:sz w:val="18"/>
                <w:szCs w:val="18"/>
              </w:rPr>
            </w:pPr>
            <w:r w:rsidRPr="007E78B8">
              <w:rPr>
                <w:sz w:val="18"/>
                <w:szCs w:val="18"/>
              </w:rPr>
              <w:t>Bezeichnung des ausländischen Vergleichsarzneimittels:</w:t>
            </w:r>
          </w:p>
        </w:tc>
        <w:tc>
          <w:tcPr>
            <w:tcW w:w="4523" w:type="dxa"/>
            <w:vAlign w:val="center"/>
          </w:tcPr>
          <w:p w14:paraId="5F0953EC" w14:textId="77777777" w:rsidR="00E34DFE" w:rsidRPr="007E78B8" w:rsidRDefault="006B077B" w:rsidP="006C273B">
            <w:pPr>
              <w:tabs>
                <w:tab w:val="left" w:pos="2892"/>
                <w:tab w:val="left" w:pos="4820"/>
                <w:tab w:val="left" w:pos="6379"/>
              </w:tabs>
              <w:spacing w:line="200" w:lineRule="atLeast"/>
              <w:rPr>
                <w:sz w:val="18"/>
                <w:szCs w:val="18"/>
              </w:rPr>
            </w:pPr>
            <w:sdt>
              <w:sdtPr>
                <w:rPr>
                  <w:sz w:val="18"/>
                  <w:szCs w:val="18"/>
                </w:rPr>
                <w:alias w:val="Textfeld"/>
                <w:tag w:val="Textfeld"/>
                <w:id w:val="31849408"/>
                <w:placeholder>
                  <w:docPart w:val="E53228A67F0E451AA5C7D1C12FE00248"/>
                </w:placeholder>
                <w:temporary/>
                <w:showingPlcHdr/>
                <w:text w:multiLine="1"/>
              </w:sdtPr>
              <w:sdtEndPr/>
              <w:sdtContent>
                <w:r w:rsidR="00E34DFE" w:rsidRPr="007E78B8">
                  <w:rPr>
                    <w:rStyle w:val="Platzhaltertext"/>
                    <w:sz w:val="18"/>
                    <w:szCs w:val="18"/>
                  </w:rPr>
                  <w:t>……</w:t>
                </w:r>
              </w:sdtContent>
            </w:sdt>
          </w:p>
        </w:tc>
      </w:tr>
      <w:tr w:rsidR="00E34DFE" w:rsidRPr="007E78B8" w14:paraId="7C426BC0" w14:textId="77777777" w:rsidTr="006C273B">
        <w:tc>
          <w:tcPr>
            <w:tcW w:w="5400" w:type="dxa"/>
            <w:vAlign w:val="center"/>
          </w:tcPr>
          <w:p w14:paraId="15CDEC83" w14:textId="77777777" w:rsidR="00E34DFE" w:rsidRPr="00E34DFE" w:rsidRDefault="00E34DFE" w:rsidP="006C273B">
            <w:pPr>
              <w:tabs>
                <w:tab w:val="left" w:pos="2892"/>
                <w:tab w:val="left" w:pos="4820"/>
                <w:tab w:val="left" w:pos="6379"/>
              </w:tabs>
              <w:spacing w:line="200" w:lineRule="atLeast"/>
              <w:rPr>
                <w:sz w:val="18"/>
                <w:szCs w:val="18"/>
                <w:lang w:val="de-CH"/>
              </w:rPr>
            </w:pPr>
            <w:r w:rsidRPr="00E34DFE">
              <w:rPr>
                <w:sz w:val="18"/>
                <w:szCs w:val="18"/>
                <w:lang w:val="de-CH"/>
              </w:rPr>
              <w:t>Name und Anschrift der Zulassungsinhaberin im Ausland:</w:t>
            </w:r>
          </w:p>
        </w:tc>
        <w:tc>
          <w:tcPr>
            <w:tcW w:w="4523" w:type="dxa"/>
            <w:vAlign w:val="center"/>
          </w:tcPr>
          <w:p w14:paraId="17F7108B" w14:textId="77777777" w:rsidR="00E34DFE" w:rsidRPr="007E78B8" w:rsidRDefault="006B077B" w:rsidP="006C273B">
            <w:pPr>
              <w:tabs>
                <w:tab w:val="left" w:pos="2892"/>
                <w:tab w:val="left" w:pos="4820"/>
                <w:tab w:val="left" w:pos="6379"/>
              </w:tabs>
              <w:spacing w:line="200" w:lineRule="atLeast"/>
              <w:rPr>
                <w:sz w:val="18"/>
                <w:szCs w:val="18"/>
              </w:rPr>
            </w:pPr>
            <w:sdt>
              <w:sdtPr>
                <w:rPr>
                  <w:sz w:val="18"/>
                  <w:szCs w:val="18"/>
                </w:rPr>
                <w:alias w:val="Textfeld"/>
                <w:tag w:val="Textfeld"/>
                <w:id w:val="1928762924"/>
                <w:placeholder>
                  <w:docPart w:val="730069826CD849BFB7A2599EB8893D21"/>
                </w:placeholder>
                <w:temporary/>
                <w:showingPlcHdr/>
                <w:text w:multiLine="1"/>
              </w:sdtPr>
              <w:sdtEndPr/>
              <w:sdtContent>
                <w:r w:rsidR="00E34DFE" w:rsidRPr="007E78B8">
                  <w:rPr>
                    <w:rStyle w:val="Platzhaltertext"/>
                    <w:sz w:val="18"/>
                    <w:szCs w:val="18"/>
                  </w:rPr>
                  <w:t>……</w:t>
                </w:r>
              </w:sdtContent>
            </w:sdt>
          </w:p>
        </w:tc>
      </w:tr>
      <w:tr w:rsidR="00E34DFE" w:rsidRPr="007E78B8" w14:paraId="2D26F0BD" w14:textId="77777777" w:rsidTr="006C273B">
        <w:tc>
          <w:tcPr>
            <w:tcW w:w="5400" w:type="dxa"/>
            <w:vAlign w:val="center"/>
          </w:tcPr>
          <w:p w14:paraId="1B2C9AFD" w14:textId="77777777" w:rsidR="00E34DFE" w:rsidRPr="007E78B8" w:rsidRDefault="00E34DFE" w:rsidP="006C273B">
            <w:pPr>
              <w:tabs>
                <w:tab w:val="left" w:pos="2892"/>
                <w:tab w:val="left" w:pos="4820"/>
                <w:tab w:val="left" w:pos="6379"/>
              </w:tabs>
              <w:spacing w:line="200" w:lineRule="atLeast"/>
              <w:rPr>
                <w:sz w:val="18"/>
                <w:szCs w:val="18"/>
              </w:rPr>
            </w:pPr>
            <w:r w:rsidRPr="007E78B8">
              <w:rPr>
                <w:sz w:val="18"/>
                <w:szCs w:val="18"/>
              </w:rPr>
              <w:t>Zulassungsland:</w:t>
            </w:r>
          </w:p>
        </w:tc>
        <w:tc>
          <w:tcPr>
            <w:tcW w:w="4523" w:type="dxa"/>
            <w:vAlign w:val="center"/>
          </w:tcPr>
          <w:p w14:paraId="1942A7AA" w14:textId="77777777" w:rsidR="00E34DFE" w:rsidRPr="007E78B8" w:rsidRDefault="006B077B" w:rsidP="006C273B">
            <w:pPr>
              <w:tabs>
                <w:tab w:val="left" w:pos="2892"/>
                <w:tab w:val="left" w:pos="4820"/>
                <w:tab w:val="left" w:pos="6379"/>
              </w:tabs>
              <w:spacing w:line="200" w:lineRule="atLeast"/>
              <w:rPr>
                <w:sz w:val="18"/>
                <w:szCs w:val="18"/>
              </w:rPr>
            </w:pPr>
            <w:sdt>
              <w:sdtPr>
                <w:rPr>
                  <w:sz w:val="18"/>
                  <w:szCs w:val="18"/>
                </w:rPr>
                <w:alias w:val="Textfeld"/>
                <w:tag w:val="Textfeld"/>
                <w:id w:val="1392232685"/>
                <w:placeholder>
                  <w:docPart w:val="EF4B919325C548C2AA528D83A0E89927"/>
                </w:placeholder>
                <w:temporary/>
                <w:showingPlcHdr/>
                <w:text w:multiLine="1"/>
              </w:sdtPr>
              <w:sdtEndPr/>
              <w:sdtContent>
                <w:r w:rsidR="00E34DFE" w:rsidRPr="007E78B8">
                  <w:rPr>
                    <w:rStyle w:val="Platzhaltertext"/>
                    <w:sz w:val="18"/>
                    <w:szCs w:val="18"/>
                  </w:rPr>
                  <w:t>……</w:t>
                </w:r>
              </w:sdtContent>
            </w:sdt>
          </w:p>
        </w:tc>
      </w:tr>
      <w:tr w:rsidR="00E34DFE" w:rsidRPr="007E78B8" w14:paraId="50CCC713" w14:textId="77777777" w:rsidTr="006C273B">
        <w:tc>
          <w:tcPr>
            <w:tcW w:w="5400" w:type="dxa"/>
            <w:vAlign w:val="center"/>
          </w:tcPr>
          <w:p w14:paraId="49EE3D2E" w14:textId="77777777" w:rsidR="00E34DFE" w:rsidRPr="007E78B8" w:rsidRDefault="00E34DFE" w:rsidP="006C273B">
            <w:pPr>
              <w:tabs>
                <w:tab w:val="left" w:pos="2892"/>
                <w:tab w:val="left" w:pos="4820"/>
                <w:tab w:val="left" w:pos="6379"/>
              </w:tabs>
              <w:spacing w:line="200" w:lineRule="atLeast"/>
              <w:rPr>
                <w:sz w:val="18"/>
                <w:szCs w:val="18"/>
              </w:rPr>
            </w:pPr>
            <w:r w:rsidRPr="007E78B8">
              <w:rPr>
                <w:sz w:val="18"/>
                <w:szCs w:val="18"/>
              </w:rPr>
              <w:t>Zulassungs-Nr.:</w:t>
            </w:r>
          </w:p>
        </w:tc>
        <w:tc>
          <w:tcPr>
            <w:tcW w:w="4523" w:type="dxa"/>
            <w:vAlign w:val="center"/>
          </w:tcPr>
          <w:p w14:paraId="53ADE23B" w14:textId="77777777" w:rsidR="00E34DFE" w:rsidRPr="007E78B8" w:rsidRDefault="006B077B" w:rsidP="006C273B">
            <w:pPr>
              <w:tabs>
                <w:tab w:val="left" w:pos="2892"/>
                <w:tab w:val="left" w:pos="4820"/>
                <w:tab w:val="left" w:pos="6379"/>
              </w:tabs>
              <w:spacing w:line="200" w:lineRule="atLeast"/>
              <w:rPr>
                <w:sz w:val="18"/>
                <w:szCs w:val="18"/>
              </w:rPr>
            </w:pPr>
            <w:sdt>
              <w:sdtPr>
                <w:rPr>
                  <w:sz w:val="18"/>
                  <w:szCs w:val="18"/>
                </w:rPr>
                <w:alias w:val="Textfeld"/>
                <w:tag w:val="Textfeld"/>
                <w:id w:val="2075774786"/>
                <w:placeholder>
                  <w:docPart w:val="F389376C434A4D3E88E3568A28CE3A4B"/>
                </w:placeholder>
                <w:temporary/>
                <w:showingPlcHdr/>
                <w:text w:multiLine="1"/>
              </w:sdtPr>
              <w:sdtEndPr/>
              <w:sdtContent>
                <w:r w:rsidR="00E34DFE" w:rsidRPr="007E78B8">
                  <w:rPr>
                    <w:rStyle w:val="Platzhaltertext"/>
                    <w:sz w:val="18"/>
                    <w:szCs w:val="18"/>
                  </w:rPr>
                  <w:t>……</w:t>
                </w:r>
              </w:sdtContent>
            </w:sdt>
          </w:p>
        </w:tc>
      </w:tr>
      <w:tr w:rsidR="00E34DFE" w:rsidRPr="007E78B8" w14:paraId="02FC589E" w14:textId="77777777" w:rsidTr="006C273B">
        <w:tc>
          <w:tcPr>
            <w:tcW w:w="5400" w:type="dxa"/>
            <w:vAlign w:val="center"/>
          </w:tcPr>
          <w:p w14:paraId="5AFE1558" w14:textId="77777777" w:rsidR="00E34DFE" w:rsidRPr="007E78B8" w:rsidRDefault="00E34DFE" w:rsidP="006C273B">
            <w:pPr>
              <w:tabs>
                <w:tab w:val="left" w:pos="2892"/>
                <w:tab w:val="left" w:pos="4820"/>
                <w:tab w:val="left" w:pos="6379"/>
              </w:tabs>
              <w:spacing w:line="200" w:lineRule="atLeast"/>
              <w:rPr>
                <w:i/>
                <w:iCs/>
                <w:sz w:val="18"/>
                <w:szCs w:val="18"/>
              </w:rPr>
            </w:pPr>
            <w:r>
              <w:rPr>
                <w:sz w:val="18"/>
                <w:szCs w:val="18"/>
              </w:rPr>
              <w:t xml:space="preserve">bei Art. 13 HMG: </w:t>
            </w:r>
            <w:r w:rsidRPr="007E78B8">
              <w:rPr>
                <w:sz w:val="18"/>
                <w:szCs w:val="18"/>
              </w:rPr>
              <w:t>LOT:</w:t>
            </w:r>
          </w:p>
        </w:tc>
        <w:tc>
          <w:tcPr>
            <w:tcW w:w="4523" w:type="dxa"/>
            <w:vAlign w:val="center"/>
          </w:tcPr>
          <w:p w14:paraId="6085AAF5" w14:textId="77777777" w:rsidR="00E34DFE" w:rsidRPr="007E78B8" w:rsidRDefault="006B077B" w:rsidP="006C273B">
            <w:pPr>
              <w:tabs>
                <w:tab w:val="left" w:pos="554"/>
                <w:tab w:val="left" w:pos="4820"/>
                <w:tab w:val="left" w:pos="6379"/>
              </w:tabs>
              <w:spacing w:line="200" w:lineRule="atLeast"/>
              <w:rPr>
                <w:sz w:val="18"/>
                <w:szCs w:val="18"/>
              </w:rPr>
            </w:pPr>
            <w:sdt>
              <w:sdtPr>
                <w:rPr>
                  <w:sz w:val="18"/>
                  <w:szCs w:val="18"/>
                </w:rPr>
                <w:alias w:val="Textfeld"/>
                <w:tag w:val="Textfeld"/>
                <w:id w:val="2110380065"/>
                <w:placeholder>
                  <w:docPart w:val="14BB7E05689E457DBEDB8B5FA5EE7EA9"/>
                </w:placeholder>
                <w:temporary/>
                <w:showingPlcHdr/>
                <w:text w:multiLine="1"/>
              </w:sdtPr>
              <w:sdtEndPr/>
              <w:sdtContent>
                <w:r w:rsidR="00E34DFE" w:rsidRPr="007E78B8">
                  <w:rPr>
                    <w:rStyle w:val="Platzhaltertext"/>
                    <w:sz w:val="18"/>
                    <w:szCs w:val="18"/>
                  </w:rPr>
                  <w:t>……</w:t>
                </w:r>
              </w:sdtContent>
            </w:sdt>
          </w:p>
        </w:tc>
      </w:tr>
      <w:tr w:rsidR="00E34DFE" w:rsidRPr="007E78B8" w14:paraId="6BCFD06F" w14:textId="77777777" w:rsidTr="006C273B">
        <w:tc>
          <w:tcPr>
            <w:tcW w:w="5400" w:type="dxa"/>
            <w:vAlign w:val="center"/>
          </w:tcPr>
          <w:p w14:paraId="25E0502F" w14:textId="77777777" w:rsidR="00E34DFE" w:rsidRPr="007E78B8" w:rsidRDefault="00E34DFE" w:rsidP="006C273B">
            <w:pPr>
              <w:tabs>
                <w:tab w:val="left" w:pos="2892"/>
                <w:tab w:val="left" w:pos="4820"/>
                <w:tab w:val="left" w:pos="6379"/>
              </w:tabs>
              <w:spacing w:line="200" w:lineRule="atLeast"/>
              <w:rPr>
                <w:sz w:val="18"/>
                <w:szCs w:val="18"/>
              </w:rPr>
            </w:pPr>
            <w:r>
              <w:rPr>
                <w:sz w:val="18"/>
                <w:szCs w:val="18"/>
              </w:rPr>
              <w:t xml:space="preserve">bei Art. 13 HMG: </w:t>
            </w:r>
            <w:r w:rsidRPr="007E78B8">
              <w:rPr>
                <w:sz w:val="18"/>
                <w:szCs w:val="18"/>
              </w:rPr>
              <w:t>EXP:</w:t>
            </w:r>
          </w:p>
        </w:tc>
        <w:tc>
          <w:tcPr>
            <w:tcW w:w="4523" w:type="dxa"/>
            <w:vAlign w:val="center"/>
          </w:tcPr>
          <w:p w14:paraId="2970EA0D" w14:textId="77777777" w:rsidR="00E34DFE" w:rsidRPr="007E78B8" w:rsidRDefault="006B077B" w:rsidP="006C273B">
            <w:pPr>
              <w:tabs>
                <w:tab w:val="left" w:pos="554"/>
                <w:tab w:val="left" w:pos="4820"/>
                <w:tab w:val="left" w:pos="6379"/>
              </w:tabs>
              <w:spacing w:line="200" w:lineRule="atLeast"/>
              <w:rPr>
                <w:sz w:val="18"/>
                <w:szCs w:val="18"/>
              </w:rPr>
            </w:pPr>
            <w:sdt>
              <w:sdtPr>
                <w:rPr>
                  <w:sz w:val="18"/>
                  <w:szCs w:val="18"/>
                </w:rPr>
                <w:alias w:val="Textfeld"/>
                <w:tag w:val="Textfeld"/>
                <w:id w:val="1228033599"/>
                <w:placeholder>
                  <w:docPart w:val="002D27E3D0AF46579FFCED1501D315FD"/>
                </w:placeholder>
                <w:temporary/>
                <w:showingPlcHdr/>
                <w:text w:multiLine="1"/>
              </w:sdtPr>
              <w:sdtEndPr/>
              <w:sdtContent>
                <w:r w:rsidR="00E34DFE" w:rsidRPr="007E78B8">
                  <w:rPr>
                    <w:rStyle w:val="Platzhaltertext"/>
                    <w:sz w:val="18"/>
                    <w:szCs w:val="18"/>
                  </w:rPr>
                  <w:t>……</w:t>
                </w:r>
              </w:sdtContent>
            </w:sdt>
          </w:p>
        </w:tc>
      </w:tr>
      <w:tr w:rsidR="00E34DFE" w:rsidRPr="007E78B8" w14:paraId="1DC3795B" w14:textId="77777777" w:rsidTr="006C273B">
        <w:tc>
          <w:tcPr>
            <w:tcW w:w="5400" w:type="dxa"/>
            <w:tcBorders>
              <w:bottom w:val="single" w:sz="4" w:space="0" w:color="999999"/>
            </w:tcBorders>
            <w:vAlign w:val="center"/>
          </w:tcPr>
          <w:p w14:paraId="1E7C18C1" w14:textId="77777777" w:rsidR="00E34DFE" w:rsidRPr="00E34DFE" w:rsidRDefault="00E34DFE" w:rsidP="006C273B">
            <w:pPr>
              <w:tabs>
                <w:tab w:val="left" w:pos="2892"/>
                <w:tab w:val="left" w:pos="4820"/>
                <w:tab w:val="left" w:pos="6379"/>
              </w:tabs>
              <w:spacing w:line="200" w:lineRule="atLeast"/>
              <w:rPr>
                <w:sz w:val="18"/>
                <w:szCs w:val="18"/>
                <w:lang w:val="de-CH"/>
              </w:rPr>
            </w:pPr>
            <w:r w:rsidRPr="00E34DFE">
              <w:rPr>
                <w:sz w:val="18"/>
                <w:szCs w:val="18"/>
                <w:lang w:val="de-CH"/>
              </w:rPr>
              <w:t>Bezugsland / Bezugsquelle / Adresse:</w:t>
            </w:r>
            <w:r w:rsidRPr="00E34DFE">
              <w:rPr>
                <w:sz w:val="18"/>
                <w:szCs w:val="18"/>
                <w:lang w:val="de-CH"/>
              </w:rPr>
              <w:br/>
              <w:t>(Grosshandel / Apotheke)</w:t>
            </w:r>
          </w:p>
        </w:tc>
        <w:tc>
          <w:tcPr>
            <w:tcW w:w="4523" w:type="dxa"/>
            <w:tcBorders>
              <w:bottom w:val="single" w:sz="4" w:space="0" w:color="999999"/>
            </w:tcBorders>
            <w:vAlign w:val="center"/>
          </w:tcPr>
          <w:p w14:paraId="19CE6348" w14:textId="77777777" w:rsidR="00E34DFE" w:rsidRPr="007E78B8" w:rsidRDefault="006B077B" w:rsidP="006C273B">
            <w:pPr>
              <w:tabs>
                <w:tab w:val="left" w:pos="2892"/>
                <w:tab w:val="left" w:pos="4820"/>
                <w:tab w:val="left" w:pos="6379"/>
              </w:tabs>
              <w:spacing w:line="200" w:lineRule="atLeast"/>
              <w:rPr>
                <w:sz w:val="18"/>
                <w:szCs w:val="18"/>
              </w:rPr>
            </w:pPr>
            <w:sdt>
              <w:sdtPr>
                <w:rPr>
                  <w:sz w:val="18"/>
                  <w:szCs w:val="18"/>
                </w:rPr>
                <w:alias w:val="Textfeld"/>
                <w:tag w:val="Textfeld"/>
                <w:id w:val="1010649769"/>
                <w:placeholder>
                  <w:docPart w:val="992F37F04C6940AA9F84D53869B2B5A7"/>
                </w:placeholder>
                <w:temporary/>
                <w:showingPlcHdr/>
                <w:text w:multiLine="1"/>
              </w:sdtPr>
              <w:sdtEndPr/>
              <w:sdtContent>
                <w:r w:rsidR="00E34DFE" w:rsidRPr="007E78B8">
                  <w:rPr>
                    <w:rStyle w:val="Platzhaltertext"/>
                    <w:sz w:val="18"/>
                    <w:szCs w:val="18"/>
                  </w:rPr>
                  <w:t>……</w:t>
                </w:r>
              </w:sdtContent>
            </w:sdt>
          </w:p>
        </w:tc>
      </w:tr>
    </w:tbl>
    <w:p w14:paraId="6F135460" w14:textId="77777777" w:rsidR="00E34DFE" w:rsidRPr="00D73B7B" w:rsidRDefault="00E34DFE" w:rsidP="00E34DFE">
      <w:pPr>
        <w:pStyle w:val="berschrift1"/>
      </w:pPr>
      <w:r w:rsidRPr="00D73B7B">
        <w:t>Adressen</w:t>
      </w:r>
    </w:p>
    <w:p w14:paraId="5398C92E" w14:textId="77777777" w:rsidR="00E34DFE" w:rsidRPr="00D73B7B" w:rsidRDefault="00E34DFE" w:rsidP="00E34DFE">
      <w:pPr>
        <w:pStyle w:val="berschrift2"/>
      </w:pPr>
      <w:r w:rsidRPr="00D73B7B">
        <w:t>Zulassungsinhaberin</w:t>
      </w:r>
    </w:p>
    <w:tbl>
      <w:tblPr>
        <w:tblStyle w:val="Tabelle"/>
        <w:tblW w:w="9923" w:type="dxa"/>
        <w:tblLayout w:type="fixed"/>
        <w:tblLook w:val="0000" w:firstRow="0" w:lastRow="0" w:firstColumn="0" w:lastColumn="0" w:noHBand="0" w:noVBand="0"/>
      </w:tblPr>
      <w:tblGrid>
        <w:gridCol w:w="1488"/>
        <w:gridCol w:w="8435"/>
      </w:tblGrid>
      <w:tr w:rsidR="00E34DFE" w:rsidRPr="00D73B7B" w14:paraId="2E3C5E17" w14:textId="77777777" w:rsidTr="006C273B">
        <w:trPr>
          <w:trHeight w:val="284"/>
        </w:trPr>
        <w:tc>
          <w:tcPr>
            <w:tcW w:w="1488" w:type="dxa"/>
          </w:tcPr>
          <w:p w14:paraId="276ACF8A" w14:textId="77777777" w:rsidR="00E34DFE" w:rsidRPr="00D73B7B" w:rsidRDefault="00E34DFE" w:rsidP="006C273B">
            <w:pPr>
              <w:rPr>
                <w:sz w:val="20"/>
              </w:rPr>
            </w:pPr>
            <w:r w:rsidRPr="00D73B7B">
              <w:rPr>
                <w:sz w:val="20"/>
              </w:rPr>
              <w:t>Firmenname:</w:t>
            </w:r>
          </w:p>
        </w:tc>
        <w:tc>
          <w:tcPr>
            <w:tcW w:w="8435" w:type="dxa"/>
          </w:tcPr>
          <w:p w14:paraId="47A8B534" w14:textId="77777777" w:rsidR="00E34DFE" w:rsidRPr="00D73B7B" w:rsidRDefault="006B077B" w:rsidP="006C273B">
            <w:pPr>
              <w:rPr>
                <w:sz w:val="20"/>
              </w:rPr>
            </w:pPr>
            <w:sdt>
              <w:sdtPr>
                <w:rPr>
                  <w:sz w:val="20"/>
                </w:rPr>
                <w:id w:val="-2077343818"/>
                <w:placeholder>
                  <w:docPart w:val="1BF2CEFA7C7741CCA5C37FB4FBFCC335"/>
                </w:placeholder>
                <w:showingPlcHdr/>
                <w:text w:multiLine="1"/>
              </w:sdtPr>
              <w:sdtEndPr/>
              <w:sdtContent>
                <w:r w:rsidR="00E34DFE" w:rsidRPr="00D73B7B">
                  <w:rPr>
                    <w:rStyle w:val="Platzhaltertext"/>
                    <w:sz w:val="20"/>
                  </w:rPr>
                  <w:t>……</w:t>
                </w:r>
              </w:sdtContent>
            </w:sdt>
          </w:p>
        </w:tc>
      </w:tr>
      <w:tr w:rsidR="00E34DFE" w:rsidRPr="00D73B7B" w14:paraId="398E5B92" w14:textId="77777777" w:rsidTr="006C273B">
        <w:trPr>
          <w:trHeight w:val="284"/>
        </w:trPr>
        <w:tc>
          <w:tcPr>
            <w:tcW w:w="1488" w:type="dxa"/>
          </w:tcPr>
          <w:p w14:paraId="5CF255CC" w14:textId="77777777" w:rsidR="00E34DFE" w:rsidRPr="00D73B7B" w:rsidRDefault="00E34DFE" w:rsidP="006C273B">
            <w:pPr>
              <w:rPr>
                <w:sz w:val="20"/>
              </w:rPr>
            </w:pPr>
            <w:r w:rsidRPr="00D73B7B">
              <w:rPr>
                <w:sz w:val="20"/>
              </w:rPr>
              <w:t>Zusatz:</w:t>
            </w:r>
          </w:p>
        </w:tc>
        <w:tc>
          <w:tcPr>
            <w:tcW w:w="8435" w:type="dxa"/>
          </w:tcPr>
          <w:p w14:paraId="57D24AD9" w14:textId="77777777" w:rsidR="00E34DFE" w:rsidRPr="00D73B7B" w:rsidRDefault="006B077B" w:rsidP="006C273B">
            <w:pPr>
              <w:rPr>
                <w:sz w:val="20"/>
              </w:rPr>
            </w:pPr>
            <w:sdt>
              <w:sdtPr>
                <w:rPr>
                  <w:sz w:val="20"/>
                </w:rPr>
                <w:id w:val="1202670347"/>
                <w:placeholder>
                  <w:docPart w:val="0B4AA38BCCF94B73B8D1650E388F9448"/>
                </w:placeholder>
                <w:showingPlcHdr/>
                <w:text w:multiLine="1"/>
              </w:sdtPr>
              <w:sdtEndPr/>
              <w:sdtContent>
                <w:r w:rsidR="00E34DFE" w:rsidRPr="00D73B7B">
                  <w:rPr>
                    <w:rStyle w:val="Platzhaltertext"/>
                    <w:sz w:val="20"/>
                  </w:rPr>
                  <w:t>……</w:t>
                </w:r>
              </w:sdtContent>
            </w:sdt>
          </w:p>
        </w:tc>
      </w:tr>
      <w:tr w:rsidR="00E34DFE" w:rsidRPr="00D73B7B" w14:paraId="164357C1" w14:textId="77777777" w:rsidTr="006C273B">
        <w:trPr>
          <w:trHeight w:val="284"/>
        </w:trPr>
        <w:tc>
          <w:tcPr>
            <w:tcW w:w="1488" w:type="dxa"/>
          </w:tcPr>
          <w:p w14:paraId="255BC9BB" w14:textId="77777777" w:rsidR="00E34DFE" w:rsidRPr="00D73B7B" w:rsidRDefault="00E34DFE" w:rsidP="006C273B">
            <w:pPr>
              <w:rPr>
                <w:sz w:val="20"/>
              </w:rPr>
            </w:pPr>
            <w:r w:rsidRPr="00D73B7B">
              <w:rPr>
                <w:sz w:val="20"/>
              </w:rPr>
              <w:t>Strasse / Nr.:</w:t>
            </w:r>
          </w:p>
        </w:tc>
        <w:tc>
          <w:tcPr>
            <w:tcW w:w="8435" w:type="dxa"/>
          </w:tcPr>
          <w:p w14:paraId="4D56CEAB" w14:textId="77777777" w:rsidR="00E34DFE" w:rsidRPr="00D73B7B" w:rsidRDefault="006B077B" w:rsidP="006C273B">
            <w:pPr>
              <w:rPr>
                <w:sz w:val="20"/>
              </w:rPr>
            </w:pPr>
            <w:sdt>
              <w:sdtPr>
                <w:rPr>
                  <w:sz w:val="20"/>
                </w:rPr>
                <w:id w:val="35170752"/>
                <w:placeholder>
                  <w:docPart w:val="59E4B55DEB6E4EE694AC53329EE15B94"/>
                </w:placeholder>
                <w:showingPlcHdr/>
                <w:text w:multiLine="1"/>
              </w:sdtPr>
              <w:sdtEndPr/>
              <w:sdtContent>
                <w:r w:rsidR="00E34DFE" w:rsidRPr="00D73B7B">
                  <w:rPr>
                    <w:rStyle w:val="Platzhaltertext"/>
                    <w:sz w:val="20"/>
                  </w:rPr>
                  <w:t>……</w:t>
                </w:r>
              </w:sdtContent>
            </w:sdt>
          </w:p>
        </w:tc>
      </w:tr>
      <w:tr w:rsidR="00E34DFE" w:rsidRPr="00D73B7B" w14:paraId="22B8907F" w14:textId="77777777" w:rsidTr="006C273B">
        <w:trPr>
          <w:trHeight w:val="284"/>
        </w:trPr>
        <w:tc>
          <w:tcPr>
            <w:tcW w:w="1488" w:type="dxa"/>
          </w:tcPr>
          <w:p w14:paraId="308A5497" w14:textId="77777777" w:rsidR="00E34DFE" w:rsidRPr="00D73B7B" w:rsidRDefault="00E34DFE" w:rsidP="006C273B">
            <w:pPr>
              <w:rPr>
                <w:sz w:val="20"/>
              </w:rPr>
            </w:pPr>
            <w:r w:rsidRPr="00D73B7B">
              <w:rPr>
                <w:sz w:val="20"/>
              </w:rPr>
              <w:t>PLZ / Ort:</w:t>
            </w:r>
          </w:p>
        </w:tc>
        <w:tc>
          <w:tcPr>
            <w:tcW w:w="8435" w:type="dxa"/>
          </w:tcPr>
          <w:p w14:paraId="45DBF7A7" w14:textId="77777777" w:rsidR="00E34DFE" w:rsidRPr="00D73B7B" w:rsidRDefault="006B077B" w:rsidP="006C273B">
            <w:pPr>
              <w:rPr>
                <w:sz w:val="20"/>
              </w:rPr>
            </w:pPr>
            <w:sdt>
              <w:sdtPr>
                <w:rPr>
                  <w:sz w:val="20"/>
                </w:rPr>
                <w:id w:val="-1413150961"/>
                <w:placeholder>
                  <w:docPart w:val="115EC84D8656454AA1C6CB7B80BE3265"/>
                </w:placeholder>
                <w:showingPlcHdr/>
                <w:text w:multiLine="1"/>
              </w:sdtPr>
              <w:sdtEndPr/>
              <w:sdtContent>
                <w:r w:rsidR="00E34DFE" w:rsidRPr="00D73B7B">
                  <w:rPr>
                    <w:rStyle w:val="Platzhaltertext"/>
                    <w:sz w:val="20"/>
                  </w:rPr>
                  <w:t>……</w:t>
                </w:r>
              </w:sdtContent>
            </w:sdt>
          </w:p>
        </w:tc>
      </w:tr>
      <w:tr w:rsidR="00E34DFE" w:rsidRPr="00D73B7B" w14:paraId="1C99C756" w14:textId="77777777" w:rsidTr="006C273B">
        <w:trPr>
          <w:trHeight w:val="284"/>
        </w:trPr>
        <w:tc>
          <w:tcPr>
            <w:tcW w:w="1488" w:type="dxa"/>
          </w:tcPr>
          <w:p w14:paraId="1D8C0EE9" w14:textId="77777777" w:rsidR="00E34DFE" w:rsidRPr="00D73B7B" w:rsidRDefault="00E34DFE" w:rsidP="006C273B">
            <w:pPr>
              <w:rPr>
                <w:sz w:val="20"/>
              </w:rPr>
            </w:pPr>
            <w:r w:rsidRPr="00D73B7B">
              <w:rPr>
                <w:sz w:val="20"/>
              </w:rPr>
              <w:t>Telefon:</w:t>
            </w:r>
          </w:p>
        </w:tc>
        <w:tc>
          <w:tcPr>
            <w:tcW w:w="8435" w:type="dxa"/>
          </w:tcPr>
          <w:p w14:paraId="2124D205" w14:textId="77777777" w:rsidR="00E34DFE" w:rsidRPr="00D73B7B" w:rsidRDefault="006B077B" w:rsidP="006C273B">
            <w:pPr>
              <w:rPr>
                <w:sz w:val="20"/>
              </w:rPr>
            </w:pPr>
            <w:sdt>
              <w:sdtPr>
                <w:rPr>
                  <w:sz w:val="20"/>
                </w:rPr>
                <w:id w:val="1425611789"/>
                <w:placeholder>
                  <w:docPart w:val="15C7314E174C4A1F9EA387AD5965C0A2"/>
                </w:placeholder>
                <w:showingPlcHdr/>
                <w:text w:multiLine="1"/>
              </w:sdtPr>
              <w:sdtEndPr/>
              <w:sdtContent>
                <w:r w:rsidR="00E34DFE" w:rsidRPr="00D73B7B">
                  <w:rPr>
                    <w:rStyle w:val="Platzhaltertext"/>
                    <w:sz w:val="20"/>
                  </w:rPr>
                  <w:t>……</w:t>
                </w:r>
              </w:sdtContent>
            </w:sdt>
          </w:p>
        </w:tc>
      </w:tr>
      <w:tr w:rsidR="00E34DFE" w:rsidRPr="00D73B7B" w14:paraId="43D3813C" w14:textId="77777777" w:rsidTr="006C273B">
        <w:trPr>
          <w:trHeight w:val="284"/>
        </w:trPr>
        <w:tc>
          <w:tcPr>
            <w:tcW w:w="1488" w:type="dxa"/>
          </w:tcPr>
          <w:p w14:paraId="5280E696" w14:textId="77777777" w:rsidR="00E34DFE" w:rsidRPr="00D73B7B" w:rsidRDefault="00E34DFE" w:rsidP="006C273B">
            <w:pPr>
              <w:rPr>
                <w:sz w:val="20"/>
              </w:rPr>
            </w:pPr>
            <w:r w:rsidRPr="00D73B7B">
              <w:rPr>
                <w:sz w:val="20"/>
              </w:rPr>
              <w:t>E-Mail:</w:t>
            </w:r>
          </w:p>
        </w:tc>
        <w:tc>
          <w:tcPr>
            <w:tcW w:w="8435" w:type="dxa"/>
          </w:tcPr>
          <w:p w14:paraId="361AF91C" w14:textId="77777777" w:rsidR="00E34DFE" w:rsidRPr="00D73B7B" w:rsidRDefault="006B077B" w:rsidP="006C273B">
            <w:pPr>
              <w:rPr>
                <w:sz w:val="20"/>
              </w:rPr>
            </w:pPr>
            <w:sdt>
              <w:sdtPr>
                <w:rPr>
                  <w:sz w:val="20"/>
                </w:rPr>
                <w:id w:val="-1635787854"/>
                <w:placeholder>
                  <w:docPart w:val="20FEE90CF31C4FD6BD801C31BE5EFF44"/>
                </w:placeholder>
                <w:showingPlcHdr/>
                <w:text w:multiLine="1"/>
              </w:sdtPr>
              <w:sdtEndPr/>
              <w:sdtContent>
                <w:r w:rsidR="00E34DFE" w:rsidRPr="00D73B7B">
                  <w:rPr>
                    <w:rStyle w:val="Platzhaltertext"/>
                    <w:sz w:val="20"/>
                  </w:rPr>
                  <w:t>……</w:t>
                </w:r>
              </w:sdtContent>
            </w:sdt>
          </w:p>
        </w:tc>
      </w:tr>
    </w:tbl>
    <w:p w14:paraId="2411C160" w14:textId="77777777" w:rsidR="00E34DFE" w:rsidRPr="00E34DFE" w:rsidRDefault="00E34DFE" w:rsidP="00E34DFE">
      <w:pPr>
        <w:pStyle w:val="berschrift2"/>
        <w:rPr>
          <w:lang w:val="de-CH"/>
        </w:rPr>
      </w:pPr>
      <w:r w:rsidRPr="00E34DFE">
        <w:rPr>
          <w:lang w:val="de-CH"/>
        </w:rPr>
        <w:t>Korrespondenzadresse (falls nicht identisch mit 2.1)</w:t>
      </w:r>
    </w:p>
    <w:tbl>
      <w:tblPr>
        <w:tblStyle w:val="Tabelle"/>
        <w:tblW w:w="9923" w:type="dxa"/>
        <w:tblLayout w:type="fixed"/>
        <w:tblLook w:val="0000" w:firstRow="0" w:lastRow="0" w:firstColumn="0" w:lastColumn="0" w:noHBand="0" w:noVBand="0"/>
      </w:tblPr>
      <w:tblGrid>
        <w:gridCol w:w="1488"/>
        <w:gridCol w:w="8435"/>
      </w:tblGrid>
      <w:tr w:rsidR="00E34DFE" w:rsidRPr="00D73B7B" w14:paraId="16AB5D42" w14:textId="77777777" w:rsidTr="006C273B">
        <w:trPr>
          <w:trHeight w:val="284"/>
        </w:trPr>
        <w:tc>
          <w:tcPr>
            <w:tcW w:w="1488" w:type="dxa"/>
          </w:tcPr>
          <w:p w14:paraId="58344CE6" w14:textId="77777777" w:rsidR="00E34DFE" w:rsidRPr="00D73B7B" w:rsidRDefault="00E34DFE" w:rsidP="006C273B">
            <w:pPr>
              <w:rPr>
                <w:sz w:val="20"/>
              </w:rPr>
            </w:pPr>
            <w:r w:rsidRPr="00D73B7B">
              <w:rPr>
                <w:sz w:val="20"/>
              </w:rPr>
              <w:t>Firmenname:</w:t>
            </w:r>
          </w:p>
        </w:tc>
        <w:tc>
          <w:tcPr>
            <w:tcW w:w="8435" w:type="dxa"/>
          </w:tcPr>
          <w:p w14:paraId="69770944" w14:textId="77777777" w:rsidR="00E34DFE" w:rsidRPr="00D73B7B" w:rsidRDefault="006B077B" w:rsidP="006C273B">
            <w:pPr>
              <w:rPr>
                <w:sz w:val="20"/>
              </w:rPr>
            </w:pPr>
            <w:sdt>
              <w:sdtPr>
                <w:rPr>
                  <w:sz w:val="20"/>
                </w:rPr>
                <w:id w:val="-66728725"/>
                <w:placeholder>
                  <w:docPart w:val="9694E2C8CDA247F192A0DDAD19982D86"/>
                </w:placeholder>
                <w:showingPlcHdr/>
                <w:text w:multiLine="1"/>
              </w:sdtPr>
              <w:sdtEndPr/>
              <w:sdtContent>
                <w:r w:rsidR="00E34DFE" w:rsidRPr="00D73B7B">
                  <w:rPr>
                    <w:rStyle w:val="Platzhaltertext"/>
                    <w:sz w:val="20"/>
                  </w:rPr>
                  <w:t>……</w:t>
                </w:r>
              </w:sdtContent>
            </w:sdt>
          </w:p>
        </w:tc>
      </w:tr>
      <w:tr w:rsidR="00E34DFE" w:rsidRPr="00D73B7B" w14:paraId="0CC8B66D" w14:textId="77777777" w:rsidTr="006C273B">
        <w:trPr>
          <w:trHeight w:val="284"/>
        </w:trPr>
        <w:tc>
          <w:tcPr>
            <w:tcW w:w="1488" w:type="dxa"/>
          </w:tcPr>
          <w:p w14:paraId="47256180" w14:textId="77777777" w:rsidR="00E34DFE" w:rsidRPr="00D73B7B" w:rsidRDefault="00E34DFE" w:rsidP="006C273B">
            <w:pPr>
              <w:rPr>
                <w:sz w:val="20"/>
              </w:rPr>
            </w:pPr>
            <w:r w:rsidRPr="00D73B7B">
              <w:rPr>
                <w:sz w:val="20"/>
              </w:rPr>
              <w:t>Zusatz:</w:t>
            </w:r>
          </w:p>
        </w:tc>
        <w:tc>
          <w:tcPr>
            <w:tcW w:w="8435" w:type="dxa"/>
          </w:tcPr>
          <w:p w14:paraId="001A5202" w14:textId="77777777" w:rsidR="00E34DFE" w:rsidRPr="00D73B7B" w:rsidRDefault="006B077B" w:rsidP="006C273B">
            <w:pPr>
              <w:rPr>
                <w:sz w:val="20"/>
              </w:rPr>
            </w:pPr>
            <w:sdt>
              <w:sdtPr>
                <w:rPr>
                  <w:sz w:val="20"/>
                </w:rPr>
                <w:id w:val="973104074"/>
                <w:placeholder>
                  <w:docPart w:val="1BE170E6EB42488181F42C3FACEFAF60"/>
                </w:placeholder>
                <w:showingPlcHdr/>
                <w:text w:multiLine="1"/>
              </w:sdtPr>
              <w:sdtEndPr/>
              <w:sdtContent>
                <w:r w:rsidR="00E34DFE" w:rsidRPr="00D73B7B">
                  <w:rPr>
                    <w:rStyle w:val="Platzhaltertext"/>
                    <w:sz w:val="20"/>
                  </w:rPr>
                  <w:t>……</w:t>
                </w:r>
              </w:sdtContent>
            </w:sdt>
          </w:p>
        </w:tc>
      </w:tr>
      <w:tr w:rsidR="00E34DFE" w:rsidRPr="00D73B7B" w14:paraId="2862A446" w14:textId="77777777" w:rsidTr="006C273B">
        <w:trPr>
          <w:trHeight w:val="284"/>
        </w:trPr>
        <w:tc>
          <w:tcPr>
            <w:tcW w:w="1488" w:type="dxa"/>
          </w:tcPr>
          <w:p w14:paraId="0B0B20B6" w14:textId="77777777" w:rsidR="00E34DFE" w:rsidRPr="00D73B7B" w:rsidRDefault="00E34DFE" w:rsidP="006C273B">
            <w:pPr>
              <w:rPr>
                <w:sz w:val="20"/>
              </w:rPr>
            </w:pPr>
            <w:r w:rsidRPr="00D73B7B">
              <w:rPr>
                <w:sz w:val="20"/>
              </w:rPr>
              <w:t>Strasse / Nr.:</w:t>
            </w:r>
          </w:p>
        </w:tc>
        <w:tc>
          <w:tcPr>
            <w:tcW w:w="8435" w:type="dxa"/>
          </w:tcPr>
          <w:p w14:paraId="44F28EF2" w14:textId="77777777" w:rsidR="00E34DFE" w:rsidRPr="00D73B7B" w:rsidRDefault="006B077B" w:rsidP="006C273B">
            <w:pPr>
              <w:rPr>
                <w:sz w:val="20"/>
              </w:rPr>
            </w:pPr>
            <w:sdt>
              <w:sdtPr>
                <w:rPr>
                  <w:sz w:val="20"/>
                </w:rPr>
                <w:id w:val="-1810931221"/>
                <w:placeholder>
                  <w:docPart w:val="F8600CBFAC9B47D08615BAA8B9E9E8D7"/>
                </w:placeholder>
                <w:showingPlcHdr/>
                <w:text w:multiLine="1"/>
              </w:sdtPr>
              <w:sdtEndPr/>
              <w:sdtContent>
                <w:r w:rsidR="00E34DFE" w:rsidRPr="00D73B7B">
                  <w:rPr>
                    <w:rStyle w:val="Platzhaltertext"/>
                    <w:sz w:val="20"/>
                  </w:rPr>
                  <w:t>……</w:t>
                </w:r>
              </w:sdtContent>
            </w:sdt>
          </w:p>
        </w:tc>
      </w:tr>
      <w:tr w:rsidR="00E34DFE" w:rsidRPr="00D73B7B" w14:paraId="44ED17C9" w14:textId="77777777" w:rsidTr="006C273B">
        <w:trPr>
          <w:trHeight w:val="284"/>
        </w:trPr>
        <w:tc>
          <w:tcPr>
            <w:tcW w:w="1488" w:type="dxa"/>
          </w:tcPr>
          <w:p w14:paraId="6B44D384" w14:textId="77777777" w:rsidR="00E34DFE" w:rsidRPr="00D73B7B" w:rsidRDefault="00E34DFE" w:rsidP="006C273B">
            <w:pPr>
              <w:rPr>
                <w:sz w:val="20"/>
              </w:rPr>
            </w:pPr>
            <w:r w:rsidRPr="00D73B7B">
              <w:rPr>
                <w:sz w:val="20"/>
              </w:rPr>
              <w:t>Postfach:</w:t>
            </w:r>
          </w:p>
        </w:tc>
        <w:tc>
          <w:tcPr>
            <w:tcW w:w="8435" w:type="dxa"/>
          </w:tcPr>
          <w:p w14:paraId="4A7350BC" w14:textId="77777777" w:rsidR="00E34DFE" w:rsidRPr="00D73B7B" w:rsidRDefault="006B077B" w:rsidP="006C273B">
            <w:pPr>
              <w:rPr>
                <w:sz w:val="20"/>
              </w:rPr>
            </w:pPr>
            <w:sdt>
              <w:sdtPr>
                <w:rPr>
                  <w:sz w:val="20"/>
                </w:rPr>
                <w:id w:val="1205205969"/>
                <w:placeholder>
                  <w:docPart w:val="120AB9BAF9B646E1AC4DBFB0B49EC67B"/>
                </w:placeholder>
                <w:showingPlcHdr/>
                <w:text w:multiLine="1"/>
              </w:sdtPr>
              <w:sdtEndPr/>
              <w:sdtContent>
                <w:r w:rsidR="00E34DFE" w:rsidRPr="00D73B7B">
                  <w:rPr>
                    <w:rStyle w:val="Platzhaltertext"/>
                    <w:sz w:val="20"/>
                  </w:rPr>
                  <w:t>……</w:t>
                </w:r>
              </w:sdtContent>
            </w:sdt>
          </w:p>
        </w:tc>
      </w:tr>
      <w:tr w:rsidR="00E34DFE" w:rsidRPr="00D73B7B" w14:paraId="1381E6BF" w14:textId="77777777" w:rsidTr="006C273B">
        <w:trPr>
          <w:trHeight w:val="284"/>
        </w:trPr>
        <w:tc>
          <w:tcPr>
            <w:tcW w:w="1488" w:type="dxa"/>
          </w:tcPr>
          <w:p w14:paraId="56B64B8A" w14:textId="77777777" w:rsidR="00E34DFE" w:rsidRPr="00D73B7B" w:rsidRDefault="00E34DFE" w:rsidP="006C273B">
            <w:pPr>
              <w:rPr>
                <w:sz w:val="20"/>
              </w:rPr>
            </w:pPr>
            <w:r w:rsidRPr="00D73B7B">
              <w:rPr>
                <w:sz w:val="20"/>
              </w:rPr>
              <w:t>PLZ / Ort:</w:t>
            </w:r>
          </w:p>
        </w:tc>
        <w:tc>
          <w:tcPr>
            <w:tcW w:w="8435" w:type="dxa"/>
          </w:tcPr>
          <w:p w14:paraId="2A7CDEF3" w14:textId="77777777" w:rsidR="00E34DFE" w:rsidRPr="00D73B7B" w:rsidRDefault="006B077B" w:rsidP="006C273B">
            <w:pPr>
              <w:rPr>
                <w:sz w:val="20"/>
              </w:rPr>
            </w:pPr>
            <w:sdt>
              <w:sdtPr>
                <w:rPr>
                  <w:sz w:val="20"/>
                </w:rPr>
                <w:id w:val="549116607"/>
                <w:placeholder>
                  <w:docPart w:val="A05DB30CDAF349A38C8AA8B250D456E5"/>
                </w:placeholder>
                <w:showingPlcHdr/>
                <w:text w:multiLine="1"/>
              </w:sdtPr>
              <w:sdtEndPr/>
              <w:sdtContent>
                <w:r w:rsidR="00E34DFE" w:rsidRPr="00D73B7B">
                  <w:rPr>
                    <w:rStyle w:val="Platzhaltertext"/>
                    <w:sz w:val="20"/>
                  </w:rPr>
                  <w:t>……</w:t>
                </w:r>
              </w:sdtContent>
            </w:sdt>
          </w:p>
        </w:tc>
      </w:tr>
      <w:tr w:rsidR="00E34DFE" w:rsidRPr="00D73B7B" w14:paraId="00EE2511" w14:textId="77777777" w:rsidTr="006C273B">
        <w:trPr>
          <w:trHeight w:val="284"/>
        </w:trPr>
        <w:tc>
          <w:tcPr>
            <w:tcW w:w="1488" w:type="dxa"/>
          </w:tcPr>
          <w:p w14:paraId="797DF863" w14:textId="77777777" w:rsidR="00E34DFE" w:rsidRPr="00D73B7B" w:rsidRDefault="00E34DFE" w:rsidP="006C273B">
            <w:pPr>
              <w:rPr>
                <w:sz w:val="20"/>
              </w:rPr>
            </w:pPr>
            <w:r w:rsidRPr="00D73B7B">
              <w:rPr>
                <w:sz w:val="20"/>
              </w:rPr>
              <w:t>Telefon:</w:t>
            </w:r>
          </w:p>
        </w:tc>
        <w:tc>
          <w:tcPr>
            <w:tcW w:w="8435" w:type="dxa"/>
          </w:tcPr>
          <w:p w14:paraId="70AEE759" w14:textId="77777777" w:rsidR="00E34DFE" w:rsidRPr="00D73B7B" w:rsidRDefault="006B077B" w:rsidP="006C273B">
            <w:pPr>
              <w:rPr>
                <w:sz w:val="20"/>
              </w:rPr>
            </w:pPr>
            <w:sdt>
              <w:sdtPr>
                <w:rPr>
                  <w:sz w:val="20"/>
                </w:rPr>
                <w:id w:val="2027135761"/>
                <w:placeholder>
                  <w:docPart w:val="10AF0C44991444AF84399758FCF189F7"/>
                </w:placeholder>
                <w:showingPlcHdr/>
                <w:text w:multiLine="1"/>
              </w:sdtPr>
              <w:sdtEndPr/>
              <w:sdtContent>
                <w:r w:rsidR="00E34DFE" w:rsidRPr="00D73B7B">
                  <w:rPr>
                    <w:rStyle w:val="Platzhaltertext"/>
                    <w:sz w:val="20"/>
                  </w:rPr>
                  <w:t>……</w:t>
                </w:r>
              </w:sdtContent>
            </w:sdt>
          </w:p>
        </w:tc>
      </w:tr>
      <w:tr w:rsidR="00E34DFE" w:rsidRPr="00D73B7B" w14:paraId="76F1F394" w14:textId="77777777" w:rsidTr="006C273B">
        <w:trPr>
          <w:trHeight w:val="284"/>
        </w:trPr>
        <w:tc>
          <w:tcPr>
            <w:tcW w:w="1488" w:type="dxa"/>
          </w:tcPr>
          <w:p w14:paraId="4B10A7A9" w14:textId="77777777" w:rsidR="00E34DFE" w:rsidRPr="00D73B7B" w:rsidRDefault="00E34DFE" w:rsidP="006C273B">
            <w:pPr>
              <w:rPr>
                <w:sz w:val="20"/>
              </w:rPr>
            </w:pPr>
            <w:r w:rsidRPr="00D73B7B">
              <w:rPr>
                <w:sz w:val="20"/>
              </w:rPr>
              <w:t>E-Mail:</w:t>
            </w:r>
          </w:p>
        </w:tc>
        <w:tc>
          <w:tcPr>
            <w:tcW w:w="8435" w:type="dxa"/>
          </w:tcPr>
          <w:p w14:paraId="58FCD7DC" w14:textId="77777777" w:rsidR="00E34DFE" w:rsidRPr="00D73B7B" w:rsidRDefault="006B077B" w:rsidP="006C273B">
            <w:pPr>
              <w:rPr>
                <w:sz w:val="20"/>
              </w:rPr>
            </w:pPr>
            <w:sdt>
              <w:sdtPr>
                <w:rPr>
                  <w:sz w:val="20"/>
                </w:rPr>
                <w:id w:val="938957795"/>
                <w:placeholder>
                  <w:docPart w:val="715EA3068D2C4632AC1008B10EF1A47A"/>
                </w:placeholder>
                <w:showingPlcHdr/>
                <w:text w:multiLine="1"/>
              </w:sdtPr>
              <w:sdtEndPr/>
              <w:sdtContent>
                <w:r w:rsidR="00E34DFE" w:rsidRPr="00D73B7B">
                  <w:rPr>
                    <w:rStyle w:val="Platzhaltertext"/>
                    <w:sz w:val="20"/>
                  </w:rPr>
                  <w:t>……</w:t>
                </w:r>
              </w:sdtContent>
            </w:sdt>
          </w:p>
        </w:tc>
      </w:tr>
    </w:tbl>
    <w:p w14:paraId="3B1A5ABE" w14:textId="77777777" w:rsidR="00E34DFE" w:rsidRPr="00E34DFE" w:rsidRDefault="00E34DFE" w:rsidP="00E34DFE">
      <w:pPr>
        <w:pStyle w:val="berschrift2"/>
        <w:rPr>
          <w:lang w:val="de-CH"/>
        </w:rPr>
      </w:pPr>
      <w:r w:rsidRPr="00E34DFE">
        <w:rPr>
          <w:lang w:val="de-CH"/>
        </w:rPr>
        <w:t>Rechtliche Vertretung (falls nicht identisch mit 2.1)</w:t>
      </w:r>
    </w:p>
    <w:tbl>
      <w:tblPr>
        <w:tblStyle w:val="Tabelle"/>
        <w:tblW w:w="9923" w:type="dxa"/>
        <w:tblLayout w:type="fixed"/>
        <w:tblLook w:val="0000" w:firstRow="0" w:lastRow="0" w:firstColumn="0" w:lastColumn="0" w:noHBand="0" w:noVBand="0"/>
      </w:tblPr>
      <w:tblGrid>
        <w:gridCol w:w="1488"/>
        <w:gridCol w:w="8435"/>
      </w:tblGrid>
      <w:tr w:rsidR="00E34DFE" w:rsidRPr="00D73B7B" w14:paraId="1D6C075E" w14:textId="77777777" w:rsidTr="006C273B">
        <w:trPr>
          <w:trHeight w:val="284"/>
        </w:trPr>
        <w:tc>
          <w:tcPr>
            <w:tcW w:w="1488" w:type="dxa"/>
          </w:tcPr>
          <w:p w14:paraId="7D180D1A" w14:textId="77777777" w:rsidR="00E34DFE" w:rsidRPr="00D73B7B" w:rsidRDefault="00E34DFE" w:rsidP="006C273B">
            <w:pPr>
              <w:rPr>
                <w:sz w:val="20"/>
              </w:rPr>
            </w:pPr>
            <w:r w:rsidRPr="00D73B7B">
              <w:rPr>
                <w:sz w:val="20"/>
              </w:rPr>
              <w:t>Name:</w:t>
            </w:r>
          </w:p>
        </w:tc>
        <w:tc>
          <w:tcPr>
            <w:tcW w:w="8435" w:type="dxa"/>
          </w:tcPr>
          <w:p w14:paraId="1EBB95BC" w14:textId="77777777" w:rsidR="00E34DFE" w:rsidRPr="00D73B7B" w:rsidRDefault="006B077B" w:rsidP="006C273B">
            <w:pPr>
              <w:rPr>
                <w:sz w:val="20"/>
              </w:rPr>
            </w:pPr>
            <w:sdt>
              <w:sdtPr>
                <w:rPr>
                  <w:sz w:val="20"/>
                </w:rPr>
                <w:id w:val="-2105562494"/>
                <w:placeholder>
                  <w:docPart w:val="CE6EE4AB7F1D4D04ADCC93458A97AEB3"/>
                </w:placeholder>
                <w:showingPlcHdr/>
                <w:text w:multiLine="1"/>
              </w:sdtPr>
              <w:sdtEndPr/>
              <w:sdtContent>
                <w:r w:rsidR="00E34DFE" w:rsidRPr="00D73B7B">
                  <w:rPr>
                    <w:rStyle w:val="Platzhaltertext"/>
                    <w:sz w:val="20"/>
                  </w:rPr>
                  <w:t>……</w:t>
                </w:r>
              </w:sdtContent>
            </w:sdt>
          </w:p>
        </w:tc>
      </w:tr>
      <w:tr w:rsidR="00E34DFE" w:rsidRPr="00D73B7B" w14:paraId="5751814F" w14:textId="77777777" w:rsidTr="006C273B">
        <w:trPr>
          <w:trHeight w:val="284"/>
        </w:trPr>
        <w:tc>
          <w:tcPr>
            <w:tcW w:w="1488" w:type="dxa"/>
          </w:tcPr>
          <w:p w14:paraId="54637238" w14:textId="77777777" w:rsidR="00E34DFE" w:rsidRPr="00D73B7B" w:rsidRDefault="00E34DFE" w:rsidP="006C273B">
            <w:pPr>
              <w:rPr>
                <w:sz w:val="20"/>
              </w:rPr>
            </w:pPr>
            <w:r w:rsidRPr="00D73B7B">
              <w:rPr>
                <w:sz w:val="20"/>
              </w:rPr>
              <w:t>Zusatz:</w:t>
            </w:r>
          </w:p>
        </w:tc>
        <w:tc>
          <w:tcPr>
            <w:tcW w:w="8435" w:type="dxa"/>
          </w:tcPr>
          <w:p w14:paraId="0621BCB8" w14:textId="77777777" w:rsidR="00E34DFE" w:rsidRPr="00D73B7B" w:rsidRDefault="006B077B" w:rsidP="006C273B">
            <w:pPr>
              <w:rPr>
                <w:sz w:val="20"/>
              </w:rPr>
            </w:pPr>
            <w:sdt>
              <w:sdtPr>
                <w:rPr>
                  <w:sz w:val="20"/>
                </w:rPr>
                <w:id w:val="-2104480091"/>
                <w:placeholder>
                  <w:docPart w:val="1155943F44094F6EBF96D759B76E6DCD"/>
                </w:placeholder>
                <w:showingPlcHdr/>
                <w:text w:multiLine="1"/>
              </w:sdtPr>
              <w:sdtEndPr/>
              <w:sdtContent>
                <w:r w:rsidR="00E34DFE" w:rsidRPr="00D73B7B">
                  <w:rPr>
                    <w:rStyle w:val="Platzhaltertext"/>
                    <w:sz w:val="20"/>
                  </w:rPr>
                  <w:t>……</w:t>
                </w:r>
              </w:sdtContent>
            </w:sdt>
          </w:p>
        </w:tc>
      </w:tr>
      <w:tr w:rsidR="00E34DFE" w:rsidRPr="00D73B7B" w14:paraId="4A000953" w14:textId="77777777" w:rsidTr="006C273B">
        <w:trPr>
          <w:trHeight w:val="284"/>
        </w:trPr>
        <w:tc>
          <w:tcPr>
            <w:tcW w:w="1488" w:type="dxa"/>
          </w:tcPr>
          <w:p w14:paraId="6CDAA2D1" w14:textId="77777777" w:rsidR="00E34DFE" w:rsidRPr="00D73B7B" w:rsidRDefault="00E34DFE" w:rsidP="006C273B">
            <w:pPr>
              <w:rPr>
                <w:sz w:val="20"/>
              </w:rPr>
            </w:pPr>
            <w:r w:rsidRPr="00D73B7B">
              <w:rPr>
                <w:sz w:val="20"/>
              </w:rPr>
              <w:t>Strasse / Nr.:</w:t>
            </w:r>
          </w:p>
        </w:tc>
        <w:tc>
          <w:tcPr>
            <w:tcW w:w="8435" w:type="dxa"/>
          </w:tcPr>
          <w:p w14:paraId="1AA51414" w14:textId="77777777" w:rsidR="00E34DFE" w:rsidRPr="00D73B7B" w:rsidRDefault="006B077B" w:rsidP="006C273B">
            <w:pPr>
              <w:rPr>
                <w:sz w:val="20"/>
              </w:rPr>
            </w:pPr>
            <w:sdt>
              <w:sdtPr>
                <w:rPr>
                  <w:sz w:val="20"/>
                </w:rPr>
                <w:id w:val="-1466191003"/>
                <w:placeholder>
                  <w:docPart w:val="513C4AD9DC3E480A834F8DEA6FEAF64B"/>
                </w:placeholder>
                <w:showingPlcHdr/>
                <w:text w:multiLine="1"/>
              </w:sdtPr>
              <w:sdtEndPr/>
              <w:sdtContent>
                <w:r w:rsidR="00E34DFE" w:rsidRPr="00D73B7B">
                  <w:rPr>
                    <w:rStyle w:val="Platzhaltertext"/>
                    <w:sz w:val="20"/>
                  </w:rPr>
                  <w:t>……</w:t>
                </w:r>
              </w:sdtContent>
            </w:sdt>
          </w:p>
        </w:tc>
      </w:tr>
      <w:tr w:rsidR="00E34DFE" w:rsidRPr="00D73B7B" w14:paraId="39792FAC" w14:textId="77777777" w:rsidTr="006C273B">
        <w:trPr>
          <w:trHeight w:val="284"/>
        </w:trPr>
        <w:tc>
          <w:tcPr>
            <w:tcW w:w="1488" w:type="dxa"/>
          </w:tcPr>
          <w:p w14:paraId="7E72889E" w14:textId="77777777" w:rsidR="00E34DFE" w:rsidRPr="00D73B7B" w:rsidRDefault="00E34DFE" w:rsidP="006C273B">
            <w:pPr>
              <w:rPr>
                <w:sz w:val="20"/>
              </w:rPr>
            </w:pPr>
            <w:r w:rsidRPr="00D73B7B">
              <w:rPr>
                <w:sz w:val="20"/>
              </w:rPr>
              <w:t>Postfach:</w:t>
            </w:r>
          </w:p>
        </w:tc>
        <w:tc>
          <w:tcPr>
            <w:tcW w:w="8435" w:type="dxa"/>
          </w:tcPr>
          <w:p w14:paraId="0AF022F1" w14:textId="77777777" w:rsidR="00E34DFE" w:rsidRPr="00D73B7B" w:rsidRDefault="006B077B" w:rsidP="006C273B">
            <w:pPr>
              <w:rPr>
                <w:sz w:val="20"/>
              </w:rPr>
            </w:pPr>
            <w:sdt>
              <w:sdtPr>
                <w:rPr>
                  <w:sz w:val="20"/>
                </w:rPr>
                <w:id w:val="-1288890078"/>
                <w:placeholder>
                  <w:docPart w:val="201A6F9781DB459F80C1D318A67C76B0"/>
                </w:placeholder>
                <w:showingPlcHdr/>
                <w:text w:multiLine="1"/>
              </w:sdtPr>
              <w:sdtEndPr/>
              <w:sdtContent>
                <w:r w:rsidR="00E34DFE" w:rsidRPr="00D73B7B">
                  <w:rPr>
                    <w:rStyle w:val="Platzhaltertext"/>
                    <w:sz w:val="20"/>
                  </w:rPr>
                  <w:t>……</w:t>
                </w:r>
              </w:sdtContent>
            </w:sdt>
          </w:p>
        </w:tc>
      </w:tr>
      <w:tr w:rsidR="00E34DFE" w:rsidRPr="00D73B7B" w14:paraId="3668F762" w14:textId="77777777" w:rsidTr="006C273B">
        <w:trPr>
          <w:trHeight w:val="284"/>
        </w:trPr>
        <w:tc>
          <w:tcPr>
            <w:tcW w:w="1488" w:type="dxa"/>
          </w:tcPr>
          <w:p w14:paraId="7926B532" w14:textId="77777777" w:rsidR="00E34DFE" w:rsidRPr="00D73B7B" w:rsidRDefault="00E34DFE" w:rsidP="006C273B">
            <w:pPr>
              <w:rPr>
                <w:sz w:val="20"/>
              </w:rPr>
            </w:pPr>
            <w:r w:rsidRPr="00D73B7B">
              <w:rPr>
                <w:sz w:val="20"/>
              </w:rPr>
              <w:lastRenderedPageBreak/>
              <w:t>PLZ / Ort:</w:t>
            </w:r>
          </w:p>
        </w:tc>
        <w:tc>
          <w:tcPr>
            <w:tcW w:w="8435" w:type="dxa"/>
          </w:tcPr>
          <w:p w14:paraId="5D022597" w14:textId="77777777" w:rsidR="00E34DFE" w:rsidRPr="00D73B7B" w:rsidRDefault="006B077B" w:rsidP="006C273B">
            <w:pPr>
              <w:rPr>
                <w:sz w:val="20"/>
              </w:rPr>
            </w:pPr>
            <w:sdt>
              <w:sdtPr>
                <w:rPr>
                  <w:sz w:val="20"/>
                </w:rPr>
                <w:id w:val="-1134331139"/>
                <w:placeholder>
                  <w:docPart w:val="65A4F66C913D493697B8C046B8AD0D28"/>
                </w:placeholder>
                <w:showingPlcHdr/>
                <w:text w:multiLine="1"/>
              </w:sdtPr>
              <w:sdtEndPr/>
              <w:sdtContent>
                <w:r w:rsidR="00E34DFE" w:rsidRPr="00D73B7B">
                  <w:rPr>
                    <w:rStyle w:val="Platzhaltertext"/>
                    <w:sz w:val="20"/>
                  </w:rPr>
                  <w:t>……</w:t>
                </w:r>
              </w:sdtContent>
            </w:sdt>
          </w:p>
        </w:tc>
      </w:tr>
      <w:tr w:rsidR="00E34DFE" w:rsidRPr="00D73B7B" w14:paraId="7C93C5C8" w14:textId="77777777" w:rsidTr="006C273B">
        <w:trPr>
          <w:trHeight w:val="284"/>
        </w:trPr>
        <w:tc>
          <w:tcPr>
            <w:tcW w:w="1488" w:type="dxa"/>
          </w:tcPr>
          <w:p w14:paraId="73E74929" w14:textId="77777777" w:rsidR="00E34DFE" w:rsidRPr="00D73B7B" w:rsidRDefault="00E34DFE" w:rsidP="006C273B">
            <w:pPr>
              <w:rPr>
                <w:sz w:val="20"/>
              </w:rPr>
            </w:pPr>
            <w:r w:rsidRPr="00D73B7B">
              <w:rPr>
                <w:sz w:val="20"/>
              </w:rPr>
              <w:t>Telefon:</w:t>
            </w:r>
          </w:p>
        </w:tc>
        <w:tc>
          <w:tcPr>
            <w:tcW w:w="8435" w:type="dxa"/>
          </w:tcPr>
          <w:p w14:paraId="0AEE8C94" w14:textId="77777777" w:rsidR="00E34DFE" w:rsidRPr="00D73B7B" w:rsidRDefault="006B077B" w:rsidP="006C273B">
            <w:pPr>
              <w:rPr>
                <w:sz w:val="20"/>
              </w:rPr>
            </w:pPr>
            <w:sdt>
              <w:sdtPr>
                <w:rPr>
                  <w:sz w:val="20"/>
                </w:rPr>
                <w:id w:val="1072470197"/>
                <w:placeholder>
                  <w:docPart w:val="2FFA356F98CE456EA431791FA7A43965"/>
                </w:placeholder>
                <w:showingPlcHdr/>
                <w:text w:multiLine="1"/>
              </w:sdtPr>
              <w:sdtEndPr/>
              <w:sdtContent>
                <w:r w:rsidR="00E34DFE" w:rsidRPr="00D73B7B">
                  <w:rPr>
                    <w:rStyle w:val="Platzhaltertext"/>
                    <w:sz w:val="20"/>
                  </w:rPr>
                  <w:t>……</w:t>
                </w:r>
              </w:sdtContent>
            </w:sdt>
          </w:p>
        </w:tc>
      </w:tr>
      <w:tr w:rsidR="00E34DFE" w:rsidRPr="006B077B" w:rsidDel="00E54EBC" w14:paraId="0AFE14EE" w14:textId="77777777" w:rsidTr="006C273B">
        <w:trPr>
          <w:trHeight w:val="284"/>
        </w:trPr>
        <w:tc>
          <w:tcPr>
            <w:tcW w:w="9923" w:type="dxa"/>
            <w:gridSpan w:val="2"/>
          </w:tcPr>
          <w:p w14:paraId="4C177674" w14:textId="77777777" w:rsidR="00E34DFE" w:rsidRPr="00E34DFE" w:rsidRDefault="00E34DFE" w:rsidP="006C273B">
            <w:pPr>
              <w:tabs>
                <w:tab w:val="left" w:pos="2126"/>
              </w:tabs>
              <w:rPr>
                <w:szCs w:val="20"/>
                <w:lang w:val="de-CH"/>
              </w:rPr>
            </w:pPr>
            <w:r w:rsidRPr="00E34DFE">
              <w:rPr>
                <w:b/>
                <w:szCs w:val="20"/>
                <w:lang w:val="de-CH"/>
              </w:rPr>
              <w:t>Liegt die Vollmacht Swissmedic bereits vor?</w:t>
            </w:r>
          </w:p>
          <w:p w14:paraId="3B281017" w14:textId="77777777" w:rsidR="00E34DFE" w:rsidRPr="00E34DFE" w:rsidDel="00E54EBC" w:rsidRDefault="006B077B" w:rsidP="006C273B">
            <w:pPr>
              <w:rPr>
                <w:sz w:val="20"/>
                <w:lang w:val="de-CH"/>
              </w:rPr>
            </w:pPr>
            <w:sdt>
              <w:sdtPr>
                <w:rPr>
                  <w:szCs w:val="20"/>
                  <w:lang w:val="de-CH"/>
                </w:rPr>
                <w:id w:val="-1578517157"/>
                <w14:checkbox>
                  <w14:checked w14:val="0"/>
                  <w14:checkedState w14:val="2612" w14:font="MS Gothic"/>
                  <w14:uncheckedState w14:val="2610" w14:font="MS Gothic"/>
                </w14:checkbox>
              </w:sdtPr>
              <w:sdtEndPr/>
              <w:sdtContent>
                <w:r w:rsidR="00E34DFE" w:rsidRPr="00E34DFE">
                  <w:rPr>
                    <w:rFonts w:ascii="MS Gothic" w:eastAsia="MS Gothic" w:hAnsi="MS Gothic" w:hint="eastAsia"/>
                    <w:szCs w:val="20"/>
                    <w:lang w:val="de-CH"/>
                  </w:rPr>
                  <w:t>☐</w:t>
                </w:r>
              </w:sdtContent>
            </w:sdt>
            <w:r w:rsidR="00E34DFE" w:rsidRPr="00E34DFE">
              <w:rPr>
                <w:szCs w:val="20"/>
                <w:lang w:val="de-CH"/>
              </w:rPr>
              <w:t xml:space="preserve"> ja</w:t>
            </w:r>
            <w:r w:rsidR="00E34DFE" w:rsidRPr="00E34DFE">
              <w:rPr>
                <w:szCs w:val="20"/>
                <w:lang w:val="de-CH"/>
              </w:rPr>
              <w:tab/>
            </w:r>
            <w:sdt>
              <w:sdtPr>
                <w:rPr>
                  <w:szCs w:val="20"/>
                  <w:lang w:val="de-CH"/>
                </w:rPr>
                <w:id w:val="753855632"/>
                <w14:checkbox>
                  <w14:checked w14:val="0"/>
                  <w14:checkedState w14:val="2612" w14:font="MS Gothic"/>
                  <w14:uncheckedState w14:val="2610" w14:font="MS Gothic"/>
                </w14:checkbox>
              </w:sdtPr>
              <w:sdtEndPr/>
              <w:sdtContent>
                <w:r w:rsidR="00E34DFE" w:rsidRPr="00E34DFE">
                  <w:rPr>
                    <w:rFonts w:ascii="MS Gothic" w:eastAsia="MS Gothic" w:hAnsi="MS Gothic" w:hint="eastAsia"/>
                    <w:szCs w:val="20"/>
                    <w:lang w:val="de-CH"/>
                  </w:rPr>
                  <w:t>☐</w:t>
                </w:r>
              </w:sdtContent>
            </w:sdt>
            <w:r w:rsidR="00E34DFE" w:rsidRPr="00E34DFE">
              <w:rPr>
                <w:szCs w:val="20"/>
                <w:lang w:val="de-CH"/>
              </w:rPr>
              <w:t xml:space="preserve"> nein, die Vollmacht liegt diesem Gesuch bei (inkl. Originalunterschrift)</w:t>
            </w:r>
          </w:p>
        </w:tc>
      </w:tr>
    </w:tbl>
    <w:p w14:paraId="5075A861" w14:textId="77777777" w:rsidR="00E34DFE" w:rsidRPr="00E34DFE" w:rsidRDefault="00E34DFE" w:rsidP="00E34DFE">
      <w:pPr>
        <w:spacing w:line="240" w:lineRule="auto"/>
        <w:rPr>
          <w:lang w:val="de-CH"/>
        </w:rPr>
      </w:pPr>
      <w:r w:rsidRPr="00E34DFE">
        <w:rPr>
          <w:lang w:val="de-CH"/>
        </w:rPr>
        <w:br w:type="page"/>
      </w:r>
    </w:p>
    <w:p w14:paraId="4CC97ABD" w14:textId="77777777" w:rsidR="00E34DFE" w:rsidRPr="00D73B7B" w:rsidRDefault="00E34DFE" w:rsidP="00E34DFE">
      <w:pPr>
        <w:pStyle w:val="berschrift1"/>
      </w:pPr>
      <w:r w:rsidRPr="00D73B7B">
        <w:lastRenderedPageBreak/>
        <w:t xml:space="preserve">Besondere Verfahren / Status </w:t>
      </w:r>
    </w:p>
    <w:tbl>
      <w:tblPr>
        <w:tblStyle w:val="Tabelle"/>
        <w:tblpPr w:leftFromText="180" w:rightFromText="180" w:vertAnchor="text" w:horzAnchor="margin" w:tblpY="64"/>
        <w:tblW w:w="0" w:type="auto"/>
        <w:tblLayout w:type="fixed"/>
        <w:tblLook w:val="04A0" w:firstRow="1" w:lastRow="0" w:firstColumn="1" w:lastColumn="0" w:noHBand="0" w:noVBand="1"/>
      </w:tblPr>
      <w:tblGrid>
        <w:gridCol w:w="567"/>
        <w:gridCol w:w="6237"/>
        <w:gridCol w:w="3118"/>
      </w:tblGrid>
      <w:tr w:rsidR="00E34DFE" w:rsidRPr="006B077B" w14:paraId="558B65F7" w14:textId="77777777" w:rsidTr="006C273B">
        <w:tc>
          <w:tcPr>
            <w:tcW w:w="567" w:type="dxa"/>
          </w:tcPr>
          <w:p w14:paraId="687674E8" w14:textId="77777777" w:rsidR="00E34DFE" w:rsidRPr="00D73B7B" w:rsidRDefault="006B077B" w:rsidP="006C273B">
            <w:pPr>
              <w:spacing w:line="240" w:lineRule="auto"/>
              <w:rPr>
                <w:szCs w:val="18"/>
              </w:rPr>
            </w:pPr>
            <w:sdt>
              <w:sdtPr>
                <w:rPr>
                  <w:szCs w:val="18"/>
                </w:rPr>
                <w:id w:val="170922904"/>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p>
        </w:tc>
        <w:tc>
          <w:tcPr>
            <w:tcW w:w="6237" w:type="dxa"/>
          </w:tcPr>
          <w:p w14:paraId="236FD6BA" w14:textId="77777777" w:rsidR="00E34DFE" w:rsidRPr="00E34DFE" w:rsidRDefault="00E34DFE" w:rsidP="006C273B">
            <w:pPr>
              <w:rPr>
                <w:szCs w:val="18"/>
                <w:vertAlign w:val="superscript"/>
                <w:lang w:val="de-CH"/>
              </w:rPr>
            </w:pPr>
            <w:r w:rsidRPr="00E34DFE">
              <w:rPr>
                <w:szCs w:val="18"/>
                <w:lang w:val="de-CH"/>
              </w:rPr>
              <w:t>Antrag um Anwendung Verfahren nach Art 13 HMG</w:t>
            </w:r>
          </w:p>
          <w:p w14:paraId="148D6D5F" w14:textId="77777777" w:rsidR="00E34DFE" w:rsidRPr="00E34DFE" w:rsidRDefault="006B077B" w:rsidP="006C273B">
            <w:pPr>
              <w:spacing w:line="240" w:lineRule="auto"/>
              <w:rPr>
                <w:szCs w:val="18"/>
                <w:lang w:val="de-CH"/>
              </w:rPr>
            </w:pPr>
            <w:sdt>
              <w:sdtPr>
                <w:rPr>
                  <w:szCs w:val="18"/>
                  <w:lang w:val="de-CH"/>
                </w:rPr>
                <w:id w:val="-1065336338"/>
                <w14:checkbox>
                  <w14:checked w14:val="0"/>
                  <w14:checkedState w14:val="2612" w14:font="MS Gothic"/>
                  <w14:uncheckedState w14:val="2610" w14:font="MS Gothic"/>
                </w14:checkbox>
              </w:sdtPr>
              <w:sdtEndPr/>
              <w:sdtContent>
                <w:r w:rsidR="00E34DFE" w:rsidRPr="00E34DFE">
                  <w:rPr>
                    <w:rFonts w:ascii="MS Gothic" w:eastAsia="MS Gothic" w:hAnsi="MS Gothic" w:hint="eastAsia"/>
                    <w:szCs w:val="18"/>
                    <w:lang w:val="de-CH"/>
                  </w:rPr>
                  <w:t>☐</w:t>
                </w:r>
              </w:sdtContent>
            </w:sdt>
            <w:r w:rsidR="00E34DFE" w:rsidRPr="00E34DFE">
              <w:rPr>
                <w:i/>
                <w:sz w:val="16"/>
                <w:szCs w:val="16"/>
                <w:lang w:val="de-CH"/>
              </w:rPr>
              <w:t xml:space="preserve"> </w:t>
            </w:r>
            <w:r w:rsidR="00E34DFE" w:rsidRPr="00E34DFE">
              <w:rPr>
                <w:sz w:val="16"/>
                <w:szCs w:val="16"/>
                <w:lang w:val="de-CH"/>
              </w:rPr>
              <w:t xml:space="preserve">Das Formular </w:t>
            </w:r>
            <w:r w:rsidR="00E34DFE" w:rsidRPr="00E34DFE">
              <w:rPr>
                <w:i/>
                <w:sz w:val="16"/>
                <w:szCs w:val="16"/>
                <w:lang w:val="de-CH"/>
              </w:rPr>
              <w:t xml:space="preserve">Informationen bei Antrag Art.13 HMG </w:t>
            </w:r>
            <w:hyperlink r:id="rId14" w:tooltip="ZL101_00_003d_FO Informationen zur Qualität bei Antrag Art.13 HMG" w:history="1"/>
            <w:r w:rsidR="00E34DFE" w:rsidRPr="00E34DFE">
              <w:rPr>
                <w:sz w:val="16"/>
                <w:szCs w:val="16"/>
                <w:lang w:val="de-CH"/>
              </w:rPr>
              <w:t>liegt bei (obligatorisch).</w:t>
            </w:r>
          </w:p>
        </w:tc>
        <w:tc>
          <w:tcPr>
            <w:tcW w:w="3118" w:type="dxa"/>
          </w:tcPr>
          <w:p w14:paraId="10A99A26" w14:textId="77777777" w:rsidR="00E34DFE" w:rsidRPr="00E34DFE" w:rsidRDefault="00E34DFE" w:rsidP="006C273B">
            <w:pPr>
              <w:spacing w:line="240" w:lineRule="auto"/>
              <w:rPr>
                <w:szCs w:val="18"/>
                <w:lang w:val="de-CH"/>
              </w:rPr>
            </w:pPr>
          </w:p>
        </w:tc>
      </w:tr>
      <w:tr w:rsidR="00E34DFE" w:rsidRPr="00D73B7B" w14:paraId="67596CCD" w14:textId="77777777" w:rsidTr="006C273B">
        <w:tc>
          <w:tcPr>
            <w:tcW w:w="567" w:type="dxa"/>
          </w:tcPr>
          <w:p w14:paraId="5FD39D7B" w14:textId="77777777" w:rsidR="00E34DFE" w:rsidRPr="00D73B7B" w:rsidRDefault="006B077B" w:rsidP="006C273B">
            <w:pPr>
              <w:spacing w:line="240" w:lineRule="auto"/>
              <w:rPr>
                <w:szCs w:val="18"/>
              </w:rPr>
            </w:pPr>
            <w:sdt>
              <w:sdtPr>
                <w:rPr>
                  <w:szCs w:val="18"/>
                </w:rPr>
                <w:id w:val="255096538"/>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p>
        </w:tc>
        <w:tc>
          <w:tcPr>
            <w:tcW w:w="6237" w:type="dxa"/>
          </w:tcPr>
          <w:p w14:paraId="544D4EF9" w14:textId="77777777" w:rsidR="00E34DFE" w:rsidRPr="00D73B7B" w:rsidRDefault="00E34DFE" w:rsidP="006C273B">
            <w:pPr>
              <w:rPr>
                <w:szCs w:val="18"/>
              </w:rPr>
            </w:pPr>
            <w:r w:rsidRPr="00D73B7B">
              <w:rPr>
                <w:szCs w:val="18"/>
              </w:rPr>
              <w:t>Phytoarzneimittel mit traditioneller Verwendung</w:t>
            </w:r>
          </w:p>
        </w:tc>
        <w:tc>
          <w:tcPr>
            <w:tcW w:w="3118" w:type="dxa"/>
          </w:tcPr>
          <w:p w14:paraId="34DB97C0" w14:textId="77777777" w:rsidR="00E34DFE" w:rsidRPr="00D73B7B" w:rsidRDefault="00E34DFE" w:rsidP="006C273B">
            <w:pPr>
              <w:spacing w:line="240" w:lineRule="auto"/>
              <w:rPr>
                <w:szCs w:val="18"/>
              </w:rPr>
            </w:pPr>
          </w:p>
        </w:tc>
      </w:tr>
      <w:tr w:rsidR="00E34DFE" w:rsidRPr="005E3B15" w14:paraId="037C38F4" w14:textId="77777777" w:rsidTr="006C273B">
        <w:tc>
          <w:tcPr>
            <w:tcW w:w="567" w:type="dxa"/>
          </w:tcPr>
          <w:p w14:paraId="6CAFDC52" w14:textId="77777777" w:rsidR="00E34DFE" w:rsidRPr="00D73B7B" w:rsidRDefault="006B077B" w:rsidP="006C273B">
            <w:pPr>
              <w:spacing w:line="240" w:lineRule="auto"/>
              <w:rPr>
                <w:szCs w:val="18"/>
              </w:rPr>
            </w:pPr>
            <w:sdt>
              <w:sdtPr>
                <w:rPr>
                  <w:szCs w:val="18"/>
                </w:rPr>
                <w:id w:val="-277421231"/>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p>
        </w:tc>
        <w:tc>
          <w:tcPr>
            <w:tcW w:w="6237" w:type="dxa"/>
          </w:tcPr>
          <w:p w14:paraId="31A42C8D" w14:textId="77777777" w:rsidR="00E34DFE" w:rsidRPr="00D73B7B" w:rsidRDefault="00E34DFE" w:rsidP="006C273B">
            <w:pPr>
              <w:rPr>
                <w:szCs w:val="18"/>
              </w:rPr>
            </w:pPr>
            <w:r w:rsidRPr="00D73B7B">
              <w:rPr>
                <w:szCs w:val="18"/>
              </w:rPr>
              <w:t>Phytoarzneimittel mit Well Established Use</w:t>
            </w:r>
          </w:p>
        </w:tc>
        <w:tc>
          <w:tcPr>
            <w:tcW w:w="3118" w:type="dxa"/>
          </w:tcPr>
          <w:p w14:paraId="024DF352" w14:textId="77777777" w:rsidR="00E34DFE" w:rsidRPr="00D73B7B" w:rsidRDefault="00E34DFE" w:rsidP="006C273B">
            <w:pPr>
              <w:spacing w:line="240" w:lineRule="auto"/>
              <w:rPr>
                <w:szCs w:val="18"/>
              </w:rPr>
            </w:pPr>
          </w:p>
        </w:tc>
      </w:tr>
      <w:tr w:rsidR="00E34DFE" w:rsidRPr="007A027E" w14:paraId="4A8778BE" w14:textId="77777777" w:rsidTr="006C273B">
        <w:trPr>
          <w:trHeight w:val="370"/>
        </w:trPr>
        <w:tc>
          <w:tcPr>
            <w:tcW w:w="567" w:type="dxa"/>
          </w:tcPr>
          <w:p w14:paraId="4FA1A9E8" w14:textId="77777777" w:rsidR="00E34DFE" w:rsidRPr="00D73B7B" w:rsidRDefault="006B077B" w:rsidP="006C273B">
            <w:pPr>
              <w:spacing w:line="240" w:lineRule="auto"/>
              <w:rPr>
                <w:szCs w:val="18"/>
              </w:rPr>
            </w:pPr>
            <w:sdt>
              <w:sdtPr>
                <w:rPr>
                  <w:szCs w:val="18"/>
                </w:rPr>
                <w:id w:val="-1946992482"/>
                <w14:checkbox>
                  <w14:checked w14:val="0"/>
                  <w14:checkedState w14:val="2612" w14:font="MS Gothic"/>
                  <w14:uncheckedState w14:val="2610" w14:font="MS Gothic"/>
                </w14:checkbox>
              </w:sdtPr>
              <w:sdtEndPr>
                <w:rPr>
                  <w:rFonts w:ascii="MS Gothic" w:eastAsia="MS Gothic" w:hAnsi="MS Gothic" w:hint="eastAsia"/>
                </w:rPr>
              </w:sdtEndPr>
              <w:sdtContent/>
            </w:sdt>
            <w:r w:rsidR="00E34DFE" w:rsidRPr="00D73B7B">
              <w:rPr>
                <w:rFonts w:ascii="MS Gothic" w:eastAsia="MS Gothic" w:hAnsi="MS Gothic" w:hint="eastAsia"/>
                <w:szCs w:val="18"/>
              </w:rPr>
              <w:t>☐</w:t>
            </w:r>
          </w:p>
        </w:tc>
        <w:tc>
          <w:tcPr>
            <w:tcW w:w="6237" w:type="dxa"/>
          </w:tcPr>
          <w:p w14:paraId="07FFFBC6" w14:textId="77777777" w:rsidR="00E34DFE" w:rsidRPr="00E34DFE" w:rsidRDefault="00E34DFE" w:rsidP="006C273B">
            <w:pPr>
              <w:spacing w:line="240" w:lineRule="auto"/>
              <w:rPr>
                <w:szCs w:val="18"/>
                <w:lang w:val="de-CH"/>
              </w:rPr>
            </w:pPr>
            <w:r w:rsidRPr="00E34DFE">
              <w:rPr>
                <w:szCs w:val="18"/>
                <w:lang w:val="de-CH"/>
              </w:rPr>
              <w:t>Antrag um Anwendung Verfahren nach Art 14 Abs. 1 Bst. a</w:t>
            </w:r>
            <w:r w:rsidRPr="00E34DFE">
              <w:rPr>
                <w:szCs w:val="18"/>
                <w:vertAlign w:val="superscript"/>
                <w:lang w:val="de-CH"/>
              </w:rPr>
              <w:t>bis</w:t>
            </w:r>
            <w:r w:rsidRPr="00E34DFE">
              <w:rPr>
                <w:szCs w:val="18"/>
                <w:lang w:val="de-CH"/>
              </w:rPr>
              <w:t xml:space="preserve"> HMG</w:t>
            </w:r>
          </w:p>
        </w:tc>
        <w:tc>
          <w:tcPr>
            <w:tcW w:w="3118" w:type="dxa"/>
          </w:tcPr>
          <w:p w14:paraId="026A7E9A" w14:textId="77777777" w:rsidR="00E34DFE" w:rsidRPr="00E34DFE" w:rsidRDefault="00E34DFE" w:rsidP="006C273B">
            <w:pPr>
              <w:spacing w:line="240" w:lineRule="auto"/>
              <w:rPr>
                <w:lang w:val="de-CH"/>
              </w:rPr>
            </w:pPr>
          </w:p>
        </w:tc>
      </w:tr>
      <w:tr w:rsidR="00E34DFE" w:rsidRPr="007A027E" w14:paraId="1F6E0276" w14:textId="77777777" w:rsidTr="006C273B">
        <w:tc>
          <w:tcPr>
            <w:tcW w:w="567" w:type="dxa"/>
          </w:tcPr>
          <w:p w14:paraId="4A2FDD9A" w14:textId="77777777" w:rsidR="00E34DFE" w:rsidRPr="00D73B7B" w:rsidRDefault="006B077B" w:rsidP="006C273B">
            <w:pPr>
              <w:spacing w:line="240" w:lineRule="auto"/>
              <w:rPr>
                <w:szCs w:val="18"/>
              </w:rPr>
            </w:pPr>
            <w:sdt>
              <w:sdtPr>
                <w:rPr>
                  <w:szCs w:val="18"/>
                </w:rPr>
                <w:id w:val="-1624536822"/>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p>
        </w:tc>
        <w:tc>
          <w:tcPr>
            <w:tcW w:w="6237" w:type="dxa"/>
          </w:tcPr>
          <w:p w14:paraId="29553FDA" w14:textId="77777777" w:rsidR="00E34DFE" w:rsidRPr="00E34DFE" w:rsidRDefault="00E34DFE" w:rsidP="006C273B">
            <w:pPr>
              <w:spacing w:line="240" w:lineRule="auto"/>
              <w:rPr>
                <w:szCs w:val="18"/>
                <w:lang w:val="de-CH"/>
              </w:rPr>
            </w:pPr>
            <w:r w:rsidRPr="00E34DFE">
              <w:rPr>
                <w:szCs w:val="18"/>
                <w:lang w:val="de-CH"/>
              </w:rPr>
              <w:t>Antrag um Anwendung Verfahren nach Art 14 Abs. 1 Bst. a</w:t>
            </w:r>
            <w:r w:rsidRPr="00E34DFE">
              <w:rPr>
                <w:szCs w:val="18"/>
                <w:vertAlign w:val="superscript"/>
                <w:lang w:val="de-CH"/>
              </w:rPr>
              <w:t>ter</w:t>
            </w:r>
            <w:r w:rsidRPr="00E34DFE">
              <w:rPr>
                <w:szCs w:val="18"/>
                <w:lang w:val="de-CH"/>
              </w:rPr>
              <w:t xml:space="preserve"> HMG</w:t>
            </w:r>
          </w:p>
        </w:tc>
        <w:tc>
          <w:tcPr>
            <w:tcW w:w="3118" w:type="dxa"/>
          </w:tcPr>
          <w:p w14:paraId="467F5F0B" w14:textId="77777777" w:rsidR="00E34DFE" w:rsidRPr="00E34DFE" w:rsidRDefault="00E34DFE" w:rsidP="006C273B">
            <w:pPr>
              <w:spacing w:line="240" w:lineRule="auto"/>
              <w:rPr>
                <w:lang w:val="de-CH"/>
              </w:rPr>
            </w:pPr>
          </w:p>
        </w:tc>
      </w:tr>
      <w:tr w:rsidR="00E34DFE" w:rsidRPr="007A027E" w14:paraId="40E48490" w14:textId="77777777" w:rsidTr="006C273B">
        <w:tc>
          <w:tcPr>
            <w:tcW w:w="567" w:type="dxa"/>
          </w:tcPr>
          <w:p w14:paraId="5A613E0F" w14:textId="77777777" w:rsidR="00E34DFE" w:rsidRPr="00D73B7B" w:rsidRDefault="006B077B" w:rsidP="006C273B">
            <w:pPr>
              <w:spacing w:line="240" w:lineRule="auto"/>
              <w:rPr>
                <w:szCs w:val="18"/>
              </w:rPr>
            </w:pPr>
            <w:sdt>
              <w:sdtPr>
                <w:rPr>
                  <w:szCs w:val="18"/>
                </w:rPr>
                <w:id w:val="-1592765330"/>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p>
        </w:tc>
        <w:tc>
          <w:tcPr>
            <w:tcW w:w="6237" w:type="dxa"/>
          </w:tcPr>
          <w:p w14:paraId="5F96B371" w14:textId="77777777" w:rsidR="00E34DFE" w:rsidRPr="00E34DFE" w:rsidRDefault="00E34DFE" w:rsidP="006C273B">
            <w:pPr>
              <w:spacing w:line="240" w:lineRule="auto"/>
              <w:rPr>
                <w:szCs w:val="18"/>
                <w:lang w:val="de-CH"/>
              </w:rPr>
            </w:pPr>
            <w:r w:rsidRPr="00E34DFE">
              <w:rPr>
                <w:szCs w:val="18"/>
                <w:lang w:val="de-CH"/>
              </w:rPr>
              <w:t>Antrag um Anwendung Verfahren nach Art 14 Abs. 1 Bst. a</w:t>
            </w:r>
            <w:r w:rsidRPr="00E34DFE">
              <w:rPr>
                <w:szCs w:val="18"/>
                <w:vertAlign w:val="superscript"/>
                <w:lang w:val="de-CH"/>
              </w:rPr>
              <w:t>quater</w:t>
            </w:r>
            <w:r w:rsidRPr="00E34DFE">
              <w:rPr>
                <w:szCs w:val="18"/>
                <w:lang w:val="de-CH"/>
              </w:rPr>
              <w:t xml:space="preserve"> HMG</w:t>
            </w:r>
          </w:p>
        </w:tc>
        <w:tc>
          <w:tcPr>
            <w:tcW w:w="3118" w:type="dxa"/>
          </w:tcPr>
          <w:p w14:paraId="336EE8C4" w14:textId="77777777" w:rsidR="00E34DFE" w:rsidRPr="00E34DFE" w:rsidRDefault="00E34DFE" w:rsidP="006C273B">
            <w:pPr>
              <w:spacing w:line="240" w:lineRule="auto"/>
              <w:rPr>
                <w:lang w:val="de-CH"/>
              </w:rPr>
            </w:pPr>
          </w:p>
        </w:tc>
      </w:tr>
      <w:tr w:rsidR="00E34DFE" w:rsidRPr="007A027E" w14:paraId="7134A005" w14:textId="77777777" w:rsidTr="006C273B">
        <w:tc>
          <w:tcPr>
            <w:tcW w:w="567" w:type="dxa"/>
          </w:tcPr>
          <w:p w14:paraId="19BE6E98" w14:textId="77777777" w:rsidR="00E34DFE" w:rsidRDefault="006B077B" w:rsidP="006C273B">
            <w:pPr>
              <w:spacing w:line="240" w:lineRule="auto"/>
              <w:rPr>
                <w:szCs w:val="18"/>
              </w:rPr>
            </w:pPr>
            <w:sdt>
              <w:sdtPr>
                <w:rPr>
                  <w:szCs w:val="18"/>
                </w:rPr>
                <w:id w:val="-281348772"/>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p>
        </w:tc>
        <w:tc>
          <w:tcPr>
            <w:tcW w:w="6237" w:type="dxa"/>
          </w:tcPr>
          <w:p w14:paraId="39A56E5F" w14:textId="77777777" w:rsidR="00E34DFE" w:rsidRPr="00E34DFE" w:rsidRDefault="00E34DFE" w:rsidP="006C273B">
            <w:pPr>
              <w:spacing w:line="240" w:lineRule="auto"/>
              <w:rPr>
                <w:szCs w:val="18"/>
                <w:lang w:val="de-CH"/>
              </w:rPr>
            </w:pPr>
            <w:r w:rsidRPr="00E34DFE">
              <w:rPr>
                <w:szCs w:val="18"/>
                <w:lang w:val="de-CH"/>
              </w:rPr>
              <w:t>Antrag um Anwendung Verfahren nach Art 14 Abs. 1 Bst. c</w:t>
            </w:r>
            <w:r w:rsidRPr="00E34DFE">
              <w:rPr>
                <w:szCs w:val="18"/>
                <w:vertAlign w:val="superscript"/>
                <w:lang w:val="de-CH"/>
              </w:rPr>
              <w:t>bis</w:t>
            </w:r>
            <w:r w:rsidRPr="00E34DFE">
              <w:rPr>
                <w:szCs w:val="18"/>
                <w:lang w:val="de-CH"/>
              </w:rPr>
              <w:t xml:space="preserve"> HMG</w:t>
            </w:r>
          </w:p>
        </w:tc>
        <w:tc>
          <w:tcPr>
            <w:tcW w:w="3118" w:type="dxa"/>
          </w:tcPr>
          <w:p w14:paraId="1A881259" w14:textId="77777777" w:rsidR="00E34DFE" w:rsidRPr="00E34DFE" w:rsidRDefault="00E34DFE" w:rsidP="006C273B">
            <w:pPr>
              <w:spacing w:line="240" w:lineRule="auto"/>
              <w:rPr>
                <w:lang w:val="de-CH"/>
              </w:rPr>
            </w:pPr>
          </w:p>
        </w:tc>
      </w:tr>
      <w:tr w:rsidR="00E34DFE" w:rsidRPr="00D73B7B" w14:paraId="23C8CEBC" w14:textId="77777777" w:rsidTr="006C273B">
        <w:tc>
          <w:tcPr>
            <w:tcW w:w="567" w:type="dxa"/>
          </w:tcPr>
          <w:p w14:paraId="0AEBC8CB" w14:textId="77777777" w:rsidR="00E34DFE" w:rsidRPr="00D73B7B" w:rsidRDefault="006B077B" w:rsidP="006C273B">
            <w:pPr>
              <w:spacing w:line="240" w:lineRule="auto"/>
              <w:rPr>
                <w:szCs w:val="18"/>
              </w:rPr>
            </w:pPr>
            <w:sdt>
              <w:sdtPr>
                <w:rPr>
                  <w:szCs w:val="18"/>
                </w:rPr>
                <w:id w:val="1442488849"/>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p>
        </w:tc>
        <w:tc>
          <w:tcPr>
            <w:tcW w:w="6237" w:type="dxa"/>
          </w:tcPr>
          <w:p w14:paraId="1282D9A8" w14:textId="77777777" w:rsidR="00E34DFE" w:rsidRPr="00D73B7B" w:rsidRDefault="00E34DFE" w:rsidP="006C273B">
            <w:pPr>
              <w:spacing w:line="240" w:lineRule="auto"/>
              <w:rPr>
                <w:szCs w:val="18"/>
              </w:rPr>
            </w:pPr>
            <w:r w:rsidRPr="00D73B7B">
              <w:rPr>
                <w:szCs w:val="18"/>
              </w:rPr>
              <w:t>MUMS Status</w:t>
            </w:r>
          </w:p>
        </w:tc>
        <w:tc>
          <w:tcPr>
            <w:tcW w:w="3118" w:type="dxa"/>
          </w:tcPr>
          <w:p w14:paraId="40E4C791" w14:textId="77777777" w:rsidR="00E34DFE" w:rsidRPr="00D73B7B" w:rsidRDefault="00E34DFE" w:rsidP="006C273B">
            <w:pPr>
              <w:spacing w:line="240" w:lineRule="auto"/>
            </w:pPr>
            <w:r w:rsidRPr="00D73B7B">
              <w:rPr>
                <w:szCs w:val="18"/>
              </w:rPr>
              <w:t xml:space="preserve">Anerkannt am Datum: </w:t>
            </w:r>
            <w:r w:rsidRPr="00D73B7B">
              <w:t xml:space="preserve"> </w:t>
            </w:r>
            <w:sdt>
              <w:sdtPr>
                <w:alias w:val="Textfeld"/>
                <w:tag w:val="Textfeld"/>
                <w:id w:val="-908836344"/>
                <w:placeholder>
                  <w:docPart w:val="82ED4B601B734E6DB60621F446737E13"/>
                </w:placeholder>
                <w:temporary/>
                <w:showingPlcHdr/>
                <w:text w:multiLine="1"/>
              </w:sdtPr>
              <w:sdtEndPr/>
              <w:sdtContent>
                <w:r w:rsidRPr="00D73B7B">
                  <w:rPr>
                    <w:rStyle w:val="Platzhaltertext"/>
                    <w:color w:val="auto"/>
                  </w:rPr>
                  <w:t>……</w:t>
                </w:r>
              </w:sdtContent>
            </w:sdt>
          </w:p>
        </w:tc>
      </w:tr>
    </w:tbl>
    <w:p w14:paraId="69AFB997" w14:textId="77777777" w:rsidR="00E34DFE" w:rsidRPr="00D73B7B" w:rsidRDefault="00E34DFE" w:rsidP="00E34DFE">
      <w:pPr>
        <w:pStyle w:val="berschrift1"/>
      </w:pPr>
      <w:r w:rsidRPr="00D73B7B">
        <w:t>Zusätzlich einzureichende Formulare</w:t>
      </w:r>
    </w:p>
    <w:p w14:paraId="156FD802" w14:textId="77777777" w:rsidR="00E34DFE" w:rsidRPr="00E34DFE" w:rsidRDefault="00E34DFE" w:rsidP="00E34DFE">
      <w:pPr>
        <w:spacing w:line="240" w:lineRule="auto"/>
        <w:rPr>
          <w:i/>
          <w:sz w:val="18"/>
          <w:szCs w:val="18"/>
          <w:lang w:val="de-CH"/>
        </w:rPr>
      </w:pPr>
      <w:r w:rsidRPr="00E34DFE">
        <w:rPr>
          <w:i/>
          <w:sz w:val="18"/>
          <w:szCs w:val="18"/>
          <w:lang w:val="de-CH"/>
        </w:rPr>
        <w:t>Bei Änderungsgesuchen sind die folgenden zusätzlichen Formulare vorzulegen, wenn das Gesuch eine Anpassung / Aktualisierung oder Ersteinreichung des entsprechenden Formulars verlangt.</w:t>
      </w:r>
    </w:p>
    <w:p w14:paraId="7EBE8BC1" w14:textId="77777777" w:rsidR="00E34DFE" w:rsidRPr="00E34DFE" w:rsidRDefault="00E34DFE" w:rsidP="00E34DFE">
      <w:pPr>
        <w:spacing w:line="240" w:lineRule="auto"/>
        <w:rPr>
          <w:i/>
          <w:sz w:val="18"/>
          <w:szCs w:val="18"/>
          <w:lang w:val="de-CH"/>
        </w:rPr>
      </w:pPr>
    </w:p>
    <w:p w14:paraId="6F0472CE" w14:textId="77777777" w:rsidR="00E34DFE" w:rsidRPr="00E34DFE" w:rsidRDefault="00E34DFE" w:rsidP="00E34DFE">
      <w:pPr>
        <w:spacing w:line="240" w:lineRule="auto"/>
        <w:rPr>
          <w:sz w:val="18"/>
          <w:szCs w:val="18"/>
          <w:lang w:val="de-CH"/>
        </w:rPr>
      </w:pPr>
      <w:r w:rsidRPr="00E34DFE">
        <w:rPr>
          <w:sz w:val="18"/>
          <w:szCs w:val="18"/>
          <w:lang w:val="de-CH"/>
        </w:rPr>
        <w:t xml:space="preserve">Die Auflistung ist nicht abschliessend. Bitte konsultieren Sie zusätzlich die Wegleitung </w:t>
      </w:r>
      <w:r w:rsidRPr="00E34DFE">
        <w:rPr>
          <w:i/>
          <w:sz w:val="18"/>
          <w:szCs w:val="18"/>
          <w:lang w:val="de-CH"/>
        </w:rPr>
        <w:t>Formale Anforderungen.</w:t>
      </w:r>
    </w:p>
    <w:p w14:paraId="18B5473E" w14:textId="77777777" w:rsidR="00E34DFE" w:rsidRPr="00E34DFE" w:rsidRDefault="00E34DFE" w:rsidP="00E34DFE">
      <w:pPr>
        <w:spacing w:line="240" w:lineRule="auto"/>
        <w:rPr>
          <w:i/>
          <w:sz w:val="18"/>
          <w:szCs w:val="18"/>
          <w:lang w:val="de-CH"/>
        </w:rPr>
      </w:pPr>
    </w:p>
    <w:tbl>
      <w:tblPr>
        <w:tblStyle w:val="Tabelle"/>
        <w:tblW w:w="0" w:type="auto"/>
        <w:tblLayout w:type="fixed"/>
        <w:tblLook w:val="04A0" w:firstRow="1" w:lastRow="0" w:firstColumn="1" w:lastColumn="0" w:noHBand="0" w:noVBand="1"/>
      </w:tblPr>
      <w:tblGrid>
        <w:gridCol w:w="9921"/>
      </w:tblGrid>
      <w:tr w:rsidR="00E34DFE" w:rsidRPr="007A027E" w14:paraId="273A3088" w14:textId="77777777" w:rsidTr="006C273B">
        <w:tc>
          <w:tcPr>
            <w:tcW w:w="9921" w:type="dxa"/>
          </w:tcPr>
          <w:p w14:paraId="7D7AD97B" w14:textId="77777777" w:rsidR="00E34DFE" w:rsidRPr="00E34DFE" w:rsidRDefault="00E34DFE" w:rsidP="006C273B">
            <w:pPr>
              <w:tabs>
                <w:tab w:val="left" w:pos="7088"/>
                <w:tab w:val="left" w:pos="7122"/>
              </w:tabs>
              <w:spacing w:after="40"/>
              <w:rPr>
                <w:szCs w:val="18"/>
                <w:lang w:val="de-CH"/>
              </w:rPr>
            </w:pPr>
            <w:r w:rsidRPr="00E34DFE">
              <w:rPr>
                <w:szCs w:val="18"/>
                <w:lang w:val="de-CH"/>
              </w:rPr>
              <w:t xml:space="preserve">Betrifft die Änderung Angaben des Formulars </w:t>
            </w:r>
            <w:r w:rsidRPr="00E34DFE">
              <w:rPr>
                <w:i/>
                <w:szCs w:val="18"/>
                <w:lang w:val="de-CH"/>
              </w:rPr>
              <w:t>Herstellerangaben</w:t>
            </w:r>
            <w:r w:rsidRPr="00E34DFE">
              <w:rPr>
                <w:szCs w:val="18"/>
                <w:lang w:val="de-CH"/>
              </w:rPr>
              <w:t>?</w:t>
            </w:r>
          </w:p>
          <w:p w14:paraId="6CF63A38" w14:textId="77777777" w:rsidR="00E34DFE" w:rsidRPr="00E34DFE" w:rsidRDefault="006B077B" w:rsidP="006C273B">
            <w:pPr>
              <w:rPr>
                <w:szCs w:val="18"/>
                <w:lang w:val="de-CH"/>
              </w:rPr>
            </w:pPr>
            <w:sdt>
              <w:sdtPr>
                <w:rPr>
                  <w:szCs w:val="18"/>
                  <w:lang w:val="de-CH"/>
                </w:rPr>
                <w:id w:val="-1332443914"/>
                <w14:checkbox>
                  <w14:checked w14:val="0"/>
                  <w14:checkedState w14:val="2612" w14:font="MS Gothic"/>
                  <w14:uncheckedState w14:val="2610" w14:font="MS Gothic"/>
                </w14:checkbox>
              </w:sdtPr>
              <w:sdtEndPr/>
              <w:sdtContent>
                <w:r w:rsidR="00E34DFE" w:rsidRPr="00E34DFE">
                  <w:rPr>
                    <w:rFonts w:ascii="MS Gothic" w:eastAsia="MS Gothic" w:hAnsi="MS Gothic" w:hint="eastAsia"/>
                    <w:szCs w:val="18"/>
                    <w:lang w:val="de-CH"/>
                  </w:rPr>
                  <w:t>☐</w:t>
                </w:r>
              </w:sdtContent>
            </w:sdt>
            <w:r w:rsidR="00E34DFE" w:rsidRPr="00E34DFE">
              <w:rPr>
                <w:szCs w:val="18"/>
                <w:lang w:val="de-CH"/>
              </w:rPr>
              <w:t xml:space="preserve"> ja, das Formular </w:t>
            </w:r>
            <w:r w:rsidR="00E34DFE" w:rsidRPr="00E34DFE">
              <w:rPr>
                <w:i/>
                <w:szCs w:val="18"/>
                <w:lang w:val="de-CH"/>
              </w:rPr>
              <w:t xml:space="preserve">Herstellerangaben </w:t>
            </w:r>
            <w:r w:rsidR="00E34DFE" w:rsidRPr="00E34DFE">
              <w:rPr>
                <w:szCs w:val="18"/>
                <w:lang w:val="de-CH"/>
              </w:rPr>
              <w:t>liegt bei</w:t>
            </w:r>
          </w:p>
          <w:p w14:paraId="3D245DF8" w14:textId="77777777" w:rsidR="00E34DFE" w:rsidRPr="00E34DFE" w:rsidRDefault="006B077B" w:rsidP="006C273B">
            <w:pPr>
              <w:rPr>
                <w:i/>
                <w:szCs w:val="18"/>
                <w:lang w:val="de-CH"/>
              </w:rPr>
            </w:pPr>
            <w:sdt>
              <w:sdtPr>
                <w:rPr>
                  <w:szCs w:val="18"/>
                  <w:lang w:val="de-CH"/>
                </w:rPr>
                <w:id w:val="1090587642"/>
                <w14:checkbox>
                  <w14:checked w14:val="0"/>
                  <w14:checkedState w14:val="2612" w14:font="MS Gothic"/>
                  <w14:uncheckedState w14:val="2610" w14:font="MS Gothic"/>
                </w14:checkbox>
              </w:sdtPr>
              <w:sdtEndPr/>
              <w:sdtContent>
                <w:r w:rsidR="00E34DFE" w:rsidRPr="00E34DFE">
                  <w:rPr>
                    <w:rFonts w:ascii="MS Gothic" w:eastAsia="MS Gothic" w:hAnsi="MS Gothic" w:hint="eastAsia"/>
                    <w:szCs w:val="18"/>
                    <w:lang w:val="de-CH"/>
                  </w:rPr>
                  <w:t>☐</w:t>
                </w:r>
              </w:sdtContent>
            </w:sdt>
            <w:r w:rsidR="00E34DFE" w:rsidRPr="00E34DFE">
              <w:rPr>
                <w:szCs w:val="18"/>
                <w:lang w:val="de-CH"/>
              </w:rPr>
              <w:t xml:space="preserve"> nein</w:t>
            </w:r>
          </w:p>
          <w:p w14:paraId="3735D507" w14:textId="77777777" w:rsidR="00E34DFE" w:rsidRPr="00E34DFE" w:rsidRDefault="00E34DFE" w:rsidP="006C273B">
            <w:pPr>
              <w:spacing w:line="240" w:lineRule="auto"/>
              <w:rPr>
                <w:sz w:val="16"/>
                <w:szCs w:val="16"/>
                <w:lang w:val="de-CH"/>
              </w:rPr>
            </w:pPr>
            <w:r w:rsidRPr="00E34DFE">
              <w:rPr>
                <w:sz w:val="16"/>
                <w:szCs w:val="16"/>
                <w:lang w:val="de-CH"/>
              </w:rPr>
              <w:t xml:space="preserve">Pro beantragten ausländischen Hersteller ist ein Formular </w:t>
            </w:r>
            <w:r w:rsidRPr="00E34DFE">
              <w:rPr>
                <w:i/>
                <w:sz w:val="16"/>
                <w:szCs w:val="16"/>
                <w:lang w:val="de-CH"/>
              </w:rPr>
              <w:t xml:space="preserve">Deklaration der fachtechnisch verantwortlichen Person für ausländische Hersteller </w:t>
            </w:r>
            <w:r w:rsidRPr="00E34DFE">
              <w:rPr>
                <w:sz w:val="16"/>
                <w:szCs w:val="16"/>
                <w:lang w:val="de-CH"/>
              </w:rPr>
              <w:t>einzureichen</w:t>
            </w:r>
            <w:r w:rsidRPr="00E34DFE">
              <w:rPr>
                <w:sz w:val="16"/>
                <w:szCs w:val="16"/>
                <w:lang w:val="de-CH"/>
              </w:rPr>
              <w:br/>
            </w:r>
            <w:r w:rsidRPr="00D73B7B">
              <w:rPr>
                <w:sz w:val="16"/>
                <w:szCs w:val="16"/>
              </w:rPr>
              <w:sym w:font="Wingdings" w:char="F0E0"/>
            </w:r>
            <w:r w:rsidRPr="00E34DFE">
              <w:rPr>
                <w:sz w:val="16"/>
                <w:szCs w:val="16"/>
                <w:lang w:val="de-CH"/>
              </w:rPr>
              <w:t xml:space="preserve"> Wegleitung </w:t>
            </w:r>
            <w:r w:rsidRPr="00E34DFE">
              <w:rPr>
                <w:i/>
                <w:sz w:val="16"/>
                <w:szCs w:val="16"/>
                <w:lang w:val="de-CH"/>
              </w:rPr>
              <w:t xml:space="preserve">GMP-Konformität ausländischer Hersteller von Wirkstoffen und/oder verwendungsfertigen Arzneimitteln </w:t>
            </w:r>
          </w:p>
        </w:tc>
      </w:tr>
    </w:tbl>
    <w:p w14:paraId="7E6493B7" w14:textId="77777777" w:rsidR="00E34DFE" w:rsidRPr="00E34DFE" w:rsidRDefault="00E34DFE" w:rsidP="00E34DFE">
      <w:pPr>
        <w:rPr>
          <w:lang w:val="de-CH"/>
        </w:rPr>
      </w:pPr>
    </w:p>
    <w:tbl>
      <w:tblPr>
        <w:tblStyle w:val="Tabelle"/>
        <w:tblW w:w="0" w:type="auto"/>
        <w:tblLayout w:type="fixed"/>
        <w:tblLook w:val="04A0" w:firstRow="1" w:lastRow="0" w:firstColumn="1" w:lastColumn="0" w:noHBand="0" w:noVBand="1"/>
      </w:tblPr>
      <w:tblGrid>
        <w:gridCol w:w="9921"/>
      </w:tblGrid>
      <w:tr w:rsidR="00E34DFE" w:rsidRPr="00D73B7B" w14:paraId="1F852C24" w14:textId="77777777" w:rsidTr="006C273B">
        <w:tc>
          <w:tcPr>
            <w:tcW w:w="9921" w:type="dxa"/>
          </w:tcPr>
          <w:p w14:paraId="7383CA2A" w14:textId="77777777" w:rsidR="00E34DFE" w:rsidRPr="00E34DFE" w:rsidRDefault="00E34DFE" w:rsidP="006C273B">
            <w:pPr>
              <w:tabs>
                <w:tab w:val="left" w:pos="7088"/>
                <w:tab w:val="left" w:pos="7122"/>
              </w:tabs>
              <w:spacing w:after="40"/>
              <w:rPr>
                <w:szCs w:val="18"/>
                <w:lang w:val="de-CH"/>
              </w:rPr>
            </w:pPr>
            <w:r w:rsidRPr="00E34DFE">
              <w:rPr>
                <w:szCs w:val="18"/>
                <w:lang w:val="de-CH"/>
              </w:rPr>
              <w:t xml:space="preserve">Betrifft die Änderung Angaben des Formulars </w:t>
            </w:r>
            <w:r w:rsidRPr="00E34DFE">
              <w:rPr>
                <w:i/>
                <w:szCs w:val="18"/>
                <w:lang w:val="de-CH"/>
              </w:rPr>
              <w:t>Volldeklaration</w:t>
            </w:r>
            <w:r w:rsidRPr="00E34DFE">
              <w:rPr>
                <w:szCs w:val="18"/>
                <w:lang w:val="de-CH"/>
              </w:rPr>
              <w:t>?</w:t>
            </w:r>
          </w:p>
          <w:p w14:paraId="21EFA2AC" w14:textId="77777777" w:rsidR="00E34DFE" w:rsidRPr="00E34DFE" w:rsidRDefault="006B077B" w:rsidP="006C273B">
            <w:pPr>
              <w:rPr>
                <w:szCs w:val="18"/>
                <w:lang w:val="de-CH"/>
              </w:rPr>
            </w:pPr>
            <w:sdt>
              <w:sdtPr>
                <w:rPr>
                  <w:szCs w:val="18"/>
                  <w:lang w:val="de-CH"/>
                </w:rPr>
                <w:id w:val="1666282713"/>
                <w14:checkbox>
                  <w14:checked w14:val="0"/>
                  <w14:checkedState w14:val="2612" w14:font="MS Gothic"/>
                  <w14:uncheckedState w14:val="2610" w14:font="MS Gothic"/>
                </w14:checkbox>
              </w:sdtPr>
              <w:sdtEndPr/>
              <w:sdtContent>
                <w:r w:rsidR="00E34DFE" w:rsidRPr="00E34DFE">
                  <w:rPr>
                    <w:rFonts w:ascii="MS Gothic" w:eastAsia="MS Gothic" w:hAnsi="MS Gothic" w:hint="eastAsia"/>
                    <w:szCs w:val="18"/>
                    <w:lang w:val="de-CH"/>
                  </w:rPr>
                  <w:t>☐</w:t>
                </w:r>
              </w:sdtContent>
            </w:sdt>
            <w:r w:rsidR="00E34DFE" w:rsidRPr="00E34DFE">
              <w:rPr>
                <w:szCs w:val="18"/>
                <w:lang w:val="de-CH"/>
              </w:rPr>
              <w:t xml:space="preserve"> ja, das Formular </w:t>
            </w:r>
            <w:r w:rsidR="00E34DFE" w:rsidRPr="00E34DFE">
              <w:rPr>
                <w:i/>
                <w:szCs w:val="18"/>
                <w:lang w:val="de-CH"/>
              </w:rPr>
              <w:t xml:space="preserve">Volldeklaration </w:t>
            </w:r>
            <w:r w:rsidR="00E34DFE" w:rsidRPr="00E34DFE">
              <w:rPr>
                <w:szCs w:val="18"/>
                <w:lang w:val="de-CH"/>
              </w:rPr>
              <w:t>liegt bei</w:t>
            </w:r>
          </w:p>
          <w:p w14:paraId="01406C3E" w14:textId="77777777" w:rsidR="00E34DFE" w:rsidRPr="00D73B7B" w:rsidRDefault="006B077B" w:rsidP="006C273B">
            <w:sdt>
              <w:sdtPr>
                <w:rPr>
                  <w:szCs w:val="18"/>
                </w:rPr>
                <w:id w:val="1669131445"/>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nein</w:t>
            </w:r>
          </w:p>
        </w:tc>
      </w:tr>
    </w:tbl>
    <w:p w14:paraId="52FB1B99" w14:textId="77777777" w:rsidR="00E34DFE" w:rsidRPr="00D73B7B" w:rsidRDefault="00E34DFE" w:rsidP="00E34DFE">
      <w:pPr>
        <w:tabs>
          <w:tab w:val="left" w:pos="567"/>
          <w:tab w:val="left" w:pos="7088"/>
        </w:tabs>
      </w:pPr>
    </w:p>
    <w:tbl>
      <w:tblPr>
        <w:tblStyle w:val="Tabelle"/>
        <w:tblW w:w="0" w:type="auto"/>
        <w:tblLayout w:type="fixed"/>
        <w:tblLook w:val="04A0" w:firstRow="1" w:lastRow="0" w:firstColumn="1" w:lastColumn="0" w:noHBand="0" w:noVBand="1"/>
      </w:tblPr>
      <w:tblGrid>
        <w:gridCol w:w="9921"/>
      </w:tblGrid>
      <w:tr w:rsidR="00E34DFE" w:rsidRPr="00D73B7B" w14:paraId="7F832F90" w14:textId="77777777" w:rsidTr="006C273B">
        <w:tc>
          <w:tcPr>
            <w:tcW w:w="9921" w:type="dxa"/>
          </w:tcPr>
          <w:p w14:paraId="065E9C9B" w14:textId="77777777" w:rsidR="00E34DFE" w:rsidRPr="00E34DFE" w:rsidRDefault="00E34DFE" w:rsidP="006C273B">
            <w:pPr>
              <w:tabs>
                <w:tab w:val="left" w:pos="7088"/>
                <w:tab w:val="left" w:pos="7122"/>
              </w:tabs>
              <w:spacing w:after="40"/>
              <w:rPr>
                <w:szCs w:val="18"/>
                <w:lang w:val="de-CH"/>
              </w:rPr>
            </w:pPr>
            <w:r w:rsidRPr="00E34DFE">
              <w:rPr>
                <w:szCs w:val="18"/>
                <w:lang w:val="de-CH"/>
              </w:rPr>
              <w:t xml:space="preserve">Betrifft die Änderung Angaben des Formulars </w:t>
            </w:r>
            <w:r w:rsidRPr="00E34DFE">
              <w:rPr>
                <w:i/>
                <w:szCs w:val="18"/>
                <w:lang w:val="de-CH"/>
              </w:rPr>
              <w:t>Stoffe tierischen und humanen Ursprungs</w:t>
            </w:r>
            <w:r w:rsidRPr="00E34DFE">
              <w:rPr>
                <w:szCs w:val="18"/>
                <w:lang w:val="de-CH"/>
              </w:rPr>
              <w:t>?</w:t>
            </w:r>
          </w:p>
          <w:p w14:paraId="76AAA432" w14:textId="77777777" w:rsidR="00E34DFE" w:rsidRPr="00E34DFE" w:rsidRDefault="006B077B" w:rsidP="006C273B">
            <w:pPr>
              <w:tabs>
                <w:tab w:val="left" w:pos="567"/>
                <w:tab w:val="left" w:pos="7088"/>
              </w:tabs>
              <w:ind w:left="318" w:hanging="318"/>
              <w:rPr>
                <w:szCs w:val="18"/>
                <w:lang w:val="de-CH"/>
              </w:rPr>
            </w:pPr>
            <w:sdt>
              <w:sdtPr>
                <w:rPr>
                  <w:szCs w:val="18"/>
                  <w:lang w:val="de-CH"/>
                </w:rPr>
                <w:id w:val="-2051600530"/>
                <w14:checkbox>
                  <w14:checked w14:val="0"/>
                  <w14:checkedState w14:val="2612" w14:font="MS Gothic"/>
                  <w14:uncheckedState w14:val="2610" w14:font="MS Gothic"/>
                </w14:checkbox>
              </w:sdtPr>
              <w:sdtEndPr/>
              <w:sdtContent>
                <w:r w:rsidR="00E34DFE" w:rsidRPr="00E34DFE">
                  <w:rPr>
                    <w:rFonts w:ascii="MS Gothic" w:eastAsia="MS Gothic" w:hAnsi="MS Gothic" w:hint="eastAsia"/>
                    <w:szCs w:val="18"/>
                    <w:lang w:val="de-CH"/>
                  </w:rPr>
                  <w:t>☐</w:t>
                </w:r>
              </w:sdtContent>
            </w:sdt>
            <w:r w:rsidR="00E34DFE" w:rsidRPr="00E34DFE">
              <w:rPr>
                <w:szCs w:val="18"/>
                <w:lang w:val="de-CH"/>
              </w:rPr>
              <w:tab/>
              <w:t xml:space="preserve">ja, das Formular </w:t>
            </w:r>
            <w:r w:rsidR="00E34DFE" w:rsidRPr="00E34DFE">
              <w:rPr>
                <w:i/>
                <w:szCs w:val="18"/>
                <w:lang w:val="de-CH"/>
              </w:rPr>
              <w:t>Stoffe tierischen und humanen Ursprungs</w:t>
            </w:r>
            <w:r w:rsidR="00E34DFE" w:rsidRPr="00E34DFE">
              <w:rPr>
                <w:szCs w:val="18"/>
                <w:lang w:val="de-CH"/>
              </w:rPr>
              <w:t xml:space="preserve"> liegt bei</w:t>
            </w:r>
          </w:p>
          <w:p w14:paraId="0B6A13B8" w14:textId="77777777" w:rsidR="00E34DFE" w:rsidRPr="00D73B7B" w:rsidRDefault="006B077B" w:rsidP="006C273B">
            <w:pPr>
              <w:tabs>
                <w:tab w:val="left" w:pos="318"/>
                <w:tab w:val="left" w:pos="7088"/>
              </w:tabs>
            </w:pPr>
            <w:sdt>
              <w:sdtPr>
                <w:rPr>
                  <w:szCs w:val="18"/>
                </w:rPr>
                <w:id w:val="340896588"/>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w:t>
            </w:r>
            <w:r w:rsidR="00E34DFE" w:rsidRPr="00D73B7B">
              <w:rPr>
                <w:szCs w:val="18"/>
              </w:rPr>
              <w:tab/>
              <w:t>nein</w:t>
            </w:r>
          </w:p>
        </w:tc>
      </w:tr>
    </w:tbl>
    <w:p w14:paraId="66C4B094" w14:textId="77777777" w:rsidR="00E34DFE" w:rsidRPr="00D73B7B" w:rsidRDefault="00E34DFE" w:rsidP="00E34DFE"/>
    <w:tbl>
      <w:tblPr>
        <w:tblStyle w:val="Tabelle"/>
        <w:tblW w:w="0" w:type="auto"/>
        <w:tblLayout w:type="fixed"/>
        <w:tblLook w:val="04A0" w:firstRow="1" w:lastRow="0" w:firstColumn="1" w:lastColumn="0" w:noHBand="0" w:noVBand="1"/>
      </w:tblPr>
      <w:tblGrid>
        <w:gridCol w:w="9921"/>
      </w:tblGrid>
      <w:tr w:rsidR="00E34DFE" w:rsidRPr="007A027E" w14:paraId="582C62EE" w14:textId="77777777" w:rsidTr="006C273B">
        <w:tc>
          <w:tcPr>
            <w:tcW w:w="9921" w:type="dxa"/>
          </w:tcPr>
          <w:p w14:paraId="22B714FB" w14:textId="77777777" w:rsidR="00E34DFE" w:rsidRPr="00D73B7B" w:rsidRDefault="00E34DFE" w:rsidP="006C273B">
            <w:r w:rsidRPr="00D73B7B">
              <w:t>Handelt es sich um</w:t>
            </w:r>
          </w:p>
          <w:p w14:paraId="64AC9448" w14:textId="77777777" w:rsidR="00E34DFE" w:rsidRPr="00E34DFE" w:rsidRDefault="00E34DFE" w:rsidP="00E34DFE">
            <w:pPr>
              <w:pStyle w:val="Listenabsatz"/>
              <w:numPr>
                <w:ilvl w:val="0"/>
                <w:numId w:val="28"/>
              </w:numPr>
              <w:spacing w:before="0" w:line="220" w:lineRule="atLeast"/>
              <w:rPr>
                <w:lang w:val="de-CH"/>
              </w:rPr>
            </w:pPr>
            <w:r w:rsidRPr="00E34DFE">
              <w:rPr>
                <w:lang w:val="de-CH"/>
              </w:rPr>
              <w:t xml:space="preserve">Änderung mit Bewertung nach Art. 13 HMG </w:t>
            </w:r>
          </w:p>
          <w:p w14:paraId="4BC189B6" w14:textId="77777777" w:rsidR="00E34DFE" w:rsidRPr="00D73B7B" w:rsidRDefault="00E34DFE" w:rsidP="006C273B">
            <w:pPr>
              <w:spacing w:line="220" w:lineRule="atLeast"/>
            </w:pPr>
            <w:r w:rsidRPr="00D73B7B">
              <w:t>oder</w:t>
            </w:r>
          </w:p>
          <w:p w14:paraId="5ACCF91C" w14:textId="77777777" w:rsidR="00E34DFE" w:rsidRPr="00E34DFE" w:rsidRDefault="00E34DFE" w:rsidP="00E34DFE">
            <w:pPr>
              <w:pStyle w:val="Listenabsatz"/>
              <w:numPr>
                <w:ilvl w:val="0"/>
                <w:numId w:val="28"/>
              </w:numPr>
              <w:spacing w:before="0" w:line="220" w:lineRule="atLeast"/>
              <w:rPr>
                <w:lang w:val="de-CH"/>
              </w:rPr>
            </w:pPr>
            <w:r w:rsidRPr="00E34DFE">
              <w:rPr>
                <w:lang w:val="de-CH"/>
              </w:rPr>
              <w:t xml:space="preserve">eine </w:t>
            </w:r>
            <w:r w:rsidRPr="00E34DFE">
              <w:rPr>
                <w:i/>
                <w:szCs w:val="18"/>
                <w:lang w:val="de-CH"/>
              </w:rPr>
              <w:t>Änderung Wirkstoff, Dosisstärke, Darreichungsform, Applikationsweg, Lebensmittel liefernde Zieltierart</w:t>
            </w:r>
            <w:r w:rsidRPr="00E34DFE">
              <w:rPr>
                <w:lang w:val="de-CH"/>
              </w:rPr>
              <w:t xml:space="preserve">, Indikationserweiterung oder Dosierungsempfehlung </w:t>
            </w:r>
          </w:p>
          <w:p w14:paraId="047D99E4" w14:textId="77777777" w:rsidR="00E34DFE" w:rsidRPr="00E34DFE" w:rsidRDefault="00E34DFE" w:rsidP="006C273B">
            <w:pPr>
              <w:rPr>
                <w:szCs w:val="18"/>
                <w:lang w:val="de-CH"/>
              </w:rPr>
            </w:pPr>
            <w:r w:rsidRPr="00E34DFE">
              <w:rPr>
                <w:lang w:val="de-CH"/>
              </w:rPr>
              <w:t>und wurde das Gesuch je bei einer ausländischen Behörde eingereicht?</w:t>
            </w:r>
            <w:r w:rsidRPr="00E34DFE">
              <w:rPr>
                <w:lang w:val="de-CH"/>
              </w:rPr>
              <w:br/>
            </w:r>
            <w:sdt>
              <w:sdtPr>
                <w:rPr>
                  <w:szCs w:val="18"/>
                  <w:lang w:val="de-CH"/>
                </w:rPr>
                <w:id w:val="1583328761"/>
                <w14:checkbox>
                  <w14:checked w14:val="0"/>
                  <w14:checkedState w14:val="2612" w14:font="MS Gothic"/>
                  <w14:uncheckedState w14:val="2610" w14:font="MS Gothic"/>
                </w14:checkbox>
              </w:sdtPr>
              <w:sdtEndPr/>
              <w:sdtContent>
                <w:r w:rsidRPr="00E34DFE">
                  <w:rPr>
                    <w:rFonts w:ascii="MS Gothic" w:eastAsia="MS Gothic" w:hAnsi="MS Gothic" w:hint="eastAsia"/>
                    <w:szCs w:val="18"/>
                    <w:lang w:val="de-CH"/>
                  </w:rPr>
                  <w:t>☐</w:t>
                </w:r>
              </w:sdtContent>
            </w:sdt>
            <w:r w:rsidRPr="00E34DFE">
              <w:rPr>
                <w:szCs w:val="18"/>
                <w:lang w:val="de-CH"/>
              </w:rPr>
              <w:t xml:space="preserve"> ja, das Formular </w:t>
            </w:r>
            <w:r w:rsidRPr="00E34DFE">
              <w:rPr>
                <w:i/>
                <w:szCs w:val="18"/>
                <w:lang w:val="de-CH"/>
              </w:rPr>
              <w:t xml:space="preserve">Status Zulassungsgesuche im Ausland </w:t>
            </w:r>
            <w:r w:rsidRPr="00E34DFE">
              <w:rPr>
                <w:szCs w:val="18"/>
                <w:lang w:val="de-CH"/>
              </w:rPr>
              <w:t>liegt bei</w:t>
            </w:r>
          </w:p>
          <w:p w14:paraId="618576D3" w14:textId="77777777" w:rsidR="00E34DFE" w:rsidRPr="00E34DFE" w:rsidRDefault="006B077B" w:rsidP="006C273B">
            <w:pPr>
              <w:rPr>
                <w:sz w:val="16"/>
                <w:szCs w:val="16"/>
                <w:lang w:val="de-CH"/>
              </w:rPr>
            </w:pPr>
            <w:sdt>
              <w:sdtPr>
                <w:rPr>
                  <w:szCs w:val="18"/>
                  <w:lang w:val="de-CH"/>
                </w:rPr>
                <w:id w:val="-1874072765"/>
                <w14:checkbox>
                  <w14:checked w14:val="0"/>
                  <w14:checkedState w14:val="2612" w14:font="MS Gothic"/>
                  <w14:uncheckedState w14:val="2610" w14:font="MS Gothic"/>
                </w14:checkbox>
              </w:sdtPr>
              <w:sdtEndPr/>
              <w:sdtContent>
                <w:r w:rsidR="00E34DFE" w:rsidRPr="00E34DFE">
                  <w:rPr>
                    <w:rFonts w:ascii="MS Gothic" w:eastAsia="MS Gothic" w:hAnsi="MS Gothic" w:hint="eastAsia"/>
                    <w:szCs w:val="18"/>
                    <w:lang w:val="de-CH"/>
                  </w:rPr>
                  <w:t>☐</w:t>
                </w:r>
              </w:sdtContent>
            </w:sdt>
            <w:r w:rsidR="00E34DFE" w:rsidRPr="00E34DFE">
              <w:rPr>
                <w:szCs w:val="18"/>
                <w:lang w:val="de-CH"/>
              </w:rPr>
              <w:t xml:space="preserve"> nein</w:t>
            </w:r>
          </w:p>
        </w:tc>
      </w:tr>
    </w:tbl>
    <w:p w14:paraId="39DC1BFA" w14:textId="77777777" w:rsidR="00E34DFE" w:rsidRPr="00E34DFE" w:rsidRDefault="00E34DFE" w:rsidP="00E34DFE">
      <w:pPr>
        <w:shd w:val="clear" w:color="auto" w:fill="FFFFFF" w:themeFill="background1"/>
        <w:tabs>
          <w:tab w:val="left" w:pos="142"/>
          <w:tab w:val="left" w:pos="8256"/>
          <w:tab w:val="left" w:pos="8964"/>
        </w:tabs>
        <w:ind w:left="144" w:hanging="144"/>
        <w:rPr>
          <w:lang w:val="de-CH"/>
        </w:rPr>
      </w:pPr>
    </w:p>
    <w:tbl>
      <w:tblPr>
        <w:tblStyle w:val="Tabelle"/>
        <w:tblW w:w="0" w:type="auto"/>
        <w:tblLayout w:type="fixed"/>
        <w:tblLook w:val="04A0" w:firstRow="1" w:lastRow="0" w:firstColumn="1" w:lastColumn="0" w:noHBand="0" w:noVBand="1"/>
      </w:tblPr>
      <w:tblGrid>
        <w:gridCol w:w="9922"/>
      </w:tblGrid>
      <w:tr w:rsidR="00E34DFE" w:rsidRPr="00D73B7B" w14:paraId="1E5F44D2" w14:textId="77777777" w:rsidTr="006C273B">
        <w:tc>
          <w:tcPr>
            <w:tcW w:w="9922" w:type="dxa"/>
          </w:tcPr>
          <w:p w14:paraId="4C2A25A7" w14:textId="77777777" w:rsidR="00E34DFE" w:rsidRPr="00E34DFE" w:rsidRDefault="00E34DFE" w:rsidP="006C273B">
            <w:pPr>
              <w:rPr>
                <w:szCs w:val="18"/>
                <w:lang w:val="de-CH"/>
              </w:rPr>
            </w:pPr>
            <w:r w:rsidRPr="00E34DFE">
              <w:rPr>
                <w:szCs w:val="18"/>
                <w:lang w:val="de-CH"/>
              </w:rPr>
              <w:t>Ist ein Drug Master File von der Änderung betroffen?</w:t>
            </w:r>
            <w:r w:rsidRPr="00E34DFE">
              <w:rPr>
                <w:szCs w:val="18"/>
                <w:lang w:val="de-CH"/>
              </w:rPr>
              <w:br/>
            </w:r>
            <w:sdt>
              <w:sdtPr>
                <w:rPr>
                  <w:szCs w:val="18"/>
                  <w:lang w:val="de-CH"/>
                </w:rPr>
                <w:id w:val="11113871"/>
                <w14:checkbox>
                  <w14:checked w14:val="0"/>
                  <w14:checkedState w14:val="2612" w14:font="MS Gothic"/>
                  <w14:uncheckedState w14:val="2610" w14:font="MS Gothic"/>
                </w14:checkbox>
              </w:sdtPr>
              <w:sdtEndPr/>
              <w:sdtContent>
                <w:r w:rsidRPr="00E34DFE">
                  <w:rPr>
                    <w:rFonts w:ascii="MS Gothic" w:eastAsia="MS Gothic" w:hAnsi="MS Gothic" w:hint="eastAsia"/>
                    <w:szCs w:val="18"/>
                    <w:lang w:val="de-CH"/>
                  </w:rPr>
                  <w:t>☐</w:t>
                </w:r>
              </w:sdtContent>
            </w:sdt>
            <w:r w:rsidRPr="00E34DFE">
              <w:rPr>
                <w:szCs w:val="18"/>
                <w:lang w:val="de-CH"/>
              </w:rPr>
              <w:t xml:space="preserve"> ja, das Formular </w:t>
            </w:r>
            <w:r w:rsidRPr="00E34DFE">
              <w:rPr>
                <w:i/>
                <w:szCs w:val="18"/>
                <w:lang w:val="de-CH"/>
              </w:rPr>
              <w:t xml:space="preserve">DMF </w:t>
            </w:r>
            <w:r w:rsidRPr="00E34DFE">
              <w:rPr>
                <w:szCs w:val="18"/>
                <w:lang w:val="de-CH"/>
              </w:rPr>
              <w:t>liegt bei</w:t>
            </w:r>
          </w:p>
          <w:p w14:paraId="07F35DB9" w14:textId="77777777" w:rsidR="00E34DFE" w:rsidRPr="00D73B7B" w:rsidRDefault="006B077B" w:rsidP="006C273B">
            <w:pPr>
              <w:rPr>
                <w:szCs w:val="18"/>
              </w:rPr>
            </w:pPr>
            <w:sdt>
              <w:sdtPr>
                <w:rPr>
                  <w:szCs w:val="18"/>
                </w:rPr>
                <w:id w:val="2106867"/>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nein</w:t>
            </w:r>
          </w:p>
        </w:tc>
      </w:tr>
      <w:tr w:rsidR="00E34DFE" w:rsidRPr="00D73B7B" w14:paraId="75587430" w14:textId="77777777" w:rsidTr="006C273B">
        <w:tc>
          <w:tcPr>
            <w:tcW w:w="9922" w:type="dxa"/>
          </w:tcPr>
          <w:p w14:paraId="47DFF21F" w14:textId="77777777" w:rsidR="00E34DFE" w:rsidRPr="00D73B7B" w:rsidRDefault="00E34DFE" w:rsidP="006C273B">
            <w:pPr>
              <w:rPr>
                <w:szCs w:val="18"/>
              </w:rPr>
            </w:pPr>
          </w:p>
        </w:tc>
      </w:tr>
      <w:tr w:rsidR="00E34DFE" w:rsidRPr="00D73B7B" w14:paraId="7395B6DB" w14:textId="77777777" w:rsidTr="006C273B">
        <w:tc>
          <w:tcPr>
            <w:tcW w:w="9922" w:type="dxa"/>
          </w:tcPr>
          <w:p w14:paraId="5D6E48FA" w14:textId="77777777" w:rsidR="00E34DFE" w:rsidRPr="00D73B7B" w:rsidRDefault="00E34DFE" w:rsidP="006C273B">
            <w:pPr>
              <w:rPr>
                <w:szCs w:val="18"/>
              </w:rPr>
            </w:pPr>
            <w:r w:rsidRPr="00E34DFE">
              <w:rPr>
                <w:szCs w:val="18"/>
                <w:lang w:val="de-CH"/>
              </w:rPr>
              <w:t>Wird ein QR-Code auf der Arzneimittelinformation und / oder den Packmitteln neu eingeführt oder geändert?</w:t>
            </w:r>
            <w:r w:rsidRPr="00E34DFE">
              <w:rPr>
                <w:szCs w:val="18"/>
                <w:lang w:val="de-CH"/>
              </w:rPr>
              <w:br/>
            </w:r>
            <w:sdt>
              <w:sdtPr>
                <w:rPr>
                  <w:szCs w:val="18"/>
                </w:rPr>
                <w:id w:val="-59719464"/>
                <w14:checkbox>
                  <w14:checked w14:val="0"/>
                  <w14:checkedState w14:val="2612" w14:font="MS Gothic"/>
                  <w14:uncheckedState w14:val="2610" w14:font="MS Gothic"/>
                </w14:checkbox>
              </w:sdtPr>
              <w:sdtEndPr/>
              <w:sdtContent>
                <w:r w:rsidRPr="00D73B7B">
                  <w:rPr>
                    <w:rFonts w:ascii="MS Gothic" w:eastAsia="MS Gothic" w:hAnsi="MS Gothic" w:hint="eastAsia"/>
                    <w:szCs w:val="18"/>
                  </w:rPr>
                  <w:t>☐</w:t>
                </w:r>
              </w:sdtContent>
            </w:sdt>
            <w:r w:rsidRPr="00D73B7B">
              <w:rPr>
                <w:szCs w:val="18"/>
              </w:rPr>
              <w:t xml:space="preserve"> ja, d</w:t>
            </w:r>
            <w:r>
              <w:rPr>
                <w:szCs w:val="18"/>
              </w:rPr>
              <w:t xml:space="preserve">as ausgefüllte Formular </w:t>
            </w:r>
            <w:r>
              <w:rPr>
                <w:i/>
                <w:szCs w:val="18"/>
              </w:rPr>
              <w:t>Mobile Technologien</w:t>
            </w:r>
            <w:r w:rsidRPr="00D73B7B">
              <w:rPr>
                <w:szCs w:val="18"/>
              </w:rPr>
              <w:t xml:space="preserve"> liegt bei</w:t>
            </w:r>
          </w:p>
          <w:p w14:paraId="6AF27C41" w14:textId="77777777" w:rsidR="00E34DFE" w:rsidRDefault="006B077B" w:rsidP="006C273B">
            <w:pPr>
              <w:rPr>
                <w:szCs w:val="18"/>
              </w:rPr>
            </w:pPr>
            <w:sdt>
              <w:sdtPr>
                <w:rPr>
                  <w:szCs w:val="18"/>
                </w:rPr>
                <w:id w:val="2070988516"/>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nein</w:t>
            </w:r>
          </w:p>
        </w:tc>
      </w:tr>
    </w:tbl>
    <w:p w14:paraId="5194E977" w14:textId="77777777" w:rsidR="00E34DFE" w:rsidRPr="00D73B7B" w:rsidRDefault="00E34DFE" w:rsidP="00E34DFE">
      <w:pPr>
        <w:pStyle w:val="berschrift1"/>
      </w:pPr>
      <w:r w:rsidRPr="00D73B7B">
        <w:lastRenderedPageBreak/>
        <w:t>Weitere Angaben</w:t>
      </w:r>
    </w:p>
    <w:p w14:paraId="58CD6873" w14:textId="77777777" w:rsidR="00E34DFE" w:rsidRPr="00D73B7B" w:rsidRDefault="00E34DFE" w:rsidP="00E34DFE">
      <w:pPr>
        <w:pStyle w:val="berschrift2"/>
      </w:pPr>
      <w:r w:rsidRPr="00D73B7B">
        <w:t>Firmenmeetings</w:t>
      </w:r>
    </w:p>
    <w:tbl>
      <w:tblPr>
        <w:tblStyle w:val="Tabelle"/>
        <w:tblW w:w="9923" w:type="dxa"/>
        <w:tblLayout w:type="fixed"/>
        <w:tblLook w:val="04A0" w:firstRow="1" w:lastRow="0" w:firstColumn="1" w:lastColumn="0" w:noHBand="0" w:noVBand="1"/>
      </w:tblPr>
      <w:tblGrid>
        <w:gridCol w:w="4393"/>
        <w:gridCol w:w="1418"/>
        <w:gridCol w:w="4112"/>
      </w:tblGrid>
      <w:tr w:rsidR="00E34DFE" w:rsidRPr="007A027E" w14:paraId="645B5B44" w14:textId="77777777" w:rsidTr="006C273B">
        <w:tc>
          <w:tcPr>
            <w:tcW w:w="9923" w:type="dxa"/>
            <w:gridSpan w:val="3"/>
          </w:tcPr>
          <w:p w14:paraId="5B2CE508" w14:textId="77777777" w:rsidR="00E34DFE" w:rsidRPr="00E34DFE" w:rsidRDefault="00E34DFE" w:rsidP="006C273B">
            <w:pPr>
              <w:rPr>
                <w:lang w:val="de-CH"/>
              </w:rPr>
            </w:pPr>
            <w:r w:rsidRPr="00E34DFE">
              <w:rPr>
                <w:lang w:val="de-CH"/>
              </w:rPr>
              <w:t>Wurde zum vorliegenden Gesuch ein Firmen-Meeting durchgeführt?</w:t>
            </w:r>
          </w:p>
        </w:tc>
      </w:tr>
      <w:tr w:rsidR="00E34DFE" w:rsidRPr="007A027E" w14:paraId="2B6172F7" w14:textId="77777777" w:rsidTr="006C273B">
        <w:tc>
          <w:tcPr>
            <w:tcW w:w="4393" w:type="dxa"/>
          </w:tcPr>
          <w:p w14:paraId="1FC9271B" w14:textId="77777777" w:rsidR="00E34DFE" w:rsidRPr="00D73B7B" w:rsidRDefault="00E34DFE" w:rsidP="006C273B">
            <w:pPr>
              <w:rPr>
                <w:sz w:val="19"/>
                <w:szCs w:val="19"/>
              </w:rPr>
            </w:pPr>
            <w:r w:rsidRPr="00D73B7B">
              <w:rPr>
                <w:szCs w:val="18"/>
              </w:rPr>
              <w:t>Presubmission Meeting</w:t>
            </w:r>
          </w:p>
        </w:tc>
        <w:tc>
          <w:tcPr>
            <w:tcW w:w="1418" w:type="dxa"/>
          </w:tcPr>
          <w:p w14:paraId="02EE03C4" w14:textId="77777777" w:rsidR="00E34DFE" w:rsidRPr="00D73B7B" w:rsidRDefault="006B077B" w:rsidP="006C273B">
            <w:pPr>
              <w:rPr>
                <w:sz w:val="19"/>
                <w:szCs w:val="19"/>
              </w:rPr>
            </w:pPr>
            <w:sdt>
              <w:sdtPr>
                <w:rPr>
                  <w:szCs w:val="18"/>
                </w:rPr>
                <w:id w:val="1928541365"/>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nein</w:t>
            </w:r>
          </w:p>
        </w:tc>
        <w:tc>
          <w:tcPr>
            <w:tcW w:w="4112" w:type="dxa"/>
          </w:tcPr>
          <w:p w14:paraId="0013183A" w14:textId="77777777" w:rsidR="00E34DFE" w:rsidRPr="00E34DFE" w:rsidRDefault="00E34DFE" w:rsidP="006C273B">
            <w:pPr>
              <w:rPr>
                <w:lang w:val="de-CH"/>
              </w:rPr>
            </w:pPr>
            <w:r w:rsidRPr="00E34DFE">
              <w:rPr>
                <w:szCs w:val="18"/>
                <w:lang w:val="de-CH"/>
              </w:rPr>
              <w:t xml:space="preserve">Ja, am Datum: </w:t>
            </w:r>
            <w:sdt>
              <w:sdtPr>
                <w:id w:val="2051406478"/>
                <w:placeholder>
                  <w:docPart w:val="C2C6CF03BAEC4FE58AC92081ADC06FF5"/>
                </w:placeholder>
                <w:temporary/>
                <w:showingPlcHdr/>
                <w:text w:multiLine="1"/>
              </w:sdtPr>
              <w:sdtEndPr/>
              <w:sdtContent>
                <w:r w:rsidRPr="00E34DFE">
                  <w:rPr>
                    <w:rStyle w:val="Platzhaltertext"/>
                    <w:lang w:val="de-CH"/>
                  </w:rPr>
                  <w:t>……</w:t>
                </w:r>
              </w:sdtContent>
            </w:sdt>
          </w:p>
          <w:p w14:paraId="77950804" w14:textId="77777777" w:rsidR="00E34DFE" w:rsidRPr="00E34DFE" w:rsidRDefault="00E34DFE" w:rsidP="006C273B">
            <w:pPr>
              <w:rPr>
                <w:sz w:val="19"/>
                <w:szCs w:val="19"/>
                <w:lang w:val="de-CH"/>
              </w:rPr>
            </w:pPr>
            <w:r w:rsidRPr="00E34DFE">
              <w:rPr>
                <w:lang w:val="de-CH"/>
              </w:rPr>
              <w:t xml:space="preserve">Antrags-ID: </w:t>
            </w:r>
            <w:sdt>
              <w:sdtPr>
                <w:id w:val="-1726443666"/>
                <w:placeholder>
                  <w:docPart w:val="E054E0060F49401FA2AEE0B306B024FD"/>
                </w:placeholder>
                <w:temporary/>
                <w:showingPlcHdr/>
                <w:text w:multiLine="1"/>
              </w:sdtPr>
              <w:sdtEndPr/>
              <w:sdtContent>
                <w:r w:rsidRPr="00E34DFE">
                  <w:rPr>
                    <w:rStyle w:val="Platzhaltertext"/>
                    <w:lang w:val="de-CH"/>
                  </w:rPr>
                  <w:t>……</w:t>
                </w:r>
              </w:sdtContent>
            </w:sdt>
          </w:p>
        </w:tc>
      </w:tr>
      <w:tr w:rsidR="00E34DFE" w:rsidRPr="007A027E" w14:paraId="66B3FCCB" w14:textId="77777777" w:rsidTr="006C273B">
        <w:tc>
          <w:tcPr>
            <w:tcW w:w="4393" w:type="dxa"/>
          </w:tcPr>
          <w:p w14:paraId="54843DD4" w14:textId="77777777" w:rsidR="00E34DFE" w:rsidRPr="00D73B7B" w:rsidRDefault="00E34DFE" w:rsidP="006C273B">
            <w:pPr>
              <w:rPr>
                <w:sz w:val="19"/>
                <w:szCs w:val="19"/>
              </w:rPr>
            </w:pPr>
            <w:r w:rsidRPr="00D73B7B">
              <w:rPr>
                <w:szCs w:val="18"/>
                <w:lang w:val="en-GB"/>
              </w:rPr>
              <w:t>Scientific Advice Meeting</w:t>
            </w:r>
          </w:p>
        </w:tc>
        <w:tc>
          <w:tcPr>
            <w:tcW w:w="1418" w:type="dxa"/>
          </w:tcPr>
          <w:p w14:paraId="7044CE85" w14:textId="77777777" w:rsidR="00E34DFE" w:rsidRPr="00D73B7B" w:rsidRDefault="006B077B" w:rsidP="006C273B">
            <w:pPr>
              <w:rPr>
                <w:sz w:val="19"/>
                <w:szCs w:val="19"/>
              </w:rPr>
            </w:pPr>
            <w:sdt>
              <w:sdtPr>
                <w:rPr>
                  <w:szCs w:val="18"/>
                </w:rPr>
                <w:id w:val="1361321217"/>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nein</w:t>
            </w:r>
          </w:p>
        </w:tc>
        <w:tc>
          <w:tcPr>
            <w:tcW w:w="4112" w:type="dxa"/>
          </w:tcPr>
          <w:p w14:paraId="1AB3C2B9" w14:textId="77777777" w:rsidR="00E34DFE" w:rsidRPr="00E34DFE" w:rsidRDefault="00E34DFE" w:rsidP="006C273B">
            <w:pPr>
              <w:rPr>
                <w:szCs w:val="18"/>
                <w:lang w:val="de-CH"/>
              </w:rPr>
            </w:pPr>
            <w:r w:rsidRPr="00E34DFE">
              <w:rPr>
                <w:szCs w:val="18"/>
                <w:lang w:val="de-CH"/>
              </w:rPr>
              <w:t xml:space="preserve">Ja, am Datum: </w:t>
            </w:r>
            <w:sdt>
              <w:sdtPr>
                <w:id w:val="-423950883"/>
                <w:placeholder>
                  <w:docPart w:val="41BDFFE04125444B925F2C039995D9C4"/>
                </w:placeholder>
                <w:temporary/>
                <w:showingPlcHdr/>
                <w:text w:multiLine="1"/>
              </w:sdtPr>
              <w:sdtEndPr/>
              <w:sdtContent>
                <w:r w:rsidRPr="00E34DFE">
                  <w:rPr>
                    <w:rStyle w:val="Platzhaltertext"/>
                    <w:lang w:val="de-CH"/>
                  </w:rPr>
                  <w:t>……</w:t>
                </w:r>
              </w:sdtContent>
            </w:sdt>
          </w:p>
          <w:p w14:paraId="7D41F72A" w14:textId="77777777" w:rsidR="00E34DFE" w:rsidRPr="00E34DFE" w:rsidRDefault="00E34DFE" w:rsidP="006C273B">
            <w:pPr>
              <w:rPr>
                <w:sz w:val="19"/>
                <w:szCs w:val="19"/>
                <w:lang w:val="de-CH"/>
              </w:rPr>
            </w:pPr>
            <w:r w:rsidRPr="00E34DFE">
              <w:rPr>
                <w:szCs w:val="18"/>
                <w:lang w:val="de-CH"/>
              </w:rPr>
              <w:t xml:space="preserve">Antrags-ID: </w:t>
            </w:r>
            <w:sdt>
              <w:sdtPr>
                <w:id w:val="702832912"/>
                <w:placeholder>
                  <w:docPart w:val="02A5AA51FBDC4CDEB61B7F6D15FCD8E1"/>
                </w:placeholder>
                <w:temporary/>
                <w:showingPlcHdr/>
                <w:text w:multiLine="1"/>
              </w:sdtPr>
              <w:sdtEndPr/>
              <w:sdtContent>
                <w:r w:rsidRPr="00E34DFE">
                  <w:rPr>
                    <w:rStyle w:val="Platzhaltertext"/>
                    <w:lang w:val="de-CH"/>
                  </w:rPr>
                  <w:t>……</w:t>
                </w:r>
              </w:sdtContent>
            </w:sdt>
          </w:p>
        </w:tc>
      </w:tr>
    </w:tbl>
    <w:p w14:paraId="21F5DF60" w14:textId="77777777" w:rsidR="00E34DFE" w:rsidRPr="00D73B7B" w:rsidRDefault="00E34DFE" w:rsidP="00E34DFE">
      <w:pPr>
        <w:pStyle w:val="berschrift2"/>
      </w:pPr>
      <w:r w:rsidRPr="00D73B7B">
        <w:t>Erweiterter Unterlagenschutz</w:t>
      </w:r>
    </w:p>
    <w:tbl>
      <w:tblPr>
        <w:tblStyle w:val="Tabelle"/>
        <w:tblW w:w="0" w:type="auto"/>
        <w:tblLayout w:type="fixed"/>
        <w:tblLook w:val="04A0" w:firstRow="1" w:lastRow="0" w:firstColumn="1" w:lastColumn="0" w:noHBand="0" w:noVBand="1"/>
      </w:tblPr>
      <w:tblGrid>
        <w:gridCol w:w="5812"/>
        <w:gridCol w:w="1369"/>
        <w:gridCol w:w="1370"/>
        <w:gridCol w:w="1370"/>
      </w:tblGrid>
      <w:tr w:rsidR="00E34DFE" w:rsidRPr="00D73B7B" w14:paraId="5593A58C" w14:textId="77777777" w:rsidTr="006C273B">
        <w:tc>
          <w:tcPr>
            <w:tcW w:w="5812" w:type="dxa"/>
          </w:tcPr>
          <w:p w14:paraId="7087215E" w14:textId="77777777" w:rsidR="00E34DFE" w:rsidRPr="00E34DFE" w:rsidRDefault="00E34DFE" w:rsidP="006C273B">
            <w:pPr>
              <w:spacing w:after="40" w:line="240" w:lineRule="auto"/>
              <w:rPr>
                <w:szCs w:val="18"/>
                <w:lang w:val="de-CH"/>
              </w:rPr>
            </w:pPr>
            <w:r w:rsidRPr="00E34DFE">
              <w:rPr>
                <w:szCs w:val="18"/>
                <w:lang w:val="de-CH"/>
              </w:rPr>
              <w:t>Beantragen Sie mit Genehmigung der Indikationserweiterung den erweiterten 10-jährigen Unterlagenschutz für den gegenüber bestehenden Therapien bedeutenden klinischen Nutzen (Art. 11b Abs. 2 HMG sowie Art</w:t>
            </w:r>
            <w:r w:rsidRPr="00D73B7B">
              <w:rPr>
                <w:lang w:val="de-DE"/>
              </w:rPr>
              <w:t>. 30 Abs. 3 VAM</w:t>
            </w:r>
            <w:r w:rsidRPr="00E34DFE">
              <w:rPr>
                <w:szCs w:val="18"/>
                <w:lang w:val="de-CH"/>
              </w:rPr>
              <w:t>)?</w:t>
            </w:r>
          </w:p>
        </w:tc>
        <w:tc>
          <w:tcPr>
            <w:tcW w:w="1369" w:type="dxa"/>
          </w:tcPr>
          <w:p w14:paraId="0B17F588" w14:textId="77777777" w:rsidR="00E34DFE" w:rsidRPr="00D73B7B" w:rsidRDefault="006B077B" w:rsidP="006C273B">
            <w:pPr>
              <w:rPr>
                <w:szCs w:val="18"/>
              </w:rPr>
            </w:pPr>
            <w:sdt>
              <w:sdtPr>
                <w:rPr>
                  <w:szCs w:val="18"/>
                </w:rPr>
                <w:id w:val="-614140242"/>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ja</w:t>
            </w:r>
            <w:r w:rsidR="00E34DFE" w:rsidRPr="00884962">
              <w:rPr>
                <w:szCs w:val="18"/>
                <w:vertAlign w:val="superscript"/>
              </w:rPr>
              <w:t>1</w:t>
            </w:r>
          </w:p>
        </w:tc>
        <w:tc>
          <w:tcPr>
            <w:tcW w:w="1370" w:type="dxa"/>
          </w:tcPr>
          <w:p w14:paraId="313328EA" w14:textId="77777777" w:rsidR="00E34DFE" w:rsidRPr="00D73B7B" w:rsidRDefault="006B077B" w:rsidP="006C273B">
            <w:pPr>
              <w:rPr>
                <w:szCs w:val="18"/>
              </w:rPr>
            </w:pPr>
            <w:sdt>
              <w:sdtPr>
                <w:rPr>
                  <w:szCs w:val="18"/>
                </w:rPr>
                <w:id w:val="-335609802"/>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nein</w:t>
            </w:r>
          </w:p>
        </w:tc>
        <w:tc>
          <w:tcPr>
            <w:tcW w:w="1370" w:type="dxa"/>
          </w:tcPr>
          <w:p w14:paraId="12B56FED" w14:textId="77777777" w:rsidR="00E34DFE" w:rsidRPr="00D73B7B" w:rsidRDefault="006B077B" w:rsidP="006C273B">
            <w:pPr>
              <w:rPr>
                <w:szCs w:val="18"/>
              </w:rPr>
            </w:pPr>
            <w:sdt>
              <w:sdtPr>
                <w:rPr>
                  <w:szCs w:val="18"/>
                </w:rPr>
                <w:id w:val="1427298327"/>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n.a.</w:t>
            </w:r>
          </w:p>
        </w:tc>
      </w:tr>
      <w:tr w:rsidR="00E34DFE" w:rsidRPr="00D73B7B" w14:paraId="436F496A" w14:textId="77777777" w:rsidTr="006C273B">
        <w:tc>
          <w:tcPr>
            <w:tcW w:w="5812" w:type="dxa"/>
          </w:tcPr>
          <w:p w14:paraId="1C42CC85" w14:textId="77777777" w:rsidR="00E34DFE" w:rsidRPr="00E34DFE" w:rsidRDefault="00E34DFE" w:rsidP="006C273B">
            <w:pPr>
              <w:spacing w:after="40" w:line="240" w:lineRule="auto"/>
              <w:rPr>
                <w:szCs w:val="18"/>
                <w:lang w:val="de-CH"/>
              </w:rPr>
            </w:pPr>
            <w:r w:rsidRPr="00E34DFE">
              <w:rPr>
                <w:szCs w:val="18"/>
                <w:lang w:val="de-CH"/>
              </w:rPr>
              <w:t>Beantragen Sie mit Genehmigung der Indikationserweiterung den 15-jährigen Unterlagenschutz für wichtige Arzneimittel gegen seltene Krankheiten (</w:t>
            </w:r>
            <w:r w:rsidRPr="00E34DFE">
              <w:rPr>
                <w:i/>
                <w:szCs w:val="18"/>
                <w:lang w:val="de-CH"/>
              </w:rPr>
              <w:t>MUMS</w:t>
            </w:r>
            <w:r w:rsidRPr="00E34DFE">
              <w:rPr>
                <w:szCs w:val="18"/>
                <w:lang w:val="de-CH"/>
              </w:rPr>
              <w:t>, Art. 11b Abs. 4 HMG)?</w:t>
            </w:r>
          </w:p>
        </w:tc>
        <w:tc>
          <w:tcPr>
            <w:tcW w:w="1369" w:type="dxa"/>
          </w:tcPr>
          <w:p w14:paraId="49ACC9EE" w14:textId="77777777" w:rsidR="00E34DFE" w:rsidRDefault="006B077B" w:rsidP="006C273B">
            <w:pPr>
              <w:rPr>
                <w:szCs w:val="18"/>
              </w:rPr>
            </w:pPr>
            <w:sdt>
              <w:sdtPr>
                <w:rPr>
                  <w:szCs w:val="18"/>
                </w:rPr>
                <w:id w:val="-163326579"/>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ja</w:t>
            </w:r>
            <w:r w:rsidR="00E34DFE" w:rsidRPr="00884962">
              <w:rPr>
                <w:szCs w:val="18"/>
                <w:vertAlign w:val="superscript"/>
              </w:rPr>
              <w:t>1</w:t>
            </w:r>
          </w:p>
        </w:tc>
        <w:tc>
          <w:tcPr>
            <w:tcW w:w="1370" w:type="dxa"/>
          </w:tcPr>
          <w:p w14:paraId="04CB9179" w14:textId="77777777" w:rsidR="00E34DFE" w:rsidRDefault="006B077B" w:rsidP="006C273B">
            <w:pPr>
              <w:rPr>
                <w:szCs w:val="18"/>
              </w:rPr>
            </w:pPr>
            <w:sdt>
              <w:sdtPr>
                <w:rPr>
                  <w:szCs w:val="18"/>
                </w:rPr>
                <w:id w:val="-268694733"/>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nein</w:t>
            </w:r>
          </w:p>
        </w:tc>
        <w:tc>
          <w:tcPr>
            <w:tcW w:w="1370" w:type="dxa"/>
          </w:tcPr>
          <w:p w14:paraId="1098728D" w14:textId="77777777" w:rsidR="00E34DFE" w:rsidRDefault="006B077B" w:rsidP="006C273B">
            <w:pPr>
              <w:rPr>
                <w:szCs w:val="18"/>
              </w:rPr>
            </w:pPr>
            <w:sdt>
              <w:sdtPr>
                <w:rPr>
                  <w:szCs w:val="18"/>
                </w:rPr>
                <w:id w:val="-190223187"/>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n.a.</w:t>
            </w:r>
          </w:p>
        </w:tc>
      </w:tr>
      <w:tr w:rsidR="00E34DFE" w:rsidRPr="007A027E" w14:paraId="495914C8" w14:textId="77777777" w:rsidTr="006C273B">
        <w:tc>
          <w:tcPr>
            <w:tcW w:w="9921" w:type="dxa"/>
            <w:gridSpan w:val="4"/>
          </w:tcPr>
          <w:p w14:paraId="1F603835" w14:textId="77777777" w:rsidR="00E34DFE" w:rsidRPr="00E34DFE" w:rsidRDefault="00E34DFE" w:rsidP="006C273B">
            <w:pPr>
              <w:rPr>
                <w:rFonts w:ascii="MS Gothic" w:eastAsia="MS Gothic" w:hAnsi="MS Gothic"/>
                <w:szCs w:val="18"/>
                <w:lang w:val="de-CH"/>
              </w:rPr>
            </w:pPr>
            <w:r w:rsidRPr="00E34DFE">
              <w:rPr>
                <w:i/>
                <w:sz w:val="16"/>
                <w:szCs w:val="16"/>
                <w:vertAlign w:val="superscript"/>
                <w:lang w:val="de-CH"/>
              </w:rPr>
              <w:t>1</w:t>
            </w:r>
            <w:r w:rsidRPr="00E34DFE">
              <w:rPr>
                <w:i/>
                <w:sz w:val="16"/>
                <w:szCs w:val="16"/>
                <w:lang w:val="de-CH"/>
              </w:rPr>
              <w:t xml:space="preserve"> Der Antrag um Erweiterung des Unterlagenschutzes ist im Begleitschreiben zu begründen.</w:t>
            </w:r>
          </w:p>
        </w:tc>
      </w:tr>
    </w:tbl>
    <w:p w14:paraId="797F1A17" w14:textId="77777777" w:rsidR="00E34DFE" w:rsidRDefault="00E34DFE" w:rsidP="00E34DFE">
      <w:pPr>
        <w:pStyle w:val="berschrift2"/>
      </w:pPr>
      <w:r>
        <w:t>Real World Evidence</w:t>
      </w:r>
    </w:p>
    <w:tbl>
      <w:tblPr>
        <w:tblStyle w:val="Tabelle"/>
        <w:tblW w:w="9781" w:type="dxa"/>
        <w:tblLayout w:type="fixed"/>
        <w:tblLook w:val="04A0" w:firstRow="1" w:lastRow="0" w:firstColumn="1" w:lastColumn="0" w:noHBand="0" w:noVBand="1"/>
      </w:tblPr>
      <w:tblGrid>
        <w:gridCol w:w="7229"/>
        <w:gridCol w:w="1281"/>
        <w:gridCol w:w="1271"/>
      </w:tblGrid>
      <w:tr w:rsidR="00E34DFE" w:rsidRPr="008569E1" w14:paraId="0537FB07" w14:textId="77777777" w:rsidTr="006C273B">
        <w:tc>
          <w:tcPr>
            <w:tcW w:w="7229" w:type="dxa"/>
          </w:tcPr>
          <w:p w14:paraId="1C18D19A" w14:textId="77777777" w:rsidR="00E34DFE" w:rsidRPr="00E34DFE" w:rsidRDefault="00E34DFE" w:rsidP="006C273B">
            <w:pPr>
              <w:rPr>
                <w:szCs w:val="18"/>
                <w:lang w:val="de-CH"/>
              </w:rPr>
            </w:pPr>
            <w:r w:rsidRPr="00E34DFE">
              <w:rPr>
                <w:szCs w:val="18"/>
                <w:lang w:val="de-CH"/>
              </w:rPr>
              <w:t>Enthält das Gesuch Real World Evidence (RWE) zur Unterstützung des Nachweises von Sicherheit und Wirksamkeit?</w:t>
            </w:r>
          </w:p>
        </w:tc>
        <w:tc>
          <w:tcPr>
            <w:tcW w:w="1281" w:type="dxa"/>
          </w:tcPr>
          <w:p w14:paraId="7F2DD47D" w14:textId="77777777" w:rsidR="00E34DFE" w:rsidRPr="008569E1" w:rsidRDefault="006B077B" w:rsidP="006C273B">
            <w:pPr>
              <w:rPr>
                <w:szCs w:val="18"/>
              </w:rPr>
            </w:pPr>
            <w:sdt>
              <w:sdtPr>
                <w:rPr>
                  <w:szCs w:val="18"/>
                </w:rPr>
                <w:id w:val="1286844824"/>
                <w14:checkbox>
                  <w14:checked w14:val="0"/>
                  <w14:checkedState w14:val="2612" w14:font="MS Gothic"/>
                  <w14:uncheckedState w14:val="2610" w14:font="MS Gothic"/>
                </w14:checkbox>
              </w:sdtPr>
              <w:sdtEndPr/>
              <w:sdtContent>
                <w:r w:rsidR="00E34DFE">
                  <w:rPr>
                    <w:rFonts w:ascii="MS Gothic" w:eastAsia="MS Gothic" w:hAnsi="MS Gothic" w:hint="eastAsia"/>
                    <w:szCs w:val="18"/>
                  </w:rPr>
                  <w:t>☐</w:t>
                </w:r>
              </w:sdtContent>
            </w:sdt>
            <w:r w:rsidR="00E34DFE" w:rsidRPr="008569E1">
              <w:rPr>
                <w:szCs w:val="18"/>
              </w:rPr>
              <w:t xml:space="preserve"> ja</w:t>
            </w:r>
          </w:p>
        </w:tc>
        <w:tc>
          <w:tcPr>
            <w:tcW w:w="1271" w:type="dxa"/>
          </w:tcPr>
          <w:p w14:paraId="1C3DAD8F" w14:textId="77777777" w:rsidR="00E34DFE" w:rsidRPr="008569E1" w:rsidRDefault="006B077B" w:rsidP="006C273B">
            <w:pPr>
              <w:rPr>
                <w:szCs w:val="18"/>
              </w:rPr>
            </w:pPr>
            <w:sdt>
              <w:sdtPr>
                <w:rPr>
                  <w:szCs w:val="18"/>
                </w:rPr>
                <w:id w:val="1720010686"/>
                <w14:checkbox>
                  <w14:checked w14:val="0"/>
                  <w14:checkedState w14:val="2612" w14:font="MS Gothic"/>
                  <w14:uncheckedState w14:val="2610" w14:font="MS Gothic"/>
                </w14:checkbox>
              </w:sdtPr>
              <w:sdtEndPr/>
              <w:sdtContent>
                <w:r w:rsidR="00E34DFE">
                  <w:rPr>
                    <w:rFonts w:ascii="MS Gothic" w:eastAsia="MS Gothic" w:hAnsi="MS Gothic" w:hint="eastAsia"/>
                    <w:szCs w:val="18"/>
                  </w:rPr>
                  <w:t>☐</w:t>
                </w:r>
              </w:sdtContent>
            </w:sdt>
            <w:r w:rsidR="00E34DFE" w:rsidRPr="008569E1">
              <w:rPr>
                <w:szCs w:val="18"/>
              </w:rPr>
              <w:t xml:space="preserve"> nein</w:t>
            </w:r>
          </w:p>
        </w:tc>
      </w:tr>
    </w:tbl>
    <w:p w14:paraId="4FA5F83C" w14:textId="77777777" w:rsidR="00E34DFE" w:rsidRDefault="00E34DFE" w:rsidP="00E34DFE">
      <w:pPr>
        <w:spacing w:before="120" w:after="40"/>
        <w:rPr>
          <w:sz w:val="20"/>
          <w:szCs w:val="20"/>
        </w:rPr>
      </w:pPr>
      <w:r>
        <w:rPr>
          <w:sz w:val="20"/>
          <w:szCs w:val="20"/>
        </w:rPr>
        <w:t>Falls ja:</w:t>
      </w:r>
    </w:p>
    <w:p w14:paraId="2D30F495" w14:textId="77777777" w:rsidR="00E34DFE" w:rsidRPr="00E34DFE" w:rsidRDefault="00E34DFE" w:rsidP="00E34DFE">
      <w:pPr>
        <w:spacing w:before="120" w:after="40"/>
        <w:rPr>
          <w:sz w:val="20"/>
          <w:szCs w:val="20"/>
          <w:lang w:val="de-CH"/>
        </w:rPr>
      </w:pPr>
      <w:r w:rsidRPr="00E34DFE">
        <w:rPr>
          <w:sz w:val="20"/>
          <w:szCs w:val="20"/>
          <w:lang w:val="de-CH"/>
        </w:rPr>
        <w:t>Studiendesign: (bitte alles Zutreffende ankreuzen):</w:t>
      </w:r>
    </w:p>
    <w:tbl>
      <w:tblPr>
        <w:tblStyle w:val="Tabelle"/>
        <w:tblW w:w="0" w:type="auto"/>
        <w:tblLayout w:type="fixed"/>
        <w:tblLook w:val="04A0" w:firstRow="1" w:lastRow="0" w:firstColumn="1" w:lastColumn="0" w:noHBand="0" w:noVBand="1"/>
      </w:tblPr>
      <w:tblGrid>
        <w:gridCol w:w="426"/>
        <w:gridCol w:w="9496"/>
      </w:tblGrid>
      <w:tr w:rsidR="00E34DFE" w:rsidRPr="007A027E" w14:paraId="745EEF2A" w14:textId="77777777" w:rsidTr="006C273B">
        <w:tc>
          <w:tcPr>
            <w:tcW w:w="426" w:type="dxa"/>
          </w:tcPr>
          <w:p w14:paraId="4A23C95A" w14:textId="77777777" w:rsidR="00E34DFE" w:rsidRDefault="006B077B" w:rsidP="006C273B">
            <w:pPr>
              <w:keepLines/>
            </w:pPr>
            <w:sdt>
              <w:sdtPr>
                <w:rPr>
                  <w:szCs w:val="18"/>
                </w:rPr>
                <w:id w:val="762182743"/>
                <w14:checkbox>
                  <w14:checked w14:val="0"/>
                  <w14:checkedState w14:val="2612" w14:font="MS Gothic"/>
                  <w14:uncheckedState w14:val="2610" w14:font="MS Gothic"/>
                </w14:checkbox>
              </w:sdtPr>
              <w:sdtEndPr/>
              <w:sdtContent>
                <w:r w:rsidR="00E34DFE">
                  <w:rPr>
                    <w:rFonts w:ascii="MS Gothic" w:eastAsia="MS Gothic" w:hAnsi="MS Gothic" w:hint="eastAsia"/>
                    <w:szCs w:val="18"/>
                  </w:rPr>
                  <w:t>☐</w:t>
                </w:r>
              </w:sdtContent>
            </w:sdt>
          </w:p>
        </w:tc>
        <w:tc>
          <w:tcPr>
            <w:tcW w:w="9496" w:type="dxa"/>
          </w:tcPr>
          <w:p w14:paraId="59F057A3" w14:textId="77777777" w:rsidR="00E34DFE" w:rsidRPr="00E34DFE" w:rsidRDefault="00E34DFE" w:rsidP="006C273B">
            <w:pPr>
              <w:keepLines/>
              <w:tabs>
                <w:tab w:val="left" w:pos="8539"/>
              </w:tabs>
              <w:rPr>
                <w:szCs w:val="18"/>
                <w:lang w:val="de-CH"/>
              </w:rPr>
            </w:pPr>
            <w:r w:rsidRPr="00E34DFE">
              <w:rPr>
                <w:szCs w:val="18"/>
                <w:lang w:val="de-CH"/>
              </w:rPr>
              <w:t>Randomisierte kontrollierte Studie mit pragmatischen Elementen</w:t>
            </w:r>
          </w:p>
        </w:tc>
      </w:tr>
      <w:tr w:rsidR="00E34DFE" w:rsidRPr="007A027E" w14:paraId="775A494D" w14:textId="77777777" w:rsidTr="006C273B">
        <w:tc>
          <w:tcPr>
            <w:tcW w:w="426" w:type="dxa"/>
          </w:tcPr>
          <w:p w14:paraId="790A0E1F" w14:textId="77777777" w:rsidR="00E34DFE" w:rsidRDefault="006B077B" w:rsidP="006C273B">
            <w:pPr>
              <w:keepLines/>
              <w:rPr>
                <w:szCs w:val="18"/>
              </w:rPr>
            </w:pPr>
            <w:sdt>
              <w:sdtPr>
                <w:rPr>
                  <w:szCs w:val="18"/>
                </w:rPr>
                <w:id w:val="-1995094840"/>
                <w14:checkbox>
                  <w14:checked w14:val="0"/>
                  <w14:checkedState w14:val="2612" w14:font="MS Gothic"/>
                  <w14:uncheckedState w14:val="2610" w14:font="MS Gothic"/>
                </w14:checkbox>
              </w:sdtPr>
              <w:sdtEndPr/>
              <w:sdtContent>
                <w:r w:rsidR="00E34DFE">
                  <w:rPr>
                    <w:rFonts w:ascii="MS Gothic" w:eastAsia="MS Gothic" w:hAnsi="MS Gothic" w:hint="eastAsia"/>
                    <w:szCs w:val="18"/>
                  </w:rPr>
                  <w:t>☐</w:t>
                </w:r>
              </w:sdtContent>
            </w:sdt>
          </w:p>
        </w:tc>
        <w:tc>
          <w:tcPr>
            <w:tcW w:w="9496" w:type="dxa"/>
          </w:tcPr>
          <w:p w14:paraId="11CCC2CF" w14:textId="77777777" w:rsidR="00E34DFE" w:rsidRPr="00E34DFE" w:rsidRDefault="00E34DFE" w:rsidP="006C273B">
            <w:pPr>
              <w:keepLines/>
              <w:tabs>
                <w:tab w:val="left" w:pos="8539"/>
              </w:tabs>
              <w:rPr>
                <w:szCs w:val="18"/>
                <w:lang w:val="de-CH"/>
              </w:rPr>
            </w:pPr>
            <w:r w:rsidRPr="00E34DFE">
              <w:rPr>
                <w:szCs w:val="18"/>
                <w:lang w:val="de-CH"/>
              </w:rPr>
              <w:t>Studiendesigns, die Real World Data (RWD) zur Ergänzung des Kontrollarm verwenden</w:t>
            </w:r>
          </w:p>
        </w:tc>
      </w:tr>
      <w:tr w:rsidR="00E34DFE" w:rsidRPr="007A027E" w14:paraId="6724FE36" w14:textId="77777777" w:rsidTr="006C273B">
        <w:tc>
          <w:tcPr>
            <w:tcW w:w="426" w:type="dxa"/>
          </w:tcPr>
          <w:p w14:paraId="5DBB0176" w14:textId="77777777" w:rsidR="00E34DFE" w:rsidRDefault="006B077B" w:rsidP="006C273B">
            <w:pPr>
              <w:keepLines/>
            </w:pPr>
            <w:sdt>
              <w:sdtPr>
                <w:rPr>
                  <w:szCs w:val="18"/>
                </w:rPr>
                <w:id w:val="242068301"/>
                <w14:checkbox>
                  <w14:checked w14:val="0"/>
                  <w14:checkedState w14:val="2612" w14:font="MS Gothic"/>
                  <w14:uncheckedState w14:val="2610" w14:font="MS Gothic"/>
                </w14:checkbox>
              </w:sdtPr>
              <w:sdtEndPr/>
              <w:sdtContent>
                <w:r w:rsidR="00E34DFE">
                  <w:rPr>
                    <w:rFonts w:ascii="MS Gothic" w:eastAsia="MS Gothic" w:hAnsi="MS Gothic" w:hint="eastAsia"/>
                    <w:szCs w:val="18"/>
                  </w:rPr>
                  <w:t>☐</w:t>
                </w:r>
              </w:sdtContent>
            </w:sdt>
          </w:p>
        </w:tc>
        <w:tc>
          <w:tcPr>
            <w:tcW w:w="9496" w:type="dxa"/>
          </w:tcPr>
          <w:p w14:paraId="6A33FAAF" w14:textId="77777777" w:rsidR="00E34DFE" w:rsidRPr="00E34DFE" w:rsidRDefault="00E34DFE" w:rsidP="006C273B">
            <w:pPr>
              <w:keepLines/>
              <w:rPr>
                <w:lang w:val="de-CH"/>
              </w:rPr>
            </w:pPr>
            <w:r w:rsidRPr="00E34DFE">
              <w:rPr>
                <w:szCs w:val="18"/>
                <w:lang w:val="de-CH"/>
              </w:rPr>
              <w:t>Einarmige Studie, die RWD in einem externen Kontrollarm einsetzt</w:t>
            </w:r>
          </w:p>
        </w:tc>
      </w:tr>
      <w:tr w:rsidR="00E34DFE" w:rsidRPr="00A13E35" w14:paraId="7F2A39C8" w14:textId="77777777" w:rsidTr="006C273B">
        <w:tc>
          <w:tcPr>
            <w:tcW w:w="426" w:type="dxa"/>
          </w:tcPr>
          <w:p w14:paraId="11395A60" w14:textId="77777777" w:rsidR="00E34DFE" w:rsidRDefault="006B077B" w:rsidP="006C273B">
            <w:pPr>
              <w:keepLines/>
              <w:rPr>
                <w:szCs w:val="18"/>
              </w:rPr>
            </w:pPr>
            <w:sdt>
              <w:sdtPr>
                <w:rPr>
                  <w:szCs w:val="18"/>
                </w:rPr>
                <w:id w:val="-1672861043"/>
                <w14:checkbox>
                  <w14:checked w14:val="0"/>
                  <w14:checkedState w14:val="2612" w14:font="MS Gothic"/>
                  <w14:uncheckedState w14:val="2610" w14:font="MS Gothic"/>
                </w14:checkbox>
              </w:sdtPr>
              <w:sdtEndPr/>
              <w:sdtContent>
                <w:r w:rsidR="00E34DFE">
                  <w:rPr>
                    <w:rFonts w:ascii="MS Gothic" w:eastAsia="MS Gothic" w:hAnsi="MS Gothic" w:hint="eastAsia"/>
                    <w:szCs w:val="18"/>
                  </w:rPr>
                  <w:t>☐</w:t>
                </w:r>
              </w:sdtContent>
            </w:sdt>
          </w:p>
        </w:tc>
        <w:tc>
          <w:tcPr>
            <w:tcW w:w="9496" w:type="dxa"/>
          </w:tcPr>
          <w:p w14:paraId="604CD8E9" w14:textId="77777777" w:rsidR="00E34DFE" w:rsidRPr="006728C6" w:rsidRDefault="00E34DFE" w:rsidP="006C273B">
            <w:pPr>
              <w:keepLines/>
              <w:rPr>
                <w:szCs w:val="18"/>
              </w:rPr>
            </w:pPr>
            <w:r w:rsidRPr="006728C6">
              <w:rPr>
                <w:szCs w:val="18"/>
              </w:rPr>
              <w:t>Nicht-interventionelle (Beobachtungs-)Studie</w:t>
            </w:r>
          </w:p>
        </w:tc>
      </w:tr>
      <w:tr w:rsidR="00E34DFE" w:rsidRPr="00A13E35" w14:paraId="04BFC278" w14:textId="77777777" w:rsidTr="006C273B">
        <w:tc>
          <w:tcPr>
            <w:tcW w:w="426" w:type="dxa"/>
          </w:tcPr>
          <w:p w14:paraId="11F7B761" w14:textId="77777777" w:rsidR="00E34DFE" w:rsidRDefault="006B077B" w:rsidP="006C273B">
            <w:pPr>
              <w:keepLines/>
              <w:rPr>
                <w:szCs w:val="18"/>
              </w:rPr>
            </w:pPr>
            <w:sdt>
              <w:sdtPr>
                <w:rPr>
                  <w:szCs w:val="18"/>
                </w:rPr>
                <w:id w:val="-1093244287"/>
                <w14:checkbox>
                  <w14:checked w14:val="0"/>
                  <w14:checkedState w14:val="2612" w14:font="MS Gothic"/>
                  <w14:uncheckedState w14:val="2610" w14:font="MS Gothic"/>
                </w14:checkbox>
              </w:sdtPr>
              <w:sdtEndPr/>
              <w:sdtContent>
                <w:r w:rsidR="00E34DFE">
                  <w:rPr>
                    <w:rFonts w:ascii="MS Gothic" w:eastAsia="MS Gothic" w:hAnsi="MS Gothic" w:hint="eastAsia"/>
                    <w:szCs w:val="18"/>
                  </w:rPr>
                  <w:t>☐</w:t>
                </w:r>
              </w:sdtContent>
            </w:sdt>
          </w:p>
        </w:tc>
        <w:tc>
          <w:tcPr>
            <w:tcW w:w="9496" w:type="dxa"/>
          </w:tcPr>
          <w:p w14:paraId="6742B251" w14:textId="77777777" w:rsidR="00E34DFE" w:rsidRPr="006728C6" w:rsidRDefault="00E34DFE" w:rsidP="006C273B">
            <w:pPr>
              <w:keepLines/>
              <w:rPr>
                <w:szCs w:val="18"/>
              </w:rPr>
            </w:pPr>
            <w:r w:rsidRPr="006728C6">
              <w:rPr>
                <w:szCs w:val="18"/>
              </w:rPr>
              <w:t>Anderes Studiendesign</w:t>
            </w:r>
            <w:r>
              <w:rPr>
                <w:szCs w:val="18"/>
              </w:rPr>
              <w:t xml:space="preserve"> (bitte präzisieren): </w:t>
            </w:r>
            <w:sdt>
              <w:sdtPr>
                <w:id w:val="-335765630"/>
                <w:placeholder>
                  <w:docPart w:val="A4F41CEB027942B9B43C0310F6C856B3"/>
                </w:placeholder>
                <w:temporary/>
                <w:showingPlcHdr/>
                <w:text w:multiLine="1"/>
              </w:sdtPr>
              <w:sdtEndPr/>
              <w:sdtContent>
                <w:r w:rsidRPr="00F30853">
                  <w:rPr>
                    <w:rStyle w:val="Platzhaltertext"/>
                  </w:rPr>
                  <w:t>……</w:t>
                </w:r>
              </w:sdtContent>
            </w:sdt>
          </w:p>
        </w:tc>
      </w:tr>
    </w:tbl>
    <w:p w14:paraId="4B941E6E" w14:textId="77777777" w:rsidR="00E34DFE" w:rsidRPr="00584C3B" w:rsidRDefault="00E34DFE" w:rsidP="00E34DFE">
      <w:pPr>
        <w:rPr>
          <w:sz w:val="18"/>
          <w:szCs w:val="18"/>
        </w:rPr>
      </w:pPr>
      <w:r w:rsidRPr="00584C3B">
        <w:rPr>
          <w:sz w:val="18"/>
          <w:szCs w:val="18"/>
        </w:rPr>
        <w:t xml:space="preserve">Weitere Bemerkungen zum Studiendesign: </w:t>
      </w:r>
      <w:sdt>
        <w:sdtPr>
          <w:rPr>
            <w:sz w:val="18"/>
            <w:szCs w:val="18"/>
          </w:rPr>
          <w:id w:val="-1891643024"/>
          <w:placeholder>
            <w:docPart w:val="95CA295B13734E10BADD9FFF4C1649C6"/>
          </w:placeholder>
          <w:temporary/>
          <w:showingPlcHdr/>
          <w:text w:multiLine="1"/>
        </w:sdtPr>
        <w:sdtEndPr/>
        <w:sdtContent>
          <w:r w:rsidRPr="00584C3B">
            <w:rPr>
              <w:rStyle w:val="Platzhaltertext"/>
              <w:sz w:val="18"/>
              <w:szCs w:val="18"/>
            </w:rPr>
            <w:t>……</w:t>
          </w:r>
        </w:sdtContent>
      </w:sdt>
    </w:p>
    <w:p w14:paraId="0C603B94" w14:textId="77777777" w:rsidR="00E34DFE" w:rsidRDefault="00E34DFE" w:rsidP="00E34DFE"/>
    <w:p w14:paraId="62DA5988" w14:textId="77777777" w:rsidR="00E34DFE" w:rsidRPr="00E34DFE" w:rsidRDefault="00E34DFE" w:rsidP="00E34DFE">
      <w:pPr>
        <w:spacing w:before="120" w:after="40"/>
        <w:rPr>
          <w:sz w:val="20"/>
          <w:szCs w:val="20"/>
          <w:lang w:val="de-CH"/>
        </w:rPr>
      </w:pPr>
      <w:r w:rsidRPr="00E34DFE">
        <w:rPr>
          <w:sz w:val="20"/>
          <w:szCs w:val="20"/>
          <w:lang w:val="de-CH"/>
        </w:rPr>
        <w:t>RWD-Quellen (bitte alle Zutreffenden ankreuzen)</w:t>
      </w:r>
    </w:p>
    <w:tbl>
      <w:tblPr>
        <w:tblStyle w:val="Tabelle"/>
        <w:tblW w:w="0" w:type="auto"/>
        <w:tblLayout w:type="fixed"/>
        <w:tblLook w:val="04A0" w:firstRow="1" w:lastRow="0" w:firstColumn="1" w:lastColumn="0" w:noHBand="0" w:noVBand="1"/>
      </w:tblPr>
      <w:tblGrid>
        <w:gridCol w:w="426"/>
        <w:gridCol w:w="9496"/>
      </w:tblGrid>
      <w:tr w:rsidR="00E34DFE" w:rsidRPr="00A13E35" w14:paraId="77321607" w14:textId="77777777" w:rsidTr="006C273B">
        <w:tc>
          <w:tcPr>
            <w:tcW w:w="426" w:type="dxa"/>
          </w:tcPr>
          <w:p w14:paraId="6DA99C28" w14:textId="77777777" w:rsidR="00E34DFE" w:rsidRDefault="006B077B" w:rsidP="006C273B">
            <w:pPr>
              <w:keepLines/>
            </w:pPr>
            <w:sdt>
              <w:sdtPr>
                <w:rPr>
                  <w:szCs w:val="18"/>
                </w:rPr>
                <w:id w:val="-221291034"/>
                <w14:checkbox>
                  <w14:checked w14:val="0"/>
                  <w14:checkedState w14:val="2612" w14:font="MS Gothic"/>
                  <w14:uncheckedState w14:val="2610" w14:font="MS Gothic"/>
                </w14:checkbox>
              </w:sdtPr>
              <w:sdtEndPr/>
              <w:sdtContent>
                <w:r w:rsidR="00E34DFE">
                  <w:rPr>
                    <w:rFonts w:ascii="MS Gothic" w:eastAsia="MS Gothic" w:hAnsi="MS Gothic" w:hint="eastAsia"/>
                    <w:szCs w:val="18"/>
                  </w:rPr>
                  <w:t>☐</w:t>
                </w:r>
              </w:sdtContent>
            </w:sdt>
          </w:p>
        </w:tc>
        <w:tc>
          <w:tcPr>
            <w:tcW w:w="9496" w:type="dxa"/>
          </w:tcPr>
          <w:p w14:paraId="1ED89E00" w14:textId="77777777" w:rsidR="00E34DFE" w:rsidRPr="00A13E35" w:rsidRDefault="00E34DFE" w:rsidP="006C273B">
            <w:pPr>
              <w:keepLines/>
              <w:tabs>
                <w:tab w:val="left" w:pos="8539"/>
              </w:tabs>
              <w:rPr>
                <w:szCs w:val="18"/>
              </w:rPr>
            </w:pPr>
            <w:r>
              <w:t>Daten aus elektronischen Patientendossiers</w:t>
            </w:r>
          </w:p>
        </w:tc>
      </w:tr>
      <w:tr w:rsidR="00E34DFE" w:rsidRPr="00A13E35" w14:paraId="6DE6A1A7" w14:textId="77777777" w:rsidTr="006C273B">
        <w:tc>
          <w:tcPr>
            <w:tcW w:w="426" w:type="dxa"/>
          </w:tcPr>
          <w:p w14:paraId="5783F4F1" w14:textId="77777777" w:rsidR="00E34DFE" w:rsidRDefault="006B077B" w:rsidP="006C273B">
            <w:pPr>
              <w:keepLines/>
              <w:rPr>
                <w:szCs w:val="18"/>
              </w:rPr>
            </w:pPr>
            <w:sdt>
              <w:sdtPr>
                <w:rPr>
                  <w:szCs w:val="18"/>
                </w:rPr>
                <w:id w:val="-1261826734"/>
                <w14:checkbox>
                  <w14:checked w14:val="0"/>
                  <w14:checkedState w14:val="2612" w14:font="MS Gothic"/>
                  <w14:uncheckedState w14:val="2610" w14:font="MS Gothic"/>
                </w14:checkbox>
              </w:sdtPr>
              <w:sdtEndPr/>
              <w:sdtContent>
                <w:r w:rsidR="00E34DFE">
                  <w:rPr>
                    <w:rFonts w:ascii="MS Gothic" w:eastAsia="MS Gothic" w:hAnsi="MS Gothic" w:hint="eastAsia"/>
                    <w:szCs w:val="18"/>
                  </w:rPr>
                  <w:t>☐</w:t>
                </w:r>
              </w:sdtContent>
            </w:sdt>
          </w:p>
        </w:tc>
        <w:tc>
          <w:tcPr>
            <w:tcW w:w="9496" w:type="dxa"/>
          </w:tcPr>
          <w:p w14:paraId="7C5898B0" w14:textId="77777777" w:rsidR="00E34DFE" w:rsidRPr="007D0180" w:rsidRDefault="00E34DFE" w:rsidP="006C273B">
            <w:pPr>
              <w:keepLines/>
            </w:pPr>
            <w:r>
              <w:t xml:space="preserve">Daten aus digitalen Gesundheitstechnologien </w:t>
            </w:r>
          </w:p>
        </w:tc>
      </w:tr>
      <w:tr w:rsidR="00E34DFE" w:rsidRPr="007A027E" w14:paraId="37A1D1B5" w14:textId="77777777" w:rsidTr="006C273B">
        <w:tc>
          <w:tcPr>
            <w:tcW w:w="426" w:type="dxa"/>
          </w:tcPr>
          <w:p w14:paraId="43D47E7A" w14:textId="77777777" w:rsidR="00E34DFE" w:rsidRDefault="006B077B" w:rsidP="006C273B">
            <w:pPr>
              <w:keepLines/>
              <w:rPr>
                <w:szCs w:val="18"/>
              </w:rPr>
            </w:pPr>
            <w:sdt>
              <w:sdtPr>
                <w:rPr>
                  <w:szCs w:val="18"/>
                </w:rPr>
                <w:id w:val="762348344"/>
                <w14:checkbox>
                  <w14:checked w14:val="0"/>
                  <w14:checkedState w14:val="2612" w14:font="MS Gothic"/>
                  <w14:uncheckedState w14:val="2610" w14:font="MS Gothic"/>
                </w14:checkbox>
              </w:sdtPr>
              <w:sdtEndPr/>
              <w:sdtContent>
                <w:r w:rsidR="00E34DFE">
                  <w:rPr>
                    <w:rFonts w:ascii="MS Gothic" w:eastAsia="MS Gothic" w:hAnsi="MS Gothic" w:hint="eastAsia"/>
                    <w:szCs w:val="18"/>
                  </w:rPr>
                  <w:t>☐</w:t>
                </w:r>
              </w:sdtContent>
            </w:sdt>
          </w:p>
        </w:tc>
        <w:tc>
          <w:tcPr>
            <w:tcW w:w="9496" w:type="dxa"/>
          </w:tcPr>
          <w:p w14:paraId="4A04DD12" w14:textId="77777777" w:rsidR="00E34DFE" w:rsidRPr="00E34DFE" w:rsidRDefault="00E34DFE" w:rsidP="006C273B">
            <w:pPr>
              <w:keepLines/>
              <w:rPr>
                <w:lang w:val="de-CH"/>
              </w:rPr>
            </w:pPr>
            <w:r w:rsidRPr="00E34DFE">
              <w:rPr>
                <w:lang w:val="de-CH"/>
              </w:rPr>
              <w:t>Daten aus Produktionssystemen (inkl. precision lievstock farming)</w:t>
            </w:r>
          </w:p>
        </w:tc>
      </w:tr>
      <w:tr w:rsidR="00E34DFE" w:rsidRPr="007A027E" w14:paraId="2461D490" w14:textId="77777777" w:rsidTr="006C273B">
        <w:tc>
          <w:tcPr>
            <w:tcW w:w="426" w:type="dxa"/>
          </w:tcPr>
          <w:p w14:paraId="55F6E23F" w14:textId="77777777" w:rsidR="00E34DFE" w:rsidRDefault="006B077B" w:rsidP="006C273B">
            <w:pPr>
              <w:keepLines/>
              <w:rPr>
                <w:szCs w:val="18"/>
              </w:rPr>
            </w:pPr>
            <w:sdt>
              <w:sdtPr>
                <w:rPr>
                  <w:szCs w:val="18"/>
                </w:rPr>
                <w:id w:val="1582556474"/>
                <w14:checkbox>
                  <w14:checked w14:val="0"/>
                  <w14:checkedState w14:val="2612" w14:font="MS Gothic"/>
                  <w14:uncheckedState w14:val="2610" w14:font="MS Gothic"/>
                </w14:checkbox>
              </w:sdtPr>
              <w:sdtEndPr/>
              <w:sdtContent>
                <w:r w:rsidR="00E34DFE">
                  <w:rPr>
                    <w:rFonts w:ascii="MS Gothic" w:eastAsia="MS Gothic" w:hAnsi="MS Gothic" w:hint="eastAsia"/>
                    <w:szCs w:val="18"/>
                  </w:rPr>
                  <w:t>☐</w:t>
                </w:r>
              </w:sdtContent>
            </w:sdt>
          </w:p>
        </w:tc>
        <w:tc>
          <w:tcPr>
            <w:tcW w:w="9496" w:type="dxa"/>
          </w:tcPr>
          <w:p w14:paraId="7B526E63" w14:textId="77777777" w:rsidR="00E34DFE" w:rsidRPr="00E34DFE" w:rsidRDefault="00E34DFE" w:rsidP="006C273B">
            <w:pPr>
              <w:keepLines/>
              <w:rPr>
                <w:lang w:val="de-CH"/>
              </w:rPr>
            </w:pPr>
            <w:r w:rsidRPr="00E34DFE">
              <w:rPr>
                <w:lang w:val="de-CH"/>
              </w:rPr>
              <w:t>Daten aus Überwachungsprogrammen (disease surveillance, Labordaten)</w:t>
            </w:r>
          </w:p>
        </w:tc>
      </w:tr>
      <w:tr w:rsidR="00E34DFE" w:rsidRPr="007A027E" w14:paraId="1EB2510B" w14:textId="77777777" w:rsidTr="006C273B">
        <w:tc>
          <w:tcPr>
            <w:tcW w:w="426" w:type="dxa"/>
          </w:tcPr>
          <w:p w14:paraId="582450E2" w14:textId="77777777" w:rsidR="00E34DFE" w:rsidRDefault="006B077B" w:rsidP="006C273B">
            <w:pPr>
              <w:keepLines/>
              <w:rPr>
                <w:szCs w:val="18"/>
              </w:rPr>
            </w:pPr>
            <w:sdt>
              <w:sdtPr>
                <w:rPr>
                  <w:szCs w:val="18"/>
                </w:rPr>
                <w:id w:val="-1766151027"/>
                <w14:checkbox>
                  <w14:checked w14:val="0"/>
                  <w14:checkedState w14:val="2612" w14:font="MS Gothic"/>
                  <w14:uncheckedState w14:val="2610" w14:font="MS Gothic"/>
                </w14:checkbox>
              </w:sdtPr>
              <w:sdtEndPr/>
              <w:sdtContent>
                <w:r w:rsidR="00E34DFE">
                  <w:rPr>
                    <w:rFonts w:ascii="MS Gothic" w:eastAsia="MS Gothic" w:hAnsi="MS Gothic" w:hint="eastAsia"/>
                    <w:szCs w:val="18"/>
                  </w:rPr>
                  <w:t>☐</w:t>
                </w:r>
              </w:sdtContent>
            </w:sdt>
          </w:p>
        </w:tc>
        <w:tc>
          <w:tcPr>
            <w:tcW w:w="9496" w:type="dxa"/>
          </w:tcPr>
          <w:p w14:paraId="043FCD44" w14:textId="77777777" w:rsidR="00E34DFE" w:rsidRPr="00E34DFE" w:rsidRDefault="00E34DFE" w:rsidP="006C273B">
            <w:pPr>
              <w:keepLines/>
              <w:rPr>
                <w:lang w:val="de-CH"/>
              </w:rPr>
            </w:pPr>
            <w:r w:rsidRPr="00E34DFE">
              <w:rPr>
                <w:lang w:val="de-CH"/>
              </w:rPr>
              <w:t xml:space="preserve">Andere Datenquellen (z. B. Fragebögen), die Aufschluss über den Gesundheitszustand geben können (bitte präzisieren): </w:t>
            </w:r>
            <w:sdt>
              <w:sdtPr>
                <w:id w:val="-1942745328"/>
                <w:placeholder>
                  <w:docPart w:val="4DF551F4F0F744A1987DE599C504A4BB"/>
                </w:placeholder>
                <w:temporary/>
                <w:showingPlcHdr/>
                <w:text w:multiLine="1"/>
              </w:sdtPr>
              <w:sdtEndPr/>
              <w:sdtContent>
                <w:r w:rsidRPr="00E34DFE">
                  <w:rPr>
                    <w:rStyle w:val="Platzhaltertext"/>
                    <w:lang w:val="de-CH"/>
                  </w:rPr>
                  <w:t>……</w:t>
                </w:r>
              </w:sdtContent>
            </w:sdt>
          </w:p>
        </w:tc>
      </w:tr>
    </w:tbl>
    <w:p w14:paraId="39DBD456" w14:textId="77777777" w:rsidR="00E34DFE" w:rsidRPr="00E34DFE" w:rsidRDefault="00E34DFE" w:rsidP="00E34DFE">
      <w:pPr>
        <w:rPr>
          <w:sz w:val="18"/>
          <w:szCs w:val="18"/>
          <w:lang w:val="de-CH"/>
        </w:rPr>
      </w:pPr>
      <w:r w:rsidRPr="00E34DFE">
        <w:rPr>
          <w:sz w:val="18"/>
          <w:szCs w:val="18"/>
          <w:lang w:val="de-CH"/>
        </w:rPr>
        <w:t xml:space="preserve">Weitere Bemerkungen zu den RWD-Quellen: </w:t>
      </w:r>
      <w:sdt>
        <w:sdtPr>
          <w:rPr>
            <w:sz w:val="18"/>
            <w:szCs w:val="18"/>
          </w:rPr>
          <w:id w:val="-1675645640"/>
          <w:placeholder>
            <w:docPart w:val="B32CF55BCC6A473F827DC2F3D7CF7130"/>
          </w:placeholder>
          <w:temporary/>
          <w:showingPlcHdr/>
          <w:text w:multiLine="1"/>
        </w:sdtPr>
        <w:sdtEndPr/>
        <w:sdtContent>
          <w:r w:rsidRPr="00E34DFE">
            <w:rPr>
              <w:rStyle w:val="Platzhaltertext"/>
              <w:sz w:val="18"/>
              <w:szCs w:val="18"/>
              <w:lang w:val="de-CH"/>
            </w:rPr>
            <w:t>……</w:t>
          </w:r>
        </w:sdtContent>
      </w:sdt>
    </w:p>
    <w:p w14:paraId="416DA9B4" w14:textId="77777777" w:rsidR="00E34DFE" w:rsidRPr="00D73B7B" w:rsidRDefault="00E34DFE" w:rsidP="00E34DFE">
      <w:pPr>
        <w:pStyle w:val="berschrift2"/>
      </w:pPr>
      <w:r w:rsidRPr="00D73B7B">
        <w:lastRenderedPageBreak/>
        <w:t>Nanopartikel</w:t>
      </w:r>
    </w:p>
    <w:tbl>
      <w:tblPr>
        <w:tblStyle w:val="Tabelle"/>
        <w:tblW w:w="0" w:type="auto"/>
        <w:tblLayout w:type="fixed"/>
        <w:tblLook w:val="04A0" w:firstRow="1" w:lastRow="0" w:firstColumn="1" w:lastColumn="0" w:noHBand="0" w:noVBand="1"/>
      </w:tblPr>
      <w:tblGrid>
        <w:gridCol w:w="2100"/>
        <w:gridCol w:w="2499"/>
        <w:gridCol w:w="2372"/>
        <w:gridCol w:w="1546"/>
        <w:gridCol w:w="1405"/>
      </w:tblGrid>
      <w:tr w:rsidR="00E34DFE" w:rsidRPr="00D73B7B" w14:paraId="44B7E8B7" w14:textId="77777777" w:rsidTr="006C273B">
        <w:tc>
          <w:tcPr>
            <w:tcW w:w="6971" w:type="dxa"/>
            <w:gridSpan w:val="3"/>
          </w:tcPr>
          <w:p w14:paraId="27143CA7" w14:textId="77777777" w:rsidR="00E34DFE" w:rsidRPr="00E34DFE" w:rsidRDefault="00E34DFE" w:rsidP="006C273B">
            <w:pPr>
              <w:rPr>
                <w:szCs w:val="18"/>
                <w:lang w:val="de-CH"/>
              </w:rPr>
            </w:pPr>
            <w:r w:rsidRPr="00E34DFE">
              <w:rPr>
                <w:szCs w:val="18"/>
                <w:lang w:val="de-CH"/>
              </w:rPr>
              <w:t>Gibt es beim vorliegenden Gesuch Änderungen beim Arzneimittel bzgl. synthetischer Nanopartikel</w:t>
            </w:r>
            <w:r w:rsidRPr="00E34DFE">
              <w:rPr>
                <w:szCs w:val="18"/>
                <w:vertAlign w:val="superscript"/>
                <w:lang w:val="de-CH"/>
              </w:rPr>
              <w:t>2</w:t>
            </w:r>
            <w:r w:rsidRPr="00E34DFE">
              <w:rPr>
                <w:szCs w:val="18"/>
                <w:lang w:val="de-CH"/>
              </w:rPr>
              <w:t>?</w:t>
            </w:r>
          </w:p>
        </w:tc>
        <w:tc>
          <w:tcPr>
            <w:tcW w:w="1546" w:type="dxa"/>
          </w:tcPr>
          <w:p w14:paraId="4E67997A" w14:textId="77777777" w:rsidR="00E34DFE" w:rsidRPr="00D73B7B" w:rsidRDefault="006B077B" w:rsidP="006C273B">
            <w:pPr>
              <w:rPr>
                <w:szCs w:val="18"/>
              </w:rPr>
            </w:pPr>
            <w:sdt>
              <w:sdtPr>
                <w:rPr>
                  <w:szCs w:val="18"/>
                </w:rPr>
                <w:id w:val="-361056058"/>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ja</w:t>
            </w:r>
          </w:p>
        </w:tc>
        <w:tc>
          <w:tcPr>
            <w:tcW w:w="1405" w:type="dxa"/>
          </w:tcPr>
          <w:p w14:paraId="7777A9BE" w14:textId="77777777" w:rsidR="00E34DFE" w:rsidRPr="00D73B7B" w:rsidRDefault="006B077B" w:rsidP="006C273B">
            <w:pPr>
              <w:rPr>
                <w:szCs w:val="18"/>
              </w:rPr>
            </w:pPr>
            <w:sdt>
              <w:sdtPr>
                <w:rPr>
                  <w:szCs w:val="18"/>
                </w:rPr>
                <w:id w:val="-376936473"/>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nein</w:t>
            </w:r>
          </w:p>
        </w:tc>
      </w:tr>
      <w:tr w:rsidR="00E34DFE" w:rsidRPr="007A027E" w14:paraId="71322902" w14:textId="77777777" w:rsidTr="006C273B">
        <w:trPr>
          <w:trHeight w:val="610"/>
        </w:trPr>
        <w:tc>
          <w:tcPr>
            <w:tcW w:w="9922" w:type="dxa"/>
            <w:gridSpan w:val="5"/>
          </w:tcPr>
          <w:p w14:paraId="5E6796B6" w14:textId="77777777" w:rsidR="00E34DFE" w:rsidRPr="00E34DFE" w:rsidRDefault="00E34DFE" w:rsidP="006C273B">
            <w:pPr>
              <w:rPr>
                <w:szCs w:val="18"/>
                <w:lang w:val="de-CH"/>
              </w:rPr>
            </w:pPr>
            <w:r w:rsidRPr="00E34DFE">
              <w:rPr>
                <w:szCs w:val="18"/>
                <w:lang w:val="de-CH"/>
              </w:rPr>
              <w:t>falls ja:</w:t>
            </w:r>
          </w:p>
          <w:p w14:paraId="470DA2FA" w14:textId="77777777" w:rsidR="00E34DFE" w:rsidRPr="00E34DFE" w:rsidRDefault="00E34DFE" w:rsidP="006C273B">
            <w:pPr>
              <w:rPr>
                <w:szCs w:val="18"/>
                <w:lang w:val="de-CH"/>
              </w:rPr>
            </w:pPr>
            <w:r w:rsidRPr="00E34DFE">
              <w:rPr>
                <w:szCs w:val="18"/>
                <w:lang w:val="de-CH"/>
              </w:rPr>
              <w:t>Welche(r) Bestandteil(e) des Arzneimittels ist/sind betroffen?</w:t>
            </w:r>
          </w:p>
        </w:tc>
      </w:tr>
      <w:tr w:rsidR="00E34DFE" w:rsidRPr="00D73B7B" w14:paraId="2F35CF85" w14:textId="77777777" w:rsidTr="006C273B">
        <w:tc>
          <w:tcPr>
            <w:tcW w:w="2100" w:type="dxa"/>
          </w:tcPr>
          <w:p w14:paraId="2C5C29EA" w14:textId="77777777" w:rsidR="00E34DFE" w:rsidRPr="00D73B7B" w:rsidRDefault="00E34DFE" w:rsidP="006C273B">
            <w:pPr>
              <w:rPr>
                <w:szCs w:val="18"/>
              </w:rPr>
            </w:pPr>
            <w:r w:rsidRPr="00D73B7B">
              <w:rPr>
                <w:szCs w:val="18"/>
              </w:rPr>
              <w:t>Wirkstoff(e):</w:t>
            </w:r>
          </w:p>
        </w:tc>
        <w:tc>
          <w:tcPr>
            <w:tcW w:w="2499" w:type="dxa"/>
          </w:tcPr>
          <w:p w14:paraId="66C0B6F8" w14:textId="77777777" w:rsidR="00E34DFE" w:rsidRPr="00D73B7B" w:rsidRDefault="006B077B" w:rsidP="006C273B">
            <w:pPr>
              <w:rPr>
                <w:szCs w:val="18"/>
              </w:rPr>
            </w:pPr>
            <w:sdt>
              <w:sdtPr>
                <w:id w:val="1559359776"/>
                <w:placeholder>
                  <w:docPart w:val="E928EC4D430047CA8909B4500867AEDE"/>
                </w:placeholder>
                <w:temporary/>
                <w:showingPlcHdr/>
                <w:text w:multiLine="1"/>
              </w:sdtPr>
              <w:sdtEndPr/>
              <w:sdtContent>
                <w:r w:rsidR="00E34DFE" w:rsidRPr="00D73B7B">
                  <w:rPr>
                    <w:rStyle w:val="Platzhaltertext"/>
                    <w:color w:val="auto"/>
                  </w:rPr>
                  <w:t>……</w:t>
                </w:r>
              </w:sdtContent>
            </w:sdt>
          </w:p>
        </w:tc>
        <w:tc>
          <w:tcPr>
            <w:tcW w:w="2372" w:type="dxa"/>
          </w:tcPr>
          <w:p w14:paraId="0A383472" w14:textId="77777777" w:rsidR="00E34DFE" w:rsidRPr="00D73B7B" w:rsidRDefault="00E34DFE" w:rsidP="006C273B">
            <w:pPr>
              <w:rPr>
                <w:szCs w:val="18"/>
              </w:rPr>
            </w:pPr>
            <w:r w:rsidRPr="00D73B7B">
              <w:rPr>
                <w:szCs w:val="18"/>
              </w:rPr>
              <w:t>Siehe</w:t>
            </w:r>
            <w:r>
              <w:rPr>
                <w:szCs w:val="18"/>
              </w:rPr>
              <w:t xml:space="preserve"> Part II, Kapitel:</w:t>
            </w:r>
          </w:p>
        </w:tc>
        <w:tc>
          <w:tcPr>
            <w:tcW w:w="2951" w:type="dxa"/>
            <w:gridSpan w:val="2"/>
          </w:tcPr>
          <w:p w14:paraId="29409F8E" w14:textId="77777777" w:rsidR="00E34DFE" w:rsidRPr="00D73B7B" w:rsidRDefault="006B077B" w:rsidP="006C273B">
            <w:pPr>
              <w:rPr>
                <w:szCs w:val="18"/>
              </w:rPr>
            </w:pPr>
            <w:sdt>
              <w:sdtPr>
                <w:id w:val="-971748888"/>
                <w:placeholder>
                  <w:docPart w:val="0D97A42750EC44F6A9654C5D19A2B91C"/>
                </w:placeholder>
                <w:temporary/>
                <w:showingPlcHdr/>
                <w:text w:multiLine="1"/>
              </w:sdtPr>
              <w:sdtEndPr/>
              <w:sdtContent>
                <w:r w:rsidR="00E34DFE" w:rsidRPr="00D73B7B">
                  <w:rPr>
                    <w:rStyle w:val="Platzhaltertext"/>
                    <w:color w:val="auto"/>
                  </w:rPr>
                  <w:t>……</w:t>
                </w:r>
              </w:sdtContent>
            </w:sdt>
          </w:p>
        </w:tc>
      </w:tr>
      <w:tr w:rsidR="00E34DFE" w:rsidRPr="00D73B7B" w14:paraId="2DA38F05" w14:textId="77777777" w:rsidTr="006C273B">
        <w:tc>
          <w:tcPr>
            <w:tcW w:w="2100" w:type="dxa"/>
          </w:tcPr>
          <w:p w14:paraId="3E66FF5A" w14:textId="77777777" w:rsidR="00E34DFE" w:rsidRPr="00D73B7B" w:rsidRDefault="00E34DFE" w:rsidP="006C273B">
            <w:pPr>
              <w:rPr>
                <w:szCs w:val="18"/>
              </w:rPr>
            </w:pPr>
            <w:r w:rsidRPr="00D73B7B">
              <w:rPr>
                <w:szCs w:val="18"/>
              </w:rPr>
              <w:t>Hilfsstoff(e):</w:t>
            </w:r>
          </w:p>
        </w:tc>
        <w:tc>
          <w:tcPr>
            <w:tcW w:w="2499" w:type="dxa"/>
          </w:tcPr>
          <w:p w14:paraId="105EF7F7" w14:textId="77777777" w:rsidR="00E34DFE" w:rsidRPr="00D73B7B" w:rsidRDefault="006B077B" w:rsidP="006C273B">
            <w:pPr>
              <w:rPr>
                <w:szCs w:val="18"/>
              </w:rPr>
            </w:pPr>
            <w:sdt>
              <w:sdtPr>
                <w:id w:val="-1907289744"/>
                <w:placeholder>
                  <w:docPart w:val="C7BFF2FCB54C444E914EB959C9E68855"/>
                </w:placeholder>
                <w:temporary/>
                <w:showingPlcHdr/>
                <w:text w:multiLine="1"/>
              </w:sdtPr>
              <w:sdtEndPr/>
              <w:sdtContent>
                <w:r w:rsidR="00E34DFE" w:rsidRPr="00D73B7B">
                  <w:rPr>
                    <w:rStyle w:val="Platzhaltertext"/>
                    <w:color w:val="auto"/>
                  </w:rPr>
                  <w:t>……</w:t>
                </w:r>
              </w:sdtContent>
            </w:sdt>
          </w:p>
        </w:tc>
        <w:tc>
          <w:tcPr>
            <w:tcW w:w="2372" w:type="dxa"/>
          </w:tcPr>
          <w:p w14:paraId="265B7129" w14:textId="77777777" w:rsidR="00E34DFE" w:rsidRPr="00D73B7B" w:rsidRDefault="00E34DFE" w:rsidP="006C273B">
            <w:pPr>
              <w:rPr>
                <w:szCs w:val="18"/>
              </w:rPr>
            </w:pPr>
            <w:r>
              <w:rPr>
                <w:szCs w:val="18"/>
              </w:rPr>
              <w:t>S</w:t>
            </w:r>
            <w:r w:rsidRPr="00D73B7B">
              <w:rPr>
                <w:szCs w:val="18"/>
              </w:rPr>
              <w:t xml:space="preserve">iehe </w:t>
            </w:r>
            <w:r>
              <w:rPr>
                <w:szCs w:val="18"/>
              </w:rPr>
              <w:t>Part II</w:t>
            </w:r>
            <w:r w:rsidRPr="00ED7B7A">
              <w:rPr>
                <w:szCs w:val="18"/>
              </w:rPr>
              <w:t>, Kapitel:</w:t>
            </w:r>
          </w:p>
        </w:tc>
        <w:tc>
          <w:tcPr>
            <w:tcW w:w="2951" w:type="dxa"/>
            <w:gridSpan w:val="2"/>
          </w:tcPr>
          <w:p w14:paraId="1D10EEBD" w14:textId="77777777" w:rsidR="00E34DFE" w:rsidRPr="00D73B7B" w:rsidRDefault="006B077B" w:rsidP="006C273B">
            <w:pPr>
              <w:rPr>
                <w:szCs w:val="18"/>
              </w:rPr>
            </w:pPr>
            <w:sdt>
              <w:sdtPr>
                <w:id w:val="1037157912"/>
                <w:placeholder>
                  <w:docPart w:val="7C137B539DD84A8B82AD8625373D2317"/>
                </w:placeholder>
                <w:temporary/>
                <w:showingPlcHdr/>
                <w:text w:multiLine="1"/>
              </w:sdtPr>
              <w:sdtEndPr/>
              <w:sdtContent>
                <w:r w:rsidR="00E34DFE" w:rsidRPr="00D73B7B">
                  <w:rPr>
                    <w:rStyle w:val="Platzhaltertext"/>
                    <w:color w:val="auto"/>
                  </w:rPr>
                  <w:t>……</w:t>
                </w:r>
              </w:sdtContent>
            </w:sdt>
          </w:p>
        </w:tc>
      </w:tr>
      <w:tr w:rsidR="00E34DFE" w:rsidRPr="00D73B7B" w14:paraId="2299DBB9" w14:textId="77777777" w:rsidTr="006C273B">
        <w:tc>
          <w:tcPr>
            <w:tcW w:w="2100" w:type="dxa"/>
          </w:tcPr>
          <w:p w14:paraId="76B27BCB" w14:textId="77777777" w:rsidR="00E34DFE" w:rsidRPr="00D73B7B" w:rsidRDefault="00E34DFE" w:rsidP="006C273B">
            <w:pPr>
              <w:rPr>
                <w:szCs w:val="18"/>
              </w:rPr>
            </w:pPr>
            <w:r w:rsidRPr="00D73B7B">
              <w:rPr>
                <w:szCs w:val="18"/>
              </w:rPr>
              <w:t>Andere:</w:t>
            </w:r>
          </w:p>
        </w:tc>
        <w:tc>
          <w:tcPr>
            <w:tcW w:w="2499" w:type="dxa"/>
          </w:tcPr>
          <w:p w14:paraId="384417CD" w14:textId="77777777" w:rsidR="00E34DFE" w:rsidRPr="00D73B7B" w:rsidRDefault="006B077B" w:rsidP="006C273B">
            <w:pPr>
              <w:rPr>
                <w:szCs w:val="18"/>
              </w:rPr>
            </w:pPr>
            <w:sdt>
              <w:sdtPr>
                <w:id w:val="-123475214"/>
                <w:placeholder>
                  <w:docPart w:val="D54B19BB3B8047E483E6107624CAE7FE"/>
                </w:placeholder>
                <w:temporary/>
                <w:showingPlcHdr/>
                <w:text w:multiLine="1"/>
              </w:sdtPr>
              <w:sdtEndPr/>
              <w:sdtContent>
                <w:r w:rsidR="00E34DFE" w:rsidRPr="00D73B7B">
                  <w:rPr>
                    <w:rStyle w:val="Platzhaltertext"/>
                    <w:color w:val="auto"/>
                  </w:rPr>
                  <w:t>……</w:t>
                </w:r>
              </w:sdtContent>
            </w:sdt>
          </w:p>
        </w:tc>
        <w:tc>
          <w:tcPr>
            <w:tcW w:w="2372" w:type="dxa"/>
          </w:tcPr>
          <w:p w14:paraId="2751F375" w14:textId="77777777" w:rsidR="00E34DFE" w:rsidRPr="00D73B7B" w:rsidRDefault="00E34DFE" w:rsidP="006C273B">
            <w:pPr>
              <w:rPr>
                <w:szCs w:val="18"/>
              </w:rPr>
            </w:pPr>
            <w:r>
              <w:rPr>
                <w:szCs w:val="18"/>
              </w:rPr>
              <w:t>S</w:t>
            </w:r>
            <w:r w:rsidRPr="00D73B7B">
              <w:rPr>
                <w:szCs w:val="18"/>
              </w:rPr>
              <w:t xml:space="preserve">iehe </w:t>
            </w:r>
            <w:r>
              <w:rPr>
                <w:szCs w:val="18"/>
              </w:rPr>
              <w:t>Part II</w:t>
            </w:r>
            <w:r w:rsidRPr="00ED7B7A">
              <w:rPr>
                <w:szCs w:val="18"/>
              </w:rPr>
              <w:t>, Kapitel:</w:t>
            </w:r>
          </w:p>
        </w:tc>
        <w:tc>
          <w:tcPr>
            <w:tcW w:w="2951" w:type="dxa"/>
            <w:gridSpan w:val="2"/>
          </w:tcPr>
          <w:p w14:paraId="0DF59D22" w14:textId="77777777" w:rsidR="00E34DFE" w:rsidRPr="00D73B7B" w:rsidRDefault="006B077B" w:rsidP="006C273B">
            <w:pPr>
              <w:rPr>
                <w:szCs w:val="18"/>
              </w:rPr>
            </w:pPr>
            <w:sdt>
              <w:sdtPr>
                <w:id w:val="-1463644171"/>
                <w:placeholder>
                  <w:docPart w:val="47E95531685D4CAD88AD253C5E3CBA1B"/>
                </w:placeholder>
                <w:temporary/>
                <w:showingPlcHdr/>
                <w:text w:multiLine="1"/>
              </w:sdtPr>
              <w:sdtEndPr/>
              <w:sdtContent>
                <w:r w:rsidR="00E34DFE" w:rsidRPr="00D73B7B">
                  <w:rPr>
                    <w:rStyle w:val="Platzhaltertext"/>
                    <w:color w:val="auto"/>
                  </w:rPr>
                  <w:t>……</w:t>
                </w:r>
              </w:sdtContent>
            </w:sdt>
          </w:p>
        </w:tc>
      </w:tr>
      <w:tr w:rsidR="00E34DFE" w:rsidRPr="007A027E" w14:paraId="22373945" w14:textId="77777777" w:rsidTr="006C273B">
        <w:tc>
          <w:tcPr>
            <w:tcW w:w="9922" w:type="dxa"/>
            <w:gridSpan w:val="5"/>
          </w:tcPr>
          <w:p w14:paraId="038F0ECB" w14:textId="77777777" w:rsidR="00E34DFE" w:rsidRPr="00E34DFE" w:rsidRDefault="00E34DFE" w:rsidP="006C273B">
            <w:pPr>
              <w:shd w:val="clear" w:color="auto" w:fill="FFFFFF" w:themeFill="background1"/>
              <w:tabs>
                <w:tab w:val="left" w:pos="142"/>
                <w:tab w:val="left" w:pos="8256"/>
                <w:tab w:val="left" w:pos="8539"/>
                <w:tab w:val="left" w:pos="9106"/>
              </w:tabs>
              <w:spacing w:line="240" w:lineRule="auto"/>
              <w:ind w:left="142" w:right="-108" w:hanging="142"/>
              <w:rPr>
                <w:sz w:val="16"/>
                <w:szCs w:val="16"/>
                <w:lang w:val="de-CH"/>
              </w:rPr>
            </w:pPr>
            <w:r w:rsidRPr="00E34DFE">
              <w:rPr>
                <w:i/>
                <w:sz w:val="16"/>
                <w:szCs w:val="16"/>
                <w:vertAlign w:val="superscript"/>
                <w:lang w:val="de-CH"/>
              </w:rPr>
              <w:t>2</w:t>
            </w:r>
            <w:r w:rsidRPr="00E34DFE">
              <w:rPr>
                <w:i/>
                <w:sz w:val="16"/>
                <w:szCs w:val="16"/>
                <w:lang w:val="de-CH"/>
              </w:rPr>
              <w:tab/>
              <w:t>Die Partikel weisen mindestens eine Dimension in der Nanoskala (1-1000nm) sowie eine auf nanotechnologische Eigenschaften basierende Funktion und/oder Wirkungsweise auf.</w:t>
            </w:r>
          </w:p>
        </w:tc>
      </w:tr>
    </w:tbl>
    <w:p w14:paraId="3B9CD665" w14:textId="77777777" w:rsidR="00E34DFE" w:rsidRPr="00D73B7B" w:rsidRDefault="00E34DFE" w:rsidP="00E34DFE">
      <w:pPr>
        <w:pStyle w:val="berschrift2"/>
      </w:pPr>
      <w:r w:rsidRPr="00D73B7B">
        <w:t>Blut oder Blutbestandteile</w:t>
      </w:r>
    </w:p>
    <w:tbl>
      <w:tblPr>
        <w:tblStyle w:val="Tabelle"/>
        <w:tblW w:w="0" w:type="auto"/>
        <w:tblLayout w:type="fixed"/>
        <w:tblLook w:val="04A0" w:firstRow="1" w:lastRow="0" w:firstColumn="1" w:lastColumn="0" w:noHBand="0" w:noVBand="1"/>
      </w:tblPr>
      <w:tblGrid>
        <w:gridCol w:w="7088"/>
        <w:gridCol w:w="1417"/>
        <w:gridCol w:w="1416"/>
      </w:tblGrid>
      <w:tr w:rsidR="00E34DFE" w:rsidRPr="00D73B7B" w14:paraId="00DE33BA" w14:textId="77777777" w:rsidTr="006C273B">
        <w:tc>
          <w:tcPr>
            <w:tcW w:w="7088" w:type="dxa"/>
          </w:tcPr>
          <w:p w14:paraId="0AD9C1BA" w14:textId="77777777" w:rsidR="00E34DFE" w:rsidRPr="00E34DFE" w:rsidRDefault="00E34DFE" w:rsidP="006C273B">
            <w:pPr>
              <w:rPr>
                <w:szCs w:val="18"/>
                <w:lang w:val="de-CH"/>
              </w:rPr>
            </w:pPr>
            <w:r w:rsidRPr="00E34DFE">
              <w:rPr>
                <w:szCs w:val="18"/>
                <w:lang w:val="de-CH"/>
              </w:rPr>
              <w:t>Werden für die Herstellung des Arzneimittels weiterhin Blut oder Blutbestandteile verwendet?</w:t>
            </w:r>
          </w:p>
        </w:tc>
        <w:tc>
          <w:tcPr>
            <w:tcW w:w="1417" w:type="dxa"/>
          </w:tcPr>
          <w:p w14:paraId="5EE9B8A9" w14:textId="77777777" w:rsidR="00E34DFE" w:rsidRPr="00D73B7B" w:rsidRDefault="006B077B" w:rsidP="006C273B">
            <w:pPr>
              <w:rPr>
                <w:szCs w:val="18"/>
              </w:rPr>
            </w:pPr>
            <w:sdt>
              <w:sdtPr>
                <w:rPr>
                  <w:szCs w:val="18"/>
                </w:rPr>
                <w:id w:val="-1042438373"/>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ja</w:t>
            </w:r>
          </w:p>
        </w:tc>
        <w:tc>
          <w:tcPr>
            <w:tcW w:w="1416" w:type="dxa"/>
          </w:tcPr>
          <w:p w14:paraId="475E1F29" w14:textId="77777777" w:rsidR="00E34DFE" w:rsidRPr="00D73B7B" w:rsidRDefault="006B077B" w:rsidP="006C273B">
            <w:pPr>
              <w:rPr>
                <w:szCs w:val="18"/>
              </w:rPr>
            </w:pPr>
            <w:sdt>
              <w:sdtPr>
                <w:rPr>
                  <w:szCs w:val="18"/>
                </w:rPr>
                <w:id w:val="623742459"/>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nein</w:t>
            </w:r>
          </w:p>
        </w:tc>
      </w:tr>
      <w:tr w:rsidR="00E34DFE" w:rsidRPr="00D73B7B" w14:paraId="21F51765" w14:textId="77777777" w:rsidTr="006C273B">
        <w:tc>
          <w:tcPr>
            <w:tcW w:w="7088" w:type="dxa"/>
          </w:tcPr>
          <w:p w14:paraId="67731327" w14:textId="77777777" w:rsidR="00E34DFE" w:rsidRPr="00E34DFE" w:rsidRDefault="00E34DFE" w:rsidP="006C273B">
            <w:pPr>
              <w:rPr>
                <w:szCs w:val="18"/>
                <w:lang w:val="de-CH"/>
              </w:rPr>
            </w:pPr>
            <w:r w:rsidRPr="00E34DFE">
              <w:rPr>
                <w:szCs w:val="18"/>
                <w:lang w:val="de-CH"/>
              </w:rPr>
              <w:t>Werden für die Herstellung des Arzneimittels neu Blut oder Blutbestandteile verwendet?</w:t>
            </w:r>
          </w:p>
        </w:tc>
        <w:tc>
          <w:tcPr>
            <w:tcW w:w="1417" w:type="dxa"/>
          </w:tcPr>
          <w:p w14:paraId="44B29BEE" w14:textId="77777777" w:rsidR="00E34DFE" w:rsidRPr="00D73B7B" w:rsidRDefault="006B077B" w:rsidP="006C273B">
            <w:pPr>
              <w:rPr>
                <w:szCs w:val="18"/>
              </w:rPr>
            </w:pPr>
            <w:sdt>
              <w:sdtPr>
                <w:rPr>
                  <w:szCs w:val="18"/>
                </w:rPr>
                <w:id w:val="224570433"/>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ja</w:t>
            </w:r>
          </w:p>
        </w:tc>
        <w:tc>
          <w:tcPr>
            <w:tcW w:w="1416" w:type="dxa"/>
          </w:tcPr>
          <w:p w14:paraId="1314D9D2" w14:textId="77777777" w:rsidR="00E34DFE" w:rsidRPr="00D73B7B" w:rsidRDefault="006B077B" w:rsidP="006C273B">
            <w:pPr>
              <w:rPr>
                <w:szCs w:val="18"/>
              </w:rPr>
            </w:pPr>
            <w:sdt>
              <w:sdtPr>
                <w:rPr>
                  <w:szCs w:val="18"/>
                </w:rPr>
                <w:id w:val="-1803456694"/>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nein</w:t>
            </w:r>
          </w:p>
        </w:tc>
      </w:tr>
    </w:tbl>
    <w:p w14:paraId="528F49D1" w14:textId="77777777" w:rsidR="00E34DFE" w:rsidRPr="00D73B7B" w:rsidRDefault="00E34DFE" w:rsidP="00E34DFE">
      <w:pPr>
        <w:pStyle w:val="berschrift2"/>
      </w:pPr>
      <w:r w:rsidRPr="00D73B7B">
        <w:t>Betäubungsmittel</w:t>
      </w:r>
    </w:p>
    <w:tbl>
      <w:tblPr>
        <w:tblStyle w:val="Tabelle"/>
        <w:tblW w:w="0" w:type="auto"/>
        <w:tblLayout w:type="fixed"/>
        <w:tblLook w:val="04A0" w:firstRow="1" w:lastRow="0" w:firstColumn="1" w:lastColumn="0" w:noHBand="0" w:noVBand="1"/>
      </w:tblPr>
      <w:tblGrid>
        <w:gridCol w:w="7083"/>
        <w:gridCol w:w="1434"/>
        <w:gridCol w:w="1405"/>
      </w:tblGrid>
      <w:tr w:rsidR="00E34DFE" w:rsidRPr="00D73B7B" w14:paraId="6B988833" w14:textId="77777777" w:rsidTr="006C273B">
        <w:tc>
          <w:tcPr>
            <w:tcW w:w="7083" w:type="dxa"/>
          </w:tcPr>
          <w:p w14:paraId="5E0FC5BE" w14:textId="77777777" w:rsidR="00E34DFE" w:rsidRPr="00E34DFE" w:rsidRDefault="00E34DFE" w:rsidP="006C273B">
            <w:pPr>
              <w:rPr>
                <w:szCs w:val="18"/>
                <w:lang w:val="de-CH"/>
              </w:rPr>
            </w:pPr>
            <w:r w:rsidRPr="00E34DFE">
              <w:rPr>
                <w:szCs w:val="18"/>
                <w:lang w:val="de-CH"/>
              </w:rPr>
              <w:t>Enthält das Arzneimittel ein Betäubungsmittel?</w:t>
            </w:r>
          </w:p>
        </w:tc>
        <w:tc>
          <w:tcPr>
            <w:tcW w:w="1434" w:type="dxa"/>
          </w:tcPr>
          <w:p w14:paraId="1E21FCAB" w14:textId="77777777" w:rsidR="00E34DFE" w:rsidRPr="00D73B7B" w:rsidRDefault="006B077B" w:rsidP="006C273B">
            <w:pPr>
              <w:rPr>
                <w:szCs w:val="18"/>
              </w:rPr>
            </w:pPr>
            <w:sdt>
              <w:sdtPr>
                <w:rPr>
                  <w:szCs w:val="18"/>
                </w:rPr>
                <w:id w:val="-1376158248"/>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ja</w:t>
            </w:r>
          </w:p>
        </w:tc>
        <w:tc>
          <w:tcPr>
            <w:tcW w:w="1405" w:type="dxa"/>
          </w:tcPr>
          <w:p w14:paraId="18E6DC27" w14:textId="77777777" w:rsidR="00E34DFE" w:rsidRPr="00D73B7B" w:rsidRDefault="006B077B" w:rsidP="006C273B">
            <w:pPr>
              <w:rPr>
                <w:szCs w:val="18"/>
              </w:rPr>
            </w:pPr>
            <w:sdt>
              <w:sdtPr>
                <w:rPr>
                  <w:szCs w:val="18"/>
                </w:rPr>
                <w:id w:val="369340462"/>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nein</w:t>
            </w:r>
          </w:p>
        </w:tc>
      </w:tr>
      <w:tr w:rsidR="00E34DFE" w:rsidRPr="007A027E" w14:paraId="3F839681" w14:textId="77777777" w:rsidTr="006C273B">
        <w:tc>
          <w:tcPr>
            <w:tcW w:w="7083" w:type="dxa"/>
          </w:tcPr>
          <w:p w14:paraId="55AE0A08" w14:textId="77777777" w:rsidR="00E34DFE" w:rsidRPr="00E34DFE" w:rsidRDefault="00E34DFE" w:rsidP="006C273B">
            <w:pPr>
              <w:rPr>
                <w:szCs w:val="18"/>
                <w:lang w:val="de-CH"/>
              </w:rPr>
            </w:pPr>
            <w:r w:rsidRPr="00D73B7B">
              <w:rPr>
                <w:szCs w:val="18"/>
              </w:rPr>
              <w:sym w:font="Wingdings" w:char="F0E0"/>
            </w:r>
            <w:r w:rsidRPr="00E34DFE">
              <w:rPr>
                <w:szCs w:val="18"/>
                <w:lang w:val="de-CH"/>
              </w:rPr>
              <w:t xml:space="preserve"> Falls ja, das Betäubungsmittel gehört ins Verzeichnis</w:t>
            </w:r>
          </w:p>
        </w:tc>
        <w:tc>
          <w:tcPr>
            <w:tcW w:w="2839" w:type="dxa"/>
            <w:gridSpan w:val="2"/>
          </w:tcPr>
          <w:p w14:paraId="10C3B857" w14:textId="77777777" w:rsidR="00E34DFE" w:rsidRPr="00E34DFE" w:rsidRDefault="006B077B" w:rsidP="006C273B">
            <w:pPr>
              <w:rPr>
                <w:szCs w:val="18"/>
                <w:lang w:val="de-CH"/>
              </w:rPr>
            </w:pPr>
            <w:sdt>
              <w:sdtPr>
                <w:rPr>
                  <w:szCs w:val="18"/>
                </w:rPr>
                <w:id w:val="194896548"/>
                <w:placeholder>
                  <w:docPart w:val="CDA4CFFF4A4F4542A67A3BE0D4649493"/>
                </w:placeholder>
                <w:showingPlcHdr/>
                <w:dropDownList>
                  <w:listItem w:value="Wählen Sie ein Element aus."/>
                  <w:listItem w:displayText="a" w:value="a"/>
                  <w:listItem w:displayText="b" w:value="b"/>
                  <w:listItem w:displayText="c" w:value="c"/>
                  <w:listItem w:displayText="d" w:value="d"/>
                </w:dropDownList>
              </w:sdtPr>
              <w:sdtEndPr/>
              <w:sdtContent>
                <w:r w:rsidR="00E34DFE" w:rsidRPr="00E34DFE">
                  <w:rPr>
                    <w:rStyle w:val="Platzhaltertext"/>
                    <w:lang w:val="de-CH"/>
                  </w:rPr>
                  <w:t>Wählen Sie ein Element aus.</w:t>
                </w:r>
              </w:sdtContent>
            </w:sdt>
          </w:p>
        </w:tc>
      </w:tr>
    </w:tbl>
    <w:p w14:paraId="3631B5D8" w14:textId="77777777" w:rsidR="00E34DFE" w:rsidRPr="00AE2828" w:rsidRDefault="00E34DFE" w:rsidP="00E34DFE">
      <w:pPr>
        <w:keepNext/>
        <w:keepLines/>
        <w:numPr>
          <w:ilvl w:val="1"/>
          <w:numId w:val="1"/>
        </w:numPr>
        <w:spacing w:before="120" w:after="120" w:line="260" w:lineRule="atLeast"/>
        <w:ind w:left="578" w:hanging="578"/>
        <w:outlineLvl w:val="1"/>
        <w:rPr>
          <w:rFonts w:eastAsiaTheme="majorEastAsia"/>
          <w:b/>
          <w:sz w:val="20"/>
          <w:szCs w:val="24"/>
        </w:rPr>
      </w:pPr>
      <w:r w:rsidRPr="00AE2828">
        <w:rPr>
          <w:rFonts w:eastAsiaTheme="majorEastAsia"/>
          <w:b/>
          <w:sz w:val="20"/>
          <w:szCs w:val="24"/>
        </w:rPr>
        <w:t>Verzögerte Implementierung</w:t>
      </w:r>
    </w:p>
    <w:tbl>
      <w:tblPr>
        <w:tblStyle w:val="Tabelle"/>
        <w:tblW w:w="0" w:type="auto"/>
        <w:tblLayout w:type="fixed"/>
        <w:tblLook w:val="04A0" w:firstRow="1" w:lastRow="0" w:firstColumn="1" w:lastColumn="0" w:noHBand="0" w:noVBand="1"/>
      </w:tblPr>
      <w:tblGrid>
        <w:gridCol w:w="426"/>
        <w:gridCol w:w="9496"/>
      </w:tblGrid>
      <w:tr w:rsidR="00E34DFE" w:rsidRPr="007A027E" w14:paraId="00F38C74" w14:textId="77777777" w:rsidTr="006C273B">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C19F749" w14:textId="77777777" w:rsidR="00E34DFE" w:rsidRPr="00AE2828" w:rsidRDefault="006B077B" w:rsidP="006C273B">
            <w:pPr>
              <w:keepLines/>
              <w:rPr>
                <w:szCs w:val="18"/>
              </w:rPr>
            </w:pPr>
            <w:sdt>
              <w:sdtPr>
                <w:rPr>
                  <w:szCs w:val="18"/>
                </w:rPr>
                <w:id w:val="770899220"/>
                <w14:checkbox>
                  <w14:checked w14:val="0"/>
                  <w14:checkedState w14:val="2612" w14:font="MS Gothic"/>
                  <w14:uncheckedState w14:val="2610" w14:font="MS Gothic"/>
                </w14:checkbox>
              </w:sdtPr>
              <w:sdtEndPr/>
              <w:sdtContent>
                <w:r w:rsidR="00E34DFE" w:rsidRPr="00AE2828">
                  <w:rPr>
                    <w:rFonts w:ascii="Segoe UI Symbol" w:hAnsi="Segoe UI Symbol" w:cs="Segoe UI Symbol"/>
                    <w:szCs w:val="18"/>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B3080DC" w14:textId="77777777" w:rsidR="00E34DFE" w:rsidRDefault="00E34DFE" w:rsidP="006C273B">
            <w:pPr>
              <w:keepLines/>
              <w:rPr>
                <w:szCs w:val="18"/>
              </w:rPr>
            </w:pPr>
            <w:r w:rsidRPr="00AE2828">
              <w:rPr>
                <w:szCs w:val="18"/>
              </w:rPr>
              <w:t>Nein, die Änderung</w:t>
            </w:r>
          </w:p>
          <w:p w14:paraId="0ECC73DB" w14:textId="77777777" w:rsidR="00E34DFE" w:rsidRDefault="00E34DFE" w:rsidP="00E34DFE">
            <w:pPr>
              <w:pStyle w:val="Listenabsatz"/>
              <w:keepLines/>
              <w:numPr>
                <w:ilvl w:val="0"/>
                <w:numId w:val="41"/>
              </w:numPr>
              <w:spacing w:before="0" w:line="260" w:lineRule="atLeast"/>
              <w:rPr>
                <w:szCs w:val="18"/>
              </w:rPr>
            </w:pPr>
            <w:r w:rsidRPr="003953B1">
              <w:rPr>
                <w:szCs w:val="18"/>
              </w:rPr>
              <w:t>ist bereits umgesetzt</w:t>
            </w:r>
            <w:r>
              <w:rPr>
                <w:szCs w:val="18"/>
              </w:rPr>
              <w:t xml:space="preserve"> oder </w:t>
            </w:r>
          </w:p>
          <w:p w14:paraId="54855CD1" w14:textId="2BA3A212" w:rsidR="00E34DFE" w:rsidRPr="00E34DFE" w:rsidRDefault="00E34DFE" w:rsidP="00E34DFE">
            <w:pPr>
              <w:pStyle w:val="Listenabsatz"/>
              <w:keepLines/>
              <w:numPr>
                <w:ilvl w:val="0"/>
                <w:numId w:val="41"/>
              </w:numPr>
              <w:spacing w:before="0" w:line="260" w:lineRule="atLeast"/>
              <w:rPr>
                <w:szCs w:val="18"/>
                <w:lang w:val="de-CH"/>
              </w:rPr>
            </w:pPr>
            <w:r w:rsidRPr="00E34DFE">
              <w:rPr>
                <w:szCs w:val="18"/>
                <w:lang w:val="de-CH"/>
              </w:rPr>
              <w:t>erfolgt mit Produktion nächster Charge resp. nächstem Neudruck Packungselemente (spätestens innerhalb</w:t>
            </w:r>
            <w:r w:rsidRPr="00E34DFE">
              <w:rPr>
                <w:szCs w:val="18"/>
                <w:lang w:val="de-CH"/>
              </w:rPr>
              <w:br/>
              <w:t>1 Jahres</w:t>
            </w:r>
            <w:r w:rsidR="00EB072A">
              <w:rPr>
                <w:szCs w:val="18"/>
                <w:lang w:val="de-CH"/>
              </w:rPr>
              <w:t xml:space="preserve"> nach Gutheissung</w:t>
            </w:r>
            <w:r w:rsidRPr="00E34DFE">
              <w:rPr>
                <w:szCs w:val="18"/>
                <w:lang w:val="de-CH"/>
              </w:rPr>
              <w:t xml:space="preserve">) oder </w:t>
            </w:r>
          </w:p>
          <w:p w14:paraId="1B46A9FA" w14:textId="77777777" w:rsidR="00E34DFE" w:rsidRPr="00E34DFE" w:rsidRDefault="00E34DFE" w:rsidP="00E34DFE">
            <w:pPr>
              <w:pStyle w:val="Listenabsatz"/>
              <w:keepLines/>
              <w:numPr>
                <w:ilvl w:val="0"/>
                <w:numId w:val="41"/>
              </w:numPr>
              <w:spacing w:before="0" w:line="260" w:lineRule="atLeast"/>
              <w:rPr>
                <w:szCs w:val="18"/>
                <w:lang w:val="de-CH"/>
              </w:rPr>
            </w:pPr>
            <w:r w:rsidRPr="00E34DFE">
              <w:rPr>
                <w:szCs w:val="18"/>
                <w:lang w:val="de-CH"/>
              </w:rPr>
              <w:t xml:space="preserve">muss schneller umgesetzt werden (bspw. bei sicherheitsrelevanten Änderungen) und wird bei Abschluss des Änderungsgesuchs von Swissmedic entsprechend verfügt (vgl. Kapitel 6.2.6 der Wegleitung </w:t>
            </w:r>
            <w:r w:rsidRPr="00E34DFE">
              <w:rPr>
                <w:i/>
                <w:iCs/>
                <w:szCs w:val="18"/>
                <w:lang w:val="de-CH"/>
              </w:rPr>
              <w:t>Änderungen TAM</w:t>
            </w:r>
            <w:r w:rsidRPr="00E34DFE">
              <w:rPr>
                <w:szCs w:val="18"/>
                <w:lang w:val="de-CH"/>
              </w:rPr>
              <w:t>).</w:t>
            </w:r>
          </w:p>
        </w:tc>
      </w:tr>
      <w:tr w:rsidR="00E34DFE" w:rsidRPr="007A027E" w14:paraId="51328BE1" w14:textId="77777777" w:rsidTr="006C273B">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A5FED33" w14:textId="77777777" w:rsidR="00E34DFE" w:rsidRPr="00AE2828" w:rsidRDefault="006B077B" w:rsidP="006C273B">
            <w:pPr>
              <w:keepLines/>
              <w:rPr>
                <w:szCs w:val="18"/>
              </w:rPr>
            </w:pPr>
            <w:sdt>
              <w:sdtPr>
                <w:rPr>
                  <w:szCs w:val="18"/>
                </w:rPr>
                <w:id w:val="-1429041923"/>
                <w14:checkbox>
                  <w14:checked w14:val="0"/>
                  <w14:checkedState w14:val="2612" w14:font="MS Gothic"/>
                  <w14:uncheckedState w14:val="2610" w14:font="MS Gothic"/>
                </w14:checkbox>
              </w:sdtPr>
              <w:sdtEndPr/>
              <w:sdtContent>
                <w:r w:rsidR="00E34DFE" w:rsidRPr="00AE2828">
                  <w:rPr>
                    <w:rFonts w:ascii="Segoe UI Symbol" w:hAnsi="Segoe UI Symbol" w:cs="Segoe UI Symbol"/>
                    <w:szCs w:val="18"/>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D1B73B3" w14:textId="77777777" w:rsidR="00E34DFE" w:rsidRPr="00E34DFE" w:rsidRDefault="00E34DFE" w:rsidP="006C273B">
            <w:pPr>
              <w:keepLines/>
              <w:tabs>
                <w:tab w:val="left" w:pos="8539"/>
              </w:tabs>
              <w:rPr>
                <w:szCs w:val="18"/>
                <w:lang w:val="de-CH"/>
              </w:rPr>
            </w:pPr>
            <w:r w:rsidRPr="00E34DFE">
              <w:rPr>
                <w:szCs w:val="18"/>
                <w:lang w:val="de-CH"/>
              </w:rPr>
              <w:t>Ja, bitte folgende Tabellle ausfüllen</w:t>
            </w:r>
          </w:p>
        </w:tc>
      </w:tr>
    </w:tbl>
    <w:tbl>
      <w:tblPr>
        <w:tblStyle w:val="Tabellenraster"/>
        <w:tblW w:w="0" w:type="auto"/>
        <w:tblInd w:w="421" w:type="dxa"/>
        <w:tblLook w:val="04A0" w:firstRow="1" w:lastRow="0" w:firstColumn="1" w:lastColumn="0" w:noHBand="0" w:noVBand="1"/>
      </w:tblPr>
      <w:tblGrid>
        <w:gridCol w:w="2883"/>
        <w:gridCol w:w="1653"/>
        <w:gridCol w:w="4955"/>
      </w:tblGrid>
      <w:tr w:rsidR="00E34DFE" w:rsidRPr="00AE2828" w14:paraId="7FE702CD" w14:textId="77777777" w:rsidTr="006C273B">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2D23E9" w14:textId="77777777" w:rsidR="00E34DFE" w:rsidRPr="00AE2828" w:rsidRDefault="00E34DFE" w:rsidP="006C273B">
            <w:pPr>
              <w:rPr>
                <w:sz w:val="18"/>
                <w:szCs w:val="18"/>
              </w:rPr>
            </w:pPr>
            <w:r w:rsidRPr="00AE2828">
              <w:rPr>
                <w:sz w:val="18"/>
                <w:szCs w:val="18"/>
              </w:rPr>
              <w:t>Betroffene Änderung</w:t>
            </w: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C76E13" w14:textId="77777777" w:rsidR="00E34DFE" w:rsidRPr="00AE2828" w:rsidRDefault="00E34DFE" w:rsidP="006C273B">
            <w:pPr>
              <w:rPr>
                <w:sz w:val="18"/>
                <w:szCs w:val="18"/>
              </w:rPr>
            </w:pPr>
            <w:r w:rsidRPr="00AE2828">
              <w:rPr>
                <w:sz w:val="18"/>
                <w:szCs w:val="18"/>
              </w:rPr>
              <w:t>Frist</w:t>
            </w:r>
          </w:p>
        </w:tc>
        <w:tc>
          <w:tcPr>
            <w:tcW w:w="4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D68CDE" w14:textId="77777777" w:rsidR="00E34DFE" w:rsidRPr="00AE2828" w:rsidRDefault="00E34DFE" w:rsidP="006C273B">
            <w:pPr>
              <w:rPr>
                <w:sz w:val="18"/>
                <w:szCs w:val="18"/>
              </w:rPr>
            </w:pPr>
            <w:r w:rsidRPr="00AE2828">
              <w:rPr>
                <w:sz w:val="18"/>
                <w:szCs w:val="18"/>
              </w:rPr>
              <w:t>Begründung</w:t>
            </w:r>
          </w:p>
        </w:tc>
      </w:tr>
      <w:tr w:rsidR="00E34DFE" w:rsidRPr="00AE2828" w14:paraId="0ED2E59A" w14:textId="77777777" w:rsidTr="006C273B">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370BA" w14:textId="77777777" w:rsidR="00E34DFE" w:rsidRPr="00AE2828" w:rsidRDefault="00E34DFE" w:rsidP="006C273B">
            <w:pPr>
              <w:rPr>
                <w:sz w:val="18"/>
                <w:szCs w:val="18"/>
              </w:rPr>
            </w:pP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E86BF4" w14:textId="77777777" w:rsidR="00E34DFE" w:rsidRPr="00AE2828" w:rsidRDefault="00E34DFE" w:rsidP="006C273B">
            <w:pPr>
              <w:rPr>
                <w:sz w:val="18"/>
                <w:szCs w:val="18"/>
              </w:rPr>
            </w:pPr>
          </w:p>
        </w:tc>
        <w:tc>
          <w:tcPr>
            <w:tcW w:w="4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826E6C" w14:textId="77777777" w:rsidR="00E34DFE" w:rsidRPr="00AE2828" w:rsidRDefault="00E34DFE" w:rsidP="006C273B">
            <w:pPr>
              <w:rPr>
                <w:sz w:val="18"/>
                <w:szCs w:val="18"/>
              </w:rPr>
            </w:pPr>
          </w:p>
        </w:tc>
      </w:tr>
      <w:tr w:rsidR="00E34DFE" w:rsidRPr="00AE2828" w14:paraId="057928C1" w14:textId="77777777" w:rsidTr="006C273B">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BEF98B" w14:textId="77777777" w:rsidR="00E34DFE" w:rsidRPr="00AE2828" w:rsidRDefault="00E34DFE" w:rsidP="006C273B">
            <w:pPr>
              <w:rPr>
                <w:sz w:val="18"/>
                <w:szCs w:val="18"/>
              </w:rPr>
            </w:pP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7836F7" w14:textId="77777777" w:rsidR="00E34DFE" w:rsidRPr="00AE2828" w:rsidRDefault="00E34DFE" w:rsidP="006C273B">
            <w:pPr>
              <w:rPr>
                <w:sz w:val="18"/>
                <w:szCs w:val="18"/>
              </w:rPr>
            </w:pPr>
          </w:p>
        </w:tc>
        <w:tc>
          <w:tcPr>
            <w:tcW w:w="4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E18A08" w14:textId="77777777" w:rsidR="00E34DFE" w:rsidRPr="00AE2828" w:rsidRDefault="00E34DFE" w:rsidP="006C273B">
            <w:pPr>
              <w:rPr>
                <w:sz w:val="18"/>
                <w:szCs w:val="18"/>
              </w:rPr>
            </w:pPr>
          </w:p>
        </w:tc>
      </w:tr>
      <w:tr w:rsidR="00E34DFE" w:rsidRPr="00AE2828" w14:paraId="672F041C" w14:textId="77777777" w:rsidTr="006C273B">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1D3168" w14:textId="77777777" w:rsidR="00E34DFE" w:rsidRPr="00AE2828" w:rsidRDefault="00E34DFE" w:rsidP="006C273B">
            <w:pPr>
              <w:rPr>
                <w:sz w:val="18"/>
                <w:szCs w:val="18"/>
              </w:rPr>
            </w:pP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FD2C96" w14:textId="77777777" w:rsidR="00E34DFE" w:rsidRPr="00AE2828" w:rsidRDefault="00E34DFE" w:rsidP="006C273B">
            <w:pPr>
              <w:rPr>
                <w:sz w:val="18"/>
                <w:szCs w:val="18"/>
              </w:rPr>
            </w:pPr>
          </w:p>
        </w:tc>
        <w:tc>
          <w:tcPr>
            <w:tcW w:w="4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A44D1D" w14:textId="77777777" w:rsidR="00E34DFE" w:rsidRPr="00AE2828" w:rsidRDefault="00E34DFE" w:rsidP="006C273B">
            <w:pPr>
              <w:rPr>
                <w:sz w:val="18"/>
                <w:szCs w:val="18"/>
              </w:rPr>
            </w:pPr>
          </w:p>
        </w:tc>
      </w:tr>
    </w:tbl>
    <w:p w14:paraId="11BD9751" w14:textId="77777777" w:rsidR="00E34DFE" w:rsidRPr="00D73B7B" w:rsidRDefault="00E34DFE" w:rsidP="00E34DFE">
      <w:pPr>
        <w:pStyle w:val="berschrift1"/>
      </w:pPr>
      <w:r w:rsidRPr="00D73B7B">
        <w:t>Einwilligungen und Bestätigungen</w:t>
      </w:r>
    </w:p>
    <w:p w14:paraId="3162BC8B" w14:textId="77777777" w:rsidR="00E34DFE" w:rsidRPr="00E34DFE" w:rsidRDefault="00E34DFE" w:rsidP="00E34DFE">
      <w:pPr>
        <w:pStyle w:val="berschrift2"/>
        <w:rPr>
          <w:lang w:val="de-CH"/>
        </w:rPr>
      </w:pPr>
      <w:r w:rsidRPr="00E34DFE">
        <w:rPr>
          <w:lang w:val="de-CH"/>
        </w:rPr>
        <w:t>Vollständigkeit der wissenschaftlichen Dokumentation und Einhaltung der formalen Anforderungen</w:t>
      </w:r>
    </w:p>
    <w:tbl>
      <w:tblPr>
        <w:tblStyle w:val="Tabelle"/>
        <w:tblW w:w="0" w:type="auto"/>
        <w:tblLook w:val="04A0" w:firstRow="1" w:lastRow="0" w:firstColumn="1" w:lastColumn="0" w:noHBand="0" w:noVBand="1"/>
      </w:tblPr>
      <w:tblGrid>
        <w:gridCol w:w="9922"/>
      </w:tblGrid>
      <w:tr w:rsidR="00E34DFE" w:rsidRPr="007A027E" w14:paraId="31D0A9E8" w14:textId="77777777" w:rsidTr="006C273B">
        <w:tc>
          <w:tcPr>
            <w:tcW w:w="9922" w:type="dxa"/>
          </w:tcPr>
          <w:p w14:paraId="33E7EA3A" w14:textId="77777777" w:rsidR="00E34DFE" w:rsidRPr="00E34DFE" w:rsidRDefault="00E34DFE" w:rsidP="006C273B">
            <w:pPr>
              <w:tabs>
                <w:tab w:val="left" w:pos="8256"/>
                <w:tab w:val="left" w:pos="8964"/>
              </w:tabs>
              <w:spacing w:after="40" w:line="240" w:lineRule="auto"/>
              <w:ind w:right="1735"/>
              <w:rPr>
                <w:szCs w:val="18"/>
                <w:lang w:val="de-CH"/>
              </w:rPr>
            </w:pPr>
            <w:r w:rsidRPr="00E34DFE">
              <w:rPr>
                <w:szCs w:val="18"/>
                <w:lang w:val="de-CH"/>
              </w:rPr>
              <w:t xml:space="preserve">Die Gesuchstellerin bestätigt, dass alle existierenden Daten, welche für die Beurteilung der Qualität, Sicherheit und Wirksamkeit des Arzneimittels relevant sind, eingereicht wurden </w:t>
            </w:r>
            <w:r w:rsidRPr="00E34DFE">
              <w:rPr>
                <w:iCs/>
                <w:szCs w:val="18"/>
                <w:lang w:val="de-CH" w:eastAsia="de-CH"/>
              </w:rPr>
              <w:t xml:space="preserve">und die Gesuchsunterlagen der Wegleitung </w:t>
            </w:r>
            <w:r w:rsidRPr="00E34DFE">
              <w:rPr>
                <w:i/>
                <w:iCs/>
                <w:szCs w:val="18"/>
                <w:lang w:val="de-CH" w:eastAsia="de-CH"/>
              </w:rPr>
              <w:t xml:space="preserve">Formale Anforderungen </w:t>
            </w:r>
            <w:r w:rsidRPr="00E34DFE">
              <w:rPr>
                <w:iCs/>
                <w:szCs w:val="18"/>
                <w:lang w:val="de-CH" w:eastAsia="de-CH"/>
              </w:rPr>
              <w:t xml:space="preserve">und dem Verzeichnis </w:t>
            </w:r>
            <w:r w:rsidRPr="00E34DFE">
              <w:rPr>
                <w:i/>
                <w:iCs/>
                <w:szCs w:val="18"/>
                <w:lang w:val="de-CH" w:eastAsia="de-CH"/>
              </w:rPr>
              <w:t xml:space="preserve">Tabelle einzureichende Unterlagen </w:t>
            </w:r>
            <w:r w:rsidRPr="00E34DFE">
              <w:rPr>
                <w:iCs/>
                <w:szCs w:val="18"/>
                <w:lang w:val="de-CH" w:eastAsia="de-CH"/>
              </w:rPr>
              <w:t>entsprechen</w:t>
            </w:r>
            <w:r w:rsidRPr="00E34DFE">
              <w:rPr>
                <w:szCs w:val="18"/>
                <w:lang w:val="de-CH"/>
              </w:rPr>
              <w:t>.</w:t>
            </w:r>
            <w:r w:rsidRPr="00E34DFE">
              <w:rPr>
                <w:iCs/>
                <w:szCs w:val="18"/>
                <w:lang w:val="de-CH" w:eastAsia="de-CH"/>
              </w:rPr>
              <w:tab/>
            </w:r>
            <w:sdt>
              <w:sdtPr>
                <w:rPr>
                  <w:szCs w:val="18"/>
                  <w:lang w:val="de-CH"/>
                </w:rPr>
                <w:id w:val="1495833214"/>
                <w14:checkbox>
                  <w14:checked w14:val="0"/>
                  <w14:checkedState w14:val="2612" w14:font="MS Gothic"/>
                  <w14:uncheckedState w14:val="2610" w14:font="MS Gothic"/>
                </w14:checkbox>
              </w:sdtPr>
              <w:sdtEndPr/>
              <w:sdtContent>
                <w:r w:rsidRPr="00E34DFE">
                  <w:rPr>
                    <w:rFonts w:ascii="MS Gothic" w:eastAsia="MS Gothic" w:hAnsi="MS Gothic" w:hint="eastAsia"/>
                    <w:szCs w:val="18"/>
                    <w:lang w:val="de-CH"/>
                  </w:rPr>
                  <w:t>☐</w:t>
                </w:r>
              </w:sdtContent>
            </w:sdt>
            <w:r w:rsidRPr="00E34DFE">
              <w:rPr>
                <w:szCs w:val="18"/>
                <w:lang w:val="de-CH"/>
              </w:rPr>
              <w:t xml:space="preserve"> ja</w:t>
            </w:r>
          </w:p>
          <w:p w14:paraId="631182B8" w14:textId="77777777" w:rsidR="00E34DFE" w:rsidRPr="00E34DFE" w:rsidRDefault="00E34DFE" w:rsidP="006C273B">
            <w:pPr>
              <w:tabs>
                <w:tab w:val="left" w:pos="8256"/>
                <w:tab w:val="left" w:pos="8964"/>
              </w:tabs>
              <w:spacing w:after="40" w:line="240" w:lineRule="auto"/>
              <w:ind w:right="1735"/>
              <w:rPr>
                <w:lang w:val="de-CH"/>
              </w:rPr>
            </w:pPr>
            <w:r w:rsidRPr="00E34DFE">
              <w:rPr>
                <w:iCs/>
                <w:szCs w:val="18"/>
                <w:lang w:val="de-CH" w:eastAsia="de-CH"/>
              </w:rPr>
              <w:t>Gegenstand dieses Gesuchs sind einzig die in diesem Formular beantragten Änderungen. Weitere in der Dokumentation vorgenommene Änderungen sind von der Begutachtung ausgeschlossen.</w:t>
            </w:r>
          </w:p>
        </w:tc>
      </w:tr>
    </w:tbl>
    <w:p w14:paraId="2D12F3B0" w14:textId="77777777" w:rsidR="00E34DFE" w:rsidRPr="00E34DFE" w:rsidRDefault="00E34DFE" w:rsidP="00E34DFE">
      <w:pPr>
        <w:pStyle w:val="berschrift2"/>
        <w:rPr>
          <w:lang w:val="de-CH"/>
        </w:rPr>
      </w:pPr>
      <w:r w:rsidRPr="00E34DFE">
        <w:rPr>
          <w:lang w:val="de-CH"/>
        </w:rPr>
        <w:lastRenderedPageBreak/>
        <w:t>eDok Identitätsbestätigung (Papiergesuche mit eDok-Kopie)</w:t>
      </w:r>
    </w:p>
    <w:tbl>
      <w:tblPr>
        <w:tblStyle w:val="Tabelle"/>
        <w:tblW w:w="0" w:type="auto"/>
        <w:tblLook w:val="04A0" w:firstRow="1" w:lastRow="0" w:firstColumn="1" w:lastColumn="0" w:noHBand="0" w:noVBand="1"/>
      </w:tblPr>
      <w:tblGrid>
        <w:gridCol w:w="9922"/>
      </w:tblGrid>
      <w:tr w:rsidR="00E34DFE" w:rsidRPr="00D73B7B" w14:paraId="7587ADBC" w14:textId="77777777" w:rsidTr="006C273B">
        <w:tc>
          <w:tcPr>
            <w:tcW w:w="9922" w:type="dxa"/>
          </w:tcPr>
          <w:p w14:paraId="4B1B6893" w14:textId="77777777" w:rsidR="00E34DFE" w:rsidRPr="00D73B7B" w:rsidRDefault="00E34DFE" w:rsidP="006C273B">
            <w:pPr>
              <w:tabs>
                <w:tab w:val="left" w:pos="8256"/>
                <w:tab w:val="left" w:pos="8964"/>
              </w:tabs>
              <w:spacing w:after="40" w:line="240" w:lineRule="auto"/>
              <w:ind w:right="1735"/>
            </w:pPr>
            <w:r w:rsidRPr="00E34DFE">
              <w:rPr>
                <w:szCs w:val="18"/>
                <w:lang w:val="de-CH"/>
              </w:rPr>
              <w:t>Die Gesuchstellerin bestätigt, dass die elektronische Kopie und die Papierdokumentation vollständig und identisch sind. Wir geben hiermit unser Einverständnis, dass der Review durch Swissmedic ausschliesslich anhand der elektronischen Dokumente durchgeführt werden kann.</w:t>
            </w:r>
            <w:r w:rsidRPr="00E34DFE">
              <w:rPr>
                <w:iCs/>
                <w:szCs w:val="18"/>
                <w:lang w:val="de-CH" w:eastAsia="de-CH"/>
              </w:rPr>
              <w:tab/>
            </w:r>
            <w:sdt>
              <w:sdtPr>
                <w:rPr>
                  <w:szCs w:val="18"/>
                </w:rPr>
                <w:id w:val="-399217421"/>
                <w14:checkbox>
                  <w14:checked w14:val="0"/>
                  <w14:checkedState w14:val="2612" w14:font="MS Gothic"/>
                  <w14:uncheckedState w14:val="2610" w14:font="MS Gothic"/>
                </w14:checkbox>
              </w:sdtPr>
              <w:sdtEndPr/>
              <w:sdtContent>
                <w:r w:rsidRPr="00D73B7B">
                  <w:rPr>
                    <w:rFonts w:ascii="MS Gothic" w:eastAsia="MS Gothic" w:hAnsi="MS Gothic" w:hint="eastAsia"/>
                    <w:szCs w:val="18"/>
                  </w:rPr>
                  <w:t>☐</w:t>
                </w:r>
              </w:sdtContent>
            </w:sdt>
            <w:r w:rsidRPr="00D73B7B">
              <w:rPr>
                <w:szCs w:val="18"/>
              </w:rPr>
              <w:t xml:space="preserve"> ja</w:t>
            </w:r>
            <w:r w:rsidRPr="00D73B7B">
              <w:rPr>
                <w:szCs w:val="18"/>
              </w:rPr>
              <w:tab/>
            </w:r>
            <w:sdt>
              <w:sdtPr>
                <w:rPr>
                  <w:szCs w:val="18"/>
                </w:rPr>
                <w:id w:val="-252743419"/>
                <w14:checkbox>
                  <w14:checked w14:val="0"/>
                  <w14:checkedState w14:val="2612" w14:font="MS Gothic"/>
                  <w14:uncheckedState w14:val="2610" w14:font="MS Gothic"/>
                </w14:checkbox>
              </w:sdtPr>
              <w:sdtEndPr/>
              <w:sdtContent>
                <w:r w:rsidRPr="00D73B7B">
                  <w:rPr>
                    <w:rFonts w:ascii="MS Gothic" w:eastAsia="MS Gothic" w:hAnsi="MS Gothic" w:hint="eastAsia"/>
                    <w:szCs w:val="18"/>
                  </w:rPr>
                  <w:t>☐</w:t>
                </w:r>
              </w:sdtContent>
            </w:sdt>
            <w:r w:rsidRPr="00D73B7B">
              <w:rPr>
                <w:szCs w:val="18"/>
              </w:rPr>
              <w:t xml:space="preserve"> n/a</w:t>
            </w:r>
          </w:p>
        </w:tc>
      </w:tr>
    </w:tbl>
    <w:p w14:paraId="7120F96F" w14:textId="77777777" w:rsidR="00E34DFE" w:rsidRPr="00D73B7B" w:rsidRDefault="00E34DFE" w:rsidP="00E34DFE">
      <w:pPr>
        <w:pStyle w:val="berschrift2"/>
        <w:rPr>
          <w:szCs w:val="18"/>
        </w:rPr>
      </w:pPr>
      <w:r w:rsidRPr="00D73B7B">
        <w:rPr>
          <w:szCs w:val="18"/>
        </w:rPr>
        <w:t>Bestätigung zur Identität der Bioverfügbarkeitsstudie</w:t>
      </w:r>
    </w:p>
    <w:tbl>
      <w:tblPr>
        <w:tblStyle w:val="Tabelle"/>
        <w:tblW w:w="0" w:type="auto"/>
        <w:tblLayout w:type="fixed"/>
        <w:tblLook w:val="04A0" w:firstRow="1" w:lastRow="0" w:firstColumn="1" w:lastColumn="0" w:noHBand="0" w:noVBand="1"/>
      </w:tblPr>
      <w:tblGrid>
        <w:gridCol w:w="9922"/>
      </w:tblGrid>
      <w:tr w:rsidR="00E34DFE" w:rsidRPr="00D73B7B" w14:paraId="1E35F783" w14:textId="77777777" w:rsidTr="006C273B">
        <w:tc>
          <w:tcPr>
            <w:tcW w:w="9922" w:type="dxa"/>
          </w:tcPr>
          <w:p w14:paraId="190E0625" w14:textId="77777777" w:rsidR="00E34DFE" w:rsidRPr="00E34DFE" w:rsidRDefault="00E34DFE" w:rsidP="006C273B">
            <w:pPr>
              <w:spacing w:line="240" w:lineRule="auto"/>
              <w:rPr>
                <w:szCs w:val="20"/>
                <w:lang w:val="de-CH"/>
              </w:rPr>
            </w:pPr>
            <w:r w:rsidRPr="00E34DFE">
              <w:rPr>
                <w:iCs/>
                <w:szCs w:val="18"/>
                <w:lang w:val="de-CH" w:eastAsia="de-CH"/>
              </w:rPr>
              <w:t>Die Gesuchstellerin bestätigt</w:t>
            </w:r>
            <w:r w:rsidRPr="00E34DFE">
              <w:rPr>
                <w:szCs w:val="18"/>
                <w:lang w:val="de-CH"/>
              </w:rPr>
              <w:t>, dass das in der Bioverfügbarkeitsstudie verwendete Testarzneimittel mit dem bei Swissmedic angemeldeten Arzneimittel identisch ist</w:t>
            </w:r>
            <w:r w:rsidRPr="00E34DFE">
              <w:rPr>
                <w:szCs w:val="20"/>
                <w:lang w:val="de-CH"/>
              </w:rPr>
              <w:t>.</w:t>
            </w:r>
          </w:p>
          <w:p w14:paraId="4A0E85CB" w14:textId="77777777" w:rsidR="00E34DFE" w:rsidRPr="00E34DFE" w:rsidRDefault="006B077B" w:rsidP="006C273B">
            <w:pPr>
              <w:tabs>
                <w:tab w:val="left" w:pos="459"/>
              </w:tabs>
              <w:spacing w:line="240" w:lineRule="auto"/>
              <w:ind w:left="459" w:hanging="459"/>
              <w:rPr>
                <w:szCs w:val="18"/>
                <w:lang w:val="de-CH"/>
              </w:rPr>
            </w:pPr>
            <w:sdt>
              <w:sdtPr>
                <w:rPr>
                  <w:szCs w:val="18"/>
                  <w:lang w:val="de-CH"/>
                </w:rPr>
                <w:id w:val="-1160304467"/>
                <w14:checkbox>
                  <w14:checked w14:val="0"/>
                  <w14:checkedState w14:val="2612" w14:font="MS Gothic"/>
                  <w14:uncheckedState w14:val="2610" w14:font="MS Gothic"/>
                </w14:checkbox>
              </w:sdtPr>
              <w:sdtEndPr/>
              <w:sdtContent>
                <w:r w:rsidR="00E34DFE" w:rsidRPr="00E34DFE">
                  <w:rPr>
                    <w:rFonts w:ascii="MS Gothic" w:eastAsia="MS Gothic" w:hAnsi="MS Gothic" w:hint="eastAsia"/>
                    <w:szCs w:val="18"/>
                    <w:lang w:val="de-CH"/>
                  </w:rPr>
                  <w:t>☐</w:t>
                </w:r>
              </w:sdtContent>
            </w:sdt>
            <w:r w:rsidR="00E34DFE" w:rsidRPr="00E34DFE">
              <w:rPr>
                <w:szCs w:val="18"/>
                <w:lang w:val="de-CH"/>
              </w:rPr>
              <w:tab/>
              <w:t xml:space="preserve">ja </w:t>
            </w:r>
            <w:r w:rsidR="00E34DFE" w:rsidRPr="00E34DFE">
              <w:rPr>
                <w:i/>
                <w:iCs/>
                <w:sz w:val="16"/>
                <w:szCs w:val="16"/>
                <w:lang w:val="de-CH" w:eastAsia="de-CH"/>
              </w:rPr>
              <w:t>(es sind keine weiteren Unterlagen vorzulegen)</w:t>
            </w:r>
            <w:r w:rsidR="00E34DFE" w:rsidRPr="00E34DFE">
              <w:rPr>
                <w:i/>
                <w:iCs/>
                <w:szCs w:val="18"/>
                <w:lang w:val="de-CH" w:eastAsia="de-CH"/>
              </w:rPr>
              <w:t>.</w:t>
            </w:r>
          </w:p>
          <w:p w14:paraId="2A2F9A1C" w14:textId="77777777" w:rsidR="00E34DFE" w:rsidRPr="00E34DFE" w:rsidRDefault="006B077B" w:rsidP="006C273B">
            <w:pPr>
              <w:tabs>
                <w:tab w:val="left" w:pos="459"/>
              </w:tabs>
              <w:spacing w:line="240" w:lineRule="auto"/>
              <w:ind w:left="459" w:hanging="459"/>
              <w:rPr>
                <w:szCs w:val="18"/>
                <w:lang w:val="de-CH"/>
              </w:rPr>
            </w:pPr>
            <w:sdt>
              <w:sdtPr>
                <w:rPr>
                  <w:szCs w:val="18"/>
                  <w:lang w:val="de-CH"/>
                </w:rPr>
                <w:id w:val="-1181353731"/>
                <w14:checkbox>
                  <w14:checked w14:val="0"/>
                  <w14:checkedState w14:val="2612" w14:font="MS Gothic"/>
                  <w14:uncheckedState w14:val="2610" w14:font="MS Gothic"/>
                </w14:checkbox>
              </w:sdtPr>
              <w:sdtEndPr/>
              <w:sdtContent>
                <w:r w:rsidR="00E34DFE" w:rsidRPr="00E34DFE">
                  <w:rPr>
                    <w:rFonts w:ascii="MS Gothic" w:eastAsia="MS Gothic" w:hAnsi="MS Gothic" w:hint="eastAsia"/>
                    <w:szCs w:val="18"/>
                    <w:lang w:val="de-CH"/>
                  </w:rPr>
                  <w:t>☐</w:t>
                </w:r>
              </w:sdtContent>
            </w:sdt>
            <w:r w:rsidR="00E34DFE" w:rsidRPr="00E34DFE">
              <w:rPr>
                <w:szCs w:val="18"/>
                <w:lang w:val="de-CH"/>
              </w:rPr>
              <w:tab/>
              <w:t>nein, eine Beschreibung und eine Bewertung der Unterschiede zwischen Testarzneimittel und angemeldetem Arzneimittel liegen bei</w:t>
            </w:r>
            <w:r w:rsidR="00E34DFE" w:rsidRPr="00E34DFE">
              <w:rPr>
                <w:i/>
                <w:szCs w:val="18"/>
                <w:lang w:val="de-CH"/>
              </w:rPr>
              <w:t>.</w:t>
            </w:r>
          </w:p>
          <w:p w14:paraId="7F37E415" w14:textId="77777777" w:rsidR="00E34DFE" w:rsidRPr="00D73B7B" w:rsidRDefault="006B077B" w:rsidP="006C273B">
            <w:pPr>
              <w:tabs>
                <w:tab w:val="left" w:pos="459"/>
              </w:tabs>
              <w:spacing w:line="240" w:lineRule="auto"/>
              <w:ind w:left="459" w:hanging="459"/>
            </w:pPr>
            <w:sdt>
              <w:sdtPr>
                <w:rPr>
                  <w:szCs w:val="18"/>
                </w:rPr>
                <w:id w:val="1936391130"/>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ab/>
              <w:t>n/a</w:t>
            </w:r>
          </w:p>
        </w:tc>
      </w:tr>
    </w:tbl>
    <w:p w14:paraId="17651610" w14:textId="77777777" w:rsidR="00E34DFE" w:rsidRPr="00E34DFE" w:rsidRDefault="00E34DFE" w:rsidP="00E34DFE">
      <w:pPr>
        <w:pStyle w:val="berschrift2"/>
        <w:rPr>
          <w:lang w:val="de-CH"/>
        </w:rPr>
      </w:pPr>
      <w:r w:rsidRPr="00E34DFE">
        <w:rPr>
          <w:lang w:val="de-CH"/>
        </w:rPr>
        <w:t xml:space="preserve">Übereinstimmung der </w:t>
      </w:r>
      <w:r w:rsidRPr="00E34DFE">
        <w:rPr>
          <w:iCs/>
          <w:szCs w:val="18"/>
          <w:lang w:val="de-CH" w:eastAsia="de-CH"/>
        </w:rPr>
        <w:t xml:space="preserve">Fachinformation und Packungsbeilage mit dem Referenzarzneimittel bei BWS ohne Innovation </w:t>
      </w:r>
    </w:p>
    <w:tbl>
      <w:tblPr>
        <w:tblStyle w:val="Tabelle"/>
        <w:tblW w:w="0" w:type="auto"/>
        <w:tblLayout w:type="fixed"/>
        <w:tblLook w:val="04A0" w:firstRow="1" w:lastRow="0" w:firstColumn="1" w:lastColumn="0" w:noHBand="0" w:noVBand="1"/>
      </w:tblPr>
      <w:tblGrid>
        <w:gridCol w:w="9922"/>
      </w:tblGrid>
      <w:tr w:rsidR="00E34DFE" w:rsidRPr="00D73B7B" w14:paraId="18BACE7A" w14:textId="77777777" w:rsidTr="006C273B">
        <w:tc>
          <w:tcPr>
            <w:tcW w:w="9922" w:type="dxa"/>
          </w:tcPr>
          <w:p w14:paraId="1C0C2381" w14:textId="77777777" w:rsidR="00E34DFE" w:rsidRPr="00D73B7B" w:rsidRDefault="00E34DFE" w:rsidP="006C273B">
            <w:pPr>
              <w:tabs>
                <w:tab w:val="left" w:pos="8256"/>
                <w:tab w:val="left" w:pos="8964"/>
              </w:tabs>
              <w:spacing w:after="40" w:line="240" w:lineRule="auto"/>
              <w:rPr>
                <w:sz w:val="22"/>
              </w:rPr>
            </w:pPr>
            <w:r w:rsidRPr="00E34DFE">
              <w:rPr>
                <w:iCs/>
                <w:szCs w:val="18"/>
                <w:lang w:val="de-CH" w:eastAsia="de-CH"/>
              </w:rPr>
              <w:t xml:space="preserve">Die Gesuchstellerin bestätigt, dass die Arzneimittelinformation mit dem aktuell publizierten Text der Fachinformation und Packungsbeilage des Referenzarzneimittels </w:t>
            </w:r>
            <w:sdt>
              <w:sdtPr>
                <w:id w:val="-1790123192"/>
                <w:placeholder>
                  <w:docPart w:val="EA5DA6800BD748FB9D437A7641776FBA"/>
                </w:placeholder>
                <w:temporary/>
                <w:showingPlcHdr/>
                <w:text w:multiLine="1"/>
              </w:sdtPr>
              <w:sdtEndPr/>
              <w:sdtContent>
                <w:r w:rsidRPr="00E34DFE">
                  <w:rPr>
                    <w:rStyle w:val="Platzhaltertext"/>
                    <w:lang w:val="de-CH"/>
                  </w:rPr>
                  <w:t>……</w:t>
                </w:r>
              </w:sdtContent>
            </w:sdt>
            <w:r w:rsidRPr="00E34DFE">
              <w:rPr>
                <w:iCs/>
                <w:szCs w:val="18"/>
                <w:lang w:val="de-CH" w:eastAsia="de-CH"/>
              </w:rPr>
              <w:t xml:space="preserve"> (Name des Referenzarzneimittels) mit Stand der Information </w:t>
            </w:r>
            <w:sdt>
              <w:sdtPr>
                <w:id w:val="365870221"/>
                <w:placeholder>
                  <w:docPart w:val="D9A96EF64BF4420D86AD539EAE9A2988"/>
                </w:placeholder>
                <w:temporary/>
                <w:showingPlcHdr/>
                <w:text w:multiLine="1"/>
              </w:sdtPr>
              <w:sdtEndPr/>
              <w:sdtContent>
                <w:r w:rsidRPr="00E34DFE">
                  <w:rPr>
                    <w:rStyle w:val="Platzhaltertext"/>
                    <w:lang w:val="de-CH"/>
                  </w:rPr>
                  <w:t>……</w:t>
                </w:r>
              </w:sdtContent>
            </w:sdt>
            <w:r w:rsidRPr="00E34DFE">
              <w:rPr>
                <w:iCs/>
                <w:szCs w:val="18"/>
                <w:lang w:val="de-CH" w:eastAsia="de-CH"/>
              </w:rPr>
              <w:t xml:space="preserve"> (Monat/Jahr) mit Ausnahme der deutlich markierten Abweichungen übereinstimmt.</w:t>
            </w:r>
            <w:r w:rsidRPr="00E34DFE">
              <w:rPr>
                <w:iCs/>
                <w:szCs w:val="18"/>
                <w:lang w:val="de-CH" w:eastAsia="de-CH"/>
              </w:rPr>
              <w:tab/>
            </w:r>
            <w:sdt>
              <w:sdtPr>
                <w:rPr>
                  <w:szCs w:val="18"/>
                </w:rPr>
                <w:id w:val="-879551649"/>
                <w14:checkbox>
                  <w14:checked w14:val="0"/>
                  <w14:checkedState w14:val="2612" w14:font="MS Gothic"/>
                  <w14:uncheckedState w14:val="2610" w14:font="MS Gothic"/>
                </w14:checkbox>
              </w:sdtPr>
              <w:sdtEndPr/>
              <w:sdtContent>
                <w:r w:rsidRPr="00D73B7B">
                  <w:rPr>
                    <w:rFonts w:ascii="MS Gothic" w:eastAsia="MS Gothic" w:hAnsi="MS Gothic" w:hint="eastAsia"/>
                    <w:szCs w:val="18"/>
                  </w:rPr>
                  <w:t>☐</w:t>
                </w:r>
              </w:sdtContent>
            </w:sdt>
            <w:r w:rsidRPr="00D73B7B">
              <w:rPr>
                <w:szCs w:val="18"/>
              </w:rPr>
              <w:t xml:space="preserve"> ja</w:t>
            </w:r>
            <w:r w:rsidRPr="00D73B7B">
              <w:rPr>
                <w:szCs w:val="18"/>
              </w:rPr>
              <w:tab/>
            </w:r>
            <w:sdt>
              <w:sdtPr>
                <w:rPr>
                  <w:szCs w:val="18"/>
                </w:rPr>
                <w:id w:val="1700119246"/>
                <w14:checkbox>
                  <w14:checked w14:val="0"/>
                  <w14:checkedState w14:val="2612" w14:font="MS Gothic"/>
                  <w14:uncheckedState w14:val="2610" w14:font="MS Gothic"/>
                </w14:checkbox>
              </w:sdtPr>
              <w:sdtEndPr/>
              <w:sdtContent>
                <w:r w:rsidRPr="00D73B7B">
                  <w:rPr>
                    <w:rFonts w:ascii="MS Gothic" w:eastAsia="MS Gothic" w:hAnsi="MS Gothic" w:hint="eastAsia"/>
                    <w:szCs w:val="18"/>
                  </w:rPr>
                  <w:t>☐</w:t>
                </w:r>
              </w:sdtContent>
            </w:sdt>
            <w:r w:rsidRPr="00D73B7B">
              <w:rPr>
                <w:szCs w:val="18"/>
              </w:rPr>
              <w:t xml:space="preserve"> n/a</w:t>
            </w:r>
          </w:p>
        </w:tc>
      </w:tr>
    </w:tbl>
    <w:p w14:paraId="518FE427" w14:textId="77777777" w:rsidR="00E34DFE" w:rsidRPr="00E34DFE" w:rsidRDefault="00E34DFE" w:rsidP="00E34DFE">
      <w:pPr>
        <w:pStyle w:val="berschrift2"/>
        <w:rPr>
          <w:lang w:val="de-CH"/>
        </w:rPr>
      </w:pPr>
      <w:r w:rsidRPr="00E34DFE">
        <w:rPr>
          <w:lang w:val="de-CH"/>
        </w:rPr>
        <w:t>Übereinstimmung der Fachinformation und Packungsbeilage mit dem Basispräparat bei Co-Marketing-Arzneimitteln</w:t>
      </w:r>
    </w:p>
    <w:tbl>
      <w:tblPr>
        <w:tblStyle w:val="Tabelle"/>
        <w:tblW w:w="0" w:type="auto"/>
        <w:tblLayout w:type="fixed"/>
        <w:tblLook w:val="04A0" w:firstRow="1" w:lastRow="0" w:firstColumn="1" w:lastColumn="0" w:noHBand="0" w:noVBand="1"/>
      </w:tblPr>
      <w:tblGrid>
        <w:gridCol w:w="9922"/>
      </w:tblGrid>
      <w:tr w:rsidR="00E34DFE" w:rsidRPr="00D73B7B" w14:paraId="6D107643" w14:textId="77777777" w:rsidTr="006C273B">
        <w:tc>
          <w:tcPr>
            <w:tcW w:w="9922" w:type="dxa"/>
          </w:tcPr>
          <w:p w14:paraId="18309119" w14:textId="77777777" w:rsidR="00E34DFE" w:rsidRPr="00E34DFE" w:rsidRDefault="00E34DFE" w:rsidP="006C273B">
            <w:pPr>
              <w:pStyle w:val="AufzhlungBuchstabe"/>
              <w:numPr>
                <w:ilvl w:val="0"/>
                <w:numId w:val="0"/>
              </w:numPr>
              <w:tabs>
                <w:tab w:val="left" w:pos="8256"/>
                <w:tab w:val="left" w:pos="8976"/>
              </w:tabs>
              <w:rPr>
                <w:szCs w:val="18"/>
                <w:lang w:val="de-CH"/>
              </w:rPr>
            </w:pPr>
            <w:r w:rsidRPr="00E34DFE">
              <w:rPr>
                <w:szCs w:val="18"/>
                <w:lang w:val="de-CH"/>
              </w:rPr>
              <w:t xml:space="preserve">Die Gesuchstellerin bestätigt, dass die Arzneimittelinformation mit dem von Swissmedic letztmals genehmigten Text der Fachinformation und Packungsbeilage des Basispräparates </w:t>
            </w:r>
            <w:sdt>
              <w:sdtPr>
                <w:rPr>
                  <w:szCs w:val="18"/>
                </w:rPr>
                <w:id w:val="1130599060"/>
                <w:placeholder>
                  <w:docPart w:val="F5668DA19FB14A11B5064494A542A365"/>
                </w:placeholder>
                <w:temporary/>
                <w:showingPlcHdr/>
                <w:text w:multiLine="1"/>
              </w:sdtPr>
              <w:sdtEndPr/>
              <w:sdtContent>
                <w:r w:rsidRPr="00E34DFE">
                  <w:rPr>
                    <w:szCs w:val="18"/>
                    <w:lang w:val="de-CH"/>
                  </w:rPr>
                  <w:t>……</w:t>
                </w:r>
              </w:sdtContent>
            </w:sdt>
            <w:r w:rsidRPr="00E34DFE">
              <w:rPr>
                <w:szCs w:val="18"/>
                <w:lang w:val="de-CH"/>
              </w:rPr>
              <w:t xml:space="preserve"> (Name des Basispräparates) mit Stand der Information </w:t>
            </w:r>
            <w:sdt>
              <w:sdtPr>
                <w:rPr>
                  <w:szCs w:val="18"/>
                </w:rPr>
                <w:id w:val="-1994479426"/>
                <w:placeholder>
                  <w:docPart w:val="80DD6794907E4C02936171672FDC92DB"/>
                </w:placeholder>
                <w:temporary/>
                <w:showingPlcHdr/>
                <w:text w:multiLine="1"/>
              </w:sdtPr>
              <w:sdtEndPr/>
              <w:sdtContent>
                <w:r w:rsidRPr="00E34DFE">
                  <w:rPr>
                    <w:szCs w:val="18"/>
                    <w:lang w:val="de-CH"/>
                  </w:rPr>
                  <w:t>……</w:t>
                </w:r>
              </w:sdtContent>
            </w:sdt>
            <w:r w:rsidRPr="00E34DFE">
              <w:rPr>
                <w:szCs w:val="18"/>
                <w:lang w:val="de-CH"/>
              </w:rPr>
              <w:t xml:space="preserve"> (Monat/Jahr) übereinstimmt und dass einzig die gemäss VAZV zulässigen Abweichungen vorliegen.</w:t>
            </w:r>
          </w:p>
          <w:p w14:paraId="1A3B3943" w14:textId="77777777" w:rsidR="00E34DFE" w:rsidRPr="00D73B7B" w:rsidRDefault="00E34DFE" w:rsidP="006C273B">
            <w:pPr>
              <w:pStyle w:val="AufzhlungBuchstabe"/>
              <w:numPr>
                <w:ilvl w:val="0"/>
                <w:numId w:val="0"/>
              </w:numPr>
              <w:tabs>
                <w:tab w:val="left" w:pos="8256"/>
                <w:tab w:val="left" w:pos="8976"/>
              </w:tabs>
              <w:ind w:left="357"/>
            </w:pPr>
            <w:r w:rsidRPr="00E34DFE">
              <w:rPr>
                <w:lang w:val="de-CH"/>
              </w:rPr>
              <w:tab/>
            </w:r>
            <w:sdt>
              <w:sdtPr>
                <w:id w:val="-1824196567"/>
                <w14:checkbox>
                  <w14:checked w14:val="0"/>
                  <w14:checkedState w14:val="2612" w14:font="MS Gothic"/>
                  <w14:uncheckedState w14:val="2610" w14:font="MS Gothic"/>
                </w14:checkbox>
              </w:sdtPr>
              <w:sdtEndPr/>
              <w:sdtContent>
                <w:r w:rsidRPr="00D73B7B">
                  <w:rPr>
                    <w:rFonts w:ascii="MS Gothic" w:eastAsia="MS Gothic" w:hAnsi="MS Gothic" w:hint="eastAsia"/>
                  </w:rPr>
                  <w:t>☐</w:t>
                </w:r>
              </w:sdtContent>
            </w:sdt>
            <w:r w:rsidRPr="00D73B7B">
              <w:t xml:space="preserve"> ja</w:t>
            </w:r>
            <w:r w:rsidRPr="00D73B7B">
              <w:tab/>
            </w:r>
            <w:sdt>
              <w:sdtPr>
                <w:id w:val="-1172558724"/>
                <w14:checkbox>
                  <w14:checked w14:val="0"/>
                  <w14:checkedState w14:val="2612" w14:font="MS Gothic"/>
                  <w14:uncheckedState w14:val="2610" w14:font="MS Gothic"/>
                </w14:checkbox>
              </w:sdtPr>
              <w:sdtEndPr/>
              <w:sdtContent>
                <w:r w:rsidRPr="00D73B7B">
                  <w:rPr>
                    <w:rFonts w:ascii="MS Gothic" w:eastAsia="MS Gothic" w:hAnsi="MS Gothic" w:hint="eastAsia"/>
                  </w:rPr>
                  <w:t>☐</w:t>
                </w:r>
              </w:sdtContent>
            </w:sdt>
            <w:r>
              <w:t xml:space="preserve"> n/a</w:t>
            </w:r>
          </w:p>
        </w:tc>
      </w:tr>
    </w:tbl>
    <w:p w14:paraId="2B95C7A6" w14:textId="77777777" w:rsidR="00E34DFE" w:rsidRPr="00D73B7B" w:rsidRDefault="00E34DFE" w:rsidP="00E34DFE">
      <w:pPr>
        <w:pStyle w:val="berschrift2"/>
      </w:pPr>
      <w:r w:rsidRPr="00D73B7B">
        <w:t>Bei Änderungen der Arzneimittelinformation</w:t>
      </w:r>
    </w:p>
    <w:tbl>
      <w:tblPr>
        <w:tblStyle w:val="Tabelle"/>
        <w:tblW w:w="0" w:type="auto"/>
        <w:tblLook w:val="04A0" w:firstRow="1" w:lastRow="0" w:firstColumn="1" w:lastColumn="0" w:noHBand="0" w:noVBand="1"/>
      </w:tblPr>
      <w:tblGrid>
        <w:gridCol w:w="9922"/>
      </w:tblGrid>
      <w:tr w:rsidR="00E34DFE" w:rsidRPr="007A027E" w14:paraId="547AD54D" w14:textId="77777777" w:rsidTr="006C273B">
        <w:tc>
          <w:tcPr>
            <w:tcW w:w="9922" w:type="dxa"/>
          </w:tcPr>
          <w:p w14:paraId="2C1906F2" w14:textId="77777777" w:rsidR="00E34DFE" w:rsidRPr="00E34DFE" w:rsidRDefault="00E34DFE" w:rsidP="006C273B">
            <w:pPr>
              <w:tabs>
                <w:tab w:val="left" w:pos="8256"/>
                <w:tab w:val="left" w:pos="8964"/>
              </w:tabs>
              <w:spacing w:after="40" w:line="240" w:lineRule="auto"/>
              <w:ind w:right="1735"/>
              <w:jc w:val="both"/>
              <w:rPr>
                <w:szCs w:val="18"/>
                <w:lang w:val="de-CH"/>
              </w:rPr>
            </w:pPr>
            <w:r w:rsidRPr="00E34DFE">
              <w:rPr>
                <w:szCs w:val="18"/>
                <w:lang w:val="de-CH"/>
              </w:rPr>
              <w:t xml:space="preserve">Die Gesuchstellerin bestätigt, dass sämtliche Änderungen, auch solche, die bei Swissmedic noch pendent sind, deutlich als solche gekennzeichnet sind. Mit anderen Gesuchen eingereichte, pendente Änderungen sind farblich anders markiert und mit der Gesuchs-ID versehen oder die Weglassung der pendenten Änderungen ist begründet1. Der restliche Text mit Stand der Information </w:t>
            </w:r>
            <w:r w:rsidRPr="00E34DFE">
              <w:rPr>
                <w:b/>
                <w:szCs w:val="18"/>
                <w:lang w:val="de-CH"/>
              </w:rPr>
              <w:t>(Monat/Jahr)</w:t>
            </w:r>
            <w:r w:rsidRPr="00E34DFE">
              <w:rPr>
                <w:szCs w:val="18"/>
                <w:lang w:val="de-CH"/>
              </w:rPr>
              <w:t xml:space="preserve"> entspricht dem aktuellen Stand gemäss der letzten Textgenehmigung oder der durch das Institut auf Meldung</w:t>
            </w:r>
            <w:r w:rsidRPr="00E34DFE">
              <w:rPr>
                <w:iCs/>
                <w:szCs w:val="18"/>
                <w:lang w:val="de-CH" w:eastAsia="de-CH"/>
              </w:rPr>
              <w:t xml:space="preserve"> hin nicht bestrittenen Änderung (Abschluss am</w:t>
            </w:r>
            <w:sdt>
              <w:sdtPr>
                <w:alias w:val="Textfeld"/>
                <w:tag w:val="Textfeld"/>
                <w:id w:val="639314973"/>
                <w:placeholder>
                  <w:docPart w:val="553220B71C7F47448D0804CF4DD093E4"/>
                </w:placeholder>
                <w:temporary/>
                <w:showingPlcHdr/>
                <w:text w:multiLine="1"/>
              </w:sdtPr>
              <w:sdtEndPr/>
              <w:sdtContent>
                <w:r w:rsidRPr="00E34DFE">
                  <w:rPr>
                    <w:rStyle w:val="Platzhaltertext"/>
                    <w:b/>
                    <w:color w:val="auto"/>
                    <w:lang w:val="de-CH"/>
                  </w:rPr>
                  <w:t>(Tag/Monat/Jahr)</w:t>
                </w:r>
              </w:sdtContent>
            </w:sdt>
            <w:r w:rsidRPr="00E34DFE">
              <w:rPr>
                <w:iCs/>
                <w:szCs w:val="18"/>
                <w:lang w:val="de-CH" w:eastAsia="de-CH"/>
              </w:rPr>
              <w:t>.</w:t>
            </w:r>
            <w:r w:rsidRPr="00E34DFE">
              <w:rPr>
                <w:iCs/>
                <w:szCs w:val="18"/>
                <w:lang w:val="de-CH" w:eastAsia="de-CH"/>
              </w:rPr>
              <w:tab/>
            </w:r>
            <w:sdt>
              <w:sdtPr>
                <w:rPr>
                  <w:szCs w:val="18"/>
                  <w:lang w:val="de-CH"/>
                </w:rPr>
                <w:id w:val="-2011598252"/>
                <w14:checkbox>
                  <w14:checked w14:val="0"/>
                  <w14:checkedState w14:val="2612" w14:font="MS Gothic"/>
                  <w14:uncheckedState w14:val="2610" w14:font="MS Gothic"/>
                </w14:checkbox>
              </w:sdtPr>
              <w:sdtEndPr/>
              <w:sdtContent>
                <w:r w:rsidRPr="00E34DFE">
                  <w:rPr>
                    <w:rFonts w:ascii="MS Gothic" w:eastAsia="MS Gothic" w:hAnsi="MS Gothic" w:hint="eastAsia"/>
                    <w:szCs w:val="18"/>
                    <w:lang w:val="de-CH"/>
                  </w:rPr>
                  <w:t>☐</w:t>
                </w:r>
              </w:sdtContent>
            </w:sdt>
            <w:r w:rsidRPr="00E34DFE">
              <w:rPr>
                <w:szCs w:val="18"/>
                <w:lang w:val="de-CH"/>
              </w:rPr>
              <w:t xml:space="preserve"> ja</w:t>
            </w:r>
            <w:r w:rsidRPr="00E34DFE">
              <w:rPr>
                <w:szCs w:val="18"/>
                <w:lang w:val="de-CH"/>
              </w:rPr>
              <w:tab/>
            </w:r>
            <w:sdt>
              <w:sdtPr>
                <w:rPr>
                  <w:szCs w:val="18"/>
                  <w:lang w:val="de-CH"/>
                </w:rPr>
                <w:id w:val="1319382124"/>
                <w14:checkbox>
                  <w14:checked w14:val="0"/>
                  <w14:checkedState w14:val="2612" w14:font="MS Gothic"/>
                  <w14:uncheckedState w14:val="2610" w14:font="MS Gothic"/>
                </w14:checkbox>
              </w:sdtPr>
              <w:sdtEndPr/>
              <w:sdtContent>
                <w:r w:rsidRPr="00E34DFE">
                  <w:rPr>
                    <w:rFonts w:ascii="MS Gothic" w:eastAsia="MS Gothic" w:hAnsi="MS Gothic" w:hint="eastAsia"/>
                    <w:szCs w:val="18"/>
                    <w:lang w:val="de-CH"/>
                  </w:rPr>
                  <w:t>☐</w:t>
                </w:r>
              </w:sdtContent>
            </w:sdt>
            <w:r w:rsidRPr="00E34DFE">
              <w:rPr>
                <w:szCs w:val="18"/>
                <w:lang w:val="de-CH"/>
              </w:rPr>
              <w:t xml:space="preserve"> n/a</w:t>
            </w:r>
          </w:p>
          <w:p w14:paraId="572C2B02" w14:textId="77777777" w:rsidR="00E34DFE" w:rsidRPr="00D73B7B" w:rsidRDefault="00E34DFE" w:rsidP="006C273B">
            <w:pPr>
              <w:pStyle w:val="Funotentext"/>
            </w:pPr>
            <w:r w:rsidRPr="00D73B7B">
              <w:rPr>
                <w:sz w:val="16"/>
                <w:szCs w:val="16"/>
                <w:vertAlign w:val="superscript"/>
              </w:rPr>
              <w:t>1</w:t>
            </w:r>
            <w:r>
              <w:rPr>
                <w:sz w:val="16"/>
                <w:szCs w:val="16"/>
              </w:rPr>
              <w:t xml:space="preserve"> </w:t>
            </w:r>
            <w:r w:rsidRPr="005121E4">
              <w:rPr>
                <w:sz w:val="16"/>
                <w:szCs w:val="16"/>
              </w:rPr>
              <w:t>Pendente Änderungen sollen nur dann in die Arzneimittelinformation aufgenommen werden, wenn deren Genehmigung zeitgleich oder vor Abschluss des vorliegenden Gesuches erwartet wird.</w:t>
            </w:r>
          </w:p>
        </w:tc>
      </w:tr>
    </w:tbl>
    <w:p w14:paraId="0755C231" w14:textId="77777777" w:rsidR="00E34DFE" w:rsidRPr="00D73B7B" w:rsidRDefault="00E34DFE" w:rsidP="00E34DFE">
      <w:pPr>
        <w:pStyle w:val="berschrift2"/>
      </w:pPr>
      <w:r w:rsidRPr="00D73B7B">
        <w:t>Packungsmaterial / Laserfarbdrucke</w:t>
      </w:r>
    </w:p>
    <w:tbl>
      <w:tblPr>
        <w:tblStyle w:val="Tabelle"/>
        <w:tblW w:w="0" w:type="auto"/>
        <w:tblLook w:val="04A0" w:firstRow="1" w:lastRow="0" w:firstColumn="1" w:lastColumn="0" w:noHBand="0" w:noVBand="1"/>
      </w:tblPr>
      <w:tblGrid>
        <w:gridCol w:w="9922"/>
      </w:tblGrid>
      <w:tr w:rsidR="00E34DFE" w:rsidRPr="00D73B7B" w14:paraId="3E092A03" w14:textId="77777777" w:rsidTr="006C273B">
        <w:tc>
          <w:tcPr>
            <w:tcW w:w="9922" w:type="dxa"/>
          </w:tcPr>
          <w:p w14:paraId="000795C4" w14:textId="77777777" w:rsidR="00E34DFE" w:rsidRPr="00D73B7B" w:rsidRDefault="00E34DFE" w:rsidP="006C273B">
            <w:pPr>
              <w:tabs>
                <w:tab w:val="left" w:pos="8256"/>
                <w:tab w:val="left" w:pos="8964"/>
              </w:tabs>
              <w:spacing w:after="40" w:line="240" w:lineRule="auto"/>
              <w:ind w:right="1735"/>
            </w:pPr>
            <w:r w:rsidRPr="00E34DFE">
              <w:rPr>
                <w:szCs w:val="18"/>
                <w:lang w:val="de-CH"/>
              </w:rPr>
              <w:t>Die Gesuchstellerin bestätigt</w:t>
            </w:r>
            <w:r w:rsidRPr="00E34DFE">
              <w:rPr>
                <w:iCs/>
                <w:szCs w:val="18"/>
                <w:lang w:val="de-CH" w:eastAsia="de-CH"/>
              </w:rPr>
              <w:t>, dass der beiliegende Laserfarbdruck des oben genannten Arzneimittels sowohl textlich als auch graphisch mit dem Originaldruck des Packungsmaterials völlig identisch ist.</w:t>
            </w:r>
            <w:r w:rsidRPr="00E34DFE">
              <w:rPr>
                <w:iCs/>
                <w:szCs w:val="18"/>
                <w:lang w:val="de-CH" w:eastAsia="de-CH"/>
              </w:rPr>
              <w:tab/>
            </w:r>
            <w:sdt>
              <w:sdtPr>
                <w:rPr>
                  <w:szCs w:val="18"/>
                </w:rPr>
                <w:id w:val="42807482"/>
                <w14:checkbox>
                  <w14:checked w14:val="0"/>
                  <w14:checkedState w14:val="2612" w14:font="MS Gothic"/>
                  <w14:uncheckedState w14:val="2610" w14:font="MS Gothic"/>
                </w14:checkbox>
              </w:sdtPr>
              <w:sdtEndPr/>
              <w:sdtContent>
                <w:r w:rsidRPr="00D73B7B">
                  <w:rPr>
                    <w:rFonts w:ascii="MS Gothic" w:eastAsia="MS Gothic" w:hAnsi="MS Gothic" w:hint="eastAsia"/>
                    <w:szCs w:val="18"/>
                  </w:rPr>
                  <w:t>☐</w:t>
                </w:r>
              </w:sdtContent>
            </w:sdt>
            <w:r w:rsidRPr="00D73B7B">
              <w:rPr>
                <w:szCs w:val="18"/>
              </w:rPr>
              <w:t xml:space="preserve"> ja</w:t>
            </w:r>
            <w:r w:rsidRPr="00D73B7B">
              <w:rPr>
                <w:szCs w:val="18"/>
              </w:rPr>
              <w:tab/>
            </w:r>
            <w:sdt>
              <w:sdtPr>
                <w:rPr>
                  <w:szCs w:val="18"/>
                </w:rPr>
                <w:id w:val="-1728523048"/>
                <w14:checkbox>
                  <w14:checked w14:val="0"/>
                  <w14:checkedState w14:val="2612" w14:font="MS Gothic"/>
                  <w14:uncheckedState w14:val="2610" w14:font="MS Gothic"/>
                </w14:checkbox>
              </w:sdtPr>
              <w:sdtEndPr/>
              <w:sdtContent>
                <w:r w:rsidRPr="00D73B7B">
                  <w:rPr>
                    <w:rFonts w:ascii="MS Gothic" w:eastAsia="MS Gothic" w:hAnsi="MS Gothic" w:hint="eastAsia"/>
                    <w:szCs w:val="18"/>
                  </w:rPr>
                  <w:t>☐</w:t>
                </w:r>
              </w:sdtContent>
            </w:sdt>
            <w:r w:rsidRPr="00D73B7B">
              <w:rPr>
                <w:szCs w:val="18"/>
              </w:rPr>
              <w:t xml:space="preserve"> n/a</w:t>
            </w:r>
          </w:p>
        </w:tc>
      </w:tr>
    </w:tbl>
    <w:p w14:paraId="009D9C92" w14:textId="77777777" w:rsidR="00E34DFE" w:rsidRPr="00D73B7B" w:rsidRDefault="00E34DFE" w:rsidP="00E34DFE">
      <w:pPr>
        <w:pStyle w:val="berschrift2"/>
      </w:pPr>
      <w:r w:rsidRPr="00D73B7B">
        <w:t xml:space="preserve">Informationsaustausch mit Partnerbehörden </w:t>
      </w:r>
    </w:p>
    <w:tbl>
      <w:tblPr>
        <w:tblStyle w:val="Tabelle"/>
        <w:tblW w:w="0" w:type="auto"/>
        <w:tblLayout w:type="fixed"/>
        <w:tblLook w:val="04A0" w:firstRow="1" w:lastRow="0" w:firstColumn="1" w:lastColumn="0" w:noHBand="0" w:noVBand="1"/>
      </w:tblPr>
      <w:tblGrid>
        <w:gridCol w:w="9922"/>
      </w:tblGrid>
      <w:tr w:rsidR="00E34DFE" w:rsidRPr="007A027E" w14:paraId="25654EB8" w14:textId="77777777" w:rsidTr="006C273B">
        <w:tc>
          <w:tcPr>
            <w:tcW w:w="9922" w:type="dxa"/>
          </w:tcPr>
          <w:p w14:paraId="398C483C" w14:textId="77777777" w:rsidR="00E34DFE" w:rsidRPr="00E34DFE" w:rsidRDefault="00E34DFE" w:rsidP="006C273B">
            <w:pPr>
              <w:tabs>
                <w:tab w:val="left" w:pos="8278"/>
                <w:tab w:val="left" w:pos="8961"/>
              </w:tabs>
              <w:spacing w:after="40" w:line="240" w:lineRule="auto"/>
              <w:rPr>
                <w:lang w:val="de-CH"/>
              </w:rPr>
            </w:pPr>
            <w:r w:rsidRPr="00E34DFE">
              <w:rPr>
                <w:lang w:val="de-CH"/>
              </w:rPr>
              <w:t>Die Gesuchstellerin erteilt ihre Einwilligung, dass Swissmedic im Rahmen der Zusammenarbeit mit den Partnerbehörden (Irland: HPRA / Health Products Regulatory Authority; Kanada: Health Canada; Österreich: AGES / Agentur für Gesundheit und Ernährungssicherheit; Deutschland: BVL / Bundesamt für Verbraucherschutz und Lebensmittelsicherheit; Niederlande: CBG/MEB / College ter Beordeling van Geneesmiddelen/Medicines evaluation board;</w:t>
            </w:r>
            <w:r w:rsidRPr="00E34DFE" w:rsidDel="00BF69F7">
              <w:rPr>
                <w:lang w:val="de-CH"/>
              </w:rPr>
              <w:t xml:space="preserve"> </w:t>
            </w:r>
            <w:r w:rsidRPr="00E34DFE">
              <w:rPr>
                <w:lang w:val="de-CH"/>
              </w:rPr>
              <w:t xml:space="preserve">Vereinigtes Königreich: VMD / Veterinary Medicines Directorate) gestützt auf die </w:t>
            </w:r>
            <w:hyperlink r:id="rId15" w:history="1">
              <w:r w:rsidRPr="00E34DFE">
                <w:rPr>
                  <w:rStyle w:val="Hyperlink"/>
                  <w:szCs w:val="18"/>
                  <w:lang w:val="de-CH"/>
                </w:rPr>
                <w:t>bestehenden Vereinbarungen</w:t>
              </w:r>
            </w:hyperlink>
            <w:r w:rsidRPr="00E34DFE">
              <w:rPr>
                <w:color w:val="44546A"/>
                <w:lang w:val="de-CH"/>
              </w:rPr>
              <w:t xml:space="preserve"> </w:t>
            </w:r>
            <w:r w:rsidRPr="00E34DFE">
              <w:rPr>
                <w:lang w:val="de-CH"/>
              </w:rPr>
              <w:t xml:space="preserve">Assessment Reports, die zu diesem Arzneimittel durch Swissmedic erstellt werden, zum Informationsaustausch und zur Unterstützung der </w:t>
            </w:r>
            <w:r w:rsidRPr="00E34DFE">
              <w:rPr>
                <w:lang w:val="de-CH"/>
              </w:rPr>
              <w:lastRenderedPageBreak/>
              <w:t>Meinungsbildung austauscht. Somit wird Swissmedic ermächtigt, den Partnerbehörden ihre Assessment Reports auf Anfrage zur Verfügung zu stellen</w:t>
            </w:r>
            <w:r w:rsidRPr="00E34DFE">
              <w:rPr>
                <w:vertAlign w:val="superscript"/>
                <w:lang w:val="de-CH"/>
              </w:rPr>
              <w:t>1</w:t>
            </w:r>
            <w:r w:rsidRPr="00E34DFE">
              <w:rPr>
                <w:lang w:val="de-CH"/>
              </w:rPr>
              <w:t xml:space="preserve">. Der Entscheid über eine Zulassung liegt unabhängig von einem allfälligen Informationsaustausch bei Swissmedic. Swissmedic informiert die Zulassungsinhaberin schriftlich, falls ein Austausch von Assessment Reports stattfindet. </w:t>
            </w:r>
            <w:r w:rsidRPr="00E34DFE">
              <w:rPr>
                <w:iCs/>
                <w:szCs w:val="18"/>
                <w:lang w:val="de-CH" w:eastAsia="de-CH"/>
              </w:rPr>
              <w:tab/>
            </w:r>
            <w:sdt>
              <w:sdtPr>
                <w:rPr>
                  <w:szCs w:val="18"/>
                  <w:lang w:val="de-CH"/>
                </w:rPr>
                <w:id w:val="233205094"/>
                <w14:checkbox>
                  <w14:checked w14:val="0"/>
                  <w14:checkedState w14:val="2612" w14:font="MS Gothic"/>
                  <w14:uncheckedState w14:val="2610" w14:font="MS Gothic"/>
                </w14:checkbox>
              </w:sdtPr>
              <w:sdtEndPr/>
              <w:sdtContent>
                <w:r w:rsidRPr="00E34DFE">
                  <w:rPr>
                    <w:rFonts w:ascii="MS Gothic" w:eastAsia="MS Gothic" w:hAnsi="MS Gothic" w:hint="eastAsia"/>
                    <w:szCs w:val="18"/>
                    <w:lang w:val="de-CH"/>
                  </w:rPr>
                  <w:t>☐</w:t>
                </w:r>
              </w:sdtContent>
            </w:sdt>
            <w:r w:rsidRPr="00E34DFE">
              <w:rPr>
                <w:szCs w:val="18"/>
                <w:lang w:val="de-CH"/>
              </w:rPr>
              <w:t xml:space="preserve"> ja </w:t>
            </w:r>
            <w:sdt>
              <w:sdtPr>
                <w:rPr>
                  <w:szCs w:val="18"/>
                  <w:lang w:val="de-CH"/>
                </w:rPr>
                <w:id w:val="1084415243"/>
                <w14:checkbox>
                  <w14:checked w14:val="0"/>
                  <w14:checkedState w14:val="2612" w14:font="MS Gothic"/>
                  <w14:uncheckedState w14:val="2610" w14:font="MS Gothic"/>
                </w14:checkbox>
              </w:sdtPr>
              <w:sdtEndPr/>
              <w:sdtContent>
                <w:r w:rsidRPr="00E34DFE">
                  <w:rPr>
                    <w:rFonts w:ascii="MS Gothic" w:eastAsia="MS Gothic" w:hAnsi="MS Gothic" w:hint="eastAsia"/>
                    <w:szCs w:val="18"/>
                    <w:lang w:val="de-CH"/>
                  </w:rPr>
                  <w:t>☐</w:t>
                </w:r>
              </w:sdtContent>
            </w:sdt>
            <w:r w:rsidRPr="00E34DFE">
              <w:rPr>
                <w:szCs w:val="18"/>
                <w:lang w:val="de-CH"/>
              </w:rPr>
              <w:t xml:space="preserve"> nein </w:t>
            </w:r>
          </w:p>
          <w:p w14:paraId="55BBEC4E" w14:textId="77777777" w:rsidR="00E34DFE" w:rsidRPr="00E34DFE" w:rsidRDefault="00E34DFE" w:rsidP="006C273B">
            <w:pPr>
              <w:spacing w:after="40" w:line="240" w:lineRule="auto"/>
              <w:rPr>
                <w:sz w:val="16"/>
                <w:szCs w:val="16"/>
                <w:lang w:val="de-CH"/>
              </w:rPr>
            </w:pPr>
            <w:r w:rsidRPr="00E34DFE">
              <w:rPr>
                <w:sz w:val="16"/>
                <w:szCs w:val="16"/>
                <w:vertAlign w:val="superscript"/>
                <w:lang w:val="de-CH"/>
              </w:rPr>
              <w:t>1</w:t>
            </w:r>
            <w:r w:rsidRPr="00E34DFE">
              <w:rPr>
                <w:sz w:val="16"/>
                <w:szCs w:val="16"/>
                <w:lang w:val="de-CH"/>
              </w:rPr>
              <w:t xml:space="preserve"> Diese Assessment Reports können u.a. vertrauliche Daten wie Personendaten, Geschäftsgeheimnisse sowie für die Beurteilung einer Zulassung positive als auch negative Bewertungen enthalten.</w:t>
            </w:r>
          </w:p>
        </w:tc>
      </w:tr>
    </w:tbl>
    <w:p w14:paraId="3A89AF47" w14:textId="77777777" w:rsidR="00E34DFE" w:rsidRPr="00D73B7B" w:rsidRDefault="00E34DFE" w:rsidP="00E34DFE">
      <w:pPr>
        <w:pStyle w:val="berschrift2"/>
        <w:ind w:hanging="879"/>
      </w:pPr>
      <w:r w:rsidRPr="00D73B7B">
        <w:lastRenderedPageBreak/>
        <w:t xml:space="preserve">Versand parteiöffentlicher </w:t>
      </w:r>
      <w:r>
        <w:t>Assessment Report</w:t>
      </w:r>
    </w:p>
    <w:tbl>
      <w:tblPr>
        <w:tblStyle w:val="Tabelle"/>
        <w:tblW w:w="0" w:type="auto"/>
        <w:tblLook w:val="04A0" w:firstRow="1" w:lastRow="0" w:firstColumn="1" w:lastColumn="0" w:noHBand="0" w:noVBand="1"/>
      </w:tblPr>
      <w:tblGrid>
        <w:gridCol w:w="6946"/>
        <w:gridCol w:w="992"/>
        <w:gridCol w:w="992"/>
        <w:gridCol w:w="992"/>
      </w:tblGrid>
      <w:tr w:rsidR="00E34DFE" w:rsidRPr="00D73B7B" w14:paraId="3C5A0440" w14:textId="77777777" w:rsidTr="006C273B">
        <w:tc>
          <w:tcPr>
            <w:tcW w:w="6946" w:type="dxa"/>
          </w:tcPr>
          <w:p w14:paraId="4F1606BE" w14:textId="77777777" w:rsidR="00E34DFE" w:rsidRPr="00E34DFE" w:rsidRDefault="00E34DFE" w:rsidP="006C273B">
            <w:pPr>
              <w:spacing w:after="40" w:line="240" w:lineRule="auto"/>
              <w:rPr>
                <w:szCs w:val="18"/>
                <w:lang w:val="de-CH"/>
              </w:rPr>
            </w:pPr>
            <w:r w:rsidRPr="00E34DFE">
              <w:rPr>
                <w:szCs w:val="18"/>
                <w:lang w:val="de-CH"/>
              </w:rPr>
              <w:t xml:space="preserve">Wird mit diesem Gesuch gleichzeitig ein Antrag auf </w:t>
            </w:r>
            <w:r w:rsidRPr="00E34DFE">
              <w:rPr>
                <w:b/>
                <w:szCs w:val="18"/>
                <w:lang w:val="de-CH"/>
              </w:rPr>
              <w:t>Einsichtnahme in den parteiöffentlichen Assessment Report</w:t>
            </w:r>
            <w:r w:rsidRPr="00E34DFE">
              <w:rPr>
                <w:szCs w:val="18"/>
                <w:lang w:val="de-CH"/>
              </w:rPr>
              <w:t xml:space="preserve"> bei Eröffnung der Verfügung gestellt?</w:t>
            </w:r>
            <w:r w:rsidRPr="00E34DFE">
              <w:rPr>
                <w:szCs w:val="18"/>
                <w:lang w:val="de-CH"/>
              </w:rPr>
              <w:br/>
              <w:t>Parteiöffentliche Assessment Reports werden für Änderungen des Wirkstoffs, der Dosisstärke, der Darreichungsform, des Applikationswegs, für neue oder geänderte Zieltierart, neue oder geänderte therapeutische Indikationen und neue oder geänderte Dosierungsempfehlungen ausgestellt.</w:t>
            </w:r>
          </w:p>
        </w:tc>
        <w:tc>
          <w:tcPr>
            <w:tcW w:w="992" w:type="dxa"/>
          </w:tcPr>
          <w:p w14:paraId="1B0D7999" w14:textId="77777777" w:rsidR="00E34DFE" w:rsidRPr="00D73B7B" w:rsidRDefault="006B077B" w:rsidP="006C273B">
            <w:pPr>
              <w:rPr>
                <w:szCs w:val="18"/>
              </w:rPr>
            </w:pPr>
            <w:sdt>
              <w:sdtPr>
                <w:rPr>
                  <w:szCs w:val="18"/>
                </w:rPr>
                <w:id w:val="1046720212"/>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ja</w:t>
            </w:r>
          </w:p>
        </w:tc>
        <w:tc>
          <w:tcPr>
            <w:tcW w:w="992" w:type="dxa"/>
          </w:tcPr>
          <w:p w14:paraId="6EFE9C80" w14:textId="77777777" w:rsidR="00E34DFE" w:rsidRPr="00D73B7B" w:rsidRDefault="006B077B" w:rsidP="006C273B">
            <w:pPr>
              <w:rPr>
                <w:szCs w:val="18"/>
              </w:rPr>
            </w:pPr>
            <w:sdt>
              <w:sdtPr>
                <w:rPr>
                  <w:szCs w:val="18"/>
                </w:rPr>
                <w:id w:val="1809820030"/>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nein</w:t>
            </w:r>
          </w:p>
        </w:tc>
        <w:tc>
          <w:tcPr>
            <w:tcW w:w="992" w:type="dxa"/>
          </w:tcPr>
          <w:p w14:paraId="38C6C400" w14:textId="77777777" w:rsidR="00E34DFE" w:rsidRPr="00D73B7B" w:rsidRDefault="006B077B" w:rsidP="006C273B">
            <w:pPr>
              <w:rPr>
                <w:szCs w:val="18"/>
              </w:rPr>
            </w:pPr>
            <w:sdt>
              <w:sdtPr>
                <w:rPr>
                  <w:szCs w:val="18"/>
                </w:rPr>
                <w:id w:val="-1608811598"/>
                <w14:checkbox>
                  <w14:checked w14:val="0"/>
                  <w14:checkedState w14:val="2612" w14:font="MS Gothic"/>
                  <w14:uncheckedState w14:val="2610" w14:font="MS Gothic"/>
                </w14:checkbox>
              </w:sdtPr>
              <w:sdtEndPr/>
              <w:sdtContent>
                <w:r w:rsidR="00E34DFE" w:rsidRPr="00D73B7B">
                  <w:rPr>
                    <w:rFonts w:ascii="MS Gothic" w:eastAsia="MS Gothic" w:hAnsi="MS Gothic" w:hint="eastAsia"/>
                    <w:szCs w:val="18"/>
                  </w:rPr>
                  <w:t>☐</w:t>
                </w:r>
              </w:sdtContent>
            </w:sdt>
            <w:r w:rsidR="00E34DFE" w:rsidRPr="00D73B7B">
              <w:rPr>
                <w:szCs w:val="18"/>
              </w:rPr>
              <w:t xml:space="preserve"> n.a.</w:t>
            </w:r>
          </w:p>
        </w:tc>
      </w:tr>
    </w:tbl>
    <w:p w14:paraId="6461D354" w14:textId="77777777" w:rsidR="00E34DFE" w:rsidRPr="009031C2" w:rsidRDefault="00E34DFE" w:rsidP="00E34DFE">
      <w:pPr>
        <w:pStyle w:val="berschrift2"/>
        <w:ind w:hanging="879"/>
        <w:rPr>
          <w:szCs w:val="18"/>
        </w:rPr>
      </w:pPr>
      <w:r>
        <w:rPr>
          <w:szCs w:val="18"/>
        </w:rPr>
        <w:t>Briefelemente / Texte in englischer Sprache</w:t>
      </w:r>
    </w:p>
    <w:tbl>
      <w:tblPr>
        <w:tblStyle w:val="Tabelle"/>
        <w:tblW w:w="0" w:type="auto"/>
        <w:tblLayout w:type="fixed"/>
        <w:tblLook w:val="04A0" w:firstRow="1" w:lastRow="0" w:firstColumn="1" w:lastColumn="0" w:noHBand="0" w:noVBand="1"/>
      </w:tblPr>
      <w:tblGrid>
        <w:gridCol w:w="6971"/>
        <w:gridCol w:w="1546"/>
        <w:gridCol w:w="1405"/>
      </w:tblGrid>
      <w:tr w:rsidR="00E34DFE" w14:paraId="2AE53506" w14:textId="77777777" w:rsidTr="006C273B">
        <w:tc>
          <w:tcPr>
            <w:tcW w:w="6971" w:type="dxa"/>
          </w:tcPr>
          <w:p w14:paraId="17F533AE" w14:textId="77777777" w:rsidR="00E34DFE" w:rsidRPr="00E34DFE" w:rsidRDefault="00E34DFE" w:rsidP="006C273B">
            <w:pPr>
              <w:spacing w:line="200" w:lineRule="atLeast"/>
              <w:rPr>
                <w:szCs w:val="18"/>
                <w:lang w:val="de-CH"/>
              </w:rPr>
            </w:pPr>
            <w:r w:rsidRPr="00E34DFE">
              <w:rPr>
                <w:szCs w:val="18"/>
                <w:lang w:val="de-CH"/>
              </w:rPr>
              <w:t>Die Gesuchstellerin ist damit einverstanden, dass Teile der Swissmedic-Korrespondenz (z. B. in der List of Questions) in englischer Sprache verfasst sein können. Bei einem angekreuzten «nein» werden alle Texte in der Korrespondenzsprache geschickt.</w:t>
            </w:r>
          </w:p>
        </w:tc>
        <w:tc>
          <w:tcPr>
            <w:tcW w:w="1546" w:type="dxa"/>
          </w:tcPr>
          <w:p w14:paraId="34CC5ED9" w14:textId="77777777" w:rsidR="00E34DFE" w:rsidRDefault="006B077B" w:rsidP="006C273B">
            <w:pPr>
              <w:spacing w:line="200" w:lineRule="atLeast"/>
              <w:rPr>
                <w:szCs w:val="18"/>
              </w:rPr>
            </w:pPr>
            <w:sdt>
              <w:sdtPr>
                <w:rPr>
                  <w:szCs w:val="18"/>
                </w:rPr>
                <w:id w:val="-1382557757"/>
                <w14:checkbox>
                  <w14:checked w14:val="0"/>
                  <w14:checkedState w14:val="2612" w14:font="MS Gothic"/>
                  <w14:uncheckedState w14:val="2610" w14:font="MS Gothic"/>
                </w14:checkbox>
              </w:sdtPr>
              <w:sdtEndPr/>
              <w:sdtContent>
                <w:r w:rsidR="00E34DFE">
                  <w:rPr>
                    <w:rFonts w:ascii="MS Gothic" w:eastAsia="MS Gothic" w:hAnsi="MS Gothic" w:hint="eastAsia"/>
                    <w:szCs w:val="18"/>
                  </w:rPr>
                  <w:t>☐</w:t>
                </w:r>
              </w:sdtContent>
            </w:sdt>
            <w:r w:rsidR="00E34DFE" w:rsidRPr="00B122FE">
              <w:rPr>
                <w:szCs w:val="18"/>
              </w:rPr>
              <w:t xml:space="preserve"> ja</w:t>
            </w:r>
          </w:p>
        </w:tc>
        <w:tc>
          <w:tcPr>
            <w:tcW w:w="1405" w:type="dxa"/>
          </w:tcPr>
          <w:p w14:paraId="1F5F6CFF" w14:textId="77777777" w:rsidR="00E34DFE" w:rsidRDefault="006B077B" w:rsidP="006C273B">
            <w:pPr>
              <w:spacing w:line="200" w:lineRule="atLeast"/>
              <w:rPr>
                <w:szCs w:val="18"/>
              </w:rPr>
            </w:pPr>
            <w:sdt>
              <w:sdtPr>
                <w:rPr>
                  <w:szCs w:val="18"/>
                </w:rPr>
                <w:id w:val="-799613013"/>
                <w14:checkbox>
                  <w14:checked w14:val="0"/>
                  <w14:checkedState w14:val="2612" w14:font="MS Gothic"/>
                  <w14:uncheckedState w14:val="2610" w14:font="MS Gothic"/>
                </w14:checkbox>
              </w:sdtPr>
              <w:sdtEndPr/>
              <w:sdtContent>
                <w:r w:rsidR="00E34DFE">
                  <w:rPr>
                    <w:rFonts w:ascii="MS Gothic" w:eastAsia="MS Gothic" w:hAnsi="MS Gothic" w:hint="eastAsia"/>
                    <w:szCs w:val="18"/>
                  </w:rPr>
                  <w:t>☐</w:t>
                </w:r>
              </w:sdtContent>
            </w:sdt>
            <w:r w:rsidR="00E34DFE" w:rsidRPr="00B122FE">
              <w:rPr>
                <w:szCs w:val="18"/>
              </w:rPr>
              <w:t xml:space="preserve"> nein</w:t>
            </w:r>
          </w:p>
        </w:tc>
      </w:tr>
    </w:tbl>
    <w:p w14:paraId="362FFE79" w14:textId="77777777" w:rsidR="00E34DFE" w:rsidRPr="00D73B7B" w:rsidRDefault="00E34DFE" w:rsidP="00E34DFE">
      <w:pPr>
        <w:pStyle w:val="berschrift1"/>
        <w:ind w:hanging="879"/>
      </w:pPr>
      <w:r w:rsidRPr="00D73B7B">
        <w:t>Unterschrift</w:t>
      </w:r>
    </w:p>
    <w:tbl>
      <w:tblPr>
        <w:tblStyle w:val="Tabelle"/>
        <w:tblW w:w="0" w:type="auto"/>
        <w:tblLook w:val="04A0" w:firstRow="1" w:lastRow="0" w:firstColumn="1" w:lastColumn="0" w:noHBand="0" w:noVBand="1"/>
      </w:tblPr>
      <w:tblGrid>
        <w:gridCol w:w="1418"/>
        <w:gridCol w:w="3543"/>
        <w:gridCol w:w="1418"/>
        <w:gridCol w:w="3543"/>
      </w:tblGrid>
      <w:tr w:rsidR="00E34DFE" w:rsidRPr="00D73B7B" w14:paraId="739BD66D" w14:textId="77777777" w:rsidTr="006C273B">
        <w:tc>
          <w:tcPr>
            <w:tcW w:w="9922" w:type="dxa"/>
            <w:gridSpan w:val="4"/>
          </w:tcPr>
          <w:p w14:paraId="6A4232E2" w14:textId="77777777" w:rsidR="00E34DFE" w:rsidRPr="00E34DFE" w:rsidRDefault="00E34DFE" w:rsidP="006C273B">
            <w:pPr>
              <w:spacing w:after="20" w:line="240" w:lineRule="auto"/>
              <w:rPr>
                <w:b/>
                <w:szCs w:val="18"/>
                <w:lang w:val="de-CH"/>
              </w:rPr>
            </w:pPr>
            <w:r w:rsidRPr="00E34DFE">
              <w:rPr>
                <w:b/>
                <w:szCs w:val="18"/>
                <w:lang w:val="de-CH"/>
              </w:rPr>
              <w:t>Die Vollständigkeit und Richtigkeit aller im vorliegenden Formular sowie in zusätzlich dem Gesuch beigelegten Formularen gemachten Angaben bestätigt:</w:t>
            </w:r>
          </w:p>
          <w:p w14:paraId="08A6FA85" w14:textId="77777777" w:rsidR="00E34DFE" w:rsidRPr="00D73B7B" w:rsidRDefault="00E34DFE" w:rsidP="006C273B">
            <w:pPr>
              <w:spacing w:after="20" w:line="240" w:lineRule="auto"/>
              <w:rPr>
                <w:i/>
                <w:iCs/>
                <w:szCs w:val="18"/>
              </w:rPr>
            </w:pPr>
            <w:r w:rsidRPr="00D73B7B">
              <w:rPr>
                <w:i/>
                <w:iCs/>
                <w:szCs w:val="18"/>
              </w:rPr>
              <w:t>(Firmenstempel der Gesuchstellerin, optional)</w:t>
            </w:r>
          </w:p>
          <w:p w14:paraId="08E581CF" w14:textId="77777777" w:rsidR="00E34DFE" w:rsidRPr="00D73B7B" w:rsidRDefault="00E34DFE" w:rsidP="006C273B">
            <w:pPr>
              <w:spacing w:after="20" w:line="240" w:lineRule="auto"/>
              <w:rPr>
                <w:iCs/>
                <w:szCs w:val="18"/>
              </w:rPr>
            </w:pPr>
          </w:p>
          <w:p w14:paraId="67B18C3B" w14:textId="77777777" w:rsidR="00E34DFE" w:rsidRPr="00D73B7B" w:rsidRDefault="006B077B" w:rsidP="006C273B">
            <w:pPr>
              <w:spacing w:after="20" w:line="240" w:lineRule="auto"/>
              <w:rPr>
                <w:szCs w:val="18"/>
              </w:rPr>
            </w:pPr>
            <w:sdt>
              <w:sdtPr>
                <w:rPr>
                  <w:szCs w:val="18"/>
                </w:rPr>
                <w:id w:val="-1719729928"/>
                <w:placeholder>
                  <w:docPart w:val="61F75AAEF3E844109EA9BA761A74551E"/>
                </w:placeholder>
                <w:temporary/>
                <w:showingPlcHdr/>
                <w:text w:multiLine="1"/>
              </w:sdtPr>
              <w:sdtEndPr/>
              <w:sdtContent>
                <w:r w:rsidR="00E34DFE" w:rsidRPr="00D73B7B">
                  <w:rPr>
                    <w:rStyle w:val="Platzhaltertext"/>
                    <w:color w:val="auto"/>
                    <w:szCs w:val="18"/>
                  </w:rPr>
                  <w:t>……</w:t>
                </w:r>
              </w:sdtContent>
            </w:sdt>
          </w:p>
          <w:p w14:paraId="215DAFD1" w14:textId="77777777" w:rsidR="00E34DFE" w:rsidRPr="00D73B7B" w:rsidRDefault="006B077B" w:rsidP="006C273B">
            <w:pPr>
              <w:spacing w:after="20" w:line="240" w:lineRule="auto"/>
              <w:rPr>
                <w:szCs w:val="18"/>
              </w:rPr>
            </w:pPr>
            <w:sdt>
              <w:sdtPr>
                <w:rPr>
                  <w:szCs w:val="18"/>
                </w:rPr>
                <w:id w:val="-1231609435"/>
                <w:placeholder>
                  <w:docPart w:val="A28C53BC346D4A09A756EEAF2CD89F0C"/>
                </w:placeholder>
                <w:temporary/>
                <w:showingPlcHdr/>
                <w:text w:multiLine="1"/>
              </w:sdtPr>
              <w:sdtEndPr/>
              <w:sdtContent>
                <w:r w:rsidR="00E34DFE" w:rsidRPr="00D73B7B">
                  <w:rPr>
                    <w:rStyle w:val="Platzhaltertext"/>
                    <w:color w:val="auto"/>
                    <w:szCs w:val="18"/>
                  </w:rPr>
                  <w:t>……</w:t>
                </w:r>
              </w:sdtContent>
            </w:sdt>
          </w:p>
          <w:p w14:paraId="222EAC7C" w14:textId="77777777" w:rsidR="00E34DFE" w:rsidRPr="00D73B7B" w:rsidRDefault="006B077B" w:rsidP="006C273B">
            <w:pPr>
              <w:spacing w:after="20" w:line="240" w:lineRule="auto"/>
              <w:rPr>
                <w:szCs w:val="18"/>
              </w:rPr>
            </w:pPr>
            <w:sdt>
              <w:sdtPr>
                <w:rPr>
                  <w:szCs w:val="18"/>
                </w:rPr>
                <w:id w:val="-574736143"/>
                <w:placeholder>
                  <w:docPart w:val="A5EC821CD1864EEFBF37F4E56B86AEB9"/>
                </w:placeholder>
                <w:temporary/>
                <w:showingPlcHdr/>
                <w:text w:multiLine="1"/>
              </w:sdtPr>
              <w:sdtEndPr/>
              <w:sdtContent>
                <w:r w:rsidR="00E34DFE" w:rsidRPr="00D73B7B">
                  <w:rPr>
                    <w:rStyle w:val="Platzhaltertext"/>
                    <w:color w:val="auto"/>
                    <w:szCs w:val="18"/>
                  </w:rPr>
                  <w:t>……</w:t>
                </w:r>
              </w:sdtContent>
            </w:sdt>
          </w:p>
        </w:tc>
      </w:tr>
      <w:tr w:rsidR="00E34DFE" w:rsidRPr="00D73B7B" w14:paraId="2074828D" w14:textId="77777777" w:rsidTr="006C273B">
        <w:tc>
          <w:tcPr>
            <w:tcW w:w="4961" w:type="dxa"/>
            <w:gridSpan w:val="2"/>
          </w:tcPr>
          <w:p w14:paraId="3C7E1B71" w14:textId="77777777" w:rsidR="00E34DFE" w:rsidRPr="00D73B7B" w:rsidRDefault="00E34DFE" w:rsidP="006C273B">
            <w:pPr>
              <w:spacing w:before="120" w:after="40" w:line="240" w:lineRule="auto"/>
              <w:rPr>
                <w:b/>
                <w:szCs w:val="18"/>
              </w:rPr>
            </w:pPr>
            <w:r w:rsidRPr="00D73B7B">
              <w:rPr>
                <w:i/>
                <w:szCs w:val="18"/>
              </w:rPr>
              <w:t>Zeichnungsberechtigte Person</w:t>
            </w:r>
          </w:p>
        </w:tc>
        <w:tc>
          <w:tcPr>
            <w:tcW w:w="4961" w:type="dxa"/>
            <w:gridSpan w:val="2"/>
          </w:tcPr>
          <w:p w14:paraId="4CEFA407" w14:textId="77777777" w:rsidR="00E34DFE" w:rsidRPr="00D73B7B" w:rsidRDefault="00E34DFE" w:rsidP="006C273B">
            <w:pPr>
              <w:spacing w:before="120" w:after="40" w:line="240" w:lineRule="auto"/>
              <w:rPr>
                <w:b/>
                <w:szCs w:val="18"/>
              </w:rPr>
            </w:pPr>
            <w:r w:rsidRPr="00D73B7B">
              <w:rPr>
                <w:i/>
                <w:szCs w:val="18"/>
              </w:rPr>
              <w:t>Weitere Zuständigkeiten (Fakultative Unterschrift</w:t>
            </w:r>
            <w:r w:rsidRPr="00D73B7B">
              <w:rPr>
                <w:i/>
                <w:iCs/>
                <w:szCs w:val="18"/>
              </w:rPr>
              <w:t>)</w:t>
            </w:r>
          </w:p>
        </w:tc>
      </w:tr>
      <w:tr w:rsidR="00E34DFE" w:rsidRPr="00D73B7B" w14:paraId="1A6058FF" w14:textId="77777777" w:rsidTr="006C273B">
        <w:trPr>
          <w:trHeight w:val="1034"/>
        </w:trPr>
        <w:tc>
          <w:tcPr>
            <w:tcW w:w="4961" w:type="dxa"/>
            <w:gridSpan w:val="2"/>
          </w:tcPr>
          <w:p w14:paraId="30C1252E" w14:textId="77777777" w:rsidR="00E34DFE" w:rsidRPr="00D73B7B" w:rsidRDefault="00E34DFE" w:rsidP="006C273B">
            <w:pPr>
              <w:tabs>
                <w:tab w:val="left" w:pos="1310"/>
              </w:tabs>
              <w:spacing w:line="240" w:lineRule="auto"/>
              <w:rPr>
                <w:szCs w:val="18"/>
              </w:rPr>
            </w:pPr>
          </w:p>
          <w:p w14:paraId="7CBC13E6" w14:textId="77777777" w:rsidR="00E34DFE" w:rsidRPr="00D73B7B" w:rsidRDefault="00E34DFE" w:rsidP="006C273B">
            <w:pPr>
              <w:tabs>
                <w:tab w:val="left" w:pos="1310"/>
              </w:tabs>
              <w:spacing w:line="240" w:lineRule="auto"/>
              <w:rPr>
                <w:szCs w:val="18"/>
              </w:rPr>
            </w:pPr>
            <w:r w:rsidRPr="00D73B7B">
              <w:rPr>
                <w:szCs w:val="18"/>
              </w:rPr>
              <w:t>Ort, Datum:</w:t>
            </w:r>
            <w:r w:rsidRPr="00D73B7B">
              <w:rPr>
                <w:szCs w:val="18"/>
              </w:rPr>
              <w:tab/>
            </w:r>
            <w:sdt>
              <w:sdtPr>
                <w:rPr>
                  <w:szCs w:val="18"/>
                </w:rPr>
                <w:id w:val="-2071721405"/>
                <w:placeholder>
                  <w:docPart w:val="5A16EAD81F694C6DB3B3FE78E649436D"/>
                </w:placeholder>
                <w:temporary/>
                <w:showingPlcHdr/>
                <w:text w:multiLine="1"/>
              </w:sdtPr>
              <w:sdtEndPr/>
              <w:sdtContent>
                <w:r w:rsidRPr="00D73B7B">
                  <w:rPr>
                    <w:rStyle w:val="Platzhaltertext"/>
                    <w:color w:val="auto"/>
                    <w:szCs w:val="18"/>
                  </w:rPr>
                  <w:t>……</w:t>
                </w:r>
              </w:sdtContent>
            </w:sdt>
          </w:p>
          <w:p w14:paraId="5654559D" w14:textId="77777777" w:rsidR="00E34DFE" w:rsidRPr="00D73B7B" w:rsidRDefault="00E34DFE" w:rsidP="006C273B">
            <w:pPr>
              <w:tabs>
                <w:tab w:val="left" w:pos="1310"/>
              </w:tabs>
              <w:spacing w:line="240" w:lineRule="auto"/>
              <w:rPr>
                <w:szCs w:val="18"/>
              </w:rPr>
            </w:pPr>
          </w:p>
          <w:p w14:paraId="7C6559FF" w14:textId="77777777" w:rsidR="00E34DFE" w:rsidRPr="00D73B7B" w:rsidRDefault="00E34DFE" w:rsidP="006C273B">
            <w:pPr>
              <w:tabs>
                <w:tab w:val="left" w:pos="1310"/>
              </w:tabs>
              <w:spacing w:line="240" w:lineRule="auto"/>
              <w:rPr>
                <w:szCs w:val="18"/>
              </w:rPr>
            </w:pPr>
            <w:r w:rsidRPr="00D73B7B">
              <w:rPr>
                <w:szCs w:val="18"/>
              </w:rPr>
              <w:t>Unterschrift:</w:t>
            </w:r>
            <w:r w:rsidRPr="00D73B7B">
              <w:rPr>
                <w:szCs w:val="18"/>
              </w:rPr>
              <w:tab/>
              <w:t>……………………………..</w:t>
            </w:r>
          </w:p>
        </w:tc>
        <w:tc>
          <w:tcPr>
            <w:tcW w:w="4961" w:type="dxa"/>
            <w:gridSpan w:val="2"/>
          </w:tcPr>
          <w:p w14:paraId="573A9667" w14:textId="77777777" w:rsidR="00E34DFE" w:rsidRPr="00D73B7B" w:rsidRDefault="00E34DFE" w:rsidP="006C273B">
            <w:pPr>
              <w:keepNext/>
              <w:tabs>
                <w:tab w:val="left" w:pos="1239"/>
              </w:tabs>
              <w:autoSpaceDE w:val="0"/>
              <w:autoSpaceDN w:val="0"/>
              <w:adjustRightInd w:val="0"/>
              <w:spacing w:line="240" w:lineRule="auto"/>
              <w:rPr>
                <w:szCs w:val="18"/>
              </w:rPr>
            </w:pPr>
          </w:p>
          <w:p w14:paraId="7DA8D68A" w14:textId="77777777" w:rsidR="00E34DFE" w:rsidRPr="00D73B7B" w:rsidRDefault="00E34DFE" w:rsidP="006C273B">
            <w:pPr>
              <w:keepNext/>
              <w:tabs>
                <w:tab w:val="left" w:pos="1239"/>
              </w:tabs>
              <w:autoSpaceDE w:val="0"/>
              <w:autoSpaceDN w:val="0"/>
              <w:adjustRightInd w:val="0"/>
              <w:spacing w:line="240" w:lineRule="auto"/>
              <w:rPr>
                <w:szCs w:val="18"/>
              </w:rPr>
            </w:pPr>
            <w:r w:rsidRPr="00D73B7B">
              <w:rPr>
                <w:szCs w:val="18"/>
              </w:rPr>
              <w:t>Ort, Datum:</w:t>
            </w:r>
            <w:r w:rsidRPr="00D73B7B">
              <w:rPr>
                <w:szCs w:val="18"/>
              </w:rPr>
              <w:tab/>
            </w:r>
            <w:sdt>
              <w:sdtPr>
                <w:rPr>
                  <w:szCs w:val="18"/>
                </w:rPr>
                <w:id w:val="-79839861"/>
                <w:placeholder>
                  <w:docPart w:val="C2F14793F13C452882E5A1642DB9E992"/>
                </w:placeholder>
                <w:temporary/>
                <w:showingPlcHdr/>
                <w:text w:multiLine="1"/>
              </w:sdtPr>
              <w:sdtEndPr/>
              <w:sdtContent>
                <w:r w:rsidRPr="00D73B7B">
                  <w:rPr>
                    <w:rStyle w:val="Platzhaltertext"/>
                    <w:color w:val="auto"/>
                    <w:szCs w:val="18"/>
                  </w:rPr>
                  <w:t>……</w:t>
                </w:r>
              </w:sdtContent>
            </w:sdt>
          </w:p>
          <w:p w14:paraId="513B6644" w14:textId="77777777" w:rsidR="00E34DFE" w:rsidRPr="00D73B7B" w:rsidRDefault="00E34DFE" w:rsidP="006C273B">
            <w:pPr>
              <w:keepNext/>
              <w:tabs>
                <w:tab w:val="left" w:pos="1239"/>
              </w:tabs>
              <w:autoSpaceDE w:val="0"/>
              <w:autoSpaceDN w:val="0"/>
              <w:adjustRightInd w:val="0"/>
              <w:spacing w:line="240" w:lineRule="auto"/>
              <w:rPr>
                <w:szCs w:val="18"/>
              </w:rPr>
            </w:pPr>
          </w:p>
          <w:p w14:paraId="6ECF1B89" w14:textId="77777777" w:rsidR="00E34DFE" w:rsidRPr="00D73B7B" w:rsidRDefault="00E34DFE" w:rsidP="006C273B">
            <w:pPr>
              <w:keepNext/>
              <w:tabs>
                <w:tab w:val="left" w:pos="1239"/>
              </w:tabs>
              <w:autoSpaceDE w:val="0"/>
              <w:autoSpaceDN w:val="0"/>
              <w:adjustRightInd w:val="0"/>
              <w:spacing w:line="240" w:lineRule="auto"/>
              <w:rPr>
                <w:szCs w:val="18"/>
              </w:rPr>
            </w:pPr>
            <w:r w:rsidRPr="00D73B7B">
              <w:rPr>
                <w:szCs w:val="18"/>
              </w:rPr>
              <w:t>Unterschrift:</w:t>
            </w:r>
            <w:r w:rsidRPr="00D73B7B">
              <w:rPr>
                <w:szCs w:val="18"/>
              </w:rPr>
              <w:tab/>
              <w:t>……………………………..</w:t>
            </w:r>
          </w:p>
        </w:tc>
      </w:tr>
      <w:tr w:rsidR="00E34DFE" w:rsidRPr="00D73B7B" w14:paraId="6B40E684" w14:textId="77777777" w:rsidTr="006C273B">
        <w:trPr>
          <w:trHeight w:val="331"/>
        </w:trPr>
        <w:tc>
          <w:tcPr>
            <w:tcW w:w="1418" w:type="dxa"/>
          </w:tcPr>
          <w:p w14:paraId="7D42FCC9" w14:textId="77777777" w:rsidR="00E34DFE" w:rsidRPr="00D73B7B" w:rsidRDefault="00E34DFE" w:rsidP="006C273B">
            <w:pPr>
              <w:tabs>
                <w:tab w:val="left" w:pos="1310"/>
              </w:tabs>
              <w:spacing w:line="240" w:lineRule="auto"/>
              <w:rPr>
                <w:szCs w:val="18"/>
              </w:rPr>
            </w:pPr>
            <w:r w:rsidRPr="00D73B7B">
              <w:rPr>
                <w:szCs w:val="18"/>
              </w:rPr>
              <w:t>Name:</w:t>
            </w:r>
          </w:p>
        </w:tc>
        <w:tc>
          <w:tcPr>
            <w:tcW w:w="3543" w:type="dxa"/>
          </w:tcPr>
          <w:p w14:paraId="0DE8962C" w14:textId="77777777" w:rsidR="00E34DFE" w:rsidRPr="00D73B7B" w:rsidRDefault="006B077B" w:rsidP="006C273B">
            <w:pPr>
              <w:tabs>
                <w:tab w:val="left" w:pos="1310"/>
              </w:tabs>
              <w:spacing w:line="240" w:lineRule="auto"/>
              <w:rPr>
                <w:szCs w:val="18"/>
              </w:rPr>
            </w:pPr>
            <w:sdt>
              <w:sdtPr>
                <w:rPr>
                  <w:szCs w:val="18"/>
                </w:rPr>
                <w:id w:val="-735400726"/>
                <w:placeholder>
                  <w:docPart w:val="114ED75A63D54CBC90A517EEEA6C3D4E"/>
                </w:placeholder>
                <w:temporary/>
                <w:showingPlcHdr/>
                <w:text w:multiLine="1"/>
              </w:sdtPr>
              <w:sdtEndPr/>
              <w:sdtContent>
                <w:r w:rsidR="00E34DFE" w:rsidRPr="00D73B7B">
                  <w:rPr>
                    <w:rStyle w:val="Platzhaltertext"/>
                    <w:color w:val="auto"/>
                    <w:szCs w:val="18"/>
                  </w:rPr>
                  <w:t>……</w:t>
                </w:r>
              </w:sdtContent>
            </w:sdt>
          </w:p>
        </w:tc>
        <w:tc>
          <w:tcPr>
            <w:tcW w:w="1418" w:type="dxa"/>
          </w:tcPr>
          <w:p w14:paraId="2ED5BFDF" w14:textId="77777777" w:rsidR="00E34DFE" w:rsidRPr="00D73B7B" w:rsidRDefault="00E34DFE" w:rsidP="006C273B">
            <w:pPr>
              <w:keepNext/>
              <w:tabs>
                <w:tab w:val="left" w:pos="1239"/>
              </w:tabs>
              <w:autoSpaceDE w:val="0"/>
              <w:autoSpaceDN w:val="0"/>
              <w:adjustRightInd w:val="0"/>
              <w:spacing w:line="240" w:lineRule="auto"/>
              <w:rPr>
                <w:szCs w:val="18"/>
              </w:rPr>
            </w:pPr>
            <w:r w:rsidRPr="00D73B7B">
              <w:rPr>
                <w:szCs w:val="18"/>
              </w:rPr>
              <w:t>Name:</w:t>
            </w:r>
          </w:p>
        </w:tc>
        <w:tc>
          <w:tcPr>
            <w:tcW w:w="3543" w:type="dxa"/>
          </w:tcPr>
          <w:p w14:paraId="592E9617" w14:textId="77777777" w:rsidR="00E34DFE" w:rsidRPr="00D73B7B" w:rsidRDefault="006B077B" w:rsidP="006C273B">
            <w:pPr>
              <w:keepNext/>
              <w:tabs>
                <w:tab w:val="left" w:pos="1239"/>
              </w:tabs>
              <w:autoSpaceDE w:val="0"/>
              <w:autoSpaceDN w:val="0"/>
              <w:adjustRightInd w:val="0"/>
              <w:spacing w:line="240" w:lineRule="auto"/>
              <w:rPr>
                <w:szCs w:val="18"/>
              </w:rPr>
            </w:pPr>
            <w:sdt>
              <w:sdtPr>
                <w:rPr>
                  <w:szCs w:val="18"/>
                </w:rPr>
                <w:id w:val="803210805"/>
                <w:placeholder>
                  <w:docPart w:val="5BC82B612A1D4DA4BC784D2286358750"/>
                </w:placeholder>
                <w:temporary/>
                <w:showingPlcHdr/>
                <w:text w:multiLine="1"/>
              </w:sdtPr>
              <w:sdtEndPr/>
              <w:sdtContent>
                <w:r w:rsidR="00E34DFE" w:rsidRPr="00D73B7B">
                  <w:rPr>
                    <w:rStyle w:val="Platzhaltertext"/>
                    <w:color w:val="auto"/>
                    <w:szCs w:val="18"/>
                  </w:rPr>
                  <w:t>……</w:t>
                </w:r>
              </w:sdtContent>
            </w:sdt>
          </w:p>
        </w:tc>
      </w:tr>
      <w:tr w:rsidR="00E34DFE" w:rsidRPr="00D73B7B" w14:paraId="43CEA7EE" w14:textId="77777777" w:rsidTr="006C273B">
        <w:trPr>
          <w:trHeight w:val="331"/>
        </w:trPr>
        <w:tc>
          <w:tcPr>
            <w:tcW w:w="1418" w:type="dxa"/>
          </w:tcPr>
          <w:p w14:paraId="33D840F4" w14:textId="77777777" w:rsidR="00E34DFE" w:rsidRPr="00D73B7B" w:rsidRDefault="00E34DFE" w:rsidP="006C273B">
            <w:pPr>
              <w:tabs>
                <w:tab w:val="left" w:pos="1310"/>
              </w:tabs>
              <w:spacing w:line="240" w:lineRule="auto"/>
              <w:rPr>
                <w:szCs w:val="18"/>
              </w:rPr>
            </w:pPr>
            <w:r w:rsidRPr="00D73B7B">
              <w:rPr>
                <w:szCs w:val="18"/>
              </w:rPr>
              <w:t>Vorname:</w:t>
            </w:r>
          </w:p>
        </w:tc>
        <w:tc>
          <w:tcPr>
            <w:tcW w:w="3543" w:type="dxa"/>
          </w:tcPr>
          <w:p w14:paraId="0A4092CE" w14:textId="77777777" w:rsidR="00E34DFE" w:rsidRPr="00D73B7B" w:rsidRDefault="006B077B" w:rsidP="006C273B">
            <w:pPr>
              <w:tabs>
                <w:tab w:val="left" w:pos="1310"/>
              </w:tabs>
              <w:spacing w:line="240" w:lineRule="auto"/>
              <w:rPr>
                <w:szCs w:val="18"/>
              </w:rPr>
            </w:pPr>
            <w:sdt>
              <w:sdtPr>
                <w:rPr>
                  <w:szCs w:val="18"/>
                </w:rPr>
                <w:id w:val="1524589644"/>
                <w:placeholder>
                  <w:docPart w:val="6CFE9FBC343342579B540EDA3A5FAF97"/>
                </w:placeholder>
                <w:temporary/>
                <w:showingPlcHdr/>
                <w:text w:multiLine="1"/>
              </w:sdtPr>
              <w:sdtEndPr/>
              <w:sdtContent>
                <w:r w:rsidR="00E34DFE" w:rsidRPr="00D73B7B">
                  <w:rPr>
                    <w:rStyle w:val="Platzhaltertext"/>
                    <w:color w:val="auto"/>
                    <w:szCs w:val="18"/>
                  </w:rPr>
                  <w:t>……</w:t>
                </w:r>
              </w:sdtContent>
            </w:sdt>
          </w:p>
        </w:tc>
        <w:tc>
          <w:tcPr>
            <w:tcW w:w="1418" w:type="dxa"/>
          </w:tcPr>
          <w:p w14:paraId="6A4CAB38" w14:textId="77777777" w:rsidR="00E34DFE" w:rsidRPr="00D73B7B" w:rsidRDefault="00E34DFE" w:rsidP="006C273B">
            <w:pPr>
              <w:keepNext/>
              <w:tabs>
                <w:tab w:val="left" w:pos="1239"/>
              </w:tabs>
              <w:autoSpaceDE w:val="0"/>
              <w:autoSpaceDN w:val="0"/>
              <w:adjustRightInd w:val="0"/>
              <w:spacing w:line="240" w:lineRule="auto"/>
              <w:rPr>
                <w:szCs w:val="18"/>
              </w:rPr>
            </w:pPr>
            <w:r w:rsidRPr="00D73B7B">
              <w:rPr>
                <w:szCs w:val="18"/>
              </w:rPr>
              <w:t>Vorname:</w:t>
            </w:r>
          </w:p>
        </w:tc>
        <w:tc>
          <w:tcPr>
            <w:tcW w:w="3543" w:type="dxa"/>
          </w:tcPr>
          <w:p w14:paraId="1A518100" w14:textId="77777777" w:rsidR="00E34DFE" w:rsidRPr="00D73B7B" w:rsidRDefault="006B077B" w:rsidP="006C273B">
            <w:pPr>
              <w:keepNext/>
              <w:tabs>
                <w:tab w:val="left" w:pos="1239"/>
              </w:tabs>
              <w:autoSpaceDE w:val="0"/>
              <w:autoSpaceDN w:val="0"/>
              <w:adjustRightInd w:val="0"/>
              <w:spacing w:line="240" w:lineRule="auto"/>
              <w:rPr>
                <w:szCs w:val="18"/>
              </w:rPr>
            </w:pPr>
            <w:sdt>
              <w:sdtPr>
                <w:rPr>
                  <w:szCs w:val="18"/>
                </w:rPr>
                <w:id w:val="-2103252754"/>
                <w:placeholder>
                  <w:docPart w:val="C2EDCD8018FD47E2B23B5C057D808CFE"/>
                </w:placeholder>
                <w:temporary/>
                <w:showingPlcHdr/>
                <w:text w:multiLine="1"/>
              </w:sdtPr>
              <w:sdtEndPr/>
              <w:sdtContent>
                <w:r w:rsidR="00E34DFE" w:rsidRPr="00D73B7B">
                  <w:rPr>
                    <w:rStyle w:val="Platzhaltertext"/>
                    <w:color w:val="auto"/>
                    <w:szCs w:val="18"/>
                  </w:rPr>
                  <w:t>……</w:t>
                </w:r>
              </w:sdtContent>
            </w:sdt>
          </w:p>
        </w:tc>
      </w:tr>
      <w:tr w:rsidR="00E34DFE" w:rsidRPr="00D73B7B" w14:paraId="07A51BAB" w14:textId="77777777" w:rsidTr="006C273B">
        <w:trPr>
          <w:trHeight w:val="331"/>
        </w:trPr>
        <w:tc>
          <w:tcPr>
            <w:tcW w:w="1418" w:type="dxa"/>
          </w:tcPr>
          <w:p w14:paraId="6A0D2183" w14:textId="77777777" w:rsidR="00E34DFE" w:rsidRPr="00D73B7B" w:rsidRDefault="00E34DFE" w:rsidP="006C273B">
            <w:pPr>
              <w:tabs>
                <w:tab w:val="left" w:pos="1310"/>
              </w:tabs>
              <w:spacing w:line="240" w:lineRule="auto"/>
              <w:rPr>
                <w:szCs w:val="18"/>
              </w:rPr>
            </w:pPr>
            <w:r w:rsidRPr="00D73B7B">
              <w:rPr>
                <w:szCs w:val="18"/>
              </w:rPr>
              <w:t>Funktion:</w:t>
            </w:r>
          </w:p>
        </w:tc>
        <w:tc>
          <w:tcPr>
            <w:tcW w:w="3543" w:type="dxa"/>
          </w:tcPr>
          <w:p w14:paraId="14CB8672" w14:textId="77777777" w:rsidR="00E34DFE" w:rsidRPr="00D73B7B" w:rsidRDefault="006B077B" w:rsidP="006C273B">
            <w:pPr>
              <w:tabs>
                <w:tab w:val="left" w:pos="1310"/>
              </w:tabs>
              <w:spacing w:line="240" w:lineRule="auto"/>
              <w:rPr>
                <w:szCs w:val="18"/>
              </w:rPr>
            </w:pPr>
            <w:sdt>
              <w:sdtPr>
                <w:rPr>
                  <w:szCs w:val="18"/>
                </w:rPr>
                <w:id w:val="319704039"/>
                <w:placeholder>
                  <w:docPart w:val="72F1A0062705496BADAC60E65BADB310"/>
                </w:placeholder>
                <w:temporary/>
                <w:showingPlcHdr/>
                <w:text w:multiLine="1"/>
              </w:sdtPr>
              <w:sdtEndPr/>
              <w:sdtContent>
                <w:r w:rsidR="00E34DFE" w:rsidRPr="00D73B7B">
                  <w:rPr>
                    <w:rStyle w:val="Platzhaltertext"/>
                    <w:color w:val="auto"/>
                    <w:szCs w:val="18"/>
                  </w:rPr>
                  <w:t>……</w:t>
                </w:r>
              </w:sdtContent>
            </w:sdt>
          </w:p>
        </w:tc>
        <w:tc>
          <w:tcPr>
            <w:tcW w:w="1418" w:type="dxa"/>
          </w:tcPr>
          <w:p w14:paraId="5EF16D73" w14:textId="77777777" w:rsidR="00E34DFE" w:rsidRPr="00D73B7B" w:rsidRDefault="00E34DFE" w:rsidP="006C273B">
            <w:pPr>
              <w:keepNext/>
              <w:tabs>
                <w:tab w:val="left" w:pos="1239"/>
              </w:tabs>
              <w:autoSpaceDE w:val="0"/>
              <w:autoSpaceDN w:val="0"/>
              <w:adjustRightInd w:val="0"/>
              <w:spacing w:line="240" w:lineRule="auto"/>
              <w:rPr>
                <w:szCs w:val="18"/>
              </w:rPr>
            </w:pPr>
            <w:r w:rsidRPr="00D73B7B">
              <w:rPr>
                <w:szCs w:val="18"/>
              </w:rPr>
              <w:t>Funktion:</w:t>
            </w:r>
          </w:p>
        </w:tc>
        <w:tc>
          <w:tcPr>
            <w:tcW w:w="3543" w:type="dxa"/>
          </w:tcPr>
          <w:p w14:paraId="6F00AACB" w14:textId="77777777" w:rsidR="00E34DFE" w:rsidRPr="00D73B7B" w:rsidRDefault="006B077B" w:rsidP="006C273B">
            <w:pPr>
              <w:keepNext/>
              <w:tabs>
                <w:tab w:val="left" w:pos="1239"/>
              </w:tabs>
              <w:autoSpaceDE w:val="0"/>
              <w:autoSpaceDN w:val="0"/>
              <w:adjustRightInd w:val="0"/>
              <w:spacing w:line="240" w:lineRule="auto"/>
              <w:rPr>
                <w:szCs w:val="18"/>
              </w:rPr>
            </w:pPr>
            <w:sdt>
              <w:sdtPr>
                <w:rPr>
                  <w:szCs w:val="18"/>
                </w:rPr>
                <w:id w:val="1023287011"/>
                <w:placeholder>
                  <w:docPart w:val="FC5CDCF4579E44E6909431E3690DCDB3"/>
                </w:placeholder>
                <w:temporary/>
                <w:showingPlcHdr/>
                <w:text w:multiLine="1"/>
              </w:sdtPr>
              <w:sdtEndPr/>
              <w:sdtContent>
                <w:r w:rsidR="00E34DFE" w:rsidRPr="00D73B7B">
                  <w:rPr>
                    <w:rStyle w:val="Platzhaltertext"/>
                    <w:color w:val="auto"/>
                    <w:szCs w:val="18"/>
                  </w:rPr>
                  <w:t>……</w:t>
                </w:r>
              </w:sdtContent>
            </w:sdt>
          </w:p>
        </w:tc>
      </w:tr>
      <w:tr w:rsidR="00E34DFE" w:rsidRPr="00D73B7B" w14:paraId="058AA142" w14:textId="77777777" w:rsidTr="006C273B">
        <w:trPr>
          <w:trHeight w:val="331"/>
        </w:trPr>
        <w:tc>
          <w:tcPr>
            <w:tcW w:w="1418" w:type="dxa"/>
          </w:tcPr>
          <w:p w14:paraId="64233494" w14:textId="77777777" w:rsidR="00E34DFE" w:rsidRPr="00D73B7B" w:rsidRDefault="00E34DFE" w:rsidP="006C273B">
            <w:pPr>
              <w:tabs>
                <w:tab w:val="left" w:pos="1310"/>
              </w:tabs>
              <w:spacing w:line="240" w:lineRule="auto"/>
              <w:rPr>
                <w:szCs w:val="18"/>
              </w:rPr>
            </w:pPr>
            <w:r w:rsidRPr="00D73B7B">
              <w:rPr>
                <w:szCs w:val="18"/>
              </w:rPr>
              <w:t>Telefon:</w:t>
            </w:r>
          </w:p>
        </w:tc>
        <w:tc>
          <w:tcPr>
            <w:tcW w:w="3543" w:type="dxa"/>
          </w:tcPr>
          <w:p w14:paraId="35A4FA37" w14:textId="77777777" w:rsidR="00E34DFE" w:rsidRPr="00D73B7B" w:rsidRDefault="006B077B" w:rsidP="006C273B">
            <w:pPr>
              <w:tabs>
                <w:tab w:val="left" w:pos="1310"/>
              </w:tabs>
              <w:spacing w:line="240" w:lineRule="auto"/>
              <w:rPr>
                <w:szCs w:val="18"/>
              </w:rPr>
            </w:pPr>
            <w:sdt>
              <w:sdtPr>
                <w:rPr>
                  <w:szCs w:val="18"/>
                </w:rPr>
                <w:id w:val="-326355782"/>
                <w:placeholder>
                  <w:docPart w:val="4DAC6CC4A5D34D43B70368032BC31058"/>
                </w:placeholder>
                <w:temporary/>
                <w:showingPlcHdr/>
                <w:text w:multiLine="1"/>
              </w:sdtPr>
              <w:sdtEndPr/>
              <w:sdtContent>
                <w:r w:rsidR="00E34DFE" w:rsidRPr="00D73B7B">
                  <w:rPr>
                    <w:rStyle w:val="Platzhaltertext"/>
                    <w:color w:val="auto"/>
                    <w:szCs w:val="18"/>
                  </w:rPr>
                  <w:t>……</w:t>
                </w:r>
              </w:sdtContent>
            </w:sdt>
          </w:p>
        </w:tc>
        <w:tc>
          <w:tcPr>
            <w:tcW w:w="4961" w:type="dxa"/>
            <w:gridSpan w:val="2"/>
            <w:vMerge w:val="restart"/>
          </w:tcPr>
          <w:p w14:paraId="151FF1C4" w14:textId="77777777" w:rsidR="00E34DFE" w:rsidRPr="00D73B7B" w:rsidRDefault="00E34DFE" w:rsidP="006C273B">
            <w:pPr>
              <w:keepNext/>
              <w:tabs>
                <w:tab w:val="left" w:pos="1239"/>
              </w:tabs>
              <w:autoSpaceDE w:val="0"/>
              <w:autoSpaceDN w:val="0"/>
              <w:adjustRightInd w:val="0"/>
              <w:spacing w:line="240" w:lineRule="auto"/>
              <w:rPr>
                <w:szCs w:val="18"/>
              </w:rPr>
            </w:pPr>
          </w:p>
        </w:tc>
      </w:tr>
      <w:tr w:rsidR="00E34DFE" w:rsidRPr="00D73B7B" w14:paraId="14B15881" w14:textId="77777777" w:rsidTr="006C273B">
        <w:trPr>
          <w:trHeight w:val="331"/>
        </w:trPr>
        <w:tc>
          <w:tcPr>
            <w:tcW w:w="1418" w:type="dxa"/>
          </w:tcPr>
          <w:p w14:paraId="3259052B" w14:textId="77777777" w:rsidR="00E34DFE" w:rsidRPr="00D73B7B" w:rsidRDefault="00E34DFE" w:rsidP="006C273B">
            <w:pPr>
              <w:tabs>
                <w:tab w:val="left" w:pos="1310"/>
              </w:tabs>
              <w:spacing w:line="240" w:lineRule="auto"/>
              <w:rPr>
                <w:szCs w:val="18"/>
              </w:rPr>
            </w:pPr>
            <w:r w:rsidRPr="00D73B7B">
              <w:rPr>
                <w:szCs w:val="18"/>
              </w:rPr>
              <w:t>E-Mail:</w:t>
            </w:r>
          </w:p>
        </w:tc>
        <w:tc>
          <w:tcPr>
            <w:tcW w:w="3543" w:type="dxa"/>
          </w:tcPr>
          <w:p w14:paraId="1C281233" w14:textId="77777777" w:rsidR="00E34DFE" w:rsidRPr="00D73B7B" w:rsidRDefault="006B077B" w:rsidP="006C273B">
            <w:pPr>
              <w:tabs>
                <w:tab w:val="left" w:pos="1310"/>
              </w:tabs>
              <w:spacing w:line="240" w:lineRule="auto"/>
              <w:rPr>
                <w:szCs w:val="18"/>
              </w:rPr>
            </w:pPr>
            <w:sdt>
              <w:sdtPr>
                <w:rPr>
                  <w:szCs w:val="18"/>
                </w:rPr>
                <w:id w:val="-1763748665"/>
                <w:placeholder>
                  <w:docPart w:val="5A790F0D9A6B415DAEC78B44315ABDF7"/>
                </w:placeholder>
                <w:temporary/>
                <w:showingPlcHdr/>
                <w:text w:multiLine="1"/>
              </w:sdtPr>
              <w:sdtEndPr/>
              <w:sdtContent>
                <w:r w:rsidR="00E34DFE" w:rsidRPr="00D73B7B">
                  <w:rPr>
                    <w:rStyle w:val="Platzhaltertext"/>
                    <w:color w:val="auto"/>
                    <w:szCs w:val="18"/>
                  </w:rPr>
                  <w:t>……</w:t>
                </w:r>
              </w:sdtContent>
            </w:sdt>
          </w:p>
        </w:tc>
        <w:tc>
          <w:tcPr>
            <w:tcW w:w="4961" w:type="dxa"/>
            <w:gridSpan w:val="2"/>
            <w:vMerge/>
          </w:tcPr>
          <w:p w14:paraId="484EDE42" w14:textId="77777777" w:rsidR="00E34DFE" w:rsidRPr="00D73B7B" w:rsidRDefault="00E34DFE" w:rsidP="006C273B">
            <w:pPr>
              <w:keepNext/>
              <w:tabs>
                <w:tab w:val="left" w:pos="1239"/>
              </w:tabs>
              <w:autoSpaceDE w:val="0"/>
              <w:autoSpaceDN w:val="0"/>
              <w:adjustRightInd w:val="0"/>
              <w:spacing w:line="240" w:lineRule="auto"/>
              <w:rPr>
                <w:szCs w:val="18"/>
              </w:rPr>
            </w:pPr>
          </w:p>
        </w:tc>
      </w:tr>
      <w:tr w:rsidR="00E34DFE" w:rsidRPr="00D73B7B" w14:paraId="0E33C37C" w14:textId="77777777" w:rsidTr="006C273B">
        <w:trPr>
          <w:trHeight w:val="331"/>
        </w:trPr>
        <w:tc>
          <w:tcPr>
            <w:tcW w:w="9922" w:type="dxa"/>
            <w:gridSpan w:val="4"/>
          </w:tcPr>
          <w:p w14:paraId="729D0E20" w14:textId="77777777" w:rsidR="00E34DFE" w:rsidRPr="00D73B7B" w:rsidRDefault="00E34DFE" w:rsidP="006C273B">
            <w:pPr>
              <w:spacing w:line="240" w:lineRule="auto"/>
              <w:rPr>
                <w:szCs w:val="18"/>
              </w:rPr>
            </w:pPr>
          </w:p>
        </w:tc>
      </w:tr>
      <w:tr w:rsidR="00E34DFE" w:rsidRPr="00D73B7B" w14:paraId="5C2C368D" w14:textId="77777777" w:rsidTr="006C273B">
        <w:trPr>
          <w:trHeight w:val="269"/>
        </w:trPr>
        <w:tc>
          <w:tcPr>
            <w:tcW w:w="4961" w:type="dxa"/>
            <w:gridSpan w:val="2"/>
          </w:tcPr>
          <w:p w14:paraId="72DF2836" w14:textId="77777777" w:rsidR="00E34DFE" w:rsidRPr="00E34DFE" w:rsidRDefault="00E34DFE" w:rsidP="006C273B">
            <w:pPr>
              <w:spacing w:before="120" w:line="240" w:lineRule="auto"/>
              <w:rPr>
                <w:b/>
                <w:szCs w:val="18"/>
                <w:lang w:val="de-CH"/>
              </w:rPr>
            </w:pPr>
            <w:r w:rsidRPr="00E34DFE">
              <w:rPr>
                <w:b/>
                <w:szCs w:val="18"/>
                <w:lang w:val="de-CH"/>
              </w:rPr>
              <w:t>Das Gesuch ist zu senden an</w:t>
            </w:r>
          </w:p>
        </w:tc>
        <w:tc>
          <w:tcPr>
            <w:tcW w:w="4961" w:type="dxa"/>
            <w:gridSpan w:val="2"/>
          </w:tcPr>
          <w:p w14:paraId="76169A59" w14:textId="77777777" w:rsidR="00E34DFE" w:rsidRPr="00D73B7B" w:rsidRDefault="00E34DFE" w:rsidP="006C273B">
            <w:pPr>
              <w:keepNext/>
              <w:spacing w:before="120" w:line="240" w:lineRule="auto"/>
              <w:rPr>
                <w:b/>
                <w:szCs w:val="18"/>
              </w:rPr>
            </w:pPr>
            <w:r w:rsidRPr="00D73B7B">
              <w:rPr>
                <w:b/>
                <w:szCs w:val="18"/>
              </w:rPr>
              <w:t>Für Rückfragen</w:t>
            </w:r>
          </w:p>
        </w:tc>
      </w:tr>
      <w:tr w:rsidR="00E34DFE" w:rsidRPr="00D73B7B" w14:paraId="574C1F0D" w14:textId="77777777" w:rsidTr="006C273B">
        <w:tc>
          <w:tcPr>
            <w:tcW w:w="4961" w:type="dxa"/>
            <w:gridSpan w:val="2"/>
          </w:tcPr>
          <w:p w14:paraId="2735A08E" w14:textId="77777777" w:rsidR="00E34DFE" w:rsidRPr="00E34DFE" w:rsidRDefault="00E34DFE" w:rsidP="006C273B">
            <w:pPr>
              <w:spacing w:line="240" w:lineRule="auto"/>
              <w:rPr>
                <w:szCs w:val="18"/>
                <w:lang w:val="de-CH"/>
              </w:rPr>
            </w:pPr>
            <w:r w:rsidRPr="00E34DFE">
              <w:rPr>
                <w:szCs w:val="18"/>
                <w:lang w:val="de-CH"/>
              </w:rPr>
              <w:t>Swissmedic</w:t>
            </w:r>
          </w:p>
          <w:p w14:paraId="4F5D3F8D" w14:textId="77777777" w:rsidR="00E34DFE" w:rsidRPr="00E34DFE" w:rsidRDefault="00E34DFE" w:rsidP="006C273B">
            <w:pPr>
              <w:keepNext/>
              <w:spacing w:line="240" w:lineRule="auto"/>
              <w:rPr>
                <w:szCs w:val="18"/>
                <w:lang w:val="de-CH"/>
              </w:rPr>
            </w:pPr>
            <w:r w:rsidRPr="00E34DFE">
              <w:rPr>
                <w:szCs w:val="18"/>
                <w:lang w:val="de-CH"/>
              </w:rPr>
              <w:t>Schweizerisches Heilmittelinstitut</w:t>
            </w:r>
          </w:p>
          <w:p w14:paraId="475BE781" w14:textId="77777777" w:rsidR="00E34DFE" w:rsidRPr="00E34DFE" w:rsidRDefault="00E34DFE" w:rsidP="006C273B">
            <w:pPr>
              <w:keepNext/>
              <w:spacing w:line="240" w:lineRule="auto"/>
              <w:rPr>
                <w:szCs w:val="18"/>
                <w:lang w:val="de-CH"/>
              </w:rPr>
            </w:pPr>
            <w:r w:rsidRPr="00E34DFE">
              <w:rPr>
                <w:szCs w:val="18"/>
                <w:lang w:val="de-CH"/>
              </w:rPr>
              <w:t>Operational Support Services</w:t>
            </w:r>
          </w:p>
          <w:p w14:paraId="2BCD0D31" w14:textId="77777777" w:rsidR="00E34DFE" w:rsidRPr="00E34DFE" w:rsidRDefault="00E34DFE" w:rsidP="006C273B">
            <w:pPr>
              <w:keepNext/>
              <w:spacing w:line="240" w:lineRule="auto"/>
              <w:rPr>
                <w:szCs w:val="18"/>
                <w:lang w:val="de-CH"/>
              </w:rPr>
            </w:pPr>
            <w:r w:rsidRPr="00E34DFE">
              <w:rPr>
                <w:szCs w:val="18"/>
                <w:lang w:val="de-CH"/>
              </w:rPr>
              <w:t>Hallerstrasse 7</w:t>
            </w:r>
          </w:p>
          <w:p w14:paraId="747FD5A8" w14:textId="77777777" w:rsidR="00E34DFE" w:rsidRPr="00E34DFE" w:rsidRDefault="00E34DFE" w:rsidP="006C273B">
            <w:pPr>
              <w:tabs>
                <w:tab w:val="left" w:pos="1310"/>
              </w:tabs>
              <w:spacing w:line="240" w:lineRule="auto"/>
              <w:rPr>
                <w:szCs w:val="18"/>
                <w:lang w:val="de-CH"/>
              </w:rPr>
            </w:pPr>
            <w:r w:rsidRPr="00E34DFE">
              <w:rPr>
                <w:szCs w:val="18"/>
                <w:lang w:val="de-CH"/>
              </w:rPr>
              <w:t>3012 Bern</w:t>
            </w:r>
          </w:p>
        </w:tc>
        <w:tc>
          <w:tcPr>
            <w:tcW w:w="4961" w:type="dxa"/>
            <w:gridSpan w:val="2"/>
          </w:tcPr>
          <w:p w14:paraId="67348B76" w14:textId="77777777" w:rsidR="00E34DFE" w:rsidRPr="00D73B7B" w:rsidRDefault="00E34DFE" w:rsidP="006C273B">
            <w:pPr>
              <w:keepNext/>
              <w:tabs>
                <w:tab w:val="left" w:pos="1239"/>
              </w:tabs>
              <w:spacing w:line="240" w:lineRule="auto"/>
              <w:rPr>
                <w:szCs w:val="18"/>
              </w:rPr>
            </w:pPr>
            <w:r w:rsidRPr="00D73B7B">
              <w:rPr>
                <w:szCs w:val="18"/>
              </w:rPr>
              <w:t>Telefon</w:t>
            </w:r>
            <w:r w:rsidRPr="00D73B7B">
              <w:rPr>
                <w:szCs w:val="18"/>
              </w:rPr>
              <w:tab/>
              <w:t>+41 58 462 02 11</w:t>
            </w:r>
          </w:p>
          <w:p w14:paraId="65D70A67" w14:textId="77777777" w:rsidR="00E34DFE" w:rsidRPr="00D73B7B" w:rsidRDefault="00E34DFE" w:rsidP="006C273B">
            <w:pPr>
              <w:keepNext/>
              <w:tabs>
                <w:tab w:val="left" w:pos="1239"/>
              </w:tabs>
              <w:autoSpaceDE w:val="0"/>
              <w:autoSpaceDN w:val="0"/>
              <w:adjustRightInd w:val="0"/>
              <w:spacing w:line="240" w:lineRule="auto"/>
              <w:rPr>
                <w:szCs w:val="18"/>
              </w:rPr>
            </w:pPr>
            <w:r w:rsidRPr="00D73B7B">
              <w:rPr>
                <w:szCs w:val="18"/>
              </w:rPr>
              <w:t xml:space="preserve">Fax </w:t>
            </w:r>
            <w:r w:rsidRPr="00D73B7B">
              <w:rPr>
                <w:szCs w:val="18"/>
              </w:rPr>
              <w:tab/>
              <w:t>+41 58 462 02 12</w:t>
            </w:r>
          </w:p>
          <w:p w14:paraId="05B6F7C6" w14:textId="77777777" w:rsidR="00E34DFE" w:rsidRPr="00D73B7B" w:rsidRDefault="00E34DFE" w:rsidP="006C273B">
            <w:pPr>
              <w:keepNext/>
              <w:tabs>
                <w:tab w:val="left" w:pos="1239"/>
              </w:tabs>
              <w:autoSpaceDE w:val="0"/>
              <w:autoSpaceDN w:val="0"/>
              <w:adjustRightInd w:val="0"/>
              <w:spacing w:line="240" w:lineRule="auto"/>
              <w:rPr>
                <w:szCs w:val="18"/>
              </w:rPr>
            </w:pPr>
            <w:r w:rsidRPr="00D73B7B">
              <w:rPr>
                <w:szCs w:val="18"/>
              </w:rPr>
              <w:t>E-Mail</w:t>
            </w:r>
            <w:r w:rsidRPr="00D73B7B">
              <w:rPr>
                <w:szCs w:val="18"/>
              </w:rPr>
              <w:tab/>
              <w:t>Anfragen@swissmedic.ch</w:t>
            </w:r>
          </w:p>
        </w:tc>
      </w:tr>
    </w:tbl>
    <w:p w14:paraId="1E501170" w14:textId="77777777" w:rsidR="00E34DFE" w:rsidRPr="00D73B7B" w:rsidRDefault="00E34DFE" w:rsidP="00E34DFE">
      <w:pPr>
        <w:spacing w:after="40" w:line="240" w:lineRule="auto"/>
        <w:rPr>
          <w:sz w:val="20"/>
          <w:szCs w:val="20"/>
        </w:rPr>
      </w:pPr>
    </w:p>
    <w:p w14:paraId="00B9B5C1" w14:textId="77777777" w:rsidR="00E34DFE" w:rsidRPr="00D73B7B" w:rsidRDefault="00E34DFE" w:rsidP="00E34DFE">
      <w:pPr>
        <w:spacing w:after="40" w:line="240" w:lineRule="auto"/>
        <w:rPr>
          <w:sz w:val="20"/>
          <w:szCs w:val="20"/>
        </w:rPr>
      </w:pPr>
    </w:p>
    <w:p w14:paraId="6F7E6C33" w14:textId="77777777" w:rsidR="00E34DFE" w:rsidRPr="00D73B7B" w:rsidRDefault="00E34DFE" w:rsidP="00E34DFE">
      <w:pPr>
        <w:spacing w:after="40" w:line="240" w:lineRule="auto"/>
        <w:rPr>
          <w:b/>
          <w:sz w:val="20"/>
          <w:szCs w:val="20"/>
        </w:rPr>
      </w:pPr>
      <w:r w:rsidRPr="00D73B7B">
        <w:rPr>
          <w:b/>
          <w:sz w:val="20"/>
          <w:szCs w:val="20"/>
        </w:rPr>
        <w:t>Formale Anforderungen:</w:t>
      </w:r>
    </w:p>
    <w:p w14:paraId="6009DE7B" w14:textId="77777777" w:rsidR="00E34DFE" w:rsidRPr="00E34DFE" w:rsidRDefault="00E34DFE" w:rsidP="00E34DFE">
      <w:pPr>
        <w:pStyle w:val="Listenabsatz"/>
        <w:numPr>
          <w:ilvl w:val="0"/>
          <w:numId w:val="26"/>
        </w:numPr>
        <w:spacing w:after="40" w:line="240" w:lineRule="auto"/>
        <w:rPr>
          <w:sz w:val="18"/>
          <w:szCs w:val="18"/>
          <w:lang w:val="de-CH"/>
        </w:rPr>
      </w:pPr>
      <w:r w:rsidRPr="00E34DFE">
        <w:rPr>
          <w:sz w:val="18"/>
          <w:szCs w:val="18"/>
          <w:lang w:val="de-CH"/>
        </w:rPr>
        <w:lastRenderedPageBreak/>
        <w:t>Liste der Änderungen: Seiten mit Änderungsvorlagen, die nicht Gegenstand des Gesuchs sind, müssen vor Einreichung an Swissmedic gelöscht werden. Sollte das nicht der Fall sein, wird Swissmedic das Gesuch formal beanstanden.</w:t>
      </w:r>
    </w:p>
    <w:p w14:paraId="75A90719" w14:textId="77777777" w:rsidR="00E34DFE" w:rsidRPr="00D73B7B" w:rsidRDefault="00E34DFE" w:rsidP="00E34DFE">
      <w:pPr>
        <w:pStyle w:val="Listenabsatz"/>
        <w:numPr>
          <w:ilvl w:val="0"/>
          <w:numId w:val="26"/>
        </w:numPr>
        <w:spacing w:after="40" w:line="240" w:lineRule="auto"/>
        <w:rPr>
          <w:sz w:val="18"/>
          <w:szCs w:val="18"/>
        </w:rPr>
      </w:pPr>
      <w:r w:rsidRPr="00D73B7B">
        <w:rPr>
          <w:sz w:val="18"/>
          <w:szCs w:val="18"/>
        </w:rPr>
        <w:t xml:space="preserve">Siehe Wegleitung </w:t>
      </w:r>
      <w:r w:rsidRPr="00D73B7B">
        <w:rPr>
          <w:i/>
          <w:sz w:val="18"/>
          <w:szCs w:val="18"/>
        </w:rPr>
        <w:t>Formale Anforderungen.</w:t>
      </w:r>
    </w:p>
    <w:p w14:paraId="708231EE" w14:textId="77777777" w:rsidR="00E34DFE" w:rsidRPr="00D73B7B" w:rsidRDefault="00E34DFE" w:rsidP="00E34DFE">
      <w:pPr>
        <w:spacing w:after="40" w:line="240" w:lineRule="auto"/>
        <w:rPr>
          <w:sz w:val="18"/>
          <w:szCs w:val="18"/>
        </w:rPr>
      </w:pPr>
    </w:p>
    <w:p w14:paraId="4DC26E5F" w14:textId="77777777" w:rsidR="00E34DFE" w:rsidRPr="00D73B7B" w:rsidRDefault="00E34DFE" w:rsidP="00E34DFE">
      <w:pPr>
        <w:spacing w:after="160" w:line="259" w:lineRule="auto"/>
        <w:rPr>
          <w:sz w:val="20"/>
          <w:szCs w:val="20"/>
        </w:rPr>
      </w:pPr>
      <w:r w:rsidRPr="00D73B7B">
        <w:rPr>
          <w:sz w:val="20"/>
          <w:szCs w:val="20"/>
        </w:rPr>
        <w:br w:type="page"/>
      </w:r>
    </w:p>
    <w:p w14:paraId="3711168B" w14:textId="77777777" w:rsidR="00E34DFE" w:rsidRDefault="00E34DFE" w:rsidP="00E34DFE">
      <w:pPr>
        <w:pStyle w:val="berschrift1"/>
      </w:pPr>
      <w:r w:rsidRPr="00D73B7B">
        <w:lastRenderedPageBreak/>
        <w:t>Liste der Änderungen</w:t>
      </w:r>
    </w:p>
    <w:p w14:paraId="259A98C8" w14:textId="77777777" w:rsidR="00E34DFE" w:rsidRPr="00E34DFE" w:rsidRDefault="00E34DFE" w:rsidP="00E34DFE">
      <w:pPr>
        <w:pStyle w:val="berschrift2"/>
        <w:rPr>
          <w:lang w:val="de-CH"/>
        </w:rPr>
      </w:pPr>
      <w:r w:rsidRPr="00E34DFE">
        <w:rPr>
          <w:lang w:val="de-CH"/>
        </w:rPr>
        <w:t>Änderungen, die keine Bewertung erfordern (Kapitel A - C)</w:t>
      </w:r>
    </w:p>
    <w:p w14:paraId="36E3F2AB" w14:textId="77777777" w:rsidR="00E34DFE" w:rsidRDefault="00E34DFE" w:rsidP="00E34DFE">
      <w:pPr>
        <w:pStyle w:val="berschrift2Buchstaben"/>
      </w:pPr>
      <w:bookmarkStart w:id="1" w:name="A"/>
      <w:r w:rsidRPr="00D73B7B">
        <w:t xml:space="preserve">A. </w:t>
      </w:r>
      <w:r>
        <w:t>Administrative</w:t>
      </w:r>
      <w:r w:rsidRPr="00D73B7B">
        <w:t xml:space="preserve"> Änderungen</w:t>
      </w:r>
      <w:bookmarkEnd w:id="1"/>
      <w:r>
        <w:t xml:space="preserve"> </w:t>
      </w:r>
    </w:p>
    <w:p w14:paraId="61E164EF" w14:textId="77777777" w:rsidR="00E34DFE" w:rsidRPr="00D73B7B" w:rsidRDefault="00E34DFE" w:rsidP="00E34DFE">
      <w:pPr>
        <w:pStyle w:val="berschrift3Buchstaben"/>
      </w:pPr>
      <w:r>
        <w:t>A.1</w:t>
      </w:r>
      <w:r w:rsidRPr="00D73B7B">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28C195FA" w14:textId="77777777" w:rsidTr="006C273B">
        <w:tc>
          <w:tcPr>
            <w:tcW w:w="1086" w:type="dxa"/>
            <w:gridSpan w:val="2"/>
            <w:hideMark/>
          </w:tcPr>
          <w:p w14:paraId="1EEA045C" w14:textId="77777777" w:rsidR="00E34DFE" w:rsidRPr="00D73B7B" w:rsidRDefault="00E34DFE" w:rsidP="006C273B">
            <w:pPr>
              <w:spacing w:before="40" w:after="40" w:line="240" w:lineRule="auto"/>
              <w:rPr>
                <w:sz w:val="16"/>
                <w:szCs w:val="16"/>
              </w:rPr>
            </w:pPr>
            <w:bookmarkStart w:id="2" w:name="A3"/>
            <w:bookmarkEnd w:id="2"/>
            <w:r>
              <w:rPr>
                <w:b/>
                <w:sz w:val="16"/>
                <w:szCs w:val="16"/>
                <w:lang w:eastAsia="de-CH"/>
              </w:rPr>
              <w:t>A.1</w:t>
            </w:r>
          </w:p>
        </w:tc>
        <w:tc>
          <w:tcPr>
            <w:tcW w:w="5098" w:type="dxa"/>
            <w:hideMark/>
          </w:tcPr>
          <w:p w14:paraId="12B6079B"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Änderung des Namens, der Anschrift oder der Kontaktdaten folgender Personen bzw. Stellen:</w:t>
            </w:r>
          </w:p>
          <w:p w14:paraId="6C4E720A" w14:textId="77777777" w:rsidR="00E34DFE" w:rsidRPr="00E34DFE" w:rsidRDefault="00E34DFE" w:rsidP="006C273B">
            <w:pPr>
              <w:spacing w:before="40" w:after="40" w:line="240" w:lineRule="auto"/>
              <w:rPr>
                <w:b/>
                <w:sz w:val="16"/>
                <w:szCs w:val="16"/>
                <w:lang w:val="de-CH" w:eastAsia="de-CH"/>
              </w:rPr>
            </w:pPr>
          </w:p>
          <w:p w14:paraId="1879D455" w14:textId="77777777" w:rsidR="00E34DFE" w:rsidRPr="00E65496" w:rsidRDefault="00E34DFE" w:rsidP="006C273B">
            <w:pPr>
              <w:spacing w:before="40" w:after="40" w:line="240" w:lineRule="auto"/>
              <w:rPr>
                <w:b/>
                <w:sz w:val="16"/>
                <w:szCs w:val="16"/>
                <w:lang w:eastAsia="de-CH"/>
              </w:rPr>
            </w:pPr>
            <w:r w:rsidRPr="00E65496">
              <w:rPr>
                <w:b/>
                <w:sz w:val="16"/>
                <w:szCs w:val="16"/>
              </w:rPr>
              <w:t xml:space="preserve">Datum Implementierung: </w:t>
            </w:r>
            <w:sdt>
              <w:sdtPr>
                <w:rPr>
                  <w:b/>
                  <w:sz w:val="16"/>
                  <w:szCs w:val="16"/>
                </w:rPr>
                <w:id w:val="-867834908"/>
                <w:placeholder>
                  <w:docPart w:val="FFAF1E34DC9044FF8D05AE4156747EBE"/>
                </w:placeholder>
                <w:temporary/>
                <w:showingPlcHdr/>
                <w:text w:multiLine="1"/>
              </w:sdtPr>
              <w:sdtEndPr/>
              <w:sdtContent>
                <w:r w:rsidRPr="00E65496">
                  <w:rPr>
                    <w:b/>
                    <w:sz w:val="16"/>
                    <w:szCs w:val="16"/>
                  </w:rPr>
                  <w:t>……</w:t>
                </w:r>
              </w:sdtContent>
            </w:sdt>
          </w:p>
        </w:tc>
        <w:tc>
          <w:tcPr>
            <w:tcW w:w="1244" w:type="dxa"/>
            <w:hideMark/>
          </w:tcPr>
          <w:p w14:paraId="14D38D89"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12E96D48"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20121297" w14:textId="77777777" w:rsidR="00E34DFE" w:rsidRDefault="00E34DFE" w:rsidP="006C273B">
            <w:pPr>
              <w:spacing w:before="40" w:after="40" w:line="240" w:lineRule="auto"/>
              <w:rPr>
                <w:sz w:val="16"/>
                <w:szCs w:val="16"/>
              </w:rPr>
            </w:pPr>
            <w:r w:rsidRPr="00D73B7B">
              <w:rPr>
                <w:sz w:val="16"/>
                <w:szCs w:val="16"/>
              </w:rPr>
              <w:t>SAP Nr.</w:t>
            </w:r>
          </w:p>
          <w:p w14:paraId="705FDD81" w14:textId="77777777" w:rsidR="00E34DFE" w:rsidRPr="00D73B7B" w:rsidRDefault="00E34DFE" w:rsidP="006C273B">
            <w:pPr>
              <w:spacing w:before="40" w:after="40" w:line="240" w:lineRule="auto"/>
              <w:rPr>
                <w:sz w:val="16"/>
                <w:szCs w:val="16"/>
              </w:rPr>
            </w:pPr>
          </w:p>
        </w:tc>
      </w:tr>
      <w:tr w:rsidR="00E34DFE" w:rsidRPr="00D73B7B" w14:paraId="7DA37A21" w14:textId="77777777" w:rsidTr="006C273B">
        <w:tc>
          <w:tcPr>
            <w:tcW w:w="1086" w:type="dxa"/>
            <w:gridSpan w:val="2"/>
            <w:hideMark/>
          </w:tcPr>
          <w:p w14:paraId="25A351E4" w14:textId="77777777" w:rsidR="00E34DFE" w:rsidRPr="00D73B7B" w:rsidRDefault="006B077B" w:rsidP="006C273B">
            <w:pPr>
              <w:spacing w:before="40" w:after="40" w:line="240" w:lineRule="auto"/>
              <w:rPr>
                <w:sz w:val="16"/>
                <w:szCs w:val="16"/>
              </w:rPr>
            </w:pPr>
            <w:sdt>
              <w:sdtPr>
                <w:rPr>
                  <w:sz w:val="16"/>
                  <w:szCs w:val="16"/>
                </w:rPr>
                <w:id w:val="-140066517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b)</w:t>
            </w:r>
          </w:p>
        </w:tc>
        <w:tc>
          <w:tcPr>
            <w:tcW w:w="5098" w:type="dxa"/>
          </w:tcPr>
          <w:p w14:paraId="058968E8" w14:textId="77777777" w:rsidR="00E34DFE" w:rsidRPr="00D73B7B" w:rsidRDefault="00E34DFE" w:rsidP="006C273B">
            <w:pPr>
              <w:spacing w:before="40" w:after="40" w:line="240" w:lineRule="auto"/>
              <w:rPr>
                <w:sz w:val="16"/>
                <w:szCs w:val="16"/>
              </w:rPr>
            </w:pPr>
            <w:r w:rsidRPr="00E34DFE">
              <w:rPr>
                <w:sz w:val="16"/>
                <w:szCs w:val="16"/>
                <w:lang w:val="de-CH"/>
              </w:rPr>
              <w:t xml:space="preserve">Hersteller oder Lieferant des Wirkstoffs, Ausgangsstoffs, Reagens oder Zwischenprodukts, das bei der Herstellung des Wirkstoffs verwendet wird, oder Qualitätskontrollstandort (sofern in den Zulassungsunterlagen angegeben), wenn die genehmigten Zulassungsunterlagen kein Eignungszertifikat nach der Ph. Eur. </w:t>
            </w:r>
            <w:r>
              <w:rPr>
                <w:sz w:val="16"/>
                <w:szCs w:val="16"/>
              </w:rPr>
              <w:t xml:space="preserve">(CEP) </w:t>
            </w:r>
            <w:r w:rsidRPr="0024620C">
              <w:rPr>
                <w:sz w:val="16"/>
                <w:szCs w:val="16"/>
              </w:rPr>
              <w:t>enthält.</w:t>
            </w:r>
          </w:p>
        </w:tc>
        <w:tc>
          <w:tcPr>
            <w:tcW w:w="1244" w:type="dxa"/>
          </w:tcPr>
          <w:p w14:paraId="038A2DEE" w14:textId="77777777" w:rsidR="00E34DFE" w:rsidRPr="00D73B7B" w:rsidRDefault="00E34DFE" w:rsidP="006C273B">
            <w:pPr>
              <w:spacing w:before="40" w:after="40" w:line="240" w:lineRule="auto"/>
              <w:rPr>
                <w:sz w:val="16"/>
                <w:szCs w:val="16"/>
              </w:rPr>
            </w:pPr>
            <w:r>
              <w:rPr>
                <w:sz w:val="16"/>
                <w:szCs w:val="16"/>
              </w:rPr>
              <w:t>1</w:t>
            </w:r>
          </w:p>
        </w:tc>
        <w:tc>
          <w:tcPr>
            <w:tcW w:w="1934" w:type="dxa"/>
          </w:tcPr>
          <w:p w14:paraId="6710A5ED" w14:textId="77777777" w:rsidR="00E34DFE" w:rsidRPr="00D73B7B" w:rsidRDefault="00E34DFE" w:rsidP="006C273B">
            <w:pPr>
              <w:spacing w:before="40" w:after="40" w:line="240" w:lineRule="auto"/>
              <w:rPr>
                <w:sz w:val="16"/>
                <w:szCs w:val="16"/>
              </w:rPr>
            </w:pPr>
            <w:r w:rsidRPr="00D73B7B">
              <w:rPr>
                <w:sz w:val="16"/>
                <w:szCs w:val="16"/>
              </w:rPr>
              <w:t>1, 2</w:t>
            </w:r>
          </w:p>
        </w:tc>
        <w:tc>
          <w:tcPr>
            <w:tcW w:w="607" w:type="dxa"/>
          </w:tcPr>
          <w:p w14:paraId="04BA6438" w14:textId="77777777" w:rsidR="00E34DFE" w:rsidRPr="00D73B7B" w:rsidRDefault="00E34DFE" w:rsidP="006C273B">
            <w:pPr>
              <w:spacing w:before="40" w:after="40" w:line="240" w:lineRule="auto"/>
              <w:rPr>
                <w:sz w:val="16"/>
                <w:szCs w:val="16"/>
              </w:rPr>
            </w:pPr>
            <w:r>
              <w:rPr>
                <w:sz w:val="16"/>
                <w:szCs w:val="16"/>
              </w:rPr>
              <w:t>6213</w:t>
            </w:r>
          </w:p>
        </w:tc>
      </w:tr>
      <w:tr w:rsidR="00E34DFE" w:rsidRPr="00D73B7B" w14:paraId="6F99649F" w14:textId="77777777" w:rsidTr="006C273B">
        <w:tc>
          <w:tcPr>
            <w:tcW w:w="1086" w:type="dxa"/>
            <w:gridSpan w:val="2"/>
          </w:tcPr>
          <w:p w14:paraId="03913044" w14:textId="77777777" w:rsidR="00E34DFE" w:rsidRDefault="006B077B" w:rsidP="006C273B">
            <w:pPr>
              <w:spacing w:before="40" w:after="40" w:line="240" w:lineRule="auto"/>
              <w:rPr>
                <w:sz w:val="16"/>
                <w:szCs w:val="16"/>
              </w:rPr>
            </w:pPr>
            <w:sdt>
              <w:sdtPr>
                <w:rPr>
                  <w:sz w:val="16"/>
                  <w:szCs w:val="16"/>
                </w:rPr>
                <w:id w:val="119935013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c</w:t>
            </w:r>
            <w:r w:rsidR="00E34DFE" w:rsidRPr="00614948">
              <w:rPr>
                <w:sz w:val="16"/>
                <w:szCs w:val="16"/>
              </w:rPr>
              <w:t>)</w:t>
            </w:r>
          </w:p>
        </w:tc>
        <w:tc>
          <w:tcPr>
            <w:tcW w:w="5098" w:type="dxa"/>
          </w:tcPr>
          <w:p w14:paraId="73F53FF2" w14:textId="77777777" w:rsidR="00E34DFE" w:rsidRDefault="00E34DFE" w:rsidP="006C273B">
            <w:pPr>
              <w:spacing w:before="40" w:after="40" w:line="240" w:lineRule="auto"/>
              <w:rPr>
                <w:sz w:val="16"/>
                <w:szCs w:val="16"/>
              </w:rPr>
            </w:pPr>
            <w:r>
              <w:rPr>
                <w:sz w:val="16"/>
                <w:szCs w:val="16"/>
              </w:rPr>
              <w:t>Inhaber des DMF</w:t>
            </w:r>
          </w:p>
        </w:tc>
        <w:tc>
          <w:tcPr>
            <w:tcW w:w="1244" w:type="dxa"/>
          </w:tcPr>
          <w:p w14:paraId="22A31D4E" w14:textId="77777777" w:rsidR="00E34DFE" w:rsidRDefault="00E34DFE" w:rsidP="006C273B">
            <w:pPr>
              <w:spacing w:before="40" w:after="40" w:line="240" w:lineRule="auto"/>
              <w:rPr>
                <w:sz w:val="16"/>
                <w:szCs w:val="16"/>
              </w:rPr>
            </w:pPr>
            <w:r>
              <w:rPr>
                <w:sz w:val="16"/>
                <w:szCs w:val="16"/>
              </w:rPr>
              <w:t>2</w:t>
            </w:r>
          </w:p>
        </w:tc>
        <w:tc>
          <w:tcPr>
            <w:tcW w:w="1934" w:type="dxa"/>
          </w:tcPr>
          <w:p w14:paraId="66A7EC83" w14:textId="77777777" w:rsidR="00E34DFE" w:rsidRPr="00D73B7B" w:rsidRDefault="00E34DFE" w:rsidP="006C273B">
            <w:pPr>
              <w:spacing w:before="40" w:after="40" w:line="240" w:lineRule="auto"/>
              <w:rPr>
                <w:sz w:val="16"/>
                <w:szCs w:val="16"/>
              </w:rPr>
            </w:pPr>
            <w:r>
              <w:rPr>
                <w:sz w:val="16"/>
                <w:szCs w:val="16"/>
              </w:rPr>
              <w:t>1,2,3</w:t>
            </w:r>
          </w:p>
        </w:tc>
        <w:tc>
          <w:tcPr>
            <w:tcW w:w="607" w:type="dxa"/>
          </w:tcPr>
          <w:p w14:paraId="532939C0" w14:textId="77777777" w:rsidR="00E34DFE" w:rsidRPr="003A53CE" w:rsidRDefault="00E34DFE" w:rsidP="006C273B">
            <w:pPr>
              <w:spacing w:before="40" w:after="40" w:line="240" w:lineRule="auto"/>
              <w:rPr>
                <w:sz w:val="16"/>
                <w:szCs w:val="16"/>
              </w:rPr>
            </w:pPr>
            <w:r>
              <w:rPr>
                <w:sz w:val="16"/>
                <w:szCs w:val="16"/>
              </w:rPr>
              <w:t>6214</w:t>
            </w:r>
          </w:p>
        </w:tc>
      </w:tr>
      <w:tr w:rsidR="00E34DFE" w:rsidRPr="00D73B7B" w14:paraId="50529C0B" w14:textId="77777777" w:rsidTr="006C273B">
        <w:tc>
          <w:tcPr>
            <w:tcW w:w="1086" w:type="dxa"/>
            <w:gridSpan w:val="2"/>
          </w:tcPr>
          <w:p w14:paraId="6AB61AD9" w14:textId="77777777" w:rsidR="00E34DFE" w:rsidRDefault="006B077B" w:rsidP="006C273B">
            <w:pPr>
              <w:spacing w:before="40" w:after="40" w:line="240" w:lineRule="auto"/>
              <w:rPr>
                <w:sz w:val="16"/>
                <w:szCs w:val="16"/>
              </w:rPr>
            </w:pPr>
            <w:sdt>
              <w:sdtPr>
                <w:rPr>
                  <w:sz w:val="16"/>
                  <w:szCs w:val="16"/>
                </w:rPr>
                <w:id w:val="-111783266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d</w:t>
            </w:r>
            <w:r w:rsidR="00E34DFE" w:rsidRPr="00614948">
              <w:rPr>
                <w:sz w:val="16"/>
                <w:szCs w:val="16"/>
              </w:rPr>
              <w:t>)</w:t>
            </w:r>
          </w:p>
        </w:tc>
        <w:tc>
          <w:tcPr>
            <w:tcW w:w="5098" w:type="dxa"/>
          </w:tcPr>
          <w:p w14:paraId="6730F708" w14:textId="77777777" w:rsidR="00E34DFE" w:rsidRPr="00E34DFE" w:rsidRDefault="00E34DFE" w:rsidP="006C273B">
            <w:pPr>
              <w:spacing w:before="40" w:after="40" w:line="240" w:lineRule="auto"/>
              <w:rPr>
                <w:sz w:val="16"/>
                <w:szCs w:val="16"/>
                <w:lang w:val="de-CH"/>
              </w:rPr>
            </w:pPr>
            <w:r w:rsidRPr="00E34DFE">
              <w:rPr>
                <w:sz w:val="16"/>
                <w:szCs w:val="16"/>
                <w:lang w:val="de-CH"/>
              </w:rPr>
              <w:t>Hersteller eines neuen Hilfsstoffs (soweit in der Zulassungsdokumentation genannt)</w:t>
            </w:r>
          </w:p>
        </w:tc>
        <w:tc>
          <w:tcPr>
            <w:tcW w:w="1244" w:type="dxa"/>
          </w:tcPr>
          <w:p w14:paraId="5C81E5F1" w14:textId="77777777" w:rsidR="00E34DFE" w:rsidRDefault="00E34DFE" w:rsidP="006C273B">
            <w:pPr>
              <w:spacing w:before="40" w:after="40" w:line="240" w:lineRule="auto"/>
              <w:rPr>
                <w:sz w:val="16"/>
                <w:szCs w:val="16"/>
              </w:rPr>
            </w:pPr>
            <w:r>
              <w:rPr>
                <w:sz w:val="16"/>
                <w:szCs w:val="16"/>
              </w:rPr>
              <w:t>2</w:t>
            </w:r>
          </w:p>
        </w:tc>
        <w:tc>
          <w:tcPr>
            <w:tcW w:w="1934" w:type="dxa"/>
          </w:tcPr>
          <w:p w14:paraId="7E5F27F0" w14:textId="77777777" w:rsidR="00E34DFE" w:rsidRPr="00D73B7B" w:rsidRDefault="00E34DFE" w:rsidP="006C273B">
            <w:pPr>
              <w:spacing w:before="40" w:after="40" w:line="240" w:lineRule="auto"/>
              <w:rPr>
                <w:sz w:val="16"/>
                <w:szCs w:val="16"/>
              </w:rPr>
            </w:pPr>
            <w:r>
              <w:rPr>
                <w:sz w:val="16"/>
                <w:szCs w:val="16"/>
              </w:rPr>
              <w:t>1,2</w:t>
            </w:r>
          </w:p>
        </w:tc>
        <w:tc>
          <w:tcPr>
            <w:tcW w:w="607" w:type="dxa"/>
          </w:tcPr>
          <w:p w14:paraId="238C16C7" w14:textId="77777777" w:rsidR="00E34DFE" w:rsidRDefault="00E34DFE" w:rsidP="006C273B">
            <w:pPr>
              <w:spacing w:before="40" w:after="40" w:line="240" w:lineRule="auto"/>
              <w:rPr>
                <w:sz w:val="16"/>
                <w:szCs w:val="16"/>
              </w:rPr>
            </w:pPr>
            <w:r>
              <w:rPr>
                <w:sz w:val="16"/>
                <w:szCs w:val="16"/>
              </w:rPr>
              <w:t>6215</w:t>
            </w:r>
          </w:p>
        </w:tc>
      </w:tr>
      <w:tr w:rsidR="00E34DFE" w:rsidRPr="00D73B7B" w14:paraId="468E2887" w14:textId="77777777" w:rsidTr="006C273B">
        <w:tc>
          <w:tcPr>
            <w:tcW w:w="1086" w:type="dxa"/>
            <w:gridSpan w:val="2"/>
          </w:tcPr>
          <w:p w14:paraId="0C394457" w14:textId="77777777" w:rsidR="00E34DFE" w:rsidRDefault="006B077B" w:rsidP="006C273B">
            <w:pPr>
              <w:spacing w:before="40" w:after="40" w:line="240" w:lineRule="auto"/>
              <w:rPr>
                <w:sz w:val="16"/>
                <w:szCs w:val="16"/>
              </w:rPr>
            </w:pPr>
            <w:sdt>
              <w:sdtPr>
                <w:rPr>
                  <w:sz w:val="16"/>
                  <w:szCs w:val="16"/>
                </w:rPr>
                <w:id w:val="-1692133312"/>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e</w:t>
            </w:r>
            <w:r w:rsidR="00E34DFE" w:rsidRPr="007D6E1B">
              <w:rPr>
                <w:sz w:val="16"/>
                <w:szCs w:val="16"/>
              </w:rPr>
              <w:t>)</w:t>
            </w:r>
          </w:p>
        </w:tc>
        <w:tc>
          <w:tcPr>
            <w:tcW w:w="5098" w:type="dxa"/>
          </w:tcPr>
          <w:p w14:paraId="0BFF7821" w14:textId="77777777" w:rsidR="00E34DFE" w:rsidRPr="00E34DFE" w:rsidRDefault="00E34DFE" w:rsidP="006C273B">
            <w:pPr>
              <w:spacing w:before="40" w:after="40" w:line="240" w:lineRule="auto"/>
              <w:rPr>
                <w:sz w:val="16"/>
                <w:szCs w:val="16"/>
                <w:lang w:val="de-CH"/>
              </w:rPr>
            </w:pPr>
            <w:r w:rsidRPr="00E34DFE">
              <w:rPr>
                <w:sz w:val="16"/>
                <w:szCs w:val="16"/>
                <w:lang w:val="de-CH"/>
              </w:rPr>
              <w:t>Hersteller des Fertigprodukts (einschliesslich der Chargenfreigabe- oder Qualitätskontrollstandorte)</w:t>
            </w:r>
          </w:p>
        </w:tc>
        <w:tc>
          <w:tcPr>
            <w:tcW w:w="1244" w:type="dxa"/>
          </w:tcPr>
          <w:p w14:paraId="62B03824" w14:textId="77777777" w:rsidR="00E34DFE" w:rsidRDefault="00E34DFE" w:rsidP="006C273B">
            <w:pPr>
              <w:spacing w:before="40" w:after="40" w:line="240" w:lineRule="auto"/>
              <w:rPr>
                <w:sz w:val="16"/>
                <w:szCs w:val="16"/>
              </w:rPr>
            </w:pPr>
            <w:r>
              <w:rPr>
                <w:sz w:val="16"/>
                <w:szCs w:val="16"/>
              </w:rPr>
              <w:t>2</w:t>
            </w:r>
          </w:p>
        </w:tc>
        <w:tc>
          <w:tcPr>
            <w:tcW w:w="1934" w:type="dxa"/>
          </w:tcPr>
          <w:p w14:paraId="1D66B916" w14:textId="77777777" w:rsidR="00E34DFE" w:rsidRPr="00D73B7B" w:rsidRDefault="00E34DFE" w:rsidP="006C273B">
            <w:pPr>
              <w:spacing w:before="40" w:after="40" w:line="240" w:lineRule="auto"/>
              <w:rPr>
                <w:sz w:val="16"/>
                <w:szCs w:val="16"/>
              </w:rPr>
            </w:pPr>
            <w:r>
              <w:rPr>
                <w:sz w:val="16"/>
                <w:szCs w:val="16"/>
              </w:rPr>
              <w:t>1,2</w:t>
            </w:r>
          </w:p>
        </w:tc>
        <w:tc>
          <w:tcPr>
            <w:tcW w:w="607" w:type="dxa"/>
          </w:tcPr>
          <w:p w14:paraId="08D74C13" w14:textId="77777777" w:rsidR="00E34DFE" w:rsidRDefault="00E34DFE" w:rsidP="006C273B">
            <w:pPr>
              <w:spacing w:before="40" w:after="40" w:line="240" w:lineRule="auto"/>
              <w:rPr>
                <w:sz w:val="16"/>
                <w:szCs w:val="16"/>
              </w:rPr>
            </w:pPr>
            <w:r>
              <w:rPr>
                <w:sz w:val="16"/>
                <w:szCs w:val="16"/>
              </w:rPr>
              <w:t>6216</w:t>
            </w:r>
          </w:p>
        </w:tc>
      </w:tr>
      <w:tr w:rsidR="00E34DFE" w:rsidRPr="00D73B7B" w14:paraId="210B6DE7" w14:textId="77777777" w:rsidTr="006C273B">
        <w:tc>
          <w:tcPr>
            <w:tcW w:w="1086" w:type="dxa"/>
            <w:gridSpan w:val="2"/>
          </w:tcPr>
          <w:p w14:paraId="56B5A2A7" w14:textId="77777777" w:rsidR="00E34DFE" w:rsidRPr="00614948" w:rsidRDefault="00E34DFE" w:rsidP="006C273B">
            <w:pPr>
              <w:spacing w:before="40" w:after="40" w:line="240" w:lineRule="auto"/>
              <w:rPr>
                <w:sz w:val="16"/>
                <w:szCs w:val="16"/>
              </w:rPr>
            </w:pPr>
          </w:p>
        </w:tc>
        <w:tc>
          <w:tcPr>
            <w:tcW w:w="8883" w:type="dxa"/>
            <w:gridSpan w:val="4"/>
            <w:hideMark/>
          </w:tcPr>
          <w:p w14:paraId="112DB1D2"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7A027E" w14:paraId="51AEC635" w14:textId="77777777" w:rsidTr="006C273B">
        <w:tc>
          <w:tcPr>
            <w:tcW w:w="667" w:type="dxa"/>
            <w:hideMark/>
          </w:tcPr>
          <w:p w14:paraId="4E83FBA0" w14:textId="77777777" w:rsidR="00E34DFE" w:rsidRPr="00D73B7B" w:rsidRDefault="006B077B" w:rsidP="006C273B">
            <w:pPr>
              <w:spacing w:before="40" w:after="40" w:line="240" w:lineRule="auto"/>
              <w:rPr>
                <w:sz w:val="16"/>
                <w:szCs w:val="16"/>
              </w:rPr>
            </w:pPr>
            <w:sdt>
              <w:sdtPr>
                <w:rPr>
                  <w:sz w:val="16"/>
                  <w:szCs w:val="16"/>
                </w:rPr>
                <w:id w:val="-254208624"/>
                <w14:checkbox>
                  <w14:checked w14:val="0"/>
                  <w14:checkedState w14:val="2612" w14:font="MS Gothic"/>
                  <w14:uncheckedState w14:val="2610" w14:font="MS Gothic"/>
                </w14:checkbox>
              </w:sdtPr>
              <w:sdtEndPr/>
              <w:sdtContent>
                <w:r w:rsidR="00E34DFE" w:rsidRPr="00D73B7B">
                  <w:rPr>
                    <w:rFonts w:ascii="Segoe UI Symbol" w:eastAsia="MS Gothic" w:hAnsi="Segoe UI Symbol" w:cs="Segoe UI Symbol"/>
                    <w:sz w:val="16"/>
                    <w:szCs w:val="16"/>
                  </w:rPr>
                  <w:t>☐</w:t>
                </w:r>
              </w:sdtContent>
            </w:sdt>
          </w:p>
        </w:tc>
        <w:tc>
          <w:tcPr>
            <w:tcW w:w="419" w:type="dxa"/>
            <w:hideMark/>
          </w:tcPr>
          <w:p w14:paraId="3859189E"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4D124A07" w14:textId="77777777" w:rsidR="00E34DFE" w:rsidRPr="00E34DFE" w:rsidRDefault="00E34DFE" w:rsidP="006C273B">
            <w:pPr>
              <w:spacing w:before="40" w:after="40" w:line="240" w:lineRule="auto"/>
              <w:rPr>
                <w:sz w:val="16"/>
                <w:szCs w:val="16"/>
                <w:lang w:val="de-CH"/>
              </w:rPr>
            </w:pPr>
            <w:r w:rsidRPr="00E34DFE">
              <w:rPr>
                <w:sz w:val="16"/>
                <w:szCs w:val="16"/>
                <w:lang w:val="de-CH"/>
              </w:rPr>
              <w:t>Der Herstellungs- oder Qualitätskontrollstandort und alle Herstellungschritte müssen unverändert bleiben.</w:t>
            </w:r>
          </w:p>
        </w:tc>
      </w:tr>
      <w:tr w:rsidR="00E34DFE" w:rsidRPr="007A027E" w14:paraId="4FACEF14" w14:textId="77777777" w:rsidTr="006C273B">
        <w:tc>
          <w:tcPr>
            <w:tcW w:w="667" w:type="dxa"/>
          </w:tcPr>
          <w:p w14:paraId="38F6CD06" w14:textId="77777777" w:rsidR="00E34DFE" w:rsidRDefault="006B077B" w:rsidP="006C273B">
            <w:pPr>
              <w:spacing w:before="40" w:after="40" w:line="240" w:lineRule="auto"/>
              <w:rPr>
                <w:sz w:val="16"/>
                <w:szCs w:val="16"/>
              </w:rPr>
            </w:pPr>
            <w:sdt>
              <w:sdtPr>
                <w:rPr>
                  <w:sz w:val="16"/>
                  <w:szCs w:val="16"/>
                </w:rPr>
                <w:id w:val="-1511128815"/>
                <w14:checkbox>
                  <w14:checked w14:val="0"/>
                  <w14:checkedState w14:val="2612" w14:font="MS Gothic"/>
                  <w14:uncheckedState w14:val="2610" w14:font="MS Gothic"/>
                </w14:checkbox>
              </w:sdtPr>
              <w:sdtEndPr/>
              <w:sdtContent>
                <w:r w:rsidR="00E34DFE" w:rsidRPr="00D73B7B">
                  <w:rPr>
                    <w:rFonts w:ascii="Segoe UI Symbol" w:eastAsia="MS Gothic" w:hAnsi="Segoe UI Symbol" w:cs="Segoe UI Symbol"/>
                    <w:sz w:val="16"/>
                    <w:szCs w:val="16"/>
                  </w:rPr>
                  <w:t>☐</w:t>
                </w:r>
              </w:sdtContent>
            </w:sdt>
          </w:p>
        </w:tc>
        <w:tc>
          <w:tcPr>
            <w:tcW w:w="419" w:type="dxa"/>
          </w:tcPr>
          <w:p w14:paraId="6F243CFD" w14:textId="77777777" w:rsidR="00E34DFE" w:rsidRPr="00D73B7B" w:rsidRDefault="00E34DFE" w:rsidP="006C273B">
            <w:pPr>
              <w:spacing w:before="40" w:after="40" w:line="240" w:lineRule="auto"/>
              <w:rPr>
                <w:sz w:val="16"/>
                <w:szCs w:val="16"/>
              </w:rPr>
            </w:pPr>
            <w:r>
              <w:rPr>
                <w:sz w:val="16"/>
                <w:szCs w:val="16"/>
              </w:rPr>
              <w:t>2.</w:t>
            </w:r>
          </w:p>
        </w:tc>
        <w:tc>
          <w:tcPr>
            <w:tcW w:w="8883" w:type="dxa"/>
            <w:gridSpan w:val="4"/>
          </w:tcPr>
          <w:p w14:paraId="5C449FA2" w14:textId="77777777" w:rsidR="00E34DFE" w:rsidRPr="00E34DFE" w:rsidRDefault="00E34DFE" w:rsidP="006C273B">
            <w:pPr>
              <w:spacing w:before="40" w:after="40" w:line="240" w:lineRule="auto"/>
              <w:rPr>
                <w:sz w:val="16"/>
                <w:szCs w:val="16"/>
                <w:lang w:val="de-CH"/>
              </w:rPr>
            </w:pPr>
            <w:r w:rsidRPr="00E34DFE">
              <w:rPr>
                <w:sz w:val="16"/>
                <w:szCs w:val="16"/>
                <w:lang w:val="de-CH"/>
              </w:rPr>
              <w:t>Der Herstellungsstandort und die einzelnen Herstellungsschritte müssen unverändert bleiben.</w:t>
            </w:r>
          </w:p>
        </w:tc>
      </w:tr>
      <w:tr w:rsidR="00E34DFE" w:rsidRPr="00D73B7B" w14:paraId="62A294E0" w14:textId="77777777" w:rsidTr="006C273B">
        <w:trPr>
          <w:trHeight w:val="404"/>
        </w:trPr>
        <w:tc>
          <w:tcPr>
            <w:tcW w:w="1086" w:type="dxa"/>
            <w:gridSpan w:val="2"/>
          </w:tcPr>
          <w:p w14:paraId="385CBB51"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588ADF3A"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0031263E" w14:textId="77777777" w:rsidTr="006C273B">
        <w:tc>
          <w:tcPr>
            <w:tcW w:w="667" w:type="dxa"/>
            <w:hideMark/>
          </w:tcPr>
          <w:sdt>
            <w:sdtPr>
              <w:rPr>
                <w:sz w:val="16"/>
                <w:szCs w:val="16"/>
              </w:rPr>
              <w:id w:val="1389755536"/>
              <w14:checkbox>
                <w14:checked w14:val="0"/>
                <w14:checkedState w14:val="2612" w14:font="MS Gothic"/>
                <w14:uncheckedState w14:val="2610" w14:font="MS Gothic"/>
              </w14:checkbox>
            </w:sdtPr>
            <w:sdtEndPr/>
            <w:sdtContent>
              <w:p w14:paraId="1236494B" w14:textId="77777777" w:rsidR="00E34DFE" w:rsidRPr="000C775B" w:rsidRDefault="00E34DFE" w:rsidP="006C273B">
                <w:pPr>
                  <w:spacing w:before="40" w:after="40" w:line="240" w:lineRule="auto"/>
                  <w:rPr>
                    <w:sz w:val="16"/>
                    <w:szCs w:val="16"/>
                  </w:rPr>
                </w:pPr>
                <w:r w:rsidRPr="000C775B">
                  <w:rPr>
                    <w:rFonts w:ascii="Segoe UI Symbol" w:eastAsia="MS Gothic" w:hAnsi="Segoe UI Symbol" w:cs="Segoe UI Symbol"/>
                    <w:sz w:val="16"/>
                    <w:szCs w:val="16"/>
                  </w:rPr>
                  <w:t>☐</w:t>
                </w:r>
              </w:p>
            </w:sdtContent>
          </w:sdt>
        </w:tc>
        <w:tc>
          <w:tcPr>
            <w:tcW w:w="419" w:type="dxa"/>
            <w:hideMark/>
          </w:tcPr>
          <w:p w14:paraId="47A675A6" w14:textId="77777777" w:rsidR="00E34DFE" w:rsidRPr="000C775B" w:rsidRDefault="00E34DFE" w:rsidP="006C273B">
            <w:pPr>
              <w:spacing w:before="40" w:after="40" w:line="240" w:lineRule="auto"/>
              <w:rPr>
                <w:sz w:val="16"/>
                <w:szCs w:val="16"/>
              </w:rPr>
            </w:pPr>
            <w:r w:rsidRPr="000C775B">
              <w:rPr>
                <w:sz w:val="16"/>
                <w:szCs w:val="16"/>
              </w:rPr>
              <w:t>1.</w:t>
            </w:r>
          </w:p>
        </w:tc>
        <w:tc>
          <w:tcPr>
            <w:tcW w:w="8883" w:type="dxa"/>
            <w:gridSpan w:val="4"/>
          </w:tcPr>
          <w:p w14:paraId="57FC2C02" w14:textId="77777777" w:rsidR="00E34DFE" w:rsidRPr="00E34DFE" w:rsidRDefault="00E34DFE" w:rsidP="006C273B">
            <w:pPr>
              <w:spacing w:before="40" w:after="40" w:line="240" w:lineRule="auto"/>
              <w:rPr>
                <w:sz w:val="16"/>
                <w:szCs w:val="16"/>
                <w:lang w:val="de-CH"/>
              </w:rPr>
            </w:pPr>
            <w:r w:rsidRPr="00E34DFE">
              <w:rPr>
                <w:sz w:val="16"/>
                <w:szCs w:val="16"/>
                <w:lang w:val="de-CH"/>
              </w:rPr>
              <w:t>Ein offizielles Dokument, aus dem der neue Name und/oder die neue Adresse hervorgehen.</w:t>
            </w:r>
          </w:p>
        </w:tc>
      </w:tr>
      <w:tr w:rsidR="00E34DFE" w:rsidRPr="007A027E" w14:paraId="06EAFE68" w14:textId="77777777" w:rsidTr="006C273B">
        <w:tc>
          <w:tcPr>
            <w:tcW w:w="667" w:type="dxa"/>
            <w:hideMark/>
          </w:tcPr>
          <w:sdt>
            <w:sdtPr>
              <w:rPr>
                <w:sz w:val="16"/>
                <w:szCs w:val="16"/>
              </w:rPr>
              <w:id w:val="-2116198124"/>
              <w14:checkbox>
                <w14:checked w14:val="0"/>
                <w14:checkedState w14:val="2612" w14:font="MS Gothic"/>
                <w14:uncheckedState w14:val="2610" w14:font="MS Gothic"/>
              </w14:checkbox>
            </w:sdtPr>
            <w:sdtEndPr/>
            <w:sdtContent>
              <w:p w14:paraId="7894C002" w14:textId="77777777" w:rsidR="00E34DFE" w:rsidRPr="000C775B" w:rsidRDefault="00E34DFE" w:rsidP="006C273B">
                <w:pPr>
                  <w:spacing w:before="40" w:after="40" w:line="240" w:lineRule="auto"/>
                  <w:rPr>
                    <w:sz w:val="16"/>
                    <w:szCs w:val="16"/>
                  </w:rPr>
                </w:pPr>
                <w:r w:rsidRPr="000C775B">
                  <w:rPr>
                    <w:rFonts w:ascii="Segoe UI Symbol" w:eastAsia="MS Gothic" w:hAnsi="Segoe UI Symbol" w:cs="Segoe UI Symbol"/>
                    <w:sz w:val="16"/>
                    <w:szCs w:val="16"/>
                  </w:rPr>
                  <w:t>☐</w:t>
                </w:r>
              </w:p>
            </w:sdtContent>
          </w:sdt>
        </w:tc>
        <w:tc>
          <w:tcPr>
            <w:tcW w:w="419" w:type="dxa"/>
            <w:hideMark/>
          </w:tcPr>
          <w:p w14:paraId="7D97025D" w14:textId="77777777" w:rsidR="00E34DFE" w:rsidRPr="000C775B" w:rsidRDefault="00E34DFE" w:rsidP="006C273B">
            <w:pPr>
              <w:spacing w:before="40" w:after="40" w:line="240" w:lineRule="auto"/>
              <w:rPr>
                <w:sz w:val="16"/>
                <w:szCs w:val="16"/>
              </w:rPr>
            </w:pPr>
            <w:r w:rsidRPr="000C775B">
              <w:rPr>
                <w:sz w:val="16"/>
                <w:szCs w:val="16"/>
              </w:rPr>
              <w:t>2.</w:t>
            </w:r>
          </w:p>
        </w:tc>
        <w:tc>
          <w:tcPr>
            <w:tcW w:w="8883" w:type="dxa"/>
            <w:gridSpan w:val="4"/>
          </w:tcPr>
          <w:p w14:paraId="254298C2"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Aktualisierte Unterlagen der Zulassungsdokumentation einschliesslich des aktualisierten Formulars </w:t>
            </w:r>
            <w:r w:rsidRPr="00E34DFE">
              <w:rPr>
                <w:i/>
                <w:sz w:val="16"/>
                <w:szCs w:val="16"/>
                <w:lang w:val="de-CH"/>
              </w:rPr>
              <w:t>Herstellerangaben</w:t>
            </w:r>
            <w:r w:rsidRPr="00E34DFE">
              <w:rPr>
                <w:sz w:val="16"/>
                <w:szCs w:val="16"/>
                <w:lang w:val="de-CH"/>
              </w:rPr>
              <w:t>, falls zutreffend.</w:t>
            </w:r>
          </w:p>
        </w:tc>
      </w:tr>
      <w:tr w:rsidR="00E34DFE" w:rsidRPr="007A027E" w14:paraId="129FE97C" w14:textId="77777777" w:rsidTr="006C273B">
        <w:trPr>
          <w:trHeight w:val="276"/>
        </w:trPr>
        <w:tc>
          <w:tcPr>
            <w:tcW w:w="667" w:type="dxa"/>
            <w:tcBorders>
              <w:bottom w:val="nil"/>
            </w:tcBorders>
            <w:hideMark/>
          </w:tcPr>
          <w:sdt>
            <w:sdtPr>
              <w:rPr>
                <w:sz w:val="16"/>
                <w:szCs w:val="16"/>
              </w:rPr>
              <w:id w:val="-1839064519"/>
              <w14:checkbox>
                <w14:checked w14:val="0"/>
                <w14:checkedState w14:val="2612" w14:font="MS Gothic"/>
                <w14:uncheckedState w14:val="2610" w14:font="MS Gothic"/>
              </w14:checkbox>
            </w:sdtPr>
            <w:sdtEndPr/>
            <w:sdtContent>
              <w:p w14:paraId="002E8A8A" w14:textId="77777777" w:rsidR="00E34DFE" w:rsidRPr="000C775B" w:rsidRDefault="00E34DFE" w:rsidP="006C273B">
                <w:pPr>
                  <w:spacing w:before="40" w:after="40" w:line="240" w:lineRule="auto"/>
                  <w:rPr>
                    <w:sz w:val="16"/>
                    <w:szCs w:val="16"/>
                  </w:rPr>
                </w:pPr>
                <w:r w:rsidRPr="000C775B">
                  <w:rPr>
                    <w:rFonts w:ascii="Segoe UI Symbol" w:eastAsia="MS Gothic" w:hAnsi="Segoe UI Symbol" w:cs="Segoe UI Symbol"/>
                    <w:sz w:val="16"/>
                    <w:szCs w:val="16"/>
                  </w:rPr>
                  <w:t>☐</w:t>
                </w:r>
              </w:p>
            </w:sdtContent>
          </w:sdt>
        </w:tc>
        <w:tc>
          <w:tcPr>
            <w:tcW w:w="419" w:type="dxa"/>
            <w:tcBorders>
              <w:bottom w:val="nil"/>
            </w:tcBorders>
            <w:hideMark/>
          </w:tcPr>
          <w:p w14:paraId="148590CD" w14:textId="77777777" w:rsidR="00E34DFE" w:rsidRPr="000C775B" w:rsidRDefault="00E34DFE" w:rsidP="006C273B">
            <w:pPr>
              <w:spacing w:before="40" w:after="40" w:line="240" w:lineRule="auto"/>
              <w:rPr>
                <w:sz w:val="16"/>
                <w:szCs w:val="16"/>
              </w:rPr>
            </w:pPr>
            <w:r w:rsidRPr="000C775B">
              <w:rPr>
                <w:sz w:val="16"/>
                <w:szCs w:val="16"/>
              </w:rPr>
              <w:t>3.</w:t>
            </w:r>
          </w:p>
        </w:tc>
        <w:tc>
          <w:tcPr>
            <w:tcW w:w="8883" w:type="dxa"/>
            <w:gridSpan w:val="4"/>
            <w:tcBorders>
              <w:bottom w:val="nil"/>
            </w:tcBorders>
          </w:tcPr>
          <w:p w14:paraId="6310B295" w14:textId="77777777" w:rsidR="00E34DFE" w:rsidRPr="00E34DFE" w:rsidRDefault="00E34DFE" w:rsidP="006C273B">
            <w:pPr>
              <w:spacing w:before="40" w:after="40" w:line="240" w:lineRule="auto"/>
              <w:rPr>
                <w:sz w:val="16"/>
                <w:szCs w:val="16"/>
                <w:lang w:val="de-CH"/>
              </w:rPr>
            </w:pPr>
            <w:r w:rsidRPr="00E34DFE">
              <w:rPr>
                <w:sz w:val="16"/>
                <w:szCs w:val="16"/>
                <w:lang w:val="de-CH"/>
              </w:rPr>
              <w:t>Ein aktualisierter Letter of Access.</w:t>
            </w:r>
          </w:p>
        </w:tc>
      </w:tr>
      <w:tr w:rsidR="00E34DFE" w:rsidRPr="000C775B" w14:paraId="4DE822B8" w14:textId="77777777" w:rsidTr="006C273B">
        <w:trPr>
          <w:trHeight w:val="264"/>
        </w:trPr>
        <w:tc>
          <w:tcPr>
            <w:tcW w:w="667" w:type="dxa"/>
            <w:tcBorders>
              <w:top w:val="nil"/>
            </w:tcBorders>
          </w:tcPr>
          <w:p w14:paraId="1BCD008F" w14:textId="77777777" w:rsidR="00E34DFE" w:rsidRPr="000C775B" w:rsidRDefault="006B077B" w:rsidP="006C273B">
            <w:pPr>
              <w:spacing w:before="40" w:after="40" w:line="240" w:lineRule="auto"/>
              <w:rPr>
                <w:sz w:val="16"/>
                <w:szCs w:val="16"/>
              </w:rPr>
            </w:pPr>
            <w:sdt>
              <w:sdtPr>
                <w:rPr>
                  <w:sz w:val="16"/>
                  <w:szCs w:val="16"/>
                </w:rPr>
                <w:id w:val="-828897894"/>
                <w14:checkbox>
                  <w14:checked w14:val="0"/>
                  <w14:checkedState w14:val="2612" w14:font="MS Gothic"/>
                  <w14:uncheckedState w14:val="2610" w14:font="MS Gothic"/>
                </w14:checkbox>
              </w:sdtPr>
              <w:sdtEndPr/>
              <w:sdtContent>
                <w:r w:rsidR="00E34DFE" w:rsidRPr="000C775B">
                  <w:rPr>
                    <w:rFonts w:ascii="MS Gothic" w:eastAsia="MS Gothic" w:hAnsi="MS Gothic" w:hint="eastAsia"/>
                    <w:sz w:val="16"/>
                    <w:szCs w:val="16"/>
                  </w:rPr>
                  <w:t>☐</w:t>
                </w:r>
              </w:sdtContent>
            </w:sdt>
            <w:r w:rsidR="00E34DFE" w:rsidRPr="000C775B">
              <w:rPr>
                <w:sz w:val="16"/>
                <w:szCs w:val="16"/>
              </w:rPr>
              <w:t xml:space="preserve"> n/a</w:t>
            </w:r>
          </w:p>
        </w:tc>
        <w:tc>
          <w:tcPr>
            <w:tcW w:w="419" w:type="dxa"/>
            <w:tcBorders>
              <w:top w:val="nil"/>
            </w:tcBorders>
          </w:tcPr>
          <w:p w14:paraId="229B1E81" w14:textId="77777777" w:rsidR="00E34DFE" w:rsidRPr="000C775B" w:rsidRDefault="00E34DFE" w:rsidP="006C273B">
            <w:pPr>
              <w:spacing w:before="40" w:after="40" w:line="240" w:lineRule="auto"/>
              <w:rPr>
                <w:sz w:val="16"/>
                <w:szCs w:val="16"/>
              </w:rPr>
            </w:pPr>
          </w:p>
        </w:tc>
        <w:tc>
          <w:tcPr>
            <w:tcW w:w="8883" w:type="dxa"/>
            <w:gridSpan w:val="4"/>
            <w:tcBorders>
              <w:top w:val="nil"/>
            </w:tcBorders>
          </w:tcPr>
          <w:p w14:paraId="33EE0950" w14:textId="77777777" w:rsidR="00E34DFE" w:rsidRPr="000C775B" w:rsidRDefault="00E34DFE" w:rsidP="006C273B">
            <w:pPr>
              <w:spacing w:before="40" w:after="40" w:line="240" w:lineRule="auto"/>
              <w:rPr>
                <w:sz w:val="16"/>
                <w:szCs w:val="16"/>
              </w:rPr>
            </w:pPr>
            <w:r w:rsidRPr="000C775B">
              <w:rPr>
                <w:sz w:val="16"/>
                <w:szCs w:val="16"/>
              </w:rPr>
              <w:t>Begründung:</w:t>
            </w:r>
          </w:p>
        </w:tc>
      </w:tr>
    </w:tbl>
    <w:p w14:paraId="5D88D2D2" w14:textId="77777777" w:rsidR="00E34DFE" w:rsidRPr="00D73B7B"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107C191" w14:textId="77777777" w:rsidTr="006C273B">
        <w:tc>
          <w:tcPr>
            <w:tcW w:w="9923" w:type="dxa"/>
            <w:gridSpan w:val="2"/>
            <w:tcBorders>
              <w:top w:val="single" w:sz="4" w:space="0" w:color="C0C0C0"/>
              <w:left w:val="nil"/>
              <w:bottom w:val="single" w:sz="4" w:space="0" w:color="C0C0C0"/>
              <w:right w:val="nil"/>
            </w:tcBorders>
            <w:vAlign w:val="center"/>
            <w:hideMark/>
          </w:tcPr>
          <w:p w14:paraId="650CA44B"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318CBFDC" w14:textId="77777777" w:rsidTr="006C273B">
        <w:tc>
          <w:tcPr>
            <w:tcW w:w="9923" w:type="dxa"/>
            <w:gridSpan w:val="2"/>
            <w:tcBorders>
              <w:top w:val="single" w:sz="4" w:space="0" w:color="C0C0C0"/>
              <w:left w:val="nil"/>
              <w:bottom w:val="single" w:sz="4" w:space="0" w:color="C0C0C0"/>
              <w:right w:val="nil"/>
            </w:tcBorders>
          </w:tcPr>
          <w:p w14:paraId="119995DF" w14:textId="77777777" w:rsidR="00E34DFE" w:rsidRPr="00D73B7B" w:rsidRDefault="006B077B" w:rsidP="006C273B">
            <w:pPr>
              <w:spacing w:before="40" w:after="40" w:line="240" w:lineRule="auto"/>
              <w:rPr>
                <w:sz w:val="20"/>
                <w:szCs w:val="20"/>
              </w:rPr>
            </w:pPr>
            <w:sdt>
              <w:sdtPr>
                <w:rPr>
                  <w:sz w:val="20"/>
                  <w:szCs w:val="20"/>
                </w:rPr>
                <w:id w:val="-1696913662"/>
                <w:placeholder>
                  <w:docPart w:val="BD69065BA2A443DCBFE08CA8246E8345"/>
                </w:placeholder>
                <w:temporary/>
                <w:showingPlcHdr/>
                <w:text w:multiLine="1"/>
              </w:sdtPr>
              <w:sdtEndPr/>
              <w:sdtContent>
                <w:r w:rsidR="00E34DFE" w:rsidRPr="00D73B7B">
                  <w:rPr>
                    <w:rStyle w:val="Platzhaltertext"/>
                    <w:sz w:val="20"/>
                    <w:szCs w:val="20"/>
                  </w:rPr>
                  <w:t>……</w:t>
                </w:r>
              </w:sdtContent>
            </w:sdt>
          </w:p>
          <w:p w14:paraId="4C173659" w14:textId="77777777" w:rsidR="00E34DFE" w:rsidRPr="00D73B7B" w:rsidRDefault="00E34DFE" w:rsidP="006C273B">
            <w:pPr>
              <w:spacing w:before="40" w:after="40" w:line="240" w:lineRule="auto"/>
              <w:rPr>
                <w:sz w:val="20"/>
                <w:szCs w:val="20"/>
              </w:rPr>
            </w:pPr>
          </w:p>
        </w:tc>
      </w:tr>
      <w:tr w:rsidR="00E34DFE" w:rsidRPr="00D73B7B" w14:paraId="5753CBE1" w14:textId="77777777" w:rsidTr="006C273B">
        <w:tc>
          <w:tcPr>
            <w:tcW w:w="5068" w:type="dxa"/>
            <w:tcBorders>
              <w:top w:val="single" w:sz="4" w:space="0" w:color="C0C0C0"/>
              <w:left w:val="nil"/>
              <w:bottom w:val="single" w:sz="4" w:space="0" w:color="C0C0C0"/>
              <w:right w:val="single" w:sz="4" w:space="0" w:color="C0C0C0"/>
            </w:tcBorders>
            <w:hideMark/>
          </w:tcPr>
          <w:p w14:paraId="7FA9385B"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9E3E84F"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4A56A086" w14:textId="77777777" w:rsidTr="006C273B">
        <w:tc>
          <w:tcPr>
            <w:tcW w:w="5068" w:type="dxa"/>
            <w:tcBorders>
              <w:top w:val="single" w:sz="4" w:space="0" w:color="C0C0C0"/>
              <w:left w:val="nil"/>
              <w:bottom w:val="single" w:sz="4" w:space="0" w:color="C0C0C0"/>
              <w:right w:val="single" w:sz="4" w:space="0" w:color="C0C0C0"/>
            </w:tcBorders>
          </w:tcPr>
          <w:p w14:paraId="44C164E2" w14:textId="77777777" w:rsidR="00E34DFE" w:rsidRPr="00D73B7B" w:rsidRDefault="006B077B" w:rsidP="006C273B">
            <w:pPr>
              <w:spacing w:before="40" w:after="40" w:line="240" w:lineRule="auto"/>
              <w:rPr>
                <w:sz w:val="20"/>
                <w:szCs w:val="20"/>
              </w:rPr>
            </w:pPr>
            <w:sdt>
              <w:sdtPr>
                <w:rPr>
                  <w:sz w:val="20"/>
                  <w:szCs w:val="20"/>
                </w:rPr>
                <w:id w:val="-1128475696"/>
                <w:placeholder>
                  <w:docPart w:val="420930FA3AF741BC98CCCF67EBC987C0"/>
                </w:placeholder>
                <w:temporary/>
                <w:showingPlcHdr/>
                <w:text w:multiLine="1"/>
              </w:sdtPr>
              <w:sdtEndPr/>
              <w:sdtContent>
                <w:r w:rsidR="00E34DFE" w:rsidRPr="00D73B7B">
                  <w:rPr>
                    <w:rStyle w:val="Platzhaltertext"/>
                    <w:sz w:val="20"/>
                    <w:szCs w:val="20"/>
                  </w:rPr>
                  <w:t>……</w:t>
                </w:r>
              </w:sdtContent>
            </w:sdt>
          </w:p>
          <w:p w14:paraId="4A480C64"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9102D72" w14:textId="77777777" w:rsidR="00E34DFE" w:rsidRPr="00D73B7B" w:rsidRDefault="006B077B" w:rsidP="006C273B">
            <w:pPr>
              <w:spacing w:before="40" w:after="40" w:line="240" w:lineRule="auto"/>
              <w:rPr>
                <w:sz w:val="20"/>
                <w:szCs w:val="20"/>
              </w:rPr>
            </w:pPr>
            <w:sdt>
              <w:sdtPr>
                <w:rPr>
                  <w:sz w:val="20"/>
                  <w:szCs w:val="20"/>
                </w:rPr>
                <w:id w:val="720872959"/>
                <w:placeholder>
                  <w:docPart w:val="6C56D884BEBB48C49DBFB7132C6925B1"/>
                </w:placeholder>
                <w:temporary/>
                <w:showingPlcHdr/>
                <w:text w:multiLine="1"/>
              </w:sdtPr>
              <w:sdtEndPr/>
              <w:sdtContent>
                <w:r w:rsidR="00E34DFE" w:rsidRPr="00D73B7B">
                  <w:rPr>
                    <w:rStyle w:val="Platzhaltertext"/>
                    <w:sz w:val="20"/>
                    <w:szCs w:val="20"/>
                  </w:rPr>
                  <w:t>……</w:t>
                </w:r>
              </w:sdtContent>
            </w:sdt>
          </w:p>
          <w:p w14:paraId="0CAC5572" w14:textId="77777777" w:rsidR="00E34DFE" w:rsidRPr="00D73B7B" w:rsidRDefault="00E34DFE" w:rsidP="006C273B">
            <w:pPr>
              <w:spacing w:before="40" w:after="40" w:line="240" w:lineRule="auto"/>
              <w:rPr>
                <w:sz w:val="20"/>
                <w:szCs w:val="20"/>
              </w:rPr>
            </w:pPr>
          </w:p>
        </w:tc>
      </w:tr>
    </w:tbl>
    <w:p w14:paraId="785911AA" w14:textId="77777777" w:rsidR="00E34DFE" w:rsidRDefault="00E34DFE" w:rsidP="00E34DFE">
      <w:pPr>
        <w:spacing w:before="40" w:after="40" w:line="240" w:lineRule="auto"/>
        <w:rPr>
          <w:sz w:val="20"/>
          <w:szCs w:val="20"/>
        </w:rPr>
      </w:pPr>
    </w:p>
    <w:p w14:paraId="0C07908F" w14:textId="77777777" w:rsidR="00E34DFE" w:rsidRDefault="00E34DFE" w:rsidP="00E34DFE">
      <w:pPr>
        <w:spacing w:after="160" w:line="259" w:lineRule="auto"/>
        <w:rPr>
          <w:sz w:val="20"/>
          <w:szCs w:val="20"/>
        </w:rPr>
      </w:pPr>
      <w:r>
        <w:rPr>
          <w:sz w:val="20"/>
          <w:szCs w:val="20"/>
        </w:rPr>
        <w:br w:type="page"/>
      </w:r>
    </w:p>
    <w:p w14:paraId="194183B6" w14:textId="77777777" w:rsidR="00E34DFE" w:rsidRDefault="00E34DFE" w:rsidP="00E34DFE">
      <w:pPr>
        <w:spacing w:before="40" w:after="40" w:line="240" w:lineRule="auto"/>
        <w:rPr>
          <w:sz w:val="20"/>
          <w:szCs w:val="20"/>
        </w:rPr>
      </w:pPr>
    </w:p>
    <w:p w14:paraId="016694B8" w14:textId="77777777" w:rsidR="00E34DFE" w:rsidRPr="00D5716E" w:rsidRDefault="00E34DFE" w:rsidP="00E34DFE">
      <w:pPr>
        <w:pStyle w:val="berschrift3Buchstaben"/>
      </w:pPr>
      <w:r w:rsidRPr="00D5716E">
        <w:t>A.2</w:t>
      </w:r>
      <w:r w:rsidRPr="00D5716E">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789A40BE" w14:textId="77777777" w:rsidTr="006C273B">
        <w:tc>
          <w:tcPr>
            <w:tcW w:w="1086" w:type="dxa"/>
            <w:gridSpan w:val="2"/>
            <w:vMerge w:val="restart"/>
            <w:hideMark/>
          </w:tcPr>
          <w:p w14:paraId="576401C7" w14:textId="77777777" w:rsidR="00E34DFE" w:rsidRDefault="00E34DFE" w:rsidP="006C273B">
            <w:pPr>
              <w:spacing w:before="40" w:after="40" w:line="240" w:lineRule="auto"/>
              <w:rPr>
                <w:b/>
                <w:sz w:val="16"/>
                <w:szCs w:val="16"/>
                <w:lang w:eastAsia="de-CH"/>
              </w:rPr>
            </w:pPr>
            <w:r>
              <w:rPr>
                <w:b/>
                <w:sz w:val="16"/>
                <w:szCs w:val="16"/>
                <w:lang w:eastAsia="de-CH"/>
              </w:rPr>
              <w:t>A.2</w:t>
            </w:r>
          </w:p>
          <w:p w14:paraId="32A50C35" w14:textId="77777777" w:rsidR="00E34DFE" w:rsidRPr="00D73B7B" w:rsidRDefault="006B077B" w:rsidP="006C273B">
            <w:pPr>
              <w:spacing w:before="40" w:after="40" w:line="240" w:lineRule="auto"/>
              <w:rPr>
                <w:sz w:val="16"/>
                <w:szCs w:val="16"/>
              </w:rPr>
            </w:pPr>
            <w:sdt>
              <w:sdtPr>
                <w:rPr>
                  <w:sz w:val="16"/>
                  <w:szCs w:val="16"/>
                </w:rPr>
                <w:id w:val="-1717419871"/>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00D21530" w14:textId="77777777" w:rsidR="00E34DFE" w:rsidRPr="00E34DFE" w:rsidRDefault="00E34DFE" w:rsidP="006C273B">
            <w:pPr>
              <w:spacing w:before="40" w:after="40" w:line="240" w:lineRule="auto"/>
              <w:rPr>
                <w:sz w:val="16"/>
                <w:szCs w:val="16"/>
                <w:lang w:val="de-CH" w:eastAsia="de-CH"/>
              </w:rPr>
            </w:pPr>
            <w:r w:rsidRPr="00E34DFE">
              <w:rPr>
                <w:b/>
                <w:sz w:val="16"/>
                <w:szCs w:val="16"/>
                <w:lang w:val="de-CH" w:eastAsia="de-CH"/>
              </w:rPr>
              <w:t>Änderung der Bezeichnung des Tierarzneimittels</w:t>
            </w:r>
          </w:p>
          <w:p w14:paraId="1683944D" w14:textId="77777777" w:rsidR="00E34DFE" w:rsidRPr="00E34DFE" w:rsidRDefault="00E34DFE" w:rsidP="006C273B">
            <w:pPr>
              <w:spacing w:before="40" w:after="40" w:line="240" w:lineRule="auto"/>
              <w:rPr>
                <w:b/>
                <w:sz w:val="16"/>
                <w:szCs w:val="16"/>
                <w:lang w:val="de-CH"/>
              </w:rPr>
            </w:pPr>
          </w:p>
          <w:p w14:paraId="50DD1AD9"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rPr>
              <w:t xml:space="preserve">Datum Implementierung: </w:t>
            </w:r>
            <w:sdt>
              <w:sdtPr>
                <w:rPr>
                  <w:b/>
                  <w:sz w:val="16"/>
                  <w:szCs w:val="16"/>
                </w:rPr>
                <w:id w:val="-1620989604"/>
                <w:placeholder>
                  <w:docPart w:val="6558D629D124429C96ED203BD5A509D1"/>
                </w:placeholder>
                <w:temporary/>
                <w:showingPlcHdr/>
                <w:text w:multiLine="1"/>
              </w:sdtPr>
              <w:sdtEndPr/>
              <w:sdtContent>
                <w:r w:rsidRPr="00E34DFE">
                  <w:rPr>
                    <w:b/>
                    <w:sz w:val="16"/>
                    <w:szCs w:val="16"/>
                    <w:lang w:val="de-CH"/>
                  </w:rPr>
                  <w:t>……</w:t>
                </w:r>
              </w:sdtContent>
            </w:sdt>
          </w:p>
        </w:tc>
        <w:tc>
          <w:tcPr>
            <w:tcW w:w="1244" w:type="dxa"/>
            <w:hideMark/>
          </w:tcPr>
          <w:p w14:paraId="4D5BEA1C"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5A310C49"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26B13DBD"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1D0A4E55" w14:textId="77777777" w:rsidTr="006C273B">
        <w:tc>
          <w:tcPr>
            <w:tcW w:w="1086" w:type="dxa"/>
            <w:gridSpan w:val="2"/>
            <w:vMerge/>
            <w:hideMark/>
          </w:tcPr>
          <w:p w14:paraId="50B2A4FF" w14:textId="77777777" w:rsidR="00E34DFE" w:rsidRPr="00D73B7B" w:rsidRDefault="00E34DFE" w:rsidP="006C273B">
            <w:pPr>
              <w:spacing w:before="40" w:after="40" w:line="240" w:lineRule="auto"/>
              <w:rPr>
                <w:sz w:val="16"/>
                <w:szCs w:val="16"/>
              </w:rPr>
            </w:pPr>
          </w:p>
        </w:tc>
        <w:tc>
          <w:tcPr>
            <w:tcW w:w="5098" w:type="dxa"/>
            <w:vMerge/>
          </w:tcPr>
          <w:p w14:paraId="70709ABC" w14:textId="77777777" w:rsidR="00E34DFE" w:rsidRPr="00D73B7B" w:rsidRDefault="00E34DFE" w:rsidP="006C273B">
            <w:pPr>
              <w:spacing w:before="40" w:after="40" w:line="240" w:lineRule="auto"/>
              <w:rPr>
                <w:sz w:val="16"/>
                <w:szCs w:val="16"/>
              </w:rPr>
            </w:pPr>
          </w:p>
        </w:tc>
        <w:tc>
          <w:tcPr>
            <w:tcW w:w="1244" w:type="dxa"/>
          </w:tcPr>
          <w:p w14:paraId="2AECFECE" w14:textId="77777777" w:rsidR="00E34DFE" w:rsidRPr="00D73B7B" w:rsidRDefault="00E34DFE" w:rsidP="006C273B">
            <w:pPr>
              <w:spacing w:before="40" w:after="40" w:line="240" w:lineRule="auto"/>
              <w:rPr>
                <w:sz w:val="16"/>
                <w:szCs w:val="16"/>
              </w:rPr>
            </w:pPr>
          </w:p>
        </w:tc>
        <w:tc>
          <w:tcPr>
            <w:tcW w:w="1934" w:type="dxa"/>
          </w:tcPr>
          <w:p w14:paraId="60F7FCE0" w14:textId="77777777" w:rsidR="00E34DFE" w:rsidRPr="00D73B7B" w:rsidRDefault="00E34DFE" w:rsidP="006C273B">
            <w:pPr>
              <w:spacing w:before="40" w:after="40" w:line="240" w:lineRule="auto"/>
              <w:rPr>
                <w:sz w:val="16"/>
                <w:szCs w:val="16"/>
              </w:rPr>
            </w:pPr>
            <w:r>
              <w:rPr>
                <w:sz w:val="16"/>
                <w:szCs w:val="16"/>
              </w:rPr>
              <w:t>1</w:t>
            </w:r>
          </w:p>
        </w:tc>
        <w:tc>
          <w:tcPr>
            <w:tcW w:w="607" w:type="dxa"/>
          </w:tcPr>
          <w:p w14:paraId="24AD07A0" w14:textId="77777777" w:rsidR="00E34DFE" w:rsidRPr="00D73B7B" w:rsidRDefault="00E34DFE" w:rsidP="006C273B">
            <w:pPr>
              <w:spacing w:before="40" w:after="40" w:line="240" w:lineRule="auto"/>
              <w:rPr>
                <w:sz w:val="16"/>
                <w:szCs w:val="16"/>
              </w:rPr>
            </w:pPr>
            <w:r>
              <w:rPr>
                <w:sz w:val="16"/>
                <w:szCs w:val="16"/>
              </w:rPr>
              <w:t>6217</w:t>
            </w:r>
          </w:p>
        </w:tc>
      </w:tr>
      <w:tr w:rsidR="00E34DFE" w:rsidRPr="00D73B7B" w14:paraId="7EF98168" w14:textId="77777777" w:rsidTr="006C273B">
        <w:trPr>
          <w:trHeight w:val="404"/>
        </w:trPr>
        <w:tc>
          <w:tcPr>
            <w:tcW w:w="1086" w:type="dxa"/>
            <w:gridSpan w:val="2"/>
          </w:tcPr>
          <w:p w14:paraId="2F6BD81D" w14:textId="77777777" w:rsidR="00E34DFE" w:rsidRPr="00D73B7B" w:rsidRDefault="00E34DFE" w:rsidP="006C273B">
            <w:pPr>
              <w:spacing w:before="40" w:after="40" w:line="240" w:lineRule="auto"/>
              <w:rPr>
                <w:sz w:val="16"/>
                <w:szCs w:val="16"/>
              </w:rPr>
            </w:pPr>
          </w:p>
        </w:tc>
        <w:tc>
          <w:tcPr>
            <w:tcW w:w="8883" w:type="dxa"/>
            <w:gridSpan w:val="4"/>
            <w:hideMark/>
          </w:tcPr>
          <w:p w14:paraId="574EA414"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5046A5A1" w14:textId="77777777" w:rsidTr="006C273B">
        <w:tc>
          <w:tcPr>
            <w:tcW w:w="667" w:type="dxa"/>
            <w:hideMark/>
          </w:tcPr>
          <w:sdt>
            <w:sdtPr>
              <w:rPr>
                <w:sz w:val="16"/>
                <w:szCs w:val="16"/>
              </w:rPr>
              <w:id w:val="1695414399"/>
              <w14:checkbox>
                <w14:checked w14:val="0"/>
                <w14:checkedState w14:val="2612" w14:font="MS Gothic"/>
                <w14:uncheckedState w14:val="2610" w14:font="MS Gothic"/>
              </w14:checkbox>
            </w:sdtPr>
            <w:sdtEndPr/>
            <w:sdtContent>
              <w:p w14:paraId="44E6736F" w14:textId="77777777" w:rsidR="00E34DFE" w:rsidRPr="00B436C1" w:rsidRDefault="00E34DFE" w:rsidP="006C273B">
                <w:pPr>
                  <w:spacing w:before="40" w:after="40" w:line="240" w:lineRule="auto"/>
                  <w:rPr>
                    <w:sz w:val="16"/>
                    <w:szCs w:val="16"/>
                  </w:rPr>
                </w:pPr>
                <w:r w:rsidRPr="00B436C1">
                  <w:rPr>
                    <w:rFonts w:ascii="Segoe UI Symbol" w:eastAsia="MS Gothic" w:hAnsi="Segoe UI Symbol" w:cs="Segoe UI Symbol"/>
                    <w:sz w:val="16"/>
                    <w:szCs w:val="16"/>
                  </w:rPr>
                  <w:t>☐</w:t>
                </w:r>
              </w:p>
            </w:sdtContent>
          </w:sdt>
        </w:tc>
        <w:tc>
          <w:tcPr>
            <w:tcW w:w="419" w:type="dxa"/>
            <w:hideMark/>
          </w:tcPr>
          <w:p w14:paraId="57E73E84" w14:textId="77777777" w:rsidR="00E34DFE" w:rsidRPr="00B436C1" w:rsidRDefault="00E34DFE" w:rsidP="006C273B">
            <w:pPr>
              <w:spacing w:before="40" w:after="40" w:line="240" w:lineRule="auto"/>
              <w:rPr>
                <w:sz w:val="16"/>
                <w:szCs w:val="16"/>
              </w:rPr>
            </w:pPr>
            <w:r w:rsidRPr="00B436C1">
              <w:rPr>
                <w:sz w:val="16"/>
                <w:szCs w:val="16"/>
              </w:rPr>
              <w:t>1.</w:t>
            </w:r>
          </w:p>
        </w:tc>
        <w:tc>
          <w:tcPr>
            <w:tcW w:w="8883" w:type="dxa"/>
            <w:gridSpan w:val="4"/>
          </w:tcPr>
          <w:p w14:paraId="5D563BF2" w14:textId="77777777" w:rsidR="00E34DFE" w:rsidRPr="00E34DFE" w:rsidRDefault="00E34DFE" w:rsidP="006C273B">
            <w:pPr>
              <w:spacing w:before="40" w:after="40" w:line="240" w:lineRule="auto"/>
              <w:rPr>
                <w:sz w:val="16"/>
                <w:szCs w:val="16"/>
                <w:lang w:val="de-CH"/>
              </w:rPr>
            </w:pPr>
            <w:r w:rsidRPr="00E34DFE">
              <w:rPr>
                <w:sz w:val="16"/>
                <w:szCs w:val="16"/>
                <w:lang w:val="de-CH"/>
              </w:rPr>
              <w:t>Überarbeitete Arzneimittelinformations- und/oder Packmitteltexte.</w:t>
            </w:r>
          </w:p>
        </w:tc>
      </w:tr>
    </w:tbl>
    <w:p w14:paraId="414CEED9" w14:textId="77777777" w:rsidR="00E34DFE" w:rsidRPr="00E34DF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5B8FC6B0" w14:textId="77777777" w:rsidTr="006C273B">
        <w:tc>
          <w:tcPr>
            <w:tcW w:w="9923" w:type="dxa"/>
            <w:gridSpan w:val="2"/>
            <w:tcBorders>
              <w:top w:val="single" w:sz="4" w:space="0" w:color="C0C0C0"/>
              <w:left w:val="nil"/>
              <w:bottom w:val="single" w:sz="4" w:space="0" w:color="C0C0C0"/>
              <w:right w:val="nil"/>
            </w:tcBorders>
            <w:vAlign w:val="center"/>
            <w:hideMark/>
          </w:tcPr>
          <w:p w14:paraId="3F73E11C"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6041CA5F" w14:textId="77777777" w:rsidTr="006C273B">
        <w:tc>
          <w:tcPr>
            <w:tcW w:w="9923" w:type="dxa"/>
            <w:gridSpan w:val="2"/>
            <w:tcBorders>
              <w:top w:val="single" w:sz="4" w:space="0" w:color="C0C0C0"/>
              <w:left w:val="nil"/>
              <w:bottom w:val="single" w:sz="4" w:space="0" w:color="C0C0C0"/>
              <w:right w:val="nil"/>
            </w:tcBorders>
          </w:tcPr>
          <w:p w14:paraId="35C62DC6" w14:textId="77777777" w:rsidR="00E34DFE" w:rsidRPr="00D73B7B" w:rsidRDefault="006B077B" w:rsidP="006C273B">
            <w:pPr>
              <w:spacing w:before="40" w:after="40" w:line="240" w:lineRule="auto"/>
              <w:rPr>
                <w:sz w:val="20"/>
                <w:szCs w:val="20"/>
              </w:rPr>
            </w:pPr>
            <w:sdt>
              <w:sdtPr>
                <w:rPr>
                  <w:sz w:val="20"/>
                  <w:szCs w:val="20"/>
                </w:rPr>
                <w:id w:val="-1425256515"/>
                <w:placeholder>
                  <w:docPart w:val="BF9FB7305E854F4BA599AFEECED5F081"/>
                </w:placeholder>
                <w:temporary/>
                <w:showingPlcHdr/>
                <w:text w:multiLine="1"/>
              </w:sdtPr>
              <w:sdtEndPr/>
              <w:sdtContent>
                <w:r w:rsidR="00E34DFE" w:rsidRPr="00D73B7B">
                  <w:rPr>
                    <w:rStyle w:val="Platzhaltertext"/>
                    <w:sz w:val="20"/>
                    <w:szCs w:val="20"/>
                  </w:rPr>
                  <w:t>……</w:t>
                </w:r>
              </w:sdtContent>
            </w:sdt>
          </w:p>
          <w:p w14:paraId="0ED6C49F" w14:textId="77777777" w:rsidR="00E34DFE" w:rsidRPr="00D73B7B" w:rsidRDefault="00E34DFE" w:rsidP="006C273B">
            <w:pPr>
              <w:spacing w:before="40" w:after="40" w:line="240" w:lineRule="auto"/>
              <w:rPr>
                <w:sz w:val="20"/>
                <w:szCs w:val="20"/>
              </w:rPr>
            </w:pPr>
          </w:p>
        </w:tc>
      </w:tr>
      <w:tr w:rsidR="00E34DFE" w:rsidRPr="00D73B7B" w14:paraId="5B3BD4C0" w14:textId="77777777" w:rsidTr="006C273B">
        <w:tc>
          <w:tcPr>
            <w:tcW w:w="5068" w:type="dxa"/>
            <w:tcBorders>
              <w:top w:val="single" w:sz="4" w:space="0" w:color="C0C0C0"/>
              <w:left w:val="nil"/>
              <w:bottom w:val="single" w:sz="4" w:space="0" w:color="C0C0C0"/>
              <w:right w:val="single" w:sz="4" w:space="0" w:color="C0C0C0"/>
            </w:tcBorders>
            <w:hideMark/>
          </w:tcPr>
          <w:p w14:paraId="56FD8AB5"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7BF26AE"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21DF511A" w14:textId="77777777" w:rsidTr="006C273B">
        <w:tc>
          <w:tcPr>
            <w:tcW w:w="5068" w:type="dxa"/>
            <w:tcBorders>
              <w:top w:val="single" w:sz="4" w:space="0" w:color="C0C0C0"/>
              <w:left w:val="nil"/>
              <w:bottom w:val="single" w:sz="4" w:space="0" w:color="C0C0C0"/>
              <w:right w:val="single" w:sz="4" w:space="0" w:color="C0C0C0"/>
            </w:tcBorders>
          </w:tcPr>
          <w:p w14:paraId="215DA70A" w14:textId="77777777" w:rsidR="00E34DFE" w:rsidRPr="00D73B7B" w:rsidRDefault="006B077B" w:rsidP="006C273B">
            <w:pPr>
              <w:spacing w:before="40" w:after="40" w:line="240" w:lineRule="auto"/>
              <w:rPr>
                <w:sz w:val="20"/>
                <w:szCs w:val="20"/>
              </w:rPr>
            </w:pPr>
            <w:sdt>
              <w:sdtPr>
                <w:rPr>
                  <w:sz w:val="20"/>
                  <w:szCs w:val="20"/>
                </w:rPr>
                <w:id w:val="1686247809"/>
                <w:placeholder>
                  <w:docPart w:val="69F3D65B0557477882A3D61E0D5F1897"/>
                </w:placeholder>
                <w:temporary/>
                <w:showingPlcHdr/>
                <w:text w:multiLine="1"/>
              </w:sdtPr>
              <w:sdtEndPr/>
              <w:sdtContent>
                <w:r w:rsidR="00E34DFE" w:rsidRPr="00D73B7B">
                  <w:rPr>
                    <w:rStyle w:val="Platzhaltertext"/>
                    <w:sz w:val="20"/>
                    <w:szCs w:val="20"/>
                  </w:rPr>
                  <w:t>……</w:t>
                </w:r>
              </w:sdtContent>
            </w:sdt>
          </w:p>
          <w:p w14:paraId="20DDE395"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B708066" w14:textId="77777777" w:rsidR="00E34DFE" w:rsidRPr="00D73B7B" w:rsidRDefault="006B077B" w:rsidP="006C273B">
            <w:pPr>
              <w:spacing w:before="40" w:after="40" w:line="240" w:lineRule="auto"/>
              <w:rPr>
                <w:sz w:val="20"/>
                <w:szCs w:val="20"/>
              </w:rPr>
            </w:pPr>
            <w:sdt>
              <w:sdtPr>
                <w:rPr>
                  <w:sz w:val="20"/>
                  <w:szCs w:val="20"/>
                </w:rPr>
                <w:id w:val="-1153754967"/>
                <w:placeholder>
                  <w:docPart w:val="98A83760356B46469064CB8C5BFDF7E6"/>
                </w:placeholder>
                <w:temporary/>
                <w:showingPlcHdr/>
                <w:text w:multiLine="1"/>
              </w:sdtPr>
              <w:sdtEndPr/>
              <w:sdtContent>
                <w:r w:rsidR="00E34DFE" w:rsidRPr="00D73B7B">
                  <w:rPr>
                    <w:rStyle w:val="Platzhaltertext"/>
                    <w:sz w:val="20"/>
                    <w:szCs w:val="20"/>
                  </w:rPr>
                  <w:t>……</w:t>
                </w:r>
              </w:sdtContent>
            </w:sdt>
          </w:p>
          <w:p w14:paraId="25FACEE1" w14:textId="77777777" w:rsidR="00E34DFE" w:rsidRPr="00D73B7B" w:rsidRDefault="00E34DFE" w:rsidP="006C273B">
            <w:pPr>
              <w:spacing w:before="40" w:after="40" w:line="240" w:lineRule="auto"/>
              <w:rPr>
                <w:sz w:val="20"/>
                <w:szCs w:val="20"/>
              </w:rPr>
            </w:pPr>
          </w:p>
        </w:tc>
      </w:tr>
    </w:tbl>
    <w:p w14:paraId="0F37113D" w14:textId="77777777" w:rsidR="00E34DFE" w:rsidRDefault="00E34DFE" w:rsidP="00E34DFE">
      <w:pPr>
        <w:spacing w:before="40" w:after="40" w:line="240" w:lineRule="auto"/>
        <w:rPr>
          <w:sz w:val="20"/>
          <w:szCs w:val="20"/>
        </w:rPr>
      </w:pPr>
    </w:p>
    <w:p w14:paraId="4E9D0CE1" w14:textId="77777777" w:rsidR="00E34DFE" w:rsidRDefault="00E34DFE" w:rsidP="00E34DFE">
      <w:pPr>
        <w:spacing w:after="160" w:line="259" w:lineRule="auto"/>
        <w:rPr>
          <w:sz w:val="20"/>
          <w:szCs w:val="20"/>
        </w:rPr>
      </w:pPr>
      <w:r>
        <w:rPr>
          <w:sz w:val="20"/>
          <w:szCs w:val="20"/>
        </w:rPr>
        <w:br w:type="page"/>
      </w:r>
    </w:p>
    <w:p w14:paraId="7A03E4A8" w14:textId="77777777" w:rsidR="00E34DFE" w:rsidRPr="00D73B7B" w:rsidRDefault="00E34DFE" w:rsidP="00E34DFE">
      <w:pPr>
        <w:pStyle w:val="berschrift3Buchstaben"/>
      </w:pPr>
      <w:r>
        <w:lastRenderedPageBreak/>
        <w:t>A.3</w:t>
      </w:r>
      <w:r w:rsidRPr="00D73B7B">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5C44C70C" w14:textId="77777777" w:rsidTr="006C273B">
        <w:tc>
          <w:tcPr>
            <w:tcW w:w="1086" w:type="dxa"/>
            <w:gridSpan w:val="2"/>
            <w:vMerge w:val="restart"/>
            <w:hideMark/>
          </w:tcPr>
          <w:p w14:paraId="026807D5" w14:textId="77777777" w:rsidR="00E34DFE" w:rsidRDefault="00E34DFE" w:rsidP="006C273B">
            <w:pPr>
              <w:spacing w:before="40" w:after="40" w:line="240" w:lineRule="auto"/>
              <w:rPr>
                <w:b/>
                <w:sz w:val="16"/>
                <w:szCs w:val="16"/>
                <w:lang w:eastAsia="de-CH"/>
              </w:rPr>
            </w:pPr>
            <w:r>
              <w:rPr>
                <w:b/>
                <w:sz w:val="16"/>
                <w:szCs w:val="16"/>
                <w:lang w:eastAsia="de-CH"/>
              </w:rPr>
              <w:t>A.3</w:t>
            </w:r>
          </w:p>
          <w:p w14:paraId="6C012129" w14:textId="77777777" w:rsidR="00E34DFE" w:rsidRPr="00D73B7B" w:rsidRDefault="006B077B" w:rsidP="006C273B">
            <w:pPr>
              <w:spacing w:before="40" w:after="40" w:line="240" w:lineRule="auto"/>
              <w:rPr>
                <w:sz w:val="16"/>
                <w:szCs w:val="16"/>
              </w:rPr>
            </w:pPr>
            <w:sdt>
              <w:sdtPr>
                <w:rPr>
                  <w:sz w:val="16"/>
                  <w:szCs w:val="16"/>
                </w:rPr>
                <w:id w:val="93440342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0262173D"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Änderung des Wirkstoffnamens oder eines Hilfstoffnamens</w:t>
            </w:r>
          </w:p>
          <w:p w14:paraId="08223496" w14:textId="77777777" w:rsidR="00E34DFE" w:rsidRPr="00E34DFE" w:rsidRDefault="00E34DFE" w:rsidP="006C273B">
            <w:pPr>
              <w:spacing w:before="40" w:after="40" w:line="240" w:lineRule="auto"/>
              <w:rPr>
                <w:b/>
                <w:sz w:val="16"/>
                <w:szCs w:val="16"/>
                <w:lang w:val="de-CH" w:eastAsia="de-CH"/>
              </w:rPr>
            </w:pPr>
          </w:p>
          <w:p w14:paraId="23482587" w14:textId="77777777" w:rsidR="00E34DFE" w:rsidRPr="00CC0E5C" w:rsidRDefault="00E34DFE" w:rsidP="006C273B">
            <w:pPr>
              <w:spacing w:before="40" w:after="40" w:line="240" w:lineRule="auto"/>
              <w:rPr>
                <w:b/>
                <w:sz w:val="16"/>
                <w:szCs w:val="16"/>
                <w:lang w:eastAsia="de-CH"/>
              </w:rPr>
            </w:pPr>
            <w:r w:rsidRPr="00CC0E5C">
              <w:rPr>
                <w:b/>
                <w:sz w:val="16"/>
                <w:szCs w:val="16"/>
              </w:rPr>
              <w:t xml:space="preserve">Datum Implementierung: </w:t>
            </w:r>
            <w:sdt>
              <w:sdtPr>
                <w:rPr>
                  <w:b/>
                  <w:sz w:val="16"/>
                  <w:szCs w:val="16"/>
                </w:rPr>
                <w:id w:val="2035992958"/>
                <w:placeholder>
                  <w:docPart w:val="0AC3887CBA344643B28F40FC51F902E1"/>
                </w:placeholder>
                <w:temporary/>
                <w:showingPlcHdr/>
                <w:text w:multiLine="1"/>
              </w:sdtPr>
              <w:sdtEndPr/>
              <w:sdtContent>
                <w:r w:rsidRPr="00CC0E5C">
                  <w:rPr>
                    <w:b/>
                    <w:sz w:val="16"/>
                    <w:szCs w:val="16"/>
                  </w:rPr>
                  <w:t>……</w:t>
                </w:r>
              </w:sdtContent>
            </w:sdt>
          </w:p>
        </w:tc>
        <w:tc>
          <w:tcPr>
            <w:tcW w:w="1244" w:type="dxa"/>
            <w:hideMark/>
          </w:tcPr>
          <w:p w14:paraId="21D47E02"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6FF2D260"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517DA58C"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10A32974" w14:textId="77777777" w:rsidTr="006C273B">
        <w:tc>
          <w:tcPr>
            <w:tcW w:w="1086" w:type="dxa"/>
            <w:gridSpan w:val="2"/>
            <w:vMerge/>
            <w:hideMark/>
          </w:tcPr>
          <w:p w14:paraId="5594F35F" w14:textId="77777777" w:rsidR="00E34DFE" w:rsidRPr="00D73B7B" w:rsidRDefault="00E34DFE" w:rsidP="006C273B">
            <w:pPr>
              <w:spacing w:before="40" w:after="40" w:line="240" w:lineRule="auto"/>
              <w:rPr>
                <w:sz w:val="16"/>
                <w:szCs w:val="16"/>
              </w:rPr>
            </w:pPr>
          </w:p>
        </w:tc>
        <w:tc>
          <w:tcPr>
            <w:tcW w:w="5098" w:type="dxa"/>
            <w:vMerge/>
          </w:tcPr>
          <w:p w14:paraId="4E495F73" w14:textId="77777777" w:rsidR="00E34DFE" w:rsidRPr="00D73B7B" w:rsidRDefault="00E34DFE" w:rsidP="006C273B">
            <w:pPr>
              <w:spacing w:before="40" w:after="40" w:line="240" w:lineRule="auto"/>
              <w:rPr>
                <w:sz w:val="16"/>
                <w:szCs w:val="16"/>
              </w:rPr>
            </w:pPr>
          </w:p>
        </w:tc>
        <w:tc>
          <w:tcPr>
            <w:tcW w:w="1244" w:type="dxa"/>
          </w:tcPr>
          <w:p w14:paraId="6FDF93BE" w14:textId="77777777" w:rsidR="00E34DFE" w:rsidRPr="00D73B7B" w:rsidRDefault="00E34DFE" w:rsidP="006C273B">
            <w:pPr>
              <w:spacing w:before="40" w:after="40" w:line="240" w:lineRule="auto"/>
              <w:rPr>
                <w:sz w:val="16"/>
                <w:szCs w:val="16"/>
              </w:rPr>
            </w:pPr>
            <w:r>
              <w:rPr>
                <w:sz w:val="16"/>
                <w:szCs w:val="16"/>
              </w:rPr>
              <w:t>1</w:t>
            </w:r>
          </w:p>
        </w:tc>
        <w:tc>
          <w:tcPr>
            <w:tcW w:w="1934" w:type="dxa"/>
          </w:tcPr>
          <w:p w14:paraId="6F33DF79" w14:textId="77777777" w:rsidR="00E34DFE" w:rsidRPr="00D73B7B" w:rsidRDefault="00E34DFE" w:rsidP="006C273B">
            <w:pPr>
              <w:spacing w:before="40" w:after="40" w:line="240" w:lineRule="auto"/>
              <w:rPr>
                <w:sz w:val="16"/>
                <w:szCs w:val="16"/>
              </w:rPr>
            </w:pPr>
            <w:r>
              <w:rPr>
                <w:sz w:val="16"/>
                <w:szCs w:val="16"/>
              </w:rPr>
              <w:t>1, 2, 3</w:t>
            </w:r>
          </w:p>
        </w:tc>
        <w:tc>
          <w:tcPr>
            <w:tcW w:w="607" w:type="dxa"/>
          </w:tcPr>
          <w:p w14:paraId="3411241D" w14:textId="77777777" w:rsidR="00E34DFE" w:rsidRPr="00D73B7B" w:rsidRDefault="00E34DFE" w:rsidP="006C273B">
            <w:pPr>
              <w:spacing w:before="40" w:after="40" w:line="240" w:lineRule="auto"/>
              <w:rPr>
                <w:sz w:val="16"/>
                <w:szCs w:val="16"/>
              </w:rPr>
            </w:pPr>
            <w:r>
              <w:rPr>
                <w:sz w:val="16"/>
                <w:szCs w:val="16"/>
              </w:rPr>
              <w:t>6218</w:t>
            </w:r>
          </w:p>
        </w:tc>
      </w:tr>
      <w:tr w:rsidR="00E34DFE" w:rsidRPr="00D73B7B" w14:paraId="4067AD35" w14:textId="77777777" w:rsidTr="006C273B">
        <w:tc>
          <w:tcPr>
            <w:tcW w:w="1086" w:type="dxa"/>
            <w:gridSpan w:val="2"/>
          </w:tcPr>
          <w:p w14:paraId="5E7A1477" w14:textId="77777777" w:rsidR="00E34DFE" w:rsidRPr="00614948" w:rsidRDefault="00E34DFE" w:rsidP="006C273B">
            <w:pPr>
              <w:spacing w:before="40" w:after="40" w:line="240" w:lineRule="auto"/>
              <w:rPr>
                <w:sz w:val="16"/>
                <w:szCs w:val="16"/>
              </w:rPr>
            </w:pPr>
          </w:p>
        </w:tc>
        <w:tc>
          <w:tcPr>
            <w:tcW w:w="8883" w:type="dxa"/>
            <w:gridSpan w:val="4"/>
            <w:hideMark/>
          </w:tcPr>
          <w:p w14:paraId="0C700475"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7A027E" w14:paraId="7C69D6F6" w14:textId="77777777" w:rsidTr="006C273B">
        <w:tc>
          <w:tcPr>
            <w:tcW w:w="667" w:type="dxa"/>
            <w:hideMark/>
          </w:tcPr>
          <w:sdt>
            <w:sdtPr>
              <w:rPr>
                <w:sz w:val="16"/>
                <w:szCs w:val="16"/>
              </w:rPr>
              <w:id w:val="921765117"/>
              <w14:checkbox>
                <w14:checked w14:val="0"/>
                <w14:checkedState w14:val="2612" w14:font="MS Gothic"/>
                <w14:uncheckedState w14:val="2610" w14:font="MS Gothic"/>
              </w14:checkbox>
            </w:sdtPr>
            <w:sdtEndPr/>
            <w:sdtContent>
              <w:p w14:paraId="646CA6A3"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741B9FF"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6F892BFF" w14:textId="77777777" w:rsidR="00E34DFE" w:rsidRPr="00E34DFE" w:rsidRDefault="00E34DFE" w:rsidP="006C273B">
            <w:pPr>
              <w:spacing w:before="40" w:after="40" w:line="240" w:lineRule="auto"/>
              <w:rPr>
                <w:sz w:val="16"/>
                <w:szCs w:val="16"/>
                <w:lang w:val="de-CH"/>
              </w:rPr>
            </w:pPr>
            <w:r w:rsidRPr="00E34DFE">
              <w:rPr>
                <w:sz w:val="16"/>
                <w:szCs w:val="16"/>
                <w:lang w:val="de-CH"/>
              </w:rPr>
              <w:t>Der Stoff muss unverändert bleiben</w:t>
            </w:r>
          </w:p>
        </w:tc>
      </w:tr>
      <w:tr w:rsidR="00E34DFE" w:rsidRPr="00D73B7B" w14:paraId="558BC77E" w14:textId="77777777" w:rsidTr="006C273B">
        <w:trPr>
          <w:trHeight w:val="404"/>
        </w:trPr>
        <w:tc>
          <w:tcPr>
            <w:tcW w:w="1086" w:type="dxa"/>
            <w:gridSpan w:val="2"/>
          </w:tcPr>
          <w:p w14:paraId="036888FE"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5C5C21DB"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3696F61C" w14:textId="77777777" w:rsidTr="006C273B">
        <w:tc>
          <w:tcPr>
            <w:tcW w:w="667" w:type="dxa"/>
            <w:hideMark/>
          </w:tcPr>
          <w:sdt>
            <w:sdtPr>
              <w:rPr>
                <w:sz w:val="16"/>
                <w:szCs w:val="16"/>
              </w:rPr>
              <w:id w:val="1313831043"/>
              <w14:checkbox>
                <w14:checked w14:val="0"/>
                <w14:checkedState w14:val="2612" w14:font="MS Gothic"/>
                <w14:uncheckedState w14:val="2610" w14:font="MS Gothic"/>
              </w14:checkbox>
            </w:sdtPr>
            <w:sdtEndPr/>
            <w:sdtContent>
              <w:p w14:paraId="6E710D0E" w14:textId="77777777" w:rsidR="00E34DFE" w:rsidRPr="00B436C1" w:rsidRDefault="00E34DFE" w:rsidP="006C273B">
                <w:pPr>
                  <w:spacing w:before="40" w:after="40" w:line="240" w:lineRule="auto"/>
                  <w:rPr>
                    <w:sz w:val="16"/>
                    <w:szCs w:val="16"/>
                  </w:rPr>
                </w:pPr>
                <w:r w:rsidRPr="00B436C1">
                  <w:rPr>
                    <w:rFonts w:ascii="Segoe UI Symbol" w:eastAsia="MS Gothic" w:hAnsi="Segoe UI Symbol" w:cs="Segoe UI Symbol"/>
                    <w:sz w:val="16"/>
                    <w:szCs w:val="16"/>
                  </w:rPr>
                  <w:t>☐</w:t>
                </w:r>
              </w:p>
            </w:sdtContent>
          </w:sdt>
        </w:tc>
        <w:tc>
          <w:tcPr>
            <w:tcW w:w="419" w:type="dxa"/>
            <w:hideMark/>
          </w:tcPr>
          <w:p w14:paraId="020EBB97" w14:textId="77777777" w:rsidR="00E34DFE" w:rsidRPr="00B436C1" w:rsidRDefault="00E34DFE" w:rsidP="006C273B">
            <w:pPr>
              <w:spacing w:before="40" w:after="40" w:line="240" w:lineRule="auto"/>
              <w:rPr>
                <w:sz w:val="16"/>
                <w:szCs w:val="16"/>
              </w:rPr>
            </w:pPr>
            <w:r w:rsidRPr="00B436C1">
              <w:rPr>
                <w:sz w:val="16"/>
                <w:szCs w:val="16"/>
              </w:rPr>
              <w:t>1.</w:t>
            </w:r>
          </w:p>
        </w:tc>
        <w:tc>
          <w:tcPr>
            <w:tcW w:w="8883" w:type="dxa"/>
            <w:gridSpan w:val="4"/>
          </w:tcPr>
          <w:p w14:paraId="0A3F39BE" w14:textId="77777777" w:rsidR="00E34DFE" w:rsidRPr="00E34DFE" w:rsidRDefault="00E34DFE" w:rsidP="006C273B">
            <w:pPr>
              <w:spacing w:before="40" w:after="40" w:line="240" w:lineRule="auto"/>
              <w:rPr>
                <w:sz w:val="16"/>
                <w:szCs w:val="16"/>
                <w:lang w:val="de-CH"/>
              </w:rPr>
            </w:pPr>
            <w:r w:rsidRPr="00E34DFE">
              <w:rPr>
                <w:sz w:val="16"/>
                <w:szCs w:val="16"/>
                <w:lang w:val="de-CH"/>
              </w:rPr>
              <w:t>Nachweis der Aufnahme in ATCvet-Index der WHO oder Kopie der INN-Liste; ggf. Nachweis der Konformität der Änderung mit dem Arzneibuch; bei Phytoarzneimitteln eine Erklärung, dass der Name der EMA-Leitlinie zur Qualität (traditioneller) pflanzlicher Arzneimittel sowie der EMA-Leitlinie für die Angabe pflanzlicher Stoffe und pflanzlicher Zubereitungen in (traditionellen) pflanzlichen Arzneimitteln entspricht.</w:t>
            </w:r>
          </w:p>
        </w:tc>
      </w:tr>
      <w:tr w:rsidR="00E34DFE" w:rsidRPr="007A027E" w14:paraId="6FC47F2F" w14:textId="77777777" w:rsidTr="006C273B">
        <w:tc>
          <w:tcPr>
            <w:tcW w:w="667" w:type="dxa"/>
          </w:tcPr>
          <w:sdt>
            <w:sdtPr>
              <w:rPr>
                <w:sz w:val="16"/>
                <w:szCs w:val="16"/>
              </w:rPr>
              <w:id w:val="-1344160738"/>
              <w14:checkbox>
                <w14:checked w14:val="0"/>
                <w14:checkedState w14:val="2612" w14:font="MS Gothic"/>
                <w14:uncheckedState w14:val="2610" w14:font="MS Gothic"/>
              </w14:checkbox>
            </w:sdtPr>
            <w:sdtEndPr/>
            <w:sdtContent>
              <w:p w14:paraId="586C509A" w14:textId="77777777" w:rsidR="00E34DFE" w:rsidRPr="00EE749E" w:rsidRDefault="00E34DFE" w:rsidP="006C273B">
                <w:pPr>
                  <w:spacing w:before="40" w:after="40" w:line="240" w:lineRule="auto"/>
                  <w:rPr>
                    <w:rFonts w:ascii="Segoe UI Symbol" w:eastAsia="MS Gothic" w:hAnsi="Segoe UI Symbol" w:cs="Segoe UI Symbol"/>
                    <w:sz w:val="16"/>
                    <w:szCs w:val="16"/>
                  </w:rPr>
                </w:pPr>
                <w:r w:rsidRPr="0089349C">
                  <w:rPr>
                    <w:rFonts w:ascii="Segoe UI Symbol" w:eastAsia="MS Gothic" w:hAnsi="Segoe UI Symbol" w:cs="Segoe UI Symbol"/>
                    <w:sz w:val="16"/>
                    <w:szCs w:val="16"/>
                  </w:rPr>
                  <w:t>☐</w:t>
                </w:r>
              </w:p>
            </w:sdtContent>
          </w:sdt>
        </w:tc>
        <w:tc>
          <w:tcPr>
            <w:tcW w:w="419" w:type="dxa"/>
          </w:tcPr>
          <w:p w14:paraId="4E5CF697" w14:textId="77777777" w:rsidR="00E34DFE" w:rsidRPr="00EE749E" w:rsidRDefault="00E34DFE" w:rsidP="006C273B">
            <w:pPr>
              <w:spacing w:before="40" w:after="40" w:line="240" w:lineRule="auto"/>
              <w:rPr>
                <w:sz w:val="16"/>
                <w:szCs w:val="16"/>
              </w:rPr>
            </w:pPr>
            <w:r>
              <w:rPr>
                <w:sz w:val="16"/>
                <w:szCs w:val="16"/>
              </w:rPr>
              <w:t>2.</w:t>
            </w:r>
          </w:p>
        </w:tc>
        <w:tc>
          <w:tcPr>
            <w:tcW w:w="8883" w:type="dxa"/>
            <w:gridSpan w:val="4"/>
          </w:tcPr>
          <w:p w14:paraId="5F6CE61B" w14:textId="77777777" w:rsidR="00E34DFE" w:rsidRPr="00E34DFE" w:rsidRDefault="00E34DFE" w:rsidP="006C273B">
            <w:pPr>
              <w:spacing w:before="40" w:after="40" w:line="240" w:lineRule="auto"/>
              <w:rPr>
                <w:sz w:val="16"/>
                <w:szCs w:val="16"/>
                <w:lang w:val="de-CH"/>
              </w:rPr>
            </w:pPr>
            <w:r w:rsidRPr="00E34DFE">
              <w:rPr>
                <w:sz w:val="16"/>
                <w:szCs w:val="16"/>
                <w:lang w:val="de-CH"/>
              </w:rPr>
              <w:t>Überarbeitete Arzneimittelinformations- und/oder Packmitteltexte.</w:t>
            </w:r>
          </w:p>
        </w:tc>
      </w:tr>
      <w:tr w:rsidR="00E34DFE" w:rsidRPr="007A027E" w14:paraId="3EC01232" w14:textId="77777777" w:rsidTr="006C273B">
        <w:tc>
          <w:tcPr>
            <w:tcW w:w="667" w:type="dxa"/>
          </w:tcPr>
          <w:sdt>
            <w:sdtPr>
              <w:rPr>
                <w:sz w:val="16"/>
                <w:szCs w:val="16"/>
              </w:rPr>
              <w:id w:val="1542096589"/>
              <w14:checkbox>
                <w14:checked w14:val="0"/>
                <w14:checkedState w14:val="2612" w14:font="MS Gothic"/>
                <w14:uncheckedState w14:val="2610" w14:font="MS Gothic"/>
              </w14:checkbox>
            </w:sdtPr>
            <w:sdtEndPr/>
            <w:sdtContent>
              <w:p w14:paraId="6050250F" w14:textId="77777777" w:rsidR="00E34DFE" w:rsidRPr="00EE749E" w:rsidRDefault="00E34DFE" w:rsidP="006C273B">
                <w:pPr>
                  <w:spacing w:before="40" w:after="40" w:line="240" w:lineRule="auto"/>
                  <w:rPr>
                    <w:rFonts w:ascii="Segoe UI Symbol" w:eastAsia="MS Gothic" w:hAnsi="Segoe UI Symbol" w:cs="Segoe UI Symbol"/>
                    <w:sz w:val="16"/>
                    <w:szCs w:val="16"/>
                  </w:rPr>
                </w:pPr>
                <w:r w:rsidRPr="0089349C">
                  <w:rPr>
                    <w:rFonts w:ascii="Segoe UI Symbol" w:eastAsia="MS Gothic" w:hAnsi="Segoe UI Symbol" w:cs="Segoe UI Symbol"/>
                    <w:sz w:val="16"/>
                    <w:szCs w:val="16"/>
                  </w:rPr>
                  <w:t>☐</w:t>
                </w:r>
              </w:p>
            </w:sdtContent>
          </w:sdt>
        </w:tc>
        <w:tc>
          <w:tcPr>
            <w:tcW w:w="419" w:type="dxa"/>
          </w:tcPr>
          <w:p w14:paraId="7DAA9B5E" w14:textId="77777777" w:rsidR="00E34DFE" w:rsidRPr="00EE749E" w:rsidRDefault="00E34DFE" w:rsidP="006C273B">
            <w:pPr>
              <w:spacing w:before="40" w:after="40" w:line="240" w:lineRule="auto"/>
              <w:rPr>
                <w:sz w:val="16"/>
                <w:szCs w:val="16"/>
              </w:rPr>
            </w:pPr>
            <w:r>
              <w:rPr>
                <w:sz w:val="16"/>
                <w:szCs w:val="16"/>
              </w:rPr>
              <w:t>3.</w:t>
            </w:r>
          </w:p>
        </w:tc>
        <w:tc>
          <w:tcPr>
            <w:tcW w:w="8883" w:type="dxa"/>
            <w:gridSpan w:val="4"/>
          </w:tcPr>
          <w:p w14:paraId="15176D12"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Formular </w:t>
            </w:r>
            <w:r w:rsidRPr="00E34DFE">
              <w:rPr>
                <w:i/>
                <w:sz w:val="16"/>
                <w:szCs w:val="16"/>
                <w:lang w:val="de-CH"/>
              </w:rPr>
              <w:t xml:space="preserve">Volldeklaration </w:t>
            </w:r>
            <w:r w:rsidRPr="00E34DFE">
              <w:rPr>
                <w:sz w:val="16"/>
                <w:szCs w:val="16"/>
                <w:lang w:val="de-CH"/>
              </w:rPr>
              <w:t>mit entsprechend geänderten Namen.</w:t>
            </w:r>
          </w:p>
        </w:tc>
      </w:tr>
    </w:tbl>
    <w:p w14:paraId="6986ED04" w14:textId="77777777" w:rsidR="00E34DFE" w:rsidRPr="00E34DF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BC48A96" w14:textId="77777777" w:rsidTr="006C273B">
        <w:tc>
          <w:tcPr>
            <w:tcW w:w="9923" w:type="dxa"/>
            <w:gridSpan w:val="2"/>
            <w:tcBorders>
              <w:top w:val="single" w:sz="4" w:space="0" w:color="C0C0C0"/>
              <w:left w:val="nil"/>
              <w:bottom w:val="single" w:sz="4" w:space="0" w:color="C0C0C0"/>
              <w:right w:val="nil"/>
            </w:tcBorders>
            <w:vAlign w:val="center"/>
            <w:hideMark/>
          </w:tcPr>
          <w:p w14:paraId="783F9F05"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0D9A5755" w14:textId="77777777" w:rsidTr="006C273B">
        <w:tc>
          <w:tcPr>
            <w:tcW w:w="9923" w:type="dxa"/>
            <w:gridSpan w:val="2"/>
            <w:tcBorders>
              <w:top w:val="single" w:sz="4" w:space="0" w:color="C0C0C0"/>
              <w:left w:val="nil"/>
              <w:bottom w:val="single" w:sz="4" w:space="0" w:color="C0C0C0"/>
              <w:right w:val="nil"/>
            </w:tcBorders>
          </w:tcPr>
          <w:p w14:paraId="7E057B6C" w14:textId="77777777" w:rsidR="00E34DFE" w:rsidRPr="00D73B7B" w:rsidRDefault="006B077B" w:rsidP="006C273B">
            <w:pPr>
              <w:spacing w:before="40" w:after="40" w:line="240" w:lineRule="auto"/>
              <w:rPr>
                <w:sz w:val="20"/>
                <w:szCs w:val="20"/>
              </w:rPr>
            </w:pPr>
            <w:sdt>
              <w:sdtPr>
                <w:rPr>
                  <w:sz w:val="20"/>
                  <w:szCs w:val="20"/>
                </w:rPr>
                <w:id w:val="-1759435664"/>
                <w:placeholder>
                  <w:docPart w:val="37FCFD97AB27450BAE2C0BA46B2289E8"/>
                </w:placeholder>
                <w:temporary/>
                <w:showingPlcHdr/>
                <w:text w:multiLine="1"/>
              </w:sdtPr>
              <w:sdtEndPr/>
              <w:sdtContent>
                <w:r w:rsidR="00E34DFE" w:rsidRPr="00D73B7B">
                  <w:rPr>
                    <w:rStyle w:val="Platzhaltertext"/>
                    <w:sz w:val="20"/>
                    <w:szCs w:val="20"/>
                  </w:rPr>
                  <w:t>……</w:t>
                </w:r>
              </w:sdtContent>
            </w:sdt>
          </w:p>
          <w:p w14:paraId="335CE3C2" w14:textId="77777777" w:rsidR="00E34DFE" w:rsidRPr="00D73B7B" w:rsidRDefault="00E34DFE" w:rsidP="006C273B">
            <w:pPr>
              <w:spacing w:before="40" w:after="40" w:line="240" w:lineRule="auto"/>
              <w:rPr>
                <w:sz w:val="20"/>
                <w:szCs w:val="20"/>
              </w:rPr>
            </w:pPr>
          </w:p>
        </w:tc>
      </w:tr>
      <w:tr w:rsidR="00E34DFE" w:rsidRPr="00D73B7B" w14:paraId="4FD953D0" w14:textId="77777777" w:rsidTr="006C273B">
        <w:tc>
          <w:tcPr>
            <w:tcW w:w="5068" w:type="dxa"/>
            <w:tcBorders>
              <w:top w:val="single" w:sz="4" w:space="0" w:color="C0C0C0"/>
              <w:left w:val="nil"/>
              <w:bottom w:val="single" w:sz="4" w:space="0" w:color="C0C0C0"/>
              <w:right w:val="single" w:sz="4" w:space="0" w:color="C0C0C0"/>
            </w:tcBorders>
            <w:hideMark/>
          </w:tcPr>
          <w:p w14:paraId="751500C9"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1CC25F7"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246F359F" w14:textId="77777777" w:rsidTr="006C273B">
        <w:tc>
          <w:tcPr>
            <w:tcW w:w="5068" w:type="dxa"/>
            <w:tcBorders>
              <w:top w:val="single" w:sz="4" w:space="0" w:color="C0C0C0"/>
              <w:left w:val="nil"/>
              <w:bottom w:val="single" w:sz="4" w:space="0" w:color="C0C0C0"/>
              <w:right w:val="single" w:sz="4" w:space="0" w:color="C0C0C0"/>
            </w:tcBorders>
          </w:tcPr>
          <w:p w14:paraId="5F713FA8" w14:textId="77777777" w:rsidR="00E34DFE" w:rsidRPr="00D73B7B" w:rsidRDefault="006B077B" w:rsidP="006C273B">
            <w:pPr>
              <w:spacing w:before="40" w:after="40" w:line="240" w:lineRule="auto"/>
              <w:rPr>
                <w:sz w:val="20"/>
                <w:szCs w:val="20"/>
              </w:rPr>
            </w:pPr>
            <w:sdt>
              <w:sdtPr>
                <w:rPr>
                  <w:sz w:val="20"/>
                  <w:szCs w:val="20"/>
                </w:rPr>
                <w:id w:val="847220152"/>
                <w:placeholder>
                  <w:docPart w:val="846B74F0551149BB8322D1E335CCA75E"/>
                </w:placeholder>
                <w:temporary/>
                <w:showingPlcHdr/>
                <w:text w:multiLine="1"/>
              </w:sdtPr>
              <w:sdtEndPr/>
              <w:sdtContent>
                <w:r w:rsidR="00E34DFE" w:rsidRPr="00D73B7B">
                  <w:rPr>
                    <w:rStyle w:val="Platzhaltertext"/>
                    <w:sz w:val="20"/>
                    <w:szCs w:val="20"/>
                  </w:rPr>
                  <w:t>……</w:t>
                </w:r>
              </w:sdtContent>
            </w:sdt>
          </w:p>
          <w:p w14:paraId="16A3FBDB"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C01C2A6" w14:textId="77777777" w:rsidR="00E34DFE" w:rsidRPr="00D73B7B" w:rsidRDefault="006B077B" w:rsidP="006C273B">
            <w:pPr>
              <w:spacing w:before="40" w:after="40" w:line="240" w:lineRule="auto"/>
              <w:rPr>
                <w:sz w:val="20"/>
                <w:szCs w:val="20"/>
              </w:rPr>
            </w:pPr>
            <w:sdt>
              <w:sdtPr>
                <w:rPr>
                  <w:sz w:val="20"/>
                  <w:szCs w:val="20"/>
                </w:rPr>
                <w:id w:val="602530355"/>
                <w:placeholder>
                  <w:docPart w:val="F4E47F538F0446A1B16093DA66AAA1C1"/>
                </w:placeholder>
                <w:temporary/>
                <w:showingPlcHdr/>
                <w:text w:multiLine="1"/>
              </w:sdtPr>
              <w:sdtEndPr/>
              <w:sdtContent>
                <w:r w:rsidR="00E34DFE" w:rsidRPr="00D73B7B">
                  <w:rPr>
                    <w:rStyle w:val="Platzhaltertext"/>
                    <w:sz w:val="20"/>
                    <w:szCs w:val="20"/>
                  </w:rPr>
                  <w:t>……</w:t>
                </w:r>
              </w:sdtContent>
            </w:sdt>
          </w:p>
          <w:p w14:paraId="5A9515B9" w14:textId="77777777" w:rsidR="00E34DFE" w:rsidRPr="00D73B7B" w:rsidRDefault="00E34DFE" w:rsidP="006C273B">
            <w:pPr>
              <w:spacing w:before="40" w:after="40" w:line="240" w:lineRule="auto"/>
              <w:rPr>
                <w:sz w:val="20"/>
                <w:szCs w:val="20"/>
              </w:rPr>
            </w:pPr>
          </w:p>
        </w:tc>
      </w:tr>
    </w:tbl>
    <w:p w14:paraId="5968DF50" w14:textId="77777777" w:rsidR="00E34DFE" w:rsidRDefault="00E34DFE" w:rsidP="00E34DFE">
      <w:pPr>
        <w:spacing w:before="40" w:after="40" w:line="240" w:lineRule="auto"/>
        <w:rPr>
          <w:sz w:val="20"/>
          <w:szCs w:val="20"/>
        </w:rPr>
      </w:pPr>
    </w:p>
    <w:p w14:paraId="274BF600" w14:textId="77777777" w:rsidR="00E34DFE" w:rsidRDefault="00E34DFE" w:rsidP="00E34DFE">
      <w:pPr>
        <w:spacing w:after="160" w:line="259" w:lineRule="auto"/>
        <w:rPr>
          <w:sz w:val="20"/>
          <w:szCs w:val="20"/>
        </w:rPr>
      </w:pPr>
      <w:r>
        <w:rPr>
          <w:sz w:val="20"/>
          <w:szCs w:val="20"/>
        </w:rPr>
        <w:br w:type="page"/>
      </w:r>
    </w:p>
    <w:p w14:paraId="28293418" w14:textId="77777777" w:rsidR="00E34DFE" w:rsidRPr="00D73B7B" w:rsidRDefault="00E34DFE" w:rsidP="00E34DFE">
      <w:pPr>
        <w:pStyle w:val="berschrift3Buchstaben"/>
      </w:pPr>
      <w:r>
        <w:lastRenderedPageBreak/>
        <w:t>A.4</w:t>
      </w:r>
      <w:r w:rsidRPr="00D73B7B">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68F550E2" w14:textId="77777777" w:rsidTr="006C273B">
        <w:tc>
          <w:tcPr>
            <w:tcW w:w="1086" w:type="dxa"/>
            <w:gridSpan w:val="2"/>
            <w:vMerge w:val="restart"/>
            <w:hideMark/>
          </w:tcPr>
          <w:p w14:paraId="4FC04B3E" w14:textId="77777777" w:rsidR="00E34DFE" w:rsidRPr="00D73B7B" w:rsidRDefault="00E34DFE" w:rsidP="006C273B">
            <w:pPr>
              <w:spacing w:before="40" w:after="40" w:line="240" w:lineRule="auto"/>
              <w:rPr>
                <w:sz w:val="16"/>
                <w:szCs w:val="16"/>
              </w:rPr>
            </w:pPr>
            <w:r w:rsidRPr="00D73B7B">
              <w:rPr>
                <w:b/>
                <w:sz w:val="16"/>
                <w:szCs w:val="16"/>
                <w:lang w:eastAsia="de-CH"/>
              </w:rPr>
              <w:t>A</w:t>
            </w:r>
            <w:r>
              <w:rPr>
                <w:b/>
                <w:sz w:val="16"/>
                <w:szCs w:val="16"/>
                <w:lang w:eastAsia="de-CH"/>
              </w:rPr>
              <w:t>.4</w:t>
            </w:r>
          </w:p>
          <w:p w14:paraId="1F137127" w14:textId="77777777" w:rsidR="00E34DFE" w:rsidRPr="00D73B7B" w:rsidRDefault="006B077B" w:rsidP="006C273B">
            <w:pPr>
              <w:spacing w:before="40" w:after="40" w:line="240" w:lineRule="auto"/>
              <w:rPr>
                <w:sz w:val="16"/>
                <w:szCs w:val="16"/>
              </w:rPr>
            </w:pPr>
            <w:sdt>
              <w:sdtPr>
                <w:rPr>
                  <w:sz w:val="16"/>
                  <w:szCs w:val="16"/>
                </w:rPr>
                <w:id w:val="-134007653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47E8A0A9"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Änderung des anatomisch-therapeutisch-chemikalischen Veterinärcodes (ATCvet-Code)</w:t>
            </w:r>
          </w:p>
          <w:p w14:paraId="426855C7" w14:textId="77777777" w:rsidR="00E34DFE" w:rsidRPr="00E34DFE" w:rsidRDefault="00E34DFE" w:rsidP="006C273B">
            <w:pPr>
              <w:spacing w:before="40" w:after="40" w:line="240" w:lineRule="auto"/>
              <w:rPr>
                <w:b/>
                <w:sz w:val="16"/>
                <w:szCs w:val="16"/>
                <w:lang w:val="de-CH" w:eastAsia="de-CH"/>
              </w:rPr>
            </w:pPr>
          </w:p>
          <w:p w14:paraId="37AF79BA" w14:textId="77777777" w:rsidR="00E34DFE" w:rsidRPr="00D73B7B" w:rsidRDefault="00E34DFE" w:rsidP="006C273B">
            <w:pPr>
              <w:spacing w:before="40" w:after="40" w:line="240" w:lineRule="auto"/>
              <w:rPr>
                <w:sz w:val="16"/>
                <w:szCs w:val="16"/>
                <w:lang w:eastAsia="de-CH"/>
              </w:rPr>
            </w:pPr>
            <w:r w:rsidRPr="00CC0E5C">
              <w:rPr>
                <w:b/>
                <w:sz w:val="16"/>
                <w:szCs w:val="16"/>
              </w:rPr>
              <w:t xml:space="preserve">Datum Implementierung: </w:t>
            </w:r>
            <w:sdt>
              <w:sdtPr>
                <w:rPr>
                  <w:b/>
                  <w:sz w:val="16"/>
                  <w:szCs w:val="16"/>
                </w:rPr>
                <w:id w:val="-883787408"/>
                <w:placeholder>
                  <w:docPart w:val="F8083655922D45D1B18F9114B1C4078C"/>
                </w:placeholder>
                <w:temporary/>
                <w:showingPlcHdr/>
                <w:text w:multiLine="1"/>
              </w:sdtPr>
              <w:sdtEndPr/>
              <w:sdtContent>
                <w:r w:rsidRPr="00CC0E5C">
                  <w:rPr>
                    <w:b/>
                    <w:sz w:val="16"/>
                    <w:szCs w:val="16"/>
                  </w:rPr>
                  <w:t>……</w:t>
                </w:r>
              </w:sdtContent>
            </w:sdt>
          </w:p>
        </w:tc>
        <w:tc>
          <w:tcPr>
            <w:tcW w:w="1244" w:type="dxa"/>
            <w:hideMark/>
          </w:tcPr>
          <w:p w14:paraId="61DDA484"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0EFD54E4"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27AE68C0"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47D86731" w14:textId="77777777" w:rsidTr="006C273B">
        <w:trPr>
          <w:trHeight w:val="290"/>
        </w:trPr>
        <w:tc>
          <w:tcPr>
            <w:tcW w:w="1086" w:type="dxa"/>
            <w:gridSpan w:val="2"/>
            <w:vMerge/>
            <w:hideMark/>
          </w:tcPr>
          <w:p w14:paraId="262CE4B7" w14:textId="77777777" w:rsidR="00E34DFE" w:rsidRPr="00D73B7B" w:rsidRDefault="00E34DFE" w:rsidP="006C273B">
            <w:pPr>
              <w:spacing w:before="40" w:after="40" w:line="240" w:lineRule="auto"/>
              <w:rPr>
                <w:sz w:val="16"/>
                <w:szCs w:val="16"/>
              </w:rPr>
            </w:pPr>
          </w:p>
        </w:tc>
        <w:tc>
          <w:tcPr>
            <w:tcW w:w="5098" w:type="dxa"/>
            <w:vMerge/>
          </w:tcPr>
          <w:p w14:paraId="234F0890" w14:textId="77777777" w:rsidR="00E34DFE" w:rsidRPr="00D73B7B" w:rsidRDefault="00E34DFE" w:rsidP="006C273B">
            <w:pPr>
              <w:spacing w:before="40" w:after="40" w:line="240" w:lineRule="auto"/>
              <w:rPr>
                <w:sz w:val="16"/>
                <w:szCs w:val="16"/>
              </w:rPr>
            </w:pPr>
          </w:p>
        </w:tc>
        <w:tc>
          <w:tcPr>
            <w:tcW w:w="1244" w:type="dxa"/>
          </w:tcPr>
          <w:p w14:paraId="2A084C1D" w14:textId="77777777" w:rsidR="00E34DFE" w:rsidRPr="00D73B7B" w:rsidRDefault="00E34DFE" w:rsidP="006C273B">
            <w:pPr>
              <w:spacing w:before="40" w:after="40" w:line="240" w:lineRule="auto"/>
              <w:rPr>
                <w:sz w:val="16"/>
                <w:szCs w:val="16"/>
              </w:rPr>
            </w:pPr>
            <w:r w:rsidRPr="00D73B7B">
              <w:rPr>
                <w:sz w:val="16"/>
                <w:szCs w:val="16"/>
              </w:rPr>
              <w:t>1</w:t>
            </w:r>
          </w:p>
        </w:tc>
        <w:tc>
          <w:tcPr>
            <w:tcW w:w="1934" w:type="dxa"/>
          </w:tcPr>
          <w:p w14:paraId="1B5CB92C" w14:textId="77777777" w:rsidR="00E34DFE" w:rsidRPr="00D73B7B" w:rsidRDefault="00E34DFE" w:rsidP="006C273B">
            <w:pPr>
              <w:spacing w:before="40" w:after="40" w:line="240" w:lineRule="auto"/>
              <w:rPr>
                <w:sz w:val="16"/>
                <w:szCs w:val="16"/>
              </w:rPr>
            </w:pPr>
            <w:r w:rsidRPr="00D73B7B">
              <w:rPr>
                <w:sz w:val="16"/>
                <w:szCs w:val="16"/>
              </w:rPr>
              <w:t>1, 2</w:t>
            </w:r>
          </w:p>
        </w:tc>
        <w:tc>
          <w:tcPr>
            <w:tcW w:w="607" w:type="dxa"/>
          </w:tcPr>
          <w:p w14:paraId="4F388F25" w14:textId="77777777" w:rsidR="00E34DFE" w:rsidRPr="00D73B7B" w:rsidRDefault="00E34DFE" w:rsidP="006C273B">
            <w:pPr>
              <w:spacing w:before="40" w:after="40" w:line="240" w:lineRule="auto"/>
              <w:rPr>
                <w:sz w:val="16"/>
                <w:szCs w:val="16"/>
              </w:rPr>
            </w:pPr>
            <w:r>
              <w:rPr>
                <w:sz w:val="16"/>
                <w:szCs w:val="16"/>
              </w:rPr>
              <w:t>6219</w:t>
            </w:r>
          </w:p>
        </w:tc>
      </w:tr>
      <w:tr w:rsidR="00E34DFE" w:rsidRPr="00D73B7B" w14:paraId="76098D5B" w14:textId="77777777" w:rsidTr="006C273B">
        <w:tc>
          <w:tcPr>
            <w:tcW w:w="1086" w:type="dxa"/>
            <w:gridSpan w:val="2"/>
          </w:tcPr>
          <w:p w14:paraId="53FB9A17" w14:textId="77777777" w:rsidR="00E34DFE" w:rsidRPr="00D73B7B" w:rsidRDefault="00E34DFE" w:rsidP="006C273B">
            <w:pPr>
              <w:spacing w:before="40" w:after="40" w:line="240" w:lineRule="auto"/>
              <w:rPr>
                <w:sz w:val="16"/>
                <w:szCs w:val="16"/>
              </w:rPr>
            </w:pPr>
          </w:p>
        </w:tc>
        <w:tc>
          <w:tcPr>
            <w:tcW w:w="8883" w:type="dxa"/>
            <w:gridSpan w:val="4"/>
            <w:hideMark/>
          </w:tcPr>
          <w:p w14:paraId="765355A5"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7A027E" w14:paraId="78AFC91A" w14:textId="77777777" w:rsidTr="006C273B">
        <w:tc>
          <w:tcPr>
            <w:tcW w:w="667" w:type="dxa"/>
            <w:hideMark/>
          </w:tcPr>
          <w:sdt>
            <w:sdtPr>
              <w:rPr>
                <w:sz w:val="16"/>
                <w:szCs w:val="16"/>
              </w:rPr>
              <w:id w:val="1477492502"/>
              <w14:checkbox>
                <w14:checked w14:val="0"/>
                <w14:checkedState w14:val="2612" w14:font="MS Gothic"/>
                <w14:uncheckedState w14:val="2610" w14:font="MS Gothic"/>
              </w14:checkbox>
            </w:sdtPr>
            <w:sdtEndPr/>
            <w:sdtContent>
              <w:p w14:paraId="6780C3FB"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1EB71FD"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5080CFC6"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erst nach der Abänderung des Index des ATCvet-Codes eingeführt werden.</w:t>
            </w:r>
          </w:p>
        </w:tc>
      </w:tr>
      <w:tr w:rsidR="00E34DFE" w:rsidRPr="00D73B7B" w14:paraId="4F510BA6" w14:textId="77777777" w:rsidTr="006C273B">
        <w:tc>
          <w:tcPr>
            <w:tcW w:w="1086" w:type="dxa"/>
            <w:gridSpan w:val="2"/>
          </w:tcPr>
          <w:p w14:paraId="0AC2D30C"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6F273CB6" w14:textId="77777777" w:rsidR="00E34DFE" w:rsidRPr="00D73B7B" w:rsidRDefault="00E34DFE" w:rsidP="006C273B">
            <w:pPr>
              <w:spacing w:before="40" w:after="40" w:line="240" w:lineRule="auto"/>
              <w:rPr>
                <w:b/>
                <w:sz w:val="16"/>
                <w:szCs w:val="16"/>
              </w:rPr>
            </w:pPr>
            <w:r w:rsidRPr="00D73B7B">
              <w:rPr>
                <w:b/>
                <w:sz w:val="16"/>
                <w:szCs w:val="16"/>
              </w:rPr>
              <w:t>Dokumentation</w:t>
            </w:r>
          </w:p>
        </w:tc>
      </w:tr>
      <w:tr w:rsidR="00E34DFE" w:rsidRPr="007A027E" w14:paraId="5BD6C1F3" w14:textId="77777777" w:rsidTr="006C273B">
        <w:tc>
          <w:tcPr>
            <w:tcW w:w="667" w:type="dxa"/>
            <w:hideMark/>
          </w:tcPr>
          <w:sdt>
            <w:sdtPr>
              <w:rPr>
                <w:sz w:val="16"/>
                <w:szCs w:val="16"/>
              </w:rPr>
              <w:id w:val="656342752"/>
              <w14:checkbox>
                <w14:checked w14:val="0"/>
                <w14:checkedState w14:val="2612" w14:font="MS Gothic"/>
                <w14:uncheckedState w14:val="2610" w14:font="MS Gothic"/>
              </w14:checkbox>
            </w:sdtPr>
            <w:sdtEndPr/>
            <w:sdtContent>
              <w:p w14:paraId="7338D11E"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5BB68BA"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61AD9916" w14:textId="77777777" w:rsidR="00E34DFE" w:rsidRPr="00E34DFE" w:rsidRDefault="00E34DFE" w:rsidP="006C273B">
            <w:pPr>
              <w:spacing w:before="40" w:after="40" w:line="240" w:lineRule="auto"/>
              <w:rPr>
                <w:sz w:val="16"/>
                <w:szCs w:val="16"/>
                <w:lang w:val="de-CH"/>
              </w:rPr>
            </w:pPr>
            <w:r w:rsidRPr="00E34DFE">
              <w:rPr>
                <w:sz w:val="16"/>
                <w:szCs w:val="16"/>
                <w:lang w:val="de-CH"/>
              </w:rPr>
              <w:t>Nachweis der Aufnahme in ATCvet-Index oder Kopie der ATCvet-Code-Liste.</w:t>
            </w:r>
          </w:p>
        </w:tc>
      </w:tr>
      <w:tr w:rsidR="00E34DFE" w:rsidRPr="007A027E" w14:paraId="329E75B9" w14:textId="77777777" w:rsidTr="006C273B">
        <w:tc>
          <w:tcPr>
            <w:tcW w:w="667" w:type="dxa"/>
            <w:hideMark/>
          </w:tcPr>
          <w:sdt>
            <w:sdtPr>
              <w:rPr>
                <w:sz w:val="16"/>
                <w:szCs w:val="16"/>
              </w:rPr>
              <w:id w:val="1232431706"/>
              <w14:checkbox>
                <w14:checked w14:val="0"/>
                <w14:checkedState w14:val="2612" w14:font="MS Gothic"/>
                <w14:uncheckedState w14:val="2610" w14:font="MS Gothic"/>
              </w14:checkbox>
            </w:sdtPr>
            <w:sdtEndPr/>
            <w:sdtContent>
              <w:p w14:paraId="58DB62C3"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368CAB9" w14:textId="77777777" w:rsidR="00E34DFE" w:rsidRPr="00D73B7B" w:rsidRDefault="00E34DFE" w:rsidP="006C273B">
            <w:pPr>
              <w:spacing w:before="40" w:after="40" w:line="240" w:lineRule="auto"/>
              <w:rPr>
                <w:sz w:val="16"/>
                <w:szCs w:val="16"/>
              </w:rPr>
            </w:pPr>
            <w:r w:rsidRPr="00D73B7B">
              <w:rPr>
                <w:sz w:val="16"/>
                <w:szCs w:val="16"/>
              </w:rPr>
              <w:t>2.</w:t>
            </w:r>
          </w:p>
        </w:tc>
        <w:tc>
          <w:tcPr>
            <w:tcW w:w="8883" w:type="dxa"/>
            <w:gridSpan w:val="4"/>
          </w:tcPr>
          <w:p w14:paraId="16360D07" w14:textId="77777777" w:rsidR="00E34DFE" w:rsidRPr="00E34DFE" w:rsidRDefault="00E34DFE" w:rsidP="006C273B">
            <w:pPr>
              <w:spacing w:before="40" w:after="40" w:line="240" w:lineRule="auto"/>
              <w:rPr>
                <w:sz w:val="16"/>
                <w:szCs w:val="16"/>
                <w:lang w:val="de-CH"/>
              </w:rPr>
            </w:pPr>
            <w:r w:rsidRPr="00E34DFE">
              <w:rPr>
                <w:sz w:val="16"/>
                <w:szCs w:val="16"/>
                <w:lang w:val="de-CH"/>
              </w:rPr>
              <w:t>Überarbeitete Arzneimittelinformations- und/oder Packmitteltexte.</w:t>
            </w:r>
          </w:p>
        </w:tc>
      </w:tr>
    </w:tbl>
    <w:p w14:paraId="04170C2F" w14:textId="77777777" w:rsidR="00E34DFE" w:rsidRPr="00E34DF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0BD2B7C8" w14:textId="77777777" w:rsidTr="006C273B">
        <w:tc>
          <w:tcPr>
            <w:tcW w:w="9923" w:type="dxa"/>
            <w:gridSpan w:val="2"/>
            <w:tcBorders>
              <w:top w:val="single" w:sz="4" w:space="0" w:color="C0C0C0"/>
              <w:left w:val="nil"/>
              <w:bottom w:val="single" w:sz="4" w:space="0" w:color="C0C0C0"/>
              <w:right w:val="nil"/>
            </w:tcBorders>
            <w:vAlign w:val="center"/>
            <w:hideMark/>
          </w:tcPr>
          <w:p w14:paraId="033B0F9D"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71AFF43" w14:textId="77777777" w:rsidTr="006C273B">
        <w:tc>
          <w:tcPr>
            <w:tcW w:w="9923" w:type="dxa"/>
            <w:gridSpan w:val="2"/>
            <w:tcBorders>
              <w:top w:val="single" w:sz="4" w:space="0" w:color="C0C0C0"/>
              <w:left w:val="nil"/>
              <w:bottom w:val="single" w:sz="4" w:space="0" w:color="C0C0C0"/>
              <w:right w:val="nil"/>
            </w:tcBorders>
          </w:tcPr>
          <w:p w14:paraId="2DE11A8C" w14:textId="77777777" w:rsidR="00E34DFE" w:rsidRPr="00D73B7B" w:rsidRDefault="006B077B" w:rsidP="006C273B">
            <w:pPr>
              <w:spacing w:before="40" w:after="40" w:line="240" w:lineRule="auto"/>
              <w:rPr>
                <w:sz w:val="20"/>
                <w:szCs w:val="20"/>
              </w:rPr>
            </w:pPr>
            <w:sdt>
              <w:sdtPr>
                <w:rPr>
                  <w:sz w:val="20"/>
                  <w:szCs w:val="20"/>
                </w:rPr>
                <w:id w:val="1416741441"/>
                <w:placeholder>
                  <w:docPart w:val="43D14B70B6C54908A58E89B1028EF8AE"/>
                </w:placeholder>
                <w:temporary/>
                <w:showingPlcHdr/>
                <w:text w:multiLine="1"/>
              </w:sdtPr>
              <w:sdtEndPr/>
              <w:sdtContent>
                <w:r w:rsidR="00E34DFE" w:rsidRPr="00D73B7B">
                  <w:rPr>
                    <w:rStyle w:val="Platzhaltertext"/>
                    <w:sz w:val="20"/>
                    <w:szCs w:val="20"/>
                  </w:rPr>
                  <w:t>……</w:t>
                </w:r>
              </w:sdtContent>
            </w:sdt>
          </w:p>
          <w:p w14:paraId="2FC441BF" w14:textId="77777777" w:rsidR="00E34DFE" w:rsidRPr="00D73B7B" w:rsidRDefault="00E34DFE" w:rsidP="006C273B">
            <w:pPr>
              <w:spacing w:before="40" w:after="40" w:line="240" w:lineRule="auto"/>
              <w:rPr>
                <w:sz w:val="20"/>
                <w:szCs w:val="20"/>
              </w:rPr>
            </w:pPr>
          </w:p>
        </w:tc>
      </w:tr>
      <w:tr w:rsidR="00E34DFE" w:rsidRPr="00D73B7B" w14:paraId="4A01F496" w14:textId="77777777" w:rsidTr="006C273B">
        <w:tc>
          <w:tcPr>
            <w:tcW w:w="5068" w:type="dxa"/>
            <w:tcBorders>
              <w:top w:val="single" w:sz="4" w:space="0" w:color="C0C0C0"/>
              <w:left w:val="nil"/>
              <w:bottom w:val="single" w:sz="4" w:space="0" w:color="C0C0C0"/>
              <w:right w:val="single" w:sz="4" w:space="0" w:color="C0C0C0"/>
            </w:tcBorders>
            <w:hideMark/>
          </w:tcPr>
          <w:p w14:paraId="01BF7862"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97A0AED"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1701AC0D" w14:textId="77777777" w:rsidTr="006C273B">
        <w:tc>
          <w:tcPr>
            <w:tcW w:w="5068" w:type="dxa"/>
            <w:tcBorders>
              <w:top w:val="single" w:sz="4" w:space="0" w:color="C0C0C0"/>
              <w:left w:val="nil"/>
              <w:bottom w:val="single" w:sz="4" w:space="0" w:color="C0C0C0"/>
              <w:right w:val="single" w:sz="4" w:space="0" w:color="C0C0C0"/>
            </w:tcBorders>
          </w:tcPr>
          <w:p w14:paraId="48110674" w14:textId="77777777" w:rsidR="00E34DFE" w:rsidRPr="00D73B7B" w:rsidRDefault="006B077B" w:rsidP="006C273B">
            <w:pPr>
              <w:spacing w:before="40" w:after="40" w:line="240" w:lineRule="auto"/>
              <w:rPr>
                <w:sz w:val="20"/>
                <w:szCs w:val="20"/>
              </w:rPr>
            </w:pPr>
            <w:sdt>
              <w:sdtPr>
                <w:rPr>
                  <w:sz w:val="20"/>
                  <w:szCs w:val="20"/>
                </w:rPr>
                <w:id w:val="-1773165603"/>
                <w:placeholder>
                  <w:docPart w:val="3E20F7E6CCB149D4B991032D86F06770"/>
                </w:placeholder>
                <w:temporary/>
                <w:showingPlcHdr/>
                <w:text w:multiLine="1"/>
              </w:sdtPr>
              <w:sdtEndPr/>
              <w:sdtContent>
                <w:r w:rsidR="00E34DFE" w:rsidRPr="00D73B7B">
                  <w:rPr>
                    <w:rStyle w:val="Platzhaltertext"/>
                    <w:sz w:val="20"/>
                    <w:szCs w:val="20"/>
                  </w:rPr>
                  <w:t>……</w:t>
                </w:r>
              </w:sdtContent>
            </w:sdt>
          </w:p>
          <w:p w14:paraId="50317E22"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5C0D112" w14:textId="77777777" w:rsidR="00E34DFE" w:rsidRPr="00D73B7B" w:rsidRDefault="006B077B" w:rsidP="006C273B">
            <w:pPr>
              <w:spacing w:before="40" w:after="40" w:line="240" w:lineRule="auto"/>
              <w:rPr>
                <w:sz w:val="20"/>
                <w:szCs w:val="20"/>
              </w:rPr>
            </w:pPr>
            <w:sdt>
              <w:sdtPr>
                <w:rPr>
                  <w:sz w:val="20"/>
                  <w:szCs w:val="20"/>
                </w:rPr>
                <w:id w:val="-1116756141"/>
                <w:placeholder>
                  <w:docPart w:val="37EEFC4A96B54F769622E1B31732279E"/>
                </w:placeholder>
                <w:temporary/>
                <w:showingPlcHdr/>
                <w:text w:multiLine="1"/>
              </w:sdtPr>
              <w:sdtEndPr/>
              <w:sdtContent>
                <w:r w:rsidR="00E34DFE" w:rsidRPr="00D73B7B">
                  <w:rPr>
                    <w:rStyle w:val="Platzhaltertext"/>
                    <w:sz w:val="20"/>
                    <w:szCs w:val="20"/>
                  </w:rPr>
                  <w:t>……</w:t>
                </w:r>
              </w:sdtContent>
            </w:sdt>
          </w:p>
          <w:p w14:paraId="2121568A" w14:textId="77777777" w:rsidR="00E34DFE" w:rsidRPr="00D73B7B" w:rsidRDefault="00E34DFE" w:rsidP="006C273B">
            <w:pPr>
              <w:spacing w:before="40" w:after="40" w:line="240" w:lineRule="auto"/>
              <w:rPr>
                <w:sz w:val="20"/>
                <w:szCs w:val="20"/>
              </w:rPr>
            </w:pPr>
          </w:p>
        </w:tc>
      </w:tr>
    </w:tbl>
    <w:p w14:paraId="36321FE0" w14:textId="77777777" w:rsidR="00E34DFE" w:rsidRDefault="00E34DFE" w:rsidP="00E34DFE">
      <w:pPr>
        <w:spacing w:before="40" w:after="40" w:line="240" w:lineRule="auto"/>
        <w:rPr>
          <w:sz w:val="20"/>
          <w:szCs w:val="20"/>
        </w:rPr>
      </w:pPr>
    </w:p>
    <w:p w14:paraId="3BFDB435" w14:textId="77777777" w:rsidR="00E34DFE" w:rsidRDefault="00E34DFE" w:rsidP="00E34DFE">
      <w:pPr>
        <w:spacing w:after="160" w:line="259" w:lineRule="auto"/>
        <w:rPr>
          <w:sz w:val="20"/>
          <w:szCs w:val="20"/>
        </w:rPr>
      </w:pPr>
      <w:r>
        <w:rPr>
          <w:sz w:val="20"/>
          <w:szCs w:val="20"/>
        </w:rPr>
        <w:br w:type="page"/>
      </w:r>
    </w:p>
    <w:p w14:paraId="0EF73B4F" w14:textId="77777777" w:rsidR="00E34DFE" w:rsidRPr="00D73B7B" w:rsidRDefault="00E34DFE" w:rsidP="00E34DFE">
      <w:pPr>
        <w:pStyle w:val="berschrift3Buchstaben"/>
      </w:pPr>
      <w:r>
        <w:lastRenderedPageBreak/>
        <w:t>A.100</w:t>
      </w:r>
      <w:r w:rsidRPr="00D73B7B">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15E4CEB1" w14:textId="77777777" w:rsidTr="006C273B">
        <w:tc>
          <w:tcPr>
            <w:tcW w:w="1086" w:type="dxa"/>
            <w:gridSpan w:val="2"/>
            <w:hideMark/>
          </w:tcPr>
          <w:p w14:paraId="3DAB0850" w14:textId="77777777" w:rsidR="00E34DFE" w:rsidRDefault="00E34DFE" w:rsidP="006C273B">
            <w:pPr>
              <w:spacing w:before="40" w:after="40" w:line="240" w:lineRule="auto"/>
              <w:rPr>
                <w:b/>
                <w:sz w:val="16"/>
                <w:szCs w:val="16"/>
                <w:lang w:eastAsia="de-CH"/>
              </w:rPr>
            </w:pPr>
            <w:r w:rsidRPr="00D73B7B">
              <w:rPr>
                <w:b/>
                <w:sz w:val="16"/>
                <w:szCs w:val="16"/>
                <w:lang w:eastAsia="de-CH"/>
              </w:rPr>
              <w:t>A.100</w:t>
            </w:r>
          </w:p>
          <w:p w14:paraId="656AAAE5" w14:textId="77777777" w:rsidR="00E34DFE" w:rsidRDefault="00E34DFE" w:rsidP="006C273B">
            <w:pPr>
              <w:spacing w:before="40" w:after="40" w:line="240" w:lineRule="auto"/>
              <w:rPr>
                <w:b/>
                <w:sz w:val="16"/>
                <w:szCs w:val="16"/>
                <w:lang w:eastAsia="de-CH"/>
              </w:rPr>
            </w:pPr>
          </w:p>
          <w:p w14:paraId="482AF81F" w14:textId="77777777" w:rsidR="00E34DFE" w:rsidRPr="00D73B7B" w:rsidRDefault="006B077B" w:rsidP="006C273B">
            <w:pPr>
              <w:spacing w:before="40" w:after="40" w:line="240" w:lineRule="auto"/>
              <w:rPr>
                <w:sz w:val="16"/>
                <w:szCs w:val="16"/>
              </w:rPr>
            </w:pPr>
            <w:sdt>
              <w:sdtPr>
                <w:rPr>
                  <w:sz w:val="16"/>
                  <w:szCs w:val="16"/>
                </w:rPr>
                <w:id w:val="7703112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hideMark/>
          </w:tcPr>
          <w:p w14:paraId="337D8A70"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Änderung von Arzneimittelinformations- und/oder Packmitteltexten ohne Vorlage von wissenschaftlichen Daten:</w:t>
            </w:r>
          </w:p>
          <w:p w14:paraId="7234C7F8" w14:textId="77777777" w:rsidR="00E34DFE" w:rsidRPr="00B16798" w:rsidRDefault="00E34DFE" w:rsidP="006C273B">
            <w:pPr>
              <w:spacing w:before="40" w:after="40" w:line="240" w:lineRule="auto"/>
              <w:rPr>
                <w:b/>
                <w:sz w:val="16"/>
                <w:szCs w:val="16"/>
              </w:rPr>
            </w:pPr>
            <w:r w:rsidRPr="00B16798">
              <w:rPr>
                <w:b/>
                <w:sz w:val="16"/>
                <w:szCs w:val="16"/>
              </w:rPr>
              <w:t>Neues Design (Corporate Identity)</w:t>
            </w:r>
          </w:p>
          <w:p w14:paraId="6DE87AC3" w14:textId="77777777" w:rsidR="00E34DFE" w:rsidRDefault="00E34DFE" w:rsidP="006C273B">
            <w:pPr>
              <w:spacing w:before="40" w:after="40" w:line="240" w:lineRule="auto"/>
              <w:rPr>
                <w:b/>
                <w:sz w:val="16"/>
                <w:szCs w:val="16"/>
                <w:lang w:eastAsia="de-CH"/>
              </w:rPr>
            </w:pPr>
          </w:p>
          <w:p w14:paraId="0ABA8CD8" w14:textId="77777777" w:rsidR="00E34DFE" w:rsidRPr="00CC0E5C" w:rsidRDefault="00E34DFE" w:rsidP="006C273B">
            <w:pPr>
              <w:spacing w:before="40" w:after="40" w:line="240" w:lineRule="auto"/>
              <w:rPr>
                <w:b/>
                <w:sz w:val="16"/>
                <w:szCs w:val="16"/>
                <w:lang w:eastAsia="de-CH"/>
              </w:rPr>
            </w:pPr>
            <w:r w:rsidRPr="00CC0E5C">
              <w:rPr>
                <w:b/>
                <w:sz w:val="16"/>
                <w:szCs w:val="16"/>
                <w:lang w:eastAsia="de-CH"/>
              </w:rPr>
              <w:t>Datum Implementierung: ……</w:t>
            </w:r>
          </w:p>
        </w:tc>
        <w:tc>
          <w:tcPr>
            <w:tcW w:w="1244" w:type="dxa"/>
            <w:hideMark/>
          </w:tcPr>
          <w:p w14:paraId="31B9F3A4" w14:textId="77777777" w:rsidR="00E34DFE" w:rsidRDefault="00E34DFE" w:rsidP="006C273B">
            <w:pPr>
              <w:spacing w:before="40" w:after="40" w:line="240" w:lineRule="auto"/>
              <w:rPr>
                <w:b/>
                <w:sz w:val="16"/>
                <w:szCs w:val="16"/>
              </w:rPr>
            </w:pPr>
            <w:r w:rsidRPr="00D73B7B">
              <w:rPr>
                <w:b/>
                <w:sz w:val="16"/>
                <w:szCs w:val="16"/>
              </w:rPr>
              <w:t>Zu erfüllende Bedingungen</w:t>
            </w:r>
          </w:p>
          <w:p w14:paraId="45C4A4C2" w14:textId="77777777" w:rsidR="00E34DFE" w:rsidRDefault="00E34DFE" w:rsidP="006C273B">
            <w:pPr>
              <w:spacing w:before="40" w:after="40" w:line="240" w:lineRule="auto"/>
              <w:rPr>
                <w:b/>
                <w:sz w:val="16"/>
                <w:szCs w:val="16"/>
              </w:rPr>
            </w:pPr>
          </w:p>
          <w:p w14:paraId="23F17993" w14:textId="77777777" w:rsidR="00E34DFE" w:rsidRPr="00D73B7B" w:rsidRDefault="00E34DFE" w:rsidP="006C273B">
            <w:pPr>
              <w:spacing w:before="40" w:after="40" w:line="240" w:lineRule="auto"/>
              <w:rPr>
                <w:b/>
                <w:sz w:val="16"/>
                <w:szCs w:val="16"/>
              </w:rPr>
            </w:pPr>
            <w:r>
              <w:rPr>
                <w:sz w:val="16"/>
                <w:szCs w:val="16"/>
              </w:rPr>
              <w:t>1, 2</w:t>
            </w:r>
          </w:p>
        </w:tc>
        <w:tc>
          <w:tcPr>
            <w:tcW w:w="1934" w:type="dxa"/>
            <w:hideMark/>
          </w:tcPr>
          <w:p w14:paraId="01D1C0BE" w14:textId="77777777" w:rsidR="00E34DFE"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p w14:paraId="66DBDF4F" w14:textId="77777777" w:rsidR="00E34DFE" w:rsidRDefault="00E34DFE" w:rsidP="006C273B">
            <w:pPr>
              <w:spacing w:before="40" w:after="40" w:line="240" w:lineRule="auto"/>
              <w:rPr>
                <w:b/>
                <w:sz w:val="16"/>
                <w:szCs w:val="16"/>
              </w:rPr>
            </w:pPr>
          </w:p>
          <w:p w14:paraId="1C12D2F0" w14:textId="77777777" w:rsidR="00E34DFE" w:rsidRPr="00B16798" w:rsidRDefault="00E34DFE" w:rsidP="006C273B">
            <w:pPr>
              <w:spacing w:before="40" w:after="40" w:line="240" w:lineRule="auto"/>
              <w:rPr>
                <w:sz w:val="16"/>
                <w:szCs w:val="16"/>
              </w:rPr>
            </w:pPr>
            <w:r w:rsidRPr="00B16798">
              <w:rPr>
                <w:sz w:val="16"/>
                <w:szCs w:val="16"/>
              </w:rPr>
              <w:t>1</w:t>
            </w:r>
          </w:p>
        </w:tc>
        <w:tc>
          <w:tcPr>
            <w:tcW w:w="607" w:type="dxa"/>
            <w:hideMark/>
          </w:tcPr>
          <w:p w14:paraId="1933079F" w14:textId="77777777" w:rsidR="00E34DFE" w:rsidRDefault="00E34DFE" w:rsidP="006C273B">
            <w:pPr>
              <w:spacing w:before="40" w:after="40" w:line="240" w:lineRule="auto"/>
              <w:rPr>
                <w:sz w:val="16"/>
                <w:szCs w:val="16"/>
              </w:rPr>
            </w:pPr>
            <w:r w:rsidRPr="00D73B7B">
              <w:rPr>
                <w:sz w:val="16"/>
                <w:szCs w:val="16"/>
              </w:rPr>
              <w:t>SAP Nr.</w:t>
            </w:r>
          </w:p>
          <w:p w14:paraId="55B82EB6" w14:textId="77777777" w:rsidR="00E34DFE" w:rsidRPr="00D73B7B" w:rsidRDefault="00E34DFE" w:rsidP="006C273B">
            <w:pPr>
              <w:spacing w:before="40" w:after="40" w:line="240" w:lineRule="auto"/>
              <w:rPr>
                <w:sz w:val="16"/>
                <w:szCs w:val="16"/>
              </w:rPr>
            </w:pPr>
            <w:r>
              <w:rPr>
                <w:sz w:val="16"/>
                <w:szCs w:val="16"/>
              </w:rPr>
              <w:t>6269</w:t>
            </w:r>
          </w:p>
        </w:tc>
      </w:tr>
      <w:tr w:rsidR="00E34DFE" w:rsidRPr="00D73B7B" w14:paraId="1FD16DB8" w14:textId="77777777" w:rsidTr="006C273B">
        <w:tc>
          <w:tcPr>
            <w:tcW w:w="1086" w:type="dxa"/>
            <w:gridSpan w:val="2"/>
          </w:tcPr>
          <w:p w14:paraId="05DA1639" w14:textId="77777777" w:rsidR="00E34DFE" w:rsidRPr="00D73B7B" w:rsidRDefault="00E34DFE" w:rsidP="006C273B">
            <w:pPr>
              <w:spacing w:before="40" w:after="40" w:line="240" w:lineRule="auto"/>
              <w:rPr>
                <w:sz w:val="16"/>
                <w:szCs w:val="16"/>
              </w:rPr>
            </w:pPr>
          </w:p>
        </w:tc>
        <w:tc>
          <w:tcPr>
            <w:tcW w:w="8883" w:type="dxa"/>
            <w:gridSpan w:val="4"/>
            <w:hideMark/>
          </w:tcPr>
          <w:p w14:paraId="1A934BD8"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7A027E" w14:paraId="0A4BCFF7" w14:textId="77777777" w:rsidTr="006C273B">
        <w:tc>
          <w:tcPr>
            <w:tcW w:w="667" w:type="dxa"/>
            <w:hideMark/>
          </w:tcPr>
          <w:sdt>
            <w:sdtPr>
              <w:rPr>
                <w:sz w:val="16"/>
                <w:szCs w:val="16"/>
              </w:rPr>
              <w:id w:val="1775671995"/>
              <w14:checkbox>
                <w14:checked w14:val="0"/>
                <w14:checkedState w14:val="2612" w14:font="MS Gothic"/>
                <w14:uncheckedState w14:val="2610" w14:font="MS Gothic"/>
              </w14:checkbox>
            </w:sdtPr>
            <w:sdtEndPr/>
            <w:sdtContent>
              <w:p w14:paraId="406AF3ED"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21C9AE5"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7E6F2E2F" w14:textId="77777777" w:rsidR="00E34DFE" w:rsidRPr="00E34DFE" w:rsidRDefault="00E34DFE" w:rsidP="006C273B">
            <w:pPr>
              <w:spacing w:before="40" w:after="40" w:line="240" w:lineRule="auto"/>
              <w:rPr>
                <w:sz w:val="16"/>
                <w:szCs w:val="16"/>
                <w:lang w:val="de-CH"/>
              </w:rPr>
            </w:pPr>
            <w:r w:rsidRPr="00E34DFE">
              <w:rPr>
                <w:sz w:val="16"/>
                <w:szCs w:val="16"/>
                <w:lang w:val="de-CH"/>
              </w:rPr>
              <w:t>Bei neuem Design (Corporate Identity) wurde die 1. Packung als Änderung E.100 eingereicht und gutgeheissen.</w:t>
            </w:r>
          </w:p>
        </w:tc>
      </w:tr>
      <w:tr w:rsidR="00E34DFE" w:rsidRPr="007A027E" w14:paraId="0DC1DF31" w14:textId="77777777" w:rsidTr="006C273B">
        <w:tc>
          <w:tcPr>
            <w:tcW w:w="667" w:type="dxa"/>
            <w:hideMark/>
          </w:tcPr>
          <w:sdt>
            <w:sdtPr>
              <w:rPr>
                <w:sz w:val="16"/>
                <w:szCs w:val="16"/>
              </w:rPr>
              <w:id w:val="171078209"/>
              <w14:checkbox>
                <w14:checked w14:val="0"/>
                <w14:checkedState w14:val="2612" w14:font="MS Gothic"/>
                <w14:uncheckedState w14:val="2610" w14:font="MS Gothic"/>
              </w14:checkbox>
            </w:sdtPr>
            <w:sdtEndPr/>
            <w:sdtContent>
              <w:p w14:paraId="1975F932" w14:textId="77777777" w:rsidR="00E34DFE" w:rsidRPr="00D73B7B" w:rsidRDefault="00E34DFE" w:rsidP="006C273B">
                <w:pPr>
                  <w:spacing w:before="40" w:after="40" w:line="240" w:lineRule="auto"/>
                  <w:rPr>
                    <w:sz w:val="16"/>
                    <w:szCs w:val="16"/>
                  </w:rPr>
                </w:pPr>
                <w:r w:rsidRPr="0004032E">
                  <w:rPr>
                    <w:rFonts w:ascii="Segoe UI Symbol" w:eastAsia="MS Gothic" w:hAnsi="Segoe UI Symbol" w:cs="Segoe UI Symbol"/>
                    <w:sz w:val="16"/>
                    <w:szCs w:val="16"/>
                  </w:rPr>
                  <w:t>☐</w:t>
                </w:r>
              </w:p>
            </w:sdtContent>
          </w:sdt>
        </w:tc>
        <w:tc>
          <w:tcPr>
            <w:tcW w:w="419" w:type="dxa"/>
            <w:hideMark/>
          </w:tcPr>
          <w:p w14:paraId="5DE5AB0F" w14:textId="77777777" w:rsidR="00E34DFE" w:rsidRPr="00D73B7B" w:rsidRDefault="00E34DFE" w:rsidP="006C273B">
            <w:pPr>
              <w:spacing w:before="40" w:after="40" w:line="240" w:lineRule="auto"/>
              <w:rPr>
                <w:sz w:val="16"/>
                <w:szCs w:val="16"/>
              </w:rPr>
            </w:pPr>
            <w:r w:rsidRPr="00D73B7B">
              <w:rPr>
                <w:sz w:val="16"/>
                <w:szCs w:val="16"/>
              </w:rPr>
              <w:t>2.</w:t>
            </w:r>
          </w:p>
        </w:tc>
        <w:tc>
          <w:tcPr>
            <w:tcW w:w="8883" w:type="dxa"/>
            <w:gridSpan w:val="4"/>
          </w:tcPr>
          <w:p w14:paraId="4EE04B9F" w14:textId="77777777" w:rsidR="00E34DFE" w:rsidRPr="00E34DFE" w:rsidRDefault="00E34DFE" w:rsidP="006C273B">
            <w:pPr>
              <w:spacing w:before="40" w:after="40" w:line="240" w:lineRule="auto"/>
              <w:rPr>
                <w:sz w:val="16"/>
                <w:szCs w:val="16"/>
                <w:lang w:val="de-CH"/>
              </w:rPr>
            </w:pPr>
            <w:r w:rsidRPr="00E34DFE">
              <w:rPr>
                <w:sz w:val="16"/>
                <w:szCs w:val="16"/>
                <w:lang w:val="de-CH"/>
              </w:rPr>
              <w:t>Die Gesuchs-ID- der Änderung E.100 (1. Packung mit neuem Design) ist unter «Beschreibung / Begründung der Änderung» genannt.</w:t>
            </w:r>
          </w:p>
        </w:tc>
      </w:tr>
      <w:tr w:rsidR="00E34DFE" w:rsidRPr="00D73B7B" w14:paraId="08611651" w14:textId="77777777" w:rsidTr="006C273B">
        <w:tc>
          <w:tcPr>
            <w:tcW w:w="1086" w:type="dxa"/>
            <w:gridSpan w:val="2"/>
          </w:tcPr>
          <w:p w14:paraId="619C18C4"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3C6EF95C" w14:textId="77777777" w:rsidR="00E34DFE" w:rsidRPr="00D73B7B" w:rsidRDefault="00E34DFE" w:rsidP="006C273B">
            <w:pPr>
              <w:spacing w:before="40" w:after="40" w:line="240" w:lineRule="auto"/>
              <w:rPr>
                <w:b/>
                <w:sz w:val="16"/>
                <w:szCs w:val="16"/>
              </w:rPr>
            </w:pPr>
            <w:r w:rsidRPr="00D73B7B">
              <w:rPr>
                <w:b/>
                <w:sz w:val="16"/>
                <w:szCs w:val="16"/>
              </w:rPr>
              <w:t>Dokumentation</w:t>
            </w:r>
          </w:p>
        </w:tc>
      </w:tr>
      <w:tr w:rsidR="00E34DFE" w:rsidRPr="007A027E" w14:paraId="4DE632CD" w14:textId="77777777" w:rsidTr="006C273B">
        <w:tc>
          <w:tcPr>
            <w:tcW w:w="667" w:type="dxa"/>
            <w:hideMark/>
          </w:tcPr>
          <w:sdt>
            <w:sdtPr>
              <w:rPr>
                <w:sz w:val="16"/>
                <w:szCs w:val="16"/>
              </w:rPr>
              <w:id w:val="1012881521"/>
              <w14:checkbox>
                <w14:checked w14:val="0"/>
                <w14:checkedState w14:val="2612" w14:font="MS Gothic"/>
                <w14:uncheckedState w14:val="2610" w14:font="MS Gothic"/>
              </w14:checkbox>
            </w:sdtPr>
            <w:sdtEndPr/>
            <w:sdtContent>
              <w:p w14:paraId="0FA1D761"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ED04F52"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287FE7A3" w14:textId="77777777" w:rsidR="00E34DFE" w:rsidRPr="00E34DFE" w:rsidRDefault="00E34DFE" w:rsidP="006C273B">
            <w:pPr>
              <w:spacing w:before="40" w:after="40" w:line="240" w:lineRule="auto"/>
              <w:rPr>
                <w:sz w:val="16"/>
                <w:szCs w:val="16"/>
                <w:lang w:val="de-CH"/>
              </w:rPr>
            </w:pPr>
            <w:r w:rsidRPr="00E34DFE">
              <w:rPr>
                <w:sz w:val="16"/>
                <w:szCs w:val="16"/>
                <w:lang w:val="de-CH"/>
              </w:rPr>
              <w:t>Überarbeitete Arzneimittelinformations- und/oder Packmitteltexte.</w:t>
            </w:r>
          </w:p>
        </w:tc>
      </w:tr>
    </w:tbl>
    <w:p w14:paraId="1337D378" w14:textId="77777777" w:rsidR="00E34DFE" w:rsidRPr="00E34DFE" w:rsidRDefault="00E34DFE" w:rsidP="00E34DFE">
      <w:pPr>
        <w:spacing w:before="40" w:after="40" w:line="240" w:lineRule="auto"/>
        <w:rPr>
          <w:sz w:val="20"/>
          <w:szCs w:val="20"/>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D4C47E7" w14:textId="77777777" w:rsidTr="006C273B">
        <w:tc>
          <w:tcPr>
            <w:tcW w:w="9923" w:type="dxa"/>
            <w:gridSpan w:val="2"/>
            <w:tcBorders>
              <w:top w:val="single" w:sz="4" w:space="0" w:color="C0C0C0"/>
              <w:left w:val="nil"/>
              <w:bottom w:val="single" w:sz="4" w:space="0" w:color="C0C0C0"/>
              <w:right w:val="nil"/>
            </w:tcBorders>
            <w:vAlign w:val="center"/>
            <w:hideMark/>
          </w:tcPr>
          <w:p w14:paraId="5FB852C5"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480ECD28" w14:textId="77777777" w:rsidTr="006C273B">
        <w:tc>
          <w:tcPr>
            <w:tcW w:w="9923" w:type="dxa"/>
            <w:gridSpan w:val="2"/>
            <w:tcBorders>
              <w:top w:val="single" w:sz="4" w:space="0" w:color="C0C0C0"/>
              <w:left w:val="nil"/>
              <w:bottom w:val="single" w:sz="4" w:space="0" w:color="C0C0C0"/>
              <w:right w:val="nil"/>
            </w:tcBorders>
          </w:tcPr>
          <w:p w14:paraId="326F37D2" w14:textId="77777777" w:rsidR="00E34DFE" w:rsidRPr="00D73B7B" w:rsidRDefault="006B077B" w:rsidP="006C273B">
            <w:pPr>
              <w:spacing w:before="40" w:after="40" w:line="240" w:lineRule="auto"/>
              <w:rPr>
                <w:sz w:val="20"/>
                <w:szCs w:val="20"/>
              </w:rPr>
            </w:pPr>
            <w:sdt>
              <w:sdtPr>
                <w:rPr>
                  <w:sz w:val="20"/>
                  <w:szCs w:val="20"/>
                </w:rPr>
                <w:id w:val="158745072"/>
                <w:placeholder>
                  <w:docPart w:val="23C3912B270F48DF81402AB043E2672D"/>
                </w:placeholder>
                <w:temporary/>
                <w:showingPlcHdr/>
                <w:text w:multiLine="1"/>
              </w:sdtPr>
              <w:sdtEndPr/>
              <w:sdtContent>
                <w:r w:rsidR="00E34DFE" w:rsidRPr="00D73B7B">
                  <w:rPr>
                    <w:rStyle w:val="Platzhaltertext"/>
                    <w:sz w:val="20"/>
                    <w:szCs w:val="20"/>
                  </w:rPr>
                  <w:t>……</w:t>
                </w:r>
              </w:sdtContent>
            </w:sdt>
          </w:p>
          <w:p w14:paraId="6FBD3107" w14:textId="77777777" w:rsidR="00E34DFE" w:rsidRPr="00D73B7B" w:rsidRDefault="00E34DFE" w:rsidP="006C273B">
            <w:pPr>
              <w:spacing w:before="40" w:after="40" w:line="240" w:lineRule="auto"/>
              <w:rPr>
                <w:sz w:val="20"/>
                <w:szCs w:val="20"/>
              </w:rPr>
            </w:pPr>
          </w:p>
        </w:tc>
      </w:tr>
      <w:tr w:rsidR="00E34DFE" w:rsidRPr="00D73B7B" w14:paraId="09337C4F" w14:textId="77777777" w:rsidTr="006C273B">
        <w:tc>
          <w:tcPr>
            <w:tcW w:w="5068" w:type="dxa"/>
            <w:tcBorders>
              <w:top w:val="single" w:sz="4" w:space="0" w:color="C0C0C0"/>
              <w:left w:val="nil"/>
              <w:bottom w:val="single" w:sz="4" w:space="0" w:color="C0C0C0"/>
              <w:right w:val="single" w:sz="4" w:space="0" w:color="C0C0C0"/>
            </w:tcBorders>
            <w:hideMark/>
          </w:tcPr>
          <w:p w14:paraId="7AE15BDB"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28DE914"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7D843020" w14:textId="77777777" w:rsidTr="006C273B">
        <w:tc>
          <w:tcPr>
            <w:tcW w:w="5068" w:type="dxa"/>
            <w:tcBorders>
              <w:top w:val="single" w:sz="4" w:space="0" w:color="C0C0C0"/>
              <w:left w:val="nil"/>
              <w:bottom w:val="single" w:sz="4" w:space="0" w:color="C0C0C0"/>
              <w:right w:val="single" w:sz="4" w:space="0" w:color="C0C0C0"/>
            </w:tcBorders>
          </w:tcPr>
          <w:p w14:paraId="1734A696"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Bei Änderung der Arzneimittellinformation: - </w:t>
            </w:r>
            <w:r w:rsidRPr="00E34DFE">
              <w:rPr>
                <w:i/>
                <w:sz w:val="16"/>
                <w:szCs w:val="16"/>
                <w:lang w:val="de-CH"/>
              </w:rPr>
              <w:t>(keine Angabe notwendig)</w:t>
            </w:r>
          </w:p>
          <w:p w14:paraId="59E791B2" w14:textId="77777777" w:rsidR="00E34DFE" w:rsidRPr="00E34DFE" w:rsidRDefault="00E34DFE" w:rsidP="006C273B">
            <w:pPr>
              <w:spacing w:before="40" w:after="40" w:line="240" w:lineRule="auto"/>
              <w:rPr>
                <w:sz w:val="20"/>
                <w:szCs w:val="20"/>
                <w:lang w:val="de-CH"/>
              </w:rPr>
            </w:pPr>
          </w:p>
          <w:p w14:paraId="23CD4543" w14:textId="77777777" w:rsidR="00E34DFE" w:rsidRPr="00D73B7B" w:rsidRDefault="006B077B" w:rsidP="006C273B">
            <w:pPr>
              <w:spacing w:before="40" w:after="40" w:line="240" w:lineRule="auto"/>
              <w:rPr>
                <w:sz w:val="20"/>
                <w:szCs w:val="20"/>
              </w:rPr>
            </w:pPr>
            <w:sdt>
              <w:sdtPr>
                <w:rPr>
                  <w:sz w:val="20"/>
                  <w:szCs w:val="20"/>
                </w:rPr>
                <w:id w:val="-653368905"/>
                <w:placeholder>
                  <w:docPart w:val="FBBD923BFA964737B13FA166693252A2"/>
                </w:placeholder>
                <w:temporary/>
                <w:showingPlcHdr/>
                <w:text w:multiLine="1"/>
              </w:sdtPr>
              <w:sdtEndPr/>
              <w:sdtContent>
                <w:r w:rsidR="00E34DFE" w:rsidRPr="00D73B7B">
                  <w:rPr>
                    <w:rStyle w:val="Platzhaltertext"/>
                    <w:sz w:val="20"/>
                    <w:szCs w:val="20"/>
                  </w:rPr>
                  <w:t>……</w:t>
                </w:r>
              </w:sdtContent>
            </w:sdt>
          </w:p>
          <w:p w14:paraId="14E6EEE3"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A67423E" w14:textId="77777777" w:rsidR="00E34DFE" w:rsidRPr="00E34DFE" w:rsidRDefault="00E34DFE" w:rsidP="006C273B">
            <w:pPr>
              <w:spacing w:before="40" w:after="40" w:line="240" w:lineRule="auto"/>
              <w:rPr>
                <w:sz w:val="16"/>
                <w:szCs w:val="16"/>
                <w:lang w:val="de-CH"/>
              </w:rPr>
            </w:pPr>
            <w:r w:rsidRPr="00E34DFE">
              <w:rPr>
                <w:sz w:val="16"/>
                <w:szCs w:val="16"/>
                <w:lang w:val="de-CH"/>
              </w:rPr>
              <w:t>Bei Änderung der Arzneimittelinformation: Angabe der betroffenen Rubriken</w:t>
            </w:r>
          </w:p>
          <w:p w14:paraId="6665452C" w14:textId="77777777" w:rsidR="00E34DFE" w:rsidRPr="00D73B7B" w:rsidRDefault="006B077B" w:rsidP="006C273B">
            <w:pPr>
              <w:spacing w:before="40" w:after="40" w:line="240" w:lineRule="auto"/>
              <w:rPr>
                <w:sz w:val="20"/>
                <w:szCs w:val="20"/>
              </w:rPr>
            </w:pPr>
            <w:sdt>
              <w:sdtPr>
                <w:rPr>
                  <w:sz w:val="20"/>
                  <w:szCs w:val="20"/>
                </w:rPr>
                <w:id w:val="225342748"/>
                <w:placeholder>
                  <w:docPart w:val="28FF696BB4214F718DFAAF3ACBD40C6A"/>
                </w:placeholder>
                <w:temporary/>
                <w:showingPlcHdr/>
                <w:text w:multiLine="1"/>
              </w:sdtPr>
              <w:sdtEndPr/>
              <w:sdtContent>
                <w:r w:rsidR="00E34DFE" w:rsidRPr="00D73B7B">
                  <w:rPr>
                    <w:rStyle w:val="Platzhaltertext"/>
                    <w:sz w:val="20"/>
                    <w:szCs w:val="20"/>
                  </w:rPr>
                  <w:t>……</w:t>
                </w:r>
              </w:sdtContent>
            </w:sdt>
          </w:p>
          <w:p w14:paraId="561BA48A" w14:textId="77777777" w:rsidR="00E34DFE" w:rsidRPr="00D73B7B" w:rsidRDefault="00E34DFE" w:rsidP="006C273B">
            <w:pPr>
              <w:spacing w:before="40" w:after="40" w:line="240" w:lineRule="auto"/>
              <w:rPr>
                <w:sz w:val="20"/>
                <w:szCs w:val="20"/>
              </w:rPr>
            </w:pPr>
          </w:p>
        </w:tc>
      </w:tr>
    </w:tbl>
    <w:p w14:paraId="53372E57" w14:textId="77777777" w:rsidR="00E34DFE" w:rsidRPr="000D2ABE" w:rsidRDefault="00E34DFE" w:rsidP="00E34DFE"/>
    <w:p w14:paraId="06F99D0B" w14:textId="77777777" w:rsidR="00E34DFE" w:rsidRPr="000D2ABE" w:rsidRDefault="00E34DFE" w:rsidP="00E34DFE">
      <w:pPr>
        <w:rPr>
          <w:rFonts w:eastAsiaTheme="majorEastAsia"/>
          <w:sz w:val="20"/>
        </w:rPr>
      </w:pPr>
      <w:r>
        <w:br w:type="page"/>
      </w:r>
    </w:p>
    <w:p w14:paraId="310A75E1" w14:textId="77777777" w:rsidR="00E34DFE" w:rsidRPr="00D73B7B" w:rsidRDefault="00E34DFE" w:rsidP="00E34DFE">
      <w:pPr>
        <w:pStyle w:val="berschrift3Buchstaben"/>
      </w:pPr>
      <w:r>
        <w:lastRenderedPageBreak/>
        <w:t>A.101</w:t>
      </w:r>
      <w:r w:rsidRPr="00D73B7B">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295B979B" w14:textId="77777777" w:rsidTr="006C273B">
        <w:tc>
          <w:tcPr>
            <w:tcW w:w="1086" w:type="dxa"/>
            <w:gridSpan w:val="2"/>
            <w:hideMark/>
          </w:tcPr>
          <w:p w14:paraId="79590C21" w14:textId="77777777" w:rsidR="00E34DFE" w:rsidRDefault="00E34DFE" w:rsidP="006C273B">
            <w:pPr>
              <w:spacing w:before="40" w:after="40" w:line="240" w:lineRule="auto"/>
              <w:rPr>
                <w:b/>
                <w:sz w:val="16"/>
                <w:szCs w:val="16"/>
                <w:lang w:eastAsia="de-CH"/>
              </w:rPr>
            </w:pPr>
            <w:r w:rsidRPr="00D73B7B">
              <w:rPr>
                <w:b/>
                <w:sz w:val="16"/>
                <w:szCs w:val="16"/>
                <w:lang w:eastAsia="de-CH"/>
              </w:rPr>
              <w:t>A.101</w:t>
            </w:r>
          </w:p>
          <w:p w14:paraId="6833548F" w14:textId="77777777" w:rsidR="00E34DFE" w:rsidRDefault="00E34DFE" w:rsidP="006C273B">
            <w:pPr>
              <w:spacing w:before="40" w:after="40" w:line="240" w:lineRule="auto"/>
              <w:rPr>
                <w:b/>
                <w:sz w:val="16"/>
                <w:szCs w:val="16"/>
                <w:lang w:eastAsia="de-CH"/>
              </w:rPr>
            </w:pPr>
          </w:p>
          <w:p w14:paraId="143FD47C" w14:textId="77777777" w:rsidR="00E34DFE" w:rsidRPr="00D73B7B" w:rsidRDefault="006B077B" w:rsidP="006C273B">
            <w:pPr>
              <w:spacing w:before="40" w:after="40" w:line="240" w:lineRule="auto"/>
              <w:rPr>
                <w:sz w:val="16"/>
                <w:szCs w:val="16"/>
              </w:rPr>
            </w:pPr>
            <w:sdt>
              <w:sdtPr>
                <w:rPr>
                  <w:sz w:val="16"/>
                  <w:szCs w:val="16"/>
                </w:rPr>
                <w:id w:val="480588598"/>
                <w14:checkbox>
                  <w14:checked w14:val="0"/>
                  <w14:checkedState w14:val="2612" w14:font="MS Gothic"/>
                  <w14:uncheckedState w14:val="2610" w14:font="MS Gothic"/>
                </w14:checkbox>
              </w:sdtPr>
              <w:sdtEndPr/>
              <w:sdtContent>
                <w:r w:rsidR="00E34DFE" w:rsidRPr="00D73B7B">
                  <w:rPr>
                    <w:rFonts w:ascii="Segoe UI Symbol" w:eastAsia="MS Gothic" w:hAnsi="Segoe UI Symbol" w:cs="Segoe UI Symbol"/>
                    <w:sz w:val="16"/>
                    <w:szCs w:val="16"/>
                  </w:rPr>
                  <w:t>☐</w:t>
                </w:r>
              </w:sdtContent>
            </w:sdt>
          </w:p>
        </w:tc>
        <w:tc>
          <w:tcPr>
            <w:tcW w:w="5098" w:type="dxa"/>
            <w:hideMark/>
          </w:tcPr>
          <w:p w14:paraId="6FC7470D"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Anpassung eines Co-Marketing-Arzneimittels an sein Basispräparat (wie etwa bei einer Änderung der Arzneimittelinformations- und/oder Packmitteltexte oder einer Änderung der Qualität) ohne Änderung des Packungscodes</w:t>
            </w:r>
          </w:p>
          <w:p w14:paraId="4AFDABCB" w14:textId="77777777" w:rsidR="00E34DFE" w:rsidRPr="00E34DFE" w:rsidRDefault="00E34DFE" w:rsidP="006C273B">
            <w:pPr>
              <w:spacing w:before="40" w:after="40" w:line="240" w:lineRule="auto"/>
              <w:rPr>
                <w:b/>
                <w:sz w:val="16"/>
                <w:szCs w:val="16"/>
                <w:lang w:val="de-CH" w:eastAsia="de-CH"/>
              </w:rPr>
            </w:pPr>
          </w:p>
          <w:p w14:paraId="00B45E25" w14:textId="77777777" w:rsidR="00E34DFE" w:rsidRPr="00390473" w:rsidRDefault="00E34DFE" w:rsidP="006C273B">
            <w:pPr>
              <w:spacing w:before="40" w:after="40" w:line="240" w:lineRule="auto"/>
              <w:rPr>
                <w:b/>
                <w:sz w:val="16"/>
                <w:szCs w:val="16"/>
                <w:lang w:eastAsia="de-CH"/>
              </w:rPr>
            </w:pPr>
            <w:r>
              <w:rPr>
                <w:b/>
                <w:sz w:val="16"/>
                <w:szCs w:val="16"/>
                <w:lang w:eastAsia="de-CH"/>
              </w:rPr>
              <w:t>Datum Implementierung:</w:t>
            </w:r>
          </w:p>
        </w:tc>
        <w:tc>
          <w:tcPr>
            <w:tcW w:w="1244" w:type="dxa"/>
            <w:hideMark/>
          </w:tcPr>
          <w:p w14:paraId="228C6B4A" w14:textId="77777777" w:rsidR="00E34DFE" w:rsidRDefault="00E34DFE" w:rsidP="006C273B">
            <w:pPr>
              <w:spacing w:before="40" w:after="40" w:line="240" w:lineRule="auto"/>
              <w:rPr>
                <w:b/>
                <w:sz w:val="16"/>
                <w:szCs w:val="16"/>
              </w:rPr>
            </w:pPr>
            <w:r w:rsidRPr="00D73B7B">
              <w:rPr>
                <w:b/>
                <w:sz w:val="16"/>
                <w:szCs w:val="16"/>
              </w:rPr>
              <w:t>Zu erfüllende Bedingungen</w:t>
            </w:r>
          </w:p>
          <w:p w14:paraId="7FFCB20C" w14:textId="77777777" w:rsidR="00E34DFE" w:rsidRDefault="00E34DFE" w:rsidP="006C273B">
            <w:pPr>
              <w:spacing w:before="40" w:after="40" w:line="240" w:lineRule="auto"/>
              <w:rPr>
                <w:b/>
                <w:sz w:val="16"/>
                <w:szCs w:val="16"/>
              </w:rPr>
            </w:pPr>
          </w:p>
          <w:p w14:paraId="1C477C99" w14:textId="77777777" w:rsidR="00E34DFE" w:rsidRPr="006019DA" w:rsidRDefault="00E34DFE" w:rsidP="006C273B">
            <w:pPr>
              <w:spacing w:before="40" w:after="40" w:line="240" w:lineRule="auto"/>
              <w:rPr>
                <w:sz w:val="16"/>
                <w:szCs w:val="16"/>
              </w:rPr>
            </w:pPr>
            <w:r w:rsidRPr="006019DA">
              <w:rPr>
                <w:sz w:val="16"/>
                <w:szCs w:val="16"/>
              </w:rPr>
              <w:t>1, 2, 3, 4, 5</w:t>
            </w:r>
          </w:p>
        </w:tc>
        <w:tc>
          <w:tcPr>
            <w:tcW w:w="1934" w:type="dxa"/>
            <w:hideMark/>
          </w:tcPr>
          <w:p w14:paraId="7D83A99C" w14:textId="77777777" w:rsidR="00E34DFE"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p w14:paraId="3F0EB012" w14:textId="77777777" w:rsidR="00E34DFE" w:rsidRDefault="00E34DFE" w:rsidP="006C273B">
            <w:pPr>
              <w:spacing w:before="40" w:after="40" w:line="240" w:lineRule="auto"/>
              <w:rPr>
                <w:b/>
                <w:sz w:val="16"/>
                <w:szCs w:val="16"/>
              </w:rPr>
            </w:pPr>
          </w:p>
          <w:p w14:paraId="318579AF" w14:textId="77777777" w:rsidR="00E34DFE" w:rsidRPr="006019DA" w:rsidRDefault="00E34DFE" w:rsidP="006C273B">
            <w:pPr>
              <w:spacing w:before="40" w:after="40" w:line="240" w:lineRule="auto"/>
              <w:rPr>
                <w:sz w:val="16"/>
                <w:szCs w:val="16"/>
              </w:rPr>
            </w:pPr>
            <w:r w:rsidRPr="006019DA">
              <w:rPr>
                <w:sz w:val="16"/>
                <w:szCs w:val="16"/>
              </w:rPr>
              <w:t>1, 2, 3</w:t>
            </w:r>
          </w:p>
        </w:tc>
        <w:tc>
          <w:tcPr>
            <w:tcW w:w="607" w:type="dxa"/>
            <w:hideMark/>
          </w:tcPr>
          <w:p w14:paraId="6899EB90" w14:textId="77777777" w:rsidR="00E34DFE" w:rsidRDefault="00E34DFE" w:rsidP="006C273B">
            <w:pPr>
              <w:spacing w:before="40" w:after="40" w:line="240" w:lineRule="auto"/>
              <w:rPr>
                <w:sz w:val="16"/>
                <w:szCs w:val="16"/>
              </w:rPr>
            </w:pPr>
            <w:r w:rsidRPr="00D73B7B">
              <w:rPr>
                <w:sz w:val="16"/>
                <w:szCs w:val="16"/>
              </w:rPr>
              <w:t>SAP Nr.</w:t>
            </w:r>
          </w:p>
          <w:p w14:paraId="73EEEDF8" w14:textId="77777777" w:rsidR="00E34DFE" w:rsidRDefault="00E34DFE" w:rsidP="006C273B">
            <w:pPr>
              <w:spacing w:before="40" w:after="40" w:line="240" w:lineRule="auto"/>
              <w:rPr>
                <w:sz w:val="16"/>
                <w:szCs w:val="16"/>
              </w:rPr>
            </w:pPr>
          </w:p>
          <w:p w14:paraId="302C2A32" w14:textId="77777777" w:rsidR="00E34DFE" w:rsidRPr="00D73B7B" w:rsidRDefault="00E34DFE" w:rsidP="006C273B">
            <w:pPr>
              <w:spacing w:before="40" w:after="40" w:line="240" w:lineRule="auto"/>
              <w:rPr>
                <w:sz w:val="16"/>
                <w:szCs w:val="16"/>
              </w:rPr>
            </w:pPr>
            <w:r>
              <w:rPr>
                <w:sz w:val="16"/>
                <w:szCs w:val="16"/>
              </w:rPr>
              <w:t>6270</w:t>
            </w:r>
          </w:p>
        </w:tc>
      </w:tr>
      <w:tr w:rsidR="00E34DFE" w:rsidRPr="00D73B7B" w14:paraId="4690FF22" w14:textId="77777777" w:rsidTr="006C273B">
        <w:tc>
          <w:tcPr>
            <w:tcW w:w="1086" w:type="dxa"/>
            <w:gridSpan w:val="2"/>
            <w:tcBorders>
              <w:bottom w:val="single" w:sz="4" w:space="0" w:color="auto"/>
            </w:tcBorders>
          </w:tcPr>
          <w:p w14:paraId="39D3EE2D" w14:textId="77777777" w:rsidR="00E34DFE" w:rsidRPr="00D73B7B" w:rsidRDefault="00E34DFE" w:rsidP="006C273B">
            <w:pPr>
              <w:spacing w:before="40" w:after="40" w:line="240" w:lineRule="auto"/>
              <w:rPr>
                <w:sz w:val="16"/>
                <w:szCs w:val="16"/>
              </w:rPr>
            </w:pPr>
          </w:p>
        </w:tc>
        <w:tc>
          <w:tcPr>
            <w:tcW w:w="8883" w:type="dxa"/>
            <w:gridSpan w:val="4"/>
            <w:tcBorders>
              <w:bottom w:val="single" w:sz="4" w:space="0" w:color="auto"/>
            </w:tcBorders>
            <w:hideMark/>
          </w:tcPr>
          <w:p w14:paraId="1264F829"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7A027E" w14:paraId="4A8480F3" w14:textId="77777777" w:rsidTr="006C273B">
        <w:tc>
          <w:tcPr>
            <w:tcW w:w="667" w:type="dxa"/>
            <w:tcBorders>
              <w:bottom w:val="nil"/>
            </w:tcBorders>
            <w:hideMark/>
          </w:tcPr>
          <w:sdt>
            <w:sdtPr>
              <w:rPr>
                <w:sz w:val="16"/>
                <w:szCs w:val="16"/>
              </w:rPr>
              <w:id w:val="2086799469"/>
              <w14:checkbox>
                <w14:checked w14:val="0"/>
                <w14:checkedState w14:val="2612" w14:font="MS Gothic"/>
                <w14:uncheckedState w14:val="2610" w14:font="MS Gothic"/>
              </w14:checkbox>
            </w:sdtPr>
            <w:sdtEndPr/>
            <w:sdtContent>
              <w:p w14:paraId="439884B5"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4D27E6ED"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Borders>
              <w:bottom w:val="nil"/>
            </w:tcBorders>
          </w:tcPr>
          <w:p w14:paraId="0ED2DD67" w14:textId="77777777" w:rsidR="00E34DFE" w:rsidRPr="00E34DFE" w:rsidRDefault="00E34DFE" w:rsidP="006C273B">
            <w:pPr>
              <w:spacing w:before="40" w:after="40" w:line="240" w:lineRule="auto"/>
              <w:rPr>
                <w:sz w:val="16"/>
                <w:szCs w:val="16"/>
                <w:lang w:val="de-CH"/>
              </w:rPr>
            </w:pPr>
            <w:r w:rsidRPr="00E34DFE">
              <w:rPr>
                <w:sz w:val="16"/>
                <w:szCs w:val="16"/>
                <w:lang w:val="de-CH"/>
              </w:rPr>
              <w:t>Bei einer Änderung von Arzneimittelinformations- und/oder Packmitteltexten:</w:t>
            </w:r>
            <w:r w:rsidRPr="00E34DFE">
              <w:rPr>
                <w:sz w:val="16"/>
                <w:szCs w:val="16"/>
                <w:lang w:val="de-CH"/>
              </w:rPr>
              <w:br/>
              <w:t>Die geänderten resp. neuen Textpassagen zum Basispräparat werden unverändert übernommen.</w:t>
            </w:r>
          </w:p>
        </w:tc>
      </w:tr>
      <w:tr w:rsidR="00E34DFE" w:rsidRPr="00D73B7B" w14:paraId="6B85EE57" w14:textId="77777777" w:rsidTr="006C273B">
        <w:tc>
          <w:tcPr>
            <w:tcW w:w="667" w:type="dxa"/>
            <w:tcBorders>
              <w:top w:val="nil"/>
              <w:bottom w:val="single" w:sz="4" w:space="0" w:color="auto"/>
            </w:tcBorders>
          </w:tcPr>
          <w:p w14:paraId="5853BD86" w14:textId="77777777" w:rsidR="00E34DFE" w:rsidRPr="00D73B7B" w:rsidRDefault="006B077B" w:rsidP="006C273B">
            <w:pPr>
              <w:spacing w:before="40" w:after="40" w:line="240" w:lineRule="auto"/>
              <w:rPr>
                <w:sz w:val="16"/>
                <w:szCs w:val="16"/>
              </w:rPr>
            </w:pPr>
            <w:sdt>
              <w:sdtPr>
                <w:rPr>
                  <w:sz w:val="16"/>
                  <w:szCs w:val="16"/>
                </w:rPr>
                <w:id w:val="-1366756059"/>
                <w14:checkbox>
                  <w14:checked w14:val="0"/>
                  <w14:checkedState w14:val="2612" w14:font="MS Gothic"/>
                  <w14:uncheckedState w14:val="2610" w14:font="MS Gothic"/>
                </w14:checkbox>
              </w:sdtPr>
              <w:sdtEndPr/>
              <w:sdtContent>
                <w:r w:rsidR="00E34DFE" w:rsidRPr="00D73B7B">
                  <w:rPr>
                    <w:rFonts w:ascii="MS Gothic" w:eastAsia="MS Gothic" w:hAnsi="MS Gothic" w:hint="eastAsia"/>
                    <w:sz w:val="16"/>
                    <w:szCs w:val="16"/>
                  </w:rPr>
                  <w:t>☐</w:t>
                </w:r>
              </w:sdtContent>
            </w:sdt>
            <w:r w:rsidR="00E34DFE" w:rsidRPr="00D73B7B">
              <w:rPr>
                <w:sz w:val="16"/>
                <w:szCs w:val="16"/>
              </w:rPr>
              <w:t xml:space="preserve"> n/a</w:t>
            </w:r>
          </w:p>
        </w:tc>
        <w:tc>
          <w:tcPr>
            <w:tcW w:w="419" w:type="dxa"/>
            <w:tcBorders>
              <w:top w:val="nil"/>
              <w:bottom w:val="single" w:sz="4" w:space="0" w:color="auto"/>
            </w:tcBorders>
          </w:tcPr>
          <w:p w14:paraId="1F9A8FF4" w14:textId="77777777" w:rsidR="00E34DFE" w:rsidRPr="00D73B7B" w:rsidRDefault="00E34DFE" w:rsidP="006C273B">
            <w:pPr>
              <w:spacing w:before="40" w:after="40" w:line="240" w:lineRule="auto"/>
              <w:rPr>
                <w:sz w:val="16"/>
                <w:szCs w:val="16"/>
              </w:rPr>
            </w:pPr>
          </w:p>
        </w:tc>
        <w:tc>
          <w:tcPr>
            <w:tcW w:w="8883" w:type="dxa"/>
            <w:gridSpan w:val="4"/>
            <w:tcBorders>
              <w:top w:val="nil"/>
              <w:bottom w:val="single" w:sz="4" w:space="0" w:color="auto"/>
            </w:tcBorders>
          </w:tcPr>
          <w:p w14:paraId="0791480E" w14:textId="77777777" w:rsidR="00E34DFE" w:rsidRPr="00D73B7B" w:rsidRDefault="00E34DFE" w:rsidP="006C273B">
            <w:pPr>
              <w:spacing w:before="40" w:after="40" w:line="240" w:lineRule="auto"/>
              <w:rPr>
                <w:sz w:val="16"/>
                <w:szCs w:val="16"/>
              </w:rPr>
            </w:pPr>
            <w:r w:rsidRPr="00D73B7B">
              <w:rPr>
                <w:sz w:val="16"/>
                <w:szCs w:val="16"/>
              </w:rPr>
              <w:t>Begründung:</w:t>
            </w:r>
          </w:p>
        </w:tc>
      </w:tr>
      <w:tr w:rsidR="00E34DFE" w:rsidRPr="007A027E" w14:paraId="70377E86" w14:textId="77777777" w:rsidTr="006C273B">
        <w:tc>
          <w:tcPr>
            <w:tcW w:w="667" w:type="dxa"/>
            <w:tcBorders>
              <w:bottom w:val="nil"/>
            </w:tcBorders>
            <w:hideMark/>
          </w:tcPr>
          <w:sdt>
            <w:sdtPr>
              <w:rPr>
                <w:sz w:val="16"/>
                <w:szCs w:val="16"/>
              </w:rPr>
              <w:id w:val="-1986697406"/>
              <w14:checkbox>
                <w14:checked w14:val="0"/>
                <w14:checkedState w14:val="2612" w14:font="MS Gothic"/>
                <w14:uncheckedState w14:val="2610" w14:font="MS Gothic"/>
              </w14:checkbox>
            </w:sdtPr>
            <w:sdtEndPr/>
            <w:sdtContent>
              <w:p w14:paraId="0C1574B9"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2E2B8D16" w14:textId="77777777" w:rsidR="00E34DFE" w:rsidRPr="00D73B7B" w:rsidRDefault="00E34DFE" w:rsidP="006C273B">
            <w:pPr>
              <w:spacing w:before="40" w:after="40" w:line="240" w:lineRule="auto"/>
              <w:rPr>
                <w:sz w:val="16"/>
                <w:szCs w:val="16"/>
              </w:rPr>
            </w:pPr>
            <w:r w:rsidRPr="00D73B7B">
              <w:rPr>
                <w:sz w:val="16"/>
                <w:szCs w:val="16"/>
              </w:rPr>
              <w:t>2.</w:t>
            </w:r>
          </w:p>
        </w:tc>
        <w:tc>
          <w:tcPr>
            <w:tcW w:w="8883" w:type="dxa"/>
            <w:gridSpan w:val="4"/>
            <w:tcBorders>
              <w:bottom w:val="nil"/>
            </w:tcBorders>
          </w:tcPr>
          <w:p w14:paraId="57D06174" w14:textId="77777777" w:rsidR="00E34DFE" w:rsidRPr="00E34DFE" w:rsidRDefault="00E34DFE" w:rsidP="006C273B">
            <w:pPr>
              <w:spacing w:before="40" w:after="40" w:line="240" w:lineRule="auto"/>
              <w:rPr>
                <w:sz w:val="16"/>
                <w:szCs w:val="16"/>
                <w:lang w:val="de-CH"/>
              </w:rPr>
            </w:pPr>
            <w:r w:rsidRPr="00E34DFE">
              <w:rPr>
                <w:sz w:val="16"/>
                <w:szCs w:val="16"/>
                <w:lang w:val="de-CH"/>
              </w:rPr>
              <w:t>Bei einer Änderung von Arzneimittelinformations- und/oder Packmitteltexten:</w:t>
            </w:r>
            <w:r w:rsidRPr="00E34DFE">
              <w:rPr>
                <w:sz w:val="16"/>
                <w:szCs w:val="16"/>
                <w:lang w:val="de-CH"/>
              </w:rPr>
              <w:br/>
              <w:t>Die Arzneimittelinformationstexte (Fachinformation und/oder Packungsbeilage) und deren heilmittelrechtlich geforderten Übersetzungen werden auf der Publikationsplattform hochgeladen und freigegeben (Ausnahme: Exportzulassung).</w:t>
            </w:r>
          </w:p>
        </w:tc>
      </w:tr>
      <w:tr w:rsidR="00E34DFE" w:rsidRPr="00D73B7B" w14:paraId="1EA95213" w14:textId="77777777" w:rsidTr="006C273B">
        <w:tc>
          <w:tcPr>
            <w:tcW w:w="667" w:type="dxa"/>
            <w:tcBorders>
              <w:top w:val="nil"/>
            </w:tcBorders>
          </w:tcPr>
          <w:p w14:paraId="1BFDBD4A" w14:textId="77777777" w:rsidR="00E34DFE" w:rsidRPr="00D73B7B" w:rsidRDefault="006B077B" w:rsidP="006C273B">
            <w:pPr>
              <w:spacing w:before="40" w:after="40" w:line="240" w:lineRule="auto"/>
              <w:rPr>
                <w:sz w:val="16"/>
                <w:szCs w:val="16"/>
              </w:rPr>
            </w:pPr>
            <w:sdt>
              <w:sdtPr>
                <w:rPr>
                  <w:sz w:val="16"/>
                  <w:szCs w:val="16"/>
                </w:rPr>
                <w:id w:val="1937867980"/>
                <w14:checkbox>
                  <w14:checked w14:val="0"/>
                  <w14:checkedState w14:val="2612" w14:font="MS Gothic"/>
                  <w14:uncheckedState w14:val="2610" w14:font="MS Gothic"/>
                </w14:checkbox>
              </w:sdtPr>
              <w:sdtEndPr/>
              <w:sdtContent>
                <w:r w:rsidR="00E34DFE" w:rsidRPr="00D73B7B">
                  <w:rPr>
                    <w:rFonts w:ascii="MS Gothic" w:eastAsia="MS Gothic" w:hAnsi="MS Gothic" w:hint="eastAsia"/>
                    <w:sz w:val="16"/>
                    <w:szCs w:val="16"/>
                  </w:rPr>
                  <w:t>☐</w:t>
                </w:r>
              </w:sdtContent>
            </w:sdt>
            <w:r w:rsidR="00E34DFE" w:rsidRPr="00D73B7B">
              <w:rPr>
                <w:sz w:val="16"/>
                <w:szCs w:val="16"/>
              </w:rPr>
              <w:t xml:space="preserve"> n/a</w:t>
            </w:r>
          </w:p>
        </w:tc>
        <w:tc>
          <w:tcPr>
            <w:tcW w:w="419" w:type="dxa"/>
            <w:tcBorders>
              <w:top w:val="nil"/>
            </w:tcBorders>
          </w:tcPr>
          <w:p w14:paraId="705374DB" w14:textId="77777777" w:rsidR="00E34DFE" w:rsidRPr="00D73B7B" w:rsidRDefault="00E34DFE" w:rsidP="006C273B">
            <w:pPr>
              <w:spacing w:before="40" w:after="40" w:line="240" w:lineRule="auto"/>
              <w:rPr>
                <w:sz w:val="16"/>
                <w:szCs w:val="16"/>
              </w:rPr>
            </w:pPr>
          </w:p>
        </w:tc>
        <w:tc>
          <w:tcPr>
            <w:tcW w:w="8883" w:type="dxa"/>
            <w:gridSpan w:val="4"/>
            <w:tcBorders>
              <w:top w:val="nil"/>
            </w:tcBorders>
          </w:tcPr>
          <w:p w14:paraId="4CB6DF82" w14:textId="77777777" w:rsidR="00E34DFE" w:rsidRPr="00D73B7B" w:rsidRDefault="00E34DFE" w:rsidP="006C273B">
            <w:pPr>
              <w:spacing w:before="40" w:after="40" w:line="240" w:lineRule="auto"/>
              <w:rPr>
                <w:sz w:val="16"/>
                <w:szCs w:val="16"/>
              </w:rPr>
            </w:pPr>
            <w:r w:rsidRPr="00D73B7B">
              <w:rPr>
                <w:sz w:val="16"/>
                <w:szCs w:val="16"/>
              </w:rPr>
              <w:t>Begründung:</w:t>
            </w:r>
          </w:p>
        </w:tc>
      </w:tr>
      <w:tr w:rsidR="00E34DFE" w:rsidRPr="007A027E" w14:paraId="5B60BE0F" w14:textId="77777777" w:rsidTr="006C273B">
        <w:tc>
          <w:tcPr>
            <w:tcW w:w="667" w:type="dxa"/>
            <w:hideMark/>
          </w:tcPr>
          <w:sdt>
            <w:sdtPr>
              <w:rPr>
                <w:sz w:val="16"/>
                <w:szCs w:val="16"/>
              </w:rPr>
              <w:id w:val="-1503115983"/>
              <w14:checkbox>
                <w14:checked w14:val="0"/>
                <w14:checkedState w14:val="2612" w14:font="MS Gothic"/>
                <w14:uncheckedState w14:val="2610" w14:font="MS Gothic"/>
              </w14:checkbox>
            </w:sdtPr>
            <w:sdtEndPr/>
            <w:sdtContent>
              <w:p w14:paraId="60BE6031" w14:textId="77777777" w:rsidR="00E34DFE" w:rsidRPr="00D73B7B" w:rsidRDefault="00E34DFE" w:rsidP="006C273B">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hideMark/>
          </w:tcPr>
          <w:p w14:paraId="027D27F9" w14:textId="77777777" w:rsidR="00E34DFE" w:rsidRPr="00D73B7B" w:rsidRDefault="00E34DFE" w:rsidP="006C273B">
            <w:pPr>
              <w:spacing w:before="40" w:after="40" w:line="240" w:lineRule="auto"/>
              <w:rPr>
                <w:sz w:val="16"/>
                <w:szCs w:val="16"/>
              </w:rPr>
            </w:pPr>
            <w:r w:rsidRPr="00D73B7B">
              <w:rPr>
                <w:sz w:val="16"/>
                <w:szCs w:val="16"/>
              </w:rPr>
              <w:t>3.</w:t>
            </w:r>
          </w:p>
        </w:tc>
        <w:tc>
          <w:tcPr>
            <w:tcW w:w="8883" w:type="dxa"/>
            <w:gridSpan w:val="4"/>
          </w:tcPr>
          <w:p w14:paraId="16732BB7"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führte beim Basispräparat zu keiner Änderung des Packungscodes.</w:t>
            </w:r>
          </w:p>
        </w:tc>
      </w:tr>
      <w:tr w:rsidR="00E34DFE" w:rsidRPr="007A027E" w14:paraId="1D3EDD8B" w14:textId="77777777" w:rsidTr="006C273B">
        <w:tc>
          <w:tcPr>
            <w:tcW w:w="667" w:type="dxa"/>
          </w:tcPr>
          <w:sdt>
            <w:sdtPr>
              <w:rPr>
                <w:sz w:val="16"/>
                <w:szCs w:val="16"/>
              </w:rPr>
              <w:id w:val="-1618131793"/>
              <w14:checkbox>
                <w14:checked w14:val="0"/>
                <w14:checkedState w14:val="2612" w14:font="MS Gothic"/>
                <w14:uncheckedState w14:val="2610" w14:font="MS Gothic"/>
              </w14:checkbox>
            </w:sdtPr>
            <w:sdtEndPr/>
            <w:sdtContent>
              <w:p w14:paraId="2968273B" w14:textId="77777777" w:rsidR="00E34DFE" w:rsidRPr="00D73B7B" w:rsidRDefault="00E34DFE" w:rsidP="006C273B">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tcPr>
          <w:p w14:paraId="1BB5DDD9" w14:textId="77777777" w:rsidR="00E34DFE" w:rsidRPr="00D73B7B" w:rsidRDefault="00E34DFE" w:rsidP="006C273B">
            <w:pPr>
              <w:spacing w:before="40" w:after="40" w:line="240" w:lineRule="auto"/>
              <w:rPr>
                <w:sz w:val="16"/>
                <w:szCs w:val="16"/>
              </w:rPr>
            </w:pPr>
            <w:r w:rsidRPr="00D73B7B">
              <w:rPr>
                <w:sz w:val="16"/>
                <w:szCs w:val="16"/>
              </w:rPr>
              <w:t>4.</w:t>
            </w:r>
          </w:p>
        </w:tc>
        <w:tc>
          <w:tcPr>
            <w:tcW w:w="8883" w:type="dxa"/>
            <w:gridSpan w:val="4"/>
          </w:tcPr>
          <w:p w14:paraId="2B0C9863" w14:textId="77777777" w:rsidR="00E34DFE" w:rsidRPr="00E34DFE" w:rsidRDefault="00E34DFE" w:rsidP="006C273B">
            <w:pPr>
              <w:spacing w:before="40" w:after="40" w:line="240" w:lineRule="auto"/>
              <w:rPr>
                <w:sz w:val="16"/>
                <w:szCs w:val="16"/>
                <w:lang w:val="de-CH"/>
              </w:rPr>
            </w:pPr>
            <w:r w:rsidRPr="00E34DFE">
              <w:rPr>
                <w:sz w:val="16"/>
                <w:szCs w:val="16"/>
                <w:lang w:val="de-CH"/>
              </w:rPr>
              <w:t>Basierend auf der Pflicht der Zulassungsinhaberin des Basispräparates, die zu übernehmende Änderung der Zulassungsinhaberin des Co-Marketing-Arzneimittels zu melden, reicht Letztere innerhalb von 30 Tagen nach Gutheissung beim Basispräparat die entsprechende Änderung ein.</w:t>
            </w:r>
          </w:p>
        </w:tc>
      </w:tr>
      <w:tr w:rsidR="00E34DFE" w:rsidRPr="00EB072A" w14:paraId="74A02E52" w14:textId="77777777" w:rsidTr="006C273B">
        <w:tc>
          <w:tcPr>
            <w:tcW w:w="667" w:type="dxa"/>
          </w:tcPr>
          <w:sdt>
            <w:sdtPr>
              <w:rPr>
                <w:sz w:val="16"/>
                <w:szCs w:val="16"/>
              </w:rPr>
              <w:id w:val="-985241914"/>
              <w14:checkbox>
                <w14:checked w14:val="0"/>
                <w14:checkedState w14:val="2612" w14:font="MS Gothic"/>
                <w14:uncheckedState w14:val="2610" w14:font="MS Gothic"/>
              </w14:checkbox>
            </w:sdtPr>
            <w:sdtEndPr/>
            <w:sdtContent>
              <w:p w14:paraId="0FC5CD3B" w14:textId="77777777" w:rsidR="00E34DFE" w:rsidRPr="00D73B7B" w:rsidRDefault="00E34DFE" w:rsidP="006C273B">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tcPr>
          <w:p w14:paraId="325EF899" w14:textId="77777777" w:rsidR="00E34DFE" w:rsidRPr="00D73B7B" w:rsidRDefault="00E34DFE" w:rsidP="006C273B">
            <w:pPr>
              <w:spacing w:before="40" w:after="40" w:line="240" w:lineRule="auto"/>
              <w:rPr>
                <w:sz w:val="16"/>
                <w:szCs w:val="16"/>
              </w:rPr>
            </w:pPr>
            <w:r w:rsidRPr="00D73B7B">
              <w:rPr>
                <w:sz w:val="16"/>
                <w:szCs w:val="16"/>
              </w:rPr>
              <w:t>5.</w:t>
            </w:r>
          </w:p>
        </w:tc>
        <w:tc>
          <w:tcPr>
            <w:tcW w:w="8883" w:type="dxa"/>
            <w:gridSpan w:val="4"/>
          </w:tcPr>
          <w:p w14:paraId="0073C6D9"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des Co-Marketing-Arzneimittels wird zeitgleich mit derjenigen des Basispräparates implementiert.</w:t>
            </w:r>
          </w:p>
        </w:tc>
      </w:tr>
      <w:tr w:rsidR="00E34DFE" w:rsidRPr="00D73B7B" w14:paraId="64FBC4CB" w14:textId="77777777" w:rsidTr="006C273B">
        <w:tc>
          <w:tcPr>
            <w:tcW w:w="1086" w:type="dxa"/>
            <w:gridSpan w:val="2"/>
            <w:tcBorders>
              <w:bottom w:val="single" w:sz="4" w:space="0" w:color="auto"/>
            </w:tcBorders>
          </w:tcPr>
          <w:p w14:paraId="401E0889" w14:textId="77777777" w:rsidR="00E34DFE" w:rsidRPr="00E34DFE" w:rsidRDefault="00E34DFE" w:rsidP="006C273B">
            <w:pPr>
              <w:spacing w:before="40" w:after="40" w:line="240" w:lineRule="auto"/>
              <w:rPr>
                <w:sz w:val="16"/>
                <w:szCs w:val="16"/>
                <w:lang w:val="de-CH"/>
              </w:rPr>
            </w:pPr>
          </w:p>
        </w:tc>
        <w:tc>
          <w:tcPr>
            <w:tcW w:w="8883" w:type="dxa"/>
            <w:gridSpan w:val="4"/>
            <w:tcBorders>
              <w:bottom w:val="single" w:sz="4" w:space="0" w:color="auto"/>
            </w:tcBorders>
            <w:hideMark/>
          </w:tcPr>
          <w:p w14:paraId="5B3A41D1" w14:textId="77777777" w:rsidR="00E34DFE" w:rsidRPr="00D73B7B" w:rsidRDefault="00E34DFE" w:rsidP="006C273B">
            <w:pPr>
              <w:spacing w:before="40" w:after="40" w:line="240" w:lineRule="auto"/>
              <w:rPr>
                <w:b/>
                <w:sz w:val="16"/>
                <w:szCs w:val="16"/>
              </w:rPr>
            </w:pPr>
            <w:r w:rsidRPr="00D73B7B">
              <w:rPr>
                <w:b/>
                <w:sz w:val="16"/>
                <w:szCs w:val="16"/>
              </w:rPr>
              <w:t>Dokumentation</w:t>
            </w:r>
          </w:p>
        </w:tc>
      </w:tr>
      <w:tr w:rsidR="00E34DFE" w:rsidRPr="00EB072A" w14:paraId="5ADD7C28" w14:textId="77777777" w:rsidTr="006C273B">
        <w:trPr>
          <w:trHeight w:val="564"/>
        </w:trPr>
        <w:tc>
          <w:tcPr>
            <w:tcW w:w="667" w:type="dxa"/>
            <w:tcBorders>
              <w:bottom w:val="nil"/>
            </w:tcBorders>
            <w:hideMark/>
          </w:tcPr>
          <w:sdt>
            <w:sdtPr>
              <w:rPr>
                <w:sz w:val="16"/>
                <w:szCs w:val="16"/>
              </w:rPr>
              <w:id w:val="-198239358"/>
              <w14:checkbox>
                <w14:checked w14:val="0"/>
                <w14:checkedState w14:val="2612" w14:font="MS Gothic"/>
                <w14:uncheckedState w14:val="2610" w14:font="MS Gothic"/>
              </w14:checkbox>
            </w:sdtPr>
            <w:sdtEndPr/>
            <w:sdtContent>
              <w:p w14:paraId="29B97FBB"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4C65F68F"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Borders>
              <w:bottom w:val="nil"/>
            </w:tcBorders>
          </w:tcPr>
          <w:p w14:paraId="7EB0ACAE" w14:textId="77777777" w:rsidR="00E34DFE" w:rsidRPr="00E34DFE" w:rsidRDefault="00E34DFE" w:rsidP="006C273B">
            <w:pPr>
              <w:spacing w:before="40" w:after="40" w:line="240" w:lineRule="auto"/>
              <w:rPr>
                <w:sz w:val="16"/>
                <w:szCs w:val="16"/>
                <w:lang w:val="de-CH"/>
              </w:rPr>
            </w:pPr>
            <w:r w:rsidRPr="00E34DFE">
              <w:rPr>
                <w:sz w:val="16"/>
                <w:szCs w:val="16"/>
                <w:lang w:val="de-CH"/>
              </w:rPr>
              <w:t>Bei einer Änderung der Arzneimittelinformation soll die letztgenehmigte Version der Fachinformation und/oder Packungsbeilage des Basispräparates, mit Korrekturen der Bezeichnung des Arzneimittels, der Zulassungsnummer, dem Datum der Erstzulassung und dem Datum der letzten Erneuerung und der Zulassungsinhaberin, oder die Arzneimittelinformationen des Co-Marketing-Arzneimittels, mit den letztgenehmigten Änderungen beim Basispräparat im Korrekturmodus, eingereicht werden.</w:t>
            </w:r>
          </w:p>
        </w:tc>
      </w:tr>
      <w:tr w:rsidR="00E34DFE" w:rsidRPr="00D73B7B" w14:paraId="6550348D" w14:textId="77777777" w:rsidTr="006C273B">
        <w:trPr>
          <w:trHeight w:val="288"/>
        </w:trPr>
        <w:tc>
          <w:tcPr>
            <w:tcW w:w="667" w:type="dxa"/>
            <w:tcBorders>
              <w:top w:val="nil"/>
              <w:bottom w:val="single" w:sz="4" w:space="0" w:color="auto"/>
            </w:tcBorders>
          </w:tcPr>
          <w:p w14:paraId="7DF0E890" w14:textId="77777777" w:rsidR="00E34DFE" w:rsidRPr="00D73B7B" w:rsidRDefault="006B077B" w:rsidP="006C273B">
            <w:pPr>
              <w:spacing w:before="40" w:after="40" w:line="240" w:lineRule="auto"/>
              <w:rPr>
                <w:sz w:val="16"/>
                <w:szCs w:val="16"/>
              </w:rPr>
            </w:pPr>
            <w:sdt>
              <w:sdtPr>
                <w:rPr>
                  <w:sz w:val="16"/>
                  <w:szCs w:val="16"/>
                </w:rPr>
                <w:id w:val="-499664647"/>
                <w14:checkbox>
                  <w14:checked w14:val="0"/>
                  <w14:checkedState w14:val="2612" w14:font="MS Gothic"/>
                  <w14:uncheckedState w14:val="2610" w14:font="MS Gothic"/>
                </w14:checkbox>
              </w:sdtPr>
              <w:sdtEndPr/>
              <w:sdtContent>
                <w:r w:rsidR="00E34DFE" w:rsidRPr="00D73B7B">
                  <w:rPr>
                    <w:rFonts w:ascii="MS Gothic" w:eastAsia="MS Gothic" w:hAnsi="MS Gothic" w:hint="eastAsia"/>
                    <w:sz w:val="16"/>
                    <w:szCs w:val="16"/>
                  </w:rPr>
                  <w:t>☐</w:t>
                </w:r>
              </w:sdtContent>
            </w:sdt>
            <w:r w:rsidR="00E34DFE" w:rsidRPr="00D73B7B">
              <w:rPr>
                <w:sz w:val="16"/>
                <w:szCs w:val="16"/>
              </w:rPr>
              <w:t xml:space="preserve"> n/a</w:t>
            </w:r>
          </w:p>
        </w:tc>
        <w:tc>
          <w:tcPr>
            <w:tcW w:w="419" w:type="dxa"/>
            <w:tcBorders>
              <w:top w:val="nil"/>
              <w:bottom w:val="single" w:sz="4" w:space="0" w:color="auto"/>
            </w:tcBorders>
          </w:tcPr>
          <w:p w14:paraId="1E16DAF2" w14:textId="77777777" w:rsidR="00E34DFE" w:rsidRPr="00D73B7B" w:rsidRDefault="00E34DFE" w:rsidP="006C273B">
            <w:pPr>
              <w:spacing w:before="40" w:after="40" w:line="240" w:lineRule="auto"/>
              <w:rPr>
                <w:sz w:val="16"/>
                <w:szCs w:val="16"/>
              </w:rPr>
            </w:pPr>
          </w:p>
        </w:tc>
        <w:tc>
          <w:tcPr>
            <w:tcW w:w="8883" w:type="dxa"/>
            <w:gridSpan w:val="4"/>
            <w:tcBorders>
              <w:top w:val="nil"/>
              <w:bottom w:val="single" w:sz="4" w:space="0" w:color="auto"/>
            </w:tcBorders>
          </w:tcPr>
          <w:p w14:paraId="6DDA287D" w14:textId="77777777" w:rsidR="00E34DFE" w:rsidRPr="00D73B7B" w:rsidRDefault="00E34DFE" w:rsidP="006C273B">
            <w:pPr>
              <w:spacing w:before="40" w:after="40" w:line="240" w:lineRule="auto"/>
              <w:rPr>
                <w:sz w:val="16"/>
                <w:szCs w:val="16"/>
              </w:rPr>
            </w:pPr>
            <w:r w:rsidRPr="00D73B7B">
              <w:rPr>
                <w:sz w:val="16"/>
                <w:szCs w:val="16"/>
              </w:rPr>
              <w:t>Begründung:</w:t>
            </w:r>
          </w:p>
        </w:tc>
      </w:tr>
      <w:tr w:rsidR="00E34DFE" w:rsidRPr="00EB072A" w14:paraId="6E7F341C" w14:textId="77777777" w:rsidTr="006C273B">
        <w:tc>
          <w:tcPr>
            <w:tcW w:w="667" w:type="dxa"/>
            <w:tcBorders>
              <w:bottom w:val="nil"/>
            </w:tcBorders>
            <w:hideMark/>
          </w:tcPr>
          <w:sdt>
            <w:sdtPr>
              <w:rPr>
                <w:sz w:val="16"/>
                <w:szCs w:val="16"/>
              </w:rPr>
              <w:id w:val="-1527092077"/>
              <w14:checkbox>
                <w14:checked w14:val="0"/>
                <w14:checkedState w14:val="2612" w14:font="MS Gothic"/>
                <w14:uncheckedState w14:val="2610" w14:font="MS Gothic"/>
              </w14:checkbox>
            </w:sdtPr>
            <w:sdtEndPr/>
            <w:sdtContent>
              <w:p w14:paraId="50FCE9DA"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11A427DD" w14:textId="77777777" w:rsidR="00E34DFE" w:rsidRPr="00D73B7B" w:rsidRDefault="00E34DFE" w:rsidP="006C273B">
            <w:pPr>
              <w:spacing w:before="40" w:after="40" w:line="240" w:lineRule="auto"/>
              <w:rPr>
                <w:sz w:val="16"/>
                <w:szCs w:val="16"/>
              </w:rPr>
            </w:pPr>
            <w:r w:rsidRPr="00D73B7B">
              <w:rPr>
                <w:sz w:val="16"/>
                <w:szCs w:val="16"/>
              </w:rPr>
              <w:t>2.</w:t>
            </w:r>
          </w:p>
        </w:tc>
        <w:tc>
          <w:tcPr>
            <w:tcW w:w="8883" w:type="dxa"/>
            <w:gridSpan w:val="4"/>
            <w:tcBorders>
              <w:bottom w:val="nil"/>
            </w:tcBorders>
          </w:tcPr>
          <w:p w14:paraId="619A10B1"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Falls zutreffend aktualisierte betroffene Formulare (z. B.: Formular </w:t>
            </w:r>
            <w:r w:rsidRPr="00E34DFE">
              <w:rPr>
                <w:i/>
                <w:sz w:val="16"/>
                <w:szCs w:val="16"/>
                <w:lang w:val="de-CH"/>
              </w:rPr>
              <w:t>Volldeklaration</w:t>
            </w:r>
            <w:r w:rsidRPr="00E34DFE">
              <w:rPr>
                <w:sz w:val="16"/>
                <w:szCs w:val="16"/>
                <w:lang w:val="de-CH"/>
              </w:rPr>
              <w:t xml:space="preserve">, </w:t>
            </w:r>
            <w:r w:rsidRPr="00E34DFE">
              <w:rPr>
                <w:i/>
                <w:sz w:val="16"/>
                <w:szCs w:val="16"/>
                <w:lang w:val="de-CH"/>
              </w:rPr>
              <w:t>Herstellerangaben</w:t>
            </w:r>
            <w:r w:rsidRPr="00E34DFE">
              <w:rPr>
                <w:sz w:val="16"/>
                <w:szCs w:val="16"/>
                <w:lang w:val="de-CH"/>
              </w:rPr>
              <w:t>).</w:t>
            </w:r>
          </w:p>
        </w:tc>
      </w:tr>
      <w:tr w:rsidR="00E34DFE" w:rsidRPr="00D73B7B" w14:paraId="469C18B0" w14:textId="77777777" w:rsidTr="006C273B">
        <w:trPr>
          <w:trHeight w:val="288"/>
        </w:trPr>
        <w:tc>
          <w:tcPr>
            <w:tcW w:w="667" w:type="dxa"/>
            <w:tcBorders>
              <w:top w:val="nil"/>
              <w:bottom w:val="single" w:sz="4" w:space="0" w:color="auto"/>
            </w:tcBorders>
          </w:tcPr>
          <w:p w14:paraId="20FEFFE6" w14:textId="77777777" w:rsidR="00E34DFE" w:rsidRPr="00D73B7B" w:rsidRDefault="006B077B" w:rsidP="006C273B">
            <w:pPr>
              <w:spacing w:before="40" w:after="40" w:line="240" w:lineRule="auto"/>
              <w:rPr>
                <w:sz w:val="16"/>
                <w:szCs w:val="16"/>
              </w:rPr>
            </w:pPr>
            <w:sdt>
              <w:sdtPr>
                <w:rPr>
                  <w:sz w:val="16"/>
                  <w:szCs w:val="16"/>
                </w:rPr>
                <w:id w:val="1631598027"/>
                <w14:checkbox>
                  <w14:checked w14:val="0"/>
                  <w14:checkedState w14:val="2612" w14:font="MS Gothic"/>
                  <w14:uncheckedState w14:val="2610" w14:font="MS Gothic"/>
                </w14:checkbox>
              </w:sdtPr>
              <w:sdtEndPr/>
              <w:sdtContent>
                <w:r w:rsidR="00E34DFE" w:rsidRPr="00D73B7B">
                  <w:rPr>
                    <w:rFonts w:ascii="MS Gothic" w:eastAsia="MS Gothic" w:hAnsi="MS Gothic" w:hint="eastAsia"/>
                    <w:sz w:val="16"/>
                    <w:szCs w:val="16"/>
                  </w:rPr>
                  <w:t>☐</w:t>
                </w:r>
              </w:sdtContent>
            </w:sdt>
            <w:r w:rsidR="00E34DFE" w:rsidRPr="00D73B7B">
              <w:rPr>
                <w:sz w:val="16"/>
                <w:szCs w:val="16"/>
              </w:rPr>
              <w:t xml:space="preserve"> n/a</w:t>
            </w:r>
          </w:p>
        </w:tc>
        <w:tc>
          <w:tcPr>
            <w:tcW w:w="419" w:type="dxa"/>
            <w:tcBorders>
              <w:top w:val="nil"/>
              <w:bottom w:val="single" w:sz="4" w:space="0" w:color="auto"/>
            </w:tcBorders>
          </w:tcPr>
          <w:p w14:paraId="71ABD96B" w14:textId="77777777" w:rsidR="00E34DFE" w:rsidRPr="00D73B7B" w:rsidRDefault="00E34DFE" w:rsidP="006C273B">
            <w:pPr>
              <w:spacing w:before="40" w:after="40" w:line="240" w:lineRule="auto"/>
              <w:rPr>
                <w:sz w:val="16"/>
                <w:szCs w:val="16"/>
              </w:rPr>
            </w:pPr>
          </w:p>
        </w:tc>
        <w:tc>
          <w:tcPr>
            <w:tcW w:w="8883" w:type="dxa"/>
            <w:gridSpan w:val="4"/>
            <w:tcBorders>
              <w:top w:val="nil"/>
              <w:bottom w:val="single" w:sz="4" w:space="0" w:color="auto"/>
            </w:tcBorders>
          </w:tcPr>
          <w:p w14:paraId="68C0C6EB" w14:textId="77777777" w:rsidR="00E34DFE" w:rsidRPr="00D73B7B" w:rsidRDefault="00E34DFE" w:rsidP="006C273B">
            <w:pPr>
              <w:spacing w:before="40" w:after="40" w:line="240" w:lineRule="auto"/>
              <w:rPr>
                <w:sz w:val="16"/>
                <w:szCs w:val="16"/>
              </w:rPr>
            </w:pPr>
            <w:r w:rsidRPr="00D73B7B">
              <w:rPr>
                <w:sz w:val="16"/>
                <w:szCs w:val="16"/>
              </w:rPr>
              <w:t>Begründung:</w:t>
            </w:r>
          </w:p>
        </w:tc>
      </w:tr>
      <w:tr w:rsidR="00E34DFE" w:rsidRPr="00EB072A" w14:paraId="68BF4D1C" w14:textId="77777777" w:rsidTr="006C273B">
        <w:tc>
          <w:tcPr>
            <w:tcW w:w="667" w:type="dxa"/>
            <w:tcBorders>
              <w:bottom w:val="nil"/>
            </w:tcBorders>
            <w:hideMark/>
          </w:tcPr>
          <w:sdt>
            <w:sdtPr>
              <w:rPr>
                <w:sz w:val="16"/>
                <w:szCs w:val="16"/>
              </w:rPr>
              <w:id w:val="-1470124252"/>
              <w14:checkbox>
                <w14:checked w14:val="0"/>
                <w14:checkedState w14:val="2612" w14:font="MS Gothic"/>
                <w14:uncheckedState w14:val="2610" w14:font="MS Gothic"/>
              </w14:checkbox>
            </w:sdtPr>
            <w:sdtEndPr/>
            <w:sdtContent>
              <w:p w14:paraId="6D6BE051" w14:textId="77777777" w:rsidR="00E34DFE" w:rsidRPr="00D73B7B" w:rsidRDefault="00E34DFE" w:rsidP="006C273B">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tcBorders>
              <w:bottom w:val="nil"/>
            </w:tcBorders>
            <w:hideMark/>
          </w:tcPr>
          <w:p w14:paraId="5E896F19" w14:textId="77777777" w:rsidR="00E34DFE" w:rsidRPr="00D73B7B" w:rsidRDefault="00E34DFE" w:rsidP="006C273B">
            <w:pPr>
              <w:spacing w:before="40" w:after="40" w:line="240" w:lineRule="auto"/>
              <w:rPr>
                <w:sz w:val="16"/>
                <w:szCs w:val="16"/>
              </w:rPr>
            </w:pPr>
            <w:r w:rsidRPr="00D73B7B">
              <w:rPr>
                <w:sz w:val="16"/>
                <w:szCs w:val="16"/>
              </w:rPr>
              <w:t>3.</w:t>
            </w:r>
          </w:p>
        </w:tc>
        <w:tc>
          <w:tcPr>
            <w:tcW w:w="8883" w:type="dxa"/>
            <w:gridSpan w:val="4"/>
            <w:tcBorders>
              <w:bottom w:val="nil"/>
            </w:tcBorders>
          </w:tcPr>
          <w:p w14:paraId="5977ECAB" w14:textId="77777777" w:rsidR="00E34DFE" w:rsidRPr="00E34DFE" w:rsidRDefault="00E34DFE" w:rsidP="006C273B">
            <w:pPr>
              <w:spacing w:before="40" w:after="40" w:line="240" w:lineRule="auto"/>
              <w:rPr>
                <w:sz w:val="16"/>
                <w:szCs w:val="16"/>
                <w:lang w:val="de-CH"/>
              </w:rPr>
            </w:pPr>
            <w:r w:rsidRPr="00E34DFE">
              <w:rPr>
                <w:sz w:val="16"/>
                <w:szCs w:val="16"/>
                <w:lang w:val="de-CH"/>
              </w:rPr>
              <w:t>Die Kopie des Genehmigungsschreibens der Swissmedic für das Basispräparat ist einzureichen. Bei einer Änderung des Basispräparats ohne Genehmigungsschreiben ist anstelle der Kopie des Genehmigungsschreibens eine Kopie der Swissmedic-Eingangsbestätigung oder ein Ausdruck des entsprechenden Swissmedic-Portal-Eintrags einzureichen.</w:t>
            </w:r>
          </w:p>
        </w:tc>
      </w:tr>
      <w:tr w:rsidR="00E34DFE" w:rsidRPr="00EB072A" w14:paraId="5D094B8D" w14:textId="77777777" w:rsidTr="006C273B">
        <w:trPr>
          <w:trHeight w:val="63"/>
        </w:trPr>
        <w:tc>
          <w:tcPr>
            <w:tcW w:w="667" w:type="dxa"/>
            <w:tcBorders>
              <w:top w:val="nil"/>
            </w:tcBorders>
          </w:tcPr>
          <w:p w14:paraId="0DFE2815" w14:textId="77777777" w:rsidR="00E34DFE" w:rsidRPr="00E34DFE" w:rsidRDefault="00E34DFE" w:rsidP="006C273B">
            <w:pPr>
              <w:spacing w:before="40" w:after="40" w:line="240" w:lineRule="auto"/>
              <w:rPr>
                <w:sz w:val="16"/>
                <w:szCs w:val="16"/>
                <w:lang w:val="de-CH"/>
              </w:rPr>
            </w:pPr>
          </w:p>
        </w:tc>
        <w:tc>
          <w:tcPr>
            <w:tcW w:w="419" w:type="dxa"/>
            <w:tcBorders>
              <w:top w:val="nil"/>
            </w:tcBorders>
          </w:tcPr>
          <w:p w14:paraId="6A54593C" w14:textId="77777777" w:rsidR="00E34DFE" w:rsidRPr="00E34DFE" w:rsidRDefault="00E34DFE" w:rsidP="006C273B">
            <w:pPr>
              <w:spacing w:before="40" w:after="40" w:line="240" w:lineRule="auto"/>
              <w:rPr>
                <w:sz w:val="16"/>
                <w:szCs w:val="16"/>
                <w:lang w:val="de-CH"/>
              </w:rPr>
            </w:pPr>
          </w:p>
        </w:tc>
        <w:tc>
          <w:tcPr>
            <w:tcW w:w="8883" w:type="dxa"/>
            <w:gridSpan w:val="4"/>
            <w:tcBorders>
              <w:top w:val="nil"/>
            </w:tcBorders>
          </w:tcPr>
          <w:p w14:paraId="40F0480F" w14:textId="77777777" w:rsidR="00E34DFE" w:rsidRPr="00E34DFE" w:rsidRDefault="00E34DFE" w:rsidP="006C273B">
            <w:pPr>
              <w:spacing w:before="40" w:after="40" w:line="240" w:lineRule="auto"/>
              <w:rPr>
                <w:sz w:val="16"/>
                <w:szCs w:val="16"/>
                <w:lang w:val="de-CH"/>
              </w:rPr>
            </w:pPr>
          </w:p>
        </w:tc>
      </w:tr>
    </w:tbl>
    <w:p w14:paraId="48A453D6" w14:textId="77777777" w:rsidR="00E34DFE" w:rsidRPr="00E34DF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E323DD2" w14:textId="77777777" w:rsidTr="006C273B">
        <w:tc>
          <w:tcPr>
            <w:tcW w:w="9923" w:type="dxa"/>
            <w:gridSpan w:val="2"/>
            <w:tcBorders>
              <w:top w:val="single" w:sz="4" w:space="0" w:color="C0C0C0"/>
              <w:left w:val="nil"/>
              <w:bottom w:val="single" w:sz="4" w:space="0" w:color="C0C0C0"/>
              <w:right w:val="nil"/>
            </w:tcBorders>
            <w:vAlign w:val="center"/>
            <w:hideMark/>
          </w:tcPr>
          <w:p w14:paraId="63311CFF"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08535DA3" w14:textId="77777777" w:rsidTr="006C273B">
        <w:tc>
          <w:tcPr>
            <w:tcW w:w="9923" w:type="dxa"/>
            <w:gridSpan w:val="2"/>
            <w:tcBorders>
              <w:top w:val="single" w:sz="4" w:space="0" w:color="C0C0C0"/>
              <w:left w:val="nil"/>
              <w:bottom w:val="single" w:sz="4" w:space="0" w:color="C0C0C0"/>
              <w:right w:val="nil"/>
            </w:tcBorders>
          </w:tcPr>
          <w:p w14:paraId="187AA3AB" w14:textId="77777777" w:rsidR="00E34DFE" w:rsidRPr="00D73B7B" w:rsidRDefault="006B077B" w:rsidP="006C273B">
            <w:pPr>
              <w:spacing w:before="40" w:after="40" w:line="240" w:lineRule="auto"/>
              <w:rPr>
                <w:sz w:val="20"/>
                <w:szCs w:val="20"/>
              </w:rPr>
            </w:pPr>
            <w:sdt>
              <w:sdtPr>
                <w:rPr>
                  <w:sz w:val="20"/>
                  <w:szCs w:val="20"/>
                </w:rPr>
                <w:id w:val="-1924632640"/>
                <w:placeholder>
                  <w:docPart w:val="AC2BA7BDABBF4E5EA48A7A17E589BD47"/>
                </w:placeholder>
                <w:temporary/>
                <w:showingPlcHdr/>
                <w:text w:multiLine="1"/>
              </w:sdtPr>
              <w:sdtEndPr/>
              <w:sdtContent>
                <w:r w:rsidR="00E34DFE" w:rsidRPr="00D73B7B">
                  <w:rPr>
                    <w:rStyle w:val="Platzhaltertext"/>
                    <w:sz w:val="20"/>
                    <w:szCs w:val="20"/>
                  </w:rPr>
                  <w:t>……</w:t>
                </w:r>
              </w:sdtContent>
            </w:sdt>
          </w:p>
          <w:p w14:paraId="33E58CB2" w14:textId="77777777" w:rsidR="00E34DFE" w:rsidRPr="00D73B7B" w:rsidRDefault="00E34DFE" w:rsidP="006C273B">
            <w:pPr>
              <w:spacing w:before="40" w:after="40" w:line="240" w:lineRule="auto"/>
              <w:rPr>
                <w:sz w:val="20"/>
                <w:szCs w:val="20"/>
              </w:rPr>
            </w:pPr>
          </w:p>
        </w:tc>
      </w:tr>
      <w:tr w:rsidR="00E34DFE" w:rsidRPr="00D73B7B" w14:paraId="0AB592F2" w14:textId="77777777" w:rsidTr="006C273B">
        <w:tc>
          <w:tcPr>
            <w:tcW w:w="5068" w:type="dxa"/>
            <w:tcBorders>
              <w:top w:val="single" w:sz="4" w:space="0" w:color="C0C0C0"/>
              <w:left w:val="nil"/>
              <w:bottom w:val="single" w:sz="4" w:space="0" w:color="C0C0C0"/>
              <w:right w:val="single" w:sz="4" w:space="0" w:color="C0C0C0"/>
            </w:tcBorders>
            <w:hideMark/>
          </w:tcPr>
          <w:p w14:paraId="013BE8F2"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2643E43"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275E34A" w14:textId="77777777" w:rsidTr="006C273B">
        <w:tc>
          <w:tcPr>
            <w:tcW w:w="5068" w:type="dxa"/>
            <w:tcBorders>
              <w:top w:val="single" w:sz="4" w:space="0" w:color="C0C0C0"/>
              <w:left w:val="nil"/>
              <w:bottom w:val="single" w:sz="4" w:space="0" w:color="C0C0C0"/>
              <w:right w:val="single" w:sz="4" w:space="0" w:color="C0C0C0"/>
            </w:tcBorders>
          </w:tcPr>
          <w:p w14:paraId="72D2FDA4" w14:textId="77777777" w:rsidR="00E34DFE" w:rsidRPr="00E34DFE" w:rsidRDefault="00E34DFE" w:rsidP="006C273B">
            <w:pPr>
              <w:spacing w:before="40" w:after="40" w:line="240" w:lineRule="auto"/>
              <w:rPr>
                <w:sz w:val="20"/>
                <w:szCs w:val="20"/>
                <w:lang w:val="de-CH"/>
              </w:rPr>
            </w:pPr>
            <w:r w:rsidRPr="00E34DFE">
              <w:rPr>
                <w:sz w:val="16"/>
                <w:szCs w:val="16"/>
                <w:lang w:val="de-CH"/>
              </w:rPr>
              <w:t>Bei Änderung der Arzneimittelinformation: Stand der Information bisher</w:t>
            </w:r>
          </w:p>
          <w:p w14:paraId="23597178" w14:textId="77777777" w:rsidR="00E34DFE" w:rsidRPr="00D73B7B" w:rsidRDefault="006B077B" w:rsidP="006C273B">
            <w:pPr>
              <w:spacing w:before="40" w:after="40" w:line="240" w:lineRule="auto"/>
              <w:rPr>
                <w:sz w:val="20"/>
                <w:szCs w:val="20"/>
              </w:rPr>
            </w:pPr>
            <w:sdt>
              <w:sdtPr>
                <w:rPr>
                  <w:sz w:val="20"/>
                  <w:szCs w:val="20"/>
                </w:rPr>
                <w:id w:val="1974786667"/>
                <w:placeholder>
                  <w:docPart w:val="FBBA5218846249BF9F5D34B397734BB9"/>
                </w:placeholder>
                <w:temporary/>
                <w:showingPlcHdr/>
                <w:text w:multiLine="1"/>
              </w:sdtPr>
              <w:sdtEndPr/>
              <w:sdtContent>
                <w:r w:rsidR="00E34DFE" w:rsidRPr="00D73B7B">
                  <w:rPr>
                    <w:rStyle w:val="Platzhaltertext"/>
                    <w:sz w:val="20"/>
                    <w:szCs w:val="20"/>
                  </w:rPr>
                  <w:t>……</w:t>
                </w:r>
              </w:sdtContent>
            </w:sdt>
          </w:p>
          <w:p w14:paraId="3962C9DB"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DE6B86B" w14:textId="77777777" w:rsidR="00E34DFE" w:rsidRPr="00E34DFE" w:rsidRDefault="00E34DFE" w:rsidP="006C273B">
            <w:pPr>
              <w:spacing w:before="40" w:after="40" w:line="240" w:lineRule="auto"/>
              <w:rPr>
                <w:sz w:val="20"/>
                <w:szCs w:val="20"/>
                <w:lang w:val="de-CH"/>
              </w:rPr>
            </w:pPr>
            <w:r w:rsidRPr="00E34DFE">
              <w:rPr>
                <w:sz w:val="16"/>
                <w:szCs w:val="16"/>
                <w:lang w:val="de-CH"/>
              </w:rPr>
              <w:t>Bei Änderung der Arzneimittelinformation: Stand der Information neu</w:t>
            </w:r>
          </w:p>
          <w:p w14:paraId="373D9CE4" w14:textId="77777777" w:rsidR="00E34DFE" w:rsidRPr="00D73B7B" w:rsidRDefault="006B077B" w:rsidP="006C273B">
            <w:pPr>
              <w:spacing w:before="40" w:after="40" w:line="240" w:lineRule="auto"/>
              <w:rPr>
                <w:sz w:val="20"/>
                <w:szCs w:val="20"/>
              </w:rPr>
            </w:pPr>
            <w:sdt>
              <w:sdtPr>
                <w:rPr>
                  <w:sz w:val="20"/>
                  <w:szCs w:val="20"/>
                </w:rPr>
                <w:id w:val="-1698150755"/>
                <w:placeholder>
                  <w:docPart w:val="894C73E7731C451D82EAC5FA53F876EA"/>
                </w:placeholder>
                <w:temporary/>
                <w:showingPlcHdr/>
                <w:text w:multiLine="1"/>
              </w:sdtPr>
              <w:sdtEndPr/>
              <w:sdtContent>
                <w:r w:rsidR="00E34DFE" w:rsidRPr="00D73B7B">
                  <w:rPr>
                    <w:rStyle w:val="Platzhaltertext"/>
                    <w:sz w:val="20"/>
                    <w:szCs w:val="20"/>
                  </w:rPr>
                  <w:t>……</w:t>
                </w:r>
              </w:sdtContent>
            </w:sdt>
          </w:p>
          <w:p w14:paraId="51B89D43" w14:textId="77777777" w:rsidR="00E34DFE" w:rsidRPr="00D73B7B" w:rsidRDefault="00E34DFE" w:rsidP="006C273B">
            <w:pPr>
              <w:spacing w:before="40" w:after="40" w:line="240" w:lineRule="auto"/>
              <w:rPr>
                <w:sz w:val="20"/>
                <w:szCs w:val="20"/>
              </w:rPr>
            </w:pPr>
          </w:p>
        </w:tc>
      </w:tr>
    </w:tbl>
    <w:p w14:paraId="6F9D6074" w14:textId="77777777" w:rsidR="00E34DFE" w:rsidRDefault="00E34DFE" w:rsidP="00E34DFE"/>
    <w:p w14:paraId="038A226D" w14:textId="77777777" w:rsidR="00E34DFE" w:rsidRDefault="00E34DFE" w:rsidP="00E34DFE">
      <w:pPr>
        <w:spacing w:after="160" w:line="259" w:lineRule="auto"/>
      </w:pPr>
      <w:r>
        <w:br w:type="page"/>
      </w:r>
    </w:p>
    <w:p w14:paraId="655772CE" w14:textId="77777777" w:rsidR="00E34DFE" w:rsidRPr="00E34DFE" w:rsidRDefault="00E34DFE" w:rsidP="00E34DFE">
      <w:pPr>
        <w:pStyle w:val="berschrift3Buchstaben"/>
        <w:rPr>
          <w:lang w:val="de-CH"/>
        </w:rPr>
      </w:pPr>
      <w:r w:rsidRPr="00E34DFE">
        <w:rPr>
          <w:lang w:val="de-CH"/>
        </w:rPr>
        <w:lastRenderedPageBreak/>
        <w:t xml:space="preserve">A.z </w:t>
      </w:r>
      <w:r w:rsidRPr="00E34DFE">
        <w:rPr>
          <w:lang w:val="de-CH"/>
        </w:rPr>
        <w:tab/>
        <w:t>Andere administrative Änderung, die keine Bewertung erfordert</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E34DFE" w:rsidRPr="00D73B7B" w14:paraId="41FBB8CA" w14:textId="77777777" w:rsidTr="006C273B">
        <w:tc>
          <w:tcPr>
            <w:tcW w:w="1059" w:type="dxa"/>
            <w:vMerge w:val="restart"/>
            <w:hideMark/>
          </w:tcPr>
          <w:p w14:paraId="66DC466A" w14:textId="77777777" w:rsidR="00E34DFE" w:rsidRPr="00D73B7B" w:rsidRDefault="00E34DFE" w:rsidP="006C273B">
            <w:pPr>
              <w:spacing w:before="40" w:after="40" w:line="240" w:lineRule="auto"/>
              <w:rPr>
                <w:sz w:val="16"/>
                <w:szCs w:val="16"/>
              </w:rPr>
            </w:pPr>
            <w:r w:rsidRPr="00BD73DD">
              <w:rPr>
                <w:b/>
                <w:sz w:val="16"/>
                <w:szCs w:val="16"/>
                <w:lang w:eastAsia="de-CH"/>
              </w:rPr>
              <w:t>A.</w:t>
            </w:r>
            <w:r>
              <w:rPr>
                <w:b/>
                <w:sz w:val="16"/>
                <w:szCs w:val="16"/>
                <w:lang w:eastAsia="de-CH"/>
              </w:rPr>
              <w:t>z</w:t>
            </w:r>
          </w:p>
          <w:p w14:paraId="2B863AD5" w14:textId="77777777" w:rsidR="00E34DFE" w:rsidRPr="00D73B7B" w:rsidRDefault="006B077B" w:rsidP="006C273B">
            <w:pPr>
              <w:spacing w:before="40" w:after="40" w:line="240" w:lineRule="auto"/>
              <w:rPr>
                <w:sz w:val="16"/>
                <w:szCs w:val="16"/>
              </w:rPr>
            </w:pPr>
            <w:sdt>
              <w:sdtPr>
                <w:rPr>
                  <w:sz w:val="16"/>
                  <w:szCs w:val="16"/>
                </w:rPr>
                <w:id w:val="12690719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125" w:type="dxa"/>
            <w:vMerge w:val="restart"/>
            <w:hideMark/>
          </w:tcPr>
          <w:p w14:paraId="578BCD8D"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Andere administrative Änderung,</w:t>
            </w:r>
            <w:r w:rsidRPr="00E34DFE">
              <w:rPr>
                <w:lang w:val="de-CH"/>
              </w:rPr>
              <w:t xml:space="preserve"> </w:t>
            </w:r>
            <w:r w:rsidRPr="00E34DFE">
              <w:rPr>
                <w:b/>
                <w:sz w:val="16"/>
                <w:szCs w:val="16"/>
                <w:lang w:val="de-CH" w:eastAsia="de-CH"/>
              </w:rPr>
              <w:t>die keine Bewertung erfordert</w:t>
            </w:r>
          </w:p>
          <w:p w14:paraId="295981B3" w14:textId="77777777" w:rsidR="00E34DFE" w:rsidRPr="00E34DFE" w:rsidRDefault="00E34DFE" w:rsidP="006C273B">
            <w:pPr>
              <w:spacing w:before="40" w:after="40" w:line="240" w:lineRule="auto"/>
              <w:rPr>
                <w:sz w:val="16"/>
                <w:szCs w:val="16"/>
                <w:lang w:val="de-CH" w:eastAsia="de-CH"/>
              </w:rPr>
            </w:pPr>
          </w:p>
          <w:p w14:paraId="69D183F2" w14:textId="77777777" w:rsidR="00E34DFE" w:rsidRPr="00CC0E5C" w:rsidRDefault="00E34DFE" w:rsidP="006C273B">
            <w:pPr>
              <w:spacing w:before="40" w:after="40" w:line="240" w:lineRule="auto"/>
              <w:rPr>
                <w:b/>
                <w:sz w:val="16"/>
                <w:szCs w:val="16"/>
                <w:lang w:eastAsia="de-CH"/>
              </w:rPr>
            </w:pPr>
            <w:r w:rsidRPr="00CC0E5C">
              <w:rPr>
                <w:b/>
                <w:sz w:val="16"/>
                <w:szCs w:val="16"/>
              </w:rPr>
              <w:t xml:space="preserve">Datum Implementierung: </w:t>
            </w:r>
            <w:sdt>
              <w:sdtPr>
                <w:rPr>
                  <w:b/>
                  <w:sz w:val="16"/>
                  <w:szCs w:val="16"/>
                </w:rPr>
                <w:id w:val="1576006009"/>
                <w:placeholder>
                  <w:docPart w:val="E33C228F940A4B54AFAE1CA9DC767975"/>
                </w:placeholder>
                <w:temporary/>
                <w:showingPlcHdr/>
                <w:text w:multiLine="1"/>
              </w:sdtPr>
              <w:sdtEndPr/>
              <w:sdtContent>
                <w:r w:rsidRPr="00CC0E5C">
                  <w:rPr>
                    <w:b/>
                    <w:sz w:val="16"/>
                    <w:szCs w:val="16"/>
                  </w:rPr>
                  <w:t>……</w:t>
                </w:r>
              </w:sdtContent>
            </w:sdt>
          </w:p>
        </w:tc>
        <w:tc>
          <w:tcPr>
            <w:tcW w:w="1244" w:type="dxa"/>
            <w:hideMark/>
          </w:tcPr>
          <w:p w14:paraId="25BFC58A"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490A04D1"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20679CEB"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2502B9D0" w14:textId="77777777" w:rsidTr="006C273B">
        <w:tc>
          <w:tcPr>
            <w:tcW w:w="1059" w:type="dxa"/>
            <w:vMerge/>
            <w:hideMark/>
          </w:tcPr>
          <w:p w14:paraId="70ECF9EB" w14:textId="77777777" w:rsidR="00E34DFE" w:rsidRPr="00D73B7B" w:rsidRDefault="00E34DFE" w:rsidP="006C273B">
            <w:pPr>
              <w:spacing w:before="40" w:after="40" w:line="240" w:lineRule="auto"/>
              <w:rPr>
                <w:sz w:val="16"/>
                <w:szCs w:val="16"/>
              </w:rPr>
            </w:pPr>
          </w:p>
        </w:tc>
        <w:tc>
          <w:tcPr>
            <w:tcW w:w="5125" w:type="dxa"/>
            <w:vMerge/>
          </w:tcPr>
          <w:p w14:paraId="4E3C92B9" w14:textId="77777777" w:rsidR="00E34DFE" w:rsidRPr="00D73B7B" w:rsidRDefault="00E34DFE" w:rsidP="006C273B">
            <w:pPr>
              <w:spacing w:before="40" w:after="40" w:line="240" w:lineRule="auto"/>
              <w:rPr>
                <w:sz w:val="16"/>
                <w:szCs w:val="16"/>
              </w:rPr>
            </w:pPr>
          </w:p>
        </w:tc>
        <w:tc>
          <w:tcPr>
            <w:tcW w:w="1244" w:type="dxa"/>
          </w:tcPr>
          <w:p w14:paraId="04D5A1D8" w14:textId="77777777" w:rsidR="00E34DFE" w:rsidRPr="00D73B7B" w:rsidRDefault="00E34DFE" w:rsidP="006C273B">
            <w:pPr>
              <w:spacing w:before="40" w:after="40" w:line="240" w:lineRule="auto"/>
              <w:rPr>
                <w:sz w:val="16"/>
                <w:szCs w:val="16"/>
              </w:rPr>
            </w:pPr>
          </w:p>
        </w:tc>
        <w:tc>
          <w:tcPr>
            <w:tcW w:w="1934" w:type="dxa"/>
          </w:tcPr>
          <w:p w14:paraId="12AE9EC2" w14:textId="77777777" w:rsidR="00E34DFE" w:rsidRPr="00D73B7B" w:rsidRDefault="00E34DFE" w:rsidP="006C273B">
            <w:pPr>
              <w:spacing w:before="40" w:after="40" w:line="240" w:lineRule="auto"/>
              <w:rPr>
                <w:sz w:val="16"/>
                <w:szCs w:val="16"/>
              </w:rPr>
            </w:pPr>
          </w:p>
        </w:tc>
        <w:tc>
          <w:tcPr>
            <w:tcW w:w="607" w:type="dxa"/>
          </w:tcPr>
          <w:p w14:paraId="500D304C" w14:textId="77777777" w:rsidR="00E34DFE" w:rsidRPr="00D73B7B" w:rsidRDefault="00E34DFE" w:rsidP="006C273B">
            <w:pPr>
              <w:spacing w:before="40" w:after="40" w:line="240" w:lineRule="auto"/>
              <w:rPr>
                <w:sz w:val="16"/>
                <w:szCs w:val="16"/>
              </w:rPr>
            </w:pPr>
            <w:r>
              <w:rPr>
                <w:sz w:val="16"/>
                <w:szCs w:val="16"/>
              </w:rPr>
              <w:t>6220</w:t>
            </w:r>
          </w:p>
        </w:tc>
      </w:tr>
    </w:tbl>
    <w:p w14:paraId="749F311C" w14:textId="77777777" w:rsidR="00E34DFE" w:rsidRPr="00D73B7B"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20B52874" w14:textId="77777777" w:rsidTr="006C273B">
        <w:tc>
          <w:tcPr>
            <w:tcW w:w="9923" w:type="dxa"/>
            <w:gridSpan w:val="2"/>
            <w:tcBorders>
              <w:top w:val="single" w:sz="4" w:space="0" w:color="C0C0C0"/>
              <w:left w:val="nil"/>
              <w:bottom w:val="single" w:sz="4" w:space="0" w:color="C0C0C0"/>
              <w:right w:val="nil"/>
            </w:tcBorders>
            <w:vAlign w:val="center"/>
            <w:hideMark/>
          </w:tcPr>
          <w:p w14:paraId="1A2BE321"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1BAE25F" w14:textId="77777777" w:rsidTr="006C273B">
        <w:tc>
          <w:tcPr>
            <w:tcW w:w="9923" w:type="dxa"/>
            <w:gridSpan w:val="2"/>
            <w:tcBorders>
              <w:top w:val="single" w:sz="4" w:space="0" w:color="C0C0C0"/>
              <w:left w:val="nil"/>
              <w:bottom w:val="single" w:sz="4" w:space="0" w:color="C0C0C0"/>
              <w:right w:val="nil"/>
            </w:tcBorders>
          </w:tcPr>
          <w:p w14:paraId="60DDBE35" w14:textId="77777777" w:rsidR="00E34DFE" w:rsidRPr="00D73B7B" w:rsidRDefault="006B077B" w:rsidP="006C273B">
            <w:pPr>
              <w:spacing w:before="40" w:after="40" w:line="240" w:lineRule="auto"/>
              <w:rPr>
                <w:sz w:val="20"/>
                <w:szCs w:val="20"/>
              </w:rPr>
            </w:pPr>
            <w:sdt>
              <w:sdtPr>
                <w:rPr>
                  <w:sz w:val="20"/>
                  <w:szCs w:val="20"/>
                </w:rPr>
                <w:id w:val="-920320115"/>
                <w:placeholder>
                  <w:docPart w:val="20B0785E185E44D09AA951911626B75D"/>
                </w:placeholder>
                <w:temporary/>
                <w:showingPlcHdr/>
                <w:text w:multiLine="1"/>
              </w:sdtPr>
              <w:sdtEndPr/>
              <w:sdtContent>
                <w:r w:rsidR="00E34DFE" w:rsidRPr="00D73B7B">
                  <w:rPr>
                    <w:rStyle w:val="Platzhaltertext"/>
                    <w:sz w:val="20"/>
                    <w:szCs w:val="20"/>
                  </w:rPr>
                  <w:t>……</w:t>
                </w:r>
              </w:sdtContent>
            </w:sdt>
          </w:p>
          <w:p w14:paraId="35D6EFD1" w14:textId="77777777" w:rsidR="00E34DFE" w:rsidRPr="00D73B7B" w:rsidRDefault="00E34DFE" w:rsidP="006C273B">
            <w:pPr>
              <w:spacing w:before="40" w:after="40" w:line="240" w:lineRule="auto"/>
              <w:rPr>
                <w:sz w:val="20"/>
                <w:szCs w:val="20"/>
              </w:rPr>
            </w:pPr>
          </w:p>
        </w:tc>
      </w:tr>
      <w:tr w:rsidR="00E34DFE" w:rsidRPr="00D73B7B" w14:paraId="0F6E9895" w14:textId="77777777" w:rsidTr="006C273B">
        <w:tc>
          <w:tcPr>
            <w:tcW w:w="5068" w:type="dxa"/>
            <w:tcBorders>
              <w:top w:val="single" w:sz="4" w:space="0" w:color="C0C0C0"/>
              <w:left w:val="nil"/>
              <w:bottom w:val="single" w:sz="4" w:space="0" w:color="C0C0C0"/>
              <w:right w:val="single" w:sz="4" w:space="0" w:color="C0C0C0"/>
            </w:tcBorders>
            <w:hideMark/>
          </w:tcPr>
          <w:p w14:paraId="498B07E4"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5BA8433"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1ED6FFAF" w14:textId="77777777" w:rsidTr="006C273B">
        <w:tc>
          <w:tcPr>
            <w:tcW w:w="5068" w:type="dxa"/>
            <w:tcBorders>
              <w:top w:val="single" w:sz="4" w:space="0" w:color="C0C0C0"/>
              <w:left w:val="nil"/>
              <w:bottom w:val="single" w:sz="4" w:space="0" w:color="C0C0C0"/>
              <w:right w:val="single" w:sz="4" w:space="0" w:color="C0C0C0"/>
            </w:tcBorders>
          </w:tcPr>
          <w:p w14:paraId="20E04FF1" w14:textId="77777777" w:rsidR="00E34DFE" w:rsidRPr="00D73B7B" w:rsidRDefault="006B077B" w:rsidP="006C273B">
            <w:pPr>
              <w:spacing w:before="40" w:after="40" w:line="240" w:lineRule="auto"/>
              <w:rPr>
                <w:sz w:val="20"/>
                <w:szCs w:val="20"/>
              </w:rPr>
            </w:pPr>
            <w:sdt>
              <w:sdtPr>
                <w:rPr>
                  <w:sz w:val="20"/>
                  <w:szCs w:val="20"/>
                </w:rPr>
                <w:id w:val="144240261"/>
                <w:placeholder>
                  <w:docPart w:val="EAF5731A26E64CDE8AE3421973AF3955"/>
                </w:placeholder>
                <w:temporary/>
                <w:showingPlcHdr/>
                <w:text w:multiLine="1"/>
              </w:sdtPr>
              <w:sdtEndPr/>
              <w:sdtContent>
                <w:r w:rsidR="00E34DFE" w:rsidRPr="00D73B7B">
                  <w:rPr>
                    <w:rStyle w:val="Platzhaltertext"/>
                    <w:sz w:val="20"/>
                    <w:szCs w:val="20"/>
                  </w:rPr>
                  <w:t>……</w:t>
                </w:r>
              </w:sdtContent>
            </w:sdt>
          </w:p>
          <w:p w14:paraId="586792C9"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87718BE" w14:textId="77777777" w:rsidR="00E34DFE" w:rsidRPr="00D73B7B" w:rsidRDefault="006B077B" w:rsidP="006C273B">
            <w:pPr>
              <w:spacing w:before="40" w:after="40" w:line="240" w:lineRule="auto"/>
              <w:rPr>
                <w:sz w:val="20"/>
                <w:szCs w:val="20"/>
              </w:rPr>
            </w:pPr>
            <w:sdt>
              <w:sdtPr>
                <w:rPr>
                  <w:sz w:val="20"/>
                  <w:szCs w:val="20"/>
                </w:rPr>
                <w:id w:val="-909073160"/>
                <w:placeholder>
                  <w:docPart w:val="DD40355DC8AE49E989485C7236BD77EC"/>
                </w:placeholder>
                <w:temporary/>
                <w:showingPlcHdr/>
                <w:text w:multiLine="1"/>
              </w:sdtPr>
              <w:sdtEndPr/>
              <w:sdtContent>
                <w:r w:rsidR="00E34DFE" w:rsidRPr="00D73B7B">
                  <w:rPr>
                    <w:rStyle w:val="Platzhaltertext"/>
                    <w:sz w:val="20"/>
                    <w:szCs w:val="20"/>
                  </w:rPr>
                  <w:t>……</w:t>
                </w:r>
              </w:sdtContent>
            </w:sdt>
          </w:p>
          <w:p w14:paraId="2BFCDDD5" w14:textId="77777777" w:rsidR="00E34DFE" w:rsidRPr="00D73B7B" w:rsidRDefault="00E34DFE" w:rsidP="006C273B">
            <w:pPr>
              <w:spacing w:before="40" w:after="40" w:line="240" w:lineRule="auto"/>
              <w:rPr>
                <w:sz w:val="20"/>
                <w:szCs w:val="20"/>
              </w:rPr>
            </w:pPr>
          </w:p>
        </w:tc>
      </w:tr>
    </w:tbl>
    <w:p w14:paraId="391BA51B" w14:textId="77777777" w:rsidR="00E34DFE" w:rsidRPr="00D73B7B" w:rsidRDefault="00E34DFE" w:rsidP="00E34DFE">
      <w:pPr>
        <w:pStyle w:val="berschrift2Buchstaben"/>
      </w:pPr>
      <w:r w:rsidRPr="00D73B7B">
        <w:rPr>
          <w:szCs w:val="20"/>
        </w:rPr>
        <w:br w:type="page"/>
      </w:r>
    </w:p>
    <w:p w14:paraId="7499D00D" w14:textId="77777777" w:rsidR="00E34DFE" w:rsidRDefault="00E34DFE" w:rsidP="00E34DFE">
      <w:pPr>
        <w:pStyle w:val="berschrift2Buchstaben"/>
      </w:pPr>
      <w:bookmarkStart w:id="3" w:name="B"/>
      <w:bookmarkEnd w:id="3"/>
      <w:r>
        <w:lastRenderedPageBreak/>
        <w:t xml:space="preserve">B. Änderungen </w:t>
      </w:r>
      <w:bookmarkStart w:id="4" w:name="BIa1"/>
      <w:bookmarkEnd w:id="4"/>
      <w:r>
        <w:t>der Qualität</w:t>
      </w:r>
      <w:r w:rsidRPr="00966607">
        <w:t xml:space="preserve"> </w:t>
      </w:r>
    </w:p>
    <w:p w14:paraId="4BCF7B5B" w14:textId="77777777" w:rsidR="00E34DFE" w:rsidRPr="00D73B7B" w:rsidRDefault="00E34DFE" w:rsidP="00E34DFE">
      <w:pPr>
        <w:pStyle w:val="berschrift3Buchstaben"/>
      </w:pPr>
      <w:r>
        <w:t>B.1</w:t>
      </w:r>
      <w:r w:rsidRPr="00D73B7B">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71DB5461" w14:textId="77777777" w:rsidTr="006C273B">
        <w:tc>
          <w:tcPr>
            <w:tcW w:w="1086" w:type="dxa"/>
            <w:gridSpan w:val="2"/>
            <w:vMerge w:val="restart"/>
            <w:hideMark/>
          </w:tcPr>
          <w:p w14:paraId="71BC3CFB" w14:textId="77777777" w:rsidR="00E34DFE" w:rsidRPr="00D73B7B" w:rsidRDefault="00E34DFE" w:rsidP="006C273B">
            <w:pPr>
              <w:spacing w:before="40" w:after="40" w:line="240" w:lineRule="auto"/>
              <w:rPr>
                <w:sz w:val="16"/>
                <w:szCs w:val="16"/>
              </w:rPr>
            </w:pPr>
            <w:r>
              <w:rPr>
                <w:b/>
                <w:sz w:val="16"/>
                <w:szCs w:val="16"/>
                <w:lang w:eastAsia="de-CH"/>
              </w:rPr>
              <w:t>B.1</w:t>
            </w:r>
          </w:p>
          <w:p w14:paraId="5D7C4ABD" w14:textId="77777777" w:rsidR="00E34DFE" w:rsidRPr="00D73B7B" w:rsidRDefault="006B077B" w:rsidP="006C273B">
            <w:pPr>
              <w:spacing w:before="40" w:after="40" w:line="240" w:lineRule="auto"/>
              <w:rPr>
                <w:sz w:val="16"/>
                <w:szCs w:val="16"/>
              </w:rPr>
            </w:pPr>
            <w:sdt>
              <w:sdtPr>
                <w:rPr>
                  <w:sz w:val="16"/>
                  <w:szCs w:val="16"/>
                </w:rPr>
                <w:id w:val="-304468489"/>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044C21AF"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Änderung des Namens, der Anschrift oder der Kontaktdaten eines Lieferanten einer Verpackungskomponente oder einer Vorrichtung des Fertigprodukts (sofern in der Zulassungsdokumentation erwähnt)</w:t>
            </w:r>
          </w:p>
          <w:p w14:paraId="77B4F510" w14:textId="77777777" w:rsidR="00E34DFE" w:rsidRPr="00E34DFE" w:rsidRDefault="00E34DFE" w:rsidP="006C273B">
            <w:pPr>
              <w:spacing w:before="40" w:after="40" w:line="240" w:lineRule="auto"/>
              <w:rPr>
                <w:b/>
                <w:sz w:val="16"/>
                <w:szCs w:val="16"/>
                <w:lang w:val="de-CH" w:eastAsia="de-CH"/>
              </w:rPr>
            </w:pPr>
          </w:p>
          <w:p w14:paraId="742A5361" w14:textId="77777777" w:rsidR="00E34DFE" w:rsidRPr="00CC0E5C" w:rsidRDefault="00E34DFE" w:rsidP="006C273B">
            <w:pPr>
              <w:spacing w:before="40" w:after="40" w:line="240" w:lineRule="auto"/>
              <w:rPr>
                <w:b/>
                <w:sz w:val="16"/>
                <w:szCs w:val="16"/>
                <w:lang w:eastAsia="de-CH"/>
              </w:rPr>
            </w:pPr>
            <w:r w:rsidRPr="00CC0E5C">
              <w:rPr>
                <w:b/>
                <w:sz w:val="16"/>
                <w:szCs w:val="16"/>
              </w:rPr>
              <w:t>Datum Implementierung: ……</w:t>
            </w:r>
          </w:p>
        </w:tc>
        <w:tc>
          <w:tcPr>
            <w:tcW w:w="1244" w:type="dxa"/>
            <w:hideMark/>
          </w:tcPr>
          <w:p w14:paraId="16CDB816"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6D1BE39B"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61F79350"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731DA0E0" w14:textId="77777777" w:rsidTr="006C273B">
        <w:tc>
          <w:tcPr>
            <w:tcW w:w="1086" w:type="dxa"/>
            <w:gridSpan w:val="2"/>
            <w:vMerge/>
            <w:hideMark/>
          </w:tcPr>
          <w:p w14:paraId="0640F1CC" w14:textId="77777777" w:rsidR="00E34DFE" w:rsidRPr="00D73B7B" w:rsidRDefault="00E34DFE" w:rsidP="006C273B">
            <w:pPr>
              <w:spacing w:before="40" w:after="40" w:line="240" w:lineRule="auto"/>
              <w:rPr>
                <w:sz w:val="16"/>
                <w:szCs w:val="16"/>
              </w:rPr>
            </w:pPr>
          </w:p>
        </w:tc>
        <w:tc>
          <w:tcPr>
            <w:tcW w:w="5098" w:type="dxa"/>
            <w:vMerge/>
          </w:tcPr>
          <w:p w14:paraId="0488C999" w14:textId="77777777" w:rsidR="00E34DFE" w:rsidRPr="00D73B7B" w:rsidRDefault="00E34DFE" w:rsidP="006C273B">
            <w:pPr>
              <w:spacing w:before="40" w:after="40" w:line="240" w:lineRule="auto"/>
              <w:rPr>
                <w:sz w:val="16"/>
                <w:szCs w:val="16"/>
              </w:rPr>
            </w:pPr>
          </w:p>
        </w:tc>
        <w:tc>
          <w:tcPr>
            <w:tcW w:w="1244" w:type="dxa"/>
          </w:tcPr>
          <w:p w14:paraId="0EAAA5B0" w14:textId="77777777" w:rsidR="00E34DFE" w:rsidRPr="00D73B7B" w:rsidRDefault="00E34DFE" w:rsidP="006C273B">
            <w:pPr>
              <w:spacing w:before="40" w:after="40" w:line="240" w:lineRule="auto"/>
              <w:rPr>
                <w:sz w:val="16"/>
                <w:szCs w:val="16"/>
              </w:rPr>
            </w:pPr>
            <w:r>
              <w:rPr>
                <w:sz w:val="16"/>
                <w:szCs w:val="16"/>
              </w:rPr>
              <w:t>1</w:t>
            </w:r>
          </w:p>
        </w:tc>
        <w:tc>
          <w:tcPr>
            <w:tcW w:w="1934" w:type="dxa"/>
          </w:tcPr>
          <w:p w14:paraId="43A2FFC5" w14:textId="77777777" w:rsidR="00E34DFE" w:rsidRPr="00D73B7B" w:rsidRDefault="00E34DFE" w:rsidP="006C273B">
            <w:pPr>
              <w:spacing w:before="40" w:after="40" w:line="240" w:lineRule="auto"/>
              <w:rPr>
                <w:sz w:val="16"/>
                <w:szCs w:val="16"/>
              </w:rPr>
            </w:pPr>
            <w:r>
              <w:rPr>
                <w:sz w:val="16"/>
                <w:szCs w:val="16"/>
              </w:rPr>
              <w:t>1</w:t>
            </w:r>
          </w:p>
        </w:tc>
        <w:tc>
          <w:tcPr>
            <w:tcW w:w="607" w:type="dxa"/>
          </w:tcPr>
          <w:p w14:paraId="5F3AF032" w14:textId="77777777" w:rsidR="00E34DFE" w:rsidRPr="00D73B7B" w:rsidRDefault="00E34DFE" w:rsidP="006C273B">
            <w:pPr>
              <w:spacing w:before="40" w:after="40" w:line="240" w:lineRule="auto"/>
              <w:rPr>
                <w:sz w:val="16"/>
                <w:szCs w:val="16"/>
              </w:rPr>
            </w:pPr>
            <w:r>
              <w:rPr>
                <w:sz w:val="16"/>
                <w:szCs w:val="16"/>
              </w:rPr>
              <w:t>6221</w:t>
            </w:r>
          </w:p>
        </w:tc>
      </w:tr>
      <w:tr w:rsidR="00E34DFE" w:rsidRPr="00D73B7B" w14:paraId="13D26EAF" w14:textId="77777777" w:rsidTr="006C273B">
        <w:tc>
          <w:tcPr>
            <w:tcW w:w="1086" w:type="dxa"/>
            <w:gridSpan w:val="2"/>
          </w:tcPr>
          <w:p w14:paraId="52B1B519" w14:textId="77777777" w:rsidR="00E34DFE" w:rsidRPr="00614948" w:rsidRDefault="00E34DFE" w:rsidP="006C273B">
            <w:pPr>
              <w:spacing w:before="40" w:after="40" w:line="240" w:lineRule="auto"/>
              <w:rPr>
                <w:sz w:val="16"/>
                <w:szCs w:val="16"/>
              </w:rPr>
            </w:pPr>
          </w:p>
        </w:tc>
        <w:tc>
          <w:tcPr>
            <w:tcW w:w="8883" w:type="dxa"/>
            <w:gridSpan w:val="4"/>
            <w:hideMark/>
          </w:tcPr>
          <w:p w14:paraId="067D6683"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7AF56CC5" w14:textId="77777777" w:rsidTr="006C273B">
        <w:tc>
          <w:tcPr>
            <w:tcW w:w="667" w:type="dxa"/>
            <w:hideMark/>
          </w:tcPr>
          <w:sdt>
            <w:sdtPr>
              <w:rPr>
                <w:sz w:val="16"/>
                <w:szCs w:val="16"/>
              </w:rPr>
              <w:id w:val="-1354026984"/>
              <w14:checkbox>
                <w14:checked w14:val="0"/>
                <w14:checkedState w14:val="2612" w14:font="MS Gothic"/>
                <w14:uncheckedState w14:val="2610" w14:font="MS Gothic"/>
              </w14:checkbox>
            </w:sdtPr>
            <w:sdtEndPr/>
            <w:sdtContent>
              <w:p w14:paraId="0AECE0CE"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C78FF46"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08E6025D" w14:textId="77777777" w:rsidR="00E34DFE" w:rsidRPr="00E34DFE" w:rsidRDefault="00E34DFE" w:rsidP="006C273B">
            <w:pPr>
              <w:spacing w:before="40" w:after="40" w:line="240" w:lineRule="auto"/>
              <w:rPr>
                <w:sz w:val="16"/>
                <w:szCs w:val="16"/>
                <w:lang w:val="de-CH"/>
              </w:rPr>
            </w:pPr>
            <w:r w:rsidRPr="00E34DFE">
              <w:rPr>
                <w:sz w:val="16"/>
                <w:szCs w:val="16"/>
                <w:lang w:val="de-CH"/>
              </w:rPr>
              <w:t>Der Herstellungsstandort muss unverändert bleiben.</w:t>
            </w:r>
          </w:p>
        </w:tc>
      </w:tr>
      <w:tr w:rsidR="00E34DFE" w:rsidRPr="00D73B7B" w14:paraId="1AC51FC1" w14:textId="77777777" w:rsidTr="006C273B">
        <w:trPr>
          <w:trHeight w:val="404"/>
        </w:trPr>
        <w:tc>
          <w:tcPr>
            <w:tcW w:w="1086" w:type="dxa"/>
            <w:gridSpan w:val="2"/>
          </w:tcPr>
          <w:p w14:paraId="345AAA3E"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1541DCED"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7E6B96E3" w14:textId="77777777" w:rsidTr="006C273B">
        <w:tc>
          <w:tcPr>
            <w:tcW w:w="667" w:type="dxa"/>
            <w:hideMark/>
          </w:tcPr>
          <w:sdt>
            <w:sdtPr>
              <w:rPr>
                <w:sz w:val="16"/>
                <w:szCs w:val="16"/>
              </w:rPr>
              <w:id w:val="1464009256"/>
              <w14:checkbox>
                <w14:checked w14:val="0"/>
                <w14:checkedState w14:val="2612" w14:font="MS Gothic"/>
                <w14:uncheckedState w14:val="2610" w14:font="MS Gothic"/>
              </w14:checkbox>
            </w:sdtPr>
            <w:sdtEndPr/>
            <w:sdtContent>
              <w:p w14:paraId="175FF6AC" w14:textId="77777777" w:rsidR="00E34DFE" w:rsidRPr="00296070" w:rsidRDefault="00E34DFE" w:rsidP="006C273B">
                <w:pPr>
                  <w:spacing w:before="40" w:after="40" w:line="240" w:lineRule="auto"/>
                  <w:rPr>
                    <w:sz w:val="16"/>
                    <w:szCs w:val="16"/>
                  </w:rPr>
                </w:pPr>
                <w:r w:rsidRPr="00296070">
                  <w:rPr>
                    <w:rFonts w:ascii="Segoe UI Symbol" w:eastAsia="MS Gothic" w:hAnsi="Segoe UI Symbol" w:cs="Segoe UI Symbol"/>
                    <w:sz w:val="16"/>
                    <w:szCs w:val="16"/>
                  </w:rPr>
                  <w:t>☐</w:t>
                </w:r>
              </w:p>
            </w:sdtContent>
          </w:sdt>
        </w:tc>
        <w:tc>
          <w:tcPr>
            <w:tcW w:w="419" w:type="dxa"/>
            <w:hideMark/>
          </w:tcPr>
          <w:p w14:paraId="5786E9DE" w14:textId="77777777" w:rsidR="00E34DFE" w:rsidRPr="00296070" w:rsidRDefault="00E34DFE" w:rsidP="006C273B">
            <w:pPr>
              <w:spacing w:before="40" w:after="40" w:line="240" w:lineRule="auto"/>
              <w:rPr>
                <w:sz w:val="16"/>
                <w:szCs w:val="16"/>
              </w:rPr>
            </w:pPr>
            <w:r w:rsidRPr="00296070">
              <w:rPr>
                <w:sz w:val="16"/>
                <w:szCs w:val="16"/>
              </w:rPr>
              <w:t>1.</w:t>
            </w:r>
          </w:p>
        </w:tc>
        <w:tc>
          <w:tcPr>
            <w:tcW w:w="8883" w:type="dxa"/>
            <w:gridSpan w:val="4"/>
          </w:tcPr>
          <w:p w14:paraId="6DC6CB21" w14:textId="77777777" w:rsidR="00E34DFE" w:rsidRPr="00E34DFE" w:rsidRDefault="00E34DFE" w:rsidP="006C273B">
            <w:pPr>
              <w:spacing w:before="40" w:after="40" w:line="240" w:lineRule="auto"/>
              <w:rPr>
                <w:sz w:val="16"/>
                <w:szCs w:val="16"/>
                <w:lang w:val="de-CH"/>
              </w:rPr>
            </w:pPr>
            <w:r w:rsidRPr="00E34DFE">
              <w:rPr>
                <w:sz w:val="16"/>
                <w:szCs w:val="16"/>
                <w:lang w:val="de-CH"/>
              </w:rPr>
              <w:t>Ggf. Änderung des/der einschlägigen Abschnitts/Abschnitte der Zulassungsdokumentation</w:t>
            </w:r>
          </w:p>
        </w:tc>
      </w:tr>
    </w:tbl>
    <w:p w14:paraId="008883DF" w14:textId="77777777" w:rsidR="00E34DFE" w:rsidRPr="00E34DF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4279E242" w14:textId="77777777" w:rsidTr="006C273B">
        <w:tc>
          <w:tcPr>
            <w:tcW w:w="9923" w:type="dxa"/>
            <w:gridSpan w:val="2"/>
            <w:tcBorders>
              <w:top w:val="single" w:sz="4" w:space="0" w:color="C0C0C0"/>
              <w:left w:val="nil"/>
              <w:bottom w:val="single" w:sz="4" w:space="0" w:color="C0C0C0"/>
              <w:right w:val="nil"/>
            </w:tcBorders>
            <w:vAlign w:val="center"/>
            <w:hideMark/>
          </w:tcPr>
          <w:p w14:paraId="1037A9CD"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032B7557" w14:textId="77777777" w:rsidTr="006C273B">
        <w:tc>
          <w:tcPr>
            <w:tcW w:w="9923" w:type="dxa"/>
            <w:gridSpan w:val="2"/>
            <w:tcBorders>
              <w:top w:val="single" w:sz="4" w:space="0" w:color="C0C0C0"/>
              <w:left w:val="nil"/>
              <w:bottom w:val="single" w:sz="4" w:space="0" w:color="C0C0C0"/>
              <w:right w:val="nil"/>
            </w:tcBorders>
          </w:tcPr>
          <w:p w14:paraId="58E9D993" w14:textId="77777777" w:rsidR="00E34DFE" w:rsidRPr="00D73B7B" w:rsidRDefault="006B077B" w:rsidP="006C273B">
            <w:pPr>
              <w:spacing w:before="40" w:after="40" w:line="240" w:lineRule="auto"/>
              <w:rPr>
                <w:sz w:val="20"/>
                <w:szCs w:val="20"/>
              </w:rPr>
            </w:pPr>
            <w:sdt>
              <w:sdtPr>
                <w:rPr>
                  <w:sz w:val="20"/>
                  <w:szCs w:val="20"/>
                </w:rPr>
                <w:id w:val="-1705937148"/>
                <w:placeholder>
                  <w:docPart w:val="3C68802193024384B1B57656F3E13974"/>
                </w:placeholder>
                <w:temporary/>
                <w:showingPlcHdr/>
                <w:text w:multiLine="1"/>
              </w:sdtPr>
              <w:sdtEndPr/>
              <w:sdtContent>
                <w:r w:rsidR="00E34DFE" w:rsidRPr="00D73B7B">
                  <w:rPr>
                    <w:rStyle w:val="Platzhaltertext"/>
                    <w:sz w:val="20"/>
                    <w:szCs w:val="20"/>
                  </w:rPr>
                  <w:t>……</w:t>
                </w:r>
              </w:sdtContent>
            </w:sdt>
          </w:p>
          <w:p w14:paraId="1E4CCB99" w14:textId="77777777" w:rsidR="00E34DFE" w:rsidRPr="00D73B7B" w:rsidRDefault="00E34DFE" w:rsidP="006C273B">
            <w:pPr>
              <w:spacing w:before="40" w:after="40" w:line="240" w:lineRule="auto"/>
              <w:rPr>
                <w:sz w:val="20"/>
                <w:szCs w:val="20"/>
              </w:rPr>
            </w:pPr>
          </w:p>
        </w:tc>
      </w:tr>
      <w:tr w:rsidR="00E34DFE" w:rsidRPr="00D73B7B" w14:paraId="5217E47B" w14:textId="77777777" w:rsidTr="006C273B">
        <w:tc>
          <w:tcPr>
            <w:tcW w:w="5068" w:type="dxa"/>
            <w:tcBorders>
              <w:top w:val="single" w:sz="4" w:space="0" w:color="C0C0C0"/>
              <w:left w:val="nil"/>
              <w:bottom w:val="single" w:sz="4" w:space="0" w:color="C0C0C0"/>
              <w:right w:val="single" w:sz="4" w:space="0" w:color="C0C0C0"/>
            </w:tcBorders>
            <w:hideMark/>
          </w:tcPr>
          <w:p w14:paraId="35414C65"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51C849B"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038D6A9D" w14:textId="77777777" w:rsidTr="006C273B">
        <w:tc>
          <w:tcPr>
            <w:tcW w:w="5068" w:type="dxa"/>
            <w:tcBorders>
              <w:top w:val="single" w:sz="4" w:space="0" w:color="C0C0C0"/>
              <w:left w:val="nil"/>
              <w:bottom w:val="single" w:sz="4" w:space="0" w:color="C0C0C0"/>
              <w:right w:val="single" w:sz="4" w:space="0" w:color="C0C0C0"/>
            </w:tcBorders>
          </w:tcPr>
          <w:p w14:paraId="79A52908" w14:textId="77777777" w:rsidR="00E34DFE" w:rsidRPr="00D73B7B" w:rsidRDefault="006B077B" w:rsidP="006C273B">
            <w:pPr>
              <w:spacing w:before="40" w:after="40" w:line="240" w:lineRule="auto"/>
              <w:rPr>
                <w:sz w:val="20"/>
                <w:szCs w:val="20"/>
              </w:rPr>
            </w:pPr>
            <w:sdt>
              <w:sdtPr>
                <w:rPr>
                  <w:sz w:val="20"/>
                  <w:szCs w:val="20"/>
                </w:rPr>
                <w:id w:val="581263984"/>
                <w:placeholder>
                  <w:docPart w:val="5CB1F78A5ADA4C3482AE1D7D7AE07D9B"/>
                </w:placeholder>
                <w:temporary/>
                <w:showingPlcHdr/>
                <w:text w:multiLine="1"/>
              </w:sdtPr>
              <w:sdtEndPr/>
              <w:sdtContent>
                <w:r w:rsidR="00E34DFE" w:rsidRPr="00D73B7B">
                  <w:rPr>
                    <w:rStyle w:val="Platzhaltertext"/>
                    <w:sz w:val="20"/>
                    <w:szCs w:val="20"/>
                  </w:rPr>
                  <w:t>……</w:t>
                </w:r>
              </w:sdtContent>
            </w:sdt>
          </w:p>
          <w:p w14:paraId="50241CC1"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46FF3E7" w14:textId="77777777" w:rsidR="00E34DFE" w:rsidRPr="00D73B7B" w:rsidRDefault="006B077B" w:rsidP="006C273B">
            <w:pPr>
              <w:spacing w:before="40" w:after="40" w:line="240" w:lineRule="auto"/>
              <w:rPr>
                <w:sz w:val="20"/>
                <w:szCs w:val="20"/>
              </w:rPr>
            </w:pPr>
            <w:sdt>
              <w:sdtPr>
                <w:rPr>
                  <w:sz w:val="20"/>
                  <w:szCs w:val="20"/>
                </w:rPr>
                <w:id w:val="-981847818"/>
                <w:placeholder>
                  <w:docPart w:val="56B68D5346E14C8C913AD8EA572CA405"/>
                </w:placeholder>
                <w:temporary/>
                <w:showingPlcHdr/>
                <w:text w:multiLine="1"/>
              </w:sdtPr>
              <w:sdtEndPr/>
              <w:sdtContent>
                <w:r w:rsidR="00E34DFE" w:rsidRPr="00D73B7B">
                  <w:rPr>
                    <w:rStyle w:val="Platzhaltertext"/>
                    <w:sz w:val="20"/>
                    <w:szCs w:val="20"/>
                  </w:rPr>
                  <w:t>……</w:t>
                </w:r>
              </w:sdtContent>
            </w:sdt>
          </w:p>
          <w:p w14:paraId="25ECABF4" w14:textId="77777777" w:rsidR="00E34DFE" w:rsidRPr="00D73B7B" w:rsidRDefault="00E34DFE" w:rsidP="006C273B">
            <w:pPr>
              <w:spacing w:before="40" w:after="40" w:line="240" w:lineRule="auto"/>
              <w:rPr>
                <w:sz w:val="20"/>
                <w:szCs w:val="20"/>
              </w:rPr>
            </w:pPr>
          </w:p>
        </w:tc>
      </w:tr>
    </w:tbl>
    <w:p w14:paraId="633FBAA3" w14:textId="77777777" w:rsidR="00E34DFE" w:rsidRDefault="00E34DFE" w:rsidP="00E34DFE">
      <w:pPr>
        <w:spacing w:before="40" w:after="40" w:line="240" w:lineRule="auto"/>
        <w:rPr>
          <w:sz w:val="20"/>
          <w:szCs w:val="20"/>
        </w:rPr>
      </w:pPr>
    </w:p>
    <w:p w14:paraId="1EE7E27F" w14:textId="77777777" w:rsidR="00E34DFE" w:rsidRDefault="00E34DFE" w:rsidP="00E34DFE">
      <w:pPr>
        <w:spacing w:after="160" w:line="259" w:lineRule="auto"/>
        <w:rPr>
          <w:sz w:val="20"/>
          <w:szCs w:val="20"/>
        </w:rPr>
      </w:pPr>
      <w:r>
        <w:rPr>
          <w:sz w:val="20"/>
          <w:szCs w:val="20"/>
        </w:rPr>
        <w:br w:type="page"/>
      </w:r>
    </w:p>
    <w:p w14:paraId="40E8EF77" w14:textId="77777777" w:rsidR="00E34DFE" w:rsidRPr="00D73B7B" w:rsidRDefault="00E34DFE" w:rsidP="00E34DFE">
      <w:pPr>
        <w:pStyle w:val="berschrift3Buchstaben"/>
      </w:pPr>
      <w:r>
        <w:lastRenderedPageBreak/>
        <w:t>B.2</w:t>
      </w:r>
      <w:r w:rsidRPr="00D73B7B">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4DA5BA8E" w14:textId="77777777" w:rsidTr="006C273B">
        <w:tc>
          <w:tcPr>
            <w:tcW w:w="1086" w:type="dxa"/>
            <w:gridSpan w:val="2"/>
            <w:vMerge w:val="restart"/>
            <w:hideMark/>
          </w:tcPr>
          <w:p w14:paraId="43376D17" w14:textId="77777777" w:rsidR="00E34DFE" w:rsidRPr="00D73B7B" w:rsidRDefault="00E34DFE" w:rsidP="006C273B">
            <w:pPr>
              <w:spacing w:before="40" w:after="40" w:line="240" w:lineRule="auto"/>
              <w:rPr>
                <w:sz w:val="16"/>
                <w:szCs w:val="16"/>
              </w:rPr>
            </w:pPr>
            <w:r>
              <w:rPr>
                <w:b/>
                <w:sz w:val="16"/>
                <w:szCs w:val="16"/>
                <w:lang w:eastAsia="de-CH"/>
              </w:rPr>
              <w:t>B.2</w:t>
            </w:r>
          </w:p>
          <w:p w14:paraId="4060E26C" w14:textId="77777777" w:rsidR="00E34DFE" w:rsidRPr="00D73B7B" w:rsidRDefault="006B077B" w:rsidP="006C273B">
            <w:pPr>
              <w:spacing w:before="40" w:after="40" w:line="240" w:lineRule="auto"/>
              <w:rPr>
                <w:sz w:val="16"/>
                <w:szCs w:val="16"/>
              </w:rPr>
            </w:pPr>
            <w:sdt>
              <w:sdtPr>
                <w:rPr>
                  <w:sz w:val="16"/>
                  <w:szCs w:val="16"/>
                </w:rPr>
                <w:id w:val="60053160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5FDB259F"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Änderung in der Nomenklatur</w:t>
            </w:r>
            <w:r w:rsidRPr="00E34DFE">
              <w:rPr>
                <w:b/>
                <w:sz w:val="16"/>
                <w:szCs w:val="16"/>
                <w:vertAlign w:val="superscript"/>
                <w:lang w:val="de-CH" w:eastAsia="de-CH"/>
              </w:rPr>
              <w:t>(1)</w:t>
            </w:r>
            <w:r w:rsidRPr="00E34DFE">
              <w:rPr>
                <w:b/>
                <w:sz w:val="16"/>
                <w:szCs w:val="16"/>
                <w:lang w:val="de-CH" w:eastAsia="de-CH"/>
              </w:rPr>
              <w:t xml:space="preserve"> des Materials für die Primärverpackung des Fertigprodukts</w:t>
            </w:r>
          </w:p>
          <w:p w14:paraId="753F1D2D" w14:textId="77777777" w:rsidR="00E34DFE" w:rsidRPr="00E34DFE" w:rsidRDefault="00E34DFE" w:rsidP="006C273B">
            <w:pPr>
              <w:spacing w:before="40" w:after="40" w:line="240" w:lineRule="auto"/>
              <w:rPr>
                <w:sz w:val="16"/>
                <w:szCs w:val="16"/>
                <w:lang w:val="de-CH" w:eastAsia="de-CH"/>
              </w:rPr>
            </w:pPr>
          </w:p>
          <w:p w14:paraId="114F2E14" w14:textId="77777777" w:rsidR="00E34DFE" w:rsidRPr="00CC0E5C" w:rsidRDefault="00E34DFE" w:rsidP="006C273B">
            <w:pPr>
              <w:spacing w:before="40" w:after="40" w:line="240" w:lineRule="auto"/>
              <w:rPr>
                <w:b/>
                <w:sz w:val="16"/>
                <w:szCs w:val="16"/>
                <w:lang w:eastAsia="de-CH"/>
              </w:rPr>
            </w:pPr>
            <w:r w:rsidRPr="00CC0E5C">
              <w:rPr>
                <w:b/>
                <w:sz w:val="16"/>
                <w:szCs w:val="16"/>
              </w:rPr>
              <w:t>Datum Implementierung: ……</w:t>
            </w:r>
          </w:p>
        </w:tc>
        <w:tc>
          <w:tcPr>
            <w:tcW w:w="1244" w:type="dxa"/>
            <w:hideMark/>
          </w:tcPr>
          <w:p w14:paraId="25A769F1"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229810A1"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3EC2AE4E"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1174110F" w14:textId="77777777" w:rsidTr="006C273B">
        <w:tc>
          <w:tcPr>
            <w:tcW w:w="1086" w:type="dxa"/>
            <w:gridSpan w:val="2"/>
            <w:vMerge/>
            <w:hideMark/>
          </w:tcPr>
          <w:p w14:paraId="69F2B9B7" w14:textId="77777777" w:rsidR="00E34DFE" w:rsidRPr="00D73B7B" w:rsidRDefault="00E34DFE" w:rsidP="006C273B">
            <w:pPr>
              <w:spacing w:before="40" w:after="40" w:line="240" w:lineRule="auto"/>
              <w:rPr>
                <w:sz w:val="16"/>
                <w:szCs w:val="16"/>
              </w:rPr>
            </w:pPr>
          </w:p>
        </w:tc>
        <w:tc>
          <w:tcPr>
            <w:tcW w:w="5098" w:type="dxa"/>
            <w:vMerge/>
          </w:tcPr>
          <w:p w14:paraId="1FCBA369" w14:textId="77777777" w:rsidR="00E34DFE" w:rsidRPr="00D73B7B" w:rsidRDefault="00E34DFE" w:rsidP="006C273B">
            <w:pPr>
              <w:spacing w:before="40" w:after="40" w:line="240" w:lineRule="auto"/>
              <w:rPr>
                <w:sz w:val="16"/>
                <w:szCs w:val="16"/>
              </w:rPr>
            </w:pPr>
          </w:p>
        </w:tc>
        <w:tc>
          <w:tcPr>
            <w:tcW w:w="1244" w:type="dxa"/>
          </w:tcPr>
          <w:p w14:paraId="6248A545" w14:textId="77777777" w:rsidR="00E34DFE" w:rsidRPr="00D73B7B" w:rsidRDefault="00E34DFE" w:rsidP="006C273B">
            <w:pPr>
              <w:spacing w:before="40" w:after="40" w:line="240" w:lineRule="auto"/>
              <w:rPr>
                <w:sz w:val="16"/>
                <w:szCs w:val="16"/>
              </w:rPr>
            </w:pPr>
            <w:r>
              <w:rPr>
                <w:sz w:val="16"/>
                <w:szCs w:val="16"/>
              </w:rPr>
              <w:t>1</w:t>
            </w:r>
          </w:p>
        </w:tc>
        <w:tc>
          <w:tcPr>
            <w:tcW w:w="1934" w:type="dxa"/>
          </w:tcPr>
          <w:p w14:paraId="17F935C4" w14:textId="77777777" w:rsidR="00E34DFE" w:rsidRPr="00D73B7B" w:rsidRDefault="00E34DFE" w:rsidP="006C273B">
            <w:pPr>
              <w:spacing w:before="40" w:after="40" w:line="240" w:lineRule="auto"/>
              <w:rPr>
                <w:sz w:val="16"/>
                <w:szCs w:val="16"/>
              </w:rPr>
            </w:pPr>
          </w:p>
        </w:tc>
        <w:tc>
          <w:tcPr>
            <w:tcW w:w="607" w:type="dxa"/>
          </w:tcPr>
          <w:p w14:paraId="4E9050AE" w14:textId="77777777" w:rsidR="00E34DFE" w:rsidRPr="00D73B7B" w:rsidRDefault="00E34DFE" w:rsidP="006C273B">
            <w:pPr>
              <w:spacing w:before="40" w:after="40" w:line="240" w:lineRule="auto"/>
              <w:rPr>
                <w:sz w:val="16"/>
                <w:szCs w:val="16"/>
              </w:rPr>
            </w:pPr>
            <w:r>
              <w:rPr>
                <w:sz w:val="16"/>
                <w:szCs w:val="16"/>
              </w:rPr>
              <w:t>6222</w:t>
            </w:r>
          </w:p>
        </w:tc>
      </w:tr>
      <w:tr w:rsidR="00E34DFE" w:rsidRPr="00D73B7B" w14:paraId="6971FAFE" w14:textId="77777777" w:rsidTr="006C273B">
        <w:tc>
          <w:tcPr>
            <w:tcW w:w="1086" w:type="dxa"/>
            <w:gridSpan w:val="2"/>
          </w:tcPr>
          <w:p w14:paraId="2CBF2ADE" w14:textId="77777777" w:rsidR="00E34DFE" w:rsidRPr="00614948" w:rsidRDefault="00E34DFE" w:rsidP="006C273B">
            <w:pPr>
              <w:spacing w:before="40" w:after="40" w:line="240" w:lineRule="auto"/>
              <w:rPr>
                <w:sz w:val="16"/>
                <w:szCs w:val="16"/>
              </w:rPr>
            </w:pPr>
          </w:p>
        </w:tc>
        <w:tc>
          <w:tcPr>
            <w:tcW w:w="8883" w:type="dxa"/>
            <w:gridSpan w:val="4"/>
            <w:hideMark/>
          </w:tcPr>
          <w:p w14:paraId="3CDC45E3"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78644CF1" w14:textId="77777777" w:rsidTr="006C273B">
        <w:tc>
          <w:tcPr>
            <w:tcW w:w="667" w:type="dxa"/>
          </w:tcPr>
          <w:p w14:paraId="54B6C0D5" w14:textId="77777777" w:rsidR="00E34DFE" w:rsidRPr="00296070" w:rsidRDefault="006B077B" w:rsidP="006C273B">
            <w:pPr>
              <w:spacing w:before="40" w:after="40" w:line="240" w:lineRule="auto"/>
              <w:rPr>
                <w:sz w:val="16"/>
                <w:szCs w:val="16"/>
              </w:rPr>
            </w:pPr>
            <w:sdt>
              <w:sdtPr>
                <w:rPr>
                  <w:sz w:val="16"/>
                  <w:szCs w:val="16"/>
                </w:rPr>
                <w:id w:val="1186716396"/>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p>
        </w:tc>
        <w:tc>
          <w:tcPr>
            <w:tcW w:w="419" w:type="dxa"/>
          </w:tcPr>
          <w:p w14:paraId="02108E10"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5026B7C1"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erst eingeführt werden, nachdem der Name des Behältnisses in der „Standard Terms“-Datenbank auf der Website der Europäischen Direktion für Arzneimittelqualität und Gesundheitsfürsorge (EDQM) geändert wurde.</w:t>
            </w:r>
          </w:p>
        </w:tc>
      </w:tr>
    </w:tbl>
    <w:p w14:paraId="3AE8A4A0" w14:textId="77777777" w:rsidR="00E34DFE" w:rsidRPr="00E34DFE" w:rsidRDefault="00E34DFE" w:rsidP="00E34DFE">
      <w:pPr>
        <w:spacing w:before="40" w:after="40" w:line="240" w:lineRule="auto"/>
        <w:rPr>
          <w:sz w:val="16"/>
          <w:szCs w:val="16"/>
          <w:lang w:val="de-CH"/>
        </w:rPr>
      </w:pPr>
      <w:r w:rsidRPr="00E34DFE">
        <w:rPr>
          <w:sz w:val="20"/>
          <w:szCs w:val="20"/>
          <w:vertAlign w:val="superscript"/>
          <w:lang w:val="de-CH"/>
        </w:rPr>
        <w:t xml:space="preserve">(1) </w:t>
      </w:r>
      <w:r w:rsidRPr="00E34DFE">
        <w:rPr>
          <w:sz w:val="16"/>
          <w:szCs w:val="16"/>
          <w:lang w:val="de-CH"/>
        </w:rPr>
        <w:t>Gemäss den Standard Terms der EDQM das System der Bezeichnungen und Begriffe, die von der Europäischen Direktion für Arzneimittelqualität und Gesundheitsfürsorge (EDQM) für Zulassungsanträge veröffentlicht werden.</w:t>
      </w:r>
    </w:p>
    <w:p w14:paraId="0A005755" w14:textId="77777777" w:rsidR="00E34DFE" w:rsidRPr="00E34DFE" w:rsidRDefault="00E34DFE" w:rsidP="00E34DFE">
      <w:pPr>
        <w:pStyle w:val="Listenabsatz"/>
        <w:spacing w:before="40" w:after="40" w:line="240" w:lineRule="auto"/>
        <w:rPr>
          <w:sz w:val="16"/>
          <w:szCs w:val="16"/>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4020B515" w14:textId="77777777" w:rsidTr="006C273B">
        <w:tc>
          <w:tcPr>
            <w:tcW w:w="9923" w:type="dxa"/>
            <w:gridSpan w:val="2"/>
            <w:tcBorders>
              <w:top w:val="single" w:sz="4" w:space="0" w:color="C0C0C0"/>
              <w:left w:val="nil"/>
              <w:bottom w:val="single" w:sz="4" w:space="0" w:color="C0C0C0"/>
              <w:right w:val="nil"/>
            </w:tcBorders>
            <w:vAlign w:val="center"/>
            <w:hideMark/>
          </w:tcPr>
          <w:p w14:paraId="4A231D1D"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04499372" w14:textId="77777777" w:rsidTr="006C273B">
        <w:tc>
          <w:tcPr>
            <w:tcW w:w="9923" w:type="dxa"/>
            <w:gridSpan w:val="2"/>
            <w:tcBorders>
              <w:top w:val="single" w:sz="4" w:space="0" w:color="C0C0C0"/>
              <w:left w:val="nil"/>
              <w:bottom w:val="single" w:sz="4" w:space="0" w:color="C0C0C0"/>
              <w:right w:val="nil"/>
            </w:tcBorders>
          </w:tcPr>
          <w:p w14:paraId="41CFAE69" w14:textId="77777777" w:rsidR="00E34DFE" w:rsidRPr="00D73B7B" w:rsidRDefault="006B077B" w:rsidP="006C273B">
            <w:pPr>
              <w:spacing w:before="40" w:after="40" w:line="240" w:lineRule="auto"/>
              <w:rPr>
                <w:sz w:val="20"/>
                <w:szCs w:val="20"/>
              </w:rPr>
            </w:pPr>
            <w:sdt>
              <w:sdtPr>
                <w:rPr>
                  <w:sz w:val="20"/>
                  <w:szCs w:val="20"/>
                </w:rPr>
                <w:id w:val="-1979365782"/>
                <w:placeholder>
                  <w:docPart w:val="A086AA0906644276A1D914273D137A01"/>
                </w:placeholder>
                <w:temporary/>
                <w:showingPlcHdr/>
                <w:text w:multiLine="1"/>
              </w:sdtPr>
              <w:sdtEndPr/>
              <w:sdtContent>
                <w:r w:rsidR="00E34DFE" w:rsidRPr="00D73B7B">
                  <w:rPr>
                    <w:rStyle w:val="Platzhaltertext"/>
                    <w:sz w:val="20"/>
                    <w:szCs w:val="20"/>
                  </w:rPr>
                  <w:t>……</w:t>
                </w:r>
              </w:sdtContent>
            </w:sdt>
          </w:p>
          <w:p w14:paraId="5762CC6F" w14:textId="77777777" w:rsidR="00E34DFE" w:rsidRPr="00D73B7B" w:rsidRDefault="00E34DFE" w:rsidP="006C273B">
            <w:pPr>
              <w:spacing w:before="40" w:after="40" w:line="240" w:lineRule="auto"/>
              <w:rPr>
                <w:sz w:val="20"/>
                <w:szCs w:val="20"/>
              </w:rPr>
            </w:pPr>
          </w:p>
        </w:tc>
      </w:tr>
      <w:tr w:rsidR="00E34DFE" w:rsidRPr="00D73B7B" w14:paraId="7D5447A5" w14:textId="77777777" w:rsidTr="006C273B">
        <w:tc>
          <w:tcPr>
            <w:tcW w:w="5068" w:type="dxa"/>
            <w:tcBorders>
              <w:top w:val="single" w:sz="4" w:space="0" w:color="C0C0C0"/>
              <w:left w:val="nil"/>
              <w:bottom w:val="single" w:sz="4" w:space="0" w:color="C0C0C0"/>
              <w:right w:val="single" w:sz="4" w:space="0" w:color="C0C0C0"/>
            </w:tcBorders>
            <w:hideMark/>
          </w:tcPr>
          <w:p w14:paraId="15AA3D15"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EF5F8BD"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6745993" w14:textId="77777777" w:rsidTr="006C273B">
        <w:tc>
          <w:tcPr>
            <w:tcW w:w="5068" w:type="dxa"/>
            <w:tcBorders>
              <w:top w:val="single" w:sz="4" w:space="0" w:color="C0C0C0"/>
              <w:left w:val="nil"/>
              <w:bottom w:val="single" w:sz="4" w:space="0" w:color="C0C0C0"/>
              <w:right w:val="single" w:sz="4" w:space="0" w:color="C0C0C0"/>
            </w:tcBorders>
          </w:tcPr>
          <w:p w14:paraId="254D6EBE" w14:textId="77777777" w:rsidR="00E34DFE" w:rsidRPr="00D73B7B" w:rsidRDefault="006B077B" w:rsidP="006C273B">
            <w:pPr>
              <w:spacing w:before="40" w:after="40" w:line="240" w:lineRule="auto"/>
              <w:rPr>
                <w:sz w:val="20"/>
                <w:szCs w:val="20"/>
              </w:rPr>
            </w:pPr>
            <w:sdt>
              <w:sdtPr>
                <w:rPr>
                  <w:sz w:val="20"/>
                  <w:szCs w:val="20"/>
                </w:rPr>
                <w:id w:val="-1590686927"/>
                <w:placeholder>
                  <w:docPart w:val="034B80A9B4504BD7957301203826C423"/>
                </w:placeholder>
                <w:temporary/>
                <w:showingPlcHdr/>
                <w:text w:multiLine="1"/>
              </w:sdtPr>
              <w:sdtEndPr/>
              <w:sdtContent>
                <w:r w:rsidR="00E34DFE" w:rsidRPr="00D73B7B">
                  <w:rPr>
                    <w:rStyle w:val="Platzhaltertext"/>
                    <w:sz w:val="20"/>
                    <w:szCs w:val="20"/>
                  </w:rPr>
                  <w:t>……</w:t>
                </w:r>
              </w:sdtContent>
            </w:sdt>
          </w:p>
          <w:p w14:paraId="269E34C9"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E5BBA9E" w14:textId="77777777" w:rsidR="00E34DFE" w:rsidRPr="00D73B7B" w:rsidRDefault="006B077B" w:rsidP="006C273B">
            <w:pPr>
              <w:spacing w:before="40" w:after="40" w:line="240" w:lineRule="auto"/>
              <w:rPr>
                <w:sz w:val="20"/>
                <w:szCs w:val="20"/>
              </w:rPr>
            </w:pPr>
            <w:sdt>
              <w:sdtPr>
                <w:rPr>
                  <w:sz w:val="20"/>
                  <w:szCs w:val="20"/>
                </w:rPr>
                <w:id w:val="-1567714741"/>
                <w:placeholder>
                  <w:docPart w:val="0039ED0264E04F0DB92F3755CD241EE6"/>
                </w:placeholder>
                <w:temporary/>
                <w:showingPlcHdr/>
                <w:text w:multiLine="1"/>
              </w:sdtPr>
              <w:sdtEndPr/>
              <w:sdtContent>
                <w:r w:rsidR="00E34DFE" w:rsidRPr="00D73B7B">
                  <w:rPr>
                    <w:rStyle w:val="Platzhaltertext"/>
                    <w:sz w:val="20"/>
                    <w:szCs w:val="20"/>
                  </w:rPr>
                  <w:t>……</w:t>
                </w:r>
              </w:sdtContent>
            </w:sdt>
          </w:p>
          <w:p w14:paraId="401310B2" w14:textId="77777777" w:rsidR="00E34DFE" w:rsidRPr="00D73B7B" w:rsidRDefault="00E34DFE" w:rsidP="006C273B">
            <w:pPr>
              <w:spacing w:before="40" w:after="40" w:line="240" w:lineRule="auto"/>
              <w:rPr>
                <w:sz w:val="20"/>
                <w:szCs w:val="20"/>
              </w:rPr>
            </w:pPr>
          </w:p>
        </w:tc>
      </w:tr>
    </w:tbl>
    <w:p w14:paraId="289D3F3C" w14:textId="77777777" w:rsidR="00E34DFE" w:rsidRDefault="00E34DFE" w:rsidP="00E34DFE">
      <w:pPr>
        <w:spacing w:before="40" w:after="40" w:line="240" w:lineRule="auto"/>
        <w:rPr>
          <w:sz w:val="20"/>
          <w:szCs w:val="20"/>
        </w:rPr>
      </w:pPr>
    </w:p>
    <w:p w14:paraId="338FAAAD" w14:textId="77777777" w:rsidR="00E34DFE" w:rsidRDefault="00E34DFE" w:rsidP="00E34DFE">
      <w:pPr>
        <w:spacing w:after="160" w:line="259" w:lineRule="auto"/>
        <w:rPr>
          <w:sz w:val="20"/>
          <w:szCs w:val="20"/>
        </w:rPr>
      </w:pPr>
      <w:r>
        <w:rPr>
          <w:sz w:val="20"/>
          <w:szCs w:val="20"/>
        </w:rPr>
        <w:br w:type="page"/>
      </w:r>
    </w:p>
    <w:p w14:paraId="29938C6F" w14:textId="77777777" w:rsidR="00E34DFE" w:rsidRPr="00D73B7B" w:rsidRDefault="00E34DFE" w:rsidP="00E34DFE">
      <w:pPr>
        <w:pStyle w:val="berschrift3Buchstaben"/>
      </w:pPr>
      <w:r>
        <w:lastRenderedPageBreak/>
        <w:t>B.3</w:t>
      </w:r>
      <w:r w:rsidRPr="00D73B7B">
        <w:tab/>
      </w:r>
    </w:p>
    <w:tbl>
      <w:tblPr>
        <w:tblStyle w:val="Tabellenraster"/>
        <w:tblW w:w="10012" w:type="dxa"/>
        <w:tblLayout w:type="fixed"/>
        <w:tblLook w:val="04A0" w:firstRow="1" w:lastRow="0" w:firstColumn="1" w:lastColumn="0" w:noHBand="0" w:noVBand="1"/>
      </w:tblPr>
      <w:tblGrid>
        <w:gridCol w:w="667"/>
        <w:gridCol w:w="462"/>
        <w:gridCol w:w="5098"/>
        <w:gridCol w:w="1244"/>
        <w:gridCol w:w="1934"/>
        <w:gridCol w:w="607"/>
      </w:tblGrid>
      <w:tr w:rsidR="00E34DFE" w:rsidRPr="00D73B7B" w14:paraId="2F6F59C1" w14:textId="77777777" w:rsidTr="006C273B">
        <w:tc>
          <w:tcPr>
            <w:tcW w:w="1129" w:type="dxa"/>
            <w:gridSpan w:val="2"/>
            <w:hideMark/>
          </w:tcPr>
          <w:p w14:paraId="1C7F5325" w14:textId="77777777" w:rsidR="00E34DFE" w:rsidRPr="00D73B7B" w:rsidRDefault="00E34DFE" w:rsidP="006C273B">
            <w:pPr>
              <w:spacing w:before="40" w:after="40" w:line="240" w:lineRule="auto"/>
              <w:rPr>
                <w:sz w:val="16"/>
                <w:szCs w:val="16"/>
              </w:rPr>
            </w:pPr>
            <w:r>
              <w:rPr>
                <w:b/>
                <w:sz w:val="16"/>
                <w:szCs w:val="16"/>
                <w:lang w:eastAsia="de-CH"/>
              </w:rPr>
              <w:t>B.3</w:t>
            </w:r>
          </w:p>
        </w:tc>
        <w:tc>
          <w:tcPr>
            <w:tcW w:w="5098" w:type="dxa"/>
            <w:hideMark/>
          </w:tcPr>
          <w:p w14:paraId="5BA57D98" w14:textId="77777777" w:rsidR="00E34DFE" w:rsidRDefault="00E34DFE" w:rsidP="006C273B">
            <w:pPr>
              <w:spacing w:before="40" w:after="40" w:line="240" w:lineRule="auto"/>
              <w:rPr>
                <w:b/>
                <w:sz w:val="16"/>
                <w:szCs w:val="16"/>
                <w:lang w:eastAsia="de-CH"/>
              </w:rPr>
            </w:pPr>
            <w:r>
              <w:rPr>
                <w:b/>
                <w:sz w:val="16"/>
                <w:szCs w:val="16"/>
                <w:lang w:eastAsia="de-CH"/>
              </w:rPr>
              <w:t>Streichung:</w:t>
            </w:r>
          </w:p>
          <w:p w14:paraId="76D0112C" w14:textId="77777777" w:rsidR="00E34DFE" w:rsidRPr="00CC0E5C" w:rsidRDefault="00E34DFE" w:rsidP="006C273B">
            <w:pPr>
              <w:spacing w:before="40" w:after="40" w:line="240" w:lineRule="auto"/>
              <w:rPr>
                <w:b/>
                <w:sz w:val="16"/>
                <w:szCs w:val="16"/>
                <w:lang w:eastAsia="de-CH"/>
              </w:rPr>
            </w:pPr>
          </w:p>
          <w:p w14:paraId="272FC6D6" w14:textId="77777777" w:rsidR="00E34DFE" w:rsidRPr="00D73B7B" w:rsidRDefault="00E34DFE" w:rsidP="006C273B">
            <w:pPr>
              <w:spacing w:before="40" w:after="40" w:line="240" w:lineRule="auto"/>
              <w:rPr>
                <w:sz w:val="16"/>
                <w:szCs w:val="16"/>
                <w:lang w:eastAsia="de-CH"/>
              </w:rPr>
            </w:pPr>
            <w:r w:rsidRPr="00CC0E5C">
              <w:rPr>
                <w:b/>
                <w:sz w:val="16"/>
                <w:szCs w:val="16"/>
              </w:rPr>
              <w:t>Datum Implementierung: ……</w:t>
            </w:r>
          </w:p>
        </w:tc>
        <w:tc>
          <w:tcPr>
            <w:tcW w:w="1244" w:type="dxa"/>
            <w:hideMark/>
          </w:tcPr>
          <w:p w14:paraId="6EEBD156"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67CAC906"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698EE3E3" w14:textId="77777777" w:rsidR="00E34DFE" w:rsidRDefault="00E34DFE" w:rsidP="006C273B">
            <w:pPr>
              <w:spacing w:before="40" w:after="40" w:line="240" w:lineRule="auto"/>
              <w:rPr>
                <w:sz w:val="16"/>
                <w:szCs w:val="16"/>
              </w:rPr>
            </w:pPr>
            <w:r w:rsidRPr="00D73B7B">
              <w:rPr>
                <w:sz w:val="16"/>
                <w:szCs w:val="16"/>
              </w:rPr>
              <w:t>SAP Nr.</w:t>
            </w:r>
          </w:p>
          <w:p w14:paraId="29C96D35" w14:textId="77777777" w:rsidR="00E34DFE" w:rsidRPr="00D73B7B" w:rsidRDefault="00E34DFE" w:rsidP="006C273B">
            <w:pPr>
              <w:spacing w:before="40" w:after="40" w:line="240" w:lineRule="auto"/>
              <w:rPr>
                <w:sz w:val="16"/>
                <w:szCs w:val="16"/>
              </w:rPr>
            </w:pPr>
            <w:r>
              <w:rPr>
                <w:sz w:val="16"/>
                <w:szCs w:val="16"/>
              </w:rPr>
              <w:t>6223</w:t>
            </w:r>
          </w:p>
        </w:tc>
      </w:tr>
      <w:tr w:rsidR="00E34DFE" w:rsidRPr="00D73B7B" w14:paraId="164FB947" w14:textId="77777777" w:rsidTr="006C273B">
        <w:tc>
          <w:tcPr>
            <w:tcW w:w="1129" w:type="dxa"/>
            <w:gridSpan w:val="2"/>
          </w:tcPr>
          <w:p w14:paraId="5DD3103C" w14:textId="77777777" w:rsidR="00E34DFE" w:rsidRDefault="006B077B" w:rsidP="006C273B">
            <w:pPr>
              <w:spacing w:before="40" w:after="40" w:line="240" w:lineRule="auto"/>
              <w:rPr>
                <w:sz w:val="16"/>
                <w:szCs w:val="16"/>
              </w:rPr>
            </w:pPr>
            <w:sdt>
              <w:sdtPr>
                <w:rPr>
                  <w:sz w:val="16"/>
                  <w:szCs w:val="16"/>
                </w:rPr>
                <w:id w:val="-183844795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a)</w:t>
            </w:r>
          </w:p>
        </w:tc>
        <w:tc>
          <w:tcPr>
            <w:tcW w:w="5098" w:type="dxa"/>
          </w:tcPr>
          <w:p w14:paraId="0522C6CF" w14:textId="77777777" w:rsidR="00E34DFE" w:rsidRPr="00E34DFE" w:rsidRDefault="00E34DFE" w:rsidP="006C273B">
            <w:pPr>
              <w:spacing w:before="40" w:after="40" w:line="240" w:lineRule="auto"/>
              <w:rPr>
                <w:sz w:val="16"/>
                <w:szCs w:val="16"/>
                <w:lang w:val="de-CH"/>
              </w:rPr>
            </w:pPr>
            <w:r w:rsidRPr="00E34DFE">
              <w:rPr>
                <w:sz w:val="16"/>
                <w:szCs w:val="16"/>
                <w:lang w:val="de-CH"/>
              </w:rPr>
              <w:t>von Herstellungsstandorten (auch für einen Wirkstoff, ein Zwischenprodukt oder ein Fertigprodukt), eines Verpackungsstandorts, eines für die Chargenfreigabe verantwortlichen Herstellers, eines Standorts für die Chargenkontrolle oder eines Lieferanten eines Ausgangsstoffs für einen Wirkstoff, eines Reagens oder eines Hilfsstoffs (sofern in der Zulassungsdokumentation erwähnt)</w:t>
            </w:r>
          </w:p>
        </w:tc>
        <w:tc>
          <w:tcPr>
            <w:tcW w:w="1244" w:type="dxa"/>
          </w:tcPr>
          <w:p w14:paraId="2231B417" w14:textId="77777777" w:rsidR="00E34DFE" w:rsidRDefault="00E34DFE" w:rsidP="006C273B">
            <w:pPr>
              <w:spacing w:before="40" w:after="40" w:line="240" w:lineRule="auto"/>
              <w:rPr>
                <w:sz w:val="16"/>
                <w:szCs w:val="16"/>
              </w:rPr>
            </w:pPr>
            <w:r>
              <w:rPr>
                <w:sz w:val="16"/>
                <w:szCs w:val="16"/>
              </w:rPr>
              <w:t>1, 2</w:t>
            </w:r>
          </w:p>
        </w:tc>
        <w:tc>
          <w:tcPr>
            <w:tcW w:w="1934" w:type="dxa"/>
          </w:tcPr>
          <w:p w14:paraId="67D6955E" w14:textId="77777777" w:rsidR="00E34DFE" w:rsidRPr="00D73B7B" w:rsidRDefault="00E34DFE" w:rsidP="006C273B">
            <w:pPr>
              <w:spacing w:before="40" w:after="40" w:line="240" w:lineRule="auto"/>
              <w:rPr>
                <w:sz w:val="16"/>
                <w:szCs w:val="16"/>
              </w:rPr>
            </w:pPr>
            <w:r>
              <w:rPr>
                <w:sz w:val="16"/>
                <w:szCs w:val="16"/>
              </w:rPr>
              <w:t>1, 2</w:t>
            </w:r>
          </w:p>
        </w:tc>
        <w:tc>
          <w:tcPr>
            <w:tcW w:w="607" w:type="dxa"/>
          </w:tcPr>
          <w:p w14:paraId="2E2D2E23" w14:textId="77777777" w:rsidR="00E34DFE" w:rsidRDefault="00E34DFE" w:rsidP="006C273B">
            <w:pPr>
              <w:spacing w:before="40" w:after="40" w:line="240" w:lineRule="auto"/>
              <w:rPr>
                <w:sz w:val="16"/>
                <w:szCs w:val="16"/>
              </w:rPr>
            </w:pPr>
          </w:p>
        </w:tc>
      </w:tr>
      <w:tr w:rsidR="00E34DFE" w:rsidRPr="00D73B7B" w14:paraId="1E326840" w14:textId="77777777" w:rsidTr="006C273B">
        <w:tc>
          <w:tcPr>
            <w:tcW w:w="1129" w:type="dxa"/>
            <w:gridSpan w:val="2"/>
            <w:hideMark/>
          </w:tcPr>
          <w:p w14:paraId="0B8393FD" w14:textId="77777777" w:rsidR="00E34DFE" w:rsidRPr="00D73B7B" w:rsidRDefault="006B077B" w:rsidP="006C273B">
            <w:pPr>
              <w:spacing w:before="40" w:after="40" w:line="240" w:lineRule="auto"/>
              <w:rPr>
                <w:sz w:val="16"/>
                <w:szCs w:val="16"/>
              </w:rPr>
            </w:pPr>
            <w:sdt>
              <w:sdtPr>
                <w:rPr>
                  <w:sz w:val="16"/>
                  <w:szCs w:val="16"/>
                </w:rPr>
                <w:id w:val="177767591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b)</w:t>
            </w:r>
          </w:p>
        </w:tc>
        <w:tc>
          <w:tcPr>
            <w:tcW w:w="5098" w:type="dxa"/>
          </w:tcPr>
          <w:p w14:paraId="51D1176B" w14:textId="77777777" w:rsidR="00E34DFE" w:rsidRPr="00E34DFE" w:rsidRDefault="00E34DFE" w:rsidP="006C273B">
            <w:pPr>
              <w:spacing w:before="40" w:after="40" w:line="240" w:lineRule="auto"/>
              <w:rPr>
                <w:sz w:val="16"/>
                <w:szCs w:val="16"/>
                <w:lang w:val="de-CH"/>
              </w:rPr>
            </w:pPr>
            <w:r w:rsidRPr="00E34DFE">
              <w:rPr>
                <w:sz w:val="16"/>
                <w:szCs w:val="16"/>
                <w:lang w:val="de-CH"/>
              </w:rPr>
              <w:t>eines Prozesses zur Herstellung des Wirkstoffs oder des Fertigprodukts, einschliesslich eines Zwischenprodukts, das bei der Herstellung des Fertigprodukts verwendet wird, wenn eine Alternative bereits zugelassen ist</w:t>
            </w:r>
          </w:p>
        </w:tc>
        <w:tc>
          <w:tcPr>
            <w:tcW w:w="1244" w:type="dxa"/>
          </w:tcPr>
          <w:p w14:paraId="5D7C3AC9" w14:textId="77777777" w:rsidR="00E34DFE" w:rsidRPr="00D73B7B" w:rsidRDefault="00E34DFE" w:rsidP="006C273B">
            <w:pPr>
              <w:spacing w:before="40" w:after="40" w:line="240" w:lineRule="auto"/>
              <w:rPr>
                <w:sz w:val="16"/>
                <w:szCs w:val="16"/>
              </w:rPr>
            </w:pPr>
            <w:r>
              <w:rPr>
                <w:sz w:val="16"/>
                <w:szCs w:val="16"/>
              </w:rPr>
              <w:t>1, 3</w:t>
            </w:r>
          </w:p>
        </w:tc>
        <w:tc>
          <w:tcPr>
            <w:tcW w:w="1934" w:type="dxa"/>
          </w:tcPr>
          <w:p w14:paraId="01E825D6" w14:textId="77777777" w:rsidR="00E34DFE" w:rsidRPr="00D73B7B" w:rsidRDefault="00E34DFE" w:rsidP="006C273B">
            <w:pPr>
              <w:spacing w:before="40" w:after="40" w:line="240" w:lineRule="auto"/>
              <w:rPr>
                <w:sz w:val="16"/>
                <w:szCs w:val="16"/>
              </w:rPr>
            </w:pPr>
            <w:r>
              <w:rPr>
                <w:sz w:val="16"/>
                <w:szCs w:val="16"/>
              </w:rPr>
              <w:t>2</w:t>
            </w:r>
          </w:p>
        </w:tc>
        <w:tc>
          <w:tcPr>
            <w:tcW w:w="607" w:type="dxa"/>
          </w:tcPr>
          <w:p w14:paraId="42003D09" w14:textId="77777777" w:rsidR="00E34DFE" w:rsidRPr="00D73B7B" w:rsidRDefault="00E34DFE" w:rsidP="006C273B">
            <w:pPr>
              <w:spacing w:before="40" w:after="40" w:line="240" w:lineRule="auto"/>
              <w:rPr>
                <w:sz w:val="16"/>
                <w:szCs w:val="16"/>
              </w:rPr>
            </w:pPr>
          </w:p>
        </w:tc>
      </w:tr>
      <w:tr w:rsidR="00E34DFE" w:rsidRPr="00D73B7B" w14:paraId="69E49C47" w14:textId="77777777" w:rsidTr="006C273B">
        <w:tc>
          <w:tcPr>
            <w:tcW w:w="1129" w:type="dxa"/>
            <w:gridSpan w:val="2"/>
          </w:tcPr>
          <w:p w14:paraId="0ED631E6" w14:textId="77777777" w:rsidR="00E34DFE" w:rsidRDefault="006B077B" w:rsidP="006C273B">
            <w:pPr>
              <w:spacing w:before="40" w:after="40" w:line="240" w:lineRule="auto"/>
              <w:rPr>
                <w:sz w:val="16"/>
                <w:szCs w:val="16"/>
              </w:rPr>
            </w:pPr>
            <w:sdt>
              <w:sdtPr>
                <w:rPr>
                  <w:sz w:val="16"/>
                  <w:szCs w:val="16"/>
                </w:rPr>
                <w:id w:val="-1083988177"/>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c</w:t>
            </w:r>
            <w:r w:rsidR="00E34DFE" w:rsidRPr="00614948">
              <w:rPr>
                <w:sz w:val="16"/>
                <w:szCs w:val="16"/>
              </w:rPr>
              <w:t>)</w:t>
            </w:r>
          </w:p>
        </w:tc>
        <w:tc>
          <w:tcPr>
            <w:tcW w:w="5098" w:type="dxa"/>
          </w:tcPr>
          <w:p w14:paraId="4A450571" w14:textId="77777777" w:rsidR="00E34DFE" w:rsidRPr="00E34DFE" w:rsidRDefault="00E34DFE" w:rsidP="006C273B">
            <w:pPr>
              <w:spacing w:before="40" w:after="40" w:line="240" w:lineRule="auto"/>
              <w:rPr>
                <w:sz w:val="16"/>
                <w:szCs w:val="16"/>
                <w:lang w:val="de-CH"/>
              </w:rPr>
            </w:pPr>
            <w:r w:rsidRPr="00E34DFE">
              <w:rPr>
                <w:sz w:val="16"/>
                <w:szCs w:val="16"/>
                <w:lang w:val="de-CH"/>
              </w:rPr>
              <w:t>einer nicht signifikanten Inprozesskontrolle während der Herstellung des Wirkstoffs (z. B. Streichung einer veralteten Inprozesskontrolle)</w:t>
            </w:r>
          </w:p>
        </w:tc>
        <w:tc>
          <w:tcPr>
            <w:tcW w:w="1244" w:type="dxa"/>
          </w:tcPr>
          <w:p w14:paraId="54EEA56E" w14:textId="77777777" w:rsidR="00E34DFE" w:rsidRDefault="00E34DFE" w:rsidP="006C273B">
            <w:pPr>
              <w:spacing w:before="40" w:after="40" w:line="240" w:lineRule="auto"/>
              <w:rPr>
                <w:sz w:val="16"/>
                <w:szCs w:val="16"/>
              </w:rPr>
            </w:pPr>
            <w:r>
              <w:rPr>
                <w:sz w:val="16"/>
                <w:szCs w:val="16"/>
              </w:rPr>
              <w:t>4, 5</w:t>
            </w:r>
          </w:p>
        </w:tc>
        <w:tc>
          <w:tcPr>
            <w:tcW w:w="1934" w:type="dxa"/>
          </w:tcPr>
          <w:p w14:paraId="624D3D95" w14:textId="77777777" w:rsidR="00E34DFE" w:rsidRPr="00D73B7B" w:rsidRDefault="00E34DFE" w:rsidP="006C273B">
            <w:pPr>
              <w:spacing w:before="40" w:after="40" w:line="240" w:lineRule="auto"/>
              <w:rPr>
                <w:sz w:val="16"/>
                <w:szCs w:val="16"/>
              </w:rPr>
            </w:pPr>
            <w:r>
              <w:rPr>
                <w:sz w:val="16"/>
                <w:szCs w:val="16"/>
              </w:rPr>
              <w:t>1, 2</w:t>
            </w:r>
          </w:p>
        </w:tc>
        <w:tc>
          <w:tcPr>
            <w:tcW w:w="607" w:type="dxa"/>
          </w:tcPr>
          <w:p w14:paraId="4840680D" w14:textId="77777777" w:rsidR="00E34DFE" w:rsidRPr="003A53CE" w:rsidRDefault="00E34DFE" w:rsidP="006C273B">
            <w:pPr>
              <w:spacing w:before="40" w:after="40" w:line="240" w:lineRule="auto"/>
              <w:rPr>
                <w:sz w:val="16"/>
                <w:szCs w:val="16"/>
              </w:rPr>
            </w:pPr>
          </w:p>
        </w:tc>
      </w:tr>
      <w:tr w:rsidR="00E34DFE" w:rsidRPr="00D73B7B" w14:paraId="0A45C223" w14:textId="77777777" w:rsidTr="006C273B">
        <w:tc>
          <w:tcPr>
            <w:tcW w:w="1129" w:type="dxa"/>
            <w:gridSpan w:val="2"/>
          </w:tcPr>
          <w:p w14:paraId="024C3CAB" w14:textId="77777777" w:rsidR="00E34DFE" w:rsidRDefault="006B077B" w:rsidP="006C273B">
            <w:pPr>
              <w:spacing w:before="40" w:after="40" w:line="240" w:lineRule="auto"/>
              <w:rPr>
                <w:sz w:val="16"/>
                <w:szCs w:val="16"/>
              </w:rPr>
            </w:pPr>
            <w:sdt>
              <w:sdtPr>
                <w:rPr>
                  <w:sz w:val="16"/>
                  <w:szCs w:val="16"/>
                </w:rPr>
                <w:id w:val="-206570950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d</w:t>
            </w:r>
            <w:r w:rsidR="00E34DFE" w:rsidRPr="00614948">
              <w:rPr>
                <w:sz w:val="16"/>
                <w:szCs w:val="16"/>
              </w:rPr>
              <w:t>)</w:t>
            </w:r>
          </w:p>
        </w:tc>
        <w:tc>
          <w:tcPr>
            <w:tcW w:w="5098" w:type="dxa"/>
          </w:tcPr>
          <w:p w14:paraId="41C01CAD"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eines nicht signifikanten Spezifikationsparameters (z. B. Streichung eines veralteten Parameters) </w:t>
            </w:r>
          </w:p>
          <w:p w14:paraId="0218E74E"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 eines Wirkstoffs; </w:t>
            </w:r>
          </w:p>
          <w:p w14:paraId="106E4646"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 eines Ausgangsstoffs; </w:t>
            </w:r>
          </w:p>
          <w:p w14:paraId="718AA1FA" w14:textId="77777777" w:rsidR="00E34DFE" w:rsidRPr="00E34DFE" w:rsidRDefault="00E34DFE" w:rsidP="006C273B">
            <w:pPr>
              <w:spacing w:before="40" w:after="40" w:line="240" w:lineRule="auto"/>
              <w:rPr>
                <w:sz w:val="16"/>
                <w:szCs w:val="16"/>
                <w:lang w:val="de-CH"/>
              </w:rPr>
            </w:pPr>
            <w:r w:rsidRPr="00E34DFE">
              <w:rPr>
                <w:sz w:val="16"/>
                <w:szCs w:val="16"/>
                <w:lang w:val="de-CH"/>
              </w:rPr>
              <w:t>- eines Zwischenprodukts oder Reagens, das im Prozess zur Herstellung des Wirkstoffs verwendet wird.</w:t>
            </w:r>
          </w:p>
        </w:tc>
        <w:tc>
          <w:tcPr>
            <w:tcW w:w="1244" w:type="dxa"/>
          </w:tcPr>
          <w:p w14:paraId="6E74EDA7" w14:textId="77777777" w:rsidR="00E34DFE" w:rsidRDefault="00E34DFE" w:rsidP="006C273B">
            <w:pPr>
              <w:spacing w:before="40" w:after="40" w:line="240" w:lineRule="auto"/>
              <w:rPr>
                <w:sz w:val="16"/>
                <w:szCs w:val="16"/>
              </w:rPr>
            </w:pPr>
            <w:r>
              <w:rPr>
                <w:sz w:val="16"/>
                <w:szCs w:val="16"/>
              </w:rPr>
              <w:t>4, 5</w:t>
            </w:r>
          </w:p>
        </w:tc>
        <w:tc>
          <w:tcPr>
            <w:tcW w:w="1934" w:type="dxa"/>
          </w:tcPr>
          <w:p w14:paraId="16CE06FF" w14:textId="77777777" w:rsidR="00E34DFE" w:rsidRPr="00D73B7B" w:rsidRDefault="00E34DFE" w:rsidP="006C273B">
            <w:pPr>
              <w:spacing w:before="40" w:after="40" w:line="240" w:lineRule="auto"/>
              <w:rPr>
                <w:sz w:val="16"/>
                <w:szCs w:val="16"/>
              </w:rPr>
            </w:pPr>
            <w:r>
              <w:rPr>
                <w:sz w:val="16"/>
                <w:szCs w:val="16"/>
              </w:rPr>
              <w:t>1, 2</w:t>
            </w:r>
          </w:p>
        </w:tc>
        <w:tc>
          <w:tcPr>
            <w:tcW w:w="607" w:type="dxa"/>
          </w:tcPr>
          <w:p w14:paraId="78EF2AB1" w14:textId="77777777" w:rsidR="00E34DFE" w:rsidRDefault="00E34DFE" w:rsidP="006C273B">
            <w:pPr>
              <w:spacing w:before="40" w:after="40" w:line="240" w:lineRule="auto"/>
              <w:rPr>
                <w:sz w:val="16"/>
                <w:szCs w:val="16"/>
              </w:rPr>
            </w:pPr>
          </w:p>
        </w:tc>
      </w:tr>
      <w:tr w:rsidR="00E34DFE" w:rsidRPr="00D73B7B" w14:paraId="2F799A1D" w14:textId="77777777" w:rsidTr="006C273B">
        <w:tc>
          <w:tcPr>
            <w:tcW w:w="1129" w:type="dxa"/>
            <w:gridSpan w:val="2"/>
          </w:tcPr>
          <w:p w14:paraId="313579AE" w14:textId="77777777" w:rsidR="00E34DFE" w:rsidRDefault="006B077B" w:rsidP="006C273B">
            <w:pPr>
              <w:spacing w:before="40" w:after="40" w:line="240" w:lineRule="auto"/>
              <w:rPr>
                <w:sz w:val="16"/>
                <w:szCs w:val="16"/>
              </w:rPr>
            </w:pPr>
            <w:sdt>
              <w:sdtPr>
                <w:rPr>
                  <w:sz w:val="16"/>
                  <w:szCs w:val="16"/>
                </w:rPr>
                <w:id w:val="-129328273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e</w:t>
            </w:r>
            <w:r w:rsidR="00E34DFE" w:rsidRPr="007D6E1B">
              <w:rPr>
                <w:sz w:val="16"/>
                <w:szCs w:val="16"/>
              </w:rPr>
              <w:t>)</w:t>
            </w:r>
          </w:p>
        </w:tc>
        <w:tc>
          <w:tcPr>
            <w:tcW w:w="5098" w:type="dxa"/>
          </w:tcPr>
          <w:p w14:paraId="6B89CE31" w14:textId="77777777" w:rsidR="00E34DFE" w:rsidRPr="00E34DFE" w:rsidRDefault="00E34DFE" w:rsidP="006C273B">
            <w:pPr>
              <w:spacing w:before="40" w:after="40" w:line="240" w:lineRule="auto"/>
              <w:rPr>
                <w:sz w:val="16"/>
                <w:szCs w:val="16"/>
                <w:lang w:val="de-CH"/>
              </w:rPr>
            </w:pPr>
            <w:r w:rsidRPr="00E34DFE">
              <w:rPr>
                <w:sz w:val="16"/>
                <w:szCs w:val="16"/>
                <w:lang w:val="de-CH"/>
              </w:rPr>
              <w:t>eines Prüfverfahrens</w:t>
            </w:r>
          </w:p>
          <w:p w14:paraId="20B820AB" w14:textId="77777777" w:rsidR="00E34DFE" w:rsidRPr="00E34DFE" w:rsidRDefault="00E34DFE" w:rsidP="006C273B">
            <w:pPr>
              <w:spacing w:before="40" w:after="40" w:line="240" w:lineRule="auto"/>
              <w:rPr>
                <w:sz w:val="16"/>
                <w:szCs w:val="16"/>
                <w:lang w:val="de-CH"/>
              </w:rPr>
            </w:pPr>
            <w:r w:rsidRPr="00E34DFE">
              <w:rPr>
                <w:sz w:val="16"/>
                <w:szCs w:val="16"/>
                <w:lang w:val="de-CH"/>
              </w:rPr>
              <w:t>- für den Wirkstoff oder einen Ausgangsstoff, ein Reagens oder ein Zwischenprodukt des Wirkstoffs;</w:t>
            </w:r>
          </w:p>
          <w:p w14:paraId="52CA0521"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 für die Primärverpackung des Wirkstoffs; </w:t>
            </w:r>
          </w:p>
          <w:p w14:paraId="2B33A7FE"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 für einen Hilfsstoff oder das Fertigprodukt; </w:t>
            </w:r>
          </w:p>
          <w:p w14:paraId="77C08F6A" w14:textId="77777777" w:rsidR="00E34DFE" w:rsidRPr="00E34DFE" w:rsidRDefault="00E34DFE" w:rsidP="006C273B">
            <w:pPr>
              <w:spacing w:before="40" w:after="40" w:line="240" w:lineRule="auto"/>
              <w:rPr>
                <w:sz w:val="16"/>
                <w:szCs w:val="16"/>
                <w:lang w:val="de-CH"/>
              </w:rPr>
            </w:pPr>
            <w:r w:rsidRPr="00E34DFE">
              <w:rPr>
                <w:sz w:val="16"/>
                <w:szCs w:val="16"/>
                <w:lang w:val="de-CH"/>
              </w:rPr>
              <w:t>- für die Primärverpackung des Fertigprodukts.</w:t>
            </w:r>
          </w:p>
        </w:tc>
        <w:tc>
          <w:tcPr>
            <w:tcW w:w="1244" w:type="dxa"/>
          </w:tcPr>
          <w:p w14:paraId="314AD509" w14:textId="77777777" w:rsidR="00E34DFE" w:rsidRDefault="00E34DFE" w:rsidP="006C273B">
            <w:pPr>
              <w:spacing w:before="40" w:after="40" w:line="240" w:lineRule="auto"/>
              <w:rPr>
                <w:sz w:val="16"/>
                <w:szCs w:val="16"/>
              </w:rPr>
            </w:pPr>
            <w:r>
              <w:rPr>
                <w:sz w:val="16"/>
                <w:szCs w:val="16"/>
              </w:rPr>
              <w:t>6</w:t>
            </w:r>
          </w:p>
        </w:tc>
        <w:tc>
          <w:tcPr>
            <w:tcW w:w="1934" w:type="dxa"/>
          </w:tcPr>
          <w:p w14:paraId="1EDB9A1B" w14:textId="77777777" w:rsidR="00E34DFE" w:rsidRPr="00D73B7B" w:rsidRDefault="00E34DFE" w:rsidP="006C273B">
            <w:pPr>
              <w:spacing w:before="40" w:after="40" w:line="240" w:lineRule="auto"/>
              <w:rPr>
                <w:sz w:val="16"/>
                <w:szCs w:val="16"/>
              </w:rPr>
            </w:pPr>
            <w:r>
              <w:rPr>
                <w:sz w:val="16"/>
                <w:szCs w:val="16"/>
              </w:rPr>
              <w:t>2</w:t>
            </w:r>
          </w:p>
        </w:tc>
        <w:tc>
          <w:tcPr>
            <w:tcW w:w="607" w:type="dxa"/>
          </w:tcPr>
          <w:p w14:paraId="69B3BD7F" w14:textId="77777777" w:rsidR="00E34DFE" w:rsidRDefault="00E34DFE" w:rsidP="006C273B">
            <w:pPr>
              <w:spacing w:before="40" w:after="40" w:line="240" w:lineRule="auto"/>
              <w:rPr>
                <w:sz w:val="16"/>
                <w:szCs w:val="16"/>
              </w:rPr>
            </w:pPr>
          </w:p>
        </w:tc>
      </w:tr>
      <w:tr w:rsidR="00E34DFE" w:rsidRPr="00D73B7B" w14:paraId="766B2DA3" w14:textId="77777777" w:rsidTr="006C273B">
        <w:tc>
          <w:tcPr>
            <w:tcW w:w="1129" w:type="dxa"/>
            <w:gridSpan w:val="2"/>
          </w:tcPr>
          <w:p w14:paraId="671A105E" w14:textId="77777777" w:rsidR="00E34DFE" w:rsidRPr="007D6E1B" w:rsidRDefault="006B077B" w:rsidP="006C273B">
            <w:pPr>
              <w:spacing w:before="40" w:after="40" w:line="240" w:lineRule="auto"/>
              <w:rPr>
                <w:rFonts w:ascii="Segoe UI Symbol" w:hAnsi="Segoe UI Symbol" w:cs="Segoe UI Symbol"/>
                <w:sz w:val="16"/>
                <w:szCs w:val="16"/>
              </w:rPr>
            </w:pPr>
            <w:sdt>
              <w:sdtPr>
                <w:rPr>
                  <w:sz w:val="16"/>
                  <w:szCs w:val="16"/>
                </w:rPr>
                <w:id w:val="-1982077911"/>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f</w:t>
            </w:r>
            <w:r w:rsidR="00E34DFE" w:rsidRPr="00CD70D9">
              <w:rPr>
                <w:sz w:val="16"/>
                <w:szCs w:val="16"/>
              </w:rPr>
              <w:t>)</w:t>
            </w:r>
          </w:p>
        </w:tc>
        <w:tc>
          <w:tcPr>
            <w:tcW w:w="5098" w:type="dxa"/>
          </w:tcPr>
          <w:p w14:paraId="6DF2CB13" w14:textId="77777777" w:rsidR="00E34DFE" w:rsidRPr="00E34DFE" w:rsidRDefault="00E34DFE" w:rsidP="006C273B">
            <w:pPr>
              <w:spacing w:before="40" w:after="40" w:line="240" w:lineRule="auto"/>
              <w:rPr>
                <w:sz w:val="16"/>
                <w:szCs w:val="16"/>
                <w:lang w:val="de-CH"/>
              </w:rPr>
            </w:pPr>
            <w:r w:rsidRPr="00E34DFE">
              <w:rPr>
                <w:sz w:val="16"/>
                <w:szCs w:val="16"/>
                <w:lang w:val="de-CH"/>
              </w:rPr>
              <w:t>eines zugelassenen Behälters für unabgefüllte Erzeugnisse, eines zugelassenen endgültigen Behälters (einschliesslich der Verpackung eines Wirkstoffs) oder einer zugelassenen Primärverpackung des Fertigprodukts, die nicht zur vollständigen Streichung einer Stärke oder Darreichungsform führt</w:t>
            </w:r>
          </w:p>
        </w:tc>
        <w:tc>
          <w:tcPr>
            <w:tcW w:w="1244" w:type="dxa"/>
          </w:tcPr>
          <w:p w14:paraId="16658B72" w14:textId="77777777" w:rsidR="00E34DFE" w:rsidRDefault="00E34DFE" w:rsidP="006C273B">
            <w:pPr>
              <w:spacing w:before="40" w:after="40" w:line="240" w:lineRule="auto"/>
              <w:rPr>
                <w:sz w:val="16"/>
                <w:szCs w:val="16"/>
              </w:rPr>
            </w:pPr>
            <w:r>
              <w:rPr>
                <w:sz w:val="16"/>
                <w:szCs w:val="16"/>
              </w:rPr>
              <w:t>7</w:t>
            </w:r>
          </w:p>
        </w:tc>
        <w:tc>
          <w:tcPr>
            <w:tcW w:w="1934" w:type="dxa"/>
          </w:tcPr>
          <w:p w14:paraId="50A34B7C" w14:textId="77777777" w:rsidR="00E34DFE" w:rsidRDefault="00E34DFE" w:rsidP="006C273B">
            <w:pPr>
              <w:spacing w:before="40" w:after="40" w:line="240" w:lineRule="auto"/>
              <w:rPr>
                <w:sz w:val="16"/>
                <w:szCs w:val="16"/>
              </w:rPr>
            </w:pPr>
            <w:r>
              <w:rPr>
                <w:sz w:val="16"/>
                <w:szCs w:val="16"/>
              </w:rPr>
              <w:t>2</w:t>
            </w:r>
          </w:p>
        </w:tc>
        <w:tc>
          <w:tcPr>
            <w:tcW w:w="607" w:type="dxa"/>
          </w:tcPr>
          <w:p w14:paraId="2393C14B" w14:textId="77777777" w:rsidR="00E34DFE" w:rsidRDefault="00E34DFE" w:rsidP="006C273B">
            <w:pPr>
              <w:spacing w:before="40" w:after="40" w:line="240" w:lineRule="auto"/>
              <w:rPr>
                <w:sz w:val="16"/>
                <w:szCs w:val="16"/>
              </w:rPr>
            </w:pPr>
          </w:p>
        </w:tc>
      </w:tr>
      <w:tr w:rsidR="00E34DFE" w:rsidRPr="00D73B7B" w14:paraId="1512711D" w14:textId="77777777" w:rsidTr="006C273B">
        <w:tc>
          <w:tcPr>
            <w:tcW w:w="1129" w:type="dxa"/>
            <w:gridSpan w:val="2"/>
          </w:tcPr>
          <w:p w14:paraId="08C2CCCA" w14:textId="77777777" w:rsidR="00E34DFE" w:rsidRPr="007D6E1B" w:rsidRDefault="006B077B" w:rsidP="006C273B">
            <w:pPr>
              <w:spacing w:before="40" w:after="40" w:line="240" w:lineRule="auto"/>
              <w:rPr>
                <w:rFonts w:ascii="Segoe UI Symbol" w:hAnsi="Segoe UI Symbol" w:cs="Segoe UI Symbol"/>
                <w:sz w:val="16"/>
                <w:szCs w:val="16"/>
              </w:rPr>
            </w:pPr>
            <w:sdt>
              <w:sdtPr>
                <w:rPr>
                  <w:sz w:val="16"/>
                  <w:szCs w:val="16"/>
                </w:rPr>
                <w:id w:val="-23454655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g</w:t>
            </w:r>
            <w:r w:rsidR="00E34DFE" w:rsidRPr="00CD70D9">
              <w:rPr>
                <w:sz w:val="16"/>
                <w:szCs w:val="16"/>
              </w:rPr>
              <w:t>)</w:t>
            </w:r>
          </w:p>
        </w:tc>
        <w:tc>
          <w:tcPr>
            <w:tcW w:w="5098" w:type="dxa"/>
          </w:tcPr>
          <w:p w14:paraId="34371D8D" w14:textId="77777777" w:rsidR="00E34DFE" w:rsidRPr="00E34DFE" w:rsidRDefault="00E34DFE" w:rsidP="006C273B">
            <w:pPr>
              <w:spacing w:before="40" w:after="40" w:line="240" w:lineRule="auto"/>
              <w:rPr>
                <w:sz w:val="16"/>
                <w:szCs w:val="16"/>
                <w:lang w:val="de-CH"/>
              </w:rPr>
            </w:pPr>
            <w:r w:rsidRPr="00E34DFE">
              <w:rPr>
                <w:sz w:val="16"/>
                <w:szCs w:val="16"/>
                <w:lang w:val="de-CH"/>
              </w:rPr>
              <w:t>eines nicht signifikanten Spezifikationsparameters (z. B. Streichung eines veralteten Parameters) in den Spezifikationsparametern oder -grenzwerten der Primärverpackung des Wirkstoffs oder des Fertigprodukts</w:t>
            </w:r>
          </w:p>
        </w:tc>
        <w:tc>
          <w:tcPr>
            <w:tcW w:w="1244" w:type="dxa"/>
          </w:tcPr>
          <w:p w14:paraId="41757E98" w14:textId="77777777" w:rsidR="00E34DFE" w:rsidRDefault="00E34DFE" w:rsidP="006C273B">
            <w:pPr>
              <w:spacing w:before="40" w:after="40" w:line="240" w:lineRule="auto"/>
              <w:rPr>
                <w:sz w:val="16"/>
                <w:szCs w:val="16"/>
              </w:rPr>
            </w:pPr>
            <w:r>
              <w:rPr>
                <w:sz w:val="16"/>
                <w:szCs w:val="16"/>
              </w:rPr>
              <w:t>8, 9</w:t>
            </w:r>
          </w:p>
        </w:tc>
        <w:tc>
          <w:tcPr>
            <w:tcW w:w="1934" w:type="dxa"/>
          </w:tcPr>
          <w:p w14:paraId="538654ED" w14:textId="77777777" w:rsidR="00E34DFE" w:rsidRDefault="00E34DFE" w:rsidP="006C273B">
            <w:pPr>
              <w:spacing w:before="40" w:after="40" w:line="240" w:lineRule="auto"/>
              <w:rPr>
                <w:sz w:val="16"/>
                <w:szCs w:val="16"/>
              </w:rPr>
            </w:pPr>
            <w:r>
              <w:rPr>
                <w:sz w:val="16"/>
                <w:szCs w:val="16"/>
              </w:rPr>
              <w:t xml:space="preserve">1, 2 </w:t>
            </w:r>
          </w:p>
        </w:tc>
        <w:tc>
          <w:tcPr>
            <w:tcW w:w="607" w:type="dxa"/>
          </w:tcPr>
          <w:p w14:paraId="6374DB6B" w14:textId="77777777" w:rsidR="00E34DFE" w:rsidRDefault="00E34DFE" w:rsidP="006C273B">
            <w:pPr>
              <w:spacing w:before="40" w:after="40" w:line="240" w:lineRule="auto"/>
              <w:rPr>
                <w:sz w:val="16"/>
                <w:szCs w:val="16"/>
              </w:rPr>
            </w:pPr>
          </w:p>
        </w:tc>
      </w:tr>
      <w:tr w:rsidR="00E34DFE" w:rsidRPr="00D73B7B" w14:paraId="6B7EBBE0" w14:textId="77777777" w:rsidTr="006C273B">
        <w:tc>
          <w:tcPr>
            <w:tcW w:w="1129" w:type="dxa"/>
            <w:gridSpan w:val="2"/>
          </w:tcPr>
          <w:p w14:paraId="7F8A25D2" w14:textId="77777777" w:rsidR="00E34DFE" w:rsidRPr="007D6E1B" w:rsidRDefault="006B077B" w:rsidP="006C273B">
            <w:pPr>
              <w:spacing w:before="40" w:after="40" w:line="240" w:lineRule="auto"/>
              <w:rPr>
                <w:rFonts w:ascii="Segoe UI Symbol" w:hAnsi="Segoe UI Symbol" w:cs="Segoe UI Symbol"/>
                <w:sz w:val="16"/>
                <w:szCs w:val="16"/>
              </w:rPr>
            </w:pPr>
            <w:sdt>
              <w:sdtPr>
                <w:rPr>
                  <w:sz w:val="16"/>
                  <w:szCs w:val="16"/>
                </w:rPr>
                <w:id w:val="-123615943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h</w:t>
            </w:r>
            <w:r w:rsidR="00E34DFE" w:rsidRPr="00CD70D9">
              <w:rPr>
                <w:sz w:val="16"/>
                <w:szCs w:val="16"/>
              </w:rPr>
              <w:t>)</w:t>
            </w:r>
          </w:p>
        </w:tc>
        <w:tc>
          <w:tcPr>
            <w:tcW w:w="5098" w:type="dxa"/>
          </w:tcPr>
          <w:p w14:paraId="71D9E3A5" w14:textId="77777777" w:rsidR="00E34DFE" w:rsidRPr="00E34DFE" w:rsidRDefault="00E34DFE" w:rsidP="006C273B">
            <w:pPr>
              <w:spacing w:before="40" w:after="40" w:line="240" w:lineRule="auto"/>
              <w:rPr>
                <w:sz w:val="16"/>
                <w:szCs w:val="16"/>
                <w:lang w:val="de-CH"/>
              </w:rPr>
            </w:pPr>
            <w:r w:rsidRPr="00E34DFE">
              <w:rPr>
                <w:sz w:val="16"/>
                <w:szCs w:val="16"/>
                <w:lang w:val="de-CH"/>
              </w:rPr>
              <w:t>eines genehmigten, den Wirkstoff oder das Fertigprodukt betreffenden Change-Management-Protokolls</w:t>
            </w:r>
          </w:p>
        </w:tc>
        <w:tc>
          <w:tcPr>
            <w:tcW w:w="1244" w:type="dxa"/>
          </w:tcPr>
          <w:p w14:paraId="4EFF229B" w14:textId="77777777" w:rsidR="00E34DFE" w:rsidRDefault="00E34DFE" w:rsidP="006C273B">
            <w:pPr>
              <w:spacing w:before="40" w:after="40" w:line="240" w:lineRule="auto"/>
              <w:rPr>
                <w:sz w:val="16"/>
                <w:szCs w:val="16"/>
              </w:rPr>
            </w:pPr>
            <w:r>
              <w:rPr>
                <w:sz w:val="16"/>
                <w:szCs w:val="16"/>
              </w:rPr>
              <w:t>10</w:t>
            </w:r>
          </w:p>
        </w:tc>
        <w:tc>
          <w:tcPr>
            <w:tcW w:w="1934" w:type="dxa"/>
          </w:tcPr>
          <w:p w14:paraId="2CDF8347" w14:textId="77777777" w:rsidR="00E34DFE" w:rsidRDefault="00E34DFE" w:rsidP="006C273B">
            <w:pPr>
              <w:spacing w:before="40" w:after="40" w:line="240" w:lineRule="auto"/>
              <w:rPr>
                <w:sz w:val="16"/>
                <w:szCs w:val="16"/>
              </w:rPr>
            </w:pPr>
            <w:r>
              <w:rPr>
                <w:sz w:val="16"/>
                <w:szCs w:val="16"/>
              </w:rPr>
              <w:t>2</w:t>
            </w:r>
          </w:p>
        </w:tc>
        <w:tc>
          <w:tcPr>
            <w:tcW w:w="607" w:type="dxa"/>
          </w:tcPr>
          <w:p w14:paraId="15BC1502" w14:textId="77777777" w:rsidR="00E34DFE" w:rsidRDefault="00E34DFE" w:rsidP="006C273B">
            <w:pPr>
              <w:spacing w:before="40" w:after="40" w:line="240" w:lineRule="auto"/>
              <w:rPr>
                <w:sz w:val="16"/>
                <w:szCs w:val="16"/>
              </w:rPr>
            </w:pPr>
          </w:p>
        </w:tc>
      </w:tr>
      <w:tr w:rsidR="00E34DFE" w:rsidRPr="00D73B7B" w14:paraId="77983C40" w14:textId="77777777" w:rsidTr="006C273B">
        <w:tc>
          <w:tcPr>
            <w:tcW w:w="1129" w:type="dxa"/>
            <w:gridSpan w:val="2"/>
          </w:tcPr>
          <w:p w14:paraId="77FA6B85" w14:textId="77777777" w:rsidR="00E34DFE" w:rsidRPr="007D6E1B" w:rsidRDefault="006B077B" w:rsidP="006C273B">
            <w:pPr>
              <w:spacing w:before="40" w:after="40" w:line="240" w:lineRule="auto"/>
              <w:rPr>
                <w:rFonts w:ascii="Segoe UI Symbol" w:hAnsi="Segoe UI Symbol" w:cs="Segoe UI Symbol"/>
                <w:sz w:val="16"/>
                <w:szCs w:val="16"/>
              </w:rPr>
            </w:pPr>
            <w:sdt>
              <w:sdtPr>
                <w:rPr>
                  <w:sz w:val="16"/>
                  <w:szCs w:val="16"/>
                </w:rPr>
                <w:id w:val="31345422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i</w:t>
            </w:r>
            <w:r w:rsidR="00E34DFE" w:rsidRPr="00CD70D9">
              <w:rPr>
                <w:sz w:val="16"/>
                <w:szCs w:val="16"/>
              </w:rPr>
              <w:t>)</w:t>
            </w:r>
          </w:p>
        </w:tc>
        <w:tc>
          <w:tcPr>
            <w:tcW w:w="5098" w:type="dxa"/>
          </w:tcPr>
          <w:p w14:paraId="5CFBC3ED" w14:textId="77777777" w:rsidR="00E34DFE" w:rsidRPr="00E34DFE" w:rsidRDefault="00E34DFE" w:rsidP="006C273B">
            <w:pPr>
              <w:spacing w:before="40" w:after="40" w:line="240" w:lineRule="auto"/>
              <w:rPr>
                <w:sz w:val="16"/>
                <w:szCs w:val="16"/>
                <w:lang w:val="de-CH"/>
              </w:rPr>
            </w:pPr>
            <w:r w:rsidRPr="00E34DFE">
              <w:rPr>
                <w:sz w:val="16"/>
                <w:szCs w:val="16"/>
                <w:lang w:val="de-CH"/>
              </w:rPr>
              <w:t>eines Bestandteils oder von Bestandteilen des Systems von Geschmacks- oder Farbstoffen</w:t>
            </w:r>
          </w:p>
        </w:tc>
        <w:tc>
          <w:tcPr>
            <w:tcW w:w="1244" w:type="dxa"/>
          </w:tcPr>
          <w:p w14:paraId="4198499E" w14:textId="77777777" w:rsidR="00E34DFE" w:rsidRDefault="00E34DFE" w:rsidP="006C273B">
            <w:pPr>
              <w:spacing w:before="40" w:after="40" w:line="240" w:lineRule="auto"/>
              <w:rPr>
                <w:sz w:val="16"/>
                <w:szCs w:val="16"/>
              </w:rPr>
            </w:pPr>
            <w:r>
              <w:rPr>
                <w:sz w:val="16"/>
                <w:szCs w:val="16"/>
              </w:rPr>
              <w:t>11, 12</w:t>
            </w:r>
          </w:p>
        </w:tc>
        <w:tc>
          <w:tcPr>
            <w:tcW w:w="1934" w:type="dxa"/>
          </w:tcPr>
          <w:p w14:paraId="0A4D092B" w14:textId="77777777" w:rsidR="00E34DFE" w:rsidRDefault="00E34DFE" w:rsidP="006C273B">
            <w:pPr>
              <w:spacing w:before="40" w:after="40" w:line="240" w:lineRule="auto"/>
              <w:rPr>
                <w:sz w:val="16"/>
                <w:szCs w:val="16"/>
              </w:rPr>
            </w:pPr>
            <w:r>
              <w:rPr>
                <w:sz w:val="16"/>
                <w:szCs w:val="16"/>
              </w:rPr>
              <w:t>2</w:t>
            </w:r>
          </w:p>
        </w:tc>
        <w:tc>
          <w:tcPr>
            <w:tcW w:w="607" w:type="dxa"/>
          </w:tcPr>
          <w:p w14:paraId="48657722" w14:textId="77777777" w:rsidR="00E34DFE" w:rsidRDefault="00E34DFE" w:rsidP="006C273B">
            <w:pPr>
              <w:spacing w:before="40" w:after="40" w:line="240" w:lineRule="auto"/>
              <w:rPr>
                <w:sz w:val="16"/>
                <w:szCs w:val="16"/>
              </w:rPr>
            </w:pPr>
          </w:p>
        </w:tc>
      </w:tr>
      <w:tr w:rsidR="00E34DFE" w:rsidRPr="00D73B7B" w14:paraId="2EC7F872" w14:textId="77777777" w:rsidTr="006C273B">
        <w:tc>
          <w:tcPr>
            <w:tcW w:w="1129" w:type="dxa"/>
            <w:gridSpan w:val="2"/>
          </w:tcPr>
          <w:p w14:paraId="264C487B" w14:textId="77777777" w:rsidR="00E34DFE" w:rsidRPr="007D6E1B" w:rsidRDefault="006B077B" w:rsidP="006C273B">
            <w:pPr>
              <w:spacing w:before="40" w:after="40" w:line="240" w:lineRule="auto"/>
              <w:rPr>
                <w:rFonts w:ascii="Segoe UI Symbol" w:hAnsi="Segoe UI Symbol" w:cs="Segoe UI Symbol"/>
                <w:sz w:val="16"/>
                <w:szCs w:val="16"/>
              </w:rPr>
            </w:pPr>
            <w:sdt>
              <w:sdtPr>
                <w:rPr>
                  <w:sz w:val="16"/>
                  <w:szCs w:val="16"/>
                </w:rPr>
                <w:id w:val="-732852632"/>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j</w:t>
            </w:r>
            <w:r w:rsidR="00E34DFE" w:rsidRPr="00CD70D9">
              <w:rPr>
                <w:sz w:val="16"/>
                <w:szCs w:val="16"/>
              </w:rPr>
              <w:t>)</w:t>
            </w:r>
          </w:p>
        </w:tc>
        <w:tc>
          <w:tcPr>
            <w:tcW w:w="5098" w:type="dxa"/>
          </w:tcPr>
          <w:p w14:paraId="57855972" w14:textId="77777777" w:rsidR="00E34DFE" w:rsidRPr="00E34DFE" w:rsidRDefault="00E34DFE" w:rsidP="006C273B">
            <w:pPr>
              <w:spacing w:before="40" w:after="40" w:line="240" w:lineRule="auto"/>
              <w:rPr>
                <w:sz w:val="16"/>
                <w:szCs w:val="16"/>
                <w:lang w:val="de-CH"/>
              </w:rPr>
            </w:pPr>
            <w:r w:rsidRPr="00E34DFE">
              <w:rPr>
                <w:sz w:val="16"/>
                <w:szCs w:val="16"/>
                <w:lang w:val="de-CH"/>
              </w:rPr>
              <w:t>eines Lösungsmittel- oder Verdünnungsmittelbehältnisses aus der Packung</w:t>
            </w:r>
          </w:p>
        </w:tc>
        <w:tc>
          <w:tcPr>
            <w:tcW w:w="1244" w:type="dxa"/>
          </w:tcPr>
          <w:p w14:paraId="31C53E2F" w14:textId="77777777" w:rsidR="00E34DFE" w:rsidRDefault="00E34DFE" w:rsidP="006C273B">
            <w:pPr>
              <w:spacing w:before="40" w:after="40" w:line="240" w:lineRule="auto"/>
              <w:rPr>
                <w:sz w:val="16"/>
                <w:szCs w:val="16"/>
              </w:rPr>
            </w:pPr>
            <w:r>
              <w:rPr>
                <w:sz w:val="16"/>
                <w:szCs w:val="16"/>
              </w:rPr>
              <w:t>13</w:t>
            </w:r>
          </w:p>
        </w:tc>
        <w:tc>
          <w:tcPr>
            <w:tcW w:w="1934" w:type="dxa"/>
          </w:tcPr>
          <w:p w14:paraId="76EF6DC2" w14:textId="77777777" w:rsidR="00E34DFE" w:rsidRDefault="00E34DFE" w:rsidP="006C273B">
            <w:pPr>
              <w:spacing w:before="40" w:after="40" w:line="240" w:lineRule="auto"/>
              <w:rPr>
                <w:sz w:val="16"/>
                <w:szCs w:val="16"/>
              </w:rPr>
            </w:pPr>
            <w:r>
              <w:rPr>
                <w:sz w:val="16"/>
                <w:szCs w:val="16"/>
              </w:rPr>
              <w:t>3, 4</w:t>
            </w:r>
          </w:p>
        </w:tc>
        <w:tc>
          <w:tcPr>
            <w:tcW w:w="607" w:type="dxa"/>
          </w:tcPr>
          <w:p w14:paraId="5A529FC4" w14:textId="77777777" w:rsidR="00E34DFE" w:rsidRDefault="00E34DFE" w:rsidP="006C273B">
            <w:pPr>
              <w:spacing w:before="40" w:after="40" w:line="240" w:lineRule="auto"/>
              <w:rPr>
                <w:sz w:val="16"/>
                <w:szCs w:val="16"/>
              </w:rPr>
            </w:pPr>
          </w:p>
        </w:tc>
      </w:tr>
      <w:tr w:rsidR="00E34DFE" w:rsidRPr="00D73B7B" w14:paraId="5BF68DE8" w14:textId="77777777" w:rsidTr="006C273B">
        <w:tc>
          <w:tcPr>
            <w:tcW w:w="1129" w:type="dxa"/>
            <w:gridSpan w:val="2"/>
          </w:tcPr>
          <w:p w14:paraId="489309E0" w14:textId="77777777" w:rsidR="00E34DFE" w:rsidRPr="007D6E1B" w:rsidRDefault="006B077B" w:rsidP="006C273B">
            <w:pPr>
              <w:spacing w:before="40" w:after="40" w:line="240" w:lineRule="auto"/>
              <w:rPr>
                <w:rFonts w:ascii="Segoe UI Symbol" w:hAnsi="Segoe UI Symbol" w:cs="Segoe UI Symbol"/>
                <w:sz w:val="16"/>
                <w:szCs w:val="16"/>
              </w:rPr>
            </w:pPr>
            <w:sdt>
              <w:sdtPr>
                <w:rPr>
                  <w:sz w:val="16"/>
                  <w:szCs w:val="16"/>
                </w:rPr>
                <w:id w:val="-94630770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k</w:t>
            </w:r>
            <w:r w:rsidR="00E34DFE" w:rsidRPr="00CD70D9">
              <w:rPr>
                <w:sz w:val="16"/>
                <w:szCs w:val="16"/>
              </w:rPr>
              <w:t>)</w:t>
            </w:r>
          </w:p>
        </w:tc>
        <w:tc>
          <w:tcPr>
            <w:tcW w:w="5098" w:type="dxa"/>
          </w:tcPr>
          <w:p w14:paraId="4BEEB5C2" w14:textId="77777777" w:rsidR="00E34DFE" w:rsidRPr="00E34DFE" w:rsidRDefault="00E34DFE" w:rsidP="006C273B">
            <w:pPr>
              <w:tabs>
                <w:tab w:val="left" w:pos="907"/>
              </w:tabs>
              <w:spacing w:before="40" w:after="40" w:line="240" w:lineRule="auto"/>
              <w:rPr>
                <w:sz w:val="16"/>
                <w:szCs w:val="16"/>
                <w:lang w:val="de-CH"/>
              </w:rPr>
            </w:pPr>
            <w:r w:rsidRPr="00E34DFE">
              <w:rPr>
                <w:sz w:val="16"/>
                <w:szCs w:val="16"/>
                <w:lang w:val="de-CH"/>
              </w:rPr>
              <w:t>einer nicht signifikanten Inprozesskontrolle während der Herstellung des Fertigprodukts (z. B. Streichung einer veralteten Prüfung)</w:t>
            </w:r>
          </w:p>
        </w:tc>
        <w:tc>
          <w:tcPr>
            <w:tcW w:w="1244" w:type="dxa"/>
          </w:tcPr>
          <w:p w14:paraId="1FBFB616" w14:textId="77777777" w:rsidR="00E34DFE" w:rsidRDefault="00E34DFE" w:rsidP="006C273B">
            <w:pPr>
              <w:spacing w:before="40" w:after="40" w:line="240" w:lineRule="auto"/>
              <w:rPr>
                <w:sz w:val="16"/>
                <w:szCs w:val="16"/>
              </w:rPr>
            </w:pPr>
            <w:r>
              <w:rPr>
                <w:sz w:val="16"/>
                <w:szCs w:val="16"/>
              </w:rPr>
              <w:t>4, 5</w:t>
            </w:r>
          </w:p>
        </w:tc>
        <w:tc>
          <w:tcPr>
            <w:tcW w:w="1934" w:type="dxa"/>
          </w:tcPr>
          <w:p w14:paraId="18B91EF8" w14:textId="77777777" w:rsidR="00E34DFE" w:rsidRDefault="00E34DFE" w:rsidP="006C273B">
            <w:pPr>
              <w:spacing w:before="40" w:after="40" w:line="240" w:lineRule="auto"/>
              <w:rPr>
                <w:sz w:val="16"/>
                <w:szCs w:val="16"/>
              </w:rPr>
            </w:pPr>
            <w:r>
              <w:rPr>
                <w:sz w:val="16"/>
                <w:szCs w:val="16"/>
              </w:rPr>
              <w:t>1, 2</w:t>
            </w:r>
          </w:p>
        </w:tc>
        <w:tc>
          <w:tcPr>
            <w:tcW w:w="607" w:type="dxa"/>
          </w:tcPr>
          <w:p w14:paraId="10E5D3AF" w14:textId="77777777" w:rsidR="00E34DFE" w:rsidRDefault="00E34DFE" w:rsidP="006C273B">
            <w:pPr>
              <w:spacing w:before="40" w:after="40" w:line="240" w:lineRule="auto"/>
              <w:rPr>
                <w:sz w:val="16"/>
                <w:szCs w:val="16"/>
              </w:rPr>
            </w:pPr>
          </w:p>
        </w:tc>
      </w:tr>
      <w:tr w:rsidR="00E34DFE" w:rsidRPr="00D73B7B" w14:paraId="35DA54A2" w14:textId="77777777" w:rsidTr="006C273B">
        <w:tc>
          <w:tcPr>
            <w:tcW w:w="1129" w:type="dxa"/>
            <w:gridSpan w:val="2"/>
          </w:tcPr>
          <w:p w14:paraId="1CAED300" w14:textId="77777777" w:rsidR="00E34DFE" w:rsidRPr="007D6E1B" w:rsidRDefault="006B077B" w:rsidP="006C273B">
            <w:pPr>
              <w:spacing w:before="40" w:after="40" w:line="240" w:lineRule="auto"/>
              <w:rPr>
                <w:rFonts w:ascii="Segoe UI Symbol" w:hAnsi="Segoe UI Symbol" w:cs="Segoe UI Symbol"/>
                <w:sz w:val="16"/>
                <w:szCs w:val="16"/>
              </w:rPr>
            </w:pPr>
            <w:sdt>
              <w:sdtPr>
                <w:rPr>
                  <w:sz w:val="16"/>
                  <w:szCs w:val="16"/>
                </w:rPr>
                <w:id w:val="1564525757"/>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l</w:t>
            </w:r>
            <w:r w:rsidR="00E34DFE" w:rsidRPr="00CD70D9">
              <w:rPr>
                <w:sz w:val="16"/>
                <w:szCs w:val="16"/>
              </w:rPr>
              <w:t>)</w:t>
            </w:r>
          </w:p>
        </w:tc>
        <w:tc>
          <w:tcPr>
            <w:tcW w:w="5098" w:type="dxa"/>
          </w:tcPr>
          <w:p w14:paraId="79E1790B" w14:textId="77777777" w:rsidR="00E34DFE" w:rsidRPr="00E34DFE" w:rsidRDefault="00E34DFE" w:rsidP="006C273B">
            <w:pPr>
              <w:spacing w:before="40" w:after="40" w:line="240" w:lineRule="auto"/>
              <w:rPr>
                <w:sz w:val="16"/>
                <w:szCs w:val="16"/>
                <w:lang w:val="de-CH"/>
              </w:rPr>
            </w:pPr>
            <w:r w:rsidRPr="00E34DFE">
              <w:rPr>
                <w:sz w:val="16"/>
                <w:szCs w:val="16"/>
                <w:lang w:val="de-CH"/>
              </w:rPr>
              <w:t>von Einzelheiten zur Häufigkeit der Prüfungen durch den Hersteller des Fertigprodukts eines Hilfsstoffs oder eines Wirkstoffs oder von Verpackungsmaterial für die Primärverpackung eines Wirkstoffs oder des Fertigprodukts, sofern in der Zulassungsdokumentation erwähnt</w:t>
            </w:r>
          </w:p>
        </w:tc>
        <w:tc>
          <w:tcPr>
            <w:tcW w:w="1244" w:type="dxa"/>
          </w:tcPr>
          <w:p w14:paraId="59ED973A" w14:textId="77777777" w:rsidR="00E34DFE" w:rsidRPr="00E34DFE" w:rsidRDefault="00E34DFE" w:rsidP="006C273B">
            <w:pPr>
              <w:spacing w:before="40" w:after="40" w:line="240" w:lineRule="auto"/>
              <w:rPr>
                <w:sz w:val="16"/>
                <w:szCs w:val="16"/>
                <w:lang w:val="de-CH"/>
              </w:rPr>
            </w:pPr>
          </w:p>
        </w:tc>
        <w:tc>
          <w:tcPr>
            <w:tcW w:w="1934" w:type="dxa"/>
          </w:tcPr>
          <w:p w14:paraId="0ACF6C35" w14:textId="77777777" w:rsidR="00E34DFE" w:rsidRDefault="00E34DFE" w:rsidP="006C273B">
            <w:pPr>
              <w:spacing w:before="40" w:after="40" w:line="240" w:lineRule="auto"/>
              <w:rPr>
                <w:sz w:val="16"/>
                <w:szCs w:val="16"/>
              </w:rPr>
            </w:pPr>
            <w:r>
              <w:rPr>
                <w:sz w:val="16"/>
                <w:szCs w:val="16"/>
              </w:rPr>
              <w:t>2</w:t>
            </w:r>
          </w:p>
        </w:tc>
        <w:tc>
          <w:tcPr>
            <w:tcW w:w="607" w:type="dxa"/>
          </w:tcPr>
          <w:p w14:paraId="5276E274" w14:textId="77777777" w:rsidR="00E34DFE" w:rsidRDefault="00E34DFE" w:rsidP="006C273B">
            <w:pPr>
              <w:spacing w:before="40" w:after="40" w:line="240" w:lineRule="auto"/>
              <w:rPr>
                <w:sz w:val="16"/>
                <w:szCs w:val="16"/>
              </w:rPr>
            </w:pPr>
          </w:p>
        </w:tc>
      </w:tr>
      <w:tr w:rsidR="00E34DFE" w:rsidRPr="00D73B7B" w14:paraId="5BF2DAFA" w14:textId="77777777" w:rsidTr="006C273B">
        <w:tc>
          <w:tcPr>
            <w:tcW w:w="1129" w:type="dxa"/>
            <w:gridSpan w:val="2"/>
          </w:tcPr>
          <w:p w14:paraId="13ED9230" w14:textId="77777777" w:rsidR="00E34DFE" w:rsidRPr="007D6E1B" w:rsidRDefault="006B077B" w:rsidP="006C273B">
            <w:pPr>
              <w:spacing w:before="40" w:after="40" w:line="240" w:lineRule="auto"/>
              <w:rPr>
                <w:rFonts w:ascii="Segoe UI Symbol" w:hAnsi="Segoe UI Symbol" w:cs="Segoe UI Symbol"/>
                <w:sz w:val="16"/>
                <w:szCs w:val="16"/>
              </w:rPr>
            </w:pPr>
            <w:sdt>
              <w:sdtPr>
                <w:rPr>
                  <w:sz w:val="16"/>
                  <w:szCs w:val="16"/>
                </w:rPr>
                <w:id w:val="610484907"/>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m</w:t>
            </w:r>
            <w:r w:rsidR="00E34DFE" w:rsidRPr="00CD70D9">
              <w:rPr>
                <w:sz w:val="16"/>
                <w:szCs w:val="16"/>
              </w:rPr>
              <w:t>)</w:t>
            </w:r>
          </w:p>
        </w:tc>
        <w:tc>
          <w:tcPr>
            <w:tcW w:w="5098" w:type="dxa"/>
          </w:tcPr>
          <w:p w14:paraId="1C0DEBEB" w14:textId="77777777" w:rsidR="00E34DFE" w:rsidRPr="00E34DFE" w:rsidRDefault="00E34DFE" w:rsidP="006C273B">
            <w:pPr>
              <w:spacing w:before="40" w:after="40" w:line="240" w:lineRule="auto"/>
              <w:rPr>
                <w:sz w:val="16"/>
                <w:szCs w:val="16"/>
                <w:lang w:val="de-CH"/>
              </w:rPr>
            </w:pPr>
            <w:r w:rsidRPr="00E34DFE">
              <w:rPr>
                <w:sz w:val="16"/>
                <w:szCs w:val="16"/>
                <w:lang w:val="de-CH"/>
              </w:rPr>
              <w:t>eines nicht signifikanten Spezifikationsparameters (z. B. Streichung eines veralteten Parameters) in den Spezifikationsparametern oder -grenzwerten eines Hilfsstoffs</w:t>
            </w:r>
          </w:p>
        </w:tc>
        <w:tc>
          <w:tcPr>
            <w:tcW w:w="1244" w:type="dxa"/>
          </w:tcPr>
          <w:p w14:paraId="5D205DDA" w14:textId="77777777" w:rsidR="00E34DFE" w:rsidRDefault="00E34DFE" w:rsidP="006C273B">
            <w:pPr>
              <w:spacing w:before="40" w:after="40" w:line="240" w:lineRule="auto"/>
              <w:rPr>
                <w:sz w:val="16"/>
                <w:szCs w:val="16"/>
              </w:rPr>
            </w:pPr>
            <w:r>
              <w:rPr>
                <w:sz w:val="16"/>
                <w:szCs w:val="16"/>
              </w:rPr>
              <w:t>4, 5</w:t>
            </w:r>
          </w:p>
        </w:tc>
        <w:tc>
          <w:tcPr>
            <w:tcW w:w="1934" w:type="dxa"/>
          </w:tcPr>
          <w:p w14:paraId="3DBD58F9" w14:textId="77777777" w:rsidR="00E34DFE" w:rsidRDefault="00E34DFE" w:rsidP="006C273B">
            <w:pPr>
              <w:spacing w:before="40" w:after="40" w:line="240" w:lineRule="auto"/>
              <w:rPr>
                <w:sz w:val="16"/>
                <w:szCs w:val="16"/>
              </w:rPr>
            </w:pPr>
            <w:r>
              <w:rPr>
                <w:sz w:val="16"/>
                <w:szCs w:val="16"/>
              </w:rPr>
              <w:t>2</w:t>
            </w:r>
          </w:p>
        </w:tc>
        <w:tc>
          <w:tcPr>
            <w:tcW w:w="607" w:type="dxa"/>
          </w:tcPr>
          <w:p w14:paraId="240B2E10" w14:textId="77777777" w:rsidR="00E34DFE" w:rsidRDefault="00E34DFE" w:rsidP="006C273B">
            <w:pPr>
              <w:spacing w:before="40" w:after="40" w:line="240" w:lineRule="auto"/>
              <w:rPr>
                <w:sz w:val="16"/>
                <w:szCs w:val="16"/>
              </w:rPr>
            </w:pPr>
          </w:p>
        </w:tc>
      </w:tr>
      <w:tr w:rsidR="00E34DFE" w:rsidRPr="00D73B7B" w14:paraId="190C7EB8" w14:textId="77777777" w:rsidTr="006C273B">
        <w:tc>
          <w:tcPr>
            <w:tcW w:w="1129" w:type="dxa"/>
            <w:gridSpan w:val="2"/>
          </w:tcPr>
          <w:p w14:paraId="0EC78762" w14:textId="77777777" w:rsidR="00E34DFE" w:rsidRPr="007D6E1B" w:rsidRDefault="006B077B" w:rsidP="006C273B">
            <w:pPr>
              <w:spacing w:before="40" w:after="40" w:line="240" w:lineRule="auto"/>
              <w:rPr>
                <w:rFonts w:ascii="Segoe UI Symbol" w:hAnsi="Segoe UI Symbol" w:cs="Segoe UI Symbol"/>
                <w:sz w:val="16"/>
                <w:szCs w:val="16"/>
              </w:rPr>
            </w:pPr>
            <w:sdt>
              <w:sdtPr>
                <w:rPr>
                  <w:sz w:val="16"/>
                  <w:szCs w:val="16"/>
                </w:rPr>
                <w:id w:val="955675732"/>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n</w:t>
            </w:r>
            <w:r w:rsidR="00E34DFE" w:rsidRPr="00CD70D9">
              <w:rPr>
                <w:sz w:val="16"/>
                <w:szCs w:val="16"/>
              </w:rPr>
              <w:t>)</w:t>
            </w:r>
          </w:p>
        </w:tc>
        <w:tc>
          <w:tcPr>
            <w:tcW w:w="5098" w:type="dxa"/>
          </w:tcPr>
          <w:p w14:paraId="17A176EC" w14:textId="77777777" w:rsidR="00E34DFE" w:rsidRPr="00E34DFE" w:rsidRDefault="00E34DFE" w:rsidP="006C273B">
            <w:pPr>
              <w:spacing w:before="40" w:after="40" w:line="240" w:lineRule="auto"/>
              <w:rPr>
                <w:sz w:val="16"/>
                <w:szCs w:val="16"/>
                <w:lang w:val="de-CH"/>
              </w:rPr>
            </w:pPr>
            <w:r w:rsidRPr="00E34DFE">
              <w:rPr>
                <w:sz w:val="16"/>
                <w:szCs w:val="16"/>
                <w:lang w:val="de-CH"/>
              </w:rPr>
              <w:t>eines nicht signifikanten Spezifikationsparameters (z. B. Streichung eines veralteten Parameters wie etwa Geruch oder Geschmack) oder einer Identifizierungsprüfung bei einem Farb- oder Geschmacksstoff) in den Spezifikationsparametern oder -grenzwerten des Fertigprodukts</w:t>
            </w:r>
          </w:p>
        </w:tc>
        <w:tc>
          <w:tcPr>
            <w:tcW w:w="1244" w:type="dxa"/>
          </w:tcPr>
          <w:p w14:paraId="285BF7AE" w14:textId="77777777" w:rsidR="00E34DFE" w:rsidRDefault="00E34DFE" w:rsidP="006C273B">
            <w:pPr>
              <w:spacing w:before="40" w:after="40" w:line="240" w:lineRule="auto"/>
              <w:rPr>
                <w:sz w:val="16"/>
                <w:szCs w:val="16"/>
              </w:rPr>
            </w:pPr>
            <w:r>
              <w:rPr>
                <w:sz w:val="16"/>
                <w:szCs w:val="16"/>
              </w:rPr>
              <w:t>4, 5</w:t>
            </w:r>
          </w:p>
        </w:tc>
        <w:tc>
          <w:tcPr>
            <w:tcW w:w="1934" w:type="dxa"/>
          </w:tcPr>
          <w:p w14:paraId="6B398DAC" w14:textId="77777777" w:rsidR="00E34DFE" w:rsidRDefault="00E34DFE" w:rsidP="006C273B">
            <w:pPr>
              <w:spacing w:before="40" w:after="40" w:line="240" w:lineRule="auto"/>
              <w:rPr>
                <w:sz w:val="16"/>
                <w:szCs w:val="16"/>
              </w:rPr>
            </w:pPr>
            <w:r>
              <w:rPr>
                <w:sz w:val="16"/>
                <w:szCs w:val="16"/>
              </w:rPr>
              <w:t>1, 2</w:t>
            </w:r>
          </w:p>
        </w:tc>
        <w:tc>
          <w:tcPr>
            <w:tcW w:w="607" w:type="dxa"/>
          </w:tcPr>
          <w:p w14:paraId="19FCF9EB" w14:textId="77777777" w:rsidR="00E34DFE" w:rsidRDefault="00E34DFE" w:rsidP="006C273B">
            <w:pPr>
              <w:spacing w:before="40" w:after="40" w:line="240" w:lineRule="auto"/>
              <w:rPr>
                <w:sz w:val="16"/>
                <w:szCs w:val="16"/>
              </w:rPr>
            </w:pPr>
          </w:p>
        </w:tc>
      </w:tr>
      <w:tr w:rsidR="00E34DFE" w:rsidRPr="00D73B7B" w14:paraId="790DD404" w14:textId="77777777" w:rsidTr="006C273B">
        <w:tc>
          <w:tcPr>
            <w:tcW w:w="1129" w:type="dxa"/>
            <w:gridSpan w:val="2"/>
          </w:tcPr>
          <w:p w14:paraId="0F66243A" w14:textId="77777777" w:rsidR="00E34DFE" w:rsidRPr="007D6E1B" w:rsidRDefault="006B077B" w:rsidP="006C273B">
            <w:pPr>
              <w:spacing w:before="40" w:after="40" w:line="240" w:lineRule="auto"/>
              <w:rPr>
                <w:rFonts w:ascii="Segoe UI Symbol" w:hAnsi="Segoe UI Symbol" w:cs="Segoe UI Symbol"/>
                <w:sz w:val="16"/>
                <w:szCs w:val="16"/>
              </w:rPr>
            </w:pPr>
            <w:sdt>
              <w:sdtPr>
                <w:rPr>
                  <w:sz w:val="16"/>
                  <w:szCs w:val="16"/>
                </w:rPr>
                <w:id w:val="190394502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o</w:t>
            </w:r>
            <w:r w:rsidR="00E34DFE" w:rsidRPr="00CD70D9">
              <w:rPr>
                <w:sz w:val="16"/>
                <w:szCs w:val="16"/>
              </w:rPr>
              <w:t>)</w:t>
            </w:r>
          </w:p>
        </w:tc>
        <w:tc>
          <w:tcPr>
            <w:tcW w:w="5098" w:type="dxa"/>
          </w:tcPr>
          <w:p w14:paraId="5C886E34" w14:textId="77777777" w:rsidR="00E34DFE" w:rsidRPr="00614948" w:rsidRDefault="00E34DFE" w:rsidP="006C273B">
            <w:pPr>
              <w:spacing w:before="40" w:after="40" w:line="240" w:lineRule="auto"/>
              <w:rPr>
                <w:sz w:val="16"/>
                <w:szCs w:val="16"/>
              </w:rPr>
            </w:pPr>
            <w:r w:rsidRPr="00542715">
              <w:rPr>
                <w:sz w:val="16"/>
                <w:szCs w:val="16"/>
              </w:rPr>
              <w:t>einer Dosier- oder Verabreichungsvorrichtung</w:t>
            </w:r>
          </w:p>
        </w:tc>
        <w:tc>
          <w:tcPr>
            <w:tcW w:w="1244" w:type="dxa"/>
          </w:tcPr>
          <w:p w14:paraId="78F8B660" w14:textId="77777777" w:rsidR="00E34DFE" w:rsidRDefault="00E34DFE" w:rsidP="006C273B">
            <w:pPr>
              <w:spacing w:before="40" w:after="40" w:line="240" w:lineRule="auto"/>
              <w:rPr>
                <w:sz w:val="16"/>
                <w:szCs w:val="16"/>
              </w:rPr>
            </w:pPr>
            <w:r>
              <w:rPr>
                <w:sz w:val="16"/>
                <w:szCs w:val="16"/>
              </w:rPr>
              <w:t>14</w:t>
            </w:r>
          </w:p>
        </w:tc>
        <w:tc>
          <w:tcPr>
            <w:tcW w:w="1934" w:type="dxa"/>
          </w:tcPr>
          <w:p w14:paraId="787979E2" w14:textId="77777777" w:rsidR="00E34DFE" w:rsidRDefault="00E34DFE" w:rsidP="006C273B">
            <w:pPr>
              <w:spacing w:before="40" w:after="40" w:line="240" w:lineRule="auto"/>
              <w:rPr>
                <w:sz w:val="16"/>
                <w:szCs w:val="16"/>
              </w:rPr>
            </w:pPr>
            <w:r>
              <w:rPr>
                <w:sz w:val="16"/>
                <w:szCs w:val="16"/>
              </w:rPr>
              <w:t>2</w:t>
            </w:r>
          </w:p>
        </w:tc>
        <w:tc>
          <w:tcPr>
            <w:tcW w:w="607" w:type="dxa"/>
          </w:tcPr>
          <w:p w14:paraId="6745BA6D" w14:textId="77777777" w:rsidR="00E34DFE" w:rsidRDefault="00E34DFE" w:rsidP="006C273B">
            <w:pPr>
              <w:spacing w:before="40" w:after="40" w:line="240" w:lineRule="auto"/>
              <w:rPr>
                <w:sz w:val="16"/>
                <w:szCs w:val="16"/>
              </w:rPr>
            </w:pPr>
          </w:p>
        </w:tc>
      </w:tr>
      <w:tr w:rsidR="00E34DFE" w:rsidRPr="00D73B7B" w14:paraId="33E1C13A" w14:textId="77777777" w:rsidTr="006C273B">
        <w:tc>
          <w:tcPr>
            <w:tcW w:w="1129" w:type="dxa"/>
            <w:gridSpan w:val="2"/>
          </w:tcPr>
          <w:p w14:paraId="228B974A" w14:textId="77777777" w:rsidR="00E34DFE" w:rsidRPr="007D6E1B" w:rsidRDefault="006B077B" w:rsidP="006C273B">
            <w:pPr>
              <w:spacing w:before="40" w:after="40" w:line="240" w:lineRule="auto"/>
              <w:rPr>
                <w:rFonts w:ascii="Segoe UI Symbol" w:hAnsi="Segoe UI Symbol" w:cs="Segoe UI Symbol"/>
                <w:sz w:val="16"/>
                <w:szCs w:val="16"/>
              </w:rPr>
            </w:pPr>
            <w:sdt>
              <w:sdtPr>
                <w:rPr>
                  <w:sz w:val="16"/>
                  <w:szCs w:val="16"/>
                </w:rPr>
                <w:id w:val="-1159919049"/>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p</w:t>
            </w:r>
            <w:r w:rsidR="00E34DFE" w:rsidRPr="00CD70D9">
              <w:rPr>
                <w:sz w:val="16"/>
                <w:szCs w:val="16"/>
              </w:rPr>
              <w:t>)</w:t>
            </w:r>
          </w:p>
        </w:tc>
        <w:tc>
          <w:tcPr>
            <w:tcW w:w="5098" w:type="dxa"/>
          </w:tcPr>
          <w:p w14:paraId="6037B2D8" w14:textId="77777777" w:rsidR="00E34DFE" w:rsidRPr="00E34DFE" w:rsidRDefault="00E34DFE" w:rsidP="006C273B">
            <w:pPr>
              <w:spacing w:before="40" w:after="40" w:line="240" w:lineRule="auto"/>
              <w:rPr>
                <w:sz w:val="16"/>
                <w:szCs w:val="16"/>
                <w:lang w:val="de-CH"/>
              </w:rPr>
            </w:pPr>
            <w:r w:rsidRPr="00E34DFE">
              <w:rPr>
                <w:sz w:val="16"/>
                <w:szCs w:val="16"/>
                <w:lang w:val="de-CH"/>
              </w:rPr>
              <w:t>eines nicht signifikanten Spezifikationsparameters (z. B. Streichung eines veralteten Parameters) einer Dosier- oder Verabreichungsvorrichtung</w:t>
            </w:r>
          </w:p>
        </w:tc>
        <w:tc>
          <w:tcPr>
            <w:tcW w:w="1244" w:type="dxa"/>
          </w:tcPr>
          <w:p w14:paraId="53D4F4D0" w14:textId="77777777" w:rsidR="00E34DFE" w:rsidRDefault="00E34DFE" w:rsidP="006C273B">
            <w:pPr>
              <w:spacing w:before="40" w:after="40" w:line="240" w:lineRule="auto"/>
              <w:rPr>
                <w:sz w:val="16"/>
                <w:szCs w:val="16"/>
              </w:rPr>
            </w:pPr>
            <w:r>
              <w:rPr>
                <w:sz w:val="16"/>
                <w:szCs w:val="16"/>
              </w:rPr>
              <w:t>4, 9</w:t>
            </w:r>
          </w:p>
        </w:tc>
        <w:tc>
          <w:tcPr>
            <w:tcW w:w="1934" w:type="dxa"/>
          </w:tcPr>
          <w:p w14:paraId="2BC0C26E" w14:textId="77777777" w:rsidR="00E34DFE" w:rsidRDefault="00E34DFE" w:rsidP="006C273B">
            <w:pPr>
              <w:spacing w:before="40" w:after="40" w:line="240" w:lineRule="auto"/>
              <w:rPr>
                <w:sz w:val="16"/>
                <w:szCs w:val="16"/>
              </w:rPr>
            </w:pPr>
            <w:r>
              <w:rPr>
                <w:sz w:val="16"/>
                <w:szCs w:val="16"/>
              </w:rPr>
              <w:t>1,2</w:t>
            </w:r>
          </w:p>
        </w:tc>
        <w:tc>
          <w:tcPr>
            <w:tcW w:w="607" w:type="dxa"/>
          </w:tcPr>
          <w:p w14:paraId="1CEFBAE6" w14:textId="77777777" w:rsidR="00E34DFE" w:rsidRDefault="00E34DFE" w:rsidP="006C273B">
            <w:pPr>
              <w:spacing w:before="40" w:after="40" w:line="240" w:lineRule="auto"/>
              <w:rPr>
                <w:sz w:val="16"/>
                <w:szCs w:val="16"/>
              </w:rPr>
            </w:pPr>
          </w:p>
        </w:tc>
      </w:tr>
      <w:tr w:rsidR="00E34DFE" w:rsidRPr="00D73B7B" w14:paraId="2B7356E1" w14:textId="77777777" w:rsidTr="006C273B">
        <w:tc>
          <w:tcPr>
            <w:tcW w:w="1129" w:type="dxa"/>
            <w:gridSpan w:val="2"/>
          </w:tcPr>
          <w:p w14:paraId="76BEA655" w14:textId="77777777" w:rsidR="00E34DFE" w:rsidRPr="007D6E1B" w:rsidRDefault="006B077B" w:rsidP="006C273B">
            <w:pPr>
              <w:spacing w:before="40" w:after="40" w:line="240" w:lineRule="auto"/>
              <w:rPr>
                <w:rFonts w:ascii="Segoe UI Symbol" w:hAnsi="Segoe UI Symbol" w:cs="Segoe UI Symbol"/>
                <w:sz w:val="16"/>
                <w:szCs w:val="16"/>
              </w:rPr>
            </w:pPr>
            <w:sdt>
              <w:sdtPr>
                <w:rPr>
                  <w:sz w:val="16"/>
                  <w:szCs w:val="16"/>
                </w:rPr>
                <w:id w:val="83041387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q</w:t>
            </w:r>
            <w:r w:rsidR="00E34DFE" w:rsidRPr="00CD70D9">
              <w:rPr>
                <w:sz w:val="16"/>
                <w:szCs w:val="16"/>
              </w:rPr>
              <w:t>)</w:t>
            </w:r>
          </w:p>
        </w:tc>
        <w:tc>
          <w:tcPr>
            <w:tcW w:w="5098" w:type="dxa"/>
          </w:tcPr>
          <w:p w14:paraId="0B000A09" w14:textId="77777777" w:rsidR="00E34DFE" w:rsidRPr="00E34DFE" w:rsidRDefault="00E34DFE" w:rsidP="006C273B">
            <w:pPr>
              <w:spacing w:before="40" w:after="40" w:line="240" w:lineRule="auto"/>
              <w:rPr>
                <w:sz w:val="16"/>
                <w:szCs w:val="16"/>
                <w:lang w:val="de-CH"/>
              </w:rPr>
            </w:pPr>
            <w:r w:rsidRPr="00E34DFE">
              <w:rPr>
                <w:sz w:val="16"/>
                <w:szCs w:val="16"/>
                <w:lang w:val="de-CH"/>
              </w:rPr>
              <w:t>eines Prüfverfahrens für eine Dosier- oder Verabreichungsvorrichtung</w:t>
            </w:r>
          </w:p>
        </w:tc>
        <w:tc>
          <w:tcPr>
            <w:tcW w:w="1244" w:type="dxa"/>
          </w:tcPr>
          <w:p w14:paraId="1B8DB830" w14:textId="77777777" w:rsidR="00E34DFE" w:rsidRDefault="00E34DFE" w:rsidP="006C273B">
            <w:pPr>
              <w:spacing w:before="40" w:after="40" w:line="240" w:lineRule="auto"/>
              <w:rPr>
                <w:sz w:val="16"/>
                <w:szCs w:val="16"/>
              </w:rPr>
            </w:pPr>
            <w:r>
              <w:rPr>
                <w:sz w:val="16"/>
                <w:szCs w:val="16"/>
              </w:rPr>
              <w:t>6</w:t>
            </w:r>
          </w:p>
        </w:tc>
        <w:tc>
          <w:tcPr>
            <w:tcW w:w="1934" w:type="dxa"/>
          </w:tcPr>
          <w:p w14:paraId="26DFD6C4" w14:textId="77777777" w:rsidR="00E34DFE" w:rsidRDefault="00E34DFE" w:rsidP="006C273B">
            <w:pPr>
              <w:spacing w:before="40" w:after="40" w:line="240" w:lineRule="auto"/>
              <w:rPr>
                <w:sz w:val="16"/>
                <w:szCs w:val="16"/>
              </w:rPr>
            </w:pPr>
            <w:r>
              <w:rPr>
                <w:sz w:val="16"/>
                <w:szCs w:val="16"/>
              </w:rPr>
              <w:t>2</w:t>
            </w:r>
          </w:p>
        </w:tc>
        <w:tc>
          <w:tcPr>
            <w:tcW w:w="607" w:type="dxa"/>
          </w:tcPr>
          <w:p w14:paraId="743EE20F" w14:textId="77777777" w:rsidR="00E34DFE" w:rsidRDefault="00E34DFE" w:rsidP="006C273B">
            <w:pPr>
              <w:spacing w:before="40" w:after="40" w:line="240" w:lineRule="auto"/>
              <w:rPr>
                <w:sz w:val="16"/>
                <w:szCs w:val="16"/>
              </w:rPr>
            </w:pPr>
          </w:p>
        </w:tc>
      </w:tr>
      <w:tr w:rsidR="00E34DFE" w:rsidRPr="00D73B7B" w14:paraId="4FEF3616" w14:textId="77777777" w:rsidTr="006C273B">
        <w:tc>
          <w:tcPr>
            <w:tcW w:w="1129" w:type="dxa"/>
            <w:gridSpan w:val="2"/>
            <w:shd w:val="clear" w:color="auto" w:fill="auto"/>
          </w:tcPr>
          <w:p w14:paraId="02D8D247" w14:textId="77777777" w:rsidR="00E34DFE" w:rsidRPr="0030298F" w:rsidRDefault="006B077B" w:rsidP="006C273B">
            <w:pPr>
              <w:spacing w:before="40" w:after="40" w:line="240" w:lineRule="auto"/>
              <w:rPr>
                <w:rFonts w:ascii="Segoe UI Symbol" w:hAnsi="Segoe UI Symbol" w:cs="Segoe UI Symbol"/>
                <w:sz w:val="16"/>
                <w:szCs w:val="16"/>
              </w:rPr>
            </w:pPr>
            <w:sdt>
              <w:sdtPr>
                <w:rPr>
                  <w:sz w:val="16"/>
                  <w:szCs w:val="16"/>
                </w:rPr>
                <w:id w:val="102992045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30298F">
              <w:rPr>
                <w:sz w:val="16"/>
                <w:szCs w:val="16"/>
              </w:rPr>
              <w:t xml:space="preserve"> r)</w:t>
            </w:r>
          </w:p>
        </w:tc>
        <w:tc>
          <w:tcPr>
            <w:tcW w:w="5098" w:type="dxa"/>
            <w:shd w:val="clear" w:color="auto" w:fill="auto"/>
          </w:tcPr>
          <w:p w14:paraId="5307ADC8" w14:textId="77777777" w:rsidR="00E34DFE" w:rsidRPr="00E34DFE" w:rsidRDefault="00E34DFE" w:rsidP="006C273B">
            <w:pPr>
              <w:spacing w:before="40" w:after="40" w:line="240" w:lineRule="auto"/>
              <w:rPr>
                <w:sz w:val="16"/>
                <w:szCs w:val="16"/>
                <w:lang w:val="de-CH"/>
              </w:rPr>
            </w:pPr>
            <w:r w:rsidRPr="00E34DFE">
              <w:rPr>
                <w:sz w:val="16"/>
                <w:szCs w:val="16"/>
                <w:lang w:val="de-CH"/>
              </w:rPr>
              <w:t>einer/von Packungsgrösse(n) des Fertigprodukts</w:t>
            </w:r>
          </w:p>
        </w:tc>
        <w:tc>
          <w:tcPr>
            <w:tcW w:w="1244" w:type="dxa"/>
            <w:shd w:val="clear" w:color="auto" w:fill="auto"/>
          </w:tcPr>
          <w:p w14:paraId="68A2B024" w14:textId="77777777" w:rsidR="00E34DFE" w:rsidRPr="0030298F" w:rsidRDefault="00E34DFE" w:rsidP="006C273B">
            <w:pPr>
              <w:spacing w:before="40" w:after="40" w:line="240" w:lineRule="auto"/>
              <w:rPr>
                <w:sz w:val="16"/>
                <w:szCs w:val="16"/>
              </w:rPr>
            </w:pPr>
            <w:r w:rsidRPr="0030298F">
              <w:rPr>
                <w:sz w:val="16"/>
                <w:szCs w:val="16"/>
              </w:rPr>
              <w:t>15</w:t>
            </w:r>
          </w:p>
        </w:tc>
        <w:tc>
          <w:tcPr>
            <w:tcW w:w="1934" w:type="dxa"/>
            <w:shd w:val="clear" w:color="auto" w:fill="auto"/>
          </w:tcPr>
          <w:p w14:paraId="444C47CB" w14:textId="77777777" w:rsidR="00E34DFE" w:rsidRPr="0030298F" w:rsidRDefault="00E34DFE" w:rsidP="006C273B">
            <w:pPr>
              <w:spacing w:before="40" w:after="40" w:line="240" w:lineRule="auto"/>
              <w:rPr>
                <w:sz w:val="16"/>
                <w:szCs w:val="16"/>
              </w:rPr>
            </w:pPr>
            <w:r>
              <w:rPr>
                <w:sz w:val="16"/>
                <w:szCs w:val="16"/>
              </w:rPr>
              <w:t>4</w:t>
            </w:r>
          </w:p>
        </w:tc>
        <w:tc>
          <w:tcPr>
            <w:tcW w:w="607" w:type="dxa"/>
            <w:shd w:val="clear" w:color="auto" w:fill="auto"/>
          </w:tcPr>
          <w:p w14:paraId="3D6B141B" w14:textId="77777777" w:rsidR="00E34DFE" w:rsidRDefault="00E34DFE" w:rsidP="006C273B">
            <w:pPr>
              <w:spacing w:before="40" w:after="40" w:line="240" w:lineRule="auto"/>
              <w:rPr>
                <w:sz w:val="16"/>
                <w:szCs w:val="16"/>
              </w:rPr>
            </w:pPr>
          </w:p>
        </w:tc>
      </w:tr>
      <w:tr w:rsidR="00E34DFE" w:rsidRPr="00D73B7B" w14:paraId="634746BF" w14:textId="77777777" w:rsidTr="006C273B">
        <w:tc>
          <w:tcPr>
            <w:tcW w:w="1129" w:type="dxa"/>
            <w:gridSpan w:val="2"/>
          </w:tcPr>
          <w:p w14:paraId="26FAC183" w14:textId="77777777" w:rsidR="00E34DFE" w:rsidRPr="007D6E1B" w:rsidRDefault="006B077B" w:rsidP="006C273B">
            <w:pPr>
              <w:spacing w:before="40" w:after="40" w:line="240" w:lineRule="auto"/>
              <w:rPr>
                <w:rFonts w:ascii="Segoe UI Symbol" w:hAnsi="Segoe UI Symbol" w:cs="Segoe UI Symbol"/>
                <w:sz w:val="16"/>
                <w:szCs w:val="16"/>
              </w:rPr>
            </w:pPr>
            <w:sdt>
              <w:sdtPr>
                <w:rPr>
                  <w:sz w:val="16"/>
                  <w:szCs w:val="16"/>
                </w:rPr>
                <w:id w:val="-214357435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s</w:t>
            </w:r>
            <w:r w:rsidR="00E34DFE" w:rsidRPr="00CD70D9">
              <w:rPr>
                <w:sz w:val="16"/>
                <w:szCs w:val="16"/>
              </w:rPr>
              <w:t>)</w:t>
            </w:r>
          </w:p>
        </w:tc>
        <w:tc>
          <w:tcPr>
            <w:tcW w:w="5098" w:type="dxa"/>
          </w:tcPr>
          <w:p w14:paraId="7CDE780E" w14:textId="77777777" w:rsidR="00E34DFE" w:rsidRPr="00E34DFE" w:rsidRDefault="00E34DFE" w:rsidP="006C273B">
            <w:pPr>
              <w:spacing w:before="40" w:after="40" w:line="240" w:lineRule="auto"/>
              <w:rPr>
                <w:sz w:val="16"/>
                <w:szCs w:val="16"/>
                <w:lang w:val="de-CH"/>
              </w:rPr>
            </w:pPr>
            <w:r w:rsidRPr="00E34DFE">
              <w:rPr>
                <w:sz w:val="16"/>
                <w:szCs w:val="16"/>
                <w:lang w:val="de-CH"/>
              </w:rPr>
              <w:t>eines Lieferanten von Verpackungsbestandteilen oder von Vorrichtungen (sofern in der Zulassungsdokumentation erwähnt)</w:t>
            </w:r>
          </w:p>
        </w:tc>
        <w:tc>
          <w:tcPr>
            <w:tcW w:w="1244" w:type="dxa"/>
          </w:tcPr>
          <w:p w14:paraId="7DB0BD80" w14:textId="77777777" w:rsidR="00E34DFE" w:rsidRDefault="00E34DFE" w:rsidP="006C273B">
            <w:pPr>
              <w:spacing w:before="40" w:after="40" w:line="240" w:lineRule="auto"/>
              <w:rPr>
                <w:sz w:val="16"/>
                <w:szCs w:val="16"/>
              </w:rPr>
            </w:pPr>
            <w:r>
              <w:rPr>
                <w:sz w:val="16"/>
                <w:szCs w:val="16"/>
              </w:rPr>
              <w:t>16</w:t>
            </w:r>
          </w:p>
        </w:tc>
        <w:tc>
          <w:tcPr>
            <w:tcW w:w="1934" w:type="dxa"/>
          </w:tcPr>
          <w:p w14:paraId="0062C0A1" w14:textId="77777777" w:rsidR="00E34DFE" w:rsidRDefault="00E34DFE" w:rsidP="006C273B">
            <w:pPr>
              <w:spacing w:before="40" w:after="40" w:line="240" w:lineRule="auto"/>
              <w:rPr>
                <w:sz w:val="16"/>
                <w:szCs w:val="16"/>
              </w:rPr>
            </w:pPr>
            <w:r>
              <w:rPr>
                <w:sz w:val="16"/>
                <w:szCs w:val="16"/>
              </w:rPr>
              <w:t>2</w:t>
            </w:r>
          </w:p>
        </w:tc>
        <w:tc>
          <w:tcPr>
            <w:tcW w:w="607" w:type="dxa"/>
          </w:tcPr>
          <w:p w14:paraId="67848DF8" w14:textId="77777777" w:rsidR="00E34DFE" w:rsidRDefault="00E34DFE" w:rsidP="006C273B">
            <w:pPr>
              <w:spacing w:before="40" w:after="40" w:line="240" w:lineRule="auto"/>
              <w:rPr>
                <w:sz w:val="16"/>
                <w:szCs w:val="16"/>
              </w:rPr>
            </w:pPr>
          </w:p>
        </w:tc>
      </w:tr>
      <w:tr w:rsidR="00E34DFE" w:rsidRPr="00D73B7B" w14:paraId="64263BD1" w14:textId="77777777" w:rsidTr="006C273B">
        <w:tc>
          <w:tcPr>
            <w:tcW w:w="1129" w:type="dxa"/>
            <w:gridSpan w:val="2"/>
          </w:tcPr>
          <w:p w14:paraId="40720BF1" w14:textId="77777777" w:rsidR="00E34DFE" w:rsidRPr="007E6EF5" w:rsidRDefault="006B077B" w:rsidP="006C273B">
            <w:pPr>
              <w:spacing w:before="40" w:after="40" w:line="240" w:lineRule="auto"/>
              <w:rPr>
                <w:rFonts w:ascii="Segoe UI Symbol" w:hAnsi="Segoe UI Symbol" w:cs="Segoe UI Symbol"/>
                <w:sz w:val="16"/>
                <w:szCs w:val="16"/>
              </w:rPr>
            </w:pPr>
            <w:sdt>
              <w:sdtPr>
                <w:rPr>
                  <w:sz w:val="16"/>
                  <w:szCs w:val="16"/>
                </w:rPr>
                <w:id w:val="170282657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7E6EF5">
              <w:rPr>
                <w:sz w:val="16"/>
                <w:szCs w:val="16"/>
              </w:rPr>
              <w:t xml:space="preserve"> t)</w:t>
            </w:r>
          </w:p>
        </w:tc>
        <w:tc>
          <w:tcPr>
            <w:tcW w:w="5098" w:type="dxa"/>
          </w:tcPr>
          <w:p w14:paraId="7240EE5F" w14:textId="77777777" w:rsidR="00E34DFE" w:rsidRPr="00E34DFE" w:rsidRDefault="00E34DFE" w:rsidP="006C273B">
            <w:pPr>
              <w:spacing w:before="40" w:after="40" w:line="240" w:lineRule="auto"/>
              <w:rPr>
                <w:sz w:val="16"/>
                <w:szCs w:val="16"/>
                <w:lang w:val="de-CH"/>
              </w:rPr>
            </w:pPr>
            <w:r w:rsidRPr="00E34DFE">
              <w:rPr>
                <w:sz w:val="16"/>
                <w:szCs w:val="16"/>
                <w:lang w:val="de-CH"/>
              </w:rPr>
              <w:t>von Eignungszertifikaten nach der Ph .Eur. (CEP)</w:t>
            </w:r>
          </w:p>
          <w:p w14:paraId="400599D7" w14:textId="77777777" w:rsidR="00E34DFE" w:rsidRPr="00E34DFE" w:rsidRDefault="00E34DFE" w:rsidP="006C273B">
            <w:pPr>
              <w:spacing w:before="40" w:after="40" w:line="240" w:lineRule="auto"/>
              <w:rPr>
                <w:sz w:val="16"/>
                <w:szCs w:val="16"/>
                <w:lang w:val="de-CH"/>
              </w:rPr>
            </w:pPr>
            <w:r w:rsidRPr="00E34DFE">
              <w:rPr>
                <w:sz w:val="16"/>
                <w:szCs w:val="16"/>
                <w:lang w:val="de-CH"/>
              </w:rPr>
              <w:t>- für einen Wirkstoff;</w:t>
            </w:r>
          </w:p>
          <w:p w14:paraId="31EB932A"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 für einen Ausgangsstoff, ein Reagens oder ein Zwischenprodukt, der/das im Prozess zur Herstellung des Wirkstoffs Verwendung findet; </w:t>
            </w:r>
          </w:p>
          <w:p w14:paraId="357985BB" w14:textId="77777777" w:rsidR="00E34DFE" w:rsidRPr="007E6EF5" w:rsidRDefault="00E34DFE" w:rsidP="006C273B">
            <w:pPr>
              <w:spacing w:before="40" w:after="40" w:line="240" w:lineRule="auto"/>
              <w:rPr>
                <w:sz w:val="16"/>
                <w:szCs w:val="16"/>
              </w:rPr>
            </w:pPr>
            <w:r w:rsidRPr="007E6EF5">
              <w:rPr>
                <w:sz w:val="16"/>
                <w:szCs w:val="16"/>
              </w:rPr>
              <w:t>- für einen Hilfsstoff.</w:t>
            </w:r>
          </w:p>
        </w:tc>
        <w:tc>
          <w:tcPr>
            <w:tcW w:w="1244" w:type="dxa"/>
          </w:tcPr>
          <w:p w14:paraId="120C17C0" w14:textId="77777777" w:rsidR="00E34DFE" w:rsidRPr="007E6EF5" w:rsidRDefault="00E34DFE" w:rsidP="006C273B">
            <w:pPr>
              <w:spacing w:before="40" w:after="40" w:line="240" w:lineRule="auto"/>
              <w:rPr>
                <w:sz w:val="16"/>
                <w:szCs w:val="16"/>
              </w:rPr>
            </w:pPr>
            <w:r w:rsidRPr="007E6EF5">
              <w:rPr>
                <w:sz w:val="16"/>
                <w:szCs w:val="16"/>
              </w:rPr>
              <w:t>17</w:t>
            </w:r>
          </w:p>
        </w:tc>
        <w:tc>
          <w:tcPr>
            <w:tcW w:w="1934" w:type="dxa"/>
          </w:tcPr>
          <w:p w14:paraId="74F7D8CB" w14:textId="77777777" w:rsidR="00E34DFE" w:rsidRPr="007E6EF5" w:rsidRDefault="00E34DFE" w:rsidP="006C273B">
            <w:pPr>
              <w:spacing w:before="40" w:after="40" w:line="240" w:lineRule="auto"/>
              <w:rPr>
                <w:sz w:val="16"/>
                <w:szCs w:val="16"/>
              </w:rPr>
            </w:pPr>
            <w:r w:rsidRPr="007E6EF5">
              <w:rPr>
                <w:sz w:val="16"/>
                <w:szCs w:val="16"/>
              </w:rPr>
              <w:t>2</w:t>
            </w:r>
          </w:p>
        </w:tc>
        <w:tc>
          <w:tcPr>
            <w:tcW w:w="607" w:type="dxa"/>
          </w:tcPr>
          <w:p w14:paraId="6344DEDA" w14:textId="77777777" w:rsidR="00E34DFE" w:rsidRPr="007E6EF5" w:rsidRDefault="00E34DFE" w:rsidP="006C273B">
            <w:pPr>
              <w:spacing w:before="40" w:after="40" w:line="240" w:lineRule="auto"/>
              <w:rPr>
                <w:sz w:val="16"/>
                <w:szCs w:val="16"/>
              </w:rPr>
            </w:pPr>
          </w:p>
        </w:tc>
      </w:tr>
      <w:tr w:rsidR="00E34DFE" w:rsidRPr="00D73B7B" w14:paraId="2E0B0474" w14:textId="77777777" w:rsidTr="006C273B">
        <w:tc>
          <w:tcPr>
            <w:tcW w:w="1129" w:type="dxa"/>
            <w:gridSpan w:val="2"/>
          </w:tcPr>
          <w:p w14:paraId="29D1ACF9" w14:textId="77777777" w:rsidR="00E34DFE" w:rsidRPr="007E6EF5" w:rsidRDefault="006B077B" w:rsidP="006C273B">
            <w:pPr>
              <w:spacing w:before="40" w:after="40" w:line="240" w:lineRule="auto"/>
              <w:rPr>
                <w:rFonts w:ascii="Segoe UI Symbol" w:hAnsi="Segoe UI Symbol" w:cs="Segoe UI Symbol"/>
                <w:sz w:val="16"/>
                <w:szCs w:val="16"/>
              </w:rPr>
            </w:pPr>
            <w:sdt>
              <w:sdtPr>
                <w:rPr>
                  <w:sz w:val="16"/>
                  <w:szCs w:val="16"/>
                </w:rPr>
                <w:id w:val="-3605495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7E6EF5">
              <w:rPr>
                <w:sz w:val="16"/>
                <w:szCs w:val="16"/>
              </w:rPr>
              <w:t xml:space="preserve"> u)</w:t>
            </w:r>
          </w:p>
        </w:tc>
        <w:tc>
          <w:tcPr>
            <w:tcW w:w="5098" w:type="dxa"/>
          </w:tcPr>
          <w:p w14:paraId="6BE5A372"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von Eignungszertifikaten nach der Ph .Eur. (CEP) für Transmissible Spongiforme Enzephalopathie (TSE) </w:t>
            </w:r>
          </w:p>
          <w:p w14:paraId="63BC4832"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 für einen Wirkstoff; </w:t>
            </w:r>
          </w:p>
          <w:p w14:paraId="492A82B3"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 für einen Ausgangsstoff, ein Reagens oder ein Zwischenprodukt eines Wirkstoffs; </w:t>
            </w:r>
          </w:p>
          <w:p w14:paraId="7EE4F360" w14:textId="77777777" w:rsidR="00E34DFE" w:rsidRPr="007E6EF5" w:rsidRDefault="00E34DFE" w:rsidP="006C273B">
            <w:pPr>
              <w:spacing w:before="40" w:after="40" w:line="240" w:lineRule="auto"/>
              <w:rPr>
                <w:sz w:val="16"/>
                <w:szCs w:val="16"/>
              </w:rPr>
            </w:pPr>
            <w:r w:rsidRPr="007E6EF5">
              <w:rPr>
                <w:sz w:val="16"/>
                <w:szCs w:val="16"/>
              </w:rPr>
              <w:t>- für einen Hilfsstoff.</w:t>
            </w:r>
          </w:p>
        </w:tc>
        <w:tc>
          <w:tcPr>
            <w:tcW w:w="1244" w:type="dxa"/>
          </w:tcPr>
          <w:p w14:paraId="3059AEB9" w14:textId="77777777" w:rsidR="00E34DFE" w:rsidRPr="007E6EF5" w:rsidRDefault="00E34DFE" w:rsidP="006C273B">
            <w:pPr>
              <w:spacing w:before="40" w:after="40" w:line="240" w:lineRule="auto"/>
              <w:rPr>
                <w:sz w:val="16"/>
                <w:szCs w:val="16"/>
              </w:rPr>
            </w:pPr>
            <w:r w:rsidRPr="007E6EF5">
              <w:rPr>
                <w:sz w:val="16"/>
                <w:szCs w:val="16"/>
              </w:rPr>
              <w:t>17</w:t>
            </w:r>
          </w:p>
        </w:tc>
        <w:tc>
          <w:tcPr>
            <w:tcW w:w="1934" w:type="dxa"/>
          </w:tcPr>
          <w:p w14:paraId="7B90CAFE" w14:textId="77777777" w:rsidR="00E34DFE" w:rsidRPr="007E6EF5" w:rsidRDefault="00E34DFE" w:rsidP="006C273B">
            <w:pPr>
              <w:spacing w:before="40" w:after="40" w:line="240" w:lineRule="auto"/>
              <w:rPr>
                <w:sz w:val="16"/>
                <w:szCs w:val="16"/>
              </w:rPr>
            </w:pPr>
            <w:r w:rsidRPr="007E6EF5">
              <w:rPr>
                <w:sz w:val="16"/>
                <w:szCs w:val="16"/>
              </w:rPr>
              <w:t>2</w:t>
            </w:r>
          </w:p>
        </w:tc>
        <w:tc>
          <w:tcPr>
            <w:tcW w:w="607" w:type="dxa"/>
          </w:tcPr>
          <w:p w14:paraId="7CC85FAA" w14:textId="77777777" w:rsidR="00E34DFE" w:rsidRPr="007E6EF5" w:rsidRDefault="00E34DFE" w:rsidP="006C273B">
            <w:pPr>
              <w:spacing w:before="40" w:after="40" w:line="240" w:lineRule="auto"/>
              <w:rPr>
                <w:sz w:val="16"/>
                <w:szCs w:val="16"/>
              </w:rPr>
            </w:pPr>
          </w:p>
        </w:tc>
      </w:tr>
      <w:tr w:rsidR="00E34DFE" w:rsidRPr="00D73B7B" w14:paraId="6F558F06" w14:textId="77777777" w:rsidTr="006C273B">
        <w:tc>
          <w:tcPr>
            <w:tcW w:w="1129" w:type="dxa"/>
            <w:gridSpan w:val="2"/>
          </w:tcPr>
          <w:p w14:paraId="77B6AE2E" w14:textId="77777777" w:rsidR="00E34DFE" w:rsidRPr="007E6EF5" w:rsidRDefault="006B077B" w:rsidP="006C273B">
            <w:pPr>
              <w:spacing w:before="40" w:after="40" w:line="240" w:lineRule="auto"/>
              <w:rPr>
                <w:rFonts w:ascii="Segoe UI Symbol" w:hAnsi="Segoe UI Symbol" w:cs="Segoe UI Symbol"/>
                <w:sz w:val="16"/>
                <w:szCs w:val="16"/>
              </w:rPr>
            </w:pPr>
            <w:sdt>
              <w:sdtPr>
                <w:rPr>
                  <w:sz w:val="16"/>
                  <w:szCs w:val="16"/>
                </w:rPr>
                <w:id w:val="2067979781"/>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7E6EF5">
              <w:rPr>
                <w:sz w:val="16"/>
                <w:szCs w:val="16"/>
              </w:rPr>
              <w:t xml:space="preserve"> v)</w:t>
            </w:r>
          </w:p>
        </w:tc>
        <w:tc>
          <w:tcPr>
            <w:tcW w:w="5098" w:type="dxa"/>
          </w:tcPr>
          <w:p w14:paraId="364504F6" w14:textId="77777777" w:rsidR="00E34DFE" w:rsidRPr="007E6EF5" w:rsidRDefault="00E34DFE" w:rsidP="006C273B">
            <w:pPr>
              <w:spacing w:before="40" w:after="40" w:line="240" w:lineRule="auto"/>
              <w:rPr>
                <w:sz w:val="16"/>
                <w:szCs w:val="16"/>
              </w:rPr>
            </w:pPr>
            <w:r w:rsidRPr="007E6EF5">
              <w:rPr>
                <w:sz w:val="16"/>
                <w:szCs w:val="16"/>
              </w:rPr>
              <w:t xml:space="preserve">einer Darreichungsform oder </w:t>
            </w:r>
            <w:r>
              <w:rPr>
                <w:sz w:val="16"/>
                <w:szCs w:val="16"/>
              </w:rPr>
              <w:t>Dosisstärke</w:t>
            </w:r>
          </w:p>
        </w:tc>
        <w:tc>
          <w:tcPr>
            <w:tcW w:w="1244" w:type="dxa"/>
          </w:tcPr>
          <w:p w14:paraId="10DC1ABA" w14:textId="77777777" w:rsidR="00E34DFE" w:rsidRPr="007E6EF5" w:rsidRDefault="00E34DFE" w:rsidP="006C273B">
            <w:pPr>
              <w:spacing w:before="40" w:after="40" w:line="240" w:lineRule="auto"/>
              <w:rPr>
                <w:sz w:val="16"/>
                <w:szCs w:val="16"/>
              </w:rPr>
            </w:pPr>
            <w:r w:rsidRPr="007E6EF5">
              <w:rPr>
                <w:sz w:val="16"/>
                <w:szCs w:val="16"/>
              </w:rPr>
              <w:t>18</w:t>
            </w:r>
          </w:p>
        </w:tc>
        <w:tc>
          <w:tcPr>
            <w:tcW w:w="1934" w:type="dxa"/>
          </w:tcPr>
          <w:p w14:paraId="66F9FE60" w14:textId="77777777" w:rsidR="00E34DFE" w:rsidRPr="007E6EF5" w:rsidRDefault="00E34DFE" w:rsidP="006C273B">
            <w:pPr>
              <w:spacing w:before="40" w:after="40" w:line="240" w:lineRule="auto"/>
              <w:rPr>
                <w:sz w:val="16"/>
                <w:szCs w:val="16"/>
              </w:rPr>
            </w:pPr>
            <w:r w:rsidRPr="007E6EF5">
              <w:rPr>
                <w:sz w:val="16"/>
                <w:szCs w:val="16"/>
              </w:rPr>
              <w:t>4</w:t>
            </w:r>
          </w:p>
        </w:tc>
        <w:tc>
          <w:tcPr>
            <w:tcW w:w="607" w:type="dxa"/>
          </w:tcPr>
          <w:p w14:paraId="1FA09A8B" w14:textId="77777777" w:rsidR="00E34DFE" w:rsidRPr="007E6EF5" w:rsidRDefault="00E34DFE" w:rsidP="006C273B">
            <w:pPr>
              <w:spacing w:before="40" w:after="40" w:line="240" w:lineRule="auto"/>
              <w:rPr>
                <w:sz w:val="16"/>
                <w:szCs w:val="16"/>
              </w:rPr>
            </w:pPr>
          </w:p>
        </w:tc>
      </w:tr>
      <w:tr w:rsidR="00E34DFE" w:rsidRPr="00D73B7B" w14:paraId="1D250E50" w14:textId="77777777" w:rsidTr="006C273B">
        <w:tc>
          <w:tcPr>
            <w:tcW w:w="1129" w:type="dxa"/>
            <w:gridSpan w:val="2"/>
          </w:tcPr>
          <w:p w14:paraId="405CD2CA" w14:textId="77777777" w:rsidR="00E34DFE" w:rsidRPr="007E6EF5" w:rsidRDefault="00E34DFE" w:rsidP="006C273B">
            <w:pPr>
              <w:spacing w:before="40" w:after="40" w:line="240" w:lineRule="auto"/>
              <w:rPr>
                <w:sz w:val="16"/>
                <w:szCs w:val="16"/>
              </w:rPr>
            </w:pPr>
          </w:p>
        </w:tc>
        <w:tc>
          <w:tcPr>
            <w:tcW w:w="8883" w:type="dxa"/>
            <w:gridSpan w:val="4"/>
            <w:hideMark/>
          </w:tcPr>
          <w:p w14:paraId="440F61BB" w14:textId="77777777" w:rsidR="00E34DFE" w:rsidRPr="007E6EF5" w:rsidRDefault="00E34DFE" w:rsidP="006C273B">
            <w:pPr>
              <w:spacing w:before="40" w:after="40" w:line="240" w:lineRule="auto"/>
              <w:rPr>
                <w:b/>
                <w:sz w:val="16"/>
                <w:szCs w:val="16"/>
              </w:rPr>
            </w:pPr>
            <w:r w:rsidRPr="007E6EF5">
              <w:rPr>
                <w:b/>
                <w:sz w:val="16"/>
                <w:szCs w:val="16"/>
              </w:rPr>
              <w:t>Bedingungen</w:t>
            </w:r>
          </w:p>
        </w:tc>
      </w:tr>
      <w:tr w:rsidR="00E34DFE" w:rsidRPr="00EB072A" w14:paraId="66B21821" w14:textId="77777777" w:rsidTr="006C273B">
        <w:tc>
          <w:tcPr>
            <w:tcW w:w="667" w:type="dxa"/>
            <w:hideMark/>
          </w:tcPr>
          <w:sdt>
            <w:sdtPr>
              <w:rPr>
                <w:sz w:val="16"/>
                <w:szCs w:val="16"/>
              </w:rPr>
              <w:id w:val="160516449"/>
              <w14:checkbox>
                <w14:checked w14:val="0"/>
                <w14:checkedState w14:val="2612" w14:font="MS Gothic"/>
                <w14:uncheckedState w14:val="2610" w14:font="MS Gothic"/>
              </w14:checkbox>
            </w:sdtPr>
            <w:sdtEndPr/>
            <w:sdtContent>
              <w:p w14:paraId="31A2E290" w14:textId="77777777" w:rsidR="00E34DFE" w:rsidRPr="007E6EF5" w:rsidRDefault="00E34DFE" w:rsidP="006C273B">
                <w:pPr>
                  <w:spacing w:before="40" w:after="40" w:line="240" w:lineRule="auto"/>
                  <w:rPr>
                    <w:sz w:val="16"/>
                    <w:szCs w:val="16"/>
                  </w:rPr>
                </w:pPr>
                <w:r w:rsidRPr="007E6EF5">
                  <w:rPr>
                    <w:rFonts w:ascii="MS Gothic" w:eastAsia="MS Gothic" w:hAnsi="MS Gothic" w:hint="eastAsia"/>
                    <w:sz w:val="16"/>
                    <w:szCs w:val="16"/>
                  </w:rPr>
                  <w:t>☐</w:t>
                </w:r>
              </w:p>
            </w:sdtContent>
          </w:sdt>
        </w:tc>
        <w:tc>
          <w:tcPr>
            <w:tcW w:w="462" w:type="dxa"/>
            <w:hideMark/>
          </w:tcPr>
          <w:p w14:paraId="50DA7D70" w14:textId="77777777" w:rsidR="00E34DFE" w:rsidRPr="007E6EF5" w:rsidRDefault="00E34DFE" w:rsidP="006C273B">
            <w:pPr>
              <w:spacing w:before="40" w:after="40" w:line="240" w:lineRule="auto"/>
              <w:rPr>
                <w:sz w:val="16"/>
                <w:szCs w:val="16"/>
              </w:rPr>
            </w:pPr>
            <w:r w:rsidRPr="007E6EF5">
              <w:rPr>
                <w:sz w:val="16"/>
                <w:szCs w:val="16"/>
              </w:rPr>
              <w:t>1.</w:t>
            </w:r>
          </w:p>
        </w:tc>
        <w:tc>
          <w:tcPr>
            <w:tcW w:w="8883" w:type="dxa"/>
            <w:gridSpan w:val="4"/>
          </w:tcPr>
          <w:p w14:paraId="690B0455" w14:textId="77777777" w:rsidR="00E34DFE" w:rsidRPr="00E34DFE" w:rsidRDefault="00E34DFE" w:rsidP="006C273B">
            <w:pPr>
              <w:spacing w:before="40" w:after="40" w:line="240" w:lineRule="auto"/>
              <w:rPr>
                <w:sz w:val="16"/>
                <w:szCs w:val="16"/>
                <w:lang w:val="de-CH"/>
              </w:rPr>
            </w:pPr>
            <w:r w:rsidRPr="00E34DFE">
              <w:rPr>
                <w:sz w:val="16"/>
                <w:szCs w:val="16"/>
                <w:lang w:val="de-CH"/>
              </w:rPr>
              <w:t>Die Streichung darf nicht auf kritische Mängel bei der Herstellung zurückzuführen sein.</w:t>
            </w:r>
          </w:p>
        </w:tc>
      </w:tr>
      <w:tr w:rsidR="00E34DFE" w:rsidRPr="007A027E" w14:paraId="2F75ADF8" w14:textId="77777777" w:rsidTr="006C273B">
        <w:tc>
          <w:tcPr>
            <w:tcW w:w="667" w:type="dxa"/>
          </w:tcPr>
          <w:p w14:paraId="59548F5D" w14:textId="77777777" w:rsidR="00E34DFE" w:rsidRPr="007E6EF5" w:rsidRDefault="006B077B" w:rsidP="006C273B">
            <w:pPr>
              <w:spacing w:before="40" w:after="40" w:line="240" w:lineRule="auto"/>
              <w:rPr>
                <w:sz w:val="16"/>
                <w:szCs w:val="16"/>
              </w:rPr>
            </w:pPr>
            <w:sdt>
              <w:sdtPr>
                <w:rPr>
                  <w:sz w:val="16"/>
                  <w:szCs w:val="16"/>
                </w:rPr>
                <w:id w:val="189230836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62" w:type="dxa"/>
          </w:tcPr>
          <w:p w14:paraId="1C0CD9C6" w14:textId="77777777" w:rsidR="00E34DFE" w:rsidRPr="007E6EF5" w:rsidRDefault="00E34DFE" w:rsidP="006C273B">
            <w:pPr>
              <w:spacing w:before="40" w:after="40" w:line="240" w:lineRule="auto"/>
              <w:rPr>
                <w:sz w:val="16"/>
                <w:szCs w:val="16"/>
              </w:rPr>
            </w:pPr>
            <w:r w:rsidRPr="007E6EF5">
              <w:rPr>
                <w:sz w:val="16"/>
                <w:szCs w:val="16"/>
              </w:rPr>
              <w:t>2.</w:t>
            </w:r>
          </w:p>
        </w:tc>
        <w:tc>
          <w:tcPr>
            <w:tcW w:w="8883" w:type="dxa"/>
            <w:gridSpan w:val="4"/>
          </w:tcPr>
          <w:p w14:paraId="340B457D" w14:textId="77777777" w:rsidR="00E34DFE" w:rsidRPr="00E34DFE" w:rsidRDefault="00E34DFE" w:rsidP="006C273B">
            <w:pPr>
              <w:spacing w:before="40" w:after="40" w:line="240" w:lineRule="auto"/>
              <w:rPr>
                <w:sz w:val="16"/>
                <w:szCs w:val="16"/>
                <w:lang w:val="de-CH"/>
              </w:rPr>
            </w:pPr>
            <w:r w:rsidRPr="00E34DFE">
              <w:rPr>
                <w:sz w:val="16"/>
                <w:szCs w:val="16"/>
                <w:lang w:val="de-CH"/>
              </w:rPr>
              <w:t>Es muss mindestens ein bereits zugelassener Standort/Hersteller übrig bleiben, der die gleichen Aufgaben wie der/die von der Streichung betroffene(n) Standort(e)/Hersteller wahrnimmt.</w:t>
            </w:r>
          </w:p>
        </w:tc>
      </w:tr>
      <w:tr w:rsidR="00E34DFE" w:rsidRPr="00EB072A" w14:paraId="47FB6FF4" w14:textId="77777777" w:rsidTr="006C273B">
        <w:tc>
          <w:tcPr>
            <w:tcW w:w="667" w:type="dxa"/>
          </w:tcPr>
          <w:p w14:paraId="509FC99A" w14:textId="77777777" w:rsidR="00E34DFE" w:rsidRDefault="006B077B" w:rsidP="006C273B">
            <w:pPr>
              <w:spacing w:before="40" w:after="40" w:line="240" w:lineRule="auto"/>
              <w:rPr>
                <w:sz w:val="16"/>
                <w:szCs w:val="16"/>
              </w:rPr>
            </w:pPr>
            <w:sdt>
              <w:sdtPr>
                <w:rPr>
                  <w:sz w:val="16"/>
                  <w:szCs w:val="16"/>
                </w:rPr>
                <w:id w:val="-33353979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62" w:type="dxa"/>
          </w:tcPr>
          <w:p w14:paraId="1D05EFDD" w14:textId="77777777" w:rsidR="00E34DFE" w:rsidRPr="00D73B7B" w:rsidRDefault="00E34DFE" w:rsidP="006C273B">
            <w:pPr>
              <w:spacing w:before="40" w:after="40" w:line="240" w:lineRule="auto"/>
              <w:rPr>
                <w:sz w:val="16"/>
                <w:szCs w:val="16"/>
              </w:rPr>
            </w:pPr>
            <w:r>
              <w:rPr>
                <w:sz w:val="16"/>
                <w:szCs w:val="16"/>
              </w:rPr>
              <w:t>3.</w:t>
            </w:r>
          </w:p>
        </w:tc>
        <w:tc>
          <w:tcPr>
            <w:tcW w:w="8883" w:type="dxa"/>
            <w:gridSpan w:val="4"/>
          </w:tcPr>
          <w:p w14:paraId="07CFBFBD" w14:textId="77777777" w:rsidR="00E34DFE" w:rsidRPr="00E34DFE" w:rsidRDefault="00E34DFE" w:rsidP="006C273B">
            <w:pPr>
              <w:spacing w:before="40" w:after="40" w:line="240" w:lineRule="auto"/>
              <w:rPr>
                <w:sz w:val="16"/>
                <w:szCs w:val="16"/>
                <w:lang w:val="de-CH"/>
              </w:rPr>
            </w:pPr>
            <w:r w:rsidRPr="00E34DFE">
              <w:rPr>
                <w:sz w:val="16"/>
                <w:szCs w:val="16"/>
                <w:lang w:val="de-CH"/>
              </w:rPr>
              <w:t>Das Fertigerzeugnis, der Wirkstoff, die Zwischenprodukte oder die bei der Herstellung des Fertigerzeugnisses verwendeten Materialien müssen weiterhin den genehmigten Spezifikationen entsprechen.</w:t>
            </w:r>
          </w:p>
        </w:tc>
      </w:tr>
      <w:tr w:rsidR="00E34DFE" w:rsidRPr="00EB072A" w14:paraId="64EEC7D9" w14:textId="77777777" w:rsidTr="006C273B">
        <w:tc>
          <w:tcPr>
            <w:tcW w:w="667" w:type="dxa"/>
          </w:tcPr>
          <w:p w14:paraId="1402C99F" w14:textId="77777777" w:rsidR="00E34DFE" w:rsidRPr="00542715" w:rsidRDefault="006B077B" w:rsidP="006C273B">
            <w:pPr>
              <w:spacing w:before="40" w:after="40" w:line="240" w:lineRule="auto"/>
              <w:rPr>
                <w:rFonts w:ascii="Segoe UI Symbol" w:hAnsi="Segoe UI Symbol" w:cs="Segoe UI Symbol"/>
                <w:sz w:val="16"/>
                <w:szCs w:val="16"/>
              </w:rPr>
            </w:pPr>
            <w:sdt>
              <w:sdtPr>
                <w:rPr>
                  <w:sz w:val="16"/>
                  <w:szCs w:val="16"/>
                </w:rPr>
                <w:id w:val="-1284034997"/>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62" w:type="dxa"/>
          </w:tcPr>
          <w:p w14:paraId="49FD9468" w14:textId="77777777" w:rsidR="00E34DFE" w:rsidRPr="00D73B7B" w:rsidRDefault="00E34DFE" w:rsidP="006C273B">
            <w:pPr>
              <w:spacing w:before="40" w:after="40" w:line="240" w:lineRule="auto"/>
              <w:rPr>
                <w:sz w:val="16"/>
                <w:szCs w:val="16"/>
              </w:rPr>
            </w:pPr>
            <w:r>
              <w:rPr>
                <w:sz w:val="16"/>
                <w:szCs w:val="16"/>
              </w:rPr>
              <w:t>4.</w:t>
            </w:r>
          </w:p>
        </w:tc>
        <w:tc>
          <w:tcPr>
            <w:tcW w:w="8883" w:type="dxa"/>
            <w:gridSpan w:val="4"/>
          </w:tcPr>
          <w:p w14:paraId="203323BD"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auf eine Verpflichtung oder auf ein unerwartetes Ereignis während der Herstellung zurückzuführen sein.</w:t>
            </w:r>
          </w:p>
        </w:tc>
      </w:tr>
      <w:tr w:rsidR="00E34DFE" w:rsidRPr="00EB072A" w14:paraId="470E1B0A" w14:textId="77777777" w:rsidTr="006C273B">
        <w:tc>
          <w:tcPr>
            <w:tcW w:w="667" w:type="dxa"/>
          </w:tcPr>
          <w:p w14:paraId="3775C6E5" w14:textId="77777777" w:rsidR="00E34DFE" w:rsidRPr="00542715" w:rsidRDefault="006B077B" w:rsidP="006C273B">
            <w:pPr>
              <w:spacing w:before="40" w:after="40" w:line="240" w:lineRule="auto"/>
              <w:rPr>
                <w:rFonts w:ascii="Segoe UI Symbol" w:hAnsi="Segoe UI Symbol" w:cs="Segoe UI Symbol"/>
                <w:sz w:val="16"/>
                <w:szCs w:val="16"/>
              </w:rPr>
            </w:pPr>
            <w:sdt>
              <w:sdtPr>
                <w:rPr>
                  <w:sz w:val="16"/>
                  <w:szCs w:val="16"/>
                </w:rPr>
                <w:id w:val="-69591887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62" w:type="dxa"/>
          </w:tcPr>
          <w:p w14:paraId="3C5C0AB8" w14:textId="77777777" w:rsidR="00E34DFE" w:rsidRPr="00D73B7B" w:rsidRDefault="00E34DFE" w:rsidP="006C273B">
            <w:pPr>
              <w:spacing w:before="40" w:after="40" w:line="240" w:lineRule="auto"/>
              <w:rPr>
                <w:sz w:val="16"/>
                <w:szCs w:val="16"/>
              </w:rPr>
            </w:pPr>
            <w:r>
              <w:rPr>
                <w:sz w:val="16"/>
                <w:szCs w:val="16"/>
              </w:rPr>
              <w:t>5.</w:t>
            </w:r>
          </w:p>
        </w:tc>
        <w:tc>
          <w:tcPr>
            <w:tcW w:w="8883" w:type="dxa"/>
            <w:gridSpan w:val="4"/>
          </w:tcPr>
          <w:p w14:paraId="32141248"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keine kritische Inprozesskontrolle / keine kritischen Spezifikationsparameter / keine kritischen Parameter betreffen und darf nicht über das Potenzial verfügen, die Identität, Qualität, Reinheit, Potenz oder die physikalischen Eigenschaften des Wirkstoffs/Fertigerzeugfnisses oder des im Prozess zur Herstellung des Wirkstoffs/Fertigprodukts verwendeten Ausgangsstoffs, Zwischenprodukts oder Reagens zu beeinträchtigen.</w:t>
            </w:r>
          </w:p>
        </w:tc>
      </w:tr>
      <w:tr w:rsidR="00E34DFE" w:rsidRPr="00EB072A" w14:paraId="71D4B387" w14:textId="77777777" w:rsidTr="006C273B">
        <w:tc>
          <w:tcPr>
            <w:tcW w:w="667" w:type="dxa"/>
          </w:tcPr>
          <w:p w14:paraId="03302208" w14:textId="77777777" w:rsidR="00E34DFE" w:rsidRPr="00542715" w:rsidRDefault="006B077B" w:rsidP="006C273B">
            <w:pPr>
              <w:spacing w:before="40" w:after="40" w:line="240" w:lineRule="auto"/>
              <w:rPr>
                <w:rFonts w:ascii="Segoe UI Symbol" w:hAnsi="Segoe UI Symbol" w:cs="Segoe UI Symbol"/>
                <w:sz w:val="16"/>
                <w:szCs w:val="16"/>
              </w:rPr>
            </w:pPr>
            <w:sdt>
              <w:sdtPr>
                <w:rPr>
                  <w:sz w:val="16"/>
                  <w:szCs w:val="16"/>
                </w:rPr>
                <w:id w:val="-142857192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62" w:type="dxa"/>
          </w:tcPr>
          <w:p w14:paraId="689646C0" w14:textId="77777777" w:rsidR="00E34DFE" w:rsidRPr="00542715" w:rsidRDefault="00E34DFE" w:rsidP="006C273B">
            <w:pPr>
              <w:spacing w:before="40" w:after="40" w:line="240" w:lineRule="auto"/>
              <w:rPr>
                <w:rFonts w:ascii="Segoe UI Symbol" w:hAnsi="Segoe UI Symbol" w:cs="Segoe UI Symbol"/>
                <w:sz w:val="16"/>
                <w:szCs w:val="16"/>
              </w:rPr>
            </w:pPr>
            <w:r>
              <w:rPr>
                <w:rFonts w:ascii="Segoe UI Symbol" w:hAnsi="Segoe UI Symbol" w:cs="Segoe UI Symbol"/>
                <w:sz w:val="16"/>
                <w:szCs w:val="16"/>
              </w:rPr>
              <w:t>6.</w:t>
            </w:r>
          </w:p>
        </w:tc>
        <w:tc>
          <w:tcPr>
            <w:tcW w:w="8883" w:type="dxa"/>
            <w:gridSpan w:val="4"/>
          </w:tcPr>
          <w:p w14:paraId="68251648" w14:textId="77777777" w:rsidR="00E34DFE" w:rsidRPr="00E34DFE" w:rsidRDefault="00E34DFE" w:rsidP="006C273B">
            <w:pPr>
              <w:spacing w:before="40" w:after="40" w:line="240" w:lineRule="auto"/>
              <w:rPr>
                <w:rFonts w:ascii="Segoe UI Symbol" w:hAnsi="Segoe UI Symbol" w:cs="Segoe UI Symbol"/>
                <w:sz w:val="16"/>
                <w:szCs w:val="16"/>
                <w:lang w:val="de-CH"/>
              </w:rPr>
            </w:pPr>
            <w:r w:rsidRPr="00E34DFE">
              <w:rPr>
                <w:sz w:val="16"/>
                <w:szCs w:val="16"/>
                <w:lang w:val="de-CH"/>
              </w:rPr>
              <w:t>Es muss bereits ein alternatives Prüfverfahren zugelassen sein.</w:t>
            </w:r>
          </w:p>
        </w:tc>
      </w:tr>
      <w:tr w:rsidR="00E34DFE" w:rsidRPr="00EB072A" w14:paraId="527F053A" w14:textId="77777777" w:rsidTr="006C273B">
        <w:tc>
          <w:tcPr>
            <w:tcW w:w="667" w:type="dxa"/>
          </w:tcPr>
          <w:p w14:paraId="07F8270D" w14:textId="77777777" w:rsidR="00E34DFE" w:rsidRPr="00542715" w:rsidRDefault="006B077B" w:rsidP="006C273B">
            <w:pPr>
              <w:spacing w:before="40" w:after="40" w:line="240" w:lineRule="auto"/>
              <w:rPr>
                <w:rFonts w:ascii="Segoe UI Symbol" w:hAnsi="Segoe UI Symbol" w:cs="Segoe UI Symbol"/>
                <w:sz w:val="16"/>
                <w:szCs w:val="16"/>
              </w:rPr>
            </w:pPr>
            <w:sdt>
              <w:sdtPr>
                <w:rPr>
                  <w:sz w:val="16"/>
                  <w:szCs w:val="16"/>
                </w:rPr>
                <w:id w:val="106545349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62" w:type="dxa"/>
          </w:tcPr>
          <w:p w14:paraId="55FECB81" w14:textId="77777777" w:rsidR="00E34DFE" w:rsidRPr="00542715" w:rsidRDefault="00E34DFE" w:rsidP="006C273B">
            <w:pPr>
              <w:spacing w:before="40" w:after="40" w:line="240" w:lineRule="auto"/>
              <w:rPr>
                <w:rFonts w:ascii="Segoe UI Symbol" w:hAnsi="Segoe UI Symbol" w:cs="Segoe UI Symbol"/>
                <w:sz w:val="16"/>
                <w:szCs w:val="16"/>
              </w:rPr>
            </w:pPr>
            <w:r>
              <w:rPr>
                <w:rFonts w:ascii="Segoe UI Symbol" w:hAnsi="Segoe UI Symbol" w:cs="Segoe UI Symbol"/>
                <w:sz w:val="16"/>
                <w:szCs w:val="16"/>
              </w:rPr>
              <w:t>7.</w:t>
            </w:r>
          </w:p>
        </w:tc>
        <w:tc>
          <w:tcPr>
            <w:tcW w:w="8883" w:type="dxa"/>
            <w:gridSpan w:val="4"/>
          </w:tcPr>
          <w:p w14:paraId="2AD1ED08" w14:textId="77777777" w:rsidR="00E34DFE" w:rsidRPr="00E34DFE" w:rsidRDefault="00E34DFE" w:rsidP="006C273B">
            <w:pPr>
              <w:spacing w:before="40" w:after="40" w:line="240" w:lineRule="auto"/>
              <w:rPr>
                <w:sz w:val="16"/>
                <w:szCs w:val="16"/>
                <w:lang w:val="de-CH"/>
              </w:rPr>
            </w:pPr>
            <w:r w:rsidRPr="00E34DFE">
              <w:rPr>
                <w:sz w:val="16"/>
                <w:szCs w:val="16"/>
                <w:lang w:val="de-CH"/>
              </w:rPr>
              <w:t>Gegebenenfalls müssen die verbleibenden Aufmachungen des Produkts den Dosierungsanweisungen und der Behandlungsdauer, wie in der Fachinformation definiert, entsprechen.</w:t>
            </w:r>
          </w:p>
        </w:tc>
      </w:tr>
      <w:tr w:rsidR="00E34DFE" w:rsidRPr="00EB072A" w14:paraId="6507BA6E" w14:textId="77777777" w:rsidTr="006C273B">
        <w:tc>
          <w:tcPr>
            <w:tcW w:w="667" w:type="dxa"/>
          </w:tcPr>
          <w:p w14:paraId="6DF85A2F" w14:textId="77777777" w:rsidR="00E34DFE" w:rsidRPr="00542715" w:rsidRDefault="006B077B" w:rsidP="006C273B">
            <w:pPr>
              <w:spacing w:before="40" w:after="40" w:line="240" w:lineRule="auto"/>
              <w:rPr>
                <w:rFonts w:ascii="Segoe UI Symbol" w:hAnsi="Segoe UI Symbol" w:cs="Segoe UI Symbol"/>
                <w:sz w:val="16"/>
                <w:szCs w:val="16"/>
              </w:rPr>
            </w:pPr>
            <w:sdt>
              <w:sdtPr>
                <w:rPr>
                  <w:sz w:val="16"/>
                  <w:szCs w:val="16"/>
                </w:rPr>
                <w:id w:val="-76561708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62" w:type="dxa"/>
          </w:tcPr>
          <w:p w14:paraId="6BA8AE4A" w14:textId="77777777" w:rsidR="00E34DFE" w:rsidRPr="00542715" w:rsidRDefault="00E34DFE" w:rsidP="006C273B">
            <w:pPr>
              <w:spacing w:before="40" w:after="40" w:line="240" w:lineRule="auto"/>
              <w:rPr>
                <w:rFonts w:ascii="Segoe UI Symbol" w:hAnsi="Segoe UI Symbol" w:cs="Segoe UI Symbol"/>
                <w:sz w:val="16"/>
                <w:szCs w:val="16"/>
              </w:rPr>
            </w:pPr>
            <w:r>
              <w:rPr>
                <w:rFonts w:ascii="Segoe UI Symbol" w:hAnsi="Segoe UI Symbol" w:cs="Segoe UI Symbol"/>
                <w:sz w:val="16"/>
                <w:szCs w:val="16"/>
              </w:rPr>
              <w:t>8.</w:t>
            </w:r>
          </w:p>
        </w:tc>
        <w:tc>
          <w:tcPr>
            <w:tcW w:w="8883" w:type="dxa"/>
            <w:gridSpan w:val="4"/>
          </w:tcPr>
          <w:p w14:paraId="41333868" w14:textId="77777777" w:rsidR="00E34DFE" w:rsidRPr="00E34DFE" w:rsidRDefault="00E34DFE" w:rsidP="006C273B">
            <w:pPr>
              <w:spacing w:before="40" w:after="40" w:line="240" w:lineRule="auto"/>
              <w:rPr>
                <w:rFonts w:ascii="Segoe UI Symbol" w:hAnsi="Segoe UI Symbol" w:cs="Segoe UI Symbol"/>
                <w:sz w:val="16"/>
                <w:szCs w:val="16"/>
                <w:lang w:val="de-CH"/>
              </w:rPr>
            </w:pPr>
            <w:r w:rsidRPr="00E34DFE">
              <w:rPr>
                <w:sz w:val="16"/>
                <w:szCs w:val="16"/>
                <w:lang w:val="de-CH"/>
              </w:rPr>
              <w:t>Die Änderung darf nicht auf eine Verpflichtung oder auf ein unerwartetes Ereignis während der Herstellung des Materials der Primärverpackung und der Lagerung des Wirkstoffs oder des Fertigprodukts zurückzuführen sein.</w:t>
            </w:r>
          </w:p>
        </w:tc>
      </w:tr>
      <w:tr w:rsidR="00E34DFE" w:rsidRPr="00EB072A" w14:paraId="59CE0F6F" w14:textId="77777777" w:rsidTr="006C273B">
        <w:tc>
          <w:tcPr>
            <w:tcW w:w="667" w:type="dxa"/>
          </w:tcPr>
          <w:p w14:paraId="74880731" w14:textId="77777777" w:rsidR="00E34DFE" w:rsidRPr="00542715" w:rsidRDefault="006B077B" w:rsidP="006C273B">
            <w:pPr>
              <w:spacing w:before="40" w:after="40" w:line="240" w:lineRule="auto"/>
              <w:rPr>
                <w:rFonts w:ascii="Segoe UI Symbol" w:hAnsi="Segoe UI Symbol" w:cs="Segoe UI Symbol"/>
                <w:sz w:val="16"/>
                <w:szCs w:val="16"/>
              </w:rPr>
            </w:pPr>
            <w:sdt>
              <w:sdtPr>
                <w:rPr>
                  <w:sz w:val="16"/>
                  <w:szCs w:val="16"/>
                </w:rPr>
                <w:id w:val="113515139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62" w:type="dxa"/>
          </w:tcPr>
          <w:p w14:paraId="2188DEF6" w14:textId="77777777" w:rsidR="00E34DFE" w:rsidRPr="00542715" w:rsidRDefault="00E34DFE" w:rsidP="006C273B">
            <w:pPr>
              <w:spacing w:before="40" w:after="40" w:line="240" w:lineRule="auto"/>
              <w:rPr>
                <w:rFonts w:ascii="Segoe UI Symbol" w:hAnsi="Segoe UI Symbol" w:cs="Segoe UI Symbol"/>
                <w:sz w:val="16"/>
                <w:szCs w:val="16"/>
              </w:rPr>
            </w:pPr>
            <w:r>
              <w:rPr>
                <w:rFonts w:ascii="Segoe UI Symbol" w:hAnsi="Segoe UI Symbol" w:cs="Segoe UI Symbol"/>
                <w:sz w:val="16"/>
                <w:szCs w:val="16"/>
              </w:rPr>
              <w:t>9.</w:t>
            </w:r>
          </w:p>
        </w:tc>
        <w:tc>
          <w:tcPr>
            <w:tcW w:w="8883" w:type="dxa"/>
            <w:gridSpan w:val="4"/>
          </w:tcPr>
          <w:p w14:paraId="1ADE3619" w14:textId="77777777" w:rsidR="00E34DFE" w:rsidRPr="00E34DFE" w:rsidRDefault="00E34DFE" w:rsidP="006C273B">
            <w:pPr>
              <w:spacing w:before="40" w:after="40" w:line="240" w:lineRule="auto"/>
              <w:rPr>
                <w:rFonts w:ascii="Segoe UI Symbol" w:hAnsi="Segoe UI Symbol" w:cs="Segoe UI Symbol"/>
                <w:sz w:val="16"/>
                <w:szCs w:val="16"/>
                <w:lang w:val="de-CH"/>
              </w:rPr>
            </w:pPr>
            <w:r w:rsidRPr="00E34DFE">
              <w:rPr>
                <w:sz w:val="16"/>
                <w:szCs w:val="16"/>
                <w:lang w:val="de-CH"/>
              </w:rPr>
              <w:t>Die Änderung darf weder einen kritischen Parameter betreffen noch über das Potenzial verfügen, die Identität oder Qualität der Primärverpackung / Dosier- oder Verabreichungsvorrichtung zu beeinträchtigen.</w:t>
            </w:r>
          </w:p>
        </w:tc>
      </w:tr>
      <w:tr w:rsidR="00E34DFE" w:rsidRPr="00EB072A" w14:paraId="382CBDE9" w14:textId="77777777" w:rsidTr="006C273B">
        <w:tc>
          <w:tcPr>
            <w:tcW w:w="667" w:type="dxa"/>
          </w:tcPr>
          <w:p w14:paraId="5132F18F" w14:textId="77777777" w:rsidR="00E34DFE" w:rsidRPr="00542715" w:rsidRDefault="006B077B" w:rsidP="006C273B">
            <w:pPr>
              <w:spacing w:before="40" w:after="40" w:line="240" w:lineRule="auto"/>
              <w:rPr>
                <w:rFonts w:ascii="Segoe UI Symbol" w:hAnsi="Segoe UI Symbol" w:cs="Segoe UI Symbol"/>
                <w:sz w:val="16"/>
                <w:szCs w:val="16"/>
              </w:rPr>
            </w:pPr>
            <w:sdt>
              <w:sdtPr>
                <w:rPr>
                  <w:sz w:val="16"/>
                  <w:szCs w:val="16"/>
                </w:rPr>
                <w:id w:val="1738744140"/>
                <w14:checkbox>
                  <w14:checked w14:val="0"/>
                  <w14:checkedState w14:val="2612" w14:font="MS Gothic"/>
                  <w14:uncheckedState w14:val="2610" w14:font="MS Gothic"/>
                </w14:checkbox>
              </w:sdtPr>
              <w:sdtEndPr/>
              <w:sdtContent>
                <w:r w:rsidR="00E34DFE" w:rsidRPr="003F1B27">
                  <w:rPr>
                    <w:rFonts w:ascii="Segoe UI Symbol" w:eastAsia="MS Gothic" w:hAnsi="Segoe UI Symbol" w:cs="Segoe UI Symbol"/>
                    <w:sz w:val="16"/>
                    <w:szCs w:val="16"/>
                  </w:rPr>
                  <w:t>☐</w:t>
                </w:r>
              </w:sdtContent>
            </w:sdt>
          </w:p>
        </w:tc>
        <w:tc>
          <w:tcPr>
            <w:tcW w:w="462" w:type="dxa"/>
          </w:tcPr>
          <w:p w14:paraId="2A69EBCB" w14:textId="77777777" w:rsidR="00E34DFE" w:rsidRDefault="00E34DFE" w:rsidP="006C273B">
            <w:pPr>
              <w:spacing w:before="40" w:after="40" w:line="240" w:lineRule="auto"/>
              <w:rPr>
                <w:rFonts w:ascii="Segoe UI Symbol" w:hAnsi="Segoe UI Symbol" w:cs="Segoe UI Symbol"/>
                <w:sz w:val="16"/>
                <w:szCs w:val="16"/>
              </w:rPr>
            </w:pPr>
            <w:r>
              <w:rPr>
                <w:rFonts w:ascii="Segoe UI Symbol" w:hAnsi="Segoe UI Symbol" w:cs="Segoe UI Symbol"/>
                <w:sz w:val="16"/>
                <w:szCs w:val="16"/>
              </w:rPr>
              <w:t>10.</w:t>
            </w:r>
          </w:p>
        </w:tc>
        <w:tc>
          <w:tcPr>
            <w:tcW w:w="8883" w:type="dxa"/>
            <w:gridSpan w:val="4"/>
          </w:tcPr>
          <w:p w14:paraId="3C87935A" w14:textId="77777777" w:rsidR="00E34DFE" w:rsidRPr="00E34DFE" w:rsidRDefault="00E34DFE" w:rsidP="006C273B">
            <w:pPr>
              <w:spacing w:before="40" w:after="40" w:line="240" w:lineRule="auto"/>
              <w:rPr>
                <w:rFonts w:ascii="Segoe UI Symbol" w:hAnsi="Segoe UI Symbol" w:cs="Segoe UI Symbol"/>
                <w:sz w:val="16"/>
                <w:szCs w:val="16"/>
                <w:lang w:val="de-CH"/>
              </w:rPr>
            </w:pPr>
            <w:r w:rsidRPr="00E34DFE">
              <w:rPr>
                <w:sz w:val="16"/>
                <w:szCs w:val="16"/>
                <w:lang w:val="de-CH"/>
              </w:rPr>
              <w:t>Die Änderung darf nicht auf ein unerwartetes Ereignis oder auf ausserhalb der Spezifikationen liegende Ergebnisse während der Umsetzung der im Protokoll beschriebenen Änderungen zurückzuführen sein.</w:t>
            </w:r>
          </w:p>
        </w:tc>
      </w:tr>
      <w:tr w:rsidR="00E34DFE" w:rsidRPr="00EB072A" w14:paraId="6BE15F63" w14:textId="77777777" w:rsidTr="006C273B">
        <w:tc>
          <w:tcPr>
            <w:tcW w:w="667" w:type="dxa"/>
          </w:tcPr>
          <w:p w14:paraId="277E61CC" w14:textId="77777777" w:rsidR="00E34DFE" w:rsidRPr="00542715" w:rsidRDefault="006B077B" w:rsidP="006C273B">
            <w:pPr>
              <w:spacing w:before="40" w:after="40" w:line="240" w:lineRule="auto"/>
              <w:rPr>
                <w:rFonts w:ascii="Segoe UI Symbol" w:hAnsi="Segoe UI Symbol" w:cs="Segoe UI Symbol"/>
                <w:sz w:val="16"/>
                <w:szCs w:val="16"/>
              </w:rPr>
            </w:pPr>
            <w:sdt>
              <w:sdtPr>
                <w:rPr>
                  <w:sz w:val="16"/>
                  <w:szCs w:val="16"/>
                </w:rPr>
                <w:id w:val="-691995364"/>
                <w14:checkbox>
                  <w14:checked w14:val="0"/>
                  <w14:checkedState w14:val="2612" w14:font="MS Gothic"/>
                  <w14:uncheckedState w14:val="2610" w14:font="MS Gothic"/>
                </w14:checkbox>
              </w:sdtPr>
              <w:sdtEndPr/>
              <w:sdtContent>
                <w:r w:rsidR="00E34DFE" w:rsidRPr="003F1B27">
                  <w:rPr>
                    <w:rFonts w:ascii="Segoe UI Symbol" w:eastAsia="MS Gothic" w:hAnsi="Segoe UI Symbol" w:cs="Segoe UI Symbol"/>
                    <w:sz w:val="16"/>
                    <w:szCs w:val="16"/>
                  </w:rPr>
                  <w:t>☐</w:t>
                </w:r>
              </w:sdtContent>
            </w:sdt>
          </w:p>
        </w:tc>
        <w:tc>
          <w:tcPr>
            <w:tcW w:w="462" w:type="dxa"/>
          </w:tcPr>
          <w:p w14:paraId="367A93E5" w14:textId="77777777" w:rsidR="00E34DFE" w:rsidRDefault="00E34DFE" w:rsidP="006C273B">
            <w:pPr>
              <w:spacing w:before="40" w:after="40" w:line="240" w:lineRule="auto"/>
              <w:rPr>
                <w:rFonts w:ascii="Segoe UI Symbol" w:hAnsi="Segoe UI Symbol" w:cs="Segoe UI Symbol"/>
                <w:sz w:val="16"/>
                <w:szCs w:val="16"/>
              </w:rPr>
            </w:pPr>
            <w:r>
              <w:rPr>
                <w:rFonts w:ascii="Segoe UI Symbol" w:hAnsi="Segoe UI Symbol" w:cs="Segoe UI Symbol"/>
                <w:sz w:val="16"/>
                <w:szCs w:val="16"/>
              </w:rPr>
              <w:t>11.</w:t>
            </w:r>
          </w:p>
        </w:tc>
        <w:tc>
          <w:tcPr>
            <w:tcW w:w="8883" w:type="dxa"/>
            <w:gridSpan w:val="4"/>
          </w:tcPr>
          <w:p w14:paraId="1788884B" w14:textId="77777777" w:rsidR="00E34DFE" w:rsidRPr="00E34DFE" w:rsidRDefault="00E34DFE" w:rsidP="006C273B">
            <w:pPr>
              <w:spacing w:before="40" w:after="40" w:line="240" w:lineRule="auto"/>
              <w:rPr>
                <w:rFonts w:ascii="Segoe UI Symbol" w:hAnsi="Segoe UI Symbol" w:cs="Segoe UI Symbol"/>
                <w:sz w:val="16"/>
                <w:szCs w:val="16"/>
                <w:lang w:val="de-CH"/>
              </w:rPr>
            </w:pPr>
            <w:r w:rsidRPr="00E34DFE">
              <w:rPr>
                <w:sz w:val="16"/>
                <w:szCs w:val="16"/>
                <w:lang w:val="de-CH"/>
              </w:rPr>
              <w:t>Die Änderung darf nicht für ein biologisches oder immunologisches Arzneimittel gelten.</w:t>
            </w:r>
          </w:p>
        </w:tc>
      </w:tr>
      <w:tr w:rsidR="00E34DFE" w:rsidRPr="00EB072A" w14:paraId="65D17676" w14:textId="77777777" w:rsidTr="006C273B">
        <w:tc>
          <w:tcPr>
            <w:tcW w:w="667" w:type="dxa"/>
          </w:tcPr>
          <w:p w14:paraId="4015575F" w14:textId="77777777" w:rsidR="00E34DFE" w:rsidRPr="00542715" w:rsidRDefault="006B077B" w:rsidP="006C273B">
            <w:pPr>
              <w:spacing w:before="40" w:after="40" w:line="240" w:lineRule="auto"/>
              <w:rPr>
                <w:rFonts w:ascii="Segoe UI Symbol" w:hAnsi="Segoe UI Symbol" w:cs="Segoe UI Symbol"/>
                <w:sz w:val="16"/>
                <w:szCs w:val="16"/>
              </w:rPr>
            </w:pPr>
            <w:sdt>
              <w:sdtPr>
                <w:rPr>
                  <w:sz w:val="16"/>
                  <w:szCs w:val="16"/>
                </w:rPr>
                <w:id w:val="2123879361"/>
                <w14:checkbox>
                  <w14:checked w14:val="0"/>
                  <w14:checkedState w14:val="2612" w14:font="MS Gothic"/>
                  <w14:uncheckedState w14:val="2610" w14:font="MS Gothic"/>
                </w14:checkbox>
              </w:sdtPr>
              <w:sdtEndPr/>
              <w:sdtContent>
                <w:r w:rsidR="00E34DFE" w:rsidRPr="003F1B27">
                  <w:rPr>
                    <w:rFonts w:ascii="Segoe UI Symbol" w:eastAsia="MS Gothic" w:hAnsi="Segoe UI Symbol" w:cs="Segoe UI Symbol"/>
                    <w:sz w:val="16"/>
                    <w:szCs w:val="16"/>
                  </w:rPr>
                  <w:t>☐</w:t>
                </w:r>
              </w:sdtContent>
            </w:sdt>
          </w:p>
        </w:tc>
        <w:tc>
          <w:tcPr>
            <w:tcW w:w="462" w:type="dxa"/>
          </w:tcPr>
          <w:p w14:paraId="0DC59B7A" w14:textId="77777777" w:rsidR="00E34DFE" w:rsidRDefault="00E34DFE" w:rsidP="006C273B">
            <w:pPr>
              <w:spacing w:before="40" w:after="40" w:line="240" w:lineRule="auto"/>
              <w:rPr>
                <w:rFonts w:ascii="Segoe UI Symbol" w:hAnsi="Segoe UI Symbol" w:cs="Segoe UI Symbol"/>
                <w:sz w:val="16"/>
                <w:szCs w:val="16"/>
              </w:rPr>
            </w:pPr>
            <w:r>
              <w:rPr>
                <w:rFonts w:ascii="Segoe UI Symbol" w:hAnsi="Segoe UI Symbol" w:cs="Segoe UI Symbol"/>
                <w:sz w:val="16"/>
                <w:szCs w:val="16"/>
              </w:rPr>
              <w:t>12.</w:t>
            </w:r>
          </w:p>
        </w:tc>
        <w:tc>
          <w:tcPr>
            <w:tcW w:w="8883" w:type="dxa"/>
            <w:gridSpan w:val="4"/>
          </w:tcPr>
          <w:p w14:paraId="70EA4121" w14:textId="77777777" w:rsidR="00E34DFE" w:rsidRPr="00E34DFE" w:rsidRDefault="00E34DFE" w:rsidP="006C273B">
            <w:pPr>
              <w:spacing w:before="40" w:after="40" w:line="240" w:lineRule="auto"/>
              <w:rPr>
                <w:rFonts w:ascii="Segoe UI Symbol" w:hAnsi="Segoe UI Symbol" w:cs="Segoe UI Symbol"/>
                <w:sz w:val="16"/>
                <w:szCs w:val="16"/>
                <w:lang w:val="de-CH"/>
              </w:rPr>
            </w:pPr>
            <w:r w:rsidRPr="00E34DFE">
              <w:rPr>
                <w:sz w:val="16"/>
                <w:szCs w:val="16"/>
                <w:lang w:val="de-CH"/>
              </w:rPr>
              <w:t>Die Änderung darf nicht über das Potenzial verfügen, die Identität, Stärke, Qualität, Reinheit, Potenz, Unbedenklichkeit oder Wirksamkeit des Fertigprodukts zu beeinträchtigen.</w:t>
            </w:r>
          </w:p>
        </w:tc>
      </w:tr>
      <w:tr w:rsidR="00E34DFE" w:rsidRPr="00EB072A" w14:paraId="1F9D9D23" w14:textId="77777777" w:rsidTr="006C273B">
        <w:tc>
          <w:tcPr>
            <w:tcW w:w="667" w:type="dxa"/>
          </w:tcPr>
          <w:p w14:paraId="2FBA873A" w14:textId="77777777" w:rsidR="00E34DFE" w:rsidRPr="00542715" w:rsidRDefault="006B077B" w:rsidP="006C273B">
            <w:pPr>
              <w:spacing w:before="40" w:after="40" w:line="240" w:lineRule="auto"/>
              <w:rPr>
                <w:rFonts w:ascii="Segoe UI Symbol" w:hAnsi="Segoe UI Symbol" w:cs="Segoe UI Symbol"/>
                <w:sz w:val="16"/>
                <w:szCs w:val="16"/>
              </w:rPr>
            </w:pPr>
            <w:sdt>
              <w:sdtPr>
                <w:rPr>
                  <w:sz w:val="16"/>
                  <w:szCs w:val="16"/>
                </w:rPr>
                <w:id w:val="2010871317"/>
                <w14:checkbox>
                  <w14:checked w14:val="0"/>
                  <w14:checkedState w14:val="2612" w14:font="MS Gothic"/>
                  <w14:uncheckedState w14:val="2610" w14:font="MS Gothic"/>
                </w14:checkbox>
              </w:sdtPr>
              <w:sdtEndPr/>
              <w:sdtContent>
                <w:r w:rsidR="00E34DFE" w:rsidRPr="003F1B27">
                  <w:rPr>
                    <w:rFonts w:ascii="Segoe UI Symbol" w:eastAsia="MS Gothic" w:hAnsi="Segoe UI Symbol" w:cs="Segoe UI Symbol"/>
                    <w:sz w:val="16"/>
                    <w:szCs w:val="16"/>
                  </w:rPr>
                  <w:t>☐</w:t>
                </w:r>
              </w:sdtContent>
            </w:sdt>
          </w:p>
        </w:tc>
        <w:tc>
          <w:tcPr>
            <w:tcW w:w="462" w:type="dxa"/>
          </w:tcPr>
          <w:p w14:paraId="21E2874D" w14:textId="77777777" w:rsidR="00E34DFE" w:rsidRDefault="00E34DFE" w:rsidP="006C273B">
            <w:pPr>
              <w:spacing w:before="40" w:after="40" w:line="240" w:lineRule="auto"/>
              <w:rPr>
                <w:rFonts w:ascii="Segoe UI Symbol" w:hAnsi="Segoe UI Symbol" w:cs="Segoe UI Symbol"/>
                <w:sz w:val="16"/>
                <w:szCs w:val="16"/>
              </w:rPr>
            </w:pPr>
            <w:r>
              <w:rPr>
                <w:rFonts w:ascii="Segoe UI Symbol" w:hAnsi="Segoe UI Symbol" w:cs="Segoe UI Symbol"/>
                <w:sz w:val="16"/>
                <w:szCs w:val="16"/>
              </w:rPr>
              <w:t>13.</w:t>
            </w:r>
          </w:p>
        </w:tc>
        <w:tc>
          <w:tcPr>
            <w:tcW w:w="8883" w:type="dxa"/>
            <w:gridSpan w:val="4"/>
          </w:tcPr>
          <w:p w14:paraId="0A6D568A" w14:textId="77777777" w:rsidR="00E34DFE" w:rsidRPr="00E34DFE" w:rsidRDefault="00E34DFE" w:rsidP="006C273B">
            <w:pPr>
              <w:spacing w:before="40" w:after="40" w:line="240" w:lineRule="auto"/>
              <w:rPr>
                <w:sz w:val="16"/>
                <w:szCs w:val="16"/>
                <w:lang w:val="de-CH"/>
              </w:rPr>
            </w:pPr>
            <w:r w:rsidRPr="00E34DFE">
              <w:rPr>
                <w:sz w:val="16"/>
                <w:szCs w:val="16"/>
                <w:lang w:val="de-CH"/>
              </w:rPr>
              <w:t>Die Darreichungsform muss unverändert bleiben. Es muss geeignete alternative Mittel geben, um das für die sichere und wirksame Verwendung erforderliche Lösungs- oder Verdünnungsmittel zu erhalten.</w:t>
            </w:r>
          </w:p>
        </w:tc>
      </w:tr>
      <w:tr w:rsidR="00E34DFE" w:rsidRPr="00EB072A" w14:paraId="61FF9DF4" w14:textId="77777777" w:rsidTr="006C273B">
        <w:tc>
          <w:tcPr>
            <w:tcW w:w="667" w:type="dxa"/>
          </w:tcPr>
          <w:p w14:paraId="7CA2199C" w14:textId="77777777" w:rsidR="00E34DFE" w:rsidRPr="00542715" w:rsidRDefault="006B077B" w:rsidP="006C273B">
            <w:pPr>
              <w:spacing w:before="40" w:after="40" w:line="240" w:lineRule="auto"/>
              <w:rPr>
                <w:rFonts w:ascii="Segoe UI Symbol" w:hAnsi="Segoe UI Symbol" w:cs="Segoe UI Symbol"/>
                <w:sz w:val="16"/>
                <w:szCs w:val="16"/>
              </w:rPr>
            </w:pPr>
            <w:sdt>
              <w:sdtPr>
                <w:rPr>
                  <w:sz w:val="16"/>
                  <w:szCs w:val="16"/>
                </w:rPr>
                <w:id w:val="-1428960671"/>
                <w14:checkbox>
                  <w14:checked w14:val="0"/>
                  <w14:checkedState w14:val="2612" w14:font="MS Gothic"/>
                  <w14:uncheckedState w14:val="2610" w14:font="MS Gothic"/>
                </w14:checkbox>
              </w:sdtPr>
              <w:sdtEndPr/>
              <w:sdtContent>
                <w:r w:rsidR="00E34DFE" w:rsidRPr="00784DC2">
                  <w:rPr>
                    <w:rFonts w:ascii="Segoe UI Symbol" w:eastAsia="MS Gothic" w:hAnsi="Segoe UI Symbol" w:cs="Segoe UI Symbol"/>
                    <w:sz w:val="16"/>
                    <w:szCs w:val="16"/>
                  </w:rPr>
                  <w:t>☐</w:t>
                </w:r>
              </w:sdtContent>
            </w:sdt>
          </w:p>
        </w:tc>
        <w:tc>
          <w:tcPr>
            <w:tcW w:w="462" w:type="dxa"/>
          </w:tcPr>
          <w:p w14:paraId="71BD63F7" w14:textId="77777777" w:rsidR="00E34DFE" w:rsidRDefault="00E34DFE" w:rsidP="006C273B">
            <w:pPr>
              <w:spacing w:before="40" w:after="40" w:line="240" w:lineRule="auto"/>
              <w:rPr>
                <w:rFonts w:ascii="Segoe UI Symbol" w:hAnsi="Segoe UI Symbol" w:cs="Segoe UI Symbol"/>
                <w:sz w:val="16"/>
                <w:szCs w:val="16"/>
              </w:rPr>
            </w:pPr>
            <w:r>
              <w:rPr>
                <w:rFonts w:ascii="Segoe UI Symbol" w:hAnsi="Segoe UI Symbol" w:cs="Segoe UI Symbol"/>
                <w:sz w:val="16"/>
                <w:szCs w:val="16"/>
              </w:rPr>
              <w:t>14.</w:t>
            </w:r>
          </w:p>
        </w:tc>
        <w:tc>
          <w:tcPr>
            <w:tcW w:w="8883" w:type="dxa"/>
            <w:gridSpan w:val="4"/>
          </w:tcPr>
          <w:p w14:paraId="09B0E2F6"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die Abgabe, Verwendung oder Unbedenklichkeit des Fertigprodukts beeinträchtigen.</w:t>
            </w:r>
          </w:p>
        </w:tc>
      </w:tr>
      <w:tr w:rsidR="00E34DFE" w:rsidRPr="00EB072A" w14:paraId="12BAFD94" w14:textId="77777777" w:rsidTr="006C273B">
        <w:tc>
          <w:tcPr>
            <w:tcW w:w="667" w:type="dxa"/>
            <w:shd w:val="clear" w:color="auto" w:fill="auto"/>
          </w:tcPr>
          <w:p w14:paraId="265B8863" w14:textId="77777777" w:rsidR="00E34DFE" w:rsidRPr="0030298F" w:rsidRDefault="006B077B" w:rsidP="006C273B">
            <w:pPr>
              <w:spacing w:before="40" w:after="40" w:line="240" w:lineRule="auto"/>
              <w:rPr>
                <w:rFonts w:ascii="Segoe UI Symbol" w:hAnsi="Segoe UI Symbol" w:cs="Segoe UI Symbol"/>
                <w:sz w:val="16"/>
                <w:szCs w:val="16"/>
              </w:rPr>
            </w:pPr>
            <w:sdt>
              <w:sdtPr>
                <w:rPr>
                  <w:sz w:val="16"/>
                  <w:szCs w:val="16"/>
                </w:rPr>
                <w:id w:val="-1001736236"/>
                <w14:checkbox>
                  <w14:checked w14:val="0"/>
                  <w14:checkedState w14:val="2612" w14:font="MS Gothic"/>
                  <w14:uncheckedState w14:val="2610" w14:font="MS Gothic"/>
                </w14:checkbox>
              </w:sdtPr>
              <w:sdtEndPr/>
              <w:sdtContent>
                <w:r w:rsidR="00E34DFE" w:rsidRPr="00784DC2">
                  <w:rPr>
                    <w:rFonts w:ascii="Segoe UI Symbol" w:eastAsia="MS Gothic" w:hAnsi="Segoe UI Symbol" w:cs="Segoe UI Symbol"/>
                    <w:sz w:val="16"/>
                    <w:szCs w:val="16"/>
                  </w:rPr>
                  <w:t>☐</w:t>
                </w:r>
              </w:sdtContent>
            </w:sdt>
          </w:p>
        </w:tc>
        <w:tc>
          <w:tcPr>
            <w:tcW w:w="462" w:type="dxa"/>
            <w:shd w:val="clear" w:color="auto" w:fill="auto"/>
          </w:tcPr>
          <w:p w14:paraId="208C0347" w14:textId="77777777" w:rsidR="00E34DFE" w:rsidRPr="0030298F" w:rsidRDefault="00E34DFE" w:rsidP="006C273B">
            <w:pPr>
              <w:spacing w:before="40" w:after="40" w:line="240" w:lineRule="auto"/>
              <w:rPr>
                <w:rFonts w:ascii="Segoe UI Symbol" w:hAnsi="Segoe UI Symbol" w:cs="Segoe UI Symbol"/>
                <w:sz w:val="16"/>
                <w:szCs w:val="16"/>
              </w:rPr>
            </w:pPr>
            <w:r w:rsidRPr="0030298F">
              <w:rPr>
                <w:rFonts w:ascii="Segoe UI Symbol" w:hAnsi="Segoe UI Symbol" w:cs="Segoe UI Symbol"/>
                <w:sz w:val="16"/>
                <w:szCs w:val="16"/>
              </w:rPr>
              <w:t>15.</w:t>
            </w:r>
          </w:p>
        </w:tc>
        <w:tc>
          <w:tcPr>
            <w:tcW w:w="8883" w:type="dxa"/>
            <w:gridSpan w:val="4"/>
            <w:shd w:val="clear" w:color="auto" w:fill="auto"/>
          </w:tcPr>
          <w:p w14:paraId="36666EF2" w14:textId="77777777" w:rsidR="00E34DFE" w:rsidRPr="00E34DFE" w:rsidRDefault="00E34DFE" w:rsidP="006C273B">
            <w:pPr>
              <w:spacing w:before="40" w:after="40" w:line="240" w:lineRule="auto"/>
              <w:rPr>
                <w:rFonts w:ascii="Segoe UI Symbol" w:hAnsi="Segoe UI Symbol" w:cs="Segoe UI Symbol"/>
                <w:sz w:val="16"/>
                <w:szCs w:val="16"/>
                <w:lang w:val="de-CH"/>
              </w:rPr>
            </w:pPr>
            <w:r w:rsidRPr="00E34DFE">
              <w:rPr>
                <w:sz w:val="16"/>
                <w:szCs w:val="16"/>
                <w:lang w:val="de-CH"/>
              </w:rPr>
              <w:t>Die verbleibenden Packungsgrössen müssen der in der Fachinformation genehmigten Dosierung und Behandlungsdauer entsprechen.</w:t>
            </w:r>
          </w:p>
        </w:tc>
      </w:tr>
      <w:tr w:rsidR="00E34DFE" w:rsidRPr="00EB072A" w14:paraId="76A9110A" w14:textId="77777777" w:rsidTr="006C273B">
        <w:tc>
          <w:tcPr>
            <w:tcW w:w="667" w:type="dxa"/>
          </w:tcPr>
          <w:p w14:paraId="2A9ECB11" w14:textId="77777777" w:rsidR="00E34DFE" w:rsidRPr="00542715" w:rsidRDefault="006B077B" w:rsidP="006C273B">
            <w:pPr>
              <w:spacing w:before="40" w:after="40" w:line="240" w:lineRule="auto"/>
              <w:rPr>
                <w:rFonts w:ascii="Segoe UI Symbol" w:hAnsi="Segoe UI Symbol" w:cs="Segoe UI Symbol"/>
                <w:sz w:val="16"/>
                <w:szCs w:val="16"/>
              </w:rPr>
            </w:pPr>
            <w:sdt>
              <w:sdtPr>
                <w:rPr>
                  <w:sz w:val="16"/>
                  <w:szCs w:val="16"/>
                </w:rPr>
                <w:id w:val="-878544864"/>
                <w14:checkbox>
                  <w14:checked w14:val="0"/>
                  <w14:checkedState w14:val="2612" w14:font="MS Gothic"/>
                  <w14:uncheckedState w14:val="2610" w14:font="MS Gothic"/>
                </w14:checkbox>
              </w:sdtPr>
              <w:sdtEndPr/>
              <w:sdtContent>
                <w:r w:rsidR="00E34DFE" w:rsidRPr="00784DC2">
                  <w:rPr>
                    <w:rFonts w:ascii="Segoe UI Symbol" w:eastAsia="MS Gothic" w:hAnsi="Segoe UI Symbol" w:cs="Segoe UI Symbol"/>
                    <w:sz w:val="16"/>
                    <w:szCs w:val="16"/>
                  </w:rPr>
                  <w:t>☐</w:t>
                </w:r>
              </w:sdtContent>
            </w:sdt>
          </w:p>
        </w:tc>
        <w:tc>
          <w:tcPr>
            <w:tcW w:w="462" w:type="dxa"/>
          </w:tcPr>
          <w:p w14:paraId="28E11CC6" w14:textId="77777777" w:rsidR="00E34DFE" w:rsidRDefault="00E34DFE" w:rsidP="006C273B">
            <w:pPr>
              <w:spacing w:before="40" w:after="40" w:line="240" w:lineRule="auto"/>
              <w:rPr>
                <w:rFonts w:ascii="Segoe UI Symbol" w:hAnsi="Segoe UI Symbol" w:cs="Segoe UI Symbol"/>
                <w:sz w:val="16"/>
                <w:szCs w:val="16"/>
              </w:rPr>
            </w:pPr>
            <w:r>
              <w:rPr>
                <w:rFonts w:ascii="Segoe UI Symbol" w:hAnsi="Segoe UI Symbol" w:cs="Segoe UI Symbol"/>
                <w:sz w:val="16"/>
                <w:szCs w:val="16"/>
              </w:rPr>
              <w:t>16.</w:t>
            </w:r>
          </w:p>
        </w:tc>
        <w:tc>
          <w:tcPr>
            <w:tcW w:w="8883" w:type="dxa"/>
            <w:gridSpan w:val="4"/>
          </w:tcPr>
          <w:p w14:paraId="5F19AA59" w14:textId="77777777" w:rsidR="00E34DFE" w:rsidRPr="00E34DFE" w:rsidRDefault="00E34DFE" w:rsidP="006C273B">
            <w:pPr>
              <w:spacing w:before="40" w:after="40" w:line="240" w:lineRule="auto"/>
              <w:rPr>
                <w:rFonts w:ascii="Segoe UI Symbol" w:hAnsi="Segoe UI Symbol" w:cs="Segoe UI Symbol"/>
                <w:sz w:val="16"/>
                <w:szCs w:val="16"/>
                <w:lang w:val="de-CH"/>
              </w:rPr>
            </w:pPr>
            <w:r w:rsidRPr="00E34DFE">
              <w:rPr>
                <w:sz w:val="16"/>
                <w:szCs w:val="16"/>
                <w:lang w:val="de-CH"/>
              </w:rPr>
              <w:t>Die Änderung darf keine Streichung von Verpackungsbestandteilen oder von Vorrichtungen umfassen.</w:t>
            </w:r>
          </w:p>
        </w:tc>
      </w:tr>
      <w:tr w:rsidR="00E34DFE" w:rsidRPr="00EB072A" w14:paraId="7C99286D" w14:textId="77777777" w:rsidTr="006C273B">
        <w:tc>
          <w:tcPr>
            <w:tcW w:w="667" w:type="dxa"/>
          </w:tcPr>
          <w:p w14:paraId="4EFF9E60" w14:textId="77777777" w:rsidR="00E34DFE" w:rsidRPr="00542715" w:rsidRDefault="006B077B" w:rsidP="006C273B">
            <w:pPr>
              <w:spacing w:before="40" w:after="40" w:line="240" w:lineRule="auto"/>
              <w:rPr>
                <w:rFonts w:ascii="Segoe UI Symbol" w:hAnsi="Segoe UI Symbol" w:cs="Segoe UI Symbol"/>
                <w:sz w:val="16"/>
                <w:szCs w:val="16"/>
              </w:rPr>
            </w:pPr>
            <w:sdt>
              <w:sdtPr>
                <w:rPr>
                  <w:sz w:val="16"/>
                  <w:szCs w:val="16"/>
                </w:rPr>
                <w:id w:val="-1440837156"/>
                <w14:checkbox>
                  <w14:checked w14:val="0"/>
                  <w14:checkedState w14:val="2612" w14:font="MS Gothic"/>
                  <w14:uncheckedState w14:val="2610" w14:font="MS Gothic"/>
                </w14:checkbox>
              </w:sdtPr>
              <w:sdtEndPr/>
              <w:sdtContent>
                <w:r w:rsidR="00E34DFE" w:rsidRPr="00784DC2">
                  <w:rPr>
                    <w:rFonts w:ascii="Segoe UI Symbol" w:eastAsia="MS Gothic" w:hAnsi="Segoe UI Symbol" w:cs="Segoe UI Symbol"/>
                    <w:sz w:val="16"/>
                    <w:szCs w:val="16"/>
                  </w:rPr>
                  <w:t>☐</w:t>
                </w:r>
              </w:sdtContent>
            </w:sdt>
          </w:p>
        </w:tc>
        <w:tc>
          <w:tcPr>
            <w:tcW w:w="462" w:type="dxa"/>
          </w:tcPr>
          <w:p w14:paraId="3F6B9886" w14:textId="77777777" w:rsidR="00E34DFE" w:rsidRDefault="00E34DFE" w:rsidP="006C273B">
            <w:pPr>
              <w:spacing w:before="40" w:after="40" w:line="240" w:lineRule="auto"/>
              <w:rPr>
                <w:rFonts w:ascii="Segoe UI Symbol" w:hAnsi="Segoe UI Symbol" w:cs="Segoe UI Symbol"/>
                <w:sz w:val="16"/>
                <w:szCs w:val="16"/>
              </w:rPr>
            </w:pPr>
            <w:r>
              <w:rPr>
                <w:rFonts w:ascii="Segoe UI Symbol" w:hAnsi="Segoe UI Symbol" w:cs="Segoe UI Symbol"/>
                <w:sz w:val="16"/>
                <w:szCs w:val="16"/>
              </w:rPr>
              <w:t>17.</w:t>
            </w:r>
          </w:p>
        </w:tc>
        <w:tc>
          <w:tcPr>
            <w:tcW w:w="8883" w:type="dxa"/>
            <w:gridSpan w:val="4"/>
          </w:tcPr>
          <w:p w14:paraId="1DC729BE" w14:textId="77777777" w:rsidR="00E34DFE" w:rsidRPr="00E34DFE" w:rsidRDefault="00E34DFE" w:rsidP="006C273B">
            <w:pPr>
              <w:spacing w:before="40" w:after="40" w:line="240" w:lineRule="auto"/>
              <w:rPr>
                <w:sz w:val="16"/>
                <w:szCs w:val="16"/>
                <w:lang w:val="de-CH"/>
              </w:rPr>
            </w:pPr>
            <w:r w:rsidRPr="00E34DFE">
              <w:rPr>
                <w:sz w:val="16"/>
                <w:szCs w:val="16"/>
                <w:lang w:val="de-CH"/>
              </w:rPr>
              <w:t>Mindestens ein Hersteller des genannten Stoffs muss weiterhin in der Zulassungsdokumentation genannt werden.</w:t>
            </w:r>
          </w:p>
        </w:tc>
      </w:tr>
      <w:tr w:rsidR="00E34DFE" w:rsidRPr="00EB072A" w14:paraId="4B97871C" w14:textId="77777777" w:rsidTr="006C273B">
        <w:tc>
          <w:tcPr>
            <w:tcW w:w="667" w:type="dxa"/>
          </w:tcPr>
          <w:p w14:paraId="1AB0C59A" w14:textId="77777777" w:rsidR="00E34DFE" w:rsidRPr="00F02AF2" w:rsidRDefault="006B077B" w:rsidP="006C273B">
            <w:pPr>
              <w:spacing w:before="40" w:after="40" w:line="240" w:lineRule="auto"/>
              <w:rPr>
                <w:rFonts w:ascii="Segoe UI Symbol" w:hAnsi="Segoe UI Symbol" w:cs="Segoe UI Symbol"/>
                <w:sz w:val="16"/>
                <w:szCs w:val="16"/>
              </w:rPr>
            </w:pPr>
            <w:sdt>
              <w:sdtPr>
                <w:rPr>
                  <w:sz w:val="16"/>
                  <w:szCs w:val="16"/>
                </w:rPr>
                <w:id w:val="1232504400"/>
                <w14:checkbox>
                  <w14:checked w14:val="0"/>
                  <w14:checkedState w14:val="2612" w14:font="MS Gothic"/>
                  <w14:uncheckedState w14:val="2610" w14:font="MS Gothic"/>
                </w14:checkbox>
              </w:sdtPr>
              <w:sdtEndPr/>
              <w:sdtContent>
                <w:r w:rsidR="00E34DFE" w:rsidRPr="00784DC2">
                  <w:rPr>
                    <w:rFonts w:ascii="Segoe UI Symbol" w:eastAsia="MS Gothic" w:hAnsi="Segoe UI Symbol" w:cs="Segoe UI Symbol"/>
                    <w:sz w:val="16"/>
                    <w:szCs w:val="16"/>
                  </w:rPr>
                  <w:t>☐</w:t>
                </w:r>
              </w:sdtContent>
            </w:sdt>
          </w:p>
        </w:tc>
        <w:tc>
          <w:tcPr>
            <w:tcW w:w="462" w:type="dxa"/>
          </w:tcPr>
          <w:p w14:paraId="0A995CEC" w14:textId="77777777" w:rsidR="00E34DFE" w:rsidRDefault="00E34DFE" w:rsidP="006C273B">
            <w:pPr>
              <w:spacing w:before="40" w:after="40" w:line="240" w:lineRule="auto"/>
              <w:rPr>
                <w:rFonts w:ascii="Segoe UI Symbol" w:hAnsi="Segoe UI Symbol" w:cs="Segoe UI Symbol"/>
                <w:sz w:val="16"/>
                <w:szCs w:val="16"/>
              </w:rPr>
            </w:pPr>
            <w:r>
              <w:rPr>
                <w:rFonts w:ascii="Segoe UI Symbol" w:hAnsi="Segoe UI Symbol" w:cs="Segoe UI Symbol"/>
                <w:sz w:val="16"/>
                <w:szCs w:val="16"/>
              </w:rPr>
              <w:t>18</w:t>
            </w:r>
          </w:p>
        </w:tc>
        <w:tc>
          <w:tcPr>
            <w:tcW w:w="8883" w:type="dxa"/>
            <w:gridSpan w:val="4"/>
          </w:tcPr>
          <w:p w14:paraId="388E7126" w14:textId="77777777" w:rsidR="00E34DFE" w:rsidRPr="00E34DFE" w:rsidRDefault="00E34DFE" w:rsidP="006C273B">
            <w:pPr>
              <w:spacing w:before="40" w:after="40" w:line="240" w:lineRule="auto"/>
              <w:rPr>
                <w:rFonts w:ascii="Segoe UI Symbol" w:hAnsi="Segoe UI Symbol" w:cs="Segoe UI Symbol"/>
                <w:sz w:val="16"/>
                <w:szCs w:val="16"/>
                <w:lang w:val="de-CH"/>
              </w:rPr>
            </w:pPr>
            <w:r w:rsidRPr="00E34DFE">
              <w:rPr>
                <w:sz w:val="16"/>
                <w:szCs w:val="16"/>
                <w:lang w:val="de-CH"/>
              </w:rPr>
              <w:t>Die verbleibende(n) Form(en) oder Stärke(n) muss/müssen geeignet sein, eine genaue Dosierung des Arzneimittels und der Behandlungsdauer zu ermöglichen, ohne dass mehrere Darreichungsformen (z. B. mehrere Pipetten oder Tabletten) oder nicht zugelassene geteilte Dosen (z. B. halbe Tabletten, die noch nicht zugelassen sind) verwendet werden.</w:t>
            </w:r>
          </w:p>
        </w:tc>
      </w:tr>
      <w:tr w:rsidR="00E34DFE" w:rsidRPr="00D73B7B" w14:paraId="47A1CF60" w14:textId="77777777" w:rsidTr="006C273B">
        <w:trPr>
          <w:trHeight w:val="316"/>
        </w:trPr>
        <w:tc>
          <w:tcPr>
            <w:tcW w:w="1129" w:type="dxa"/>
            <w:gridSpan w:val="2"/>
          </w:tcPr>
          <w:p w14:paraId="0F2721E1"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6B4B6D02"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7F3F2E56" w14:textId="77777777" w:rsidTr="006C273B">
        <w:tc>
          <w:tcPr>
            <w:tcW w:w="667" w:type="dxa"/>
            <w:hideMark/>
          </w:tcPr>
          <w:sdt>
            <w:sdtPr>
              <w:rPr>
                <w:sz w:val="16"/>
                <w:szCs w:val="16"/>
              </w:rPr>
              <w:id w:val="1941257100"/>
              <w14:checkbox>
                <w14:checked w14:val="0"/>
                <w14:checkedState w14:val="2612" w14:font="MS Gothic"/>
                <w14:uncheckedState w14:val="2610" w14:font="MS Gothic"/>
              </w14:checkbox>
            </w:sdtPr>
            <w:sdtEndPr/>
            <w:sdtContent>
              <w:p w14:paraId="259D7436" w14:textId="77777777" w:rsidR="00E34DFE" w:rsidRPr="00C36850" w:rsidRDefault="00E34DFE" w:rsidP="006C273B">
                <w:pPr>
                  <w:spacing w:before="40" w:after="40" w:line="240" w:lineRule="auto"/>
                  <w:rPr>
                    <w:sz w:val="16"/>
                    <w:szCs w:val="16"/>
                  </w:rPr>
                </w:pPr>
                <w:r w:rsidRPr="00C36850">
                  <w:rPr>
                    <w:rFonts w:ascii="Segoe UI Symbol" w:eastAsia="MS Gothic" w:hAnsi="Segoe UI Symbol" w:cs="Segoe UI Symbol"/>
                    <w:sz w:val="16"/>
                    <w:szCs w:val="16"/>
                  </w:rPr>
                  <w:t>☐</w:t>
                </w:r>
              </w:p>
            </w:sdtContent>
          </w:sdt>
        </w:tc>
        <w:tc>
          <w:tcPr>
            <w:tcW w:w="462" w:type="dxa"/>
            <w:hideMark/>
          </w:tcPr>
          <w:p w14:paraId="24800965" w14:textId="77777777" w:rsidR="00E34DFE" w:rsidRPr="00C36850" w:rsidRDefault="00E34DFE" w:rsidP="006C273B">
            <w:pPr>
              <w:spacing w:before="40" w:after="40" w:line="240" w:lineRule="auto"/>
              <w:rPr>
                <w:sz w:val="16"/>
                <w:szCs w:val="16"/>
              </w:rPr>
            </w:pPr>
            <w:r w:rsidRPr="00C36850">
              <w:rPr>
                <w:sz w:val="16"/>
                <w:szCs w:val="16"/>
              </w:rPr>
              <w:t>1.</w:t>
            </w:r>
          </w:p>
        </w:tc>
        <w:tc>
          <w:tcPr>
            <w:tcW w:w="8883" w:type="dxa"/>
            <w:gridSpan w:val="4"/>
          </w:tcPr>
          <w:p w14:paraId="5EF52FFF" w14:textId="77777777" w:rsidR="00E34DFE" w:rsidRPr="00E34DFE" w:rsidRDefault="00E34DFE" w:rsidP="006C273B">
            <w:pPr>
              <w:spacing w:before="40" w:after="40" w:line="240" w:lineRule="auto"/>
              <w:rPr>
                <w:sz w:val="16"/>
                <w:szCs w:val="16"/>
                <w:lang w:val="de-CH"/>
              </w:rPr>
            </w:pPr>
            <w:r w:rsidRPr="00E34DFE">
              <w:rPr>
                <w:sz w:val="16"/>
                <w:szCs w:val="16"/>
                <w:lang w:val="de-CH"/>
              </w:rPr>
              <w:t>Gegenüberstellung bisher genehmigt und beantragt (Standort/Spezifikation/Prüfverfahren/etc.)</w:t>
            </w:r>
          </w:p>
        </w:tc>
      </w:tr>
      <w:tr w:rsidR="00E34DFE" w:rsidRPr="007A027E" w14:paraId="35C6C1B2" w14:textId="77777777" w:rsidTr="006C273B">
        <w:tc>
          <w:tcPr>
            <w:tcW w:w="667" w:type="dxa"/>
            <w:hideMark/>
          </w:tcPr>
          <w:sdt>
            <w:sdtPr>
              <w:rPr>
                <w:sz w:val="16"/>
                <w:szCs w:val="16"/>
              </w:rPr>
              <w:id w:val="-1337371689"/>
              <w14:checkbox>
                <w14:checked w14:val="0"/>
                <w14:checkedState w14:val="2612" w14:font="MS Gothic"/>
                <w14:uncheckedState w14:val="2610" w14:font="MS Gothic"/>
              </w14:checkbox>
            </w:sdtPr>
            <w:sdtEndPr/>
            <w:sdtContent>
              <w:p w14:paraId="35E19E3E" w14:textId="77777777" w:rsidR="00E34DFE" w:rsidRPr="00C36850" w:rsidRDefault="00E34DFE" w:rsidP="006C273B">
                <w:pPr>
                  <w:spacing w:before="40" w:after="40" w:line="240" w:lineRule="auto"/>
                  <w:rPr>
                    <w:sz w:val="16"/>
                    <w:szCs w:val="16"/>
                  </w:rPr>
                </w:pPr>
                <w:r w:rsidRPr="00C36850">
                  <w:rPr>
                    <w:rFonts w:ascii="Segoe UI Symbol" w:eastAsia="MS Gothic" w:hAnsi="Segoe UI Symbol" w:cs="Segoe UI Symbol"/>
                    <w:sz w:val="16"/>
                    <w:szCs w:val="16"/>
                  </w:rPr>
                  <w:t>☐</w:t>
                </w:r>
              </w:p>
            </w:sdtContent>
          </w:sdt>
        </w:tc>
        <w:tc>
          <w:tcPr>
            <w:tcW w:w="462" w:type="dxa"/>
            <w:hideMark/>
          </w:tcPr>
          <w:p w14:paraId="2B8073E3" w14:textId="77777777" w:rsidR="00E34DFE" w:rsidRPr="00C36850" w:rsidRDefault="00E34DFE" w:rsidP="006C273B">
            <w:pPr>
              <w:spacing w:before="40" w:after="40" w:line="240" w:lineRule="auto"/>
              <w:rPr>
                <w:sz w:val="16"/>
                <w:szCs w:val="16"/>
              </w:rPr>
            </w:pPr>
            <w:r w:rsidRPr="00C36850">
              <w:rPr>
                <w:sz w:val="16"/>
                <w:szCs w:val="16"/>
              </w:rPr>
              <w:t>2.</w:t>
            </w:r>
          </w:p>
        </w:tc>
        <w:tc>
          <w:tcPr>
            <w:tcW w:w="8883" w:type="dxa"/>
            <w:gridSpan w:val="4"/>
          </w:tcPr>
          <w:p w14:paraId="79EA8A40"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Änderung des/der einschlägigen Abschnitts/Abschnitte in der Zulassungsdokumentation, einschliesslich des aktualisierten Formulars </w:t>
            </w:r>
            <w:r w:rsidRPr="00E34DFE">
              <w:rPr>
                <w:i/>
                <w:sz w:val="16"/>
                <w:szCs w:val="16"/>
                <w:lang w:val="de-CH"/>
              </w:rPr>
              <w:t>Herstellerangaben</w:t>
            </w:r>
            <w:r w:rsidRPr="00E34DFE">
              <w:rPr>
                <w:sz w:val="16"/>
                <w:szCs w:val="16"/>
                <w:lang w:val="de-CH"/>
              </w:rPr>
              <w:t>, falls zutreffend.</w:t>
            </w:r>
          </w:p>
        </w:tc>
      </w:tr>
      <w:tr w:rsidR="00E34DFE" w:rsidRPr="00C36850" w14:paraId="21183D32" w14:textId="77777777" w:rsidTr="006C273B">
        <w:trPr>
          <w:trHeight w:val="276"/>
        </w:trPr>
        <w:tc>
          <w:tcPr>
            <w:tcW w:w="667" w:type="dxa"/>
            <w:tcBorders>
              <w:bottom w:val="single" w:sz="4" w:space="0" w:color="auto"/>
            </w:tcBorders>
            <w:hideMark/>
          </w:tcPr>
          <w:sdt>
            <w:sdtPr>
              <w:rPr>
                <w:sz w:val="16"/>
                <w:szCs w:val="16"/>
              </w:rPr>
              <w:id w:val="-1124379517"/>
              <w14:checkbox>
                <w14:checked w14:val="0"/>
                <w14:checkedState w14:val="2612" w14:font="MS Gothic"/>
                <w14:uncheckedState w14:val="2610" w14:font="MS Gothic"/>
              </w14:checkbox>
            </w:sdtPr>
            <w:sdtEndPr/>
            <w:sdtContent>
              <w:p w14:paraId="25019AAA" w14:textId="77777777" w:rsidR="00E34DFE" w:rsidRPr="00C36850" w:rsidRDefault="00E34DFE" w:rsidP="006C273B">
                <w:pPr>
                  <w:spacing w:before="40" w:after="40" w:line="240" w:lineRule="auto"/>
                  <w:rPr>
                    <w:sz w:val="16"/>
                    <w:szCs w:val="16"/>
                  </w:rPr>
                </w:pPr>
                <w:r w:rsidRPr="00C36850">
                  <w:rPr>
                    <w:rFonts w:ascii="Segoe UI Symbol" w:eastAsia="MS Gothic" w:hAnsi="Segoe UI Symbol" w:cs="Segoe UI Symbol"/>
                    <w:sz w:val="16"/>
                    <w:szCs w:val="16"/>
                  </w:rPr>
                  <w:t>☐</w:t>
                </w:r>
              </w:p>
            </w:sdtContent>
          </w:sdt>
        </w:tc>
        <w:tc>
          <w:tcPr>
            <w:tcW w:w="462" w:type="dxa"/>
            <w:tcBorders>
              <w:bottom w:val="single" w:sz="4" w:space="0" w:color="auto"/>
            </w:tcBorders>
            <w:hideMark/>
          </w:tcPr>
          <w:p w14:paraId="49972CCC" w14:textId="77777777" w:rsidR="00E34DFE" w:rsidRPr="00C36850" w:rsidRDefault="00E34DFE" w:rsidP="006C273B">
            <w:pPr>
              <w:spacing w:before="40" w:after="40" w:line="240" w:lineRule="auto"/>
              <w:rPr>
                <w:sz w:val="16"/>
                <w:szCs w:val="16"/>
              </w:rPr>
            </w:pPr>
            <w:r w:rsidRPr="00C36850">
              <w:rPr>
                <w:sz w:val="16"/>
                <w:szCs w:val="16"/>
              </w:rPr>
              <w:t>3.</w:t>
            </w:r>
          </w:p>
        </w:tc>
        <w:tc>
          <w:tcPr>
            <w:tcW w:w="8883" w:type="dxa"/>
            <w:gridSpan w:val="4"/>
            <w:tcBorders>
              <w:bottom w:val="single" w:sz="4" w:space="0" w:color="auto"/>
            </w:tcBorders>
          </w:tcPr>
          <w:p w14:paraId="479E5B10" w14:textId="77777777" w:rsidR="00E34DFE" w:rsidRPr="00C36850" w:rsidRDefault="00E34DFE" w:rsidP="006C273B">
            <w:pPr>
              <w:spacing w:before="40" w:after="40" w:line="240" w:lineRule="auto"/>
              <w:rPr>
                <w:sz w:val="16"/>
                <w:szCs w:val="16"/>
              </w:rPr>
            </w:pPr>
            <w:r w:rsidRPr="00F25715">
              <w:rPr>
                <w:sz w:val="16"/>
                <w:szCs w:val="16"/>
              </w:rPr>
              <w:t>Begründung der Streichung</w:t>
            </w:r>
          </w:p>
        </w:tc>
      </w:tr>
      <w:tr w:rsidR="00E34DFE" w:rsidRPr="00EB072A" w14:paraId="34CDB110" w14:textId="77777777" w:rsidTr="006C273B">
        <w:trPr>
          <w:trHeight w:val="276"/>
        </w:trPr>
        <w:tc>
          <w:tcPr>
            <w:tcW w:w="667" w:type="dxa"/>
            <w:tcBorders>
              <w:bottom w:val="single" w:sz="4" w:space="0" w:color="auto"/>
            </w:tcBorders>
          </w:tcPr>
          <w:p w14:paraId="39F06C79" w14:textId="77777777" w:rsidR="00E34DFE" w:rsidRDefault="006B077B" w:rsidP="006C273B">
            <w:pPr>
              <w:spacing w:before="40" w:after="40" w:line="240" w:lineRule="auto"/>
              <w:rPr>
                <w:sz w:val="16"/>
                <w:szCs w:val="16"/>
              </w:rPr>
            </w:pPr>
            <w:sdt>
              <w:sdtPr>
                <w:rPr>
                  <w:sz w:val="16"/>
                  <w:szCs w:val="16"/>
                </w:rPr>
                <w:id w:val="-594007279"/>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62" w:type="dxa"/>
            <w:tcBorders>
              <w:bottom w:val="single" w:sz="4" w:space="0" w:color="auto"/>
            </w:tcBorders>
          </w:tcPr>
          <w:p w14:paraId="577E3878" w14:textId="77777777" w:rsidR="00E34DFE" w:rsidRPr="00C36850" w:rsidRDefault="00E34DFE" w:rsidP="006C273B">
            <w:pPr>
              <w:spacing w:before="40" w:after="40" w:line="240" w:lineRule="auto"/>
              <w:rPr>
                <w:sz w:val="16"/>
                <w:szCs w:val="16"/>
              </w:rPr>
            </w:pPr>
            <w:r>
              <w:rPr>
                <w:sz w:val="16"/>
                <w:szCs w:val="16"/>
              </w:rPr>
              <w:t>4.</w:t>
            </w:r>
          </w:p>
        </w:tc>
        <w:tc>
          <w:tcPr>
            <w:tcW w:w="8883" w:type="dxa"/>
            <w:gridSpan w:val="4"/>
            <w:tcBorders>
              <w:bottom w:val="single" w:sz="4" w:space="0" w:color="auto"/>
            </w:tcBorders>
          </w:tcPr>
          <w:p w14:paraId="20493D9F" w14:textId="77777777" w:rsidR="00E34DFE" w:rsidRPr="00E34DFE" w:rsidRDefault="00E34DFE" w:rsidP="006C273B">
            <w:pPr>
              <w:spacing w:before="40" w:after="40" w:line="240" w:lineRule="auto"/>
              <w:rPr>
                <w:sz w:val="16"/>
                <w:szCs w:val="16"/>
                <w:lang w:val="de-CH"/>
              </w:rPr>
            </w:pPr>
            <w:r w:rsidRPr="00E34DFE">
              <w:rPr>
                <w:sz w:val="16"/>
                <w:szCs w:val="16"/>
                <w:lang w:val="de-CH"/>
              </w:rPr>
              <w:t>Überarbeitete Arzneimittelinformations- und/oder Packmitteltexte.</w:t>
            </w:r>
          </w:p>
        </w:tc>
      </w:tr>
    </w:tbl>
    <w:p w14:paraId="520E8469" w14:textId="77777777" w:rsidR="00E34DFE" w:rsidRPr="00E34DFE" w:rsidRDefault="00E34DFE" w:rsidP="00E34DFE">
      <w:pPr>
        <w:rPr>
          <w:lang w:val="de-CH"/>
        </w:rPr>
      </w:pPr>
    </w:p>
    <w:p w14:paraId="11FA8292" w14:textId="77777777" w:rsidR="00E34DFE" w:rsidRPr="00E34DFE" w:rsidRDefault="00E34DFE" w:rsidP="00E34DFE">
      <w:pPr>
        <w:rPr>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7F42F2" w14:paraId="2532FC8F" w14:textId="77777777" w:rsidTr="006C273B">
        <w:tc>
          <w:tcPr>
            <w:tcW w:w="9923" w:type="dxa"/>
            <w:gridSpan w:val="2"/>
            <w:tcBorders>
              <w:top w:val="single" w:sz="4" w:space="0" w:color="C0C0C0"/>
              <w:left w:val="nil"/>
              <w:bottom w:val="single" w:sz="4" w:space="0" w:color="C0C0C0"/>
              <w:right w:val="nil"/>
            </w:tcBorders>
            <w:vAlign w:val="center"/>
            <w:hideMark/>
          </w:tcPr>
          <w:p w14:paraId="526FC705" w14:textId="77777777" w:rsidR="00E34DFE" w:rsidRPr="007F42F2" w:rsidRDefault="00E34DFE" w:rsidP="006C273B">
            <w:pPr>
              <w:spacing w:before="40" w:after="40" w:line="240" w:lineRule="auto"/>
              <w:rPr>
                <w:b/>
                <w:sz w:val="20"/>
                <w:szCs w:val="20"/>
              </w:rPr>
            </w:pPr>
            <w:r w:rsidRPr="007F42F2">
              <w:rPr>
                <w:b/>
                <w:iCs/>
                <w:sz w:val="20"/>
                <w:szCs w:val="20"/>
              </w:rPr>
              <w:lastRenderedPageBreak/>
              <w:t>Beschreibung / Begründung der Änderung</w:t>
            </w:r>
          </w:p>
        </w:tc>
      </w:tr>
      <w:tr w:rsidR="00E34DFE" w:rsidRPr="007F42F2" w14:paraId="455EE390" w14:textId="77777777" w:rsidTr="006C273B">
        <w:tc>
          <w:tcPr>
            <w:tcW w:w="9923" w:type="dxa"/>
            <w:gridSpan w:val="2"/>
            <w:tcBorders>
              <w:top w:val="single" w:sz="4" w:space="0" w:color="C0C0C0"/>
              <w:left w:val="nil"/>
              <w:bottom w:val="single" w:sz="4" w:space="0" w:color="C0C0C0"/>
              <w:right w:val="nil"/>
            </w:tcBorders>
          </w:tcPr>
          <w:p w14:paraId="300FC973" w14:textId="77777777" w:rsidR="00E34DFE" w:rsidRPr="007F42F2" w:rsidRDefault="006B077B" w:rsidP="006C273B">
            <w:pPr>
              <w:spacing w:before="40" w:after="40" w:line="240" w:lineRule="auto"/>
              <w:rPr>
                <w:sz w:val="20"/>
                <w:szCs w:val="20"/>
              </w:rPr>
            </w:pPr>
            <w:sdt>
              <w:sdtPr>
                <w:rPr>
                  <w:sz w:val="20"/>
                  <w:szCs w:val="20"/>
                </w:rPr>
                <w:id w:val="-618523663"/>
                <w:placeholder>
                  <w:docPart w:val="4EAFA168B95D4D06ACC428B244099674"/>
                </w:placeholder>
                <w:temporary/>
                <w:showingPlcHdr/>
                <w:text w:multiLine="1"/>
              </w:sdtPr>
              <w:sdtEndPr/>
              <w:sdtContent>
                <w:r w:rsidR="00E34DFE" w:rsidRPr="007F42F2">
                  <w:rPr>
                    <w:color w:val="808080"/>
                    <w:sz w:val="20"/>
                    <w:szCs w:val="20"/>
                  </w:rPr>
                  <w:t>……</w:t>
                </w:r>
              </w:sdtContent>
            </w:sdt>
          </w:p>
          <w:p w14:paraId="68B00FE6" w14:textId="77777777" w:rsidR="00E34DFE" w:rsidRPr="007F42F2" w:rsidRDefault="00E34DFE" w:rsidP="006C273B">
            <w:pPr>
              <w:spacing w:before="40" w:after="40" w:line="240" w:lineRule="auto"/>
              <w:rPr>
                <w:sz w:val="20"/>
                <w:szCs w:val="20"/>
              </w:rPr>
            </w:pPr>
          </w:p>
        </w:tc>
      </w:tr>
      <w:tr w:rsidR="00E34DFE" w:rsidRPr="007F42F2" w14:paraId="31B74DED" w14:textId="77777777" w:rsidTr="006C273B">
        <w:tc>
          <w:tcPr>
            <w:tcW w:w="5068" w:type="dxa"/>
            <w:tcBorders>
              <w:top w:val="single" w:sz="4" w:space="0" w:color="C0C0C0"/>
              <w:left w:val="nil"/>
              <w:bottom w:val="single" w:sz="4" w:space="0" w:color="C0C0C0"/>
              <w:right w:val="single" w:sz="4" w:space="0" w:color="C0C0C0"/>
            </w:tcBorders>
            <w:hideMark/>
          </w:tcPr>
          <w:p w14:paraId="644CF290" w14:textId="77777777" w:rsidR="00E34DFE" w:rsidRPr="007F42F2" w:rsidRDefault="00E34DFE" w:rsidP="006C273B">
            <w:pPr>
              <w:spacing w:before="40" w:after="40" w:line="240" w:lineRule="auto"/>
              <w:rPr>
                <w:b/>
                <w:sz w:val="20"/>
                <w:szCs w:val="20"/>
              </w:rPr>
            </w:pPr>
            <w:r w:rsidRPr="007F42F2">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70263B0" w14:textId="77777777" w:rsidR="00E34DFE" w:rsidRPr="007F42F2" w:rsidRDefault="00E34DFE" w:rsidP="006C273B">
            <w:pPr>
              <w:spacing w:before="40" w:after="40" w:line="240" w:lineRule="auto"/>
              <w:rPr>
                <w:b/>
                <w:iCs/>
                <w:sz w:val="20"/>
                <w:szCs w:val="20"/>
              </w:rPr>
            </w:pPr>
            <w:r w:rsidRPr="007F42F2">
              <w:rPr>
                <w:b/>
                <w:iCs/>
                <w:sz w:val="20"/>
                <w:szCs w:val="20"/>
              </w:rPr>
              <w:t>Beantragt</w:t>
            </w:r>
          </w:p>
        </w:tc>
      </w:tr>
      <w:tr w:rsidR="00E34DFE" w:rsidRPr="007F42F2" w14:paraId="1D6ECBCA" w14:textId="77777777" w:rsidTr="006C273B">
        <w:tc>
          <w:tcPr>
            <w:tcW w:w="5068" w:type="dxa"/>
            <w:tcBorders>
              <w:top w:val="single" w:sz="4" w:space="0" w:color="C0C0C0"/>
              <w:left w:val="nil"/>
              <w:bottom w:val="single" w:sz="4" w:space="0" w:color="C0C0C0"/>
              <w:right w:val="single" w:sz="4" w:space="0" w:color="C0C0C0"/>
            </w:tcBorders>
          </w:tcPr>
          <w:p w14:paraId="603541A8" w14:textId="77777777" w:rsidR="00E34DFE" w:rsidRPr="007F42F2" w:rsidRDefault="006B077B" w:rsidP="006C273B">
            <w:pPr>
              <w:spacing w:before="40" w:after="40" w:line="240" w:lineRule="auto"/>
              <w:rPr>
                <w:sz w:val="20"/>
                <w:szCs w:val="20"/>
              </w:rPr>
            </w:pPr>
            <w:sdt>
              <w:sdtPr>
                <w:rPr>
                  <w:sz w:val="20"/>
                  <w:szCs w:val="20"/>
                </w:rPr>
                <w:id w:val="1331182357"/>
                <w:placeholder>
                  <w:docPart w:val="13808BDF0CB340FC8262EC1C81024C7F"/>
                </w:placeholder>
                <w:temporary/>
                <w:showingPlcHdr/>
                <w:text w:multiLine="1"/>
              </w:sdtPr>
              <w:sdtEndPr/>
              <w:sdtContent>
                <w:r w:rsidR="00E34DFE" w:rsidRPr="007F42F2">
                  <w:rPr>
                    <w:color w:val="808080"/>
                    <w:sz w:val="20"/>
                    <w:szCs w:val="20"/>
                  </w:rPr>
                  <w:t>……</w:t>
                </w:r>
              </w:sdtContent>
            </w:sdt>
          </w:p>
          <w:p w14:paraId="7624AB96" w14:textId="77777777" w:rsidR="00E34DFE" w:rsidRPr="007F42F2"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7D7865C" w14:textId="77777777" w:rsidR="00E34DFE" w:rsidRPr="007F42F2" w:rsidRDefault="006B077B" w:rsidP="006C273B">
            <w:pPr>
              <w:spacing w:before="40" w:after="40" w:line="240" w:lineRule="auto"/>
              <w:rPr>
                <w:sz w:val="20"/>
                <w:szCs w:val="20"/>
              </w:rPr>
            </w:pPr>
            <w:sdt>
              <w:sdtPr>
                <w:rPr>
                  <w:sz w:val="20"/>
                  <w:szCs w:val="20"/>
                </w:rPr>
                <w:id w:val="-508747459"/>
                <w:placeholder>
                  <w:docPart w:val="EFE0274347D1404F88B90E1011320AF2"/>
                </w:placeholder>
                <w:temporary/>
                <w:showingPlcHdr/>
                <w:text w:multiLine="1"/>
              </w:sdtPr>
              <w:sdtEndPr/>
              <w:sdtContent>
                <w:r w:rsidR="00E34DFE" w:rsidRPr="007F42F2">
                  <w:rPr>
                    <w:color w:val="808080"/>
                    <w:sz w:val="20"/>
                    <w:szCs w:val="20"/>
                  </w:rPr>
                  <w:t>……</w:t>
                </w:r>
              </w:sdtContent>
            </w:sdt>
          </w:p>
          <w:p w14:paraId="224A74C7" w14:textId="77777777" w:rsidR="00E34DFE" w:rsidRPr="007F42F2" w:rsidRDefault="00E34DFE" w:rsidP="006C273B">
            <w:pPr>
              <w:spacing w:before="40" w:after="40" w:line="240" w:lineRule="auto"/>
              <w:rPr>
                <w:sz w:val="20"/>
                <w:szCs w:val="20"/>
              </w:rPr>
            </w:pPr>
          </w:p>
        </w:tc>
      </w:tr>
    </w:tbl>
    <w:p w14:paraId="3E8CC186" w14:textId="77777777" w:rsidR="00E34DFE" w:rsidRDefault="00E34DFE" w:rsidP="00E34DFE"/>
    <w:p w14:paraId="38E913E9" w14:textId="77777777" w:rsidR="00E34DFE" w:rsidRDefault="00E34DFE" w:rsidP="00E34DFE"/>
    <w:p w14:paraId="60ADB081" w14:textId="77777777" w:rsidR="00E34DFE" w:rsidRDefault="00E34DFE" w:rsidP="00E34DFE">
      <w:pPr>
        <w:spacing w:after="160" w:line="259" w:lineRule="auto"/>
      </w:pPr>
      <w:r>
        <w:br w:type="page"/>
      </w:r>
    </w:p>
    <w:p w14:paraId="02591D0F" w14:textId="77777777" w:rsidR="00E34DFE" w:rsidRPr="00D73B7B" w:rsidRDefault="00E34DFE" w:rsidP="00E34DFE">
      <w:pPr>
        <w:pStyle w:val="berschrift3Buchstaben"/>
      </w:pPr>
      <w:r>
        <w:lastRenderedPageBreak/>
        <w:t>B.4</w:t>
      </w:r>
      <w:r w:rsidRPr="00D73B7B">
        <w:tab/>
      </w:r>
    </w:p>
    <w:tbl>
      <w:tblPr>
        <w:tblStyle w:val="Tabellenraster"/>
        <w:tblW w:w="10012" w:type="dxa"/>
        <w:tblLayout w:type="fixed"/>
        <w:tblLook w:val="04A0" w:firstRow="1" w:lastRow="0" w:firstColumn="1" w:lastColumn="0" w:noHBand="0" w:noVBand="1"/>
      </w:tblPr>
      <w:tblGrid>
        <w:gridCol w:w="670"/>
        <w:gridCol w:w="421"/>
        <w:gridCol w:w="5120"/>
        <w:gridCol w:w="1249"/>
        <w:gridCol w:w="1942"/>
        <w:gridCol w:w="610"/>
      </w:tblGrid>
      <w:tr w:rsidR="00E34DFE" w:rsidRPr="00D73B7B" w14:paraId="3E85F348" w14:textId="77777777" w:rsidTr="006C273B">
        <w:tc>
          <w:tcPr>
            <w:tcW w:w="1091" w:type="dxa"/>
            <w:gridSpan w:val="2"/>
            <w:hideMark/>
          </w:tcPr>
          <w:p w14:paraId="2FBC73E9" w14:textId="77777777" w:rsidR="00E34DFE" w:rsidRPr="00D73B7B" w:rsidRDefault="00E34DFE" w:rsidP="006C273B">
            <w:pPr>
              <w:spacing w:before="40" w:after="40" w:line="240" w:lineRule="auto"/>
              <w:rPr>
                <w:sz w:val="16"/>
                <w:szCs w:val="16"/>
              </w:rPr>
            </w:pPr>
            <w:r>
              <w:rPr>
                <w:b/>
                <w:sz w:val="16"/>
                <w:szCs w:val="16"/>
                <w:lang w:eastAsia="de-CH"/>
              </w:rPr>
              <w:t>B.4</w:t>
            </w:r>
          </w:p>
        </w:tc>
        <w:tc>
          <w:tcPr>
            <w:tcW w:w="5120" w:type="dxa"/>
            <w:hideMark/>
          </w:tcPr>
          <w:p w14:paraId="6BB7729B" w14:textId="77777777" w:rsidR="00E34DFE" w:rsidRDefault="00E34DFE" w:rsidP="006C273B">
            <w:pPr>
              <w:spacing w:before="40" w:after="40" w:line="240" w:lineRule="auto"/>
              <w:rPr>
                <w:b/>
                <w:sz w:val="16"/>
                <w:szCs w:val="16"/>
                <w:lang w:eastAsia="de-CH"/>
              </w:rPr>
            </w:pPr>
            <w:r w:rsidRPr="00E34DFE">
              <w:rPr>
                <w:b/>
                <w:sz w:val="16"/>
                <w:szCs w:val="16"/>
                <w:lang w:val="de-CH" w:eastAsia="de-CH"/>
              </w:rPr>
              <w:t xml:space="preserve">Änderungen des Produktionsstandortes oder der Lagerung von Wirkstoffen, bei denen die genehmigte Zulassungsdokumentation für einen Wirkstoff (einschliesslich Ausgangsstoff, Reagens oder Zwischenprodukt) kein Eignungszertifikat nach der Ph. Eur. </w:t>
            </w:r>
            <w:r>
              <w:rPr>
                <w:b/>
                <w:sz w:val="16"/>
                <w:szCs w:val="16"/>
                <w:lang w:eastAsia="de-CH"/>
              </w:rPr>
              <w:t>(CEP)</w:t>
            </w:r>
            <w:r w:rsidRPr="0030298F">
              <w:rPr>
                <w:b/>
                <w:sz w:val="16"/>
                <w:szCs w:val="16"/>
                <w:lang w:eastAsia="de-CH"/>
              </w:rPr>
              <w:t xml:space="preserve"> enthält</w:t>
            </w:r>
          </w:p>
          <w:p w14:paraId="77B4A7A8" w14:textId="77777777" w:rsidR="00E34DFE" w:rsidRPr="00D73B7B" w:rsidRDefault="00E34DFE" w:rsidP="006C273B">
            <w:pPr>
              <w:spacing w:before="40" w:after="40" w:line="240" w:lineRule="auto"/>
              <w:rPr>
                <w:sz w:val="16"/>
                <w:szCs w:val="16"/>
                <w:lang w:eastAsia="de-CH"/>
              </w:rPr>
            </w:pPr>
          </w:p>
          <w:p w14:paraId="6890C1E7" w14:textId="77777777" w:rsidR="00E34DFE" w:rsidRPr="00D73B7B" w:rsidRDefault="00E34DFE" w:rsidP="006C273B">
            <w:pPr>
              <w:spacing w:before="40" w:after="40" w:line="240" w:lineRule="auto"/>
              <w:rPr>
                <w:sz w:val="16"/>
                <w:szCs w:val="16"/>
                <w:lang w:eastAsia="de-CH"/>
              </w:rPr>
            </w:pPr>
            <w:r w:rsidRPr="00CC0E5C">
              <w:rPr>
                <w:b/>
                <w:sz w:val="16"/>
                <w:szCs w:val="16"/>
              </w:rPr>
              <w:t>Datum Implementierung: ……</w:t>
            </w:r>
          </w:p>
        </w:tc>
        <w:tc>
          <w:tcPr>
            <w:tcW w:w="1249" w:type="dxa"/>
            <w:hideMark/>
          </w:tcPr>
          <w:p w14:paraId="146BAE16" w14:textId="77777777" w:rsidR="00E34DFE" w:rsidRDefault="00E34DFE" w:rsidP="006C273B">
            <w:pPr>
              <w:spacing w:before="40" w:after="40" w:line="240" w:lineRule="auto"/>
              <w:rPr>
                <w:b/>
                <w:sz w:val="16"/>
                <w:szCs w:val="16"/>
              </w:rPr>
            </w:pPr>
            <w:r w:rsidRPr="00D73B7B">
              <w:rPr>
                <w:b/>
                <w:sz w:val="16"/>
                <w:szCs w:val="16"/>
              </w:rPr>
              <w:t>Zu erfüllende Bedingungen</w:t>
            </w:r>
          </w:p>
          <w:p w14:paraId="02023C71" w14:textId="77777777" w:rsidR="00E34DFE" w:rsidRPr="00D73B7B" w:rsidRDefault="00E34DFE" w:rsidP="006C273B">
            <w:pPr>
              <w:spacing w:before="40" w:after="40" w:line="240" w:lineRule="auto"/>
              <w:rPr>
                <w:b/>
                <w:sz w:val="16"/>
                <w:szCs w:val="16"/>
              </w:rPr>
            </w:pPr>
          </w:p>
        </w:tc>
        <w:tc>
          <w:tcPr>
            <w:tcW w:w="1942" w:type="dxa"/>
            <w:hideMark/>
          </w:tcPr>
          <w:p w14:paraId="2AD5623D"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10" w:type="dxa"/>
            <w:hideMark/>
          </w:tcPr>
          <w:p w14:paraId="572697ED" w14:textId="77777777" w:rsidR="00E34DFE" w:rsidRDefault="00E34DFE" w:rsidP="006C273B">
            <w:pPr>
              <w:spacing w:before="40" w:after="40" w:line="240" w:lineRule="auto"/>
              <w:rPr>
                <w:sz w:val="16"/>
                <w:szCs w:val="16"/>
              </w:rPr>
            </w:pPr>
            <w:r w:rsidRPr="00D73B7B">
              <w:rPr>
                <w:sz w:val="16"/>
                <w:szCs w:val="16"/>
              </w:rPr>
              <w:t>SAP Nr.</w:t>
            </w:r>
          </w:p>
          <w:p w14:paraId="7E9F40CD" w14:textId="77777777" w:rsidR="00E34DFE" w:rsidRPr="00D73B7B" w:rsidRDefault="00E34DFE" w:rsidP="006C273B">
            <w:pPr>
              <w:spacing w:before="40" w:after="40" w:line="240" w:lineRule="auto"/>
              <w:rPr>
                <w:sz w:val="16"/>
                <w:szCs w:val="16"/>
              </w:rPr>
            </w:pPr>
            <w:r>
              <w:rPr>
                <w:sz w:val="16"/>
                <w:szCs w:val="16"/>
              </w:rPr>
              <w:t>6224</w:t>
            </w:r>
          </w:p>
        </w:tc>
      </w:tr>
      <w:tr w:rsidR="00E34DFE" w:rsidRPr="00D73B7B" w14:paraId="596618ED" w14:textId="77777777" w:rsidTr="006C273B">
        <w:tc>
          <w:tcPr>
            <w:tcW w:w="1091" w:type="dxa"/>
            <w:gridSpan w:val="2"/>
            <w:hideMark/>
          </w:tcPr>
          <w:p w14:paraId="33D2DFE8" w14:textId="77777777" w:rsidR="00E34DFE" w:rsidRPr="00D73B7B" w:rsidRDefault="006B077B" w:rsidP="006C273B">
            <w:pPr>
              <w:spacing w:before="40" w:after="40" w:line="240" w:lineRule="auto"/>
              <w:rPr>
                <w:sz w:val="16"/>
                <w:szCs w:val="16"/>
              </w:rPr>
            </w:pPr>
            <w:sdt>
              <w:sdtPr>
                <w:rPr>
                  <w:sz w:val="16"/>
                  <w:szCs w:val="16"/>
                </w:rPr>
                <w:id w:val="-9271227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a)</w:t>
            </w:r>
          </w:p>
        </w:tc>
        <w:tc>
          <w:tcPr>
            <w:tcW w:w="5120" w:type="dxa"/>
          </w:tcPr>
          <w:p w14:paraId="3BE49D73" w14:textId="77777777" w:rsidR="00E34DFE" w:rsidRPr="00E34DFE" w:rsidRDefault="00E34DFE" w:rsidP="006C273B">
            <w:pPr>
              <w:spacing w:before="40" w:after="40" w:line="240" w:lineRule="auto"/>
              <w:rPr>
                <w:sz w:val="16"/>
                <w:szCs w:val="16"/>
                <w:lang w:val="de-CH"/>
              </w:rPr>
            </w:pPr>
            <w:r w:rsidRPr="00E34DFE">
              <w:rPr>
                <w:sz w:val="16"/>
                <w:szCs w:val="16"/>
                <w:lang w:val="de-CH"/>
              </w:rPr>
              <w:t>Änderung des Herstellers des Wirkstoffs (einschliesslich relevanter Qualitätskontrollstandorte).</w:t>
            </w:r>
          </w:p>
        </w:tc>
        <w:tc>
          <w:tcPr>
            <w:tcW w:w="1249" w:type="dxa"/>
          </w:tcPr>
          <w:p w14:paraId="4C791A45" w14:textId="77777777" w:rsidR="00E34DFE" w:rsidRPr="00D73B7B" w:rsidRDefault="00E34DFE" w:rsidP="006C273B">
            <w:pPr>
              <w:spacing w:before="40" w:after="40" w:line="240" w:lineRule="auto"/>
              <w:rPr>
                <w:sz w:val="16"/>
                <w:szCs w:val="16"/>
              </w:rPr>
            </w:pPr>
            <w:r>
              <w:rPr>
                <w:sz w:val="16"/>
                <w:szCs w:val="16"/>
              </w:rPr>
              <w:t>1, 2, 3, 4, 5</w:t>
            </w:r>
          </w:p>
        </w:tc>
        <w:tc>
          <w:tcPr>
            <w:tcW w:w="1942" w:type="dxa"/>
          </w:tcPr>
          <w:p w14:paraId="5CF1AC92" w14:textId="77777777" w:rsidR="00E34DFE" w:rsidRPr="00D73B7B" w:rsidRDefault="00E34DFE" w:rsidP="006C273B">
            <w:pPr>
              <w:spacing w:before="40" w:after="40" w:line="240" w:lineRule="auto"/>
              <w:rPr>
                <w:sz w:val="16"/>
                <w:szCs w:val="16"/>
              </w:rPr>
            </w:pPr>
            <w:r>
              <w:rPr>
                <w:sz w:val="16"/>
                <w:szCs w:val="16"/>
              </w:rPr>
              <w:t>1, 2, 3</w:t>
            </w:r>
          </w:p>
        </w:tc>
        <w:tc>
          <w:tcPr>
            <w:tcW w:w="610" w:type="dxa"/>
          </w:tcPr>
          <w:p w14:paraId="3E763F45" w14:textId="77777777" w:rsidR="00E34DFE" w:rsidRPr="00D73B7B" w:rsidRDefault="00E34DFE" w:rsidP="006C273B">
            <w:pPr>
              <w:spacing w:before="40" w:after="40" w:line="240" w:lineRule="auto"/>
              <w:rPr>
                <w:sz w:val="16"/>
                <w:szCs w:val="16"/>
              </w:rPr>
            </w:pPr>
          </w:p>
        </w:tc>
      </w:tr>
      <w:tr w:rsidR="00E34DFE" w:rsidRPr="00D73B7B" w14:paraId="44F383FE" w14:textId="77777777" w:rsidTr="006C273B">
        <w:tc>
          <w:tcPr>
            <w:tcW w:w="1091" w:type="dxa"/>
            <w:gridSpan w:val="2"/>
          </w:tcPr>
          <w:p w14:paraId="3CD7144A" w14:textId="77777777" w:rsidR="00E34DFE" w:rsidRDefault="006B077B" w:rsidP="006C273B">
            <w:pPr>
              <w:spacing w:before="40" w:after="40" w:line="240" w:lineRule="auto"/>
              <w:rPr>
                <w:sz w:val="16"/>
                <w:szCs w:val="16"/>
              </w:rPr>
            </w:pPr>
            <w:sdt>
              <w:sdtPr>
                <w:rPr>
                  <w:sz w:val="16"/>
                  <w:szCs w:val="16"/>
                </w:rPr>
                <w:id w:val="-111737096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b</w:t>
            </w:r>
            <w:r w:rsidR="00E34DFE" w:rsidRPr="00614948">
              <w:rPr>
                <w:sz w:val="16"/>
                <w:szCs w:val="16"/>
              </w:rPr>
              <w:t>)</w:t>
            </w:r>
          </w:p>
        </w:tc>
        <w:tc>
          <w:tcPr>
            <w:tcW w:w="5120" w:type="dxa"/>
          </w:tcPr>
          <w:p w14:paraId="22322CB5" w14:textId="77777777" w:rsidR="00E34DFE" w:rsidRPr="00E34DFE" w:rsidRDefault="00E34DFE" w:rsidP="006C273B">
            <w:pPr>
              <w:spacing w:before="40" w:after="40" w:line="240" w:lineRule="auto"/>
              <w:rPr>
                <w:sz w:val="16"/>
                <w:szCs w:val="16"/>
                <w:lang w:val="de-CH"/>
              </w:rPr>
            </w:pPr>
            <w:r w:rsidRPr="00E34DFE">
              <w:rPr>
                <w:sz w:val="16"/>
                <w:szCs w:val="16"/>
                <w:lang w:val="de-CH"/>
              </w:rPr>
              <w:t>Änderungen der Regelungen für Qualitätskontrollen bei einem Wirkstoff: Austausch oder Hinzufügung eines Standorts für die Chargenkontrolle oder die Prüfung des Wirkstoffs</w:t>
            </w:r>
          </w:p>
        </w:tc>
        <w:tc>
          <w:tcPr>
            <w:tcW w:w="1249" w:type="dxa"/>
          </w:tcPr>
          <w:p w14:paraId="79E9DCB7" w14:textId="77777777" w:rsidR="00E34DFE" w:rsidRDefault="00E34DFE" w:rsidP="006C273B">
            <w:pPr>
              <w:spacing w:before="40" w:after="40" w:line="240" w:lineRule="auto"/>
              <w:rPr>
                <w:sz w:val="16"/>
                <w:szCs w:val="16"/>
              </w:rPr>
            </w:pPr>
            <w:r>
              <w:rPr>
                <w:sz w:val="16"/>
                <w:szCs w:val="16"/>
              </w:rPr>
              <w:t>1, 2, 6</w:t>
            </w:r>
          </w:p>
        </w:tc>
        <w:tc>
          <w:tcPr>
            <w:tcW w:w="1942" w:type="dxa"/>
          </w:tcPr>
          <w:p w14:paraId="1BC544D4" w14:textId="77777777" w:rsidR="00E34DFE" w:rsidRPr="00D73B7B" w:rsidRDefault="00E34DFE" w:rsidP="006C273B">
            <w:pPr>
              <w:spacing w:before="40" w:after="40" w:line="240" w:lineRule="auto"/>
              <w:rPr>
                <w:sz w:val="16"/>
                <w:szCs w:val="16"/>
              </w:rPr>
            </w:pPr>
            <w:r>
              <w:rPr>
                <w:sz w:val="16"/>
                <w:szCs w:val="16"/>
              </w:rPr>
              <w:t>1</w:t>
            </w:r>
          </w:p>
        </w:tc>
        <w:tc>
          <w:tcPr>
            <w:tcW w:w="610" w:type="dxa"/>
          </w:tcPr>
          <w:p w14:paraId="79EE45AA" w14:textId="77777777" w:rsidR="00E34DFE" w:rsidRPr="003A53CE" w:rsidRDefault="00E34DFE" w:rsidP="006C273B">
            <w:pPr>
              <w:spacing w:before="40" w:after="40" w:line="240" w:lineRule="auto"/>
              <w:rPr>
                <w:sz w:val="16"/>
                <w:szCs w:val="16"/>
              </w:rPr>
            </w:pPr>
          </w:p>
        </w:tc>
      </w:tr>
      <w:tr w:rsidR="00E34DFE" w:rsidRPr="00D73B7B" w14:paraId="5C9431CA" w14:textId="77777777" w:rsidTr="006C273B">
        <w:tc>
          <w:tcPr>
            <w:tcW w:w="1091" w:type="dxa"/>
            <w:gridSpan w:val="2"/>
          </w:tcPr>
          <w:p w14:paraId="4D1B7D37" w14:textId="77777777" w:rsidR="00E34DFE" w:rsidRDefault="006B077B" w:rsidP="006C273B">
            <w:pPr>
              <w:spacing w:before="40" w:after="40" w:line="240" w:lineRule="auto"/>
              <w:rPr>
                <w:sz w:val="16"/>
                <w:szCs w:val="16"/>
              </w:rPr>
            </w:pPr>
            <w:sdt>
              <w:sdtPr>
                <w:rPr>
                  <w:sz w:val="16"/>
                  <w:szCs w:val="16"/>
                </w:rPr>
                <w:id w:val="-41586102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c</w:t>
            </w:r>
            <w:r w:rsidR="00E34DFE" w:rsidRPr="00614948">
              <w:rPr>
                <w:sz w:val="16"/>
                <w:szCs w:val="16"/>
              </w:rPr>
              <w:t>)</w:t>
            </w:r>
          </w:p>
        </w:tc>
        <w:tc>
          <w:tcPr>
            <w:tcW w:w="5120" w:type="dxa"/>
          </w:tcPr>
          <w:p w14:paraId="329F8DEF" w14:textId="77777777" w:rsidR="00E34DFE" w:rsidRPr="00E34DFE" w:rsidRDefault="00E34DFE" w:rsidP="006C273B">
            <w:pPr>
              <w:spacing w:before="40" w:after="40" w:line="240" w:lineRule="auto"/>
              <w:rPr>
                <w:sz w:val="16"/>
                <w:szCs w:val="16"/>
                <w:lang w:val="de-CH"/>
              </w:rPr>
            </w:pPr>
            <w:r w:rsidRPr="00E34DFE">
              <w:rPr>
                <w:sz w:val="16"/>
                <w:szCs w:val="16"/>
                <w:lang w:val="de-CH"/>
              </w:rPr>
              <w:t>Einführung eines neuen Standorts zur Mikronisierung für den Hersteller des Wirkstoffs (einschliesslich relevanter Qualitätskontrollstandorte)</w:t>
            </w:r>
          </w:p>
        </w:tc>
        <w:tc>
          <w:tcPr>
            <w:tcW w:w="1249" w:type="dxa"/>
          </w:tcPr>
          <w:p w14:paraId="2E14D355" w14:textId="77777777" w:rsidR="00E34DFE" w:rsidRDefault="00E34DFE" w:rsidP="006C273B">
            <w:pPr>
              <w:spacing w:before="40" w:after="40" w:line="240" w:lineRule="auto"/>
              <w:rPr>
                <w:sz w:val="16"/>
                <w:szCs w:val="16"/>
              </w:rPr>
            </w:pPr>
            <w:r>
              <w:rPr>
                <w:sz w:val="16"/>
                <w:szCs w:val="16"/>
              </w:rPr>
              <w:t>1, 2, 7, 8</w:t>
            </w:r>
          </w:p>
        </w:tc>
        <w:tc>
          <w:tcPr>
            <w:tcW w:w="1942" w:type="dxa"/>
          </w:tcPr>
          <w:p w14:paraId="6FFC1E9F" w14:textId="77777777" w:rsidR="00E34DFE" w:rsidRPr="00D73B7B" w:rsidRDefault="00E34DFE" w:rsidP="006C273B">
            <w:pPr>
              <w:spacing w:before="40" w:after="40" w:line="240" w:lineRule="auto"/>
              <w:rPr>
                <w:sz w:val="16"/>
                <w:szCs w:val="16"/>
              </w:rPr>
            </w:pPr>
            <w:r>
              <w:rPr>
                <w:sz w:val="16"/>
                <w:szCs w:val="16"/>
              </w:rPr>
              <w:t xml:space="preserve">1, 2, 3, 4 </w:t>
            </w:r>
          </w:p>
        </w:tc>
        <w:tc>
          <w:tcPr>
            <w:tcW w:w="610" w:type="dxa"/>
          </w:tcPr>
          <w:p w14:paraId="362FA330" w14:textId="77777777" w:rsidR="00E34DFE" w:rsidRDefault="00E34DFE" w:rsidP="006C273B">
            <w:pPr>
              <w:spacing w:before="40" w:after="40" w:line="240" w:lineRule="auto"/>
              <w:rPr>
                <w:sz w:val="16"/>
                <w:szCs w:val="16"/>
              </w:rPr>
            </w:pPr>
          </w:p>
        </w:tc>
      </w:tr>
      <w:tr w:rsidR="00E34DFE" w:rsidRPr="00D73B7B" w14:paraId="69350F32" w14:textId="77777777" w:rsidTr="006C273B">
        <w:tc>
          <w:tcPr>
            <w:tcW w:w="1091" w:type="dxa"/>
            <w:gridSpan w:val="2"/>
          </w:tcPr>
          <w:p w14:paraId="3C470BEB" w14:textId="77777777" w:rsidR="00E34DFE" w:rsidRDefault="006B077B" w:rsidP="006C273B">
            <w:pPr>
              <w:spacing w:before="40" w:after="40" w:line="240" w:lineRule="auto"/>
              <w:rPr>
                <w:sz w:val="16"/>
                <w:szCs w:val="16"/>
              </w:rPr>
            </w:pPr>
            <w:sdt>
              <w:sdtPr>
                <w:rPr>
                  <w:sz w:val="16"/>
                  <w:szCs w:val="16"/>
                </w:rPr>
                <w:id w:val="28786263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d</w:t>
            </w:r>
            <w:r w:rsidR="00E34DFE" w:rsidRPr="007D6E1B">
              <w:rPr>
                <w:sz w:val="16"/>
                <w:szCs w:val="16"/>
              </w:rPr>
              <w:t>)</w:t>
            </w:r>
          </w:p>
        </w:tc>
        <w:tc>
          <w:tcPr>
            <w:tcW w:w="5120" w:type="dxa"/>
          </w:tcPr>
          <w:p w14:paraId="0CA101AD" w14:textId="77777777" w:rsidR="00E34DFE" w:rsidRPr="00E34DFE" w:rsidRDefault="00E34DFE" w:rsidP="006C273B">
            <w:pPr>
              <w:spacing w:before="40" w:after="40" w:line="240" w:lineRule="auto"/>
              <w:rPr>
                <w:sz w:val="16"/>
                <w:szCs w:val="16"/>
                <w:lang w:val="de-CH"/>
              </w:rPr>
            </w:pPr>
            <w:r w:rsidRPr="00E34DFE">
              <w:rPr>
                <w:sz w:val="16"/>
                <w:szCs w:val="16"/>
                <w:lang w:val="de-CH"/>
              </w:rPr>
              <w:t>neuer Standort zur Lagerung der Stammzellbank und/oder der Arbeitszellbänke für den Hersteller eines Ausgangsstoffs, Reagens oder Zwischenprodukts, der/das im Prozess zur Herstellung des Wirkstoffs oder im Wirkstoff selbst Verwendung findet</w:t>
            </w:r>
          </w:p>
        </w:tc>
        <w:tc>
          <w:tcPr>
            <w:tcW w:w="1249" w:type="dxa"/>
          </w:tcPr>
          <w:p w14:paraId="17CA1262" w14:textId="77777777" w:rsidR="00E34DFE" w:rsidRDefault="00E34DFE" w:rsidP="006C273B">
            <w:pPr>
              <w:spacing w:before="40" w:after="40" w:line="240" w:lineRule="auto"/>
              <w:rPr>
                <w:sz w:val="16"/>
                <w:szCs w:val="16"/>
              </w:rPr>
            </w:pPr>
            <w:r>
              <w:rPr>
                <w:sz w:val="16"/>
                <w:szCs w:val="16"/>
              </w:rPr>
              <w:t>1, 9</w:t>
            </w:r>
          </w:p>
        </w:tc>
        <w:tc>
          <w:tcPr>
            <w:tcW w:w="1942" w:type="dxa"/>
          </w:tcPr>
          <w:p w14:paraId="3E2FE67C" w14:textId="77777777" w:rsidR="00E34DFE" w:rsidRPr="00D73B7B" w:rsidRDefault="00E34DFE" w:rsidP="006C273B">
            <w:pPr>
              <w:spacing w:before="40" w:after="40" w:line="240" w:lineRule="auto"/>
              <w:rPr>
                <w:sz w:val="16"/>
                <w:szCs w:val="16"/>
              </w:rPr>
            </w:pPr>
            <w:r>
              <w:rPr>
                <w:sz w:val="16"/>
                <w:szCs w:val="16"/>
              </w:rPr>
              <w:t>1</w:t>
            </w:r>
          </w:p>
        </w:tc>
        <w:tc>
          <w:tcPr>
            <w:tcW w:w="610" w:type="dxa"/>
          </w:tcPr>
          <w:p w14:paraId="4EA9F551" w14:textId="77777777" w:rsidR="00E34DFE" w:rsidRDefault="00E34DFE" w:rsidP="006C273B">
            <w:pPr>
              <w:spacing w:before="40" w:after="40" w:line="240" w:lineRule="auto"/>
              <w:rPr>
                <w:sz w:val="16"/>
                <w:szCs w:val="16"/>
              </w:rPr>
            </w:pPr>
          </w:p>
        </w:tc>
      </w:tr>
      <w:tr w:rsidR="00E34DFE" w:rsidRPr="00D73B7B" w14:paraId="764620C0" w14:textId="77777777" w:rsidTr="006C273B">
        <w:tc>
          <w:tcPr>
            <w:tcW w:w="1091" w:type="dxa"/>
            <w:gridSpan w:val="2"/>
          </w:tcPr>
          <w:p w14:paraId="3394EB26" w14:textId="77777777" w:rsidR="00E34DFE" w:rsidRPr="00614948" w:rsidRDefault="00E34DFE" w:rsidP="006C273B">
            <w:pPr>
              <w:spacing w:before="40" w:after="40" w:line="240" w:lineRule="auto"/>
              <w:rPr>
                <w:sz w:val="16"/>
                <w:szCs w:val="16"/>
              </w:rPr>
            </w:pPr>
          </w:p>
        </w:tc>
        <w:tc>
          <w:tcPr>
            <w:tcW w:w="8921" w:type="dxa"/>
            <w:gridSpan w:val="4"/>
            <w:hideMark/>
          </w:tcPr>
          <w:p w14:paraId="730DDF8D"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147897C6" w14:textId="77777777" w:rsidTr="006C273B">
        <w:tc>
          <w:tcPr>
            <w:tcW w:w="670" w:type="dxa"/>
            <w:hideMark/>
          </w:tcPr>
          <w:sdt>
            <w:sdtPr>
              <w:rPr>
                <w:sz w:val="16"/>
                <w:szCs w:val="16"/>
              </w:rPr>
              <w:id w:val="-1926643874"/>
              <w14:checkbox>
                <w14:checked w14:val="0"/>
                <w14:checkedState w14:val="2612" w14:font="MS Gothic"/>
                <w14:uncheckedState w14:val="2610" w14:font="MS Gothic"/>
              </w14:checkbox>
            </w:sdtPr>
            <w:sdtEndPr/>
            <w:sdtContent>
              <w:p w14:paraId="7B6361C1" w14:textId="77777777" w:rsidR="00E34DFE" w:rsidRPr="00D73B7B"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21" w:type="dxa"/>
            <w:hideMark/>
          </w:tcPr>
          <w:p w14:paraId="2EAA1AA2" w14:textId="77777777" w:rsidR="00E34DFE" w:rsidRPr="00D73B7B" w:rsidRDefault="00E34DFE" w:rsidP="006C273B">
            <w:pPr>
              <w:spacing w:before="40" w:after="40" w:line="240" w:lineRule="auto"/>
              <w:rPr>
                <w:sz w:val="16"/>
                <w:szCs w:val="16"/>
              </w:rPr>
            </w:pPr>
            <w:r w:rsidRPr="00D73B7B">
              <w:rPr>
                <w:sz w:val="16"/>
                <w:szCs w:val="16"/>
              </w:rPr>
              <w:t>1.</w:t>
            </w:r>
          </w:p>
        </w:tc>
        <w:tc>
          <w:tcPr>
            <w:tcW w:w="8921" w:type="dxa"/>
            <w:gridSpan w:val="4"/>
          </w:tcPr>
          <w:p w14:paraId="4ECC7385" w14:textId="77777777" w:rsidR="00E34DFE" w:rsidRPr="00E34DFE" w:rsidRDefault="00E34DFE" w:rsidP="006C273B">
            <w:pPr>
              <w:spacing w:before="40" w:after="40" w:line="240" w:lineRule="auto"/>
              <w:rPr>
                <w:sz w:val="16"/>
                <w:szCs w:val="16"/>
                <w:lang w:val="de-CH"/>
              </w:rPr>
            </w:pPr>
            <w:r w:rsidRPr="00E34DFE">
              <w:rPr>
                <w:sz w:val="16"/>
                <w:szCs w:val="16"/>
                <w:lang w:val="de-CH"/>
              </w:rPr>
              <w:t>Bei Ausgangsstoffen und Reagenzien müssen die Spezifikationen (einschliesslich Inprozesskontrollen, Analysemethoden für alle Materialien) mit den bereits genehmigten identisch sein. Bei Zwischenprodukten und Wirkstoffen müssen die Spezifikationen (einschliesslich Inprozesskontrollen, Analysemethoden für alle Materialien), die Zubereitungsmethode (einschliesslich Chargengrösse) und der detaillierte Syntheseweg mit den bereits genehmigten identisch sein.</w:t>
            </w:r>
          </w:p>
        </w:tc>
      </w:tr>
      <w:tr w:rsidR="00E34DFE" w:rsidRPr="00EB072A" w14:paraId="0B9B05CB" w14:textId="77777777" w:rsidTr="006C273B">
        <w:tc>
          <w:tcPr>
            <w:tcW w:w="670" w:type="dxa"/>
          </w:tcPr>
          <w:p w14:paraId="71635454" w14:textId="77777777" w:rsidR="00E34DFE" w:rsidRDefault="006B077B" w:rsidP="006C273B">
            <w:pPr>
              <w:spacing w:before="40" w:after="40" w:line="240" w:lineRule="auto"/>
              <w:rPr>
                <w:sz w:val="16"/>
                <w:szCs w:val="16"/>
              </w:rPr>
            </w:pPr>
            <w:sdt>
              <w:sdtPr>
                <w:rPr>
                  <w:sz w:val="16"/>
                  <w:szCs w:val="16"/>
                </w:rPr>
                <w:id w:val="1063914368"/>
                <w14:checkbox>
                  <w14:checked w14:val="0"/>
                  <w14:checkedState w14:val="2612" w14:font="MS Gothic"/>
                  <w14:uncheckedState w14:val="2610" w14:font="MS Gothic"/>
                </w14:checkbox>
              </w:sdtPr>
              <w:sdtEndPr/>
              <w:sdtContent>
                <w:r w:rsidR="00E34DFE" w:rsidRPr="00367DE0">
                  <w:rPr>
                    <w:rFonts w:ascii="Segoe UI Symbol" w:eastAsia="MS Gothic" w:hAnsi="Segoe UI Symbol" w:cs="Segoe UI Symbol"/>
                    <w:sz w:val="16"/>
                    <w:szCs w:val="16"/>
                  </w:rPr>
                  <w:t>☐</w:t>
                </w:r>
              </w:sdtContent>
            </w:sdt>
          </w:p>
        </w:tc>
        <w:tc>
          <w:tcPr>
            <w:tcW w:w="421" w:type="dxa"/>
          </w:tcPr>
          <w:p w14:paraId="0AA70CB6" w14:textId="77777777" w:rsidR="00E34DFE" w:rsidRPr="00D73B7B" w:rsidRDefault="00E34DFE" w:rsidP="006C273B">
            <w:pPr>
              <w:spacing w:before="40" w:after="40" w:line="240" w:lineRule="auto"/>
              <w:rPr>
                <w:sz w:val="16"/>
                <w:szCs w:val="16"/>
              </w:rPr>
            </w:pPr>
            <w:r>
              <w:rPr>
                <w:sz w:val="16"/>
                <w:szCs w:val="16"/>
              </w:rPr>
              <w:t>2.</w:t>
            </w:r>
          </w:p>
        </w:tc>
        <w:tc>
          <w:tcPr>
            <w:tcW w:w="8921" w:type="dxa"/>
            <w:gridSpan w:val="4"/>
          </w:tcPr>
          <w:p w14:paraId="459F4EB3"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für einen sterilen Wirkstoff oder einen biologischen oder immunologischen Stoff gelten.</w:t>
            </w:r>
          </w:p>
        </w:tc>
      </w:tr>
      <w:tr w:rsidR="00E34DFE" w:rsidRPr="00EB072A" w14:paraId="1549C755" w14:textId="77777777" w:rsidTr="006C273B">
        <w:tc>
          <w:tcPr>
            <w:tcW w:w="670" w:type="dxa"/>
          </w:tcPr>
          <w:p w14:paraId="5539EB47" w14:textId="77777777" w:rsidR="00E34DFE" w:rsidRDefault="006B077B" w:rsidP="006C273B">
            <w:pPr>
              <w:spacing w:before="40" w:after="40" w:line="240" w:lineRule="auto"/>
              <w:rPr>
                <w:sz w:val="16"/>
                <w:szCs w:val="16"/>
              </w:rPr>
            </w:pPr>
            <w:sdt>
              <w:sdtPr>
                <w:rPr>
                  <w:sz w:val="16"/>
                  <w:szCs w:val="16"/>
                </w:rPr>
                <w:id w:val="-1223828717"/>
                <w14:checkbox>
                  <w14:checked w14:val="0"/>
                  <w14:checkedState w14:val="2612" w14:font="MS Gothic"/>
                  <w14:uncheckedState w14:val="2610" w14:font="MS Gothic"/>
                </w14:checkbox>
              </w:sdtPr>
              <w:sdtEndPr/>
              <w:sdtContent>
                <w:r w:rsidR="00E34DFE" w:rsidRPr="00367DE0">
                  <w:rPr>
                    <w:rFonts w:ascii="Segoe UI Symbol" w:eastAsia="MS Gothic" w:hAnsi="Segoe UI Symbol" w:cs="Segoe UI Symbol"/>
                    <w:sz w:val="16"/>
                    <w:szCs w:val="16"/>
                  </w:rPr>
                  <w:t>☐</w:t>
                </w:r>
              </w:sdtContent>
            </w:sdt>
          </w:p>
        </w:tc>
        <w:tc>
          <w:tcPr>
            <w:tcW w:w="421" w:type="dxa"/>
          </w:tcPr>
          <w:p w14:paraId="2A03D4EB" w14:textId="77777777" w:rsidR="00E34DFE" w:rsidRPr="00D73B7B" w:rsidRDefault="00E34DFE" w:rsidP="006C273B">
            <w:pPr>
              <w:spacing w:before="40" w:after="40" w:line="240" w:lineRule="auto"/>
              <w:rPr>
                <w:sz w:val="16"/>
                <w:szCs w:val="16"/>
              </w:rPr>
            </w:pPr>
            <w:r>
              <w:rPr>
                <w:sz w:val="16"/>
                <w:szCs w:val="16"/>
              </w:rPr>
              <w:t>3.</w:t>
            </w:r>
          </w:p>
        </w:tc>
        <w:tc>
          <w:tcPr>
            <w:tcW w:w="8921" w:type="dxa"/>
            <w:gridSpan w:val="4"/>
          </w:tcPr>
          <w:p w14:paraId="700BF1D7"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für einen pflanzlichen Stoff oder eine pflanzliche Zubereitung in einem pflanzlichen Arzneimittel gelten.</w:t>
            </w:r>
          </w:p>
        </w:tc>
      </w:tr>
      <w:tr w:rsidR="00E34DFE" w:rsidRPr="00EB072A" w14:paraId="22E08490" w14:textId="77777777" w:rsidTr="006C273B">
        <w:tc>
          <w:tcPr>
            <w:tcW w:w="670" w:type="dxa"/>
          </w:tcPr>
          <w:p w14:paraId="4A70D607" w14:textId="77777777" w:rsidR="00E34DFE" w:rsidRDefault="006B077B" w:rsidP="006C273B">
            <w:pPr>
              <w:spacing w:before="40" w:after="40" w:line="240" w:lineRule="auto"/>
              <w:rPr>
                <w:sz w:val="16"/>
                <w:szCs w:val="16"/>
              </w:rPr>
            </w:pPr>
            <w:sdt>
              <w:sdtPr>
                <w:rPr>
                  <w:sz w:val="16"/>
                  <w:szCs w:val="16"/>
                </w:rPr>
                <w:id w:val="-188764381"/>
                <w14:checkbox>
                  <w14:checked w14:val="0"/>
                  <w14:checkedState w14:val="2612" w14:font="MS Gothic"/>
                  <w14:uncheckedState w14:val="2610" w14:font="MS Gothic"/>
                </w14:checkbox>
              </w:sdtPr>
              <w:sdtEndPr/>
              <w:sdtContent>
                <w:r w:rsidR="00E34DFE" w:rsidRPr="00367DE0">
                  <w:rPr>
                    <w:rFonts w:ascii="Segoe UI Symbol" w:eastAsia="MS Gothic" w:hAnsi="Segoe UI Symbol" w:cs="Segoe UI Symbol"/>
                    <w:sz w:val="16"/>
                    <w:szCs w:val="16"/>
                  </w:rPr>
                  <w:t>☐</w:t>
                </w:r>
              </w:sdtContent>
            </w:sdt>
          </w:p>
        </w:tc>
        <w:tc>
          <w:tcPr>
            <w:tcW w:w="421" w:type="dxa"/>
          </w:tcPr>
          <w:p w14:paraId="65CFB5B0" w14:textId="77777777" w:rsidR="00E34DFE" w:rsidRPr="00D73B7B" w:rsidRDefault="00E34DFE" w:rsidP="006C273B">
            <w:pPr>
              <w:spacing w:before="40" w:after="40" w:line="240" w:lineRule="auto"/>
              <w:rPr>
                <w:sz w:val="16"/>
                <w:szCs w:val="16"/>
              </w:rPr>
            </w:pPr>
            <w:r>
              <w:rPr>
                <w:sz w:val="16"/>
                <w:szCs w:val="16"/>
              </w:rPr>
              <w:t>4.</w:t>
            </w:r>
          </w:p>
        </w:tc>
        <w:tc>
          <w:tcPr>
            <w:tcW w:w="8921" w:type="dxa"/>
            <w:gridSpan w:val="4"/>
          </w:tcPr>
          <w:p w14:paraId="6C7A1766" w14:textId="77777777" w:rsidR="00E34DFE" w:rsidRPr="00E34DFE" w:rsidRDefault="00E34DFE" w:rsidP="006C273B">
            <w:pPr>
              <w:spacing w:before="40" w:after="40" w:line="240" w:lineRule="auto"/>
              <w:rPr>
                <w:sz w:val="16"/>
                <w:szCs w:val="16"/>
                <w:lang w:val="de-CH"/>
              </w:rPr>
            </w:pPr>
            <w:r w:rsidRPr="00E34DFE">
              <w:rPr>
                <w:sz w:val="16"/>
                <w:szCs w:val="16"/>
                <w:lang w:val="de-CH"/>
              </w:rPr>
              <w:t>Der neue Hersteller muss Teil desselben Pharmakonzerns wie der derzeit zugelassene Hersteller sein.</w:t>
            </w:r>
          </w:p>
        </w:tc>
      </w:tr>
      <w:tr w:rsidR="00E34DFE" w:rsidRPr="00EB072A" w14:paraId="614D197E" w14:textId="77777777" w:rsidTr="006C273B">
        <w:tc>
          <w:tcPr>
            <w:tcW w:w="670" w:type="dxa"/>
          </w:tcPr>
          <w:p w14:paraId="1A4A605B" w14:textId="77777777" w:rsidR="00E34DFE" w:rsidRDefault="006B077B" w:rsidP="006C273B">
            <w:pPr>
              <w:spacing w:before="40" w:after="40" w:line="240" w:lineRule="auto"/>
              <w:rPr>
                <w:sz w:val="16"/>
                <w:szCs w:val="16"/>
              </w:rPr>
            </w:pPr>
            <w:sdt>
              <w:sdtPr>
                <w:rPr>
                  <w:sz w:val="16"/>
                  <w:szCs w:val="16"/>
                </w:rPr>
                <w:id w:val="1159275407"/>
                <w14:checkbox>
                  <w14:checked w14:val="0"/>
                  <w14:checkedState w14:val="2612" w14:font="MS Gothic"/>
                  <w14:uncheckedState w14:val="2610" w14:font="MS Gothic"/>
                </w14:checkbox>
              </w:sdtPr>
              <w:sdtEndPr/>
              <w:sdtContent>
                <w:r w:rsidR="00E34DFE" w:rsidRPr="00367DE0">
                  <w:rPr>
                    <w:rFonts w:ascii="Segoe UI Symbol" w:eastAsia="MS Gothic" w:hAnsi="Segoe UI Symbol" w:cs="Segoe UI Symbol"/>
                    <w:sz w:val="16"/>
                    <w:szCs w:val="16"/>
                  </w:rPr>
                  <w:t>☐</w:t>
                </w:r>
              </w:sdtContent>
            </w:sdt>
          </w:p>
        </w:tc>
        <w:tc>
          <w:tcPr>
            <w:tcW w:w="421" w:type="dxa"/>
          </w:tcPr>
          <w:p w14:paraId="325F46F2" w14:textId="77777777" w:rsidR="00E34DFE" w:rsidRPr="00D73B7B" w:rsidRDefault="00E34DFE" w:rsidP="006C273B">
            <w:pPr>
              <w:spacing w:before="40" w:after="40" w:line="240" w:lineRule="auto"/>
              <w:rPr>
                <w:sz w:val="16"/>
                <w:szCs w:val="16"/>
              </w:rPr>
            </w:pPr>
            <w:r>
              <w:rPr>
                <w:sz w:val="16"/>
                <w:szCs w:val="16"/>
              </w:rPr>
              <w:t>5.</w:t>
            </w:r>
          </w:p>
        </w:tc>
        <w:tc>
          <w:tcPr>
            <w:tcW w:w="8921" w:type="dxa"/>
            <w:gridSpan w:val="4"/>
          </w:tcPr>
          <w:p w14:paraId="0C317B1F"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über das Potenzial verfügen, die Identität, Qualität, Reinheit, Potenz oder die physikalischen Eigenschaften des Wirkstoffs oder des im Prozess zur Herstellung des Wirkstoffs verwendeten Ausgangsstoffs, Zwischenprodukts oder Reagens zu beeinträchtigen.</w:t>
            </w:r>
          </w:p>
        </w:tc>
      </w:tr>
      <w:tr w:rsidR="00E34DFE" w:rsidRPr="00EB072A" w14:paraId="3F5C0D73" w14:textId="77777777" w:rsidTr="006C273B">
        <w:tc>
          <w:tcPr>
            <w:tcW w:w="670" w:type="dxa"/>
          </w:tcPr>
          <w:p w14:paraId="65D7F0AE" w14:textId="77777777" w:rsidR="00E34DFE" w:rsidRDefault="006B077B" w:rsidP="006C273B">
            <w:pPr>
              <w:spacing w:before="40" w:after="40" w:line="240" w:lineRule="auto"/>
              <w:rPr>
                <w:sz w:val="16"/>
                <w:szCs w:val="16"/>
              </w:rPr>
            </w:pPr>
            <w:sdt>
              <w:sdtPr>
                <w:rPr>
                  <w:sz w:val="16"/>
                  <w:szCs w:val="16"/>
                </w:rPr>
                <w:id w:val="1566991854"/>
                <w14:checkbox>
                  <w14:checked w14:val="0"/>
                  <w14:checkedState w14:val="2612" w14:font="MS Gothic"/>
                  <w14:uncheckedState w14:val="2610" w14:font="MS Gothic"/>
                </w14:checkbox>
              </w:sdtPr>
              <w:sdtEndPr/>
              <w:sdtContent>
                <w:r w:rsidR="00E34DFE" w:rsidRPr="00367DE0">
                  <w:rPr>
                    <w:rFonts w:ascii="Segoe UI Symbol" w:eastAsia="MS Gothic" w:hAnsi="Segoe UI Symbol" w:cs="Segoe UI Symbol"/>
                    <w:sz w:val="16"/>
                    <w:szCs w:val="16"/>
                  </w:rPr>
                  <w:t>☐</w:t>
                </w:r>
              </w:sdtContent>
            </w:sdt>
          </w:p>
        </w:tc>
        <w:tc>
          <w:tcPr>
            <w:tcW w:w="421" w:type="dxa"/>
          </w:tcPr>
          <w:p w14:paraId="2839315B" w14:textId="77777777" w:rsidR="00E34DFE" w:rsidRDefault="00E34DFE" w:rsidP="006C273B">
            <w:pPr>
              <w:spacing w:before="40" w:after="40" w:line="240" w:lineRule="auto"/>
              <w:rPr>
                <w:sz w:val="16"/>
                <w:szCs w:val="16"/>
              </w:rPr>
            </w:pPr>
            <w:r>
              <w:rPr>
                <w:sz w:val="16"/>
                <w:szCs w:val="16"/>
              </w:rPr>
              <w:t>6.</w:t>
            </w:r>
          </w:p>
        </w:tc>
        <w:tc>
          <w:tcPr>
            <w:tcW w:w="8921" w:type="dxa"/>
            <w:gridSpan w:val="4"/>
          </w:tcPr>
          <w:p w14:paraId="35274A59" w14:textId="77777777" w:rsidR="00E34DFE" w:rsidRPr="00E34DFE" w:rsidRDefault="00E34DFE" w:rsidP="006C273B">
            <w:pPr>
              <w:spacing w:before="40" w:after="40" w:line="240" w:lineRule="auto"/>
              <w:rPr>
                <w:sz w:val="16"/>
                <w:szCs w:val="16"/>
                <w:lang w:val="de-CH"/>
              </w:rPr>
            </w:pPr>
            <w:r w:rsidRPr="00E34DFE">
              <w:rPr>
                <w:sz w:val="16"/>
                <w:szCs w:val="16"/>
                <w:lang w:val="de-CH"/>
              </w:rPr>
              <w:t>Der Methodentransfer vom alten auf den neuen Standort muss erfolgreich abgeschlossen sein.</w:t>
            </w:r>
          </w:p>
        </w:tc>
      </w:tr>
      <w:tr w:rsidR="00E34DFE" w:rsidRPr="00EB072A" w14:paraId="3FB9D860" w14:textId="77777777" w:rsidTr="006C273B">
        <w:tc>
          <w:tcPr>
            <w:tcW w:w="670" w:type="dxa"/>
          </w:tcPr>
          <w:p w14:paraId="497CDBCE" w14:textId="77777777" w:rsidR="00E34DFE" w:rsidRDefault="006B077B" w:rsidP="006C273B">
            <w:pPr>
              <w:spacing w:before="40" w:after="40" w:line="240" w:lineRule="auto"/>
              <w:rPr>
                <w:sz w:val="16"/>
                <w:szCs w:val="16"/>
              </w:rPr>
            </w:pPr>
            <w:sdt>
              <w:sdtPr>
                <w:rPr>
                  <w:sz w:val="16"/>
                  <w:szCs w:val="16"/>
                </w:rPr>
                <w:id w:val="790637775"/>
                <w14:checkbox>
                  <w14:checked w14:val="0"/>
                  <w14:checkedState w14:val="2612" w14:font="MS Gothic"/>
                  <w14:uncheckedState w14:val="2610" w14:font="MS Gothic"/>
                </w14:checkbox>
              </w:sdtPr>
              <w:sdtEndPr/>
              <w:sdtContent>
                <w:r w:rsidR="00E34DFE" w:rsidRPr="00367DE0">
                  <w:rPr>
                    <w:rFonts w:ascii="Segoe UI Symbol" w:eastAsia="MS Gothic" w:hAnsi="Segoe UI Symbol" w:cs="Segoe UI Symbol"/>
                    <w:sz w:val="16"/>
                    <w:szCs w:val="16"/>
                  </w:rPr>
                  <w:t>☐</w:t>
                </w:r>
              </w:sdtContent>
            </w:sdt>
          </w:p>
        </w:tc>
        <w:tc>
          <w:tcPr>
            <w:tcW w:w="421" w:type="dxa"/>
          </w:tcPr>
          <w:p w14:paraId="56093E4F" w14:textId="77777777" w:rsidR="00E34DFE" w:rsidRDefault="00E34DFE" w:rsidP="006C273B">
            <w:pPr>
              <w:spacing w:before="40" w:after="40" w:line="240" w:lineRule="auto"/>
              <w:rPr>
                <w:sz w:val="16"/>
                <w:szCs w:val="16"/>
              </w:rPr>
            </w:pPr>
            <w:r>
              <w:rPr>
                <w:sz w:val="16"/>
                <w:szCs w:val="16"/>
              </w:rPr>
              <w:t>7.</w:t>
            </w:r>
          </w:p>
        </w:tc>
        <w:tc>
          <w:tcPr>
            <w:tcW w:w="8921" w:type="dxa"/>
            <w:gridSpan w:val="4"/>
          </w:tcPr>
          <w:p w14:paraId="3BA839B0"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keine nachteilige Veränderung der physikalisch-chemischen Eigenschaften verursachen.</w:t>
            </w:r>
          </w:p>
        </w:tc>
      </w:tr>
      <w:tr w:rsidR="00E34DFE" w:rsidRPr="00EB072A" w14:paraId="1CB6C4D6" w14:textId="77777777" w:rsidTr="006C273B">
        <w:tc>
          <w:tcPr>
            <w:tcW w:w="670" w:type="dxa"/>
          </w:tcPr>
          <w:p w14:paraId="57AEA0A2" w14:textId="77777777" w:rsidR="00E34DFE" w:rsidRDefault="006B077B" w:rsidP="006C273B">
            <w:pPr>
              <w:spacing w:before="40" w:after="40" w:line="240" w:lineRule="auto"/>
              <w:rPr>
                <w:sz w:val="16"/>
                <w:szCs w:val="16"/>
              </w:rPr>
            </w:pPr>
            <w:sdt>
              <w:sdtPr>
                <w:rPr>
                  <w:sz w:val="16"/>
                  <w:szCs w:val="16"/>
                </w:rPr>
                <w:id w:val="-608037583"/>
                <w14:checkbox>
                  <w14:checked w14:val="0"/>
                  <w14:checkedState w14:val="2612" w14:font="MS Gothic"/>
                  <w14:uncheckedState w14:val="2610" w14:font="MS Gothic"/>
                </w14:checkbox>
              </w:sdtPr>
              <w:sdtEndPr/>
              <w:sdtContent>
                <w:r w:rsidR="00E34DFE" w:rsidRPr="00367DE0">
                  <w:rPr>
                    <w:rFonts w:ascii="Segoe UI Symbol" w:eastAsia="MS Gothic" w:hAnsi="Segoe UI Symbol" w:cs="Segoe UI Symbol"/>
                    <w:sz w:val="16"/>
                    <w:szCs w:val="16"/>
                  </w:rPr>
                  <w:t>☐</w:t>
                </w:r>
              </w:sdtContent>
            </w:sdt>
          </w:p>
        </w:tc>
        <w:tc>
          <w:tcPr>
            <w:tcW w:w="421" w:type="dxa"/>
          </w:tcPr>
          <w:p w14:paraId="615544CF" w14:textId="77777777" w:rsidR="00E34DFE" w:rsidRDefault="00E34DFE" w:rsidP="006C273B">
            <w:pPr>
              <w:spacing w:before="40" w:after="40" w:line="240" w:lineRule="auto"/>
              <w:rPr>
                <w:sz w:val="16"/>
                <w:szCs w:val="16"/>
              </w:rPr>
            </w:pPr>
            <w:r>
              <w:rPr>
                <w:sz w:val="16"/>
                <w:szCs w:val="16"/>
              </w:rPr>
              <w:t>8.</w:t>
            </w:r>
          </w:p>
        </w:tc>
        <w:tc>
          <w:tcPr>
            <w:tcW w:w="8921" w:type="dxa"/>
            <w:gridSpan w:val="4"/>
          </w:tcPr>
          <w:p w14:paraId="1F3DB0DD" w14:textId="77777777" w:rsidR="00E34DFE" w:rsidRPr="00E34DFE" w:rsidRDefault="00E34DFE" w:rsidP="006C273B">
            <w:pPr>
              <w:spacing w:before="40" w:after="40" w:line="240" w:lineRule="auto"/>
              <w:rPr>
                <w:sz w:val="16"/>
                <w:szCs w:val="16"/>
                <w:lang w:val="de-CH"/>
              </w:rPr>
            </w:pPr>
            <w:r w:rsidRPr="00E34DFE">
              <w:rPr>
                <w:sz w:val="16"/>
                <w:szCs w:val="16"/>
                <w:lang w:val="de-CH"/>
              </w:rPr>
              <w:t>Die Partikelgrössenspezifikation für den Wirkstoff und die entsprechende Analysemethode müssen identisch bleiben.</w:t>
            </w:r>
          </w:p>
        </w:tc>
      </w:tr>
      <w:tr w:rsidR="00E34DFE" w:rsidRPr="00EB072A" w14:paraId="0B207208" w14:textId="77777777" w:rsidTr="006C273B">
        <w:tc>
          <w:tcPr>
            <w:tcW w:w="670" w:type="dxa"/>
          </w:tcPr>
          <w:p w14:paraId="2AAA0236" w14:textId="77777777" w:rsidR="00E34DFE" w:rsidRDefault="006B077B" w:rsidP="006C273B">
            <w:pPr>
              <w:spacing w:before="40" w:after="40" w:line="240" w:lineRule="auto"/>
              <w:rPr>
                <w:sz w:val="16"/>
                <w:szCs w:val="16"/>
              </w:rPr>
            </w:pPr>
            <w:sdt>
              <w:sdtPr>
                <w:rPr>
                  <w:sz w:val="16"/>
                  <w:szCs w:val="16"/>
                </w:rPr>
                <w:id w:val="-110526978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21" w:type="dxa"/>
          </w:tcPr>
          <w:p w14:paraId="57239B7F" w14:textId="77777777" w:rsidR="00E34DFE" w:rsidRDefault="00E34DFE" w:rsidP="006C273B">
            <w:pPr>
              <w:spacing w:before="40" w:after="40" w:line="240" w:lineRule="auto"/>
              <w:rPr>
                <w:sz w:val="16"/>
                <w:szCs w:val="16"/>
              </w:rPr>
            </w:pPr>
            <w:r>
              <w:rPr>
                <w:sz w:val="16"/>
                <w:szCs w:val="16"/>
              </w:rPr>
              <w:t>9.</w:t>
            </w:r>
          </w:p>
        </w:tc>
        <w:tc>
          <w:tcPr>
            <w:tcW w:w="8921" w:type="dxa"/>
            <w:gridSpan w:val="4"/>
          </w:tcPr>
          <w:p w14:paraId="0C1134BA" w14:textId="77777777" w:rsidR="00E34DFE" w:rsidRPr="00E34DFE" w:rsidRDefault="00E34DFE" w:rsidP="006C273B">
            <w:pPr>
              <w:spacing w:before="40" w:after="40" w:line="240" w:lineRule="auto"/>
              <w:rPr>
                <w:sz w:val="16"/>
                <w:szCs w:val="16"/>
                <w:lang w:val="de-CH"/>
              </w:rPr>
            </w:pPr>
            <w:r w:rsidRPr="00E34DFE">
              <w:rPr>
                <w:sz w:val="16"/>
                <w:szCs w:val="16"/>
                <w:lang w:val="de-CH"/>
              </w:rPr>
              <w:t>Es darf keine Änderung an den Lagerungsbedingungen, der Haltbarkeit und den Spezifikationen erfolgen.</w:t>
            </w:r>
          </w:p>
        </w:tc>
      </w:tr>
      <w:tr w:rsidR="00E34DFE" w:rsidRPr="00D73B7B" w14:paraId="3CBBF166" w14:textId="77777777" w:rsidTr="006C273B">
        <w:trPr>
          <w:trHeight w:val="404"/>
        </w:trPr>
        <w:tc>
          <w:tcPr>
            <w:tcW w:w="1091" w:type="dxa"/>
            <w:gridSpan w:val="2"/>
          </w:tcPr>
          <w:p w14:paraId="76C341B1" w14:textId="77777777" w:rsidR="00E34DFE" w:rsidRPr="00E34DFE" w:rsidRDefault="00E34DFE" w:rsidP="006C273B">
            <w:pPr>
              <w:spacing w:before="40" w:after="40" w:line="240" w:lineRule="auto"/>
              <w:rPr>
                <w:sz w:val="16"/>
                <w:szCs w:val="16"/>
                <w:lang w:val="de-CH"/>
              </w:rPr>
            </w:pPr>
          </w:p>
        </w:tc>
        <w:tc>
          <w:tcPr>
            <w:tcW w:w="8921" w:type="dxa"/>
            <w:gridSpan w:val="4"/>
            <w:hideMark/>
          </w:tcPr>
          <w:p w14:paraId="3BBC2A9F"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227E1248" w14:textId="77777777" w:rsidTr="006C273B">
        <w:tc>
          <w:tcPr>
            <w:tcW w:w="670" w:type="dxa"/>
            <w:hideMark/>
          </w:tcPr>
          <w:sdt>
            <w:sdtPr>
              <w:rPr>
                <w:sz w:val="16"/>
                <w:szCs w:val="16"/>
              </w:rPr>
              <w:id w:val="-352499543"/>
              <w14:checkbox>
                <w14:checked w14:val="0"/>
                <w14:checkedState w14:val="2612" w14:font="MS Gothic"/>
                <w14:uncheckedState w14:val="2610" w14:font="MS Gothic"/>
              </w14:checkbox>
            </w:sdtPr>
            <w:sdtEndPr/>
            <w:sdtContent>
              <w:p w14:paraId="1128B584" w14:textId="77777777" w:rsidR="00E34DFE" w:rsidRPr="000C775B" w:rsidRDefault="00E34DFE" w:rsidP="006C273B">
                <w:pPr>
                  <w:spacing w:before="40" w:after="40" w:line="240" w:lineRule="auto"/>
                  <w:rPr>
                    <w:sz w:val="16"/>
                    <w:szCs w:val="16"/>
                  </w:rPr>
                </w:pPr>
                <w:r w:rsidRPr="000C775B">
                  <w:rPr>
                    <w:rFonts w:ascii="Segoe UI Symbol" w:eastAsia="MS Gothic" w:hAnsi="Segoe UI Symbol" w:cs="Segoe UI Symbol"/>
                    <w:sz w:val="16"/>
                    <w:szCs w:val="16"/>
                  </w:rPr>
                  <w:t>☐</w:t>
                </w:r>
              </w:p>
            </w:sdtContent>
          </w:sdt>
        </w:tc>
        <w:tc>
          <w:tcPr>
            <w:tcW w:w="421" w:type="dxa"/>
            <w:hideMark/>
          </w:tcPr>
          <w:p w14:paraId="61C84C29" w14:textId="77777777" w:rsidR="00E34DFE" w:rsidRPr="000C775B" w:rsidRDefault="00E34DFE" w:rsidP="006C273B">
            <w:pPr>
              <w:spacing w:before="40" w:after="40" w:line="240" w:lineRule="auto"/>
              <w:rPr>
                <w:sz w:val="16"/>
                <w:szCs w:val="16"/>
              </w:rPr>
            </w:pPr>
            <w:r w:rsidRPr="000C775B">
              <w:rPr>
                <w:sz w:val="16"/>
                <w:szCs w:val="16"/>
              </w:rPr>
              <w:t>1.</w:t>
            </w:r>
          </w:p>
        </w:tc>
        <w:tc>
          <w:tcPr>
            <w:tcW w:w="8921" w:type="dxa"/>
            <w:gridSpan w:val="4"/>
          </w:tcPr>
          <w:p w14:paraId="5C1EBE79"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Änderung des/der einschlägigen Abschnitts/Abschnitte in der Zulassungsdokumentation einschliesslich des aktualisierten Formulars </w:t>
            </w:r>
            <w:r w:rsidRPr="00E34DFE">
              <w:rPr>
                <w:i/>
                <w:sz w:val="16"/>
                <w:szCs w:val="16"/>
                <w:lang w:val="de-CH"/>
              </w:rPr>
              <w:t>Herstellerangaben</w:t>
            </w:r>
            <w:r w:rsidRPr="00E34DFE">
              <w:rPr>
                <w:sz w:val="16"/>
                <w:szCs w:val="16"/>
                <w:lang w:val="de-CH"/>
              </w:rPr>
              <w:t>, falls zutreffend.</w:t>
            </w:r>
          </w:p>
        </w:tc>
      </w:tr>
      <w:tr w:rsidR="00E34DFE" w:rsidRPr="007A027E" w14:paraId="6DA5EF6C" w14:textId="77777777" w:rsidTr="006C273B">
        <w:tc>
          <w:tcPr>
            <w:tcW w:w="670" w:type="dxa"/>
            <w:tcBorders>
              <w:bottom w:val="single" w:sz="4" w:space="0" w:color="auto"/>
            </w:tcBorders>
            <w:hideMark/>
          </w:tcPr>
          <w:sdt>
            <w:sdtPr>
              <w:rPr>
                <w:sz w:val="16"/>
                <w:szCs w:val="16"/>
              </w:rPr>
              <w:id w:val="-937060367"/>
              <w14:checkbox>
                <w14:checked w14:val="0"/>
                <w14:checkedState w14:val="2612" w14:font="MS Gothic"/>
                <w14:uncheckedState w14:val="2610" w14:font="MS Gothic"/>
              </w14:checkbox>
            </w:sdtPr>
            <w:sdtEndPr/>
            <w:sdtContent>
              <w:p w14:paraId="59902454" w14:textId="77777777" w:rsidR="00E34DFE" w:rsidRPr="000C775B" w:rsidRDefault="00E34DFE" w:rsidP="006C273B">
                <w:pPr>
                  <w:spacing w:before="40" w:after="40" w:line="240" w:lineRule="auto"/>
                  <w:rPr>
                    <w:sz w:val="16"/>
                    <w:szCs w:val="16"/>
                  </w:rPr>
                </w:pPr>
                <w:r w:rsidRPr="000C775B">
                  <w:rPr>
                    <w:rFonts w:ascii="Segoe UI Symbol" w:eastAsia="MS Gothic" w:hAnsi="Segoe UI Symbol" w:cs="Segoe UI Symbol"/>
                    <w:sz w:val="16"/>
                    <w:szCs w:val="16"/>
                  </w:rPr>
                  <w:t>☐</w:t>
                </w:r>
              </w:p>
            </w:sdtContent>
          </w:sdt>
        </w:tc>
        <w:tc>
          <w:tcPr>
            <w:tcW w:w="421" w:type="dxa"/>
            <w:tcBorders>
              <w:bottom w:val="single" w:sz="4" w:space="0" w:color="auto"/>
            </w:tcBorders>
            <w:hideMark/>
          </w:tcPr>
          <w:p w14:paraId="09CE91FF" w14:textId="77777777" w:rsidR="00E34DFE" w:rsidRPr="000C775B" w:rsidRDefault="00E34DFE" w:rsidP="006C273B">
            <w:pPr>
              <w:spacing w:before="40" w:after="40" w:line="240" w:lineRule="auto"/>
              <w:rPr>
                <w:sz w:val="16"/>
                <w:szCs w:val="16"/>
              </w:rPr>
            </w:pPr>
            <w:r w:rsidRPr="000C775B">
              <w:rPr>
                <w:sz w:val="16"/>
                <w:szCs w:val="16"/>
              </w:rPr>
              <w:t>2.</w:t>
            </w:r>
          </w:p>
        </w:tc>
        <w:tc>
          <w:tcPr>
            <w:tcW w:w="8921" w:type="dxa"/>
            <w:gridSpan w:val="4"/>
            <w:tcBorders>
              <w:bottom w:val="single" w:sz="4" w:space="0" w:color="auto"/>
            </w:tcBorders>
          </w:tcPr>
          <w:p w14:paraId="54C39131" w14:textId="58979A9C" w:rsidR="00E34DFE" w:rsidRPr="00E34DFE" w:rsidRDefault="00E34DFE" w:rsidP="006C273B">
            <w:pPr>
              <w:spacing w:before="40" w:after="40" w:line="240" w:lineRule="auto"/>
              <w:rPr>
                <w:sz w:val="16"/>
                <w:szCs w:val="16"/>
                <w:lang w:val="de-CH"/>
              </w:rPr>
            </w:pPr>
            <w:r w:rsidRPr="00E34DFE">
              <w:rPr>
                <w:sz w:val="16"/>
                <w:szCs w:val="16"/>
                <w:lang w:val="de-CH"/>
              </w:rPr>
              <w:t xml:space="preserve">Ausgefülltes und unterschriebenes Formular </w:t>
            </w:r>
            <w:r w:rsidRPr="00E34DFE">
              <w:rPr>
                <w:i/>
                <w:sz w:val="16"/>
                <w:szCs w:val="16"/>
                <w:lang w:val="de-CH"/>
              </w:rPr>
              <w:t>Deklaration der fachtechnisch verantwortlichen Person für ausländische Hersteller</w:t>
            </w:r>
            <w:r w:rsidRPr="00E34DFE">
              <w:rPr>
                <w:sz w:val="16"/>
                <w:szCs w:val="16"/>
                <w:lang w:val="de-CH"/>
              </w:rPr>
              <w:t>, falls zutreffend.</w:t>
            </w:r>
          </w:p>
        </w:tc>
      </w:tr>
      <w:tr w:rsidR="00E34DFE" w:rsidRPr="00EB072A" w14:paraId="111C5507" w14:textId="77777777" w:rsidTr="006C273B">
        <w:trPr>
          <w:trHeight w:val="276"/>
        </w:trPr>
        <w:tc>
          <w:tcPr>
            <w:tcW w:w="670" w:type="dxa"/>
            <w:hideMark/>
          </w:tcPr>
          <w:sdt>
            <w:sdtPr>
              <w:rPr>
                <w:sz w:val="16"/>
                <w:szCs w:val="16"/>
              </w:rPr>
              <w:id w:val="1308740873"/>
              <w14:checkbox>
                <w14:checked w14:val="0"/>
                <w14:checkedState w14:val="2612" w14:font="MS Gothic"/>
                <w14:uncheckedState w14:val="2610" w14:font="MS Gothic"/>
              </w14:checkbox>
            </w:sdtPr>
            <w:sdtEndPr/>
            <w:sdtContent>
              <w:p w14:paraId="11DEEE49" w14:textId="77777777" w:rsidR="00E34DFE" w:rsidRPr="000C775B" w:rsidRDefault="00E34DFE" w:rsidP="006C273B">
                <w:pPr>
                  <w:spacing w:before="40" w:after="40" w:line="240" w:lineRule="auto"/>
                  <w:rPr>
                    <w:sz w:val="16"/>
                    <w:szCs w:val="16"/>
                  </w:rPr>
                </w:pPr>
                <w:r w:rsidRPr="000C775B">
                  <w:rPr>
                    <w:rFonts w:ascii="Segoe UI Symbol" w:eastAsia="MS Gothic" w:hAnsi="Segoe UI Symbol" w:cs="Segoe UI Symbol"/>
                    <w:sz w:val="16"/>
                    <w:szCs w:val="16"/>
                  </w:rPr>
                  <w:t>☐</w:t>
                </w:r>
              </w:p>
            </w:sdtContent>
          </w:sdt>
        </w:tc>
        <w:tc>
          <w:tcPr>
            <w:tcW w:w="421" w:type="dxa"/>
            <w:hideMark/>
          </w:tcPr>
          <w:p w14:paraId="3068174D" w14:textId="77777777" w:rsidR="00E34DFE" w:rsidRPr="000C775B" w:rsidRDefault="00E34DFE" w:rsidP="006C273B">
            <w:pPr>
              <w:spacing w:before="40" w:after="40" w:line="240" w:lineRule="auto"/>
              <w:rPr>
                <w:sz w:val="16"/>
                <w:szCs w:val="16"/>
              </w:rPr>
            </w:pPr>
            <w:r w:rsidRPr="000C775B">
              <w:rPr>
                <w:sz w:val="16"/>
                <w:szCs w:val="16"/>
              </w:rPr>
              <w:t>3.</w:t>
            </w:r>
          </w:p>
        </w:tc>
        <w:tc>
          <w:tcPr>
            <w:tcW w:w="8921" w:type="dxa"/>
            <w:gridSpan w:val="4"/>
          </w:tcPr>
          <w:p w14:paraId="2452A1F7" w14:textId="77777777" w:rsidR="00E34DFE" w:rsidRPr="00E34DFE" w:rsidRDefault="00E34DFE" w:rsidP="006C273B">
            <w:pPr>
              <w:spacing w:before="40" w:after="40" w:line="240" w:lineRule="auto"/>
              <w:rPr>
                <w:sz w:val="16"/>
                <w:szCs w:val="16"/>
                <w:lang w:val="de-CH"/>
              </w:rPr>
            </w:pPr>
            <w:r w:rsidRPr="00E34DFE">
              <w:rPr>
                <w:sz w:val="16"/>
                <w:szCs w:val="16"/>
                <w:lang w:val="de-CH"/>
              </w:rPr>
              <w:t>Nachweise der Überprüfung der GMP-Konformität des Standorts, falls zutreffend (nur wenn es sich um den Hersteller des Wirkstoffs handelt).</w:t>
            </w:r>
          </w:p>
        </w:tc>
      </w:tr>
      <w:tr w:rsidR="00E34DFE" w:rsidRPr="007A027E" w14:paraId="61ACBC96" w14:textId="77777777" w:rsidTr="006C273B">
        <w:trPr>
          <w:trHeight w:val="276"/>
        </w:trPr>
        <w:tc>
          <w:tcPr>
            <w:tcW w:w="670" w:type="dxa"/>
            <w:tcBorders>
              <w:bottom w:val="single" w:sz="4" w:space="0" w:color="auto"/>
            </w:tcBorders>
          </w:tcPr>
          <w:p w14:paraId="06F6AE49" w14:textId="77777777" w:rsidR="00E34DFE" w:rsidRPr="00E33BF8" w:rsidRDefault="006B077B" w:rsidP="006C273B">
            <w:pPr>
              <w:spacing w:before="40" w:after="40" w:line="240" w:lineRule="auto"/>
              <w:rPr>
                <w:rFonts w:ascii="Segoe UI Symbol" w:eastAsia="MS Gothic" w:hAnsi="Segoe UI Symbol" w:cs="Segoe UI Symbol"/>
                <w:sz w:val="16"/>
                <w:szCs w:val="16"/>
              </w:rPr>
            </w:pPr>
            <w:sdt>
              <w:sdtPr>
                <w:rPr>
                  <w:sz w:val="16"/>
                  <w:szCs w:val="16"/>
                </w:rPr>
                <w:id w:val="725182657"/>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21" w:type="dxa"/>
            <w:tcBorders>
              <w:bottom w:val="single" w:sz="4" w:space="0" w:color="auto"/>
            </w:tcBorders>
          </w:tcPr>
          <w:p w14:paraId="4088D799" w14:textId="77777777" w:rsidR="00E34DFE" w:rsidRDefault="00E34DFE" w:rsidP="006C273B">
            <w:pPr>
              <w:spacing w:before="40" w:after="40" w:line="240" w:lineRule="auto"/>
              <w:rPr>
                <w:sz w:val="16"/>
                <w:szCs w:val="16"/>
              </w:rPr>
            </w:pPr>
            <w:r>
              <w:rPr>
                <w:sz w:val="16"/>
                <w:szCs w:val="16"/>
              </w:rPr>
              <w:t>4.</w:t>
            </w:r>
          </w:p>
        </w:tc>
        <w:tc>
          <w:tcPr>
            <w:tcW w:w="8921" w:type="dxa"/>
            <w:gridSpan w:val="4"/>
            <w:tcBorders>
              <w:bottom w:val="single" w:sz="4" w:space="0" w:color="auto"/>
            </w:tcBorders>
          </w:tcPr>
          <w:p w14:paraId="5CC3E172" w14:textId="77777777" w:rsidR="00E34DFE" w:rsidRPr="00E34DFE" w:rsidRDefault="00E34DFE" w:rsidP="006C273B">
            <w:pPr>
              <w:spacing w:before="40" w:after="40" w:line="240" w:lineRule="auto"/>
              <w:rPr>
                <w:sz w:val="16"/>
                <w:szCs w:val="16"/>
                <w:lang w:val="de-CH"/>
              </w:rPr>
            </w:pPr>
            <w:r w:rsidRPr="00E34DFE">
              <w:rPr>
                <w:sz w:val="16"/>
                <w:szCs w:val="16"/>
                <w:lang w:val="de-CH"/>
              </w:rPr>
              <w:t>Gegebenenfalls Änderung des/der einschlägigen Abschnitts/Abschnitte in der Zulassungsdokumentation (vergleichende Chargendaten für den bisherigen und den neuen Standort).</w:t>
            </w:r>
          </w:p>
        </w:tc>
      </w:tr>
    </w:tbl>
    <w:p w14:paraId="3ACBAF18" w14:textId="77777777" w:rsidR="00E34DFE" w:rsidRPr="00E34DFE" w:rsidRDefault="00E34DFE" w:rsidP="00E34DFE">
      <w:pPr>
        <w:spacing w:after="160" w:line="259" w:lineRule="auto"/>
        <w:rPr>
          <w:szCs w:val="20"/>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7F42F2" w14:paraId="79AEAD12" w14:textId="77777777" w:rsidTr="006C273B">
        <w:tc>
          <w:tcPr>
            <w:tcW w:w="9923" w:type="dxa"/>
            <w:gridSpan w:val="2"/>
            <w:tcBorders>
              <w:top w:val="single" w:sz="4" w:space="0" w:color="C0C0C0"/>
              <w:left w:val="nil"/>
              <w:bottom w:val="single" w:sz="4" w:space="0" w:color="C0C0C0"/>
              <w:right w:val="nil"/>
            </w:tcBorders>
            <w:vAlign w:val="center"/>
            <w:hideMark/>
          </w:tcPr>
          <w:p w14:paraId="3308F513" w14:textId="77777777" w:rsidR="00E34DFE" w:rsidRPr="007F42F2" w:rsidRDefault="00E34DFE" w:rsidP="006C273B">
            <w:pPr>
              <w:spacing w:before="40" w:after="40" w:line="240" w:lineRule="auto"/>
              <w:rPr>
                <w:b/>
                <w:sz w:val="20"/>
                <w:szCs w:val="20"/>
              </w:rPr>
            </w:pPr>
            <w:r w:rsidRPr="007F42F2">
              <w:rPr>
                <w:b/>
                <w:iCs/>
                <w:sz w:val="20"/>
                <w:szCs w:val="20"/>
              </w:rPr>
              <w:t>Beschreibung / Begründung der Änderung</w:t>
            </w:r>
          </w:p>
        </w:tc>
      </w:tr>
      <w:tr w:rsidR="00E34DFE" w:rsidRPr="007F42F2" w14:paraId="1B182C23" w14:textId="77777777" w:rsidTr="006C273B">
        <w:tc>
          <w:tcPr>
            <w:tcW w:w="9923" w:type="dxa"/>
            <w:gridSpan w:val="2"/>
            <w:tcBorders>
              <w:top w:val="single" w:sz="4" w:space="0" w:color="C0C0C0"/>
              <w:left w:val="nil"/>
              <w:bottom w:val="single" w:sz="4" w:space="0" w:color="C0C0C0"/>
              <w:right w:val="nil"/>
            </w:tcBorders>
          </w:tcPr>
          <w:p w14:paraId="3D327D35" w14:textId="77777777" w:rsidR="00E34DFE" w:rsidRPr="007F42F2" w:rsidRDefault="006B077B" w:rsidP="006C273B">
            <w:pPr>
              <w:spacing w:before="40" w:after="40" w:line="240" w:lineRule="auto"/>
              <w:rPr>
                <w:sz w:val="20"/>
                <w:szCs w:val="20"/>
              </w:rPr>
            </w:pPr>
            <w:sdt>
              <w:sdtPr>
                <w:rPr>
                  <w:sz w:val="20"/>
                  <w:szCs w:val="20"/>
                </w:rPr>
                <w:id w:val="-169876075"/>
                <w:placeholder>
                  <w:docPart w:val="778D99847CC74AC08C911D7B6E1306F1"/>
                </w:placeholder>
                <w:temporary/>
                <w:showingPlcHdr/>
                <w:text w:multiLine="1"/>
              </w:sdtPr>
              <w:sdtEndPr/>
              <w:sdtContent>
                <w:r w:rsidR="00E34DFE" w:rsidRPr="007F42F2">
                  <w:rPr>
                    <w:color w:val="808080"/>
                    <w:sz w:val="20"/>
                    <w:szCs w:val="20"/>
                  </w:rPr>
                  <w:t>……</w:t>
                </w:r>
              </w:sdtContent>
            </w:sdt>
          </w:p>
          <w:p w14:paraId="54FA22DC" w14:textId="77777777" w:rsidR="00E34DFE" w:rsidRPr="007F42F2" w:rsidRDefault="00E34DFE" w:rsidP="006C273B">
            <w:pPr>
              <w:spacing w:before="40" w:after="40" w:line="240" w:lineRule="auto"/>
              <w:rPr>
                <w:sz w:val="20"/>
                <w:szCs w:val="20"/>
              </w:rPr>
            </w:pPr>
          </w:p>
        </w:tc>
      </w:tr>
      <w:tr w:rsidR="00E34DFE" w:rsidRPr="007F42F2" w14:paraId="060CFF6D" w14:textId="77777777" w:rsidTr="006C273B">
        <w:tc>
          <w:tcPr>
            <w:tcW w:w="5068" w:type="dxa"/>
            <w:tcBorders>
              <w:top w:val="single" w:sz="4" w:space="0" w:color="C0C0C0"/>
              <w:left w:val="nil"/>
              <w:bottom w:val="single" w:sz="4" w:space="0" w:color="C0C0C0"/>
              <w:right w:val="single" w:sz="4" w:space="0" w:color="C0C0C0"/>
            </w:tcBorders>
            <w:hideMark/>
          </w:tcPr>
          <w:p w14:paraId="096208DE" w14:textId="77777777" w:rsidR="00E34DFE" w:rsidRPr="007F42F2" w:rsidRDefault="00E34DFE" w:rsidP="006C273B">
            <w:pPr>
              <w:spacing w:before="40" w:after="40" w:line="240" w:lineRule="auto"/>
              <w:rPr>
                <w:b/>
                <w:sz w:val="20"/>
                <w:szCs w:val="20"/>
              </w:rPr>
            </w:pPr>
            <w:r w:rsidRPr="007F42F2">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0FAF170" w14:textId="77777777" w:rsidR="00E34DFE" w:rsidRPr="007F42F2" w:rsidRDefault="00E34DFE" w:rsidP="006C273B">
            <w:pPr>
              <w:spacing w:before="40" w:after="40" w:line="240" w:lineRule="auto"/>
              <w:rPr>
                <w:b/>
                <w:iCs/>
                <w:sz w:val="20"/>
                <w:szCs w:val="20"/>
              </w:rPr>
            </w:pPr>
            <w:r w:rsidRPr="007F42F2">
              <w:rPr>
                <w:b/>
                <w:iCs/>
                <w:sz w:val="20"/>
                <w:szCs w:val="20"/>
              </w:rPr>
              <w:t>Beantragt</w:t>
            </w:r>
          </w:p>
        </w:tc>
      </w:tr>
      <w:tr w:rsidR="00E34DFE" w:rsidRPr="007F42F2" w14:paraId="2AC64F20" w14:textId="77777777" w:rsidTr="006C273B">
        <w:tc>
          <w:tcPr>
            <w:tcW w:w="5068" w:type="dxa"/>
            <w:tcBorders>
              <w:top w:val="single" w:sz="4" w:space="0" w:color="C0C0C0"/>
              <w:left w:val="nil"/>
              <w:bottom w:val="single" w:sz="4" w:space="0" w:color="C0C0C0"/>
              <w:right w:val="single" w:sz="4" w:space="0" w:color="C0C0C0"/>
            </w:tcBorders>
          </w:tcPr>
          <w:p w14:paraId="3BAFB2BE" w14:textId="77777777" w:rsidR="00E34DFE" w:rsidRPr="007F42F2" w:rsidRDefault="006B077B" w:rsidP="006C273B">
            <w:pPr>
              <w:spacing w:before="40" w:after="40" w:line="240" w:lineRule="auto"/>
              <w:rPr>
                <w:sz w:val="20"/>
                <w:szCs w:val="20"/>
              </w:rPr>
            </w:pPr>
            <w:sdt>
              <w:sdtPr>
                <w:rPr>
                  <w:sz w:val="20"/>
                  <w:szCs w:val="20"/>
                </w:rPr>
                <w:id w:val="-252907348"/>
                <w:placeholder>
                  <w:docPart w:val="B04A53A3B68A40E69DCAB34A2CECC7E5"/>
                </w:placeholder>
                <w:temporary/>
                <w:showingPlcHdr/>
                <w:text w:multiLine="1"/>
              </w:sdtPr>
              <w:sdtEndPr/>
              <w:sdtContent>
                <w:r w:rsidR="00E34DFE" w:rsidRPr="007F42F2">
                  <w:rPr>
                    <w:color w:val="808080"/>
                    <w:sz w:val="20"/>
                    <w:szCs w:val="20"/>
                  </w:rPr>
                  <w:t>……</w:t>
                </w:r>
              </w:sdtContent>
            </w:sdt>
          </w:p>
          <w:p w14:paraId="5E68FB10" w14:textId="77777777" w:rsidR="00E34DFE" w:rsidRPr="007F42F2"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C747F0F" w14:textId="77777777" w:rsidR="00E34DFE" w:rsidRPr="007F42F2" w:rsidRDefault="006B077B" w:rsidP="006C273B">
            <w:pPr>
              <w:spacing w:before="40" w:after="40" w:line="240" w:lineRule="auto"/>
              <w:rPr>
                <w:sz w:val="20"/>
                <w:szCs w:val="20"/>
              </w:rPr>
            </w:pPr>
            <w:sdt>
              <w:sdtPr>
                <w:rPr>
                  <w:sz w:val="20"/>
                  <w:szCs w:val="20"/>
                </w:rPr>
                <w:id w:val="1651243215"/>
                <w:placeholder>
                  <w:docPart w:val="DCF4F5C2C2F84F2597406548174B1EAD"/>
                </w:placeholder>
                <w:temporary/>
                <w:showingPlcHdr/>
                <w:text w:multiLine="1"/>
              </w:sdtPr>
              <w:sdtEndPr/>
              <w:sdtContent>
                <w:r w:rsidR="00E34DFE" w:rsidRPr="007F42F2">
                  <w:rPr>
                    <w:color w:val="808080"/>
                    <w:sz w:val="20"/>
                    <w:szCs w:val="20"/>
                  </w:rPr>
                  <w:t>……</w:t>
                </w:r>
              </w:sdtContent>
            </w:sdt>
          </w:p>
          <w:p w14:paraId="1C3B5205" w14:textId="77777777" w:rsidR="00E34DFE" w:rsidRPr="007F42F2" w:rsidRDefault="00E34DFE" w:rsidP="006C273B">
            <w:pPr>
              <w:spacing w:before="40" w:after="40" w:line="240" w:lineRule="auto"/>
              <w:rPr>
                <w:sz w:val="20"/>
                <w:szCs w:val="20"/>
              </w:rPr>
            </w:pPr>
          </w:p>
        </w:tc>
      </w:tr>
    </w:tbl>
    <w:p w14:paraId="14D65924" w14:textId="77777777" w:rsidR="00E34DFE" w:rsidRPr="00D73B7B" w:rsidRDefault="00E34DFE" w:rsidP="00E34DFE">
      <w:pPr>
        <w:pStyle w:val="berschrift3Buchstaben"/>
      </w:pPr>
      <w:r>
        <w:rPr>
          <w:szCs w:val="20"/>
        </w:rPr>
        <w:br w:type="page"/>
      </w:r>
      <w:r>
        <w:lastRenderedPageBreak/>
        <w:t>B.5</w:t>
      </w:r>
      <w:r w:rsidRPr="00D73B7B">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7D8EEADE" w14:textId="77777777" w:rsidTr="006C273B">
        <w:tc>
          <w:tcPr>
            <w:tcW w:w="1086" w:type="dxa"/>
            <w:gridSpan w:val="2"/>
            <w:vMerge w:val="restart"/>
            <w:hideMark/>
          </w:tcPr>
          <w:p w14:paraId="7E267DBC" w14:textId="77777777" w:rsidR="00E34DFE" w:rsidRPr="00D73B7B" w:rsidRDefault="00E34DFE" w:rsidP="006C273B">
            <w:pPr>
              <w:spacing w:before="40" w:after="40" w:line="240" w:lineRule="auto"/>
              <w:rPr>
                <w:sz w:val="16"/>
                <w:szCs w:val="16"/>
              </w:rPr>
            </w:pPr>
            <w:r>
              <w:rPr>
                <w:b/>
                <w:sz w:val="16"/>
                <w:szCs w:val="16"/>
                <w:lang w:eastAsia="de-CH"/>
              </w:rPr>
              <w:t>B.5</w:t>
            </w:r>
          </w:p>
          <w:p w14:paraId="25B29653" w14:textId="77777777" w:rsidR="00E34DFE" w:rsidRPr="00D73B7B" w:rsidRDefault="006B077B" w:rsidP="006C273B">
            <w:pPr>
              <w:spacing w:before="40" w:after="40" w:line="240" w:lineRule="auto"/>
              <w:rPr>
                <w:sz w:val="16"/>
                <w:szCs w:val="16"/>
              </w:rPr>
            </w:pPr>
            <w:sdt>
              <w:sdtPr>
                <w:rPr>
                  <w:sz w:val="16"/>
                  <w:szCs w:val="16"/>
                </w:rPr>
                <w:id w:val="126202325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4F3DBFE6"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Verkürzung des Zeitraums für Wiederholungsprüfungen (Re-Test-Periode) oder des Lagerungszeitraums (Haltbarkeitsfrist), wenn die genehmigte Zulassungsdokumentation kein Eignungszertifikat nach der Ph. Eur. (CEP) enthält, das den Zeitraum für Wiederholungsprüfungen abdeckt</w:t>
            </w:r>
          </w:p>
          <w:p w14:paraId="0EF7BAEA" w14:textId="77777777" w:rsidR="00E34DFE" w:rsidRPr="00E34DFE" w:rsidRDefault="00E34DFE" w:rsidP="006C273B">
            <w:pPr>
              <w:spacing w:before="40" w:after="40" w:line="240" w:lineRule="auto"/>
              <w:rPr>
                <w:sz w:val="16"/>
                <w:szCs w:val="16"/>
                <w:lang w:val="de-CH" w:eastAsia="de-CH"/>
              </w:rPr>
            </w:pPr>
          </w:p>
          <w:p w14:paraId="50CA6D1C"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rPr>
              <w:t>Datum Implementierung: ……</w:t>
            </w:r>
          </w:p>
        </w:tc>
        <w:tc>
          <w:tcPr>
            <w:tcW w:w="1244" w:type="dxa"/>
            <w:hideMark/>
          </w:tcPr>
          <w:p w14:paraId="00C8BDAB"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3020EB37"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79EC6941"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3B4C3178" w14:textId="77777777" w:rsidTr="006C273B">
        <w:tc>
          <w:tcPr>
            <w:tcW w:w="1086" w:type="dxa"/>
            <w:gridSpan w:val="2"/>
            <w:vMerge/>
            <w:hideMark/>
          </w:tcPr>
          <w:p w14:paraId="6ED53FCE" w14:textId="77777777" w:rsidR="00E34DFE" w:rsidRPr="00D73B7B" w:rsidRDefault="00E34DFE" w:rsidP="006C273B">
            <w:pPr>
              <w:spacing w:before="40" w:after="40" w:line="240" w:lineRule="auto"/>
              <w:rPr>
                <w:sz w:val="16"/>
                <w:szCs w:val="16"/>
              </w:rPr>
            </w:pPr>
          </w:p>
        </w:tc>
        <w:tc>
          <w:tcPr>
            <w:tcW w:w="5098" w:type="dxa"/>
            <w:vMerge/>
          </w:tcPr>
          <w:p w14:paraId="05FDB71A" w14:textId="77777777" w:rsidR="00E34DFE" w:rsidRPr="00D73B7B" w:rsidRDefault="00E34DFE" w:rsidP="006C273B">
            <w:pPr>
              <w:spacing w:before="40" w:after="40" w:line="240" w:lineRule="auto"/>
              <w:rPr>
                <w:sz w:val="16"/>
                <w:szCs w:val="16"/>
              </w:rPr>
            </w:pPr>
          </w:p>
        </w:tc>
        <w:tc>
          <w:tcPr>
            <w:tcW w:w="1244" w:type="dxa"/>
          </w:tcPr>
          <w:p w14:paraId="71661E42" w14:textId="77777777" w:rsidR="00E34DFE" w:rsidRDefault="00E34DFE" w:rsidP="006C273B">
            <w:pPr>
              <w:spacing w:before="40" w:after="40" w:line="240" w:lineRule="auto"/>
              <w:rPr>
                <w:sz w:val="16"/>
                <w:szCs w:val="16"/>
              </w:rPr>
            </w:pPr>
          </w:p>
          <w:p w14:paraId="75A3C48E" w14:textId="77777777" w:rsidR="00E34DFE" w:rsidRPr="00D73B7B" w:rsidRDefault="00E34DFE" w:rsidP="006C273B">
            <w:pPr>
              <w:spacing w:before="40" w:after="40" w:line="240" w:lineRule="auto"/>
              <w:rPr>
                <w:sz w:val="16"/>
                <w:szCs w:val="16"/>
              </w:rPr>
            </w:pPr>
            <w:r>
              <w:rPr>
                <w:sz w:val="16"/>
                <w:szCs w:val="16"/>
              </w:rPr>
              <w:t>1</w:t>
            </w:r>
          </w:p>
        </w:tc>
        <w:tc>
          <w:tcPr>
            <w:tcW w:w="1934" w:type="dxa"/>
          </w:tcPr>
          <w:p w14:paraId="26B88216" w14:textId="77777777" w:rsidR="00E34DFE" w:rsidRDefault="00E34DFE" w:rsidP="006C273B">
            <w:pPr>
              <w:spacing w:before="40" w:after="40" w:line="240" w:lineRule="auto"/>
              <w:rPr>
                <w:sz w:val="16"/>
                <w:szCs w:val="16"/>
              </w:rPr>
            </w:pPr>
          </w:p>
          <w:p w14:paraId="0F633B45" w14:textId="77777777" w:rsidR="00E34DFE" w:rsidRPr="00D73B7B" w:rsidRDefault="00E34DFE" w:rsidP="006C273B">
            <w:pPr>
              <w:spacing w:before="40" w:after="40" w:line="240" w:lineRule="auto"/>
              <w:rPr>
                <w:sz w:val="16"/>
                <w:szCs w:val="16"/>
              </w:rPr>
            </w:pPr>
            <w:r>
              <w:rPr>
                <w:sz w:val="16"/>
                <w:szCs w:val="16"/>
              </w:rPr>
              <w:t>1</w:t>
            </w:r>
          </w:p>
        </w:tc>
        <w:tc>
          <w:tcPr>
            <w:tcW w:w="607" w:type="dxa"/>
          </w:tcPr>
          <w:p w14:paraId="6CE57F29" w14:textId="77777777" w:rsidR="00E34DFE" w:rsidRPr="00D73B7B" w:rsidRDefault="00E34DFE" w:rsidP="006C273B">
            <w:pPr>
              <w:spacing w:before="40" w:after="40" w:line="240" w:lineRule="auto"/>
              <w:rPr>
                <w:sz w:val="16"/>
                <w:szCs w:val="16"/>
              </w:rPr>
            </w:pPr>
            <w:r>
              <w:rPr>
                <w:sz w:val="16"/>
                <w:szCs w:val="16"/>
              </w:rPr>
              <w:t>6225</w:t>
            </w:r>
          </w:p>
        </w:tc>
      </w:tr>
      <w:tr w:rsidR="00E34DFE" w:rsidRPr="00D73B7B" w14:paraId="39D8F8BF" w14:textId="77777777" w:rsidTr="006C273B">
        <w:tc>
          <w:tcPr>
            <w:tcW w:w="1086" w:type="dxa"/>
            <w:gridSpan w:val="2"/>
          </w:tcPr>
          <w:p w14:paraId="75129FE2" w14:textId="77777777" w:rsidR="00E34DFE" w:rsidRPr="00614948" w:rsidRDefault="00E34DFE" w:rsidP="006C273B">
            <w:pPr>
              <w:spacing w:before="40" w:after="40" w:line="240" w:lineRule="auto"/>
              <w:rPr>
                <w:sz w:val="16"/>
                <w:szCs w:val="16"/>
              </w:rPr>
            </w:pPr>
          </w:p>
        </w:tc>
        <w:tc>
          <w:tcPr>
            <w:tcW w:w="8883" w:type="dxa"/>
            <w:gridSpan w:val="4"/>
            <w:hideMark/>
          </w:tcPr>
          <w:p w14:paraId="668C9264"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3D888FD6" w14:textId="77777777" w:rsidTr="006C273B">
        <w:tc>
          <w:tcPr>
            <w:tcW w:w="667" w:type="dxa"/>
          </w:tcPr>
          <w:p w14:paraId="53CB78E0" w14:textId="77777777" w:rsidR="00E34DFE" w:rsidRPr="00296070" w:rsidRDefault="006B077B" w:rsidP="006C273B">
            <w:pPr>
              <w:spacing w:before="40" w:after="40" w:line="240" w:lineRule="auto"/>
              <w:rPr>
                <w:sz w:val="16"/>
                <w:szCs w:val="16"/>
              </w:rPr>
            </w:pPr>
            <w:sdt>
              <w:sdtPr>
                <w:rPr>
                  <w:sz w:val="16"/>
                  <w:szCs w:val="16"/>
                </w:rPr>
                <w:id w:val="38307529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3FE8F9C6"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67C2F6F2"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auf unerwartete Ereignisse während der Herstellung oder auf Bedenken wegen der Haltbarkeit zurückzuführen sein.</w:t>
            </w:r>
          </w:p>
        </w:tc>
      </w:tr>
      <w:tr w:rsidR="00E34DFE" w:rsidRPr="00D73B7B" w14:paraId="2A7D64B6" w14:textId="77777777" w:rsidTr="006C273B">
        <w:tc>
          <w:tcPr>
            <w:tcW w:w="1086" w:type="dxa"/>
            <w:gridSpan w:val="2"/>
          </w:tcPr>
          <w:p w14:paraId="3B02CA20"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75110F1B"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623BEAB4" w14:textId="77777777" w:rsidTr="006C273B">
        <w:tc>
          <w:tcPr>
            <w:tcW w:w="667" w:type="dxa"/>
          </w:tcPr>
          <w:p w14:paraId="278D7528" w14:textId="77777777" w:rsidR="00E34DFE" w:rsidRPr="00296070" w:rsidRDefault="006B077B" w:rsidP="006C273B">
            <w:pPr>
              <w:spacing w:before="40" w:after="40" w:line="240" w:lineRule="auto"/>
              <w:rPr>
                <w:sz w:val="16"/>
                <w:szCs w:val="16"/>
              </w:rPr>
            </w:pPr>
            <w:sdt>
              <w:sdtPr>
                <w:rPr>
                  <w:sz w:val="16"/>
                  <w:szCs w:val="16"/>
                </w:rPr>
                <w:id w:val="-159516001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78D44D9A"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03B2177E" w14:textId="77777777" w:rsidR="00E34DFE" w:rsidRPr="00E34DFE" w:rsidRDefault="00E34DFE" w:rsidP="006C273B">
            <w:pPr>
              <w:spacing w:before="40" w:after="40" w:line="240" w:lineRule="auto"/>
              <w:rPr>
                <w:sz w:val="16"/>
                <w:szCs w:val="16"/>
                <w:lang w:val="de-CH"/>
              </w:rPr>
            </w:pPr>
            <w:r w:rsidRPr="00E34DFE">
              <w:rPr>
                <w:sz w:val="16"/>
                <w:szCs w:val="16"/>
                <w:lang w:val="de-CH"/>
              </w:rPr>
              <w:t>Ggf. Änderung des/der einschlägigen Abschnitts/Abschnitte in der Zulassungsdokumentation einschliesslich der Spezifikationen und Bestätigung der Haltbarkeit.</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25BBBDD9" w14:textId="77777777" w:rsidTr="006C273B">
        <w:tc>
          <w:tcPr>
            <w:tcW w:w="9923" w:type="dxa"/>
            <w:gridSpan w:val="2"/>
            <w:tcBorders>
              <w:top w:val="single" w:sz="4" w:space="0" w:color="C0C0C0"/>
              <w:left w:val="nil"/>
              <w:bottom w:val="single" w:sz="4" w:space="0" w:color="C0C0C0"/>
              <w:right w:val="nil"/>
            </w:tcBorders>
            <w:vAlign w:val="center"/>
            <w:hideMark/>
          </w:tcPr>
          <w:p w14:paraId="2FA7E27E" w14:textId="77777777" w:rsidR="00E34DFE" w:rsidRPr="00E34DFE" w:rsidRDefault="00E34DFE" w:rsidP="006C273B">
            <w:pPr>
              <w:spacing w:before="40" w:after="40" w:line="240" w:lineRule="auto"/>
              <w:rPr>
                <w:b/>
                <w:iCs/>
                <w:sz w:val="20"/>
                <w:szCs w:val="20"/>
                <w:lang w:val="de-CH"/>
              </w:rPr>
            </w:pPr>
          </w:p>
          <w:p w14:paraId="56A8D337"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3421F311" w14:textId="77777777" w:rsidTr="006C273B">
        <w:tc>
          <w:tcPr>
            <w:tcW w:w="9923" w:type="dxa"/>
            <w:gridSpan w:val="2"/>
            <w:tcBorders>
              <w:top w:val="single" w:sz="4" w:space="0" w:color="C0C0C0"/>
              <w:left w:val="nil"/>
              <w:bottom w:val="single" w:sz="4" w:space="0" w:color="C0C0C0"/>
              <w:right w:val="nil"/>
            </w:tcBorders>
          </w:tcPr>
          <w:p w14:paraId="2E6EF1A5" w14:textId="77777777" w:rsidR="00E34DFE" w:rsidRPr="00D73B7B" w:rsidRDefault="006B077B" w:rsidP="006C273B">
            <w:pPr>
              <w:spacing w:before="40" w:after="40" w:line="240" w:lineRule="auto"/>
              <w:rPr>
                <w:sz w:val="20"/>
                <w:szCs w:val="20"/>
              </w:rPr>
            </w:pPr>
            <w:sdt>
              <w:sdtPr>
                <w:rPr>
                  <w:sz w:val="20"/>
                  <w:szCs w:val="20"/>
                </w:rPr>
                <w:id w:val="-118229833"/>
                <w:placeholder>
                  <w:docPart w:val="DE0A3EA004294AB6838A3FBC1381EA28"/>
                </w:placeholder>
                <w:temporary/>
                <w:showingPlcHdr/>
                <w:text w:multiLine="1"/>
              </w:sdtPr>
              <w:sdtEndPr/>
              <w:sdtContent>
                <w:r w:rsidR="00E34DFE" w:rsidRPr="00D73B7B">
                  <w:rPr>
                    <w:rStyle w:val="Platzhaltertext"/>
                    <w:sz w:val="20"/>
                    <w:szCs w:val="20"/>
                  </w:rPr>
                  <w:t>……</w:t>
                </w:r>
              </w:sdtContent>
            </w:sdt>
          </w:p>
          <w:p w14:paraId="7139092D" w14:textId="77777777" w:rsidR="00E34DFE" w:rsidRPr="00D73B7B" w:rsidRDefault="00E34DFE" w:rsidP="006C273B">
            <w:pPr>
              <w:spacing w:before="40" w:after="40" w:line="240" w:lineRule="auto"/>
              <w:rPr>
                <w:sz w:val="20"/>
                <w:szCs w:val="20"/>
              </w:rPr>
            </w:pPr>
          </w:p>
        </w:tc>
      </w:tr>
      <w:tr w:rsidR="00E34DFE" w:rsidRPr="00D73B7B" w14:paraId="0F85F2A4" w14:textId="77777777" w:rsidTr="006C273B">
        <w:tc>
          <w:tcPr>
            <w:tcW w:w="5068" w:type="dxa"/>
            <w:tcBorders>
              <w:top w:val="single" w:sz="4" w:space="0" w:color="C0C0C0"/>
              <w:left w:val="nil"/>
              <w:bottom w:val="single" w:sz="4" w:space="0" w:color="C0C0C0"/>
              <w:right w:val="single" w:sz="4" w:space="0" w:color="C0C0C0"/>
            </w:tcBorders>
            <w:hideMark/>
          </w:tcPr>
          <w:p w14:paraId="1576A66D"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3DB4F82"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14AD2981" w14:textId="77777777" w:rsidTr="006C273B">
        <w:tc>
          <w:tcPr>
            <w:tcW w:w="5068" w:type="dxa"/>
            <w:tcBorders>
              <w:top w:val="single" w:sz="4" w:space="0" w:color="C0C0C0"/>
              <w:left w:val="nil"/>
              <w:bottom w:val="single" w:sz="4" w:space="0" w:color="C0C0C0"/>
              <w:right w:val="single" w:sz="4" w:space="0" w:color="C0C0C0"/>
            </w:tcBorders>
          </w:tcPr>
          <w:p w14:paraId="20BA2AD6" w14:textId="77777777" w:rsidR="00E34DFE" w:rsidRPr="00D73B7B" w:rsidRDefault="006B077B" w:rsidP="006C273B">
            <w:pPr>
              <w:spacing w:before="40" w:after="40" w:line="240" w:lineRule="auto"/>
              <w:rPr>
                <w:sz w:val="20"/>
                <w:szCs w:val="20"/>
              </w:rPr>
            </w:pPr>
            <w:sdt>
              <w:sdtPr>
                <w:rPr>
                  <w:sz w:val="20"/>
                  <w:szCs w:val="20"/>
                </w:rPr>
                <w:id w:val="2018028568"/>
                <w:placeholder>
                  <w:docPart w:val="9BF6926A9EAF4C8CB5C7BED81B7E13A5"/>
                </w:placeholder>
                <w:temporary/>
                <w:showingPlcHdr/>
                <w:text w:multiLine="1"/>
              </w:sdtPr>
              <w:sdtEndPr/>
              <w:sdtContent>
                <w:r w:rsidR="00E34DFE" w:rsidRPr="00D73B7B">
                  <w:rPr>
                    <w:rStyle w:val="Platzhaltertext"/>
                    <w:sz w:val="20"/>
                    <w:szCs w:val="20"/>
                  </w:rPr>
                  <w:t>……</w:t>
                </w:r>
              </w:sdtContent>
            </w:sdt>
          </w:p>
          <w:p w14:paraId="210A227E"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CDA11F2" w14:textId="77777777" w:rsidR="00E34DFE" w:rsidRPr="00D73B7B" w:rsidRDefault="006B077B" w:rsidP="006C273B">
            <w:pPr>
              <w:spacing w:before="40" w:after="40" w:line="240" w:lineRule="auto"/>
              <w:rPr>
                <w:sz w:val="20"/>
                <w:szCs w:val="20"/>
              </w:rPr>
            </w:pPr>
            <w:sdt>
              <w:sdtPr>
                <w:rPr>
                  <w:sz w:val="20"/>
                  <w:szCs w:val="20"/>
                </w:rPr>
                <w:id w:val="-2077346116"/>
                <w:placeholder>
                  <w:docPart w:val="15F15F900F7D4B44B07750C4A5ACD86A"/>
                </w:placeholder>
                <w:temporary/>
                <w:showingPlcHdr/>
                <w:text w:multiLine="1"/>
              </w:sdtPr>
              <w:sdtEndPr/>
              <w:sdtContent>
                <w:r w:rsidR="00E34DFE" w:rsidRPr="00D73B7B">
                  <w:rPr>
                    <w:rStyle w:val="Platzhaltertext"/>
                    <w:sz w:val="20"/>
                    <w:szCs w:val="20"/>
                  </w:rPr>
                  <w:t>……</w:t>
                </w:r>
              </w:sdtContent>
            </w:sdt>
          </w:p>
          <w:p w14:paraId="74EF200B" w14:textId="77777777" w:rsidR="00E34DFE" w:rsidRPr="00D73B7B" w:rsidRDefault="00E34DFE" w:rsidP="006C273B">
            <w:pPr>
              <w:spacing w:before="40" w:after="40" w:line="240" w:lineRule="auto"/>
              <w:rPr>
                <w:sz w:val="20"/>
                <w:szCs w:val="20"/>
              </w:rPr>
            </w:pPr>
          </w:p>
        </w:tc>
      </w:tr>
    </w:tbl>
    <w:p w14:paraId="521DF5BB" w14:textId="77777777" w:rsidR="00E34DFE" w:rsidRDefault="00E34DFE" w:rsidP="00E34DFE">
      <w:pPr>
        <w:spacing w:before="40" w:after="40" w:line="240" w:lineRule="auto"/>
        <w:rPr>
          <w:sz w:val="20"/>
          <w:szCs w:val="20"/>
        </w:rPr>
      </w:pPr>
    </w:p>
    <w:p w14:paraId="6268E5CB" w14:textId="77777777" w:rsidR="00E34DFE" w:rsidRDefault="00E34DFE" w:rsidP="00E34DFE">
      <w:pPr>
        <w:spacing w:after="160" w:line="259" w:lineRule="auto"/>
        <w:rPr>
          <w:sz w:val="20"/>
          <w:szCs w:val="20"/>
        </w:rPr>
      </w:pPr>
      <w:r>
        <w:rPr>
          <w:sz w:val="20"/>
          <w:szCs w:val="20"/>
        </w:rPr>
        <w:br w:type="page"/>
      </w:r>
    </w:p>
    <w:p w14:paraId="6D4474EF" w14:textId="77777777" w:rsidR="00E34DFE" w:rsidRPr="00D73B7B" w:rsidRDefault="00E34DFE" w:rsidP="00E34DFE">
      <w:pPr>
        <w:pStyle w:val="berschrift3Buchstaben"/>
      </w:pPr>
      <w:r>
        <w:lastRenderedPageBreak/>
        <w:t>B.6</w:t>
      </w:r>
    </w:p>
    <w:tbl>
      <w:tblPr>
        <w:tblStyle w:val="Tabellenraster"/>
        <w:tblW w:w="10012" w:type="dxa"/>
        <w:tblLayout w:type="fixed"/>
        <w:tblLook w:val="04A0" w:firstRow="1" w:lastRow="0" w:firstColumn="1" w:lastColumn="0" w:noHBand="0" w:noVBand="1"/>
      </w:tblPr>
      <w:tblGrid>
        <w:gridCol w:w="670"/>
        <w:gridCol w:w="421"/>
        <w:gridCol w:w="5120"/>
        <w:gridCol w:w="1249"/>
        <w:gridCol w:w="1942"/>
        <w:gridCol w:w="610"/>
      </w:tblGrid>
      <w:tr w:rsidR="00E34DFE" w:rsidRPr="00D73B7B" w14:paraId="516BB454" w14:textId="77777777" w:rsidTr="006C273B">
        <w:tc>
          <w:tcPr>
            <w:tcW w:w="1091" w:type="dxa"/>
            <w:gridSpan w:val="2"/>
            <w:hideMark/>
          </w:tcPr>
          <w:p w14:paraId="7646ED02" w14:textId="77777777" w:rsidR="00E34DFE" w:rsidRPr="00D73B7B" w:rsidRDefault="00E34DFE" w:rsidP="006C273B">
            <w:pPr>
              <w:spacing w:before="40" w:after="40" w:line="240" w:lineRule="auto"/>
              <w:rPr>
                <w:sz w:val="16"/>
                <w:szCs w:val="16"/>
              </w:rPr>
            </w:pPr>
            <w:r>
              <w:rPr>
                <w:b/>
                <w:sz w:val="16"/>
                <w:szCs w:val="16"/>
                <w:lang w:eastAsia="de-CH"/>
              </w:rPr>
              <w:t>B.6</w:t>
            </w:r>
          </w:p>
        </w:tc>
        <w:tc>
          <w:tcPr>
            <w:tcW w:w="5120" w:type="dxa"/>
            <w:hideMark/>
          </w:tcPr>
          <w:p w14:paraId="19FF4D0E"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Übergang zu restriktiveren Lagerungsbedingungen:</w:t>
            </w:r>
          </w:p>
          <w:p w14:paraId="723BD824" w14:textId="77777777" w:rsidR="00E34DFE" w:rsidRPr="00E34DFE" w:rsidRDefault="00E34DFE" w:rsidP="006C273B">
            <w:pPr>
              <w:spacing w:before="40" w:after="40" w:line="240" w:lineRule="auto"/>
              <w:rPr>
                <w:sz w:val="16"/>
                <w:szCs w:val="16"/>
                <w:lang w:val="de-CH" w:eastAsia="de-CH"/>
              </w:rPr>
            </w:pPr>
          </w:p>
          <w:p w14:paraId="7CDFD6E8" w14:textId="77777777" w:rsidR="00E34DFE" w:rsidRPr="00E34DFE" w:rsidRDefault="00E34DFE" w:rsidP="006C273B">
            <w:pPr>
              <w:spacing w:before="40" w:after="40" w:line="240" w:lineRule="auto"/>
              <w:rPr>
                <w:sz w:val="16"/>
                <w:szCs w:val="16"/>
                <w:lang w:val="de-CH" w:eastAsia="de-CH"/>
              </w:rPr>
            </w:pPr>
            <w:r w:rsidRPr="00E34DFE">
              <w:rPr>
                <w:b/>
                <w:sz w:val="16"/>
                <w:szCs w:val="16"/>
                <w:lang w:val="de-CH"/>
              </w:rPr>
              <w:t>Datum Implementierung: ……</w:t>
            </w:r>
          </w:p>
        </w:tc>
        <w:tc>
          <w:tcPr>
            <w:tcW w:w="1249" w:type="dxa"/>
            <w:hideMark/>
          </w:tcPr>
          <w:p w14:paraId="32448FF9" w14:textId="77777777" w:rsidR="00E34DFE" w:rsidRDefault="00E34DFE" w:rsidP="006C273B">
            <w:pPr>
              <w:spacing w:before="40" w:after="40" w:line="240" w:lineRule="auto"/>
              <w:rPr>
                <w:b/>
                <w:sz w:val="16"/>
                <w:szCs w:val="16"/>
              </w:rPr>
            </w:pPr>
            <w:r w:rsidRPr="00D73B7B">
              <w:rPr>
                <w:b/>
                <w:sz w:val="16"/>
                <w:szCs w:val="16"/>
              </w:rPr>
              <w:t>Zu erfüllende Bedingungen</w:t>
            </w:r>
          </w:p>
          <w:p w14:paraId="0B540985" w14:textId="77777777" w:rsidR="00E34DFE" w:rsidRPr="00D73B7B" w:rsidRDefault="00E34DFE" w:rsidP="006C273B">
            <w:pPr>
              <w:spacing w:before="40" w:after="40" w:line="240" w:lineRule="auto"/>
              <w:rPr>
                <w:b/>
                <w:sz w:val="16"/>
                <w:szCs w:val="16"/>
              </w:rPr>
            </w:pPr>
          </w:p>
        </w:tc>
        <w:tc>
          <w:tcPr>
            <w:tcW w:w="1942" w:type="dxa"/>
            <w:hideMark/>
          </w:tcPr>
          <w:p w14:paraId="31FDE06D"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10" w:type="dxa"/>
            <w:hideMark/>
          </w:tcPr>
          <w:p w14:paraId="73977668" w14:textId="77777777" w:rsidR="00E34DFE" w:rsidRDefault="00E34DFE" w:rsidP="006C273B">
            <w:pPr>
              <w:spacing w:before="40" w:after="40" w:line="240" w:lineRule="auto"/>
              <w:rPr>
                <w:sz w:val="16"/>
                <w:szCs w:val="16"/>
              </w:rPr>
            </w:pPr>
            <w:r w:rsidRPr="00D73B7B">
              <w:rPr>
                <w:sz w:val="16"/>
                <w:szCs w:val="16"/>
              </w:rPr>
              <w:t>SAP Nr.</w:t>
            </w:r>
          </w:p>
          <w:p w14:paraId="14A6788F" w14:textId="77777777" w:rsidR="00E34DFE" w:rsidRPr="00D73B7B" w:rsidRDefault="00E34DFE" w:rsidP="006C273B">
            <w:pPr>
              <w:spacing w:before="40" w:after="40" w:line="240" w:lineRule="auto"/>
              <w:rPr>
                <w:sz w:val="16"/>
                <w:szCs w:val="16"/>
              </w:rPr>
            </w:pPr>
            <w:r>
              <w:rPr>
                <w:sz w:val="16"/>
                <w:szCs w:val="16"/>
              </w:rPr>
              <w:t>6226</w:t>
            </w:r>
          </w:p>
        </w:tc>
      </w:tr>
      <w:tr w:rsidR="00E34DFE" w:rsidRPr="00D73B7B" w14:paraId="261EA964" w14:textId="77777777" w:rsidTr="006C273B">
        <w:tc>
          <w:tcPr>
            <w:tcW w:w="1091" w:type="dxa"/>
            <w:gridSpan w:val="2"/>
            <w:hideMark/>
          </w:tcPr>
          <w:p w14:paraId="2BF1E511" w14:textId="77777777" w:rsidR="00E34DFE" w:rsidRPr="00D73B7B" w:rsidRDefault="006B077B" w:rsidP="006C273B">
            <w:pPr>
              <w:spacing w:before="40" w:after="40" w:line="240" w:lineRule="auto"/>
              <w:rPr>
                <w:sz w:val="16"/>
                <w:szCs w:val="16"/>
              </w:rPr>
            </w:pPr>
            <w:sdt>
              <w:sdtPr>
                <w:rPr>
                  <w:sz w:val="16"/>
                  <w:szCs w:val="16"/>
                </w:rPr>
                <w:id w:val="-1865893391"/>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a)</w:t>
            </w:r>
          </w:p>
        </w:tc>
        <w:tc>
          <w:tcPr>
            <w:tcW w:w="5120" w:type="dxa"/>
          </w:tcPr>
          <w:p w14:paraId="79ED7BE3" w14:textId="77777777" w:rsidR="00E34DFE" w:rsidRPr="00E34DFE" w:rsidRDefault="00E34DFE" w:rsidP="006C273B">
            <w:pPr>
              <w:spacing w:before="40" w:after="40" w:line="240" w:lineRule="auto"/>
              <w:rPr>
                <w:sz w:val="16"/>
                <w:szCs w:val="16"/>
                <w:lang w:val="de-CH"/>
              </w:rPr>
            </w:pPr>
            <w:r w:rsidRPr="00E34DFE">
              <w:rPr>
                <w:sz w:val="16"/>
                <w:szCs w:val="16"/>
                <w:lang w:val="de-CH"/>
              </w:rPr>
              <w:t>der Referenznorm (sofern in der Zulassungsdokumentation erwähnt)</w:t>
            </w:r>
          </w:p>
        </w:tc>
        <w:tc>
          <w:tcPr>
            <w:tcW w:w="1249" w:type="dxa"/>
          </w:tcPr>
          <w:p w14:paraId="26B6B4F1" w14:textId="77777777" w:rsidR="00E34DFE" w:rsidRPr="00D73B7B" w:rsidRDefault="00E34DFE" w:rsidP="006C273B">
            <w:pPr>
              <w:spacing w:before="40" w:after="40" w:line="240" w:lineRule="auto"/>
              <w:rPr>
                <w:sz w:val="16"/>
                <w:szCs w:val="16"/>
              </w:rPr>
            </w:pPr>
            <w:r>
              <w:rPr>
                <w:sz w:val="16"/>
                <w:szCs w:val="16"/>
              </w:rPr>
              <w:t>1</w:t>
            </w:r>
          </w:p>
        </w:tc>
        <w:tc>
          <w:tcPr>
            <w:tcW w:w="1942" w:type="dxa"/>
          </w:tcPr>
          <w:p w14:paraId="4A485698" w14:textId="77777777" w:rsidR="00E34DFE" w:rsidRPr="00D73B7B" w:rsidRDefault="00E34DFE" w:rsidP="006C273B">
            <w:pPr>
              <w:spacing w:before="40" w:after="40" w:line="240" w:lineRule="auto"/>
              <w:rPr>
                <w:sz w:val="16"/>
                <w:szCs w:val="16"/>
              </w:rPr>
            </w:pPr>
            <w:r>
              <w:rPr>
                <w:sz w:val="16"/>
                <w:szCs w:val="16"/>
              </w:rPr>
              <w:t>1</w:t>
            </w:r>
          </w:p>
        </w:tc>
        <w:tc>
          <w:tcPr>
            <w:tcW w:w="610" w:type="dxa"/>
          </w:tcPr>
          <w:p w14:paraId="542EE547" w14:textId="77777777" w:rsidR="00E34DFE" w:rsidRPr="00D73B7B" w:rsidRDefault="00E34DFE" w:rsidP="006C273B">
            <w:pPr>
              <w:spacing w:before="40" w:after="40" w:line="240" w:lineRule="auto"/>
              <w:rPr>
                <w:sz w:val="16"/>
                <w:szCs w:val="16"/>
              </w:rPr>
            </w:pPr>
          </w:p>
        </w:tc>
      </w:tr>
      <w:tr w:rsidR="00E34DFE" w:rsidRPr="00D73B7B" w14:paraId="65487486" w14:textId="77777777" w:rsidTr="006C273B">
        <w:tc>
          <w:tcPr>
            <w:tcW w:w="1091" w:type="dxa"/>
            <w:gridSpan w:val="2"/>
          </w:tcPr>
          <w:p w14:paraId="01551795" w14:textId="77777777" w:rsidR="00E34DFE" w:rsidRDefault="006B077B" w:rsidP="006C273B">
            <w:pPr>
              <w:spacing w:before="40" w:after="40" w:line="240" w:lineRule="auto"/>
              <w:rPr>
                <w:sz w:val="16"/>
                <w:szCs w:val="16"/>
              </w:rPr>
            </w:pPr>
            <w:sdt>
              <w:sdtPr>
                <w:rPr>
                  <w:sz w:val="16"/>
                  <w:szCs w:val="16"/>
                </w:rPr>
                <w:id w:val="28031519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b</w:t>
            </w:r>
            <w:r w:rsidR="00E34DFE" w:rsidRPr="00614948">
              <w:rPr>
                <w:sz w:val="16"/>
                <w:szCs w:val="16"/>
              </w:rPr>
              <w:t>)</w:t>
            </w:r>
          </w:p>
        </w:tc>
        <w:tc>
          <w:tcPr>
            <w:tcW w:w="5120" w:type="dxa"/>
          </w:tcPr>
          <w:p w14:paraId="38764FB9" w14:textId="77777777" w:rsidR="00E34DFE" w:rsidRDefault="00E34DFE" w:rsidP="006C273B">
            <w:pPr>
              <w:spacing w:before="40" w:after="40" w:line="240" w:lineRule="auto"/>
              <w:rPr>
                <w:sz w:val="16"/>
                <w:szCs w:val="16"/>
              </w:rPr>
            </w:pPr>
            <w:r w:rsidRPr="0043618A">
              <w:rPr>
                <w:sz w:val="16"/>
                <w:szCs w:val="16"/>
              </w:rPr>
              <w:t>des Wirkstoffs</w:t>
            </w:r>
          </w:p>
        </w:tc>
        <w:tc>
          <w:tcPr>
            <w:tcW w:w="1249" w:type="dxa"/>
          </w:tcPr>
          <w:p w14:paraId="2DDD4693" w14:textId="77777777" w:rsidR="00E34DFE" w:rsidRDefault="00E34DFE" w:rsidP="006C273B">
            <w:pPr>
              <w:spacing w:before="40" w:after="40" w:line="240" w:lineRule="auto"/>
              <w:rPr>
                <w:sz w:val="16"/>
                <w:szCs w:val="16"/>
              </w:rPr>
            </w:pPr>
            <w:r>
              <w:rPr>
                <w:sz w:val="16"/>
                <w:szCs w:val="16"/>
              </w:rPr>
              <w:t>1</w:t>
            </w:r>
          </w:p>
        </w:tc>
        <w:tc>
          <w:tcPr>
            <w:tcW w:w="1942" w:type="dxa"/>
          </w:tcPr>
          <w:p w14:paraId="1CE93698" w14:textId="77777777" w:rsidR="00E34DFE" w:rsidRPr="00D73B7B" w:rsidRDefault="00E34DFE" w:rsidP="006C273B">
            <w:pPr>
              <w:spacing w:before="40" w:after="40" w:line="240" w:lineRule="auto"/>
              <w:rPr>
                <w:sz w:val="16"/>
                <w:szCs w:val="16"/>
              </w:rPr>
            </w:pPr>
            <w:r>
              <w:rPr>
                <w:sz w:val="16"/>
                <w:szCs w:val="16"/>
              </w:rPr>
              <w:t>1</w:t>
            </w:r>
          </w:p>
        </w:tc>
        <w:tc>
          <w:tcPr>
            <w:tcW w:w="610" w:type="dxa"/>
          </w:tcPr>
          <w:p w14:paraId="39E019BF" w14:textId="77777777" w:rsidR="00E34DFE" w:rsidRPr="003A53CE" w:rsidRDefault="00E34DFE" w:rsidP="006C273B">
            <w:pPr>
              <w:spacing w:before="40" w:after="40" w:line="240" w:lineRule="auto"/>
              <w:rPr>
                <w:sz w:val="16"/>
                <w:szCs w:val="16"/>
              </w:rPr>
            </w:pPr>
          </w:p>
        </w:tc>
      </w:tr>
      <w:tr w:rsidR="00E34DFE" w:rsidRPr="00D73B7B" w14:paraId="0643DD30" w14:textId="77777777" w:rsidTr="006C273B">
        <w:tc>
          <w:tcPr>
            <w:tcW w:w="1091" w:type="dxa"/>
            <w:gridSpan w:val="2"/>
          </w:tcPr>
          <w:p w14:paraId="27AB251A" w14:textId="77777777" w:rsidR="00E34DFE" w:rsidRPr="00614948" w:rsidRDefault="00E34DFE" w:rsidP="006C273B">
            <w:pPr>
              <w:spacing w:before="40" w:after="40" w:line="240" w:lineRule="auto"/>
              <w:rPr>
                <w:sz w:val="16"/>
                <w:szCs w:val="16"/>
              </w:rPr>
            </w:pPr>
          </w:p>
        </w:tc>
        <w:tc>
          <w:tcPr>
            <w:tcW w:w="8921" w:type="dxa"/>
            <w:gridSpan w:val="4"/>
            <w:hideMark/>
          </w:tcPr>
          <w:p w14:paraId="6BBB29EA"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65135DBD" w14:textId="77777777" w:rsidTr="006C273B">
        <w:tc>
          <w:tcPr>
            <w:tcW w:w="670" w:type="dxa"/>
            <w:hideMark/>
          </w:tcPr>
          <w:sdt>
            <w:sdtPr>
              <w:rPr>
                <w:sz w:val="16"/>
                <w:szCs w:val="16"/>
              </w:rPr>
              <w:id w:val="-1504037892"/>
              <w14:checkbox>
                <w14:checked w14:val="0"/>
                <w14:checkedState w14:val="2612" w14:font="MS Gothic"/>
                <w14:uncheckedState w14:val="2610" w14:font="MS Gothic"/>
              </w14:checkbox>
            </w:sdtPr>
            <w:sdtEndPr/>
            <w:sdtContent>
              <w:p w14:paraId="7489328E" w14:textId="77777777" w:rsidR="00E34DFE" w:rsidRPr="00D73B7B"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21" w:type="dxa"/>
            <w:hideMark/>
          </w:tcPr>
          <w:p w14:paraId="4E6573A9" w14:textId="77777777" w:rsidR="00E34DFE" w:rsidRPr="00D73B7B" w:rsidRDefault="00E34DFE" w:rsidP="006C273B">
            <w:pPr>
              <w:spacing w:before="40" w:after="40" w:line="240" w:lineRule="auto"/>
              <w:rPr>
                <w:sz w:val="16"/>
                <w:szCs w:val="16"/>
              </w:rPr>
            </w:pPr>
            <w:r w:rsidRPr="00D73B7B">
              <w:rPr>
                <w:sz w:val="16"/>
                <w:szCs w:val="16"/>
              </w:rPr>
              <w:t>1.</w:t>
            </w:r>
          </w:p>
        </w:tc>
        <w:tc>
          <w:tcPr>
            <w:tcW w:w="8921" w:type="dxa"/>
            <w:gridSpan w:val="4"/>
          </w:tcPr>
          <w:p w14:paraId="251300D3"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auf unerwartete Ereignisse während der Herstellung oder auf Bedenken wegen der Haltbarkeit zurückzuführen sein.</w:t>
            </w:r>
          </w:p>
        </w:tc>
      </w:tr>
      <w:tr w:rsidR="00E34DFE" w:rsidRPr="00D73B7B" w14:paraId="241F2DAD" w14:textId="77777777" w:rsidTr="006C273B">
        <w:trPr>
          <w:trHeight w:val="404"/>
        </w:trPr>
        <w:tc>
          <w:tcPr>
            <w:tcW w:w="1091" w:type="dxa"/>
            <w:gridSpan w:val="2"/>
          </w:tcPr>
          <w:p w14:paraId="3300199E" w14:textId="77777777" w:rsidR="00E34DFE" w:rsidRPr="00E34DFE" w:rsidRDefault="00E34DFE" w:rsidP="006C273B">
            <w:pPr>
              <w:spacing w:before="40" w:after="40" w:line="240" w:lineRule="auto"/>
              <w:rPr>
                <w:sz w:val="16"/>
                <w:szCs w:val="16"/>
                <w:lang w:val="de-CH"/>
              </w:rPr>
            </w:pPr>
          </w:p>
        </w:tc>
        <w:tc>
          <w:tcPr>
            <w:tcW w:w="8921" w:type="dxa"/>
            <w:gridSpan w:val="4"/>
            <w:hideMark/>
          </w:tcPr>
          <w:p w14:paraId="25E382D7"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66DBCC31" w14:textId="77777777" w:rsidTr="006C273B">
        <w:tc>
          <w:tcPr>
            <w:tcW w:w="670" w:type="dxa"/>
            <w:hideMark/>
          </w:tcPr>
          <w:sdt>
            <w:sdtPr>
              <w:rPr>
                <w:sz w:val="16"/>
                <w:szCs w:val="16"/>
              </w:rPr>
              <w:id w:val="-1859652004"/>
              <w14:checkbox>
                <w14:checked w14:val="0"/>
                <w14:checkedState w14:val="2612" w14:font="MS Gothic"/>
                <w14:uncheckedState w14:val="2610" w14:font="MS Gothic"/>
              </w14:checkbox>
            </w:sdtPr>
            <w:sdtEndPr/>
            <w:sdtContent>
              <w:p w14:paraId="5B2808D5" w14:textId="77777777" w:rsidR="00E34DFE" w:rsidRPr="000C775B" w:rsidRDefault="00E34DFE" w:rsidP="006C273B">
                <w:pPr>
                  <w:spacing w:before="40" w:after="40" w:line="240" w:lineRule="auto"/>
                  <w:rPr>
                    <w:sz w:val="16"/>
                    <w:szCs w:val="16"/>
                  </w:rPr>
                </w:pPr>
                <w:r w:rsidRPr="000C775B">
                  <w:rPr>
                    <w:rFonts w:ascii="Segoe UI Symbol" w:eastAsia="MS Gothic" w:hAnsi="Segoe UI Symbol" w:cs="Segoe UI Symbol"/>
                    <w:sz w:val="16"/>
                    <w:szCs w:val="16"/>
                  </w:rPr>
                  <w:t>☐</w:t>
                </w:r>
              </w:p>
            </w:sdtContent>
          </w:sdt>
        </w:tc>
        <w:tc>
          <w:tcPr>
            <w:tcW w:w="421" w:type="dxa"/>
            <w:hideMark/>
          </w:tcPr>
          <w:p w14:paraId="29E7BC0E" w14:textId="77777777" w:rsidR="00E34DFE" w:rsidRPr="000C775B" w:rsidRDefault="00E34DFE" w:rsidP="006C273B">
            <w:pPr>
              <w:spacing w:before="40" w:after="40" w:line="240" w:lineRule="auto"/>
              <w:rPr>
                <w:sz w:val="16"/>
                <w:szCs w:val="16"/>
              </w:rPr>
            </w:pPr>
            <w:r w:rsidRPr="000C775B">
              <w:rPr>
                <w:sz w:val="16"/>
                <w:szCs w:val="16"/>
              </w:rPr>
              <w:t>1.</w:t>
            </w:r>
          </w:p>
        </w:tc>
        <w:tc>
          <w:tcPr>
            <w:tcW w:w="8921" w:type="dxa"/>
            <w:gridSpan w:val="4"/>
          </w:tcPr>
          <w:p w14:paraId="3A263569" w14:textId="77777777" w:rsidR="00E34DFE" w:rsidRPr="00E34DFE" w:rsidRDefault="00E34DFE" w:rsidP="006C273B">
            <w:pPr>
              <w:spacing w:before="40" w:after="40" w:line="240" w:lineRule="auto"/>
              <w:rPr>
                <w:sz w:val="16"/>
                <w:szCs w:val="16"/>
                <w:lang w:val="de-CH"/>
              </w:rPr>
            </w:pPr>
            <w:r w:rsidRPr="00E34DFE">
              <w:rPr>
                <w:sz w:val="16"/>
                <w:szCs w:val="16"/>
                <w:lang w:val="de-CH"/>
              </w:rPr>
              <w:t>Ggf. Änderung des/der einschlägigen Abschnitts/Abschnitte in der Zulassungsdokumentation einschliesslich der Spezifikationen und Bestätigung der Haltbarkeit.</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F343153" w14:textId="77777777" w:rsidTr="006C273B">
        <w:tc>
          <w:tcPr>
            <w:tcW w:w="9923" w:type="dxa"/>
            <w:gridSpan w:val="2"/>
            <w:tcBorders>
              <w:top w:val="single" w:sz="4" w:space="0" w:color="C0C0C0"/>
              <w:left w:val="nil"/>
              <w:bottom w:val="single" w:sz="4" w:space="0" w:color="C0C0C0"/>
              <w:right w:val="nil"/>
            </w:tcBorders>
            <w:vAlign w:val="center"/>
            <w:hideMark/>
          </w:tcPr>
          <w:p w14:paraId="193565D8" w14:textId="77777777" w:rsidR="00E34DFE" w:rsidRPr="00E34DFE" w:rsidRDefault="00E34DFE" w:rsidP="006C273B">
            <w:pPr>
              <w:spacing w:before="40" w:after="40" w:line="240" w:lineRule="auto"/>
              <w:rPr>
                <w:b/>
                <w:iCs/>
                <w:sz w:val="20"/>
                <w:szCs w:val="20"/>
                <w:lang w:val="de-CH"/>
              </w:rPr>
            </w:pPr>
          </w:p>
          <w:p w14:paraId="3090D47B"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B37B09E" w14:textId="77777777" w:rsidTr="006C273B">
        <w:tc>
          <w:tcPr>
            <w:tcW w:w="9923" w:type="dxa"/>
            <w:gridSpan w:val="2"/>
            <w:tcBorders>
              <w:top w:val="single" w:sz="4" w:space="0" w:color="C0C0C0"/>
              <w:left w:val="nil"/>
              <w:bottom w:val="single" w:sz="4" w:space="0" w:color="C0C0C0"/>
              <w:right w:val="nil"/>
            </w:tcBorders>
          </w:tcPr>
          <w:p w14:paraId="5055114C" w14:textId="77777777" w:rsidR="00E34DFE" w:rsidRPr="00D73B7B" w:rsidRDefault="006B077B" w:rsidP="006C273B">
            <w:pPr>
              <w:spacing w:before="40" w:after="40" w:line="240" w:lineRule="auto"/>
              <w:rPr>
                <w:sz w:val="20"/>
                <w:szCs w:val="20"/>
              </w:rPr>
            </w:pPr>
            <w:sdt>
              <w:sdtPr>
                <w:rPr>
                  <w:sz w:val="20"/>
                  <w:szCs w:val="20"/>
                </w:rPr>
                <w:id w:val="1503162265"/>
                <w:placeholder>
                  <w:docPart w:val="BE99ADA2C1D841E19A0C03F23A50BEB4"/>
                </w:placeholder>
                <w:temporary/>
                <w:showingPlcHdr/>
                <w:text w:multiLine="1"/>
              </w:sdtPr>
              <w:sdtEndPr/>
              <w:sdtContent>
                <w:r w:rsidR="00E34DFE" w:rsidRPr="00D73B7B">
                  <w:rPr>
                    <w:rStyle w:val="Platzhaltertext"/>
                    <w:sz w:val="20"/>
                    <w:szCs w:val="20"/>
                  </w:rPr>
                  <w:t>……</w:t>
                </w:r>
              </w:sdtContent>
            </w:sdt>
          </w:p>
          <w:p w14:paraId="6A8569C6" w14:textId="77777777" w:rsidR="00E34DFE" w:rsidRPr="00D73B7B" w:rsidRDefault="00E34DFE" w:rsidP="006C273B">
            <w:pPr>
              <w:spacing w:before="40" w:after="40" w:line="240" w:lineRule="auto"/>
              <w:rPr>
                <w:sz w:val="20"/>
                <w:szCs w:val="20"/>
              </w:rPr>
            </w:pPr>
          </w:p>
        </w:tc>
      </w:tr>
      <w:tr w:rsidR="00E34DFE" w:rsidRPr="00D73B7B" w14:paraId="594CE943" w14:textId="77777777" w:rsidTr="006C273B">
        <w:tc>
          <w:tcPr>
            <w:tcW w:w="5068" w:type="dxa"/>
            <w:tcBorders>
              <w:top w:val="single" w:sz="4" w:space="0" w:color="C0C0C0"/>
              <w:left w:val="nil"/>
              <w:bottom w:val="single" w:sz="4" w:space="0" w:color="C0C0C0"/>
              <w:right w:val="single" w:sz="4" w:space="0" w:color="C0C0C0"/>
            </w:tcBorders>
            <w:hideMark/>
          </w:tcPr>
          <w:p w14:paraId="427F4F27"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90C5606"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29EE668D" w14:textId="77777777" w:rsidTr="006C273B">
        <w:tc>
          <w:tcPr>
            <w:tcW w:w="5068" w:type="dxa"/>
            <w:tcBorders>
              <w:top w:val="single" w:sz="4" w:space="0" w:color="C0C0C0"/>
              <w:left w:val="nil"/>
              <w:bottom w:val="single" w:sz="4" w:space="0" w:color="C0C0C0"/>
              <w:right w:val="single" w:sz="4" w:space="0" w:color="C0C0C0"/>
            </w:tcBorders>
          </w:tcPr>
          <w:p w14:paraId="769D9B4F" w14:textId="77777777" w:rsidR="00E34DFE" w:rsidRPr="00D73B7B" w:rsidRDefault="006B077B" w:rsidP="006C273B">
            <w:pPr>
              <w:spacing w:before="40" w:after="40" w:line="240" w:lineRule="auto"/>
              <w:rPr>
                <w:sz w:val="20"/>
                <w:szCs w:val="20"/>
              </w:rPr>
            </w:pPr>
            <w:sdt>
              <w:sdtPr>
                <w:rPr>
                  <w:sz w:val="20"/>
                  <w:szCs w:val="20"/>
                </w:rPr>
                <w:id w:val="-1910915461"/>
                <w:placeholder>
                  <w:docPart w:val="33F43DAB987C47D2931F560E905F31AF"/>
                </w:placeholder>
                <w:temporary/>
                <w:showingPlcHdr/>
                <w:text w:multiLine="1"/>
              </w:sdtPr>
              <w:sdtEndPr/>
              <w:sdtContent>
                <w:r w:rsidR="00E34DFE" w:rsidRPr="00D73B7B">
                  <w:rPr>
                    <w:rStyle w:val="Platzhaltertext"/>
                    <w:sz w:val="20"/>
                    <w:szCs w:val="20"/>
                  </w:rPr>
                  <w:t>……</w:t>
                </w:r>
              </w:sdtContent>
            </w:sdt>
          </w:p>
          <w:p w14:paraId="175C1C17"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3AE5188" w14:textId="77777777" w:rsidR="00E34DFE" w:rsidRPr="00D73B7B" w:rsidRDefault="006B077B" w:rsidP="006C273B">
            <w:pPr>
              <w:spacing w:before="40" w:after="40" w:line="240" w:lineRule="auto"/>
              <w:rPr>
                <w:sz w:val="20"/>
                <w:szCs w:val="20"/>
              </w:rPr>
            </w:pPr>
            <w:sdt>
              <w:sdtPr>
                <w:rPr>
                  <w:sz w:val="20"/>
                  <w:szCs w:val="20"/>
                </w:rPr>
                <w:id w:val="-752808448"/>
                <w:placeholder>
                  <w:docPart w:val="F217FA1C2F4547F88D5E6E3DF2888F58"/>
                </w:placeholder>
                <w:temporary/>
                <w:showingPlcHdr/>
                <w:text w:multiLine="1"/>
              </w:sdtPr>
              <w:sdtEndPr/>
              <w:sdtContent>
                <w:r w:rsidR="00E34DFE" w:rsidRPr="00D73B7B">
                  <w:rPr>
                    <w:rStyle w:val="Platzhaltertext"/>
                    <w:sz w:val="20"/>
                    <w:szCs w:val="20"/>
                  </w:rPr>
                  <w:t>……</w:t>
                </w:r>
              </w:sdtContent>
            </w:sdt>
          </w:p>
          <w:p w14:paraId="117AAA92" w14:textId="77777777" w:rsidR="00E34DFE" w:rsidRPr="00D73B7B" w:rsidRDefault="00E34DFE" w:rsidP="006C273B">
            <w:pPr>
              <w:spacing w:before="40" w:after="40" w:line="240" w:lineRule="auto"/>
              <w:rPr>
                <w:sz w:val="20"/>
                <w:szCs w:val="20"/>
              </w:rPr>
            </w:pPr>
          </w:p>
        </w:tc>
      </w:tr>
    </w:tbl>
    <w:p w14:paraId="39E0FBF3" w14:textId="77777777" w:rsidR="00E34DFE" w:rsidRDefault="00E34DFE" w:rsidP="00E34DFE">
      <w:pPr>
        <w:spacing w:after="160" w:line="259" w:lineRule="auto"/>
        <w:rPr>
          <w:szCs w:val="20"/>
        </w:rPr>
      </w:pPr>
    </w:p>
    <w:p w14:paraId="072E731F" w14:textId="77777777" w:rsidR="00E34DFE" w:rsidRDefault="00E34DFE" w:rsidP="00E34DFE">
      <w:pPr>
        <w:spacing w:after="160" w:line="259" w:lineRule="auto"/>
        <w:rPr>
          <w:szCs w:val="20"/>
        </w:rPr>
      </w:pPr>
      <w:r>
        <w:rPr>
          <w:szCs w:val="20"/>
        </w:rPr>
        <w:br w:type="page"/>
      </w:r>
    </w:p>
    <w:p w14:paraId="1C031793" w14:textId="77777777" w:rsidR="00E34DFE" w:rsidRPr="00D73B7B" w:rsidRDefault="00E34DFE" w:rsidP="00E34DFE">
      <w:pPr>
        <w:pStyle w:val="berschrift3Buchstaben"/>
      </w:pPr>
      <w:r>
        <w:lastRenderedPageBreak/>
        <w:t>B.7</w:t>
      </w:r>
      <w:r w:rsidRPr="00D73B7B">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2FCF649F" w14:textId="77777777" w:rsidTr="006C273B">
        <w:tc>
          <w:tcPr>
            <w:tcW w:w="1086" w:type="dxa"/>
            <w:gridSpan w:val="2"/>
            <w:vMerge w:val="restart"/>
            <w:hideMark/>
          </w:tcPr>
          <w:p w14:paraId="3DAC156E" w14:textId="77777777" w:rsidR="00E34DFE" w:rsidRPr="00D73B7B" w:rsidRDefault="00E34DFE" w:rsidP="006C273B">
            <w:pPr>
              <w:spacing w:before="40" w:after="40" w:line="240" w:lineRule="auto"/>
              <w:rPr>
                <w:sz w:val="16"/>
                <w:szCs w:val="16"/>
              </w:rPr>
            </w:pPr>
            <w:r>
              <w:rPr>
                <w:b/>
                <w:sz w:val="16"/>
                <w:szCs w:val="16"/>
                <w:lang w:eastAsia="de-CH"/>
              </w:rPr>
              <w:t>B.7</w:t>
            </w:r>
          </w:p>
          <w:p w14:paraId="0DBEEB31" w14:textId="77777777" w:rsidR="00E34DFE" w:rsidRPr="00D73B7B" w:rsidRDefault="006B077B" w:rsidP="006C273B">
            <w:pPr>
              <w:spacing w:before="40" w:after="40" w:line="240" w:lineRule="auto"/>
              <w:rPr>
                <w:sz w:val="16"/>
                <w:szCs w:val="16"/>
              </w:rPr>
            </w:pPr>
            <w:sdt>
              <w:sdtPr>
                <w:rPr>
                  <w:sz w:val="16"/>
                  <w:szCs w:val="16"/>
                </w:rPr>
                <w:id w:val="1606768467"/>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70515C30" w14:textId="77777777" w:rsidR="00E34DFE" w:rsidRPr="00E34DFE" w:rsidRDefault="00E34DFE" w:rsidP="006C273B">
            <w:pPr>
              <w:spacing w:before="40" w:after="40" w:line="240" w:lineRule="auto"/>
              <w:rPr>
                <w:sz w:val="16"/>
                <w:szCs w:val="16"/>
                <w:lang w:val="de-CH" w:eastAsia="de-CH"/>
              </w:rPr>
            </w:pPr>
            <w:r w:rsidRPr="00E34DFE">
              <w:rPr>
                <w:b/>
                <w:sz w:val="16"/>
                <w:szCs w:val="16"/>
                <w:lang w:val="de-CH" w:eastAsia="de-CH"/>
              </w:rPr>
              <w:t>Änderung eines genehmigten Haltbarkeitsprotokolls eines Wirkstoffs (einschliesslich Ausgangsstoff, Reagens oder Zwischenprodukt)</w:t>
            </w:r>
          </w:p>
          <w:p w14:paraId="7C4A8FC6" w14:textId="77777777" w:rsidR="00E34DFE" w:rsidRPr="00CC0E5C" w:rsidRDefault="00E34DFE" w:rsidP="006C273B">
            <w:pPr>
              <w:spacing w:before="40" w:after="40" w:line="240" w:lineRule="auto"/>
              <w:rPr>
                <w:b/>
                <w:sz w:val="16"/>
                <w:szCs w:val="16"/>
                <w:lang w:eastAsia="de-CH"/>
              </w:rPr>
            </w:pPr>
            <w:r w:rsidRPr="00CC0E5C">
              <w:rPr>
                <w:b/>
                <w:sz w:val="16"/>
                <w:szCs w:val="16"/>
              </w:rPr>
              <w:t>Datum Implementierung: ……</w:t>
            </w:r>
          </w:p>
        </w:tc>
        <w:tc>
          <w:tcPr>
            <w:tcW w:w="1244" w:type="dxa"/>
            <w:hideMark/>
          </w:tcPr>
          <w:p w14:paraId="537AA653"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234BA0AF"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27602DF2"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2BFF10BB" w14:textId="77777777" w:rsidTr="006C273B">
        <w:tc>
          <w:tcPr>
            <w:tcW w:w="1086" w:type="dxa"/>
            <w:gridSpan w:val="2"/>
            <w:vMerge/>
            <w:hideMark/>
          </w:tcPr>
          <w:p w14:paraId="4253FB15" w14:textId="77777777" w:rsidR="00E34DFE" w:rsidRPr="00D73B7B" w:rsidRDefault="00E34DFE" w:rsidP="006C273B">
            <w:pPr>
              <w:spacing w:before="40" w:after="40" w:line="240" w:lineRule="auto"/>
              <w:rPr>
                <w:sz w:val="16"/>
                <w:szCs w:val="16"/>
              </w:rPr>
            </w:pPr>
          </w:p>
        </w:tc>
        <w:tc>
          <w:tcPr>
            <w:tcW w:w="5098" w:type="dxa"/>
            <w:vMerge/>
          </w:tcPr>
          <w:p w14:paraId="2AD42DDF" w14:textId="77777777" w:rsidR="00E34DFE" w:rsidRPr="00D73B7B" w:rsidRDefault="00E34DFE" w:rsidP="006C273B">
            <w:pPr>
              <w:spacing w:before="40" w:after="40" w:line="240" w:lineRule="auto"/>
              <w:rPr>
                <w:sz w:val="16"/>
                <w:szCs w:val="16"/>
              </w:rPr>
            </w:pPr>
          </w:p>
        </w:tc>
        <w:tc>
          <w:tcPr>
            <w:tcW w:w="1244" w:type="dxa"/>
          </w:tcPr>
          <w:p w14:paraId="28F0844D" w14:textId="77777777" w:rsidR="00E34DFE" w:rsidRDefault="00E34DFE" w:rsidP="006C273B">
            <w:pPr>
              <w:spacing w:before="40" w:after="40" w:line="240" w:lineRule="auto"/>
              <w:rPr>
                <w:sz w:val="16"/>
                <w:szCs w:val="16"/>
              </w:rPr>
            </w:pPr>
          </w:p>
          <w:p w14:paraId="2E1051F8" w14:textId="77777777" w:rsidR="00E34DFE" w:rsidRPr="00D73B7B" w:rsidRDefault="00E34DFE" w:rsidP="006C273B">
            <w:pPr>
              <w:spacing w:before="40" w:after="40" w:line="240" w:lineRule="auto"/>
              <w:rPr>
                <w:sz w:val="16"/>
                <w:szCs w:val="16"/>
              </w:rPr>
            </w:pPr>
            <w:r>
              <w:rPr>
                <w:sz w:val="16"/>
                <w:szCs w:val="16"/>
              </w:rPr>
              <w:t>1, 2</w:t>
            </w:r>
          </w:p>
        </w:tc>
        <w:tc>
          <w:tcPr>
            <w:tcW w:w="1934" w:type="dxa"/>
          </w:tcPr>
          <w:p w14:paraId="43256252" w14:textId="77777777" w:rsidR="00E34DFE" w:rsidRDefault="00E34DFE" w:rsidP="006C273B">
            <w:pPr>
              <w:spacing w:before="40" w:after="40" w:line="240" w:lineRule="auto"/>
              <w:rPr>
                <w:sz w:val="16"/>
                <w:szCs w:val="16"/>
              </w:rPr>
            </w:pPr>
          </w:p>
          <w:p w14:paraId="0C39CBB8" w14:textId="77777777" w:rsidR="00E34DFE" w:rsidRPr="00D73B7B" w:rsidRDefault="00E34DFE" w:rsidP="006C273B">
            <w:pPr>
              <w:spacing w:before="40" w:after="40" w:line="240" w:lineRule="auto"/>
              <w:rPr>
                <w:sz w:val="16"/>
                <w:szCs w:val="16"/>
              </w:rPr>
            </w:pPr>
            <w:r>
              <w:rPr>
                <w:sz w:val="16"/>
                <w:szCs w:val="16"/>
              </w:rPr>
              <w:t>1</w:t>
            </w:r>
          </w:p>
        </w:tc>
        <w:tc>
          <w:tcPr>
            <w:tcW w:w="607" w:type="dxa"/>
          </w:tcPr>
          <w:p w14:paraId="204902D9" w14:textId="77777777" w:rsidR="00E34DFE" w:rsidRPr="00D73B7B" w:rsidRDefault="00E34DFE" w:rsidP="006C273B">
            <w:pPr>
              <w:spacing w:before="40" w:after="40" w:line="240" w:lineRule="auto"/>
              <w:rPr>
                <w:sz w:val="16"/>
                <w:szCs w:val="16"/>
              </w:rPr>
            </w:pPr>
            <w:r>
              <w:rPr>
                <w:sz w:val="16"/>
                <w:szCs w:val="16"/>
              </w:rPr>
              <w:t>6227</w:t>
            </w:r>
          </w:p>
        </w:tc>
      </w:tr>
      <w:tr w:rsidR="00E34DFE" w:rsidRPr="00D73B7B" w14:paraId="0599E18C" w14:textId="77777777" w:rsidTr="006C273B">
        <w:tc>
          <w:tcPr>
            <w:tcW w:w="1086" w:type="dxa"/>
            <w:gridSpan w:val="2"/>
          </w:tcPr>
          <w:p w14:paraId="73319DDD" w14:textId="77777777" w:rsidR="00E34DFE" w:rsidRPr="00614948" w:rsidRDefault="00E34DFE" w:rsidP="006C273B">
            <w:pPr>
              <w:spacing w:before="40" w:after="40" w:line="240" w:lineRule="auto"/>
              <w:rPr>
                <w:sz w:val="16"/>
                <w:szCs w:val="16"/>
              </w:rPr>
            </w:pPr>
          </w:p>
        </w:tc>
        <w:tc>
          <w:tcPr>
            <w:tcW w:w="8883" w:type="dxa"/>
            <w:gridSpan w:val="4"/>
            <w:hideMark/>
          </w:tcPr>
          <w:p w14:paraId="51820F82"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02A064E9" w14:textId="77777777" w:rsidTr="006C273B">
        <w:tc>
          <w:tcPr>
            <w:tcW w:w="667" w:type="dxa"/>
          </w:tcPr>
          <w:p w14:paraId="7B6E59E0" w14:textId="77777777" w:rsidR="00E34DFE" w:rsidRPr="00296070" w:rsidRDefault="006B077B" w:rsidP="006C273B">
            <w:pPr>
              <w:spacing w:before="40" w:after="40" w:line="240" w:lineRule="auto"/>
              <w:rPr>
                <w:sz w:val="16"/>
                <w:szCs w:val="16"/>
              </w:rPr>
            </w:pPr>
            <w:sdt>
              <w:sdtPr>
                <w:rPr>
                  <w:sz w:val="16"/>
                  <w:szCs w:val="16"/>
                </w:rPr>
                <w:id w:val="1045797594"/>
                <w14:checkbox>
                  <w14:checked w14:val="0"/>
                  <w14:checkedState w14:val="2612" w14:font="MS Gothic"/>
                  <w14:uncheckedState w14:val="2610" w14:font="MS Gothic"/>
                </w14:checkbox>
              </w:sdtPr>
              <w:sdtEndPr/>
              <w:sdtContent>
                <w:r w:rsidR="00E34DFE" w:rsidRPr="00174523">
                  <w:rPr>
                    <w:rFonts w:ascii="Segoe UI Symbol" w:eastAsia="MS Gothic" w:hAnsi="Segoe UI Symbol" w:cs="Segoe UI Symbol"/>
                    <w:sz w:val="16"/>
                    <w:szCs w:val="16"/>
                  </w:rPr>
                  <w:t>☐</w:t>
                </w:r>
              </w:sdtContent>
            </w:sdt>
          </w:p>
        </w:tc>
        <w:tc>
          <w:tcPr>
            <w:tcW w:w="419" w:type="dxa"/>
          </w:tcPr>
          <w:p w14:paraId="537AD20C"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29D8F0F3"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auf unerwartete Ereignisse während der Herstellung oder auf Bedenken wegen der Haltbarkeit zurückzuführen sein.</w:t>
            </w:r>
          </w:p>
        </w:tc>
      </w:tr>
      <w:tr w:rsidR="00E34DFE" w:rsidRPr="00EB072A" w14:paraId="78B2DD94" w14:textId="77777777" w:rsidTr="006C273B">
        <w:tc>
          <w:tcPr>
            <w:tcW w:w="667" w:type="dxa"/>
          </w:tcPr>
          <w:p w14:paraId="5E4BEED2"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896512094"/>
                <w14:checkbox>
                  <w14:checked w14:val="0"/>
                  <w14:checkedState w14:val="2612" w14:font="MS Gothic"/>
                  <w14:uncheckedState w14:val="2610" w14:font="MS Gothic"/>
                </w14:checkbox>
              </w:sdtPr>
              <w:sdtEndPr/>
              <w:sdtContent>
                <w:r w:rsidR="00E34DFE" w:rsidRPr="00174523">
                  <w:rPr>
                    <w:rFonts w:ascii="Segoe UI Symbol" w:eastAsia="MS Gothic" w:hAnsi="Segoe UI Symbol" w:cs="Segoe UI Symbol"/>
                    <w:sz w:val="16"/>
                    <w:szCs w:val="16"/>
                  </w:rPr>
                  <w:t>☐</w:t>
                </w:r>
              </w:sdtContent>
            </w:sdt>
          </w:p>
        </w:tc>
        <w:tc>
          <w:tcPr>
            <w:tcW w:w="419" w:type="dxa"/>
          </w:tcPr>
          <w:p w14:paraId="2215E6A1"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3D3D6E07"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über das Potenzial verfügen, die Identität, Stärke, Qualität, Reinheit, Potenz oder die physikalischen Eigenschaften des Wirkstoffs zu beeinträchtigen.</w:t>
            </w:r>
          </w:p>
        </w:tc>
      </w:tr>
      <w:tr w:rsidR="00E34DFE" w:rsidRPr="00D73B7B" w14:paraId="5F68DC80" w14:textId="77777777" w:rsidTr="006C273B">
        <w:tc>
          <w:tcPr>
            <w:tcW w:w="1086" w:type="dxa"/>
            <w:gridSpan w:val="2"/>
          </w:tcPr>
          <w:p w14:paraId="00EB6B35"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627C8E38"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1001C30E" w14:textId="77777777" w:rsidTr="006C273B">
        <w:tc>
          <w:tcPr>
            <w:tcW w:w="667" w:type="dxa"/>
          </w:tcPr>
          <w:p w14:paraId="54DFFDDB" w14:textId="77777777" w:rsidR="00E34DFE" w:rsidRPr="00296070" w:rsidRDefault="006B077B" w:rsidP="006C273B">
            <w:pPr>
              <w:spacing w:before="40" w:after="40" w:line="240" w:lineRule="auto"/>
              <w:rPr>
                <w:sz w:val="16"/>
                <w:szCs w:val="16"/>
              </w:rPr>
            </w:pPr>
            <w:sdt>
              <w:sdtPr>
                <w:rPr>
                  <w:sz w:val="16"/>
                  <w:szCs w:val="16"/>
                </w:rPr>
                <w:id w:val="-195732330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301A8EDB"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05E7284D" w14:textId="77777777" w:rsidR="00E34DFE" w:rsidRPr="00E34DFE" w:rsidRDefault="00E34DFE" w:rsidP="006C273B">
            <w:pPr>
              <w:spacing w:before="40" w:after="40" w:line="240" w:lineRule="auto"/>
              <w:rPr>
                <w:sz w:val="16"/>
                <w:szCs w:val="16"/>
                <w:lang w:val="de-CH"/>
              </w:rPr>
            </w:pPr>
            <w:r w:rsidRPr="00E34DFE">
              <w:rPr>
                <w:sz w:val="16"/>
                <w:szCs w:val="16"/>
                <w:lang w:val="de-CH"/>
              </w:rPr>
              <w:t>Änderung des/der einschlägigen Abschnitts/Abschnitte in der Zulassungsdokumentation einschliesslich der Ergebnisse angemessener Echtzeit- Haltbarkeitsstudien.</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40B6E85C" w14:textId="77777777" w:rsidTr="006C273B">
        <w:tc>
          <w:tcPr>
            <w:tcW w:w="9923" w:type="dxa"/>
            <w:gridSpan w:val="2"/>
            <w:tcBorders>
              <w:top w:val="single" w:sz="4" w:space="0" w:color="C0C0C0"/>
              <w:left w:val="nil"/>
              <w:bottom w:val="single" w:sz="4" w:space="0" w:color="C0C0C0"/>
              <w:right w:val="nil"/>
            </w:tcBorders>
            <w:vAlign w:val="center"/>
            <w:hideMark/>
          </w:tcPr>
          <w:p w14:paraId="2EA4A297" w14:textId="77777777" w:rsidR="00E34DFE" w:rsidRPr="00E34DFE" w:rsidRDefault="00E34DFE" w:rsidP="006C273B">
            <w:pPr>
              <w:spacing w:before="40" w:after="40" w:line="240" w:lineRule="auto"/>
              <w:rPr>
                <w:b/>
                <w:iCs/>
                <w:sz w:val="20"/>
                <w:szCs w:val="20"/>
                <w:lang w:val="de-CH"/>
              </w:rPr>
            </w:pPr>
          </w:p>
          <w:p w14:paraId="7CFE3EAA"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0293BB8A" w14:textId="77777777" w:rsidTr="006C273B">
        <w:tc>
          <w:tcPr>
            <w:tcW w:w="9923" w:type="dxa"/>
            <w:gridSpan w:val="2"/>
            <w:tcBorders>
              <w:top w:val="single" w:sz="4" w:space="0" w:color="C0C0C0"/>
              <w:left w:val="nil"/>
              <w:bottom w:val="single" w:sz="4" w:space="0" w:color="C0C0C0"/>
              <w:right w:val="nil"/>
            </w:tcBorders>
          </w:tcPr>
          <w:p w14:paraId="43FCDAC7" w14:textId="77777777" w:rsidR="00E34DFE" w:rsidRPr="00D73B7B" w:rsidRDefault="006B077B" w:rsidP="006C273B">
            <w:pPr>
              <w:spacing w:before="40" w:after="40" w:line="240" w:lineRule="auto"/>
              <w:rPr>
                <w:sz w:val="20"/>
                <w:szCs w:val="20"/>
              </w:rPr>
            </w:pPr>
            <w:sdt>
              <w:sdtPr>
                <w:rPr>
                  <w:sz w:val="20"/>
                  <w:szCs w:val="20"/>
                </w:rPr>
                <w:id w:val="-1984071691"/>
                <w:placeholder>
                  <w:docPart w:val="91D2A701A6B244E788A61E296844DEE2"/>
                </w:placeholder>
                <w:temporary/>
                <w:showingPlcHdr/>
                <w:text w:multiLine="1"/>
              </w:sdtPr>
              <w:sdtEndPr/>
              <w:sdtContent>
                <w:r w:rsidR="00E34DFE" w:rsidRPr="00D73B7B">
                  <w:rPr>
                    <w:rStyle w:val="Platzhaltertext"/>
                    <w:sz w:val="20"/>
                    <w:szCs w:val="20"/>
                  </w:rPr>
                  <w:t>……</w:t>
                </w:r>
              </w:sdtContent>
            </w:sdt>
          </w:p>
          <w:p w14:paraId="5661D776" w14:textId="77777777" w:rsidR="00E34DFE" w:rsidRPr="00D73B7B" w:rsidRDefault="00E34DFE" w:rsidP="006C273B">
            <w:pPr>
              <w:spacing w:before="40" w:after="40" w:line="240" w:lineRule="auto"/>
              <w:rPr>
                <w:sz w:val="20"/>
                <w:szCs w:val="20"/>
              </w:rPr>
            </w:pPr>
          </w:p>
        </w:tc>
      </w:tr>
      <w:tr w:rsidR="00E34DFE" w:rsidRPr="00D73B7B" w14:paraId="3DEF8D9E" w14:textId="77777777" w:rsidTr="006C273B">
        <w:tc>
          <w:tcPr>
            <w:tcW w:w="5068" w:type="dxa"/>
            <w:tcBorders>
              <w:top w:val="single" w:sz="4" w:space="0" w:color="C0C0C0"/>
              <w:left w:val="nil"/>
              <w:bottom w:val="single" w:sz="4" w:space="0" w:color="C0C0C0"/>
              <w:right w:val="single" w:sz="4" w:space="0" w:color="C0C0C0"/>
            </w:tcBorders>
            <w:hideMark/>
          </w:tcPr>
          <w:p w14:paraId="788E3F4C"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41F4039"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09FA2140" w14:textId="77777777" w:rsidTr="006C273B">
        <w:tc>
          <w:tcPr>
            <w:tcW w:w="5068" w:type="dxa"/>
            <w:tcBorders>
              <w:top w:val="single" w:sz="4" w:space="0" w:color="C0C0C0"/>
              <w:left w:val="nil"/>
              <w:bottom w:val="single" w:sz="4" w:space="0" w:color="C0C0C0"/>
              <w:right w:val="single" w:sz="4" w:space="0" w:color="C0C0C0"/>
            </w:tcBorders>
          </w:tcPr>
          <w:p w14:paraId="2A18C81B" w14:textId="77777777" w:rsidR="00E34DFE" w:rsidRPr="00D73B7B" w:rsidRDefault="006B077B" w:rsidP="006C273B">
            <w:pPr>
              <w:spacing w:before="40" w:after="40" w:line="240" w:lineRule="auto"/>
              <w:rPr>
                <w:sz w:val="20"/>
                <w:szCs w:val="20"/>
              </w:rPr>
            </w:pPr>
            <w:sdt>
              <w:sdtPr>
                <w:rPr>
                  <w:sz w:val="20"/>
                  <w:szCs w:val="20"/>
                </w:rPr>
                <w:id w:val="1178475377"/>
                <w:placeholder>
                  <w:docPart w:val="9A570902277E4FFFBCB78E9E260F23EF"/>
                </w:placeholder>
                <w:temporary/>
                <w:showingPlcHdr/>
                <w:text w:multiLine="1"/>
              </w:sdtPr>
              <w:sdtEndPr/>
              <w:sdtContent>
                <w:r w:rsidR="00E34DFE" w:rsidRPr="00D73B7B">
                  <w:rPr>
                    <w:rStyle w:val="Platzhaltertext"/>
                    <w:sz w:val="20"/>
                    <w:szCs w:val="20"/>
                  </w:rPr>
                  <w:t>……</w:t>
                </w:r>
              </w:sdtContent>
            </w:sdt>
          </w:p>
          <w:p w14:paraId="13C18841"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294F44B" w14:textId="77777777" w:rsidR="00E34DFE" w:rsidRPr="00D73B7B" w:rsidRDefault="006B077B" w:rsidP="006C273B">
            <w:pPr>
              <w:spacing w:before="40" w:after="40" w:line="240" w:lineRule="auto"/>
              <w:rPr>
                <w:sz w:val="20"/>
                <w:szCs w:val="20"/>
              </w:rPr>
            </w:pPr>
            <w:sdt>
              <w:sdtPr>
                <w:rPr>
                  <w:sz w:val="20"/>
                  <w:szCs w:val="20"/>
                </w:rPr>
                <w:id w:val="383993035"/>
                <w:placeholder>
                  <w:docPart w:val="23C22712512149A3AE6D9B04B4CB66EE"/>
                </w:placeholder>
                <w:temporary/>
                <w:showingPlcHdr/>
                <w:text w:multiLine="1"/>
              </w:sdtPr>
              <w:sdtEndPr/>
              <w:sdtContent>
                <w:r w:rsidR="00E34DFE" w:rsidRPr="00D73B7B">
                  <w:rPr>
                    <w:rStyle w:val="Platzhaltertext"/>
                    <w:sz w:val="20"/>
                    <w:szCs w:val="20"/>
                  </w:rPr>
                  <w:t>……</w:t>
                </w:r>
              </w:sdtContent>
            </w:sdt>
          </w:p>
          <w:p w14:paraId="276C8A15" w14:textId="77777777" w:rsidR="00E34DFE" w:rsidRPr="00D73B7B" w:rsidRDefault="00E34DFE" w:rsidP="006C273B">
            <w:pPr>
              <w:spacing w:before="40" w:after="40" w:line="240" w:lineRule="auto"/>
              <w:rPr>
                <w:sz w:val="20"/>
                <w:szCs w:val="20"/>
              </w:rPr>
            </w:pPr>
          </w:p>
        </w:tc>
      </w:tr>
    </w:tbl>
    <w:p w14:paraId="5BDA41A8" w14:textId="77777777" w:rsidR="00E34DFE" w:rsidRDefault="00E34DFE" w:rsidP="00E34DFE">
      <w:pPr>
        <w:spacing w:before="40" w:after="40" w:line="240" w:lineRule="auto"/>
        <w:rPr>
          <w:sz w:val="20"/>
          <w:szCs w:val="20"/>
        </w:rPr>
      </w:pPr>
    </w:p>
    <w:p w14:paraId="5F15A6B7" w14:textId="77777777" w:rsidR="00E34DFE" w:rsidRDefault="00E34DFE" w:rsidP="00E34DFE">
      <w:pPr>
        <w:spacing w:after="160" w:line="259" w:lineRule="auto"/>
        <w:rPr>
          <w:sz w:val="20"/>
          <w:szCs w:val="20"/>
        </w:rPr>
      </w:pPr>
      <w:r>
        <w:rPr>
          <w:sz w:val="20"/>
          <w:szCs w:val="20"/>
        </w:rPr>
        <w:br w:type="page"/>
      </w:r>
    </w:p>
    <w:p w14:paraId="5CA9AEC5" w14:textId="77777777" w:rsidR="00E34DFE" w:rsidRPr="00D73B7B" w:rsidRDefault="00E34DFE" w:rsidP="00E34DFE">
      <w:pPr>
        <w:pStyle w:val="berschrift3Buchstaben"/>
      </w:pPr>
      <w:r>
        <w:lastRenderedPageBreak/>
        <w:t>B.8</w:t>
      </w:r>
      <w:r w:rsidRPr="00D73B7B">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67B35D23" w14:textId="77777777" w:rsidTr="006C273B">
        <w:tc>
          <w:tcPr>
            <w:tcW w:w="1086" w:type="dxa"/>
            <w:gridSpan w:val="2"/>
            <w:vMerge w:val="restart"/>
            <w:hideMark/>
          </w:tcPr>
          <w:p w14:paraId="74A291CE" w14:textId="77777777" w:rsidR="00E34DFE" w:rsidRPr="00D73B7B" w:rsidRDefault="00E34DFE" w:rsidP="006C273B">
            <w:pPr>
              <w:spacing w:before="40" w:after="40" w:line="240" w:lineRule="auto"/>
              <w:rPr>
                <w:sz w:val="16"/>
                <w:szCs w:val="16"/>
              </w:rPr>
            </w:pPr>
            <w:r>
              <w:rPr>
                <w:b/>
                <w:sz w:val="16"/>
                <w:szCs w:val="16"/>
                <w:lang w:eastAsia="de-CH"/>
              </w:rPr>
              <w:t>B.8</w:t>
            </w:r>
          </w:p>
          <w:p w14:paraId="1BC08EAA" w14:textId="77777777" w:rsidR="00E34DFE" w:rsidRPr="00D73B7B" w:rsidRDefault="006B077B" w:rsidP="006C273B">
            <w:pPr>
              <w:spacing w:before="40" w:after="40" w:line="240" w:lineRule="auto"/>
              <w:rPr>
                <w:sz w:val="16"/>
                <w:szCs w:val="16"/>
              </w:rPr>
            </w:pPr>
            <w:sdt>
              <w:sdtPr>
                <w:rPr>
                  <w:sz w:val="16"/>
                  <w:szCs w:val="16"/>
                </w:rPr>
                <w:id w:val="32733132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452DC8EE"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Umsetzung von in einem genehmigten Change-Management-Protokoll für den Wirkstoff vorgesehenen Änderungen</w:t>
            </w:r>
          </w:p>
          <w:p w14:paraId="08821CA5" w14:textId="77777777" w:rsidR="00E34DFE" w:rsidRPr="00E34DFE" w:rsidRDefault="00E34DFE" w:rsidP="006C273B">
            <w:pPr>
              <w:spacing w:before="40" w:after="40" w:line="240" w:lineRule="auto"/>
              <w:rPr>
                <w:sz w:val="16"/>
                <w:szCs w:val="16"/>
                <w:lang w:val="de-CH" w:eastAsia="de-CH"/>
              </w:rPr>
            </w:pPr>
          </w:p>
          <w:p w14:paraId="029192AD" w14:textId="77777777" w:rsidR="00E34DFE" w:rsidRPr="00CC0E5C" w:rsidRDefault="00E34DFE" w:rsidP="006C273B">
            <w:pPr>
              <w:spacing w:before="40" w:after="40" w:line="240" w:lineRule="auto"/>
              <w:rPr>
                <w:b/>
                <w:sz w:val="16"/>
                <w:szCs w:val="16"/>
                <w:lang w:eastAsia="de-CH"/>
              </w:rPr>
            </w:pPr>
            <w:r w:rsidRPr="00CC0E5C">
              <w:rPr>
                <w:b/>
                <w:sz w:val="16"/>
                <w:szCs w:val="16"/>
              </w:rPr>
              <w:t>Datum Implementierung: ……</w:t>
            </w:r>
          </w:p>
        </w:tc>
        <w:tc>
          <w:tcPr>
            <w:tcW w:w="1244" w:type="dxa"/>
            <w:hideMark/>
          </w:tcPr>
          <w:p w14:paraId="25B4BB2F"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217DC6BB"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713DB771"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1DE5C2BA" w14:textId="77777777" w:rsidTr="006C273B">
        <w:tc>
          <w:tcPr>
            <w:tcW w:w="1086" w:type="dxa"/>
            <w:gridSpan w:val="2"/>
            <w:vMerge/>
            <w:hideMark/>
          </w:tcPr>
          <w:p w14:paraId="670907EA" w14:textId="77777777" w:rsidR="00E34DFE" w:rsidRPr="00D73B7B" w:rsidRDefault="00E34DFE" w:rsidP="006C273B">
            <w:pPr>
              <w:spacing w:before="40" w:after="40" w:line="240" w:lineRule="auto"/>
              <w:rPr>
                <w:sz w:val="16"/>
                <w:szCs w:val="16"/>
              </w:rPr>
            </w:pPr>
          </w:p>
        </w:tc>
        <w:tc>
          <w:tcPr>
            <w:tcW w:w="5098" w:type="dxa"/>
            <w:vMerge/>
          </w:tcPr>
          <w:p w14:paraId="6081940B" w14:textId="77777777" w:rsidR="00E34DFE" w:rsidRPr="00D73B7B" w:rsidRDefault="00E34DFE" w:rsidP="006C273B">
            <w:pPr>
              <w:spacing w:before="40" w:after="40" w:line="240" w:lineRule="auto"/>
              <w:rPr>
                <w:sz w:val="16"/>
                <w:szCs w:val="16"/>
              </w:rPr>
            </w:pPr>
          </w:p>
        </w:tc>
        <w:tc>
          <w:tcPr>
            <w:tcW w:w="1244" w:type="dxa"/>
          </w:tcPr>
          <w:p w14:paraId="66194362" w14:textId="77777777" w:rsidR="00E34DFE" w:rsidRDefault="00E34DFE" w:rsidP="006C273B">
            <w:pPr>
              <w:spacing w:before="40" w:after="40" w:line="240" w:lineRule="auto"/>
              <w:rPr>
                <w:sz w:val="16"/>
                <w:szCs w:val="16"/>
              </w:rPr>
            </w:pPr>
          </w:p>
          <w:p w14:paraId="723AFB30" w14:textId="77777777" w:rsidR="00E34DFE" w:rsidRPr="00D73B7B" w:rsidRDefault="00E34DFE" w:rsidP="006C273B">
            <w:pPr>
              <w:spacing w:before="40" w:after="40" w:line="240" w:lineRule="auto"/>
              <w:rPr>
                <w:sz w:val="16"/>
                <w:szCs w:val="16"/>
              </w:rPr>
            </w:pPr>
            <w:r>
              <w:rPr>
                <w:sz w:val="16"/>
                <w:szCs w:val="16"/>
              </w:rPr>
              <w:t>1, 2</w:t>
            </w:r>
          </w:p>
        </w:tc>
        <w:tc>
          <w:tcPr>
            <w:tcW w:w="1934" w:type="dxa"/>
          </w:tcPr>
          <w:p w14:paraId="5BC3528D" w14:textId="77777777" w:rsidR="00E34DFE" w:rsidRDefault="00E34DFE" w:rsidP="006C273B">
            <w:pPr>
              <w:spacing w:before="40" w:after="40" w:line="240" w:lineRule="auto"/>
              <w:rPr>
                <w:sz w:val="16"/>
                <w:szCs w:val="16"/>
              </w:rPr>
            </w:pPr>
          </w:p>
          <w:p w14:paraId="6F42DDA3" w14:textId="77777777" w:rsidR="00E34DFE" w:rsidRPr="00D73B7B" w:rsidRDefault="00E34DFE" w:rsidP="006C273B">
            <w:pPr>
              <w:spacing w:before="40" w:after="40" w:line="240" w:lineRule="auto"/>
              <w:rPr>
                <w:sz w:val="16"/>
                <w:szCs w:val="16"/>
              </w:rPr>
            </w:pPr>
            <w:r>
              <w:rPr>
                <w:sz w:val="16"/>
                <w:szCs w:val="16"/>
              </w:rPr>
              <w:t>1</w:t>
            </w:r>
          </w:p>
        </w:tc>
        <w:tc>
          <w:tcPr>
            <w:tcW w:w="607" w:type="dxa"/>
          </w:tcPr>
          <w:p w14:paraId="733D9E10" w14:textId="77777777" w:rsidR="00E34DFE" w:rsidRPr="00D73B7B" w:rsidRDefault="00E34DFE" w:rsidP="006C273B">
            <w:pPr>
              <w:spacing w:before="40" w:after="40" w:line="240" w:lineRule="auto"/>
              <w:rPr>
                <w:sz w:val="16"/>
                <w:szCs w:val="16"/>
              </w:rPr>
            </w:pPr>
            <w:r>
              <w:rPr>
                <w:sz w:val="16"/>
                <w:szCs w:val="16"/>
              </w:rPr>
              <w:t>6228</w:t>
            </w:r>
          </w:p>
        </w:tc>
      </w:tr>
      <w:tr w:rsidR="00E34DFE" w:rsidRPr="00D73B7B" w14:paraId="1FA8E86E" w14:textId="77777777" w:rsidTr="006C273B">
        <w:tc>
          <w:tcPr>
            <w:tcW w:w="1086" w:type="dxa"/>
            <w:gridSpan w:val="2"/>
          </w:tcPr>
          <w:p w14:paraId="126C173D" w14:textId="77777777" w:rsidR="00E34DFE" w:rsidRPr="00614948" w:rsidRDefault="00E34DFE" w:rsidP="006C273B">
            <w:pPr>
              <w:spacing w:before="40" w:after="40" w:line="240" w:lineRule="auto"/>
              <w:rPr>
                <w:sz w:val="16"/>
                <w:szCs w:val="16"/>
              </w:rPr>
            </w:pPr>
          </w:p>
        </w:tc>
        <w:tc>
          <w:tcPr>
            <w:tcW w:w="8883" w:type="dxa"/>
            <w:gridSpan w:val="4"/>
            <w:hideMark/>
          </w:tcPr>
          <w:p w14:paraId="57C44571"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7D3C2392" w14:textId="77777777" w:rsidTr="006C273B">
        <w:tc>
          <w:tcPr>
            <w:tcW w:w="667" w:type="dxa"/>
          </w:tcPr>
          <w:p w14:paraId="2DE9786A" w14:textId="77777777" w:rsidR="00E34DFE" w:rsidRPr="00296070" w:rsidRDefault="006B077B" w:rsidP="006C273B">
            <w:pPr>
              <w:spacing w:before="40" w:after="40" w:line="240" w:lineRule="auto"/>
              <w:rPr>
                <w:sz w:val="16"/>
                <w:szCs w:val="16"/>
              </w:rPr>
            </w:pPr>
            <w:sdt>
              <w:sdtPr>
                <w:rPr>
                  <w:sz w:val="16"/>
                  <w:szCs w:val="16"/>
                </w:rPr>
                <w:id w:val="-202172958"/>
                <w14:checkbox>
                  <w14:checked w14:val="0"/>
                  <w14:checkedState w14:val="2612" w14:font="MS Gothic"/>
                  <w14:uncheckedState w14:val="2610" w14:font="MS Gothic"/>
                </w14:checkbox>
              </w:sdtPr>
              <w:sdtEndPr/>
              <w:sdtContent>
                <w:r w:rsidR="00E34DFE" w:rsidRPr="00BB464B">
                  <w:rPr>
                    <w:rFonts w:ascii="Segoe UI Symbol" w:eastAsia="MS Gothic" w:hAnsi="Segoe UI Symbol" w:cs="Segoe UI Symbol"/>
                    <w:sz w:val="16"/>
                    <w:szCs w:val="16"/>
                  </w:rPr>
                  <w:t>☐</w:t>
                </w:r>
              </w:sdtContent>
            </w:sdt>
          </w:p>
        </w:tc>
        <w:tc>
          <w:tcPr>
            <w:tcW w:w="419" w:type="dxa"/>
          </w:tcPr>
          <w:p w14:paraId="70BD33AD"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25746464"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muss mit dem genehmigten Change-Management-Protokoll übereinstimmen, und die Ergebnisse durchgeführter Studien zeigen, dass die im Protokoll angegebenen Akzeptanzkriterien erfüllt sind.</w:t>
            </w:r>
          </w:p>
        </w:tc>
      </w:tr>
      <w:tr w:rsidR="00E34DFE" w:rsidRPr="00EB072A" w14:paraId="0B8CD444" w14:textId="77777777" w:rsidTr="006C273B">
        <w:tc>
          <w:tcPr>
            <w:tcW w:w="667" w:type="dxa"/>
          </w:tcPr>
          <w:p w14:paraId="072D90AD"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765818014"/>
                <w14:checkbox>
                  <w14:checked w14:val="0"/>
                  <w14:checkedState w14:val="2612" w14:font="MS Gothic"/>
                  <w14:uncheckedState w14:val="2610" w14:font="MS Gothic"/>
                </w14:checkbox>
              </w:sdtPr>
              <w:sdtEndPr/>
              <w:sdtContent>
                <w:r w:rsidR="00E34DFE" w:rsidRPr="00BB464B">
                  <w:rPr>
                    <w:rFonts w:ascii="Segoe UI Symbol" w:eastAsia="MS Gothic" w:hAnsi="Segoe UI Symbol" w:cs="Segoe UI Symbol"/>
                    <w:sz w:val="16"/>
                    <w:szCs w:val="16"/>
                  </w:rPr>
                  <w:t>☐</w:t>
                </w:r>
              </w:sdtContent>
            </w:sdt>
          </w:p>
        </w:tc>
        <w:tc>
          <w:tcPr>
            <w:tcW w:w="419" w:type="dxa"/>
          </w:tcPr>
          <w:p w14:paraId="7A140167"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6C86D456" w14:textId="77777777" w:rsidR="00E34DFE" w:rsidRPr="00E34DFE" w:rsidRDefault="00E34DFE" w:rsidP="006C273B">
            <w:pPr>
              <w:spacing w:before="40" w:after="40" w:line="240" w:lineRule="auto"/>
              <w:rPr>
                <w:sz w:val="16"/>
                <w:szCs w:val="16"/>
                <w:lang w:val="de-CH"/>
              </w:rPr>
            </w:pPr>
            <w:r w:rsidRPr="00E34DFE">
              <w:rPr>
                <w:sz w:val="16"/>
                <w:szCs w:val="16"/>
                <w:lang w:val="de-CH"/>
              </w:rPr>
              <w:t>Für die Umsetzung der Änderung sind keine weiteren unterstützenden Daten für das Change-Management-Protokoll erforderlich.</w:t>
            </w:r>
          </w:p>
        </w:tc>
      </w:tr>
      <w:tr w:rsidR="00E34DFE" w:rsidRPr="00D73B7B" w14:paraId="61AB06CF" w14:textId="77777777" w:rsidTr="006C273B">
        <w:tc>
          <w:tcPr>
            <w:tcW w:w="1086" w:type="dxa"/>
            <w:gridSpan w:val="2"/>
          </w:tcPr>
          <w:p w14:paraId="34B7F345"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0FFC6B3F"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2E560B78" w14:textId="77777777" w:rsidTr="006C273B">
        <w:tc>
          <w:tcPr>
            <w:tcW w:w="667" w:type="dxa"/>
          </w:tcPr>
          <w:p w14:paraId="79311281" w14:textId="77777777" w:rsidR="00E34DFE" w:rsidRPr="00296070" w:rsidRDefault="006B077B" w:rsidP="006C273B">
            <w:pPr>
              <w:spacing w:before="40" w:after="40" w:line="240" w:lineRule="auto"/>
              <w:rPr>
                <w:sz w:val="16"/>
                <w:szCs w:val="16"/>
              </w:rPr>
            </w:pPr>
            <w:sdt>
              <w:sdtPr>
                <w:rPr>
                  <w:sz w:val="16"/>
                  <w:szCs w:val="16"/>
                </w:rPr>
                <w:id w:val="174784052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6A9FE0DD"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12825DD2" w14:textId="77777777" w:rsidR="00E34DFE" w:rsidRPr="00E34DFE" w:rsidRDefault="00E34DFE" w:rsidP="006C273B">
            <w:pPr>
              <w:spacing w:before="40" w:after="40" w:line="240" w:lineRule="auto"/>
              <w:rPr>
                <w:sz w:val="16"/>
                <w:szCs w:val="16"/>
                <w:lang w:val="de-CH"/>
              </w:rPr>
            </w:pPr>
            <w:r w:rsidRPr="00E34DFE">
              <w:rPr>
                <w:sz w:val="16"/>
                <w:szCs w:val="16"/>
                <w:lang w:val="de-CH"/>
              </w:rPr>
              <w:t>Änderung des/der einschlägigen Abschnitts/Abschnitte der Zulassungsdokumentation</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9F310DE" w14:textId="77777777" w:rsidTr="006C273B">
        <w:tc>
          <w:tcPr>
            <w:tcW w:w="9923" w:type="dxa"/>
            <w:gridSpan w:val="2"/>
            <w:tcBorders>
              <w:top w:val="single" w:sz="4" w:space="0" w:color="C0C0C0"/>
              <w:left w:val="nil"/>
              <w:bottom w:val="single" w:sz="4" w:space="0" w:color="C0C0C0"/>
              <w:right w:val="nil"/>
            </w:tcBorders>
            <w:vAlign w:val="center"/>
            <w:hideMark/>
          </w:tcPr>
          <w:p w14:paraId="3602CDB1" w14:textId="77777777" w:rsidR="00E34DFE" w:rsidRPr="00E34DFE" w:rsidRDefault="00E34DFE" w:rsidP="006C273B">
            <w:pPr>
              <w:spacing w:before="40" w:after="40" w:line="240" w:lineRule="auto"/>
              <w:rPr>
                <w:b/>
                <w:iCs/>
                <w:sz w:val="20"/>
                <w:szCs w:val="20"/>
                <w:lang w:val="de-CH"/>
              </w:rPr>
            </w:pPr>
          </w:p>
          <w:p w14:paraId="2499C3A3"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07A9E31" w14:textId="77777777" w:rsidTr="006C273B">
        <w:tc>
          <w:tcPr>
            <w:tcW w:w="9923" w:type="dxa"/>
            <w:gridSpan w:val="2"/>
            <w:tcBorders>
              <w:top w:val="single" w:sz="4" w:space="0" w:color="C0C0C0"/>
              <w:left w:val="nil"/>
              <w:bottom w:val="single" w:sz="4" w:space="0" w:color="C0C0C0"/>
              <w:right w:val="nil"/>
            </w:tcBorders>
          </w:tcPr>
          <w:p w14:paraId="3CDAE785" w14:textId="77777777" w:rsidR="00E34DFE" w:rsidRPr="00D73B7B" w:rsidRDefault="006B077B" w:rsidP="006C273B">
            <w:pPr>
              <w:spacing w:before="40" w:after="40" w:line="240" w:lineRule="auto"/>
              <w:rPr>
                <w:sz w:val="20"/>
                <w:szCs w:val="20"/>
              </w:rPr>
            </w:pPr>
            <w:sdt>
              <w:sdtPr>
                <w:rPr>
                  <w:sz w:val="20"/>
                  <w:szCs w:val="20"/>
                </w:rPr>
                <w:id w:val="-820730842"/>
                <w:placeholder>
                  <w:docPart w:val="DFE8FB6E768D432BBE4A0A9DC91EC36B"/>
                </w:placeholder>
                <w:temporary/>
                <w:showingPlcHdr/>
                <w:text w:multiLine="1"/>
              </w:sdtPr>
              <w:sdtEndPr/>
              <w:sdtContent>
                <w:r w:rsidR="00E34DFE" w:rsidRPr="00D73B7B">
                  <w:rPr>
                    <w:rStyle w:val="Platzhaltertext"/>
                    <w:sz w:val="20"/>
                    <w:szCs w:val="20"/>
                  </w:rPr>
                  <w:t>……</w:t>
                </w:r>
              </w:sdtContent>
            </w:sdt>
          </w:p>
          <w:p w14:paraId="34F0AF1C" w14:textId="77777777" w:rsidR="00E34DFE" w:rsidRPr="00D73B7B" w:rsidRDefault="00E34DFE" w:rsidP="006C273B">
            <w:pPr>
              <w:spacing w:before="40" w:after="40" w:line="240" w:lineRule="auto"/>
              <w:rPr>
                <w:sz w:val="20"/>
                <w:szCs w:val="20"/>
              </w:rPr>
            </w:pPr>
          </w:p>
        </w:tc>
      </w:tr>
      <w:tr w:rsidR="00E34DFE" w:rsidRPr="00D73B7B" w14:paraId="03FE3C6F" w14:textId="77777777" w:rsidTr="006C273B">
        <w:tc>
          <w:tcPr>
            <w:tcW w:w="5068" w:type="dxa"/>
            <w:tcBorders>
              <w:top w:val="single" w:sz="4" w:space="0" w:color="C0C0C0"/>
              <w:left w:val="nil"/>
              <w:bottom w:val="single" w:sz="4" w:space="0" w:color="C0C0C0"/>
              <w:right w:val="single" w:sz="4" w:space="0" w:color="C0C0C0"/>
            </w:tcBorders>
            <w:hideMark/>
          </w:tcPr>
          <w:p w14:paraId="4B13692F"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2B7106F"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5A606D89" w14:textId="77777777" w:rsidTr="006C273B">
        <w:tc>
          <w:tcPr>
            <w:tcW w:w="5068" w:type="dxa"/>
            <w:tcBorders>
              <w:top w:val="single" w:sz="4" w:space="0" w:color="C0C0C0"/>
              <w:left w:val="nil"/>
              <w:bottom w:val="single" w:sz="4" w:space="0" w:color="C0C0C0"/>
              <w:right w:val="single" w:sz="4" w:space="0" w:color="C0C0C0"/>
            </w:tcBorders>
          </w:tcPr>
          <w:p w14:paraId="4B611416" w14:textId="77777777" w:rsidR="00E34DFE" w:rsidRPr="00D73B7B" w:rsidRDefault="006B077B" w:rsidP="006C273B">
            <w:pPr>
              <w:spacing w:before="40" w:after="40" w:line="240" w:lineRule="auto"/>
              <w:rPr>
                <w:sz w:val="20"/>
                <w:szCs w:val="20"/>
              </w:rPr>
            </w:pPr>
            <w:sdt>
              <w:sdtPr>
                <w:rPr>
                  <w:sz w:val="20"/>
                  <w:szCs w:val="20"/>
                </w:rPr>
                <w:id w:val="-1206174757"/>
                <w:placeholder>
                  <w:docPart w:val="8A17605683B641F794165BC587AAAEEC"/>
                </w:placeholder>
                <w:temporary/>
                <w:showingPlcHdr/>
                <w:text w:multiLine="1"/>
              </w:sdtPr>
              <w:sdtEndPr/>
              <w:sdtContent>
                <w:r w:rsidR="00E34DFE" w:rsidRPr="00D73B7B">
                  <w:rPr>
                    <w:rStyle w:val="Platzhaltertext"/>
                    <w:sz w:val="20"/>
                    <w:szCs w:val="20"/>
                  </w:rPr>
                  <w:t>……</w:t>
                </w:r>
              </w:sdtContent>
            </w:sdt>
          </w:p>
          <w:p w14:paraId="664C7ECF"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FA9BDD8" w14:textId="77777777" w:rsidR="00E34DFE" w:rsidRPr="00D73B7B" w:rsidRDefault="006B077B" w:rsidP="006C273B">
            <w:pPr>
              <w:spacing w:before="40" w:after="40" w:line="240" w:lineRule="auto"/>
              <w:rPr>
                <w:sz w:val="20"/>
                <w:szCs w:val="20"/>
              </w:rPr>
            </w:pPr>
            <w:sdt>
              <w:sdtPr>
                <w:rPr>
                  <w:sz w:val="20"/>
                  <w:szCs w:val="20"/>
                </w:rPr>
                <w:id w:val="-1895732350"/>
                <w:placeholder>
                  <w:docPart w:val="726220ECDB4C460896DAFD7BE53BEDB4"/>
                </w:placeholder>
                <w:temporary/>
                <w:showingPlcHdr/>
                <w:text w:multiLine="1"/>
              </w:sdtPr>
              <w:sdtEndPr/>
              <w:sdtContent>
                <w:r w:rsidR="00E34DFE" w:rsidRPr="00D73B7B">
                  <w:rPr>
                    <w:rStyle w:val="Platzhaltertext"/>
                    <w:sz w:val="20"/>
                    <w:szCs w:val="20"/>
                  </w:rPr>
                  <w:t>……</w:t>
                </w:r>
              </w:sdtContent>
            </w:sdt>
          </w:p>
          <w:p w14:paraId="4DE4B77F" w14:textId="77777777" w:rsidR="00E34DFE" w:rsidRPr="00D73B7B" w:rsidRDefault="00E34DFE" w:rsidP="006C273B">
            <w:pPr>
              <w:spacing w:before="40" w:after="40" w:line="240" w:lineRule="auto"/>
              <w:rPr>
                <w:sz w:val="20"/>
                <w:szCs w:val="20"/>
              </w:rPr>
            </w:pPr>
          </w:p>
        </w:tc>
      </w:tr>
    </w:tbl>
    <w:p w14:paraId="4056F7E9" w14:textId="77777777" w:rsidR="00E34DFE" w:rsidRDefault="00E34DFE" w:rsidP="00E34DFE">
      <w:pPr>
        <w:spacing w:before="40" w:after="40" w:line="240" w:lineRule="auto"/>
        <w:rPr>
          <w:sz w:val="20"/>
          <w:szCs w:val="20"/>
        </w:rPr>
      </w:pPr>
    </w:p>
    <w:p w14:paraId="637188FF" w14:textId="77777777" w:rsidR="00E34DFE" w:rsidRDefault="00E34DFE" w:rsidP="00E34DFE">
      <w:pPr>
        <w:spacing w:after="160" w:line="259" w:lineRule="auto"/>
        <w:rPr>
          <w:sz w:val="20"/>
          <w:szCs w:val="20"/>
        </w:rPr>
      </w:pPr>
      <w:r>
        <w:rPr>
          <w:sz w:val="20"/>
          <w:szCs w:val="20"/>
        </w:rPr>
        <w:br w:type="page"/>
      </w:r>
    </w:p>
    <w:p w14:paraId="15A1994C" w14:textId="77777777" w:rsidR="00E34DFE" w:rsidRPr="00D73B7B" w:rsidRDefault="00E34DFE" w:rsidP="00E34DFE">
      <w:pPr>
        <w:pStyle w:val="berschrift3Buchstaben"/>
      </w:pPr>
      <w:r>
        <w:lastRenderedPageBreak/>
        <w:t>B.9</w:t>
      </w:r>
      <w:r w:rsidRPr="00D73B7B">
        <w:tab/>
      </w:r>
    </w:p>
    <w:tbl>
      <w:tblPr>
        <w:tblStyle w:val="Tabellenraster"/>
        <w:tblW w:w="9776" w:type="dxa"/>
        <w:tblLayout w:type="fixed"/>
        <w:tblLook w:val="04A0" w:firstRow="1" w:lastRow="0" w:firstColumn="1" w:lastColumn="0" w:noHBand="0" w:noVBand="1"/>
      </w:tblPr>
      <w:tblGrid>
        <w:gridCol w:w="667"/>
        <w:gridCol w:w="424"/>
        <w:gridCol w:w="5000"/>
        <w:gridCol w:w="1275"/>
        <w:gridCol w:w="1560"/>
        <w:gridCol w:w="850"/>
      </w:tblGrid>
      <w:tr w:rsidR="00E34DFE" w:rsidRPr="00D73B7B" w14:paraId="6DC77389" w14:textId="77777777" w:rsidTr="006C273B">
        <w:tc>
          <w:tcPr>
            <w:tcW w:w="1091" w:type="dxa"/>
            <w:gridSpan w:val="2"/>
            <w:vMerge w:val="restart"/>
            <w:hideMark/>
          </w:tcPr>
          <w:p w14:paraId="7382B958" w14:textId="77777777" w:rsidR="00E34DFE" w:rsidRPr="00D73B7B" w:rsidRDefault="00E34DFE" w:rsidP="006C273B">
            <w:pPr>
              <w:spacing w:before="40" w:after="40" w:line="240" w:lineRule="auto"/>
              <w:rPr>
                <w:sz w:val="16"/>
                <w:szCs w:val="16"/>
              </w:rPr>
            </w:pPr>
            <w:r>
              <w:rPr>
                <w:b/>
                <w:sz w:val="16"/>
                <w:szCs w:val="16"/>
                <w:lang w:eastAsia="de-CH"/>
              </w:rPr>
              <w:t>B.9</w:t>
            </w:r>
          </w:p>
          <w:p w14:paraId="790D62C5" w14:textId="77777777" w:rsidR="00E34DFE" w:rsidRPr="00D73B7B" w:rsidRDefault="00E34DFE" w:rsidP="006C273B">
            <w:pPr>
              <w:spacing w:before="40" w:after="40" w:line="240" w:lineRule="auto"/>
              <w:rPr>
                <w:sz w:val="16"/>
                <w:szCs w:val="16"/>
              </w:rPr>
            </w:pPr>
          </w:p>
        </w:tc>
        <w:tc>
          <w:tcPr>
            <w:tcW w:w="5000" w:type="dxa"/>
            <w:vMerge w:val="restart"/>
            <w:hideMark/>
          </w:tcPr>
          <w:p w14:paraId="11931EDF"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Änderung der Chargengrösse (auch von Chargengrössenspannen) bei zur Wirkstoffherstellung verwendeten Wirkstoffen oder Zwischenprodukten</w:t>
            </w:r>
          </w:p>
          <w:p w14:paraId="54141BDD" w14:textId="77777777" w:rsidR="00E34DFE" w:rsidRPr="00E34DFE" w:rsidRDefault="00E34DFE" w:rsidP="006C273B">
            <w:pPr>
              <w:spacing w:before="40" w:after="40" w:line="240" w:lineRule="auto"/>
              <w:rPr>
                <w:sz w:val="16"/>
                <w:szCs w:val="16"/>
                <w:lang w:val="de-CH" w:eastAsia="de-CH"/>
              </w:rPr>
            </w:pPr>
          </w:p>
          <w:p w14:paraId="227DD8BC" w14:textId="77777777" w:rsidR="00E34DFE" w:rsidRPr="00CC0E5C" w:rsidRDefault="00E34DFE" w:rsidP="006C273B">
            <w:pPr>
              <w:spacing w:before="40" w:after="40" w:line="240" w:lineRule="auto"/>
              <w:rPr>
                <w:b/>
                <w:sz w:val="16"/>
                <w:szCs w:val="16"/>
                <w:lang w:eastAsia="de-CH"/>
              </w:rPr>
            </w:pPr>
            <w:r w:rsidRPr="00CC0E5C">
              <w:rPr>
                <w:b/>
                <w:sz w:val="16"/>
                <w:szCs w:val="16"/>
              </w:rPr>
              <w:t>Datum Implementierung: ……</w:t>
            </w:r>
          </w:p>
        </w:tc>
        <w:tc>
          <w:tcPr>
            <w:tcW w:w="1275" w:type="dxa"/>
            <w:hideMark/>
          </w:tcPr>
          <w:p w14:paraId="50F069E8"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560" w:type="dxa"/>
            <w:hideMark/>
          </w:tcPr>
          <w:p w14:paraId="321BB94E"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850" w:type="dxa"/>
            <w:hideMark/>
          </w:tcPr>
          <w:p w14:paraId="6CA0BEDF"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4CDE9DF3" w14:textId="77777777" w:rsidTr="006C273B">
        <w:tc>
          <w:tcPr>
            <w:tcW w:w="1091" w:type="dxa"/>
            <w:gridSpan w:val="2"/>
            <w:vMerge/>
            <w:hideMark/>
          </w:tcPr>
          <w:p w14:paraId="17A838CC" w14:textId="77777777" w:rsidR="00E34DFE" w:rsidRPr="00D73B7B" w:rsidRDefault="00E34DFE" w:rsidP="006C273B">
            <w:pPr>
              <w:spacing w:before="40" w:after="40" w:line="240" w:lineRule="auto"/>
              <w:rPr>
                <w:sz w:val="16"/>
                <w:szCs w:val="16"/>
              </w:rPr>
            </w:pPr>
          </w:p>
        </w:tc>
        <w:tc>
          <w:tcPr>
            <w:tcW w:w="5000" w:type="dxa"/>
            <w:vMerge/>
          </w:tcPr>
          <w:p w14:paraId="2B979E7C" w14:textId="77777777" w:rsidR="00E34DFE" w:rsidRPr="00D73B7B" w:rsidRDefault="00E34DFE" w:rsidP="006C273B">
            <w:pPr>
              <w:spacing w:before="40" w:after="40" w:line="240" w:lineRule="auto"/>
              <w:rPr>
                <w:sz w:val="16"/>
                <w:szCs w:val="16"/>
              </w:rPr>
            </w:pPr>
          </w:p>
        </w:tc>
        <w:tc>
          <w:tcPr>
            <w:tcW w:w="1275" w:type="dxa"/>
          </w:tcPr>
          <w:p w14:paraId="72A7D39C" w14:textId="77777777" w:rsidR="00E34DFE" w:rsidRDefault="00E34DFE" w:rsidP="006C273B">
            <w:pPr>
              <w:spacing w:before="40" w:after="40" w:line="240" w:lineRule="auto"/>
              <w:rPr>
                <w:sz w:val="16"/>
                <w:szCs w:val="16"/>
              </w:rPr>
            </w:pPr>
          </w:p>
          <w:p w14:paraId="2B6DFC56" w14:textId="77777777" w:rsidR="00E34DFE" w:rsidRPr="00D73B7B" w:rsidRDefault="00E34DFE" w:rsidP="006C273B">
            <w:pPr>
              <w:spacing w:before="40" w:after="40" w:line="240" w:lineRule="auto"/>
              <w:rPr>
                <w:sz w:val="16"/>
                <w:szCs w:val="16"/>
              </w:rPr>
            </w:pPr>
          </w:p>
        </w:tc>
        <w:tc>
          <w:tcPr>
            <w:tcW w:w="1560" w:type="dxa"/>
          </w:tcPr>
          <w:p w14:paraId="3576420A" w14:textId="77777777" w:rsidR="00E34DFE" w:rsidRDefault="00E34DFE" w:rsidP="006C273B">
            <w:pPr>
              <w:spacing w:before="40" w:after="40" w:line="240" w:lineRule="auto"/>
              <w:rPr>
                <w:sz w:val="16"/>
                <w:szCs w:val="16"/>
              </w:rPr>
            </w:pPr>
          </w:p>
          <w:p w14:paraId="14D04876" w14:textId="77777777" w:rsidR="00E34DFE" w:rsidRPr="00D73B7B" w:rsidRDefault="00E34DFE" w:rsidP="006C273B">
            <w:pPr>
              <w:spacing w:before="40" w:after="40" w:line="240" w:lineRule="auto"/>
              <w:rPr>
                <w:sz w:val="16"/>
                <w:szCs w:val="16"/>
              </w:rPr>
            </w:pPr>
          </w:p>
        </w:tc>
        <w:tc>
          <w:tcPr>
            <w:tcW w:w="850" w:type="dxa"/>
          </w:tcPr>
          <w:p w14:paraId="15788DA5" w14:textId="77777777" w:rsidR="00E34DFE" w:rsidRPr="00D73B7B" w:rsidRDefault="00E34DFE" w:rsidP="006C273B">
            <w:pPr>
              <w:spacing w:before="40" w:after="40" w:line="240" w:lineRule="auto"/>
              <w:rPr>
                <w:sz w:val="16"/>
                <w:szCs w:val="16"/>
              </w:rPr>
            </w:pPr>
            <w:r>
              <w:rPr>
                <w:sz w:val="16"/>
                <w:szCs w:val="16"/>
              </w:rPr>
              <w:t>6229</w:t>
            </w:r>
          </w:p>
        </w:tc>
      </w:tr>
      <w:tr w:rsidR="00E34DFE" w:rsidRPr="00D73B7B" w14:paraId="7A367E3E" w14:textId="77777777" w:rsidTr="006C273B">
        <w:tc>
          <w:tcPr>
            <w:tcW w:w="1091" w:type="dxa"/>
            <w:gridSpan w:val="2"/>
            <w:hideMark/>
          </w:tcPr>
          <w:p w14:paraId="135E5729" w14:textId="77777777" w:rsidR="00E34DFE" w:rsidRPr="00D73B7B" w:rsidRDefault="006B077B" w:rsidP="006C273B">
            <w:pPr>
              <w:spacing w:before="40" w:after="40" w:line="240" w:lineRule="auto"/>
              <w:rPr>
                <w:sz w:val="16"/>
                <w:szCs w:val="16"/>
              </w:rPr>
            </w:pPr>
            <w:sdt>
              <w:sdtPr>
                <w:rPr>
                  <w:sz w:val="16"/>
                  <w:szCs w:val="16"/>
                </w:rPr>
                <w:id w:val="-2086142952"/>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a)</w:t>
            </w:r>
          </w:p>
        </w:tc>
        <w:tc>
          <w:tcPr>
            <w:tcW w:w="5000" w:type="dxa"/>
          </w:tcPr>
          <w:p w14:paraId="2542783E" w14:textId="77777777" w:rsidR="00E34DFE" w:rsidRPr="00E34DFE" w:rsidRDefault="00E34DFE" w:rsidP="006C273B">
            <w:pPr>
              <w:spacing w:before="40" w:after="40" w:line="240" w:lineRule="auto"/>
              <w:rPr>
                <w:sz w:val="16"/>
                <w:szCs w:val="16"/>
                <w:lang w:val="de-CH"/>
              </w:rPr>
            </w:pPr>
            <w:r w:rsidRPr="00E34DFE">
              <w:rPr>
                <w:sz w:val="16"/>
                <w:szCs w:val="16"/>
                <w:lang w:val="de-CH"/>
              </w:rPr>
              <w:t>Erhöhung der Chargengrösse auf höchstens das Zehnfache der ursprünglich zugelassenen Chargengrösse</w:t>
            </w:r>
          </w:p>
        </w:tc>
        <w:tc>
          <w:tcPr>
            <w:tcW w:w="1275" w:type="dxa"/>
          </w:tcPr>
          <w:p w14:paraId="020BACC8" w14:textId="77777777" w:rsidR="00E34DFE" w:rsidRPr="00D73B7B" w:rsidRDefault="00E34DFE" w:rsidP="006C273B">
            <w:pPr>
              <w:spacing w:before="40" w:after="40" w:line="240" w:lineRule="auto"/>
              <w:rPr>
                <w:sz w:val="16"/>
                <w:szCs w:val="16"/>
              </w:rPr>
            </w:pPr>
            <w:r>
              <w:rPr>
                <w:sz w:val="16"/>
                <w:szCs w:val="16"/>
              </w:rPr>
              <w:t>1, 2, 3, 4, 5</w:t>
            </w:r>
          </w:p>
        </w:tc>
        <w:tc>
          <w:tcPr>
            <w:tcW w:w="1560" w:type="dxa"/>
          </w:tcPr>
          <w:p w14:paraId="14F0285C" w14:textId="77777777" w:rsidR="00E34DFE" w:rsidRPr="00D73B7B" w:rsidRDefault="00E34DFE" w:rsidP="006C273B">
            <w:pPr>
              <w:spacing w:before="40" w:after="40" w:line="240" w:lineRule="auto"/>
              <w:rPr>
                <w:sz w:val="16"/>
                <w:szCs w:val="16"/>
              </w:rPr>
            </w:pPr>
            <w:r>
              <w:rPr>
                <w:sz w:val="16"/>
                <w:szCs w:val="16"/>
              </w:rPr>
              <w:t>1</w:t>
            </w:r>
          </w:p>
        </w:tc>
        <w:tc>
          <w:tcPr>
            <w:tcW w:w="850" w:type="dxa"/>
          </w:tcPr>
          <w:p w14:paraId="5C4911A3" w14:textId="77777777" w:rsidR="00E34DFE" w:rsidRPr="00D73B7B" w:rsidRDefault="00E34DFE" w:rsidP="006C273B">
            <w:pPr>
              <w:spacing w:before="40" w:after="40" w:line="240" w:lineRule="auto"/>
              <w:rPr>
                <w:sz w:val="16"/>
                <w:szCs w:val="16"/>
              </w:rPr>
            </w:pPr>
          </w:p>
        </w:tc>
      </w:tr>
      <w:tr w:rsidR="00E34DFE" w:rsidRPr="00D73B7B" w14:paraId="198A5524" w14:textId="77777777" w:rsidTr="006C273B">
        <w:tc>
          <w:tcPr>
            <w:tcW w:w="1091" w:type="dxa"/>
            <w:gridSpan w:val="2"/>
          </w:tcPr>
          <w:p w14:paraId="1795FD2C" w14:textId="77777777" w:rsidR="00E34DFE" w:rsidRDefault="006B077B" w:rsidP="006C273B">
            <w:pPr>
              <w:spacing w:before="40" w:after="40" w:line="240" w:lineRule="auto"/>
              <w:rPr>
                <w:sz w:val="16"/>
                <w:szCs w:val="16"/>
              </w:rPr>
            </w:pPr>
            <w:sdt>
              <w:sdtPr>
                <w:rPr>
                  <w:sz w:val="16"/>
                  <w:szCs w:val="16"/>
                </w:rPr>
                <w:id w:val="200978072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b</w:t>
            </w:r>
            <w:r w:rsidR="00E34DFE" w:rsidRPr="00614948">
              <w:rPr>
                <w:sz w:val="16"/>
                <w:szCs w:val="16"/>
              </w:rPr>
              <w:t>)</w:t>
            </w:r>
          </w:p>
        </w:tc>
        <w:tc>
          <w:tcPr>
            <w:tcW w:w="5000" w:type="dxa"/>
          </w:tcPr>
          <w:p w14:paraId="701E4325" w14:textId="77777777" w:rsidR="00E34DFE" w:rsidRPr="00E34DFE" w:rsidRDefault="00E34DFE" w:rsidP="006C273B">
            <w:pPr>
              <w:spacing w:before="40" w:after="40" w:line="240" w:lineRule="auto"/>
              <w:rPr>
                <w:sz w:val="16"/>
                <w:szCs w:val="16"/>
                <w:lang w:val="de-CH"/>
              </w:rPr>
            </w:pPr>
            <w:r w:rsidRPr="00E34DFE">
              <w:rPr>
                <w:sz w:val="16"/>
                <w:szCs w:val="16"/>
                <w:lang w:val="de-CH"/>
              </w:rPr>
              <w:t>Downscaling um höchstens das Zehnfache</w:t>
            </w:r>
          </w:p>
        </w:tc>
        <w:tc>
          <w:tcPr>
            <w:tcW w:w="1275" w:type="dxa"/>
          </w:tcPr>
          <w:p w14:paraId="5402CB31" w14:textId="77777777" w:rsidR="00E34DFE" w:rsidRDefault="00E34DFE" w:rsidP="006C273B">
            <w:pPr>
              <w:spacing w:before="40" w:after="40" w:line="240" w:lineRule="auto"/>
              <w:rPr>
                <w:sz w:val="16"/>
                <w:szCs w:val="16"/>
              </w:rPr>
            </w:pPr>
            <w:r w:rsidRPr="008C7000">
              <w:rPr>
                <w:sz w:val="16"/>
                <w:szCs w:val="16"/>
              </w:rPr>
              <w:t>1, 2, 3, 4</w:t>
            </w:r>
          </w:p>
        </w:tc>
        <w:tc>
          <w:tcPr>
            <w:tcW w:w="1560" w:type="dxa"/>
          </w:tcPr>
          <w:p w14:paraId="0A39EE3F" w14:textId="77777777" w:rsidR="00E34DFE" w:rsidRPr="00D73B7B" w:rsidRDefault="00E34DFE" w:rsidP="006C273B">
            <w:pPr>
              <w:spacing w:before="40" w:after="40" w:line="240" w:lineRule="auto"/>
              <w:rPr>
                <w:sz w:val="16"/>
                <w:szCs w:val="16"/>
              </w:rPr>
            </w:pPr>
            <w:r>
              <w:rPr>
                <w:sz w:val="16"/>
                <w:szCs w:val="16"/>
              </w:rPr>
              <w:t>1</w:t>
            </w:r>
          </w:p>
        </w:tc>
        <w:tc>
          <w:tcPr>
            <w:tcW w:w="850" w:type="dxa"/>
          </w:tcPr>
          <w:p w14:paraId="6B759963" w14:textId="77777777" w:rsidR="00E34DFE" w:rsidRPr="003A53CE" w:rsidRDefault="00E34DFE" w:rsidP="006C273B">
            <w:pPr>
              <w:spacing w:before="40" w:after="40" w:line="240" w:lineRule="auto"/>
              <w:rPr>
                <w:sz w:val="16"/>
                <w:szCs w:val="16"/>
              </w:rPr>
            </w:pPr>
          </w:p>
        </w:tc>
      </w:tr>
      <w:tr w:rsidR="00E34DFE" w:rsidRPr="00D73B7B" w14:paraId="0158C4B0" w14:textId="77777777" w:rsidTr="006C273B">
        <w:tc>
          <w:tcPr>
            <w:tcW w:w="1091" w:type="dxa"/>
            <w:gridSpan w:val="2"/>
          </w:tcPr>
          <w:p w14:paraId="6AF10863" w14:textId="77777777" w:rsidR="00E34DFE" w:rsidRDefault="006B077B" w:rsidP="006C273B">
            <w:pPr>
              <w:spacing w:before="40" w:after="40" w:line="240" w:lineRule="auto"/>
              <w:rPr>
                <w:sz w:val="16"/>
                <w:szCs w:val="16"/>
              </w:rPr>
            </w:pPr>
            <w:sdt>
              <w:sdtPr>
                <w:rPr>
                  <w:sz w:val="16"/>
                  <w:szCs w:val="16"/>
                </w:rPr>
                <w:id w:val="-11746127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c</w:t>
            </w:r>
            <w:r w:rsidR="00E34DFE" w:rsidRPr="00614948">
              <w:rPr>
                <w:sz w:val="16"/>
                <w:szCs w:val="16"/>
              </w:rPr>
              <w:t>)</w:t>
            </w:r>
          </w:p>
        </w:tc>
        <w:tc>
          <w:tcPr>
            <w:tcW w:w="5000" w:type="dxa"/>
          </w:tcPr>
          <w:p w14:paraId="3BDBB4A7" w14:textId="77777777" w:rsidR="00E34DFE" w:rsidRPr="00E34DFE" w:rsidRDefault="00E34DFE" w:rsidP="006C273B">
            <w:pPr>
              <w:spacing w:before="40" w:after="40" w:line="240" w:lineRule="auto"/>
              <w:rPr>
                <w:sz w:val="16"/>
                <w:szCs w:val="16"/>
                <w:lang w:val="de-CH"/>
              </w:rPr>
            </w:pPr>
            <w:r w:rsidRPr="00E34DFE">
              <w:rPr>
                <w:sz w:val="16"/>
                <w:szCs w:val="16"/>
                <w:lang w:val="de-CH"/>
              </w:rPr>
              <w:t>Erhöhung der Chargengrösse auf mehr als das Zehnfache der ursprünglich zugelassenen Chargengrösse</w:t>
            </w:r>
          </w:p>
        </w:tc>
        <w:tc>
          <w:tcPr>
            <w:tcW w:w="1275" w:type="dxa"/>
          </w:tcPr>
          <w:p w14:paraId="76AE39B7" w14:textId="77777777" w:rsidR="00E34DFE" w:rsidRDefault="00E34DFE" w:rsidP="006C273B">
            <w:pPr>
              <w:spacing w:before="40" w:after="40" w:line="240" w:lineRule="auto"/>
              <w:rPr>
                <w:sz w:val="16"/>
                <w:szCs w:val="16"/>
              </w:rPr>
            </w:pPr>
            <w:r w:rsidRPr="008C7000">
              <w:rPr>
                <w:sz w:val="16"/>
                <w:szCs w:val="16"/>
              </w:rPr>
              <w:t>1, 2, 3, 4</w:t>
            </w:r>
            <w:r>
              <w:rPr>
                <w:sz w:val="16"/>
                <w:szCs w:val="16"/>
              </w:rPr>
              <w:t>, 5, 6, 7, 8</w:t>
            </w:r>
          </w:p>
        </w:tc>
        <w:tc>
          <w:tcPr>
            <w:tcW w:w="1560" w:type="dxa"/>
          </w:tcPr>
          <w:p w14:paraId="14E91386" w14:textId="77777777" w:rsidR="00E34DFE" w:rsidRPr="00D73B7B" w:rsidRDefault="00E34DFE" w:rsidP="006C273B">
            <w:pPr>
              <w:spacing w:before="40" w:after="40" w:line="240" w:lineRule="auto"/>
              <w:rPr>
                <w:sz w:val="16"/>
                <w:szCs w:val="16"/>
              </w:rPr>
            </w:pPr>
            <w:r>
              <w:rPr>
                <w:sz w:val="16"/>
                <w:szCs w:val="16"/>
              </w:rPr>
              <w:t>1</w:t>
            </w:r>
          </w:p>
        </w:tc>
        <w:tc>
          <w:tcPr>
            <w:tcW w:w="850" w:type="dxa"/>
          </w:tcPr>
          <w:p w14:paraId="4C9EC0D7" w14:textId="77777777" w:rsidR="00E34DFE" w:rsidRDefault="00E34DFE" w:rsidP="006C273B">
            <w:pPr>
              <w:spacing w:before="40" w:after="40" w:line="240" w:lineRule="auto"/>
              <w:rPr>
                <w:sz w:val="16"/>
                <w:szCs w:val="16"/>
              </w:rPr>
            </w:pPr>
          </w:p>
        </w:tc>
      </w:tr>
      <w:tr w:rsidR="00E34DFE" w:rsidRPr="00D73B7B" w14:paraId="5BA0FCE6" w14:textId="77777777" w:rsidTr="006C273B">
        <w:tc>
          <w:tcPr>
            <w:tcW w:w="1091" w:type="dxa"/>
            <w:gridSpan w:val="2"/>
          </w:tcPr>
          <w:p w14:paraId="457E397A" w14:textId="77777777" w:rsidR="00E34DFE" w:rsidRPr="00614948" w:rsidRDefault="00E34DFE" w:rsidP="006C273B">
            <w:pPr>
              <w:spacing w:before="40" w:after="40" w:line="240" w:lineRule="auto"/>
              <w:rPr>
                <w:sz w:val="16"/>
                <w:szCs w:val="16"/>
              </w:rPr>
            </w:pPr>
          </w:p>
        </w:tc>
        <w:tc>
          <w:tcPr>
            <w:tcW w:w="8685" w:type="dxa"/>
            <w:gridSpan w:val="4"/>
            <w:hideMark/>
          </w:tcPr>
          <w:p w14:paraId="166FD73D"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2A4D3C53" w14:textId="77777777" w:rsidTr="006C273B">
        <w:tc>
          <w:tcPr>
            <w:tcW w:w="667" w:type="dxa"/>
          </w:tcPr>
          <w:p w14:paraId="4A12F72B" w14:textId="77777777" w:rsidR="00E34DFE" w:rsidRPr="00296070" w:rsidRDefault="006B077B" w:rsidP="006C273B">
            <w:pPr>
              <w:spacing w:before="40" w:after="40" w:line="240" w:lineRule="auto"/>
              <w:rPr>
                <w:sz w:val="16"/>
                <w:szCs w:val="16"/>
              </w:rPr>
            </w:pPr>
            <w:sdt>
              <w:sdtPr>
                <w:rPr>
                  <w:sz w:val="16"/>
                  <w:szCs w:val="16"/>
                </w:rPr>
                <w:id w:val="1951359769"/>
                <w14:checkbox>
                  <w14:checked w14:val="0"/>
                  <w14:checkedState w14:val="2612" w14:font="MS Gothic"/>
                  <w14:uncheckedState w14:val="2610" w14:font="MS Gothic"/>
                </w14:checkbox>
              </w:sdtPr>
              <w:sdtEndPr/>
              <w:sdtContent>
                <w:r w:rsidR="00E34DFE" w:rsidRPr="00D10A71">
                  <w:rPr>
                    <w:rFonts w:ascii="Segoe UI Symbol" w:eastAsia="MS Gothic" w:hAnsi="Segoe UI Symbol" w:cs="Segoe UI Symbol"/>
                    <w:sz w:val="16"/>
                    <w:szCs w:val="16"/>
                  </w:rPr>
                  <w:t>☐</w:t>
                </w:r>
              </w:sdtContent>
            </w:sdt>
          </w:p>
        </w:tc>
        <w:tc>
          <w:tcPr>
            <w:tcW w:w="424" w:type="dxa"/>
          </w:tcPr>
          <w:p w14:paraId="54A110E0" w14:textId="77777777" w:rsidR="00E34DFE" w:rsidRPr="00296070" w:rsidRDefault="00E34DFE" w:rsidP="006C273B">
            <w:pPr>
              <w:spacing w:before="40" w:after="40" w:line="240" w:lineRule="auto"/>
              <w:rPr>
                <w:sz w:val="16"/>
                <w:szCs w:val="16"/>
              </w:rPr>
            </w:pPr>
            <w:r>
              <w:rPr>
                <w:sz w:val="16"/>
                <w:szCs w:val="16"/>
              </w:rPr>
              <w:t>1.</w:t>
            </w:r>
          </w:p>
        </w:tc>
        <w:tc>
          <w:tcPr>
            <w:tcW w:w="8685" w:type="dxa"/>
            <w:gridSpan w:val="4"/>
          </w:tcPr>
          <w:p w14:paraId="42113C90"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für einen sterilen Wirkstoff oder einen biologischen oder immunologischen Stoff gelten.</w:t>
            </w:r>
          </w:p>
        </w:tc>
      </w:tr>
      <w:tr w:rsidR="00E34DFE" w:rsidRPr="00EB072A" w14:paraId="7C649EFA" w14:textId="77777777" w:rsidTr="006C273B">
        <w:tc>
          <w:tcPr>
            <w:tcW w:w="667" w:type="dxa"/>
          </w:tcPr>
          <w:p w14:paraId="70101816"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24258493"/>
                <w14:checkbox>
                  <w14:checked w14:val="0"/>
                  <w14:checkedState w14:val="2612" w14:font="MS Gothic"/>
                  <w14:uncheckedState w14:val="2610" w14:font="MS Gothic"/>
                </w14:checkbox>
              </w:sdtPr>
              <w:sdtEndPr/>
              <w:sdtContent>
                <w:r w:rsidR="00E34DFE" w:rsidRPr="00D10A71">
                  <w:rPr>
                    <w:rFonts w:ascii="Segoe UI Symbol" w:eastAsia="MS Gothic" w:hAnsi="Segoe UI Symbol" w:cs="Segoe UI Symbol"/>
                    <w:sz w:val="16"/>
                    <w:szCs w:val="16"/>
                  </w:rPr>
                  <w:t>☐</w:t>
                </w:r>
              </w:sdtContent>
            </w:sdt>
          </w:p>
        </w:tc>
        <w:tc>
          <w:tcPr>
            <w:tcW w:w="424" w:type="dxa"/>
          </w:tcPr>
          <w:p w14:paraId="3478FF53" w14:textId="77777777" w:rsidR="00E34DFE" w:rsidRDefault="00E34DFE" w:rsidP="006C273B">
            <w:pPr>
              <w:spacing w:before="40" w:after="40" w:line="240" w:lineRule="auto"/>
              <w:rPr>
                <w:sz w:val="16"/>
                <w:szCs w:val="16"/>
              </w:rPr>
            </w:pPr>
            <w:r>
              <w:rPr>
                <w:sz w:val="16"/>
                <w:szCs w:val="16"/>
              </w:rPr>
              <w:t>2.</w:t>
            </w:r>
          </w:p>
        </w:tc>
        <w:tc>
          <w:tcPr>
            <w:tcW w:w="8685" w:type="dxa"/>
            <w:gridSpan w:val="4"/>
          </w:tcPr>
          <w:p w14:paraId="20E7EC65"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die Wiederholbarkeit des Prozesses nicht beeinträchtigen.</w:t>
            </w:r>
          </w:p>
        </w:tc>
      </w:tr>
      <w:tr w:rsidR="00E34DFE" w:rsidRPr="00EB072A" w14:paraId="63D536CA" w14:textId="77777777" w:rsidTr="006C273B">
        <w:tc>
          <w:tcPr>
            <w:tcW w:w="667" w:type="dxa"/>
          </w:tcPr>
          <w:p w14:paraId="3B33D72E" w14:textId="77777777" w:rsidR="00E34DFE" w:rsidRPr="00296070" w:rsidRDefault="006B077B" w:rsidP="006C273B">
            <w:pPr>
              <w:spacing w:before="40" w:after="40" w:line="240" w:lineRule="auto"/>
              <w:rPr>
                <w:sz w:val="16"/>
                <w:szCs w:val="16"/>
              </w:rPr>
            </w:pPr>
            <w:sdt>
              <w:sdtPr>
                <w:rPr>
                  <w:sz w:val="16"/>
                  <w:szCs w:val="16"/>
                </w:rPr>
                <w:id w:val="-1942756929"/>
                <w14:checkbox>
                  <w14:checked w14:val="0"/>
                  <w14:checkedState w14:val="2612" w14:font="MS Gothic"/>
                  <w14:uncheckedState w14:val="2610" w14:font="MS Gothic"/>
                </w14:checkbox>
              </w:sdtPr>
              <w:sdtEndPr/>
              <w:sdtContent>
                <w:r w:rsidR="00E34DFE" w:rsidRPr="00D10A71">
                  <w:rPr>
                    <w:rFonts w:ascii="Segoe UI Symbol" w:eastAsia="MS Gothic" w:hAnsi="Segoe UI Symbol" w:cs="Segoe UI Symbol"/>
                    <w:sz w:val="16"/>
                    <w:szCs w:val="16"/>
                  </w:rPr>
                  <w:t>☐</w:t>
                </w:r>
              </w:sdtContent>
            </w:sdt>
          </w:p>
        </w:tc>
        <w:tc>
          <w:tcPr>
            <w:tcW w:w="424" w:type="dxa"/>
          </w:tcPr>
          <w:p w14:paraId="4ED2CB03" w14:textId="77777777" w:rsidR="00E34DFE" w:rsidRPr="00296070" w:rsidRDefault="00E34DFE" w:rsidP="006C273B">
            <w:pPr>
              <w:spacing w:before="40" w:after="40" w:line="240" w:lineRule="auto"/>
              <w:rPr>
                <w:sz w:val="16"/>
                <w:szCs w:val="16"/>
              </w:rPr>
            </w:pPr>
            <w:r>
              <w:rPr>
                <w:sz w:val="16"/>
                <w:szCs w:val="16"/>
              </w:rPr>
              <w:t>3.</w:t>
            </w:r>
          </w:p>
        </w:tc>
        <w:tc>
          <w:tcPr>
            <w:tcW w:w="8685" w:type="dxa"/>
            <w:gridSpan w:val="4"/>
          </w:tcPr>
          <w:p w14:paraId="07C320FD"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auf unerwartete Ereignisse während der Herstellung oder auf Bedenken wegen der Haltbarkeit zurückzuführen sein.</w:t>
            </w:r>
          </w:p>
        </w:tc>
      </w:tr>
      <w:tr w:rsidR="00E34DFE" w:rsidRPr="00296070" w14:paraId="4BB4390D" w14:textId="77777777" w:rsidTr="006C273B">
        <w:tc>
          <w:tcPr>
            <w:tcW w:w="667" w:type="dxa"/>
          </w:tcPr>
          <w:p w14:paraId="05A3DC05"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265900154"/>
                <w14:checkbox>
                  <w14:checked w14:val="0"/>
                  <w14:checkedState w14:val="2612" w14:font="MS Gothic"/>
                  <w14:uncheckedState w14:val="2610" w14:font="MS Gothic"/>
                </w14:checkbox>
              </w:sdtPr>
              <w:sdtEndPr/>
              <w:sdtContent>
                <w:r w:rsidR="00E34DFE" w:rsidRPr="00D10A71">
                  <w:rPr>
                    <w:rFonts w:ascii="Segoe UI Symbol" w:eastAsia="MS Gothic" w:hAnsi="Segoe UI Symbol" w:cs="Segoe UI Symbol"/>
                    <w:sz w:val="16"/>
                    <w:szCs w:val="16"/>
                  </w:rPr>
                  <w:t>☐</w:t>
                </w:r>
              </w:sdtContent>
            </w:sdt>
          </w:p>
        </w:tc>
        <w:tc>
          <w:tcPr>
            <w:tcW w:w="424" w:type="dxa"/>
          </w:tcPr>
          <w:p w14:paraId="7A3C7039" w14:textId="77777777" w:rsidR="00E34DFE" w:rsidRDefault="00E34DFE" w:rsidP="006C273B">
            <w:pPr>
              <w:spacing w:before="40" w:after="40" w:line="240" w:lineRule="auto"/>
              <w:rPr>
                <w:sz w:val="16"/>
                <w:szCs w:val="16"/>
              </w:rPr>
            </w:pPr>
            <w:r>
              <w:rPr>
                <w:sz w:val="16"/>
                <w:szCs w:val="16"/>
              </w:rPr>
              <w:t>4.</w:t>
            </w:r>
          </w:p>
        </w:tc>
        <w:tc>
          <w:tcPr>
            <w:tcW w:w="8685" w:type="dxa"/>
            <w:gridSpan w:val="4"/>
          </w:tcPr>
          <w:p w14:paraId="7BAA34B0" w14:textId="77777777" w:rsidR="00E34DFE" w:rsidRPr="00E33BF8" w:rsidRDefault="00E34DFE" w:rsidP="006C273B">
            <w:pPr>
              <w:spacing w:before="40" w:after="40" w:line="240" w:lineRule="auto"/>
              <w:rPr>
                <w:sz w:val="16"/>
                <w:szCs w:val="16"/>
              </w:rPr>
            </w:pPr>
            <w:r w:rsidRPr="00E34DFE">
              <w:rPr>
                <w:sz w:val="16"/>
                <w:szCs w:val="16"/>
                <w:lang w:val="de-CH"/>
              </w:rPr>
              <w:t xml:space="preserve">Änderungen an den Herstellungsmethoden dürfen nur aufgrund einer Vergrösserung oder Verkleinerung des Produktionsmassstabs erforderlich werden, beispielsweise der Einsatz von Maschinen anderer Grösse. </w:t>
            </w:r>
            <w:r w:rsidRPr="00734A1E">
              <w:rPr>
                <w:sz w:val="16"/>
                <w:szCs w:val="16"/>
              </w:rPr>
              <w:t>Die geprüften Chargen müssen die vorgeschlagene Chargengrö</w:t>
            </w:r>
            <w:r>
              <w:rPr>
                <w:sz w:val="16"/>
                <w:szCs w:val="16"/>
              </w:rPr>
              <w:t>ss</w:t>
            </w:r>
            <w:r w:rsidRPr="00734A1E">
              <w:rPr>
                <w:sz w:val="16"/>
                <w:szCs w:val="16"/>
              </w:rPr>
              <w:t>e haben.</w:t>
            </w:r>
          </w:p>
        </w:tc>
      </w:tr>
      <w:tr w:rsidR="00E34DFE" w:rsidRPr="00EB072A" w14:paraId="1ABA39AF" w14:textId="77777777" w:rsidTr="006C273B">
        <w:tc>
          <w:tcPr>
            <w:tcW w:w="667" w:type="dxa"/>
          </w:tcPr>
          <w:p w14:paraId="5BFD7DF7"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86568403"/>
                <w14:checkbox>
                  <w14:checked w14:val="0"/>
                  <w14:checkedState w14:val="2612" w14:font="MS Gothic"/>
                  <w14:uncheckedState w14:val="2610" w14:font="MS Gothic"/>
                </w14:checkbox>
              </w:sdtPr>
              <w:sdtEndPr/>
              <w:sdtContent>
                <w:r w:rsidR="00E34DFE" w:rsidRPr="00127DFC">
                  <w:rPr>
                    <w:rFonts w:ascii="Segoe UI Symbol" w:eastAsia="MS Gothic" w:hAnsi="Segoe UI Symbol" w:cs="Segoe UI Symbol"/>
                    <w:sz w:val="16"/>
                    <w:szCs w:val="16"/>
                  </w:rPr>
                  <w:t>☐</w:t>
                </w:r>
              </w:sdtContent>
            </w:sdt>
          </w:p>
        </w:tc>
        <w:tc>
          <w:tcPr>
            <w:tcW w:w="424" w:type="dxa"/>
          </w:tcPr>
          <w:p w14:paraId="26D64932" w14:textId="77777777" w:rsidR="00E34DFE" w:rsidRDefault="00E34DFE" w:rsidP="006C273B">
            <w:pPr>
              <w:spacing w:before="40" w:after="40" w:line="240" w:lineRule="auto"/>
              <w:rPr>
                <w:sz w:val="16"/>
                <w:szCs w:val="16"/>
              </w:rPr>
            </w:pPr>
            <w:r>
              <w:rPr>
                <w:sz w:val="16"/>
                <w:szCs w:val="16"/>
              </w:rPr>
              <w:t>5.</w:t>
            </w:r>
          </w:p>
        </w:tc>
        <w:tc>
          <w:tcPr>
            <w:tcW w:w="8685" w:type="dxa"/>
            <w:gridSpan w:val="4"/>
          </w:tcPr>
          <w:p w14:paraId="05C2BC30" w14:textId="77777777" w:rsidR="00E34DFE" w:rsidRPr="00E34DFE" w:rsidRDefault="00E34DFE" w:rsidP="006C273B">
            <w:pPr>
              <w:spacing w:before="40" w:after="40" w:line="240" w:lineRule="auto"/>
              <w:rPr>
                <w:sz w:val="16"/>
                <w:szCs w:val="16"/>
                <w:lang w:val="de-CH"/>
              </w:rPr>
            </w:pPr>
            <w:r w:rsidRPr="00E34DFE">
              <w:rPr>
                <w:sz w:val="16"/>
                <w:szCs w:val="16"/>
                <w:lang w:val="de-CH"/>
              </w:rPr>
              <w:t>Der Wirkstoff und alle Zwischenprodukte, Reagenzien, Katalysatoren oder Lösungsmittel müssen weiterhin den zugelassenen Spezifikationen entsprechen.</w:t>
            </w:r>
          </w:p>
        </w:tc>
      </w:tr>
      <w:tr w:rsidR="00E34DFE" w:rsidRPr="00EB072A" w14:paraId="65CC91A6" w14:textId="77777777" w:rsidTr="006C273B">
        <w:tc>
          <w:tcPr>
            <w:tcW w:w="667" w:type="dxa"/>
          </w:tcPr>
          <w:p w14:paraId="7543A38C"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81205472"/>
                <w14:checkbox>
                  <w14:checked w14:val="0"/>
                  <w14:checkedState w14:val="2612" w14:font="MS Gothic"/>
                  <w14:uncheckedState w14:val="2610" w14:font="MS Gothic"/>
                </w14:checkbox>
              </w:sdtPr>
              <w:sdtEndPr/>
              <w:sdtContent>
                <w:r w:rsidR="00E34DFE" w:rsidRPr="00127DFC">
                  <w:rPr>
                    <w:rFonts w:ascii="Segoe UI Symbol" w:eastAsia="MS Gothic" w:hAnsi="Segoe UI Symbol" w:cs="Segoe UI Symbol"/>
                    <w:sz w:val="16"/>
                    <w:szCs w:val="16"/>
                  </w:rPr>
                  <w:t>☐</w:t>
                </w:r>
              </w:sdtContent>
            </w:sdt>
          </w:p>
        </w:tc>
        <w:tc>
          <w:tcPr>
            <w:tcW w:w="424" w:type="dxa"/>
          </w:tcPr>
          <w:p w14:paraId="3EE61BCF" w14:textId="77777777" w:rsidR="00E34DFE" w:rsidRDefault="00E34DFE" w:rsidP="006C273B">
            <w:pPr>
              <w:spacing w:before="40" w:after="40" w:line="240" w:lineRule="auto"/>
              <w:rPr>
                <w:sz w:val="16"/>
                <w:szCs w:val="16"/>
              </w:rPr>
            </w:pPr>
            <w:r>
              <w:rPr>
                <w:sz w:val="16"/>
                <w:szCs w:val="16"/>
              </w:rPr>
              <w:t>6.</w:t>
            </w:r>
          </w:p>
        </w:tc>
        <w:tc>
          <w:tcPr>
            <w:tcW w:w="8685" w:type="dxa"/>
            <w:gridSpan w:val="4"/>
          </w:tcPr>
          <w:p w14:paraId="1CC5A80C" w14:textId="77777777" w:rsidR="00E34DFE" w:rsidRPr="00E34DFE" w:rsidRDefault="00E34DFE" w:rsidP="006C273B">
            <w:pPr>
              <w:spacing w:before="40" w:after="40" w:line="240" w:lineRule="auto"/>
              <w:rPr>
                <w:sz w:val="16"/>
                <w:szCs w:val="16"/>
                <w:lang w:val="de-CH"/>
              </w:rPr>
            </w:pPr>
            <w:r w:rsidRPr="00E34DFE">
              <w:rPr>
                <w:sz w:val="16"/>
                <w:szCs w:val="16"/>
                <w:lang w:val="de-CH"/>
              </w:rPr>
              <w:t>Die im Prozess verwendeten Zwischenprodukte, Reagenzien, Katalysatoren oder Lösungsmittel müssen unverändert bleiben.</w:t>
            </w:r>
          </w:p>
        </w:tc>
      </w:tr>
      <w:tr w:rsidR="00E34DFE" w:rsidRPr="00EB072A" w14:paraId="610483BF" w14:textId="77777777" w:rsidTr="006C273B">
        <w:tc>
          <w:tcPr>
            <w:tcW w:w="667" w:type="dxa"/>
          </w:tcPr>
          <w:p w14:paraId="73FC7D78"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878810090"/>
                <w14:checkbox>
                  <w14:checked w14:val="0"/>
                  <w14:checkedState w14:val="2612" w14:font="MS Gothic"/>
                  <w14:uncheckedState w14:val="2610" w14:font="MS Gothic"/>
                </w14:checkbox>
              </w:sdtPr>
              <w:sdtEndPr/>
              <w:sdtContent>
                <w:r w:rsidR="00E34DFE" w:rsidRPr="00127DFC">
                  <w:rPr>
                    <w:rFonts w:ascii="Segoe UI Symbol" w:eastAsia="MS Gothic" w:hAnsi="Segoe UI Symbol" w:cs="Segoe UI Symbol"/>
                    <w:sz w:val="16"/>
                    <w:szCs w:val="16"/>
                  </w:rPr>
                  <w:t>☐</w:t>
                </w:r>
              </w:sdtContent>
            </w:sdt>
          </w:p>
        </w:tc>
        <w:tc>
          <w:tcPr>
            <w:tcW w:w="424" w:type="dxa"/>
          </w:tcPr>
          <w:p w14:paraId="38666193" w14:textId="77777777" w:rsidR="00E34DFE" w:rsidRDefault="00E34DFE" w:rsidP="006C273B">
            <w:pPr>
              <w:spacing w:before="40" w:after="40" w:line="240" w:lineRule="auto"/>
              <w:rPr>
                <w:sz w:val="16"/>
                <w:szCs w:val="16"/>
              </w:rPr>
            </w:pPr>
            <w:r>
              <w:rPr>
                <w:sz w:val="16"/>
                <w:szCs w:val="16"/>
              </w:rPr>
              <w:t>7.</w:t>
            </w:r>
          </w:p>
        </w:tc>
        <w:tc>
          <w:tcPr>
            <w:tcW w:w="8685" w:type="dxa"/>
            <w:gridSpan w:val="4"/>
          </w:tcPr>
          <w:p w14:paraId="4ABA1D58"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zu einer nachteiligen Veränderung des qualitativen und quantitativen Verunreinigungsprofils, der Potenz oder der physikalisch-chemischen Eigenschaften des Wirkstoffs führen.</w:t>
            </w:r>
          </w:p>
        </w:tc>
      </w:tr>
      <w:tr w:rsidR="00E34DFE" w:rsidRPr="00EB072A" w14:paraId="21385987" w14:textId="77777777" w:rsidTr="006C273B">
        <w:tc>
          <w:tcPr>
            <w:tcW w:w="667" w:type="dxa"/>
          </w:tcPr>
          <w:p w14:paraId="053F1ADF"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2050376700"/>
                <w14:checkbox>
                  <w14:checked w14:val="0"/>
                  <w14:checkedState w14:val="2612" w14:font="MS Gothic"/>
                  <w14:uncheckedState w14:val="2610" w14:font="MS Gothic"/>
                </w14:checkbox>
              </w:sdtPr>
              <w:sdtEndPr/>
              <w:sdtContent>
                <w:r w:rsidR="00E34DFE" w:rsidRPr="00127DFC">
                  <w:rPr>
                    <w:rFonts w:ascii="Segoe UI Symbol" w:eastAsia="MS Gothic" w:hAnsi="Segoe UI Symbol" w:cs="Segoe UI Symbol"/>
                    <w:sz w:val="16"/>
                    <w:szCs w:val="16"/>
                  </w:rPr>
                  <w:t>☐</w:t>
                </w:r>
              </w:sdtContent>
            </w:sdt>
          </w:p>
        </w:tc>
        <w:tc>
          <w:tcPr>
            <w:tcW w:w="424" w:type="dxa"/>
          </w:tcPr>
          <w:p w14:paraId="60F68060" w14:textId="77777777" w:rsidR="00E34DFE" w:rsidRDefault="00E34DFE" w:rsidP="006C273B">
            <w:pPr>
              <w:spacing w:before="40" w:after="40" w:line="240" w:lineRule="auto"/>
              <w:rPr>
                <w:sz w:val="16"/>
                <w:szCs w:val="16"/>
              </w:rPr>
            </w:pPr>
            <w:r>
              <w:rPr>
                <w:sz w:val="16"/>
                <w:szCs w:val="16"/>
              </w:rPr>
              <w:t>8.</w:t>
            </w:r>
          </w:p>
        </w:tc>
        <w:tc>
          <w:tcPr>
            <w:tcW w:w="8685" w:type="dxa"/>
            <w:gridSpan w:val="4"/>
          </w:tcPr>
          <w:p w14:paraId="6BA7D8E2"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sich nicht auf den Restricted Part des DMF beziehen.</w:t>
            </w:r>
          </w:p>
        </w:tc>
      </w:tr>
      <w:tr w:rsidR="00E34DFE" w:rsidRPr="00D73B7B" w14:paraId="345C27A0" w14:textId="77777777" w:rsidTr="006C273B">
        <w:tc>
          <w:tcPr>
            <w:tcW w:w="1091" w:type="dxa"/>
            <w:gridSpan w:val="2"/>
          </w:tcPr>
          <w:p w14:paraId="09CF5A9A" w14:textId="77777777" w:rsidR="00E34DFE" w:rsidRPr="00E34DFE" w:rsidRDefault="00E34DFE" w:rsidP="006C273B">
            <w:pPr>
              <w:spacing w:before="40" w:after="40" w:line="240" w:lineRule="auto"/>
              <w:rPr>
                <w:sz w:val="16"/>
                <w:szCs w:val="16"/>
                <w:lang w:val="de-CH"/>
              </w:rPr>
            </w:pPr>
          </w:p>
        </w:tc>
        <w:tc>
          <w:tcPr>
            <w:tcW w:w="8685" w:type="dxa"/>
            <w:gridSpan w:val="4"/>
            <w:hideMark/>
          </w:tcPr>
          <w:p w14:paraId="72D36F27"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30493003" w14:textId="77777777" w:rsidTr="006C273B">
        <w:tc>
          <w:tcPr>
            <w:tcW w:w="667" w:type="dxa"/>
          </w:tcPr>
          <w:p w14:paraId="4E68F3B9" w14:textId="77777777" w:rsidR="00E34DFE" w:rsidRPr="00296070" w:rsidRDefault="006B077B" w:rsidP="006C273B">
            <w:pPr>
              <w:spacing w:before="40" w:after="40" w:line="240" w:lineRule="auto"/>
              <w:rPr>
                <w:sz w:val="16"/>
                <w:szCs w:val="16"/>
              </w:rPr>
            </w:pPr>
            <w:sdt>
              <w:sdtPr>
                <w:rPr>
                  <w:sz w:val="16"/>
                  <w:szCs w:val="16"/>
                </w:rPr>
                <w:id w:val="24083373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24" w:type="dxa"/>
          </w:tcPr>
          <w:p w14:paraId="2B5AEECE" w14:textId="77777777" w:rsidR="00E34DFE" w:rsidRPr="00296070" w:rsidRDefault="00E34DFE" w:rsidP="006C273B">
            <w:pPr>
              <w:spacing w:before="40" w:after="40" w:line="240" w:lineRule="auto"/>
              <w:rPr>
                <w:sz w:val="16"/>
                <w:szCs w:val="16"/>
              </w:rPr>
            </w:pPr>
            <w:r>
              <w:rPr>
                <w:sz w:val="16"/>
                <w:szCs w:val="16"/>
              </w:rPr>
              <w:t>1.</w:t>
            </w:r>
          </w:p>
        </w:tc>
        <w:tc>
          <w:tcPr>
            <w:tcW w:w="8685" w:type="dxa"/>
            <w:gridSpan w:val="4"/>
          </w:tcPr>
          <w:p w14:paraId="5A880C35" w14:textId="77777777" w:rsidR="00E34DFE" w:rsidRPr="00E34DFE" w:rsidRDefault="00E34DFE" w:rsidP="006C273B">
            <w:pPr>
              <w:spacing w:before="40" w:after="40" w:line="240" w:lineRule="auto"/>
              <w:rPr>
                <w:sz w:val="16"/>
                <w:szCs w:val="16"/>
                <w:lang w:val="de-CH"/>
              </w:rPr>
            </w:pPr>
            <w:r w:rsidRPr="00E34DFE">
              <w:rPr>
                <w:sz w:val="16"/>
                <w:szCs w:val="16"/>
                <w:lang w:val="de-CH"/>
              </w:rPr>
              <w:t>Ggf. Änderung des/der einschlägigen Abschnitts/Abschnitte in der Zulassungsdokumentation einschliesslich der Chargendaten.</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4F670733" w14:textId="77777777" w:rsidTr="006C273B">
        <w:tc>
          <w:tcPr>
            <w:tcW w:w="9923" w:type="dxa"/>
            <w:gridSpan w:val="2"/>
            <w:tcBorders>
              <w:top w:val="single" w:sz="4" w:space="0" w:color="C0C0C0"/>
              <w:left w:val="nil"/>
              <w:bottom w:val="single" w:sz="4" w:space="0" w:color="C0C0C0"/>
              <w:right w:val="nil"/>
            </w:tcBorders>
            <w:vAlign w:val="center"/>
            <w:hideMark/>
          </w:tcPr>
          <w:p w14:paraId="02C3A601" w14:textId="77777777" w:rsidR="00E34DFE" w:rsidRPr="00E34DFE" w:rsidRDefault="00E34DFE" w:rsidP="006C273B">
            <w:pPr>
              <w:spacing w:before="40" w:after="40" w:line="240" w:lineRule="auto"/>
              <w:rPr>
                <w:b/>
                <w:iCs/>
                <w:sz w:val="20"/>
                <w:szCs w:val="20"/>
                <w:lang w:val="de-CH"/>
              </w:rPr>
            </w:pPr>
          </w:p>
          <w:p w14:paraId="26C42FB5"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3749A867" w14:textId="77777777" w:rsidTr="006C273B">
        <w:tc>
          <w:tcPr>
            <w:tcW w:w="9923" w:type="dxa"/>
            <w:gridSpan w:val="2"/>
            <w:tcBorders>
              <w:top w:val="single" w:sz="4" w:space="0" w:color="C0C0C0"/>
              <w:left w:val="nil"/>
              <w:bottom w:val="single" w:sz="4" w:space="0" w:color="C0C0C0"/>
              <w:right w:val="nil"/>
            </w:tcBorders>
          </w:tcPr>
          <w:p w14:paraId="3E8C1535" w14:textId="77777777" w:rsidR="00E34DFE" w:rsidRPr="00D73B7B" w:rsidRDefault="006B077B" w:rsidP="006C273B">
            <w:pPr>
              <w:spacing w:before="40" w:after="40" w:line="240" w:lineRule="auto"/>
              <w:rPr>
                <w:sz w:val="20"/>
                <w:szCs w:val="20"/>
              </w:rPr>
            </w:pPr>
            <w:sdt>
              <w:sdtPr>
                <w:rPr>
                  <w:sz w:val="20"/>
                  <w:szCs w:val="20"/>
                </w:rPr>
                <w:id w:val="69698873"/>
                <w:placeholder>
                  <w:docPart w:val="91575C1814CF4877BFEEB4D6ECDB239E"/>
                </w:placeholder>
                <w:temporary/>
                <w:showingPlcHdr/>
                <w:text w:multiLine="1"/>
              </w:sdtPr>
              <w:sdtEndPr/>
              <w:sdtContent>
                <w:r w:rsidR="00E34DFE" w:rsidRPr="00D73B7B">
                  <w:rPr>
                    <w:rStyle w:val="Platzhaltertext"/>
                    <w:sz w:val="20"/>
                    <w:szCs w:val="20"/>
                  </w:rPr>
                  <w:t>……</w:t>
                </w:r>
              </w:sdtContent>
            </w:sdt>
          </w:p>
          <w:p w14:paraId="1F165864" w14:textId="77777777" w:rsidR="00E34DFE" w:rsidRPr="00D73B7B" w:rsidRDefault="00E34DFE" w:rsidP="006C273B">
            <w:pPr>
              <w:spacing w:before="40" w:after="40" w:line="240" w:lineRule="auto"/>
              <w:rPr>
                <w:sz w:val="20"/>
                <w:szCs w:val="20"/>
              </w:rPr>
            </w:pPr>
          </w:p>
        </w:tc>
      </w:tr>
      <w:tr w:rsidR="00E34DFE" w:rsidRPr="00D73B7B" w14:paraId="06E2F440" w14:textId="77777777" w:rsidTr="006C273B">
        <w:tc>
          <w:tcPr>
            <w:tcW w:w="5068" w:type="dxa"/>
            <w:tcBorders>
              <w:top w:val="single" w:sz="4" w:space="0" w:color="C0C0C0"/>
              <w:left w:val="nil"/>
              <w:bottom w:val="single" w:sz="4" w:space="0" w:color="C0C0C0"/>
              <w:right w:val="single" w:sz="4" w:space="0" w:color="C0C0C0"/>
            </w:tcBorders>
            <w:hideMark/>
          </w:tcPr>
          <w:p w14:paraId="1FCE5A7A"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A71B2BE"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4784B5C" w14:textId="77777777" w:rsidTr="006C273B">
        <w:tc>
          <w:tcPr>
            <w:tcW w:w="5068" w:type="dxa"/>
            <w:tcBorders>
              <w:top w:val="single" w:sz="4" w:space="0" w:color="C0C0C0"/>
              <w:left w:val="nil"/>
              <w:bottom w:val="single" w:sz="4" w:space="0" w:color="C0C0C0"/>
              <w:right w:val="single" w:sz="4" w:space="0" w:color="C0C0C0"/>
            </w:tcBorders>
          </w:tcPr>
          <w:p w14:paraId="4BC0EAD4" w14:textId="77777777" w:rsidR="00E34DFE" w:rsidRPr="00D73B7B" w:rsidRDefault="006B077B" w:rsidP="006C273B">
            <w:pPr>
              <w:spacing w:before="40" w:after="40" w:line="240" w:lineRule="auto"/>
              <w:rPr>
                <w:sz w:val="20"/>
                <w:szCs w:val="20"/>
              </w:rPr>
            </w:pPr>
            <w:sdt>
              <w:sdtPr>
                <w:rPr>
                  <w:sz w:val="20"/>
                  <w:szCs w:val="20"/>
                </w:rPr>
                <w:id w:val="916974753"/>
                <w:placeholder>
                  <w:docPart w:val="B91292C127584FBCB1FF97CBF3D0F961"/>
                </w:placeholder>
                <w:temporary/>
                <w:showingPlcHdr/>
                <w:text w:multiLine="1"/>
              </w:sdtPr>
              <w:sdtEndPr/>
              <w:sdtContent>
                <w:r w:rsidR="00E34DFE" w:rsidRPr="00D73B7B">
                  <w:rPr>
                    <w:rStyle w:val="Platzhaltertext"/>
                    <w:sz w:val="20"/>
                    <w:szCs w:val="20"/>
                  </w:rPr>
                  <w:t>……</w:t>
                </w:r>
              </w:sdtContent>
            </w:sdt>
          </w:p>
          <w:p w14:paraId="42FDADF8"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907CC9A" w14:textId="77777777" w:rsidR="00E34DFE" w:rsidRPr="00D73B7B" w:rsidRDefault="006B077B" w:rsidP="006C273B">
            <w:pPr>
              <w:spacing w:before="40" w:after="40" w:line="240" w:lineRule="auto"/>
              <w:rPr>
                <w:sz w:val="20"/>
                <w:szCs w:val="20"/>
              </w:rPr>
            </w:pPr>
            <w:sdt>
              <w:sdtPr>
                <w:rPr>
                  <w:sz w:val="20"/>
                  <w:szCs w:val="20"/>
                </w:rPr>
                <w:id w:val="964543058"/>
                <w:placeholder>
                  <w:docPart w:val="200AE5C04E14478DB64284763BCDC3C5"/>
                </w:placeholder>
                <w:temporary/>
                <w:showingPlcHdr/>
                <w:text w:multiLine="1"/>
              </w:sdtPr>
              <w:sdtEndPr/>
              <w:sdtContent>
                <w:r w:rsidR="00E34DFE" w:rsidRPr="00D73B7B">
                  <w:rPr>
                    <w:rStyle w:val="Platzhaltertext"/>
                    <w:sz w:val="20"/>
                    <w:szCs w:val="20"/>
                  </w:rPr>
                  <w:t>……</w:t>
                </w:r>
              </w:sdtContent>
            </w:sdt>
          </w:p>
          <w:p w14:paraId="5B40EAB0" w14:textId="77777777" w:rsidR="00E34DFE" w:rsidRPr="00D73B7B" w:rsidRDefault="00E34DFE" w:rsidP="006C273B">
            <w:pPr>
              <w:spacing w:before="40" w:after="40" w:line="240" w:lineRule="auto"/>
              <w:rPr>
                <w:sz w:val="20"/>
                <w:szCs w:val="20"/>
              </w:rPr>
            </w:pPr>
          </w:p>
        </w:tc>
      </w:tr>
    </w:tbl>
    <w:p w14:paraId="75EFF810" w14:textId="77777777" w:rsidR="00E34DFE" w:rsidRDefault="00E34DFE" w:rsidP="00E34DFE">
      <w:pPr>
        <w:spacing w:after="160" w:line="259" w:lineRule="auto"/>
        <w:rPr>
          <w:szCs w:val="20"/>
        </w:rPr>
      </w:pPr>
    </w:p>
    <w:p w14:paraId="120C7062" w14:textId="77777777" w:rsidR="00E34DFE" w:rsidRDefault="00E34DFE" w:rsidP="00E34DFE">
      <w:pPr>
        <w:spacing w:after="160" w:line="259" w:lineRule="auto"/>
        <w:rPr>
          <w:szCs w:val="20"/>
        </w:rPr>
      </w:pPr>
      <w:r>
        <w:rPr>
          <w:szCs w:val="20"/>
        </w:rPr>
        <w:br w:type="page"/>
      </w:r>
    </w:p>
    <w:p w14:paraId="024008BE" w14:textId="77777777" w:rsidR="00E34DFE" w:rsidRPr="00D73B7B" w:rsidRDefault="00E34DFE" w:rsidP="00E34DFE">
      <w:pPr>
        <w:pStyle w:val="berschrift3Buchstaben"/>
      </w:pPr>
      <w:r>
        <w:lastRenderedPageBreak/>
        <w:t>B.10</w:t>
      </w:r>
    </w:p>
    <w:tbl>
      <w:tblPr>
        <w:tblStyle w:val="Tabellenraster"/>
        <w:tblW w:w="10060" w:type="dxa"/>
        <w:tblLayout w:type="fixed"/>
        <w:tblLook w:val="04A0" w:firstRow="1" w:lastRow="0" w:firstColumn="1" w:lastColumn="0" w:noHBand="0" w:noVBand="1"/>
      </w:tblPr>
      <w:tblGrid>
        <w:gridCol w:w="667"/>
        <w:gridCol w:w="424"/>
        <w:gridCol w:w="5000"/>
        <w:gridCol w:w="1275"/>
        <w:gridCol w:w="1843"/>
        <w:gridCol w:w="851"/>
      </w:tblGrid>
      <w:tr w:rsidR="00E34DFE" w:rsidRPr="00D73B7B" w14:paraId="304A0B75" w14:textId="77777777" w:rsidTr="006C273B">
        <w:tc>
          <w:tcPr>
            <w:tcW w:w="1091" w:type="dxa"/>
            <w:gridSpan w:val="2"/>
            <w:vMerge w:val="restart"/>
            <w:hideMark/>
          </w:tcPr>
          <w:p w14:paraId="6D9C09C8" w14:textId="77777777" w:rsidR="00E34DFE" w:rsidRPr="00D73B7B" w:rsidRDefault="00E34DFE" w:rsidP="006C273B">
            <w:pPr>
              <w:spacing w:before="40" w:after="40" w:line="240" w:lineRule="auto"/>
              <w:rPr>
                <w:sz w:val="16"/>
                <w:szCs w:val="16"/>
              </w:rPr>
            </w:pPr>
            <w:r>
              <w:rPr>
                <w:b/>
                <w:sz w:val="16"/>
                <w:szCs w:val="16"/>
                <w:lang w:eastAsia="de-CH"/>
              </w:rPr>
              <w:t>B.10</w:t>
            </w:r>
          </w:p>
          <w:p w14:paraId="163036AC" w14:textId="77777777" w:rsidR="00E34DFE" w:rsidRPr="00D73B7B" w:rsidRDefault="00E34DFE" w:rsidP="006C273B">
            <w:pPr>
              <w:spacing w:before="40" w:after="40" w:line="240" w:lineRule="auto"/>
              <w:rPr>
                <w:sz w:val="16"/>
                <w:szCs w:val="16"/>
              </w:rPr>
            </w:pPr>
          </w:p>
        </w:tc>
        <w:tc>
          <w:tcPr>
            <w:tcW w:w="5000" w:type="dxa"/>
            <w:vMerge w:val="restart"/>
            <w:hideMark/>
          </w:tcPr>
          <w:p w14:paraId="52AE1603"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 xml:space="preserve">Änderung von Inprozesskontrollen oder Inprozessgrenzwerten bei der Herstellung des Wirkstoffs </w:t>
            </w:r>
          </w:p>
          <w:p w14:paraId="7B8F4D66" w14:textId="77777777" w:rsidR="00E34DFE" w:rsidRPr="00E34DFE" w:rsidRDefault="00E34DFE" w:rsidP="006C273B">
            <w:pPr>
              <w:spacing w:before="40" w:after="40" w:line="240" w:lineRule="auto"/>
              <w:rPr>
                <w:b/>
                <w:sz w:val="16"/>
                <w:szCs w:val="16"/>
                <w:lang w:val="de-CH" w:eastAsia="de-CH"/>
              </w:rPr>
            </w:pPr>
          </w:p>
          <w:p w14:paraId="439939DD" w14:textId="77777777" w:rsidR="00E34DFE" w:rsidRPr="00CC0E5C" w:rsidRDefault="00E34DFE" w:rsidP="006C273B">
            <w:pPr>
              <w:spacing w:before="40" w:after="40" w:line="240" w:lineRule="auto"/>
              <w:rPr>
                <w:b/>
                <w:sz w:val="16"/>
                <w:szCs w:val="16"/>
                <w:lang w:eastAsia="de-CH"/>
              </w:rPr>
            </w:pPr>
            <w:r w:rsidRPr="00CC0E5C">
              <w:rPr>
                <w:b/>
                <w:sz w:val="16"/>
                <w:szCs w:val="16"/>
              </w:rPr>
              <w:t>Datum Implementierung: ……</w:t>
            </w:r>
          </w:p>
        </w:tc>
        <w:tc>
          <w:tcPr>
            <w:tcW w:w="1275" w:type="dxa"/>
            <w:hideMark/>
          </w:tcPr>
          <w:p w14:paraId="684DBE35"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843" w:type="dxa"/>
            <w:hideMark/>
          </w:tcPr>
          <w:p w14:paraId="0986D8D0"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851" w:type="dxa"/>
            <w:hideMark/>
          </w:tcPr>
          <w:p w14:paraId="15386A13"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5151A550" w14:textId="77777777" w:rsidTr="006C273B">
        <w:tc>
          <w:tcPr>
            <w:tcW w:w="1091" w:type="dxa"/>
            <w:gridSpan w:val="2"/>
            <w:vMerge/>
            <w:hideMark/>
          </w:tcPr>
          <w:p w14:paraId="23A655F5" w14:textId="77777777" w:rsidR="00E34DFE" w:rsidRPr="00D73B7B" w:rsidRDefault="00E34DFE" w:rsidP="006C273B">
            <w:pPr>
              <w:spacing w:before="40" w:after="40" w:line="240" w:lineRule="auto"/>
              <w:rPr>
                <w:sz w:val="16"/>
                <w:szCs w:val="16"/>
              </w:rPr>
            </w:pPr>
          </w:p>
        </w:tc>
        <w:tc>
          <w:tcPr>
            <w:tcW w:w="5000" w:type="dxa"/>
            <w:vMerge/>
          </w:tcPr>
          <w:p w14:paraId="3F3C524C" w14:textId="77777777" w:rsidR="00E34DFE" w:rsidRPr="00D73B7B" w:rsidRDefault="00E34DFE" w:rsidP="006C273B">
            <w:pPr>
              <w:spacing w:before="40" w:after="40" w:line="240" w:lineRule="auto"/>
              <w:rPr>
                <w:sz w:val="16"/>
                <w:szCs w:val="16"/>
              </w:rPr>
            </w:pPr>
          </w:p>
        </w:tc>
        <w:tc>
          <w:tcPr>
            <w:tcW w:w="1275" w:type="dxa"/>
          </w:tcPr>
          <w:p w14:paraId="082E1397" w14:textId="77777777" w:rsidR="00E34DFE" w:rsidRDefault="00E34DFE" w:rsidP="006C273B">
            <w:pPr>
              <w:spacing w:before="40" w:after="40" w:line="240" w:lineRule="auto"/>
              <w:rPr>
                <w:sz w:val="16"/>
                <w:szCs w:val="16"/>
              </w:rPr>
            </w:pPr>
          </w:p>
          <w:p w14:paraId="6AB2437F" w14:textId="77777777" w:rsidR="00E34DFE" w:rsidRPr="00D73B7B" w:rsidRDefault="00E34DFE" w:rsidP="006C273B">
            <w:pPr>
              <w:spacing w:before="40" w:after="40" w:line="240" w:lineRule="auto"/>
              <w:rPr>
                <w:sz w:val="16"/>
                <w:szCs w:val="16"/>
              </w:rPr>
            </w:pPr>
          </w:p>
        </w:tc>
        <w:tc>
          <w:tcPr>
            <w:tcW w:w="1843" w:type="dxa"/>
          </w:tcPr>
          <w:p w14:paraId="53D44F74" w14:textId="77777777" w:rsidR="00E34DFE" w:rsidRDefault="00E34DFE" w:rsidP="006C273B">
            <w:pPr>
              <w:spacing w:before="40" w:after="40" w:line="240" w:lineRule="auto"/>
              <w:rPr>
                <w:sz w:val="16"/>
                <w:szCs w:val="16"/>
              </w:rPr>
            </w:pPr>
          </w:p>
          <w:p w14:paraId="12F8F9B3" w14:textId="77777777" w:rsidR="00E34DFE" w:rsidRPr="00D73B7B" w:rsidRDefault="00E34DFE" w:rsidP="006C273B">
            <w:pPr>
              <w:spacing w:before="40" w:after="40" w:line="240" w:lineRule="auto"/>
              <w:rPr>
                <w:sz w:val="16"/>
                <w:szCs w:val="16"/>
              </w:rPr>
            </w:pPr>
          </w:p>
        </w:tc>
        <w:tc>
          <w:tcPr>
            <w:tcW w:w="851" w:type="dxa"/>
          </w:tcPr>
          <w:p w14:paraId="748FF25C" w14:textId="77777777" w:rsidR="00E34DFE" w:rsidRPr="00D73B7B" w:rsidRDefault="00E34DFE" w:rsidP="006C273B">
            <w:pPr>
              <w:spacing w:before="40" w:after="40" w:line="240" w:lineRule="auto"/>
              <w:rPr>
                <w:sz w:val="16"/>
                <w:szCs w:val="16"/>
              </w:rPr>
            </w:pPr>
            <w:r>
              <w:rPr>
                <w:sz w:val="16"/>
                <w:szCs w:val="16"/>
              </w:rPr>
              <w:t>6230</w:t>
            </w:r>
          </w:p>
        </w:tc>
      </w:tr>
      <w:tr w:rsidR="00E34DFE" w:rsidRPr="00D73B7B" w14:paraId="7C64355E" w14:textId="77777777" w:rsidTr="006C273B">
        <w:tc>
          <w:tcPr>
            <w:tcW w:w="1091" w:type="dxa"/>
            <w:gridSpan w:val="2"/>
            <w:hideMark/>
          </w:tcPr>
          <w:p w14:paraId="443FCB80" w14:textId="77777777" w:rsidR="00E34DFE" w:rsidRPr="00D73B7B" w:rsidRDefault="006B077B" w:rsidP="006C273B">
            <w:pPr>
              <w:spacing w:before="40" w:after="40" w:line="240" w:lineRule="auto"/>
              <w:rPr>
                <w:sz w:val="16"/>
                <w:szCs w:val="16"/>
              </w:rPr>
            </w:pPr>
            <w:sdt>
              <w:sdtPr>
                <w:rPr>
                  <w:sz w:val="16"/>
                  <w:szCs w:val="16"/>
                </w:rPr>
                <w:id w:val="174853296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a)</w:t>
            </w:r>
          </w:p>
        </w:tc>
        <w:tc>
          <w:tcPr>
            <w:tcW w:w="5000" w:type="dxa"/>
          </w:tcPr>
          <w:p w14:paraId="5E6EB461" w14:textId="77777777" w:rsidR="00E34DFE" w:rsidRPr="00D73B7B" w:rsidRDefault="00E34DFE" w:rsidP="006C273B">
            <w:pPr>
              <w:spacing w:before="40" w:after="40" w:line="240" w:lineRule="auto"/>
              <w:rPr>
                <w:sz w:val="16"/>
                <w:szCs w:val="16"/>
              </w:rPr>
            </w:pPr>
            <w:r>
              <w:rPr>
                <w:sz w:val="16"/>
                <w:szCs w:val="16"/>
              </w:rPr>
              <w:t xml:space="preserve">Einengung </w:t>
            </w:r>
            <w:r w:rsidRPr="00B75303">
              <w:rPr>
                <w:sz w:val="16"/>
                <w:szCs w:val="16"/>
              </w:rPr>
              <w:t xml:space="preserve">von </w:t>
            </w:r>
            <w:r>
              <w:rPr>
                <w:sz w:val="16"/>
                <w:szCs w:val="16"/>
              </w:rPr>
              <w:t>Inprozessg</w:t>
            </w:r>
            <w:r w:rsidRPr="00B75303">
              <w:rPr>
                <w:sz w:val="16"/>
                <w:szCs w:val="16"/>
              </w:rPr>
              <w:t>renzwerten</w:t>
            </w:r>
          </w:p>
        </w:tc>
        <w:tc>
          <w:tcPr>
            <w:tcW w:w="1275" w:type="dxa"/>
          </w:tcPr>
          <w:p w14:paraId="580AE6FF" w14:textId="77777777" w:rsidR="00E34DFE" w:rsidRPr="00D73B7B" w:rsidRDefault="00E34DFE" w:rsidP="006C273B">
            <w:pPr>
              <w:spacing w:before="40" w:after="40" w:line="240" w:lineRule="auto"/>
              <w:rPr>
                <w:sz w:val="16"/>
                <w:szCs w:val="16"/>
              </w:rPr>
            </w:pPr>
            <w:r>
              <w:rPr>
                <w:sz w:val="16"/>
                <w:szCs w:val="16"/>
              </w:rPr>
              <w:t>1, 2, 3</w:t>
            </w:r>
          </w:p>
        </w:tc>
        <w:tc>
          <w:tcPr>
            <w:tcW w:w="1843" w:type="dxa"/>
          </w:tcPr>
          <w:p w14:paraId="354CA4D8" w14:textId="77777777" w:rsidR="00E34DFE" w:rsidRPr="00D73B7B" w:rsidRDefault="00E34DFE" w:rsidP="006C273B">
            <w:pPr>
              <w:spacing w:before="40" w:after="40" w:line="240" w:lineRule="auto"/>
              <w:rPr>
                <w:sz w:val="16"/>
                <w:szCs w:val="16"/>
              </w:rPr>
            </w:pPr>
            <w:r>
              <w:rPr>
                <w:sz w:val="16"/>
                <w:szCs w:val="16"/>
              </w:rPr>
              <w:t>1, 2</w:t>
            </w:r>
          </w:p>
        </w:tc>
        <w:tc>
          <w:tcPr>
            <w:tcW w:w="851" w:type="dxa"/>
          </w:tcPr>
          <w:p w14:paraId="585CD500" w14:textId="77777777" w:rsidR="00E34DFE" w:rsidRPr="00D73B7B" w:rsidRDefault="00E34DFE" w:rsidP="006C273B">
            <w:pPr>
              <w:spacing w:before="40" w:after="40" w:line="240" w:lineRule="auto"/>
              <w:rPr>
                <w:sz w:val="16"/>
                <w:szCs w:val="16"/>
              </w:rPr>
            </w:pPr>
          </w:p>
        </w:tc>
      </w:tr>
      <w:tr w:rsidR="00E34DFE" w:rsidRPr="00D73B7B" w14:paraId="14D4837D" w14:textId="77777777" w:rsidTr="006C273B">
        <w:tc>
          <w:tcPr>
            <w:tcW w:w="1091" w:type="dxa"/>
            <w:gridSpan w:val="2"/>
          </w:tcPr>
          <w:p w14:paraId="2B604538" w14:textId="77777777" w:rsidR="00E34DFE" w:rsidRDefault="006B077B" w:rsidP="006C273B">
            <w:pPr>
              <w:spacing w:before="40" w:after="40" w:line="240" w:lineRule="auto"/>
              <w:rPr>
                <w:sz w:val="16"/>
                <w:szCs w:val="16"/>
              </w:rPr>
            </w:pPr>
            <w:sdt>
              <w:sdtPr>
                <w:rPr>
                  <w:sz w:val="16"/>
                  <w:szCs w:val="16"/>
                </w:rPr>
                <w:id w:val="1983498549"/>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b</w:t>
            </w:r>
            <w:r w:rsidR="00E34DFE" w:rsidRPr="00614948">
              <w:rPr>
                <w:sz w:val="16"/>
                <w:szCs w:val="16"/>
              </w:rPr>
              <w:t>)</w:t>
            </w:r>
          </w:p>
        </w:tc>
        <w:tc>
          <w:tcPr>
            <w:tcW w:w="5000" w:type="dxa"/>
          </w:tcPr>
          <w:p w14:paraId="274C48BE" w14:textId="77777777" w:rsidR="00E34DFE" w:rsidRPr="00E34DFE" w:rsidRDefault="00E34DFE" w:rsidP="006C273B">
            <w:pPr>
              <w:spacing w:before="40" w:after="40" w:line="240" w:lineRule="auto"/>
              <w:rPr>
                <w:sz w:val="16"/>
                <w:szCs w:val="16"/>
                <w:lang w:val="de-CH"/>
              </w:rPr>
            </w:pPr>
            <w:r w:rsidRPr="00E34DFE">
              <w:rPr>
                <w:sz w:val="16"/>
                <w:szCs w:val="16"/>
                <w:lang w:val="de-CH"/>
              </w:rPr>
              <w:t>Hinzufügung einer neuen Inprozesskontrolle nebst Grenzwerten</w:t>
            </w:r>
          </w:p>
        </w:tc>
        <w:tc>
          <w:tcPr>
            <w:tcW w:w="1275" w:type="dxa"/>
          </w:tcPr>
          <w:p w14:paraId="348F5ADE" w14:textId="77777777" w:rsidR="00E34DFE" w:rsidRDefault="00E34DFE" w:rsidP="006C273B">
            <w:pPr>
              <w:spacing w:before="40" w:after="40" w:line="240" w:lineRule="auto"/>
              <w:rPr>
                <w:sz w:val="16"/>
                <w:szCs w:val="16"/>
              </w:rPr>
            </w:pPr>
            <w:r>
              <w:rPr>
                <w:sz w:val="16"/>
                <w:szCs w:val="16"/>
              </w:rPr>
              <w:t>1, 2, 4, 5</w:t>
            </w:r>
          </w:p>
        </w:tc>
        <w:tc>
          <w:tcPr>
            <w:tcW w:w="1843" w:type="dxa"/>
          </w:tcPr>
          <w:p w14:paraId="7A9DD92D" w14:textId="77777777" w:rsidR="00E34DFE" w:rsidRPr="00D73B7B" w:rsidRDefault="00E34DFE" w:rsidP="006C273B">
            <w:pPr>
              <w:spacing w:before="40" w:after="40" w:line="240" w:lineRule="auto"/>
              <w:rPr>
                <w:sz w:val="16"/>
                <w:szCs w:val="16"/>
              </w:rPr>
            </w:pPr>
            <w:r>
              <w:rPr>
                <w:sz w:val="16"/>
                <w:szCs w:val="16"/>
              </w:rPr>
              <w:t>1, 2</w:t>
            </w:r>
          </w:p>
        </w:tc>
        <w:tc>
          <w:tcPr>
            <w:tcW w:w="851" w:type="dxa"/>
          </w:tcPr>
          <w:p w14:paraId="14A18E15" w14:textId="77777777" w:rsidR="00E34DFE" w:rsidRPr="003A53CE" w:rsidRDefault="00E34DFE" w:rsidP="006C273B">
            <w:pPr>
              <w:spacing w:before="40" w:after="40" w:line="240" w:lineRule="auto"/>
              <w:rPr>
                <w:sz w:val="16"/>
                <w:szCs w:val="16"/>
              </w:rPr>
            </w:pPr>
          </w:p>
        </w:tc>
      </w:tr>
      <w:tr w:rsidR="00E34DFE" w:rsidRPr="00D73B7B" w14:paraId="0D76B649" w14:textId="77777777" w:rsidTr="006C273B">
        <w:tc>
          <w:tcPr>
            <w:tcW w:w="1091" w:type="dxa"/>
            <w:gridSpan w:val="2"/>
          </w:tcPr>
          <w:p w14:paraId="37C50D4E" w14:textId="77777777" w:rsidR="00E34DFE" w:rsidRPr="00614948" w:rsidRDefault="00E34DFE" w:rsidP="006C273B">
            <w:pPr>
              <w:spacing w:before="40" w:after="40" w:line="240" w:lineRule="auto"/>
              <w:rPr>
                <w:sz w:val="16"/>
                <w:szCs w:val="16"/>
              </w:rPr>
            </w:pPr>
          </w:p>
        </w:tc>
        <w:tc>
          <w:tcPr>
            <w:tcW w:w="8969" w:type="dxa"/>
            <w:gridSpan w:val="4"/>
            <w:hideMark/>
          </w:tcPr>
          <w:p w14:paraId="1D9C3A56"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3ECE5AC8" w14:textId="77777777" w:rsidTr="006C273B">
        <w:tc>
          <w:tcPr>
            <w:tcW w:w="667" w:type="dxa"/>
          </w:tcPr>
          <w:p w14:paraId="1E3BB51C" w14:textId="77777777" w:rsidR="00E34DFE" w:rsidRPr="00296070" w:rsidRDefault="006B077B" w:rsidP="006C273B">
            <w:pPr>
              <w:spacing w:before="40" w:after="40" w:line="240" w:lineRule="auto"/>
              <w:rPr>
                <w:sz w:val="16"/>
                <w:szCs w:val="16"/>
              </w:rPr>
            </w:pPr>
            <w:sdt>
              <w:sdtPr>
                <w:rPr>
                  <w:sz w:val="16"/>
                  <w:szCs w:val="16"/>
                </w:rPr>
                <w:id w:val="1030991535"/>
                <w14:checkbox>
                  <w14:checked w14:val="0"/>
                  <w14:checkedState w14:val="2612" w14:font="MS Gothic"/>
                  <w14:uncheckedState w14:val="2610" w14:font="MS Gothic"/>
                </w14:checkbox>
              </w:sdtPr>
              <w:sdtEndPr/>
              <w:sdtContent>
                <w:r w:rsidR="00E34DFE" w:rsidRPr="00EC43A5">
                  <w:rPr>
                    <w:rFonts w:ascii="Segoe UI Symbol" w:eastAsia="MS Gothic" w:hAnsi="Segoe UI Symbol" w:cs="Segoe UI Symbol"/>
                    <w:sz w:val="16"/>
                    <w:szCs w:val="16"/>
                  </w:rPr>
                  <w:t>☐</w:t>
                </w:r>
              </w:sdtContent>
            </w:sdt>
          </w:p>
        </w:tc>
        <w:tc>
          <w:tcPr>
            <w:tcW w:w="424" w:type="dxa"/>
          </w:tcPr>
          <w:p w14:paraId="739FBB8D" w14:textId="77777777" w:rsidR="00E34DFE" w:rsidRPr="00296070" w:rsidRDefault="00E34DFE" w:rsidP="006C273B">
            <w:pPr>
              <w:spacing w:before="40" w:after="40" w:line="240" w:lineRule="auto"/>
              <w:rPr>
                <w:sz w:val="16"/>
                <w:szCs w:val="16"/>
              </w:rPr>
            </w:pPr>
            <w:r>
              <w:rPr>
                <w:sz w:val="16"/>
                <w:szCs w:val="16"/>
              </w:rPr>
              <w:t>1.</w:t>
            </w:r>
          </w:p>
        </w:tc>
        <w:tc>
          <w:tcPr>
            <w:tcW w:w="8969" w:type="dxa"/>
            <w:gridSpan w:val="4"/>
          </w:tcPr>
          <w:p w14:paraId="51EAFBE5"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Folge einer Verpflichtung zur Überprüfung der Spezifikationsgrenzwerte aufgrund früherer Bewertungen sein.</w:t>
            </w:r>
          </w:p>
        </w:tc>
      </w:tr>
      <w:tr w:rsidR="00E34DFE" w:rsidRPr="00EB072A" w14:paraId="344D70EC" w14:textId="77777777" w:rsidTr="006C273B">
        <w:tc>
          <w:tcPr>
            <w:tcW w:w="667" w:type="dxa"/>
          </w:tcPr>
          <w:p w14:paraId="0D7D754A"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524429919"/>
                <w14:checkbox>
                  <w14:checked w14:val="0"/>
                  <w14:checkedState w14:val="2612" w14:font="MS Gothic"/>
                  <w14:uncheckedState w14:val="2610" w14:font="MS Gothic"/>
                </w14:checkbox>
              </w:sdtPr>
              <w:sdtEndPr/>
              <w:sdtContent>
                <w:r w:rsidR="00E34DFE" w:rsidRPr="00EC43A5">
                  <w:rPr>
                    <w:rFonts w:ascii="Segoe UI Symbol" w:eastAsia="MS Gothic" w:hAnsi="Segoe UI Symbol" w:cs="Segoe UI Symbol"/>
                    <w:sz w:val="16"/>
                    <w:szCs w:val="16"/>
                  </w:rPr>
                  <w:t>☐</w:t>
                </w:r>
              </w:sdtContent>
            </w:sdt>
          </w:p>
        </w:tc>
        <w:tc>
          <w:tcPr>
            <w:tcW w:w="424" w:type="dxa"/>
          </w:tcPr>
          <w:p w14:paraId="21094810" w14:textId="77777777" w:rsidR="00E34DFE" w:rsidRDefault="00E34DFE" w:rsidP="006C273B">
            <w:pPr>
              <w:spacing w:before="40" w:after="40" w:line="240" w:lineRule="auto"/>
              <w:rPr>
                <w:sz w:val="16"/>
                <w:szCs w:val="16"/>
              </w:rPr>
            </w:pPr>
            <w:r>
              <w:rPr>
                <w:sz w:val="16"/>
                <w:szCs w:val="16"/>
              </w:rPr>
              <w:t>2.</w:t>
            </w:r>
          </w:p>
        </w:tc>
        <w:tc>
          <w:tcPr>
            <w:tcW w:w="8969" w:type="dxa"/>
            <w:gridSpan w:val="4"/>
          </w:tcPr>
          <w:p w14:paraId="7C1E5FC8"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mit unerwarteten Ereignissen im Verlauf der Herstellung in Zusammenhang stehen, z. B. mit einer neuen unqualifizierten Verunreinigung oder mit einer Änderung der Grenzwerte für die Gesamtverunreinigung.</w:t>
            </w:r>
          </w:p>
        </w:tc>
      </w:tr>
      <w:tr w:rsidR="00E34DFE" w:rsidRPr="00EB072A" w14:paraId="457D6DB6" w14:textId="77777777" w:rsidTr="006C273B">
        <w:tc>
          <w:tcPr>
            <w:tcW w:w="667" w:type="dxa"/>
          </w:tcPr>
          <w:p w14:paraId="19F1CB8E" w14:textId="77777777" w:rsidR="00E34DFE" w:rsidRPr="00296070" w:rsidRDefault="006B077B" w:rsidP="006C273B">
            <w:pPr>
              <w:spacing w:before="40" w:after="40" w:line="240" w:lineRule="auto"/>
              <w:rPr>
                <w:sz w:val="16"/>
                <w:szCs w:val="16"/>
              </w:rPr>
            </w:pPr>
            <w:sdt>
              <w:sdtPr>
                <w:rPr>
                  <w:sz w:val="16"/>
                  <w:szCs w:val="16"/>
                </w:rPr>
                <w:id w:val="-1536807765"/>
                <w14:checkbox>
                  <w14:checked w14:val="0"/>
                  <w14:checkedState w14:val="2612" w14:font="MS Gothic"/>
                  <w14:uncheckedState w14:val="2610" w14:font="MS Gothic"/>
                </w14:checkbox>
              </w:sdtPr>
              <w:sdtEndPr/>
              <w:sdtContent>
                <w:r w:rsidR="00E34DFE" w:rsidRPr="00EC43A5">
                  <w:rPr>
                    <w:rFonts w:ascii="Segoe UI Symbol" w:eastAsia="MS Gothic" w:hAnsi="Segoe UI Symbol" w:cs="Segoe UI Symbol"/>
                    <w:sz w:val="16"/>
                    <w:szCs w:val="16"/>
                  </w:rPr>
                  <w:t>☐</w:t>
                </w:r>
              </w:sdtContent>
            </w:sdt>
          </w:p>
        </w:tc>
        <w:tc>
          <w:tcPr>
            <w:tcW w:w="424" w:type="dxa"/>
          </w:tcPr>
          <w:p w14:paraId="6C1AB471" w14:textId="77777777" w:rsidR="00E34DFE" w:rsidRPr="00296070" w:rsidRDefault="00E34DFE" w:rsidP="006C273B">
            <w:pPr>
              <w:spacing w:before="40" w:after="40" w:line="240" w:lineRule="auto"/>
              <w:rPr>
                <w:sz w:val="16"/>
                <w:szCs w:val="16"/>
              </w:rPr>
            </w:pPr>
            <w:r>
              <w:rPr>
                <w:sz w:val="16"/>
                <w:szCs w:val="16"/>
              </w:rPr>
              <w:t>3.</w:t>
            </w:r>
          </w:p>
        </w:tc>
        <w:tc>
          <w:tcPr>
            <w:tcW w:w="8969" w:type="dxa"/>
            <w:gridSpan w:val="4"/>
          </w:tcPr>
          <w:p w14:paraId="5789332F"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muss innerhalb der Spanne der derzeit genehmigten Grenzwerte erfolgen. Das Prüfverfahren muss unverändert bleiben oder darf nur geringfügig abgewandelt werden.</w:t>
            </w:r>
          </w:p>
        </w:tc>
      </w:tr>
      <w:tr w:rsidR="00E34DFE" w:rsidRPr="00EB072A" w14:paraId="537B9F76" w14:textId="77777777" w:rsidTr="006C273B">
        <w:tc>
          <w:tcPr>
            <w:tcW w:w="667" w:type="dxa"/>
          </w:tcPr>
          <w:p w14:paraId="77E6BE93"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929386181"/>
                <w14:checkbox>
                  <w14:checked w14:val="0"/>
                  <w14:checkedState w14:val="2612" w14:font="MS Gothic"/>
                  <w14:uncheckedState w14:val="2610" w14:font="MS Gothic"/>
                </w14:checkbox>
              </w:sdtPr>
              <w:sdtEndPr/>
              <w:sdtContent>
                <w:r w:rsidR="00E34DFE" w:rsidRPr="00EC43A5">
                  <w:rPr>
                    <w:rFonts w:ascii="Segoe UI Symbol" w:eastAsia="MS Gothic" w:hAnsi="Segoe UI Symbol" w:cs="Segoe UI Symbol"/>
                    <w:sz w:val="16"/>
                    <w:szCs w:val="16"/>
                  </w:rPr>
                  <w:t>☐</w:t>
                </w:r>
              </w:sdtContent>
            </w:sdt>
          </w:p>
        </w:tc>
        <w:tc>
          <w:tcPr>
            <w:tcW w:w="424" w:type="dxa"/>
          </w:tcPr>
          <w:p w14:paraId="6A29F6F9" w14:textId="77777777" w:rsidR="00E34DFE" w:rsidRDefault="00E34DFE" w:rsidP="006C273B">
            <w:pPr>
              <w:spacing w:before="40" w:after="40" w:line="240" w:lineRule="auto"/>
              <w:rPr>
                <w:sz w:val="16"/>
                <w:szCs w:val="16"/>
              </w:rPr>
            </w:pPr>
            <w:r>
              <w:rPr>
                <w:sz w:val="16"/>
                <w:szCs w:val="16"/>
              </w:rPr>
              <w:t>4.</w:t>
            </w:r>
          </w:p>
        </w:tc>
        <w:tc>
          <w:tcPr>
            <w:tcW w:w="8969" w:type="dxa"/>
            <w:gridSpan w:val="4"/>
          </w:tcPr>
          <w:p w14:paraId="66F4AC1C" w14:textId="77777777" w:rsidR="00E34DFE" w:rsidRPr="00E34DFE" w:rsidRDefault="00E34DFE" w:rsidP="006C273B">
            <w:pPr>
              <w:spacing w:before="40" w:after="40" w:line="240" w:lineRule="auto"/>
              <w:rPr>
                <w:sz w:val="16"/>
                <w:szCs w:val="16"/>
                <w:lang w:val="de-CH"/>
              </w:rPr>
            </w:pPr>
            <w:r w:rsidRPr="00E34DFE">
              <w:rPr>
                <w:sz w:val="16"/>
                <w:szCs w:val="16"/>
                <w:lang w:val="de-CH"/>
              </w:rPr>
              <w:t>Neue Prüfmethoden dürfen keine neuartige Nicht-Standardtechnik oder eine Standardtechnik, die auf neuartige Weise eingesetzt wird, betreffen.</w:t>
            </w:r>
          </w:p>
        </w:tc>
      </w:tr>
      <w:tr w:rsidR="00E34DFE" w:rsidRPr="00EB072A" w14:paraId="606EE0B7" w14:textId="77777777" w:rsidTr="006C273B">
        <w:tc>
          <w:tcPr>
            <w:tcW w:w="667" w:type="dxa"/>
          </w:tcPr>
          <w:p w14:paraId="48A16448"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491072038"/>
                <w14:checkbox>
                  <w14:checked w14:val="0"/>
                  <w14:checkedState w14:val="2612" w14:font="MS Gothic"/>
                  <w14:uncheckedState w14:val="2610" w14:font="MS Gothic"/>
                </w14:checkbox>
              </w:sdtPr>
              <w:sdtEndPr/>
              <w:sdtContent>
                <w:r w:rsidR="00E34DFE" w:rsidRPr="00EC43A5">
                  <w:rPr>
                    <w:rFonts w:ascii="Segoe UI Symbol" w:eastAsia="MS Gothic" w:hAnsi="Segoe UI Symbol" w:cs="Segoe UI Symbol"/>
                    <w:sz w:val="16"/>
                    <w:szCs w:val="16"/>
                  </w:rPr>
                  <w:t>☐</w:t>
                </w:r>
              </w:sdtContent>
            </w:sdt>
          </w:p>
        </w:tc>
        <w:tc>
          <w:tcPr>
            <w:tcW w:w="424" w:type="dxa"/>
          </w:tcPr>
          <w:p w14:paraId="72910601" w14:textId="77777777" w:rsidR="00E34DFE" w:rsidRDefault="00E34DFE" w:rsidP="006C273B">
            <w:pPr>
              <w:spacing w:before="40" w:after="40" w:line="240" w:lineRule="auto"/>
              <w:rPr>
                <w:sz w:val="16"/>
                <w:szCs w:val="16"/>
              </w:rPr>
            </w:pPr>
            <w:r>
              <w:rPr>
                <w:sz w:val="16"/>
                <w:szCs w:val="16"/>
              </w:rPr>
              <w:t>5.</w:t>
            </w:r>
          </w:p>
        </w:tc>
        <w:tc>
          <w:tcPr>
            <w:tcW w:w="8969" w:type="dxa"/>
            <w:gridSpan w:val="4"/>
          </w:tcPr>
          <w:p w14:paraId="40A04B20" w14:textId="77777777" w:rsidR="00E34DFE" w:rsidRPr="00E34DFE" w:rsidRDefault="00E34DFE" w:rsidP="006C273B">
            <w:pPr>
              <w:spacing w:before="40" w:after="40" w:line="240" w:lineRule="auto"/>
              <w:rPr>
                <w:sz w:val="16"/>
                <w:szCs w:val="16"/>
                <w:lang w:val="de-CH"/>
              </w:rPr>
            </w:pPr>
            <w:r w:rsidRPr="00E34DFE">
              <w:rPr>
                <w:sz w:val="16"/>
                <w:szCs w:val="16"/>
                <w:lang w:val="de-CH"/>
              </w:rPr>
              <w:t>Die neue Prüfmethode darf keine biologische/immunologische/ immunochemische Methode und keine Methode sein, die ein biologisches Reagens für einen biologischen Wirkstoff vorsieht, es sei denn, es handelt sich um eine mikrobiologische Standardmethode nach dem Arzneibuch.</w:t>
            </w:r>
          </w:p>
        </w:tc>
      </w:tr>
      <w:tr w:rsidR="00E34DFE" w:rsidRPr="00D73B7B" w14:paraId="1801FFCA" w14:textId="77777777" w:rsidTr="006C273B">
        <w:tc>
          <w:tcPr>
            <w:tcW w:w="1091" w:type="dxa"/>
            <w:gridSpan w:val="2"/>
          </w:tcPr>
          <w:p w14:paraId="18AFC15F" w14:textId="77777777" w:rsidR="00E34DFE" w:rsidRPr="00E34DFE" w:rsidRDefault="00E34DFE" w:rsidP="006C273B">
            <w:pPr>
              <w:spacing w:before="40" w:after="40" w:line="240" w:lineRule="auto"/>
              <w:rPr>
                <w:sz w:val="16"/>
                <w:szCs w:val="16"/>
                <w:lang w:val="de-CH"/>
              </w:rPr>
            </w:pPr>
          </w:p>
        </w:tc>
        <w:tc>
          <w:tcPr>
            <w:tcW w:w="8969" w:type="dxa"/>
            <w:gridSpan w:val="4"/>
            <w:hideMark/>
          </w:tcPr>
          <w:p w14:paraId="299A1AC7"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1CF9DE17" w14:textId="77777777" w:rsidTr="006C273B">
        <w:tc>
          <w:tcPr>
            <w:tcW w:w="667" w:type="dxa"/>
          </w:tcPr>
          <w:p w14:paraId="1FBEA467" w14:textId="77777777" w:rsidR="00E34DFE" w:rsidRPr="00296070" w:rsidRDefault="006B077B" w:rsidP="006C273B">
            <w:pPr>
              <w:spacing w:before="40" w:after="40" w:line="240" w:lineRule="auto"/>
              <w:rPr>
                <w:sz w:val="16"/>
                <w:szCs w:val="16"/>
              </w:rPr>
            </w:pPr>
            <w:sdt>
              <w:sdtPr>
                <w:rPr>
                  <w:sz w:val="16"/>
                  <w:szCs w:val="16"/>
                </w:rPr>
                <w:id w:val="-550849950"/>
                <w14:checkbox>
                  <w14:checked w14:val="0"/>
                  <w14:checkedState w14:val="2612" w14:font="MS Gothic"/>
                  <w14:uncheckedState w14:val="2610" w14:font="MS Gothic"/>
                </w14:checkbox>
              </w:sdtPr>
              <w:sdtEndPr/>
              <w:sdtContent>
                <w:r w:rsidR="00E34DFE" w:rsidRPr="00B67771">
                  <w:rPr>
                    <w:rFonts w:ascii="Segoe UI Symbol" w:eastAsia="MS Gothic" w:hAnsi="Segoe UI Symbol" w:cs="Segoe UI Symbol"/>
                    <w:sz w:val="16"/>
                    <w:szCs w:val="16"/>
                  </w:rPr>
                  <w:t>☐</w:t>
                </w:r>
              </w:sdtContent>
            </w:sdt>
          </w:p>
        </w:tc>
        <w:tc>
          <w:tcPr>
            <w:tcW w:w="424" w:type="dxa"/>
          </w:tcPr>
          <w:p w14:paraId="6FB5C9D9" w14:textId="77777777" w:rsidR="00E34DFE" w:rsidRPr="00296070" w:rsidRDefault="00E34DFE" w:rsidP="006C273B">
            <w:pPr>
              <w:spacing w:before="40" w:after="40" w:line="240" w:lineRule="auto"/>
              <w:rPr>
                <w:sz w:val="16"/>
                <w:szCs w:val="16"/>
              </w:rPr>
            </w:pPr>
            <w:r>
              <w:rPr>
                <w:sz w:val="16"/>
                <w:szCs w:val="16"/>
              </w:rPr>
              <w:t>1.</w:t>
            </w:r>
          </w:p>
        </w:tc>
        <w:tc>
          <w:tcPr>
            <w:tcW w:w="8969" w:type="dxa"/>
            <w:gridSpan w:val="4"/>
          </w:tcPr>
          <w:p w14:paraId="2C0D8025" w14:textId="77777777" w:rsidR="00E34DFE" w:rsidRPr="00E34DFE" w:rsidRDefault="00E34DFE" w:rsidP="006C273B">
            <w:pPr>
              <w:spacing w:before="40" w:after="40" w:line="240" w:lineRule="auto"/>
              <w:rPr>
                <w:sz w:val="16"/>
                <w:szCs w:val="16"/>
                <w:lang w:val="de-CH"/>
              </w:rPr>
            </w:pPr>
            <w:r w:rsidRPr="00E34DFE">
              <w:rPr>
                <w:sz w:val="16"/>
                <w:szCs w:val="16"/>
                <w:lang w:val="de-CH"/>
              </w:rPr>
              <w:t>Ggf. Änderung des/der einschlägigen Abschnitts/Abschnitte in der Zulassungsdokumentation für die neue Prüfmethode, Validierung und Chargendaten.</w:t>
            </w:r>
          </w:p>
        </w:tc>
      </w:tr>
      <w:tr w:rsidR="00E34DFE" w:rsidRPr="00EB072A" w14:paraId="6447B30E" w14:textId="77777777" w:rsidTr="006C273B">
        <w:tc>
          <w:tcPr>
            <w:tcW w:w="667" w:type="dxa"/>
          </w:tcPr>
          <w:p w14:paraId="38C9D93E"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99168136"/>
                <w14:checkbox>
                  <w14:checked w14:val="0"/>
                  <w14:checkedState w14:val="2612" w14:font="MS Gothic"/>
                  <w14:uncheckedState w14:val="2610" w14:font="MS Gothic"/>
                </w14:checkbox>
              </w:sdtPr>
              <w:sdtEndPr/>
              <w:sdtContent>
                <w:r w:rsidR="00E34DFE" w:rsidRPr="00B67771">
                  <w:rPr>
                    <w:rFonts w:ascii="Segoe UI Symbol" w:eastAsia="MS Gothic" w:hAnsi="Segoe UI Symbol" w:cs="Segoe UI Symbol"/>
                    <w:sz w:val="16"/>
                    <w:szCs w:val="16"/>
                  </w:rPr>
                  <w:t>☐</w:t>
                </w:r>
              </w:sdtContent>
            </w:sdt>
          </w:p>
        </w:tc>
        <w:tc>
          <w:tcPr>
            <w:tcW w:w="424" w:type="dxa"/>
          </w:tcPr>
          <w:p w14:paraId="32A004E7" w14:textId="77777777" w:rsidR="00E34DFE" w:rsidRDefault="00E34DFE" w:rsidP="006C273B">
            <w:pPr>
              <w:spacing w:before="40" w:after="40" w:line="240" w:lineRule="auto"/>
              <w:rPr>
                <w:sz w:val="16"/>
                <w:szCs w:val="16"/>
              </w:rPr>
            </w:pPr>
            <w:r>
              <w:rPr>
                <w:sz w:val="16"/>
                <w:szCs w:val="16"/>
              </w:rPr>
              <w:t>2.</w:t>
            </w:r>
          </w:p>
        </w:tc>
        <w:tc>
          <w:tcPr>
            <w:tcW w:w="8969" w:type="dxa"/>
            <w:gridSpan w:val="4"/>
          </w:tcPr>
          <w:p w14:paraId="3FE8E28B" w14:textId="77777777" w:rsidR="00E34DFE" w:rsidRPr="00E34DFE" w:rsidRDefault="00E34DFE" w:rsidP="006C273B">
            <w:pPr>
              <w:spacing w:before="40" w:after="40" w:line="240" w:lineRule="auto"/>
              <w:rPr>
                <w:sz w:val="16"/>
                <w:szCs w:val="16"/>
                <w:lang w:val="de-CH"/>
              </w:rPr>
            </w:pPr>
            <w:r w:rsidRPr="00E34DFE">
              <w:rPr>
                <w:sz w:val="16"/>
                <w:szCs w:val="16"/>
                <w:lang w:val="de-CH"/>
              </w:rPr>
              <w:t>Vergleichstabelle mit den bisherigen und den neuen Inprozesskontrollen und Grenzwerten.</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5E505BB1" w14:textId="77777777" w:rsidTr="006C273B">
        <w:tc>
          <w:tcPr>
            <w:tcW w:w="9923" w:type="dxa"/>
            <w:gridSpan w:val="2"/>
            <w:tcBorders>
              <w:top w:val="single" w:sz="4" w:space="0" w:color="C0C0C0"/>
              <w:left w:val="nil"/>
              <w:bottom w:val="single" w:sz="4" w:space="0" w:color="C0C0C0"/>
              <w:right w:val="nil"/>
            </w:tcBorders>
            <w:vAlign w:val="center"/>
            <w:hideMark/>
          </w:tcPr>
          <w:p w14:paraId="2DAD01A5" w14:textId="77777777" w:rsidR="00E34DFE" w:rsidRPr="00E34DFE" w:rsidRDefault="00E34DFE" w:rsidP="006C273B">
            <w:pPr>
              <w:spacing w:before="40" w:after="40" w:line="240" w:lineRule="auto"/>
              <w:rPr>
                <w:b/>
                <w:iCs/>
                <w:sz w:val="20"/>
                <w:szCs w:val="20"/>
                <w:lang w:val="de-CH"/>
              </w:rPr>
            </w:pPr>
          </w:p>
          <w:p w14:paraId="6124DD72"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5B444CC7" w14:textId="77777777" w:rsidTr="006C273B">
        <w:tc>
          <w:tcPr>
            <w:tcW w:w="9923" w:type="dxa"/>
            <w:gridSpan w:val="2"/>
            <w:tcBorders>
              <w:top w:val="single" w:sz="4" w:space="0" w:color="C0C0C0"/>
              <w:left w:val="nil"/>
              <w:bottom w:val="single" w:sz="4" w:space="0" w:color="C0C0C0"/>
              <w:right w:val="nil"/>
            </w:tcBorders>
          </w:tcPr>
          <w:p w14:paraId="4BDA8A1D" w14:textId="77777777" w:rsidR="00E34DFE" w:rsidRPr="00D73B7B" w:rsidRDefault="006B077B" w:rsidP="006C273B">
            <w:pPr>
              <w:spacing w:before="40" w:after="40" w:line="240" w:lineRule="auto"/>
              <w:rPr>
                <w:sz w:val="20"/>
                <w:szCs w:val="20"/>
              </w:rPr>
            </w:pPr>
            <w:sdt>
              <w:sdtPr>
                <w:rPr>
                  <w:sz w:val="20"/>
                  <w:szCs w:val="20"/>
                </w:rPr>
                <w:id w:val="912594613"/>
                <w:placeholder>
                  <w:docPart w:val="C1D94AF2809248128383D8442C38F735"/>
                </w:placeholder>
                <w:temporary/>
                <w:showingPlcHdr/>
                <w:text w:multiLine="1"/>
              </w:sdtPr>
              <w:sdtEndPr/>
              <w:sdtContent>
                <w:r w:rsidR="00E34DFE" w:rsidRPr="00D73B7B">
                  <w:rPr>
                    <w:rStyle w:val="Platzhaltertext"/>
                    <w:sz w:val="20"/>
                    <w:szCs w:val="20"/>
                  </w:rPr>
                  <w:t>……</w:t>
                </w:r>
              </w:sdtContent>
            </w:sdt>
          </w:p>
          <w:p w14:paraId="19F15B32" w14:textId="77777777" w:rsidR="00E34DFE" w:rsidRPr="00D73B7B" w:rsidRDefault="00E34DFE" w:rsidP="006C273B">
            <w:pPr>
              <w:spacing w:before="40" w:after="40" w:line="240" w:lineRule="auto"/>
              <w:rPr>
                <w:sz w:val="20"/>
                <w:szCs w:val="20"/>
              </w:rPr>
            </w:pPr>
          </w:p>
        </w:tc>
      </w:tr>
      <w:tr w:rsidR="00E34DFE" w:rsidRPr="00D73B7B" w14:paraId="7E795FA6" w14:textId="77777777" w:rsidTr="006C273B">
        <w:tc>
          <w:tcPr>
            <w:tcW w:w="5068" w:type="dxa"/>
            <w:tcBorders>
              <w:top w:val="single" w:sz="4" w:space="0" w:color="C0C0C0"/>
              <w:left w:val="nil"/>
              <w:bottom w:val="single" w:sz="4" w:space="0" w:color="C0C0C0"/>
              <w:right w:val="single" w:sz="4" w:space="0" w:color="C0C0C0"/>
            </w:tcBorders>
            <w:hideMark/>
          </w:tcPr>
          <w:p w14:paraId="6642504C"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90F63EE"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2D9B8704" w14:textId="77777777" w:rsidTr="006C273B">
        <w:tc>
          <w:tcPr>
            <w:tcW w:w="5068" w:type="dxa"/>
            <w:tcBorders>
              <w:top w:val="single" w:sz="4" w:space="0" w:color="C0C0C0"/>
              <w:left w:val="nil"/>
              <w:bottom w:val="single" w:sz="4" w:space="0" w:color="C0C0C0"/>
              <w:right w:val="single" w:sz="4" w:space="0" w:color="C0C0C0"/>
            </w:tcBorders>
          </w:tcPr>
          <w:p w14:paraId="11575A5E" w14:textId="77777777" w:rsidR="00E34DFE" w:rsidRPr="00D73B7B" w:rsidRDefault="006B077B" w:rsidP="006C273B">
            <w:pPr>
              <w:spacing w:before="40" w:after="40" w:line="240" w:lineRule="auto"/>
              <w:rPr>
                <w:sz w:val="20"/>
                <w:szCs w:val="20"/>
              </w:rPr>
            </w:pPr>
            <w:sdt>
              <w:sdtPr>
                <w:rPr>
                  <w:sz w:val="20"/>
                  <w:szCs w:val="20"/>
                </w:rPr>
                <w:id w:val="1937402051"/>
                <w:placeholder>
                  <w:docPart w:val="4C567C6F3F034D3FB79CDFE419434EAF"/>
                </w:placeholder>
                <w:temporary/>
                <w:showingPlcHdr/>
                <w:text w:multiLine="1"/>
              </w:sdtPr>
              <w:sdtEndPr/>
              <w:sdtContent>
                <w:r w:rsidR="00E34DFE" w:rsidRPr="00D73B7B">
                  <w:rPr>
                    <w:rStyle w:val="Platzhaltertext"/>
                    <w:sz w:val="20"/>
                    <w:szCs w:val="20"/>
                  </w:rPr>
                  <w:t>……</w:t>
                </w:r>
              </w:sdtContent>
            </w:sdt>
          </w:p>
          <w:p w14:paraId="5F3293C0"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25B1128" w14:textId="77777777" w:rsidR="00E34DFE" w:rsidRPr="00D73B7B" w:rsidRDefault="006B077B" w:rsidP="006C273B">
            <w:pPr>
              <w:spacing w:before="40" w:after="40" w:line="240" w:lineRule="auto"/>
              <w:rPr>
                <w:sz w:val="20"/>
                <w:szCs w:val="20"/>
              </w:rPr>
            </w:pPr>
            <w:sdt>
              <w:sdtPr>
                <w:rPr>
                  <w:sz w:val="20"/>
                  <w:szCs w:val="20"/>
                </w:rPr>
                <w:id w:val="1213766655"/>
                <w:placeholder>
                  <w:docPart w:val="B529C2A2ACBF4B24AC770BDE8B52A914"/>
                </w:placeholder>
                <w:temporary/>
                <w:showingPlcHdr/>
                <w:text w:multiLine="1"/>
              </w:sdtPr>
              <w:sdtEndPr/>
              <w:sdtContent>
                <w:r w:rsidR="00E34DFE" w:rsidRPr="00D73B7B">
                  <w:rPr>
                    <w:rStyle w:val="Platzhaltertext"/>
                    <w:sz w:val="20"/>
                    <w:szCs w:val="20"/>
                  </w:rPr>
                  <w:t>……</w:t>
                </w:r>
              </w:sdtContent>
            </w:sdt>
          </w:p>
          <w:p w14:paraId="6AADEE4A" w14:textId="77777777" w:rsidR="00E34DFE" w:rsidRPr="00D73B7B" w:rsidRDefault="00E34DFE" w:rsidP="006C273B">
            <w:pPr>
              <w:spacing w:before="40" w:after="40" w:line="240" w:lineRule="auto"/>
              <w:rPr>
                <w:sz w:val="20"/>
                <w:szCs w:val="20"/>
              </w:rPr>
            </w:pPr>
          </w:p>
        </w:tc>
      </w:tr>
    </w:tbl>
    <w:p w14:paraId="42978124" w14:textId="77777777" w:rsidR="00E34DFE" w:rsidRDefault="00E34DFE" w:rsidP="00E34DFE">
      <w:pPr>
        <w:spacing w:after="160" w:line="259" w:lineRule="auto"/>
        <w:rPr>
          <w:szCs w:val="20"/>
        </w:rPr>
      </w:pPr>
    </w:p>
    <w:p w14:paraId="49421001" w14:textId="77777777" w:rsidR="00E34DFE" w:rsidRDefault="00E34DFE" w:rsidP="00E34DFE">
      <w:pPr>
        <w:spacing w:after="160" w:line="259" w:lineRule="auto"/>
        <w:rPr>
          <w:szCs w:val="20"/>
        </w:rPr>
      </w:pPr>
      <w:r>
        <w:rPr>
          <w:szCs w:val="20"/>
        </w:rPr>
        <w:br w:type="page"/>
      </w:r>
    </w:p>
    <w:p w14:paraId="066CCC9C" w14:textId="77777777" w:rsidR="00E34DFE" w:rsidRPr="00D73B7B" w:rsidRDefault="00E34DFE" w:rsidP="00E34DFE">
      <w:pPr>
        <w:pStyle w:val="berschrift3Buchstaben"/>
      </w:pPr>
      <w:r>
        <w:lastRenderedPageBreak/>
        <w:t>B.11</w:t>
      </w:r>
    </w:p>
    <w:tbl>
      <w:tblPr>
        <w:tblStyle w:val="Tabellenraster"/>
        <w:tblW w:w="9918" w:type="dxa"/>
        <w:tblLayout w:type="fixed"/>
        <w:tblLook w:val="04A0" w:firstRow="1" w:lastRow="0" w:firstColumn="1" w:lastColumn="0" w:noHBand="0" w:noVBand="1"/>
      </w:tblPr>
      <w:tblGrid>
        <w:gridCol w:w="667"/>
        <w:gridCol w:w="424"/>
        <w:gridCol w:w="5141"/>
        <w:gridCol w:w="1276"/>
        <w:gridCol w:w="1701"/>
        <w:gridCol w:w="709"/>
      </w:tblGrid>
      <w:tr w:rsidR="00E34DFE" w:rsidRPr="00D73B7B" w14:paraId="60E4873F" w14:textId="77777777" w:rsidTr="006C273B">
        <w:tc>
          <w:tcPr>
            <w:tcW w:w="1091" w:type="dxa"/>
            <w:gridSpan w:val="2"/>
            <w:vMerge w:val="restart"/>
            <w:hideMark/>
          </w:tcPr>
          <w:p w14:paraId="16F232C6" w14:textId="77777777" w:rsidR="00E34DFE" w:rsidRPr="00D73B7B" w:rsidRDefault="00E34DFE" w:rsidP="006C273B">
            <w:pPr>
              <w:spacing w:before="40" w:after="40" w:line="240" w:lineRule="auto"/>
              <w:rPr>
                <w:sz w:val="16"/>
                <w:szCs w:val="16"/>
              </w:rPr>
            </w:pPr>
            <w:r>
              <w:rPr>
                <w:b/>
                <w:sz w:val="16"/>
                <w:szCs w:val="16"/>
                <w:lang w:eastAsia="de-CH"/>
              </w:rPr>
              <w:t>B.11</w:t>
            </w:r>
          </w:p>
          <w:p w14:paraId="64928EF3" w14:textId="77777777" w:rsidR="00E34DFE" w:rsidRPr="00D73B7B" w:rsidRDefault="00E34DFE" w:rsidP="006C273B">
            <w:pPr>
              <w:spacing w:before="40" w:after="40" w:line="240" w:lineRule="auto"/>
              <w:rPr>
                <w:sz w:val="16"/>
                <w:szCs w:val="16"/>
              </w:rPr>
            </w:pPr>
          </w:p>
        </w:tc>
        <w:tc>
          <w:tcPr>
            <w:tcW w:w="5141" w:type="dxa"/>
            <w:vMerge w:val="restart"/>
            <w:hideMark/>
          </w:tcPr>
          <w:p w14:paraId="6582E2E2"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Änderung der Spezifikationsparameter oder -grenzwerte eines Wirkstoffs oder eines im Prozess zur Herstellung eines Wirkstoffs verwendeten Ausgangsstoffs, Zwischenprodukts oder Reagens oder der Primärverpackung des Wirkstoffs</w:t>
            </w:r>
          </w:p>
          <w:p w14:paraId="6946D370" w14:textId="77777777" w:rsidR="00E34DFE" w:rsidRPr="00E34DFE" w:rsidRDefault="00E34DFE" w:rsidP="006C273B">
            <w:pPr>
              <w:spacing w:before="40" w:after="40" w:line="240" w:lineRule="auto"/>
              <w:rPr>
                <w:sz w:val="16"/>
                <w:szCs w:val="16"/>
                <w:lang w:val="de-CH" w:eastAsia="de-CH"/>
              </w:rPr>
            </w:pPr>
          </w:p>
          <w:p w14:paraId="5D2A59A2" w14:textId="77777777" w:rsidR="00E34DFE" w:rsidRPr="00CC0E5C" w:rsidRDefault="00E34DFE" w:rsidP="006C273B">
            <w:pPr>
              <w:spacing w:before="40" w:after="40" w:line="240" w:lineRule="auto"/>
              <w:rPr>
                <w:b/>
                <w:sz w:val="16"/>
                <w:szCs w:val="16"/>
                <w:lang w:eastAsia="de-CH"/>
              </w:rPr>
            </w:pPr>
            <w:r w:rsidRPr="00CC0E5C">
              <w:rPr>
                <w:b/>
                <w:sz w:val="16"/>
                <w:szCs w:val="16"/>
              </w:rPr>
              <w:t>Datum Implementierung: ……</w:t>
            </w:r>
          </w:p>
        </w:tc>
        <w:tc>
          <w:tcPr>
            <w:tcW w:w="1276" w:type="dxa"/>
            <w:hideMark/>
          </w:tcPr>
          <w:p w14:paraId="3CBD95E9"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701" w:type="dxa"/>
            <w:hideMark/>
          </w:tcPr>
          <w:p w14:paraId="502CE15D"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709" w:type="dxa"/>
            <w:hideMark/>
          </w:tcPr>
          <w:p w14:paraId="64CE7ED4"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39F3E7DB" w14:textId="77777777" w:rsidTr="006C273B">
        <w:tc>
          <w:tcPr>
            <w:tcW w:w="1091" w:type="dxa"/>
            <w:gridSpan w:val="2"/>
            <w:vMerge/>
            <w:hideMark/>
          </w:tcPr>
          <w:p w14:paraId="3A255BDF" w14:textId="77777777" w:rsidR="00E34DFE" w:rsidRPr="00D73B7B" w:rsidRDefault="00E34DFE" w:rsidP="006C273B">
            <w:pPr>
              <w:spacing w:before="40" w:after="40" w:line="240" w:lineRule="auto"/>
              <w:rPr>
                <w:sz w:val="16"/>
                <w:szCs w:val="16"/>
              </w:rPr>
            </w:pPr>
          </w:p>
        </w:tc>
        <w:tc>
          <w:tcPr>
            <w:tcW w:w="5141" w:type="dxa"/>
            <w:vMerge/>
          </w:tcPr>
          <w:p w14:paraId="464247A3" w14:textId="77777777" w:rsidR="00E34DFE" w:rsidRPr="00D73B7B" w:rsidRDefault="00E34DFE" w:rsidP="006C273B">
            <w:pPr>
              <w:spacing w:before="40" w:after="40" w:line="240" w:lineRule="auto"/>
              <w:rPr>
                <w:sz w:val="16"/>
                <w:szCs w:val="16"/>
              </w:rPr>
            </w:pPr>
          </w:p>
        </w:tc>
        <w:tc>
          <w:tcPr>
            <w:tcW w:w="1276" w:type="dxa"/>
          </w:tcPr>
          <w:p w14:paraId="77C318F2" w14:textId="77777777" w:rsidR="00E34DFE" w:rsidRPr="00D73B7B" w:rsidRDefault="00E34DFE" w:rsidP="006C273B">
            <w:pPr>
              <w:spacing w:before="40" w:after="40" w:line="240" w:lineRule="auto"/>
              <w:rPr>
                <w:sz w:val="16"/>
                <w:szCs w:val="16"/>
              </w:rPr>
            </w:pPr>
            <w:r>
              <w:rPr>
                <w:sz w:val="16"/>
                <w:szCs w:val="16"/>
              </w:rPr>
              <w:br/>
            </w:r>
          </w:p>
        </w:tc>
        <w:tc>
          <w:tcPr>
            <w:tcW w:w="1701" w:type="dxa"/>
          </w:tcPr>
          <w:p w14:paraId="12A0E8DD" w14:textId="77777777" w:rsidR="00E34DFE" w:rsidRDefault="00E34DFE" w:rsidP="006C273B">
            <w:pPr>
              <w:spacing w:before="40" w:after="40" w:line="240" w:lineRule="auto"/>
              <w:rPr>
                <w:sz w:val="16"/>
                <w:szCs w:val="16"/>
              </w:rPr>
            </w:pPr>
          </w:p>
          <w:p w14:paraId="42121DF5" w14:textId="77777777" w:rsidR="00E34DFE" w:rsidRPr="00D73B7B" w:rsidRDefault="00E34DFE" w:rsidP="006C273B">
            <w:pPr>
              <w:spacing w:before="40" w:after="40" w:line="240" w:lineRule="auto"/>
              <w:rPr>
                <w:sz w:val="16"/>
                <w:szCs w:val="16"/>
              </w:rPr>
            </w:pPr>
          </w:p>
        </w:tc>
        <w:tc>
          <w:tcPr>
            <w:tcW w:w="709" w:type="dxa"/>
          </w:tcPr>
          <w:p w14:paraId="4C141845" w14:textId="77777777" w:rsidR="00E34DFE" w:rsidRPr="00D73B7B" w:rsidRDefault="00E34DFE" w:rsidP="006C273B">
            <w:pPr>
              <w:spacing w:before="40" w:after="40" w:line="240" w:lineRule="auto"/>
              <w:rPr>
                <w:sz w:val="16"/>
                <w:szCs w:val="16"/>
              </w:rPr>
            </w:pPr>
            <w:r>
              <w:rPr>
                <w:sz w:val="16"/>
                <w:szCs w:val="16"/>
              </w:rPr>
              <w:t>6207</w:t>
            </w:r>
          </w:p>
        </w:tc>
      </w:tr>
      <w:tr w:rsidR="00E34DFE" w:rsidRPr="00D73B7B" w14:paraId="2746C4BE" w14:textId="77777777" w:rsidTr="006C273B">
        <w:tc>
          <w:tcPr>
            <w:tcW w:w="1091" w:type="dxa"/>
            <w:gridSpan w:val="2"/>
            <w:hideMark/>
          </w:tcPr>
          <w:p w14:paraId="5D129FC3" w14:textId="77777777" w:rsidR="00E34DFE" w:rsidRPr="00D73B7B" w:rsidRDefault="006B077B" w:rsidP="006C273B">
            <w:pPr>
              <w:spacing w:before="40" w:after="40" w:line="240" w:lineRule="auto"/>
              <w:rPr>
                <w:sz w:val="16"/>
                <w:szCs w:val="16"/>
              </w:rPr>
            </w:pPr>
            <w:sdt>
              <w:sdtPr>
                <w:rPr>
                  <w:sz w:val="16"/>
                  <w:szCs w:val="16"/>
                </w:rPr>
                <w:id w:val="104086397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a)</w:t>
            </w:r>
          </w:p>
        </w:tc>
        <w:tc>
          <w:tcPr>
            <w:tcW w:w="5141" w:type="dxa"/>
          </w:tcPr>
          <w:p w14:paraId="2E87E890" w14:textId="77777777" w:rsidR="00E34DFE" w:rsidRPr="00E34DFE" w:rsidRDefault="00E34DFE" w:rsidP="006C273B">
            <w:pPr>
              <w:spacing w:before="40" w:after="40" w:line="240" w:lineRule="auto"/>
              <w:rPr>
                <w:sz w:val="16"/>
                <w:szCs w:val="16"/>
                <w:lang w:val="de-CH"/>
              </w:rPr>
            </w:pPr>
            <w:r w:rsidRPr="00E34DFE">
              <w:rPr>
                <w:sz w:val="16"/>
                <w:szCs w:val="16"/>
                <w:lang w:val="de-CH"/>
              </w:rPr>
              <w:t>Einengung der Spezifikationsgrenzwerte für Tierarzneimittel, bei denen eine amtliche Chargenfreigabe erfolgt</w:t>
            </w:r>
          </w:p>
        </w:tc>
        <w:tc>
          <w:tcPr>
            <w:tcW w:w="1276" w:type="dxa"/>
          </w:tcPr>
          <w:p w14:paraId="2EF1A54B" w14:textId="77777777" w:rsidR="00E34DFE" w:rsidRPr="00D73B7B" w:rsidRDefault="00E34DFE" w:rsidP="006C273B">
            <w:pPr>
              <w:spacing w:before="40" w:after="40" w:line="240" w:lineRule="auto"/>
              <w:rPr>
                <w:sz w:val="16"/>
                <w:szCs w:val="16"/>
              </w:rPr>
            </w:pPr>
            <w:r>
              <w:rPr>
                <w:sz w:val="16"/>
                <w:szCs w:val="16"/>
              </w:rPr>
              <w:t>1, 2, 3, 4</w:t>
            </w:r>
          </w:p>
        </w:tc>
        <w:tc>
          <w:tcPr>
            <w:tcW w:w="1701" w:type="dxa"/>
          </w:tcPr>
          <w:p w14:paraId="075F04F1" w14:textId="77777777" w:rsidR="00E34DFE" w:rsidRPr="00D73B7B" w:rsidRDefault="00E34DFE" w:rsidP="006C273B">
            <w:pPr>
              <w:spacing w:before="40" w:after="40" w:line="240" w:lineRule="auto"/>
              <w:rPr>
                <w:sz w:val="16"/>
                <w:szCs w:val="16"/>
              </w:rPr>
            </w:pPr>
            <w:r>
              <w:rPr>
                <w:sz w:val="16"/>
                <w:szCs w:val="16"/>
              </w:rPr>
              <w:t>1, 2</w:t>
            </w:r>
          </w:p>
        </w:tc>
        <w:tc>
          <w:tcPr>
            <w:tcW w:w="709" w:type="dxa"/>
          </w:tcPr>
          <w:p w14:paraId="634D4B18" w14:textId="77777777" w:rsidR="00E34DFE" w:rsidRPr="00D73B7B" w:rsidRDefault="00E34DFE" w:rsidP="006C273B">
            <w:pPr>
              <w:spacing w:before="40" w:after="40" w:line="240" w:lineRule="auto"/>
              <w:rPr>
                <w:sz w:val="16"/>
                <w:szCs w:val="16"/>
              </w:rPr>
            </w:pPr>
          </w:p>
        </w:tc>
      </w:tr>
      <w:tr w:rsidR="00E34DFE" w:rsidRPr="00D73B7B" w14:paraId="3A09B6C1" w14:textId="77777777" w:rsidTr="006C273B">
        <w:tc>
          <w:tcPr>
            <w:tcW w:w="1091" w:type="dxa"/>
            <w:gridSpan w:val="2"/>
          </w:tcPr>
          <w:p w14:paraId="60F66B83" w14:textId="77777777" w:rsidR="00E34DFE" w:rsidRDefault="006B077B" w:rsidP="006C273B">
            <w:pPr>
              <w:spacing w:before="40" w:after="40" w:line="240" w:lineRule="auto"/>
              <w:rPr>
                <w:sz w:val="16"/>
                <w:szCs w:val="16"/>
              </w:rPr>
            </w:pPr>
            <w:sdt>
              <w:sdtPr>
                <w:rPr>
                  <w:sz w:val="16"/>
                  <w:szCs w:val="16"/>
                </w:rPr>
                <w:id w:val="73775461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b</w:t>
            </w:r>
            <w:r w:rsidR="00E34DFE" w:rsidRPr="00614948">
              <w:rPr>
                <w:sz w:val="16"/>
                <w:szCs w:val="16"/>
              </w:rPr>
              <w:t>)</w:t>
            </w:r>
          </w:p>
        </w:tc>
        <w:tc>
          <w:tcPr>
            <w:tcW w:w="5141" w:type="dxa"/>
          </w:tcPr>
          <w:p w14:paraId="68876D29" w14:textId="77777777" w:rsidR="00E34DFE" w:rsidRPr="00E34DFE" w:rsidRDefault="00E34DFE" w:rsidP="006C273B">
            <w:pPr>
              <w:spacing w:before="40" w:after="40" w:line="240" w:lineRule="auto"/>
              <w:rPr>
                <w:sz w:val="16"/>
                <w:szCs w:val="16"/>
                <w:lang w:val="de-CH"/>
              </w:rPr>
            </w:pPr>
            <w:r w:rsidRPr="00E34DFE">
              <w:rPr>
                <w:sz w:val="16"/>
                <w:szCs w:val="16"/>
                <w:lang w:val="de-CH"/>
              </w:rPr>
              <w:t>Einengung der Spezifikationsgrenzwerte eines Wirkstoffs oder eines im Prozess zur Herstellung eines Wirkstoffs verwendeten Ausgangsstoffs, Zwischenprodukts oder Reagens</w:t>
            </w:r>
          </w:p>
        </w:tc>
        <w:tc>
          <w:tcPr>
            <w:tcW w:w="1276" w:type="dxa"/>
          </w:tcPr>
          <w:p w14:paraId="2E739F4D" w14:textId="77777777" w:rsidR="00E34DFE" w:rsidRDefault="00E34DFE" w:rsidP="006C273B">
            <w:pPr>
              <w:spacing w:before="40" w:after="40" w:line="240" w:lineRule="auto"/>
              <w:rPr>
                <w:sz w:val="16"/>
                <w:szCs w:val="16"/>
              </w:rPr>
            </w:pPr>
            <w:r>
              <w:rPr>
                <w:sz w:val="16"/>
                <w:szCs w:val="16"/>
              </w:rPr>
              <w:t>1, 2, 3, 4</w:t>
            </w:r>
          </w:p>
        </w:tc>
        <w:tc>
          <w:tcPr>
            <w:tcW w:w="1701" w:type="dxa"/>
          </w:tcPr>
          <w:p w14:paraId="24B32BE9" w14:textId="77777777" w:rsidR="00E34DFE" w:rsidRPr="00D73B7B" w:rsidRDefault="00E34DFE" w:rsidP="006C273B">
            <w:pPr>
              <w:spacing w:before="40" w:after="40" w:line="240" w:lineRule="auto"/>
              <w:rPr>
                <w:sz w:val="16"/>
                <w:szCs w:val="16"/>
              </w:rPr>
            </w:pPr>
            <w:r>
              <w:rPr>
                <w:sz w:val="16"/>
                <w:szCs w:val="16"/>
              </w:rPr>
              <w:t>1, 2</w:t>
            </w:r>
          </w:p>
        </w:tc>
        <w:tc>
          <w:tcPr>
            <w:tcW w:w="709" w:type="dxa"/>
          </w:tcPr>
          <w:p w14:paraId="08A84272" w14:textId="77777777" w:rsidR="00E34DFE" w:rsidRPr="003A53CE" w:rsidRDefault="00E34DFE" w:rsidP="006C273B">
            <w:pPr>
              <w:spacing w:before="40" w:after="40" w:line="240" w:lineRule="auto"/>
              <w:rPr>
                <w:sz w:val="16"/>
                <w:szCs w:val="16"/>
              </w:rPr>
            </w:pPr>
          </w:p>
        </w:tc>
      </w:tr>
      <w:tr w:rsidR="00E34DFE" w:rsidRPr="00D73B7B" w14:paraId="5272B77D" w14:textId="77777777" w:rsidTr="006C273B">
        <w:tc>
          <w:tcPr>
            <w:tcW w:w="1091" w:type="dxa"/>
            <w:gridSpan w:val="2"/>
          </w:tcPr>
          <w:p w14:paraId="21B4CB74" w14:textId="77777777" w:rsidR="00E34DFE" w:rsidRDefault="006B077B" w:rsidP="006C273B">
            <w:pPr>
              <w:spacing w:before="40" w:after="40" w:line="240" w:lineRule="auto"/>
              <w:rPr>
                <w:sz w:val="16"/>
                <w:szCs w:val="16"/>
              </w:rPr>
            </w:pPr>
            <w:sdt>
              <w:sdtPr>
                <w:rPr>
                  <w:sz w:val="16"/>
                  <w:szCs w:val="16"/>
                </w:rPr>
                <w:id w:val="-2001423489"/>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c</w:t>
            </w:r>
            <w:r w:rsidR="00E34DFE" w:rsidRPr="00614948">
              <w:rPr>
                <w:sz w:val="16"/>
                <w:szCs w:val="16"/>
              </w:rPr>
              <w:t>)</w:t>
            </w:r>
          </w:p>
        </w:tc>
        <w:tc>
          <w:tcPr>
            <w:tcW w:w="5141" w:type="dxa"/>
          </w:tcPr>
          <w:p w14:paraId="2FEDE39A" w14:textId="77777777" w:rsidR="00E34DFE" w:rsidRPr="00E34DFE" w:rsidRDefault="00E34DFE" w:rsidP="006C273B">
            <w:pPr>
              <w:spacing w:before="40" w:after="40" w:line="240" w:lineRule="auto"/>
              <w:rPr>
                <w:sz w:val="16"/>
                <w:szCs w:val="16"/>
                <w:lang w:val="de-CH"/>
              </w:rPr>
            </w:pPr>
            <w:r w:rsidRPr="00E34DFE">
              <w:rPr>
                <w:sz w:val="16"/>
                <w:szCs w:val="16"/>
                <w:lang w:val="de-CH"/>
              </w:rPr>
              <w:t>Einengung der Spezifikationsgrenzwerte für die Primärverpackung des Wirkstoffs</w:t>
            </w:r>
          </w:p>
        </w:tc>
        <w:tc>
          <w:tcPr>
            <w:tcW w:w="1276" w:type="dxa"/>
          </w:tcPr>
          <w:p w14:paraId="54416934" w14:textId="77777777" w:rsidR="00E34DFE" w:rsidRDefault="00E34DFE" w:rsidP="006C273B">
            <w:pPr>
              <w:spacing w:before="40" w:after="40" w:line="240" w:lineRule="auto"/>
              <w:rPr>
                <w:sz w:val="16"/>
                <w:szCs w:val="16"/>
              </w:rPr>
            </w:pPr>
            <w:r>
              <w:rPr>
                <w:sz w:val="16"/>
                <w:szCs w:val="16"/>
              </w:rPr>
              <w:t>1, 2, 3</w:t>
            </w:r>
          </w:p>
        </w:tc>
        <w:tc>
          <w:tcPr>
            <w:tcW w:w="1701" w:type="dxa"/>
          </w:tcPr>
          <w:p w14:paraId="6C6DDD0F" w14:textId="77777777" w:rsidR="00E34DFE" w:rsidRPr="00D73B7B" w:rsidRDefault="00E34DFE" w:rsidP="006C273B">
            <w:pPr>
              <w:spacing w:before="40" w:after="40" w:line="240" w:lineRule="auto"/>
              <w:rPr>
                <w:sz w:val="16"/>
                <w:szCs w:val="16"/>
              </w:rPr>
            </w:pPr>
            <w:r>
              <w:rPr>
                <w:sz w:val="16"/>
                <w:szCs w:val="16"/>
              </w:rPr>
              <w:t>1, 2</w:t>
            </w:r>
          </w:p>
        </w:tc>
        <w:tc>
          <w:tcPr>
            <w:tcW w:w="709" w:type="dxa"/>
          </w:tcPr>
          <w:p w14:paraId="4DC67B3D" w14:textId="77777777" w:rsidR="00E34DFE" w:rsidRDefault="00E34DFE" w:rsidP="006C273B">
            <w:pPr>
              <w:spacing w:before="40" w:after="40" w:line="240" w:lineRule="auto"/>
              <w:rPr>
                <w:sz w:val="16"/>
                <w:szCs w:val="16"/>
              </w:rPr>
            </w:pPr>
          </w:p>
        </w:tc>
      </w:tr>
      <w:tr w:rsidR="00E34DFE" w:rsidRPr="00D73B7B" w14:paraId="15F1E2BE" w14:textId="77777777" w:rsidTr="006C273B">
        <w:tc>
          <w:tcPr>
            <w:tcW w:w="1091" w:type="dxa"/>
            <w:gridSpan w:val="2"/>
          </w:tcPr>
          <w:p w14:paraId="15F61892" w14:textId="77777777" w:rsidR="00E34DFE" w:rsidRPr="00614948" w:rsidRDefault="006B077B" w:rsidP="006C273B">
            <w:pPr>
              <w:spacing w:before="40" w:after="40" w:line="240" w:lineRule="auto"/>
              <w:rPr>
                <w:rFonts w:ascii="Segoe UI Symbol" w:hAnsi="Segoe UI Symbol" w:cs="Segoe UI Symbol"/>
                <w:sz w:val="16"/>
                <w:szCs w:val="16"/>
              </w:rPr>
            </w:pPr>
            <w:sdt>
              <w:sdtPr>
                <w:rPr>
                  <w:sz w:val="16"/>
                  <w:szCs w:val="16"/>
                </w:rPr>
                <w:id w:val="-24874012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rFonts w:ascii="Segoe UI Symbol" w:hAnsi="Segoe UI Symbol" w:cs="Segoe UI Symbol"/>
                <w:sz w:val="16"/>
                <w:szCs w:val="16"/>
              </w:rPr>
              <w:t xml:space="preserve"> d</w:t>
            </w:r>
            <w:r w:rsidR="00E34DFE" w:rsidRPr="003B2DF1">
              <w:rPr>
                <w:rFonts w:ascii="Segoe UI Symbol" w:hAnsi="Segoe UI Symbol" w:cs="Segoe UI Symbol"/>
                <w:sz w:val="16"/>
                <w:szCs w:val="16"/>
              </w:rPr>
              <w:t>)</w:t>
            </w:r>
          </w:p>
        </w:tc>
        <w:tc>
          <w:tcPr>
            <w:tcW w:w="5141" w:type="dxa"/>
          </w:tcPr>
          <w:p w14:paraId="1D194A92" w14:textId="77777777" w:rsidR="00E34DFE" w:rsidRPr="00E34DFE" w:rsidRDefault="00E34DFE" w:rsidP="006C273B">
            <w:pPr>
              <w:spacing w:before="40" w:after="40" w:line="240" w:lineRule="auto"/>
              <w:rPr>
                <w:sz w:val="16"/>
                <w:szCs w:val="16"/>
                <w:lang w:val="de-CH"/>
              </w:rPr>
            </w:pPr>
            <w:r w:rsidRPr="00E34DFE">
              <w:rPr>
                <w:sz w:val="16"/>
                <w:szCs w:val="16"/>
                <w:lang w:val="de-CH"/>
              </w:rPr>
              <w:t>Aufnahme eines neuen Spezifikationsparameters mit der entsprechenden Prüfmethode in die Spezifikation</w:t>
            </w:r>
          </w:p>
        </w:tc>
        <w:tc>
          <w:tcPr>
            <w:tcW w:w="1276" w:type="dxa"/>
          </w:tcPr>
          <w:p w14:paraId="6E4E78FC" w14:textId="77777777" w:rsidR="00E34DFE" w:rsidRPr="008C7000" w:rsidRDefault="00E34DFE" w:rsidP="006C273B">
            <w:pPr>
              <w:spacing w:before="40" w:after="40" w:line="240" w:lineRule="auto"/>
              <w:rPr>
                <w:sz w:val="16"/>
                <w:szCs w:val="16"/>
              </w:rPr>
            </w:pPr>
            <w:r>
              <w:rPr>
                <w:sz w:val="16"/>
                <w:szCs w:val="16"/>
              </w:rPr>
              <w:t>1, 2, 3, 5, 6, 7</w:t>
            </w:r>
          </w:p>
        </w:tc>
        <w:tc>
          <w:tcPr>
            <w:tcW w:w="1701" w:type="dxa"/>
          </w:tcPr>
          <w:p w14:paraId="5384535B" w14:textId="77777777" w:rsidR="00E34DFE" w:rsidRDefault="00E34DFE" w:rsidP="006C273B">
            <w:pPr>
              <w:spacing w:before="40" w:after="40" w:line="240" w:lineRule="auto"/>
              <w:rPr>
                <w:sz w:val="16"/>
                <w:szCs w:val="16"/>
              </w:rPr>
            </w:pPr>
            <w:r>
              <w:rPr>
                <w:sz w:val="16"/>
                <w:szCs w:val="16"/>
              </w:rPr>
              <w:t>2, 3</w:t>
            </w:r>
          </w:p>
        </w:tc>
        <w:tc>
          <w:tcPr>
            <w:tcW w:w="709" w:type="dxa"/>
          </w:tcPr>
          <w:p w14:paraId="167EB4FC" w14:textId="77777777" w:rsidR="00E34DFE" w:rsidRDefault="00E34DFE" w:rsidP="006C273B">
            <w:pPr>
              <w:spacing w:before="40" w:after="40" w:line="240" w:lineRule="auto"/>
              <w:rPr>
                <w:sz w:val="16"/>
                <w:szCs w:val="16"/>
              </w:rPr>
            </w:pPr>
          </w:p>
        </w:tc>
      </w:tr>
      <w:tr w:rsidR="00E34DFE" w:rsidRPr="00D73B7B" w14:paraId="58A9779A" w14:textId="77777777" w:rsidTr="006C273B">
        <w:tc>
          <w:tcPr>
            <w:tcW w:w="1091" w:type="dxa"/>
            <w:gridSpan w:val="2"/>
          </w:tcPr>
          <w:p w14:paraId="7B945987" w14:textId="77777777" w:rsidR="00E34DFE" w:rsidRPr="00614948" w:rsidRDefault="00E34DFE" w:rsidP="006C273B">
            <w:pPr>
              <w:spacing w:before="40" w:after="40" w:line="240" w:lineRule="auto"/>
              <w:rPr>
                <w:sz w:val="16"/>
                <w:szCs w:val="16"/>
              </w:rPr>
            </w:pPr>
          </w:p>
        </w:tc>
        <w:tc>
          <w:tcPr>
            <w:tcW w:w="8827" w:type="dxa"/>
            <w:gridSpan w:val="4"/>
            <w:hideMark/>
          </w:tcPr>
          <w:p w14:paraId="053B8D54"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75AF71D8" w14:textId="77777777" w:rsidTr="006C273B">
        <w:tc>
          <w:tcPr>
            <w:tcW w:w="667" w:type="dxa"/>
          </w:tcPr>
          <w:p w14:paraId="785E2F9A" w14:textId="77777777" w:rsidR="00E34DFE" w:rsidRPr="00296070" w:rsidRDefault="006B077B" w:rsidP="006C273B">
            <w:pPr>
              <w:spacing w:before="40" w:after="40" w:line="240" w:lineRule="auto"/>
              <w:rPr>
                <w:sz w:val="16"/>
                <w:szCs w:val="16"/>
              </w:rPr>
            </w:pPr>
            <w:sdt>
              <w:sdtPr>
                <w:rPr>
                  <w:sz w:val="16"/>
                  <w:szCs w:val="16"/>
                </w:rPr>
                <w:id w:val="-1305999944"/>
                <w14:checkbox>
                  <w14:checked w14:val="0"/>
                  <w14:checkedState w14:val="2612" w14:font="MS Gothic"/>
                  <w14:uncheckedState w14:val="2610" w14:font="MS Gothic"/>
                </w14:checkbox>
              </w:sdtPr>
              <w:sdtEndPr/>
              <w:sdtContent>
                <w:r w:rsidR="00E34DFE" w:rsidRPr="006A59BD">
                  <w:rPr>
                    <w:rFonts w:ascii="Segoe UI Symbol" w:eastAsia="MS Gothic" w:hAnsi="Segoe UI Symbol" w:cs="Segoe UI Symbol"/>
                    <w:sz w:val="16"/>
                    <w:szCs w:val="16"/>
                  </w:rPr>
                  <w:t>☐</w:t>
                </w:r>
              </w:sdtContent>
            </w:sdt>
          </w:p>
        </w:tc>
        <w:tc>
          <w:tcPr>
            <w:tcW w:w="424" w:type="dxa"/>
          </w:tcPr>
          <w:p w14:paraId="50550CEC" w14:textId="77777777" w:rsidR="00E34DFE" w:rsidRPr="00296070" w:rsidRDefault="00E34DFE" w:rsidP="006C273B">
            <w:pPr>
              <w:spacing w:before="40" w:after="40" w:line="240" w:lineRule="auto"/>
              <w:rPr>
                <w:sz w:val="16"/>
                <w:szCs w:val="16"/>
              </w:rPr>
            </w:pPr>
            <w:r>
              <w:rPr>
                <w:sz w:val="16"/>
                <w:szCs w:val="16"/>
              </w:rPr>
              <w:t>1.</w:t>
            </w:r>
          </w:p>
        </w:tc>
        <w:tc>
          <w:tcPr>
            <w:tcW w:w="8827" w:type="dxa"/>
            <w:gridSpan w:val="4"/>
          </w:tcPr>
          <w:p w14:paraId="69DD9BD0"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auf unerwartete Ereignisse im Verlauf der Herstellung zurückzuführen sein (z. B. eine neue unqualifizierte Verunreinigung oder veränderte Grenzwerte für die Gesamtverunreinigung).</w:t>
            </w:r>
          </w:p>
        </w:tc>
      </w:tr>
      <w:tr w:rsidR="00E34DFE" w:rsidRPr="00EB072A" w14:paraId="42FEB1D8" w14:textId="77777777" w:rsidTr="006C273B">
        <w:tc>
          <w:tcPr>
            <w:tcW w:w="667" w:type="dxa"/>
          </w:tcPr>
          <w:p w14:paraId="66AF7243"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544636267"/>
                <w14:checkbox>
                  <w14:checked w14:val="0"/>
                  <w14:checkedState w14:val="2612" w14:font="MS Gothic"/>
                  <w14:uncheckedState w14:val="2610" w14:font="MS Gothic"/>
                </w14:checkbox>
              </w:sdtPr>
              <w:sdtEndPr/>
              <w:sdtContent>
                <w:r w:rsidR="00E34DFE" w:rsidRPr="006A59BD">
                  <w:rPr>
                    <w:rFonts w:ascii="Segoe UI Symbol" w:eastAsia="MS Gothic" w:hAnsi="Segoe UI Symbol" w:cs="Segoe UI Symbol"/>
                    <w:sz w:val="16"/>
                    <w:szCs w:val="16"/>
                  </w:rPr>
                  <w:t>☐</w:t>
                </w:r>
              </w:sdtContent>
            </w:sdt>
          </w:p>
        </w:tc>
        <w:tc>
          <w:tcPr>
            <w:tcW w:w="424" w:type="dxa"/>
          </w:tcPr>
          <w:p w14:paraId="73BF6BD9" w14:textId="77777777" w:rsidR="00E34DFE" w:rsidRDefault="00E34DFE" w:rsidP="006C273B">
            <w:pPr>
              <w:spacing w:before="40" w:after="40" w:line="240" w:lineRule="auto"/>
              <w:rPr>
                <w:sz w:val="16"/>
                <w:szCs w:val="16"/>
              </w:rPr>
            </w:pPr>
            <w:r>
              <w:rPr>
                <w:sz w:val="16"/>
                <w:szCs w:val="16"/>
              </w:rPr>
              <w:t>2.</w:t>
            </w:r>
          </w:p>
        </w:tc>
        <w:tc>
          <w:tcPr>
            <w:tcW w:w="8827" w:type="dxa"/>
            <w:gridSpan w:val="4"/>
          </w:tcPr>
          <w:p w14:paraId="1199592C"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Folge einer (z. B. während des Zulassungsverfahrens oder eines Änderungsverfahrens eingegangenen) Verpflichtung zur Überprüfung der Spezifikationsgrenzwerte aufgrund früherer Bewertungen sein.</w:t>
            </w:r>
          </w:p>
        </w:tc>
      </w:tr>
      <w:tr w:rsidR="00E34DFE" w:rsidRPr="00EB072A" w14:paraId="2047F6A5" w14:textId="77777777" w:rsidTr="006C273B">
        <w:tc>
          <w:tcPr>
            <w:tcW w:w="667" w:type="dxa"/>
          </w:tcPr>
          <w:p w14:paraId="3FF98289" w14:textId="77777777" w:rsidR="00E34DFE" w:rsidRPr="00296070" w:rsidRDefault="006B077B" w:rsidP="006C273B">
            <w:pPr>
              <w:spacing w:before="40" w:after="40" w:line="240" w:lineRule="auto"/>
              <w:rPr>
                <w:sz w:val="16"/>
                <w:szCs w:val="16"/>
              </w:rPr>
            </w:pPr>
            <w:sdt>
              <w:sdtPr>
                <w:rPr>
                  <w:sz w:val="16"/>
                  <w:szCs w:val="16"/>
                </w:rPr>
                <w:id w:val="-574276247"/>
                <w14:checkbox>
                  <w14:checked w14:val="0"/>
                  <w14:checkedState w14:val="2612" w14:font="MS Gothic"/>
                  <w14:uncheckedState w14:val="2610" w14:font="MS Gothic"/>
                </w14:checkbox>
              </w:sdtPr>
              <w:sdtEndPr/>
              <w:sdtContent>
                <w:r w:rsidR="00E34DFE" w:rsidRPr="006A59BD">
                  <w:rPr>
                    <w:rFonts w:ascii="Segoe UI Symbol" w:eastAsia="MS Gothic" w:hAnsi="Segoe UI Symbol" w:cs="Segoe UI Symbol"/>
                    <w:sz w:val="16"/>
                    <w:szCs w:val="16"/>
                  </w:rPr>
                  <w:t>☐</w:t>
                </w:r>
              </w:sdtContent>
            </w:sdt>
          </w:p>
        </w:tc>
        <w:tc>
          <w:tcPr>
            <w:tcW w:w="424" w:type="dxa"/>
          </w:tcPr>
          <w:p w14:paraId="62119E28" w14:textId="77777777" w:rsidR="00E34DFE" w:rsidRPr="00296070" w:rsidRDefault="00E34DFE" w:rsidP="006C273B">
            <w:pPr>
              <w:spacing w:before="40" w:after="40" w:line="240" w:lineRule="auto"/>
              <w:rPr>
                <w:sz w:val="16"/>
                <w:szCs w:val="16"/>
              </w:rPr>
            </w:pPr>
            <w:r>
              <w:rPr>
                <w:sz w:val="16"/>
                <w:szCs w:val="16"/>
              </w:rPr>
              <w:t>3.</w:t>
            </w:r>
          </w:p>
        </w:tc>
        <w:tc>
          <w:tcPr>
            <w:tcW w:w="8827" w:type="dxa"/>
            <w:gridSpan w:val="4"/>
          </w:tcPr>
          <w:p w14:paraId="58ED3CF2" w14:textId="77777777" w:rsidR="00E34DFE" w:rsidRPr="00E34DFE" w:rsidRDefault="00E34DFE" w:rsidP="006C273B">
            <w:pPr>
              <w:spacing w:before="40" w:after="40" w:line="240" w:lineRule="auto"/>
              <w:rPr>
                <w:sz w:val="16"/>
                <w:szCs w:val="16"/>
                <w:lang w:val="de-CH"/>
              </w:rPr>
            </w:pPr>
            <w:r w:rsidRPr="00E34DFE">
              <w:rPr>
                <w:sz w:val="16"/>
                <w:szCs w:val="16"/>
                <w:lang w:val="de-CH"/>
              </w:rPr>
              <w:t>Das Prüfverfahren muss unverändert bleiben oder darf nur geringfügig abgewandelt werden.</w:t>
            </w:r>
          </w:p>
        </w:tc>
      </w:tr>
      <w:tr w:rsidR="00E34DFE" w:rsidRPr="00EB072A" w14:paraId="0EC77FBC" w14:textId="77777777" w:rsidTr="006C273B">
        <w:tc>
          <w:tcPr>
            <w:tcW w:w="667" w:type="dxa"/>
          </w:tcPr>
          <w:p w14:paraId="03CDCC8C"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581485312"/>
                <w14:checkbox>
                  <w14:checked w14:val="0"/>
                  <w14:checkedState w14:val="2612" w14:font="MS Gothic"/>
                  <w14:uncheckedState w14:val="2610" w14:font="MS Gothic"/>
                </w14:checkbox>
              </w:sdtPr>
              <w:sdtEndPr/>
              <w:sdtContent>
                <w:r w:rsidR="00E34DFE" w:rsidRPr="006A59BD">
                  <w:rPr>
                    <w:rFonts w:ascii="Segoe UI Symbol" w:eastAsia="MS Gothic" w:hAnsi="Segoe UI Symbol" w:cs="Segoe UI Symbol"/>
                    <w:sz w:val="16"/>
                    <w:szCs w:val="16"/>
                  </w:rPr>
                  <w:t>☐</w:t>
                </w:r>
              </w:sdtContent>
            </w:sdt>
          </w:p>
        </w:tc>
        <w:tc>
          <w:tcPr>
            <w:tcW w:w="424" w:type="dxa"/>
          </w:tcPr>
          <w:p w14:paraId="092CB79B" w14:textId="77777777" w:rsidR="00E34DFE" w:rsidRDefault="00E34DFE" w:rsidP="006C273B">
            <w:pPr>
              <w:spacing w:before="40" w:after="40" w:line="240" w:lineRule="auto"/>
              <w:rPr>
                <w:sz w:val="16"/>
                <w:szCs w:val="16"/>
              </w:rPr>
            </w:pPr>
            <w:r>
              <w:rPr>
                <w:sz w:val="16"/>
                <w:szCs w:val="16"/>
              </w:rPr>
              <w:t>4.</w:t>
            </w:r>
          </w:p>
        </w:tc>
        <w:tc>
          <w:tcPr>
            <w:tcW w:w="8827" w:type="dxa"/>
            <w:gridSpan w:val="4"/>
          </w:tcPr>
          <w:p w14:paraId="138C7740"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muss innerhalb der Spanne der derzeit genehmigten Grenzwerte erfolgen.</w:t>
            </w:r>
          </w:p>
        </w:tc>
      </w:tr>
      <w:tr w:rsidR="00E34DFE" w:rsidRPr="00EB072A" w14:paraId="6A030407" w14:textId="77777777" w:rsidTr="006C273B">
        <w:tc>
          <w:tcPr>
            <w:tcW w:w="667" w:type="dxa"/>
          </w:tcPr>
          <w:p w14:paraId="167C0C97"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679387336"/>
                <w14:checkbox>
                  <w14:checked w14:val="0"/>
                  <w14:checkedState w14:val="2612" w14:font="MS Gothic"/>
                  <w14:uncheckedState w14:val="2610" w14:font="MS Gothic"/>
                </w14:checkbox>
              </w:sdtPr>
              <w:sdtEndPr/>
              <w:sdtContent>
                <w:r w:rsidR="00E34DFE" w:rsidRPr="006A59BD">
                  <w:rPr>
                    <w:rFonts w:ascii="Segoe UI Symbol" w:eastAsia="MS Gothic" w:hAnsi="Segoe UI Symbol" w:cs="Segoe UI Symbol"/>
                    <w:sz w:val="16"/>
                    <w:szCs w:val="16"/>
                  </w:rPr>
                  <w:t>☐</w:t>
                </w:r>
              </w:sdtContent>
            </w:sdt>
          </w:p>
        </w:tc>
        <w:tc>
          <w:tcPr>
            <w:tcW w:w="424" w:type="dxa"/>
          </w:tcPr>
          <w:p w14:paraId="2FFBC6A9" w14:textId="77777777" w:rsidR="00E34DFE" w:rsidRDefault="00E34DFE" w:rsidP="006C273B">
            <w:pPr>
              <w:spacing w:before="40" w:after="40" w:line="240" w:lineRule="auto"/>
              <w:rPr>
                <w:sz w:val="16"/>
                <w:szCs w:val="16"/>
              </w:rPr>
            </w:pPr>
            <w:r>
              <w:rPr>
                <w:sz w:val="16"/>
                <w:szCs w:val="16"/>
              </w:rPr>
              <w:t>5.</w:t>
            </w:r>
          </w:p>
        </w:tc>
        <w:tc>
          <w:tcPr>
            <w:tcW w:w="8827" w:type="dxa"/>
            <w:gridSpan w:val="4"/>
          </w:tcPr>
          <w:p w14:paraId="69011802" w14:textId="77777777" w:rsidR="00E34DFE" w:rsidRPr="00E34DFE" w:rsidRDefault="00E34DFE" w:rsidP="006C273B">
            <w:pPr>
              <w:spacing w:before="40" w:after="40" w:line="240" w:lineRule="auto"/>
              <w:rPr>
                <w:sz w:val="16"/>
                <w:szCs w:val="16"/>
                <w:lang w:val="de-CH"/>
              </w:rPr>
            </w:pPr>
            <w:r w:rsidRPr="00E34DFE">
              <w:rPr>
                <w:sz w:val="16"/>
                <w:szCs w:val="16"/>
                <w:lang w:val="de-CH"/>
              </w:rPr>
              <w:t>Die neue Prüfmethode darf keine neuartige Nicht-Standardtechnik oder eine Standardtechnik, die auf neuartige Weise eingesetzt wird, betreffen.</w:t>
            </w:r>
          </w:p>
        </w:tc>
      </w:tr>
      <w:tr w:rsidR="00E34DFE" w:rsidRPr="00EB072A" w14:paraId="78FCFE92" w14:textId="77777777" w:rsidTr="006C273B">
        <w:tc>
          <w:tcPr>
            <w:tcW w:w="667" w:type="dxa"/>
          </w:tcPr>
          <w:p w14:paraId="10BE71B0"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043800410"/>
                <w14:checkbox>
                  <w14:checked w14:val="0"/>
                  <w14:checkedState w14:val="2612" w14:font="MS Gothic"/>
                  <w14:uncheckedState w14:val="2610" w14:font="MS Gothic"/>
                </w14:checkbox>
              </w:sdtPr>
              <w:sdtEndPr/>
              <w:sdtContent>
                <w:r w:rsidR="00E34DFE" w:rsidRPr="006A59BD">
                  <w:rPr>
                    <w:rFonts w:ascii="Segoe UI Symbol" w:eastAsia="MS Gothic" w:hAnsi="Segoe UI Symbol" w:cs="Segoe UI Symbol"/>
                    <w:sz w:val="16"/>
                    <w:szCs w:val="16"/>
                  </w:rPr>
                  <w:t>☐</w:t>
                </w:r>
              </w:sdtContent>
            </w:sdt>
          </w:p>
        </w:tc>
        <w:tc>
          <w:tcPr>
            <w:tcW w:w="424" w:type="dxa"/>
          </w:tcPr>
          <w:p w14:paraId="751C2B0D" w14:textId="77777777" w:rsidR="00E34DFE" w:rsidRDefault="00E34DFE" w:rsidP="006C273B">
            <w:pPr>
              <w:spacing w:before="40" w:after="40" w:line="240" w:lineRule="auto"/>
              <w:rPr>
                <w:sz w:val="16"/>
                <w:szCs w:val="16"/>
              </w:rPr>
            </w:pPr>
            <w:r>
              <w:rPr>
                <w:sz w:val="16"/>
                <w:szCs w:val="16"/>
              </w:rPr>
              <w:t>6.</w:t>
            </w:r>
          </w:p>
        </w:tc>
        <w:tc>
          <w:tcPr>
            <w:tcW w:w="8827" w:type="dxa"/>
            <w:gridSpan w:val="4"/>
          </w:tcPr>
          <w:p w14:paraId="54AC81D0" w14:textId="77777777" w:rsidR="00E34DFE" w:rsidRPr="00E34DFE" w:rsidRDefault="00E34DFE" w:rsidP="006C273B">
            <w:pPr>
              <w:spacing w:before="40" w:after="40" w:line="240" w:lineRule="auto"/>
              <w:rPr>
                <w:sz w:val="16"/>
                <w:szCs w:val="16"/>
                <w:lang w:val="de-CH"/>
              </w:rPr>
            </w:pPr>
            <w:r w:rsidRPr="00E34DFE">
              <w:rPr>
                <w:sz w:val="16"/>
                <w:szCs w:val="16"/>
                <w:lang w:val="de-CH"/>
              </w:rPr>
              <w:t>Die neue Prüfmethode darf keine biologische/immunologische/ immunochemische Methode und keine Methode sein, die ein biologisches Reagens für einen biologischen Wirkstoff vorsieht, es sei denn, es handelt sich um eine mikrobiologische Standardmethode nach dem Arzneibuch.</w:t>
            </w:r>
          </w:p>
        </w:tc>
      </w:tr>
      <w:tr w:rsidR="00E34DFE" w:rsidRPr="00EB072A" w14:paraId="6709BC76" w14:textId="77777777" w:rsidTr="006C273B">
        <w:tc>
          <w:tcPr>
            <w:tcW w:w="667" w:type="dxa"/>
          </w:tcPr>
          <w:p w14:paraId="1CBF2A77"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33567880"/>
                <w14:checkbox>
                  <w14:checked w14:val="0"/>
                  <w14:checkedState w14:val="2612" w14:font="MS Gothic"/>
                  <w14:uncheckedState w14:val="2610" w14:font="MS Gothic"/>
                </w14:checkbox>
              </w:sdtPr>
              <w:sdtEndPr/>
              <w:sdtContent>
                <w:r w:rsidR="00E34DFE" w:rsidRPr="006A59BD">
                  <w:rPr>
                    <w:rFonts w:ascii="Segoe UI Symbol" w:eastAsia="MS Gothic" w:hAnsi="Segoe UI Symbol" w:cs="Segoe UI Symbol"/>
                    <w:sz w:val="16"/>
                    <w:szCs w:val="16"/>
                  </w:rPr>
                  <w:t>☐</w:t>
                </w:r>
              </w:sdtContent>
            </w:sdt>
          </w:p>
        </w:tc>
        <w:tc>
          <w:tcPr>
            <w:tcW w:w="424" w:type="dxa"/>
          </w:tcPr>
          <w:p w14:paraId="6CCCE1C8" w14:textId="77777777" w:rsidR="00E34DFE" w:rsidRDefault="00E34DFE" w:rsidP="006C273B">
            <w:pPr>
              <w:spacing w:before="40" w:after="40" w:line="240" w:lineRule="auto"/>
              <w:rPr>
                <w:sz w:val="16"/>
                <w:szCs w:val="16"/>
              </w:rPr>
            </w:pPr>
            <w:r>
              <w:rPr>
                <w:sz w:val="16"/>
                <w:szCs w:val="16"/>
              </w:rPr>
              <w:t>7.</w:t>
            </w:r>
          </w:p>
        </w:tc>
        <w:tc>
          <w:tcPr>
            <w:tcW w:w="8827" w:type="dxa"/>
            <w:gridSpan w:val="4"/>
          </w:tcPr>
          <w:p w14:paraId="0AFEAB99"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keine genotoxische Verunreinigung betreffen.</w:t>
            </w:r>
          </w:p>
        </w:tc>
      </w:tr>
      <w:tr w:rsidR="00E34DFE" w:rsidRPr="00D73B7B" w14:paraId="5977AA3C" w14:textId="77777777" w:rsidTr="006C273B">
        <w:tc>
          <w:tcPr>
            <w:tcW w:w="1091" w:type="dxa"/>
            <w:gridSpan w:val="2"/>
          </w:tcPr>
          <w:p w14:paraId="7B8FD753" w14:textId="77777777" w:rsidR="00E34DFE" w:rsidRPr="00E34DFE" w:rsidRDefault="00E34DFE" w:rsidP="006C273B">
            <w:pPr>
              <w:spacing w:before="40" w:after="40" w:line="240" w:lineRule="auto"/>
              <w:rPr>
                <w:sz w:val="16"/>
                <w:szCs w:val="16"/>
                <w:lang w:val="de-CH"/>
              </w:rPr>
            </w:pPr>
          </w:p>
        </w:tc>
        <w:tc>
          <w:tcPr>
            <w:tcW w:w="8827" w:type="dxa"/>
            <w:gridSpan w:val="4"/>
            <w:hideMark/>
          </w:tcPr>
          <w:p w14:paraId="584490E6"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3231FAB3" w14:textId="77777777" w:rsidTr="006C273B">
        <w:tc>
          <w:tcPr>
            <w:tcW w:w="667" w:type="dxa"/>
          </w:tcPr>
          <w:p w14:paraId="5ECAA21A" w14:textId="77777777" w:rsidR="00E34DFE" w:rsidRPr="00296070" w:rsidRDefault="006B077B" w:rsidP="006C273B">
            <w:pPr>
              <w:spacing w:before="40" w:after="40" w:line="240" w:lineRule="auto"/>
              <w:rPr>
                <w:sz w:val="16"/>
                <w:szCs w:val="16"/>
              </w:rPr>
            </w:pPr>
            <w:sdt>
              <w:sdtPr>
                <w:rPr>
                  <w:sz w:val="16"/>
                  <w:szCs w:val="16"/>
                </w:rPr>
                <w:id w:val="-93478557"/>
                <w14:checkbox>
                  <w14:checked w14:val="0"/>
                  <w14:checkedState w14:val="2612" w14:font="MS Gothic"/>
                  <w14:uncheckedState w14:val="2610" w14:font="MS Gothic"/>
                </w14:checkbox>
              </w:sdtPr>
              <w:sdtEndPr/>
              <w:sdtContent>
                <w:r w:rsidR="00E34DFE" w:rsidRPr="006A59BD">
                  <w:rPr>
                    <w:rFonts w:ascii="Segoe UI Symbol" w:eastAsia="MS Gothic" w:hAnsi="Segoe UI Symbol" w:cs="Segoe UI Symbol"/>
                    <w:sz w:val="16"/>
                    <w:szCs w:val="16"/>
                  </w:rPr>
                  <w:t>☐</w:t>
                </w:r>
              </w:sdtContent>
            </w:sdt>
          </w:p>
        </w:tc>
        <w:tc>
          <w:tcPr>
            <w:tcW w:w="424" w:type="dxa"/>
          </w:tcPr>
          <w:p w14:paraId="1EB9A546" w14:textId="77777777" w:rsidR="00E34DFE" w:rsidRPr="00296070" w:rsidRDefault="00E34DFE" w:rsidP="006C273B">
            <w:pPr>
              <w:spacing w:before="40" w:after="40" w:line="240" w:lineRule="auto"/>
              <w:rPr>
                <w:sz w:val="16"/>
                <w:szCs w:val="16"/>
              </w:rPr>
            </w:pPr>
            <w:r>
              <w:rPr>
                <w:sz w:val="16"/>
                <w:szCs w:val="16"/>
              </w:rPr>
              <w:t>1.</w:t>
            </w:r>
          </w:p>
        </w:tc>
        <w:tc>
          <w:tcPr>
            <w:tcW w:w="8827" w:type="dxa"/>
            <w:gridSpan w:val="4"/>
          </w:tcPr>
          <w:p w14:paraId="53064280" w14:textId="77777777" w:rsidR="00E34DFE" w:rsidRPr="00E34DFE" w:rsidRDefault="00E34DFE" w:rsidP="006C273B">
            <w:pPr>
              <w:spacing w:before="40" w:after="40" w:line="240" w:lineRule="auto"/>
              <w:rPr>
                <w:sz w:val="16"/>
                <w:szCs w:val="16"/>
                <w:lang w:val="de-CH"/>
              </w:rPr>
            </w:pPr>
            <w:r w:rsidRPr="00E34DFE">
              <w:rPr>
                <w:sz w:val="16"/>
                <w:szCs w:val="16"/>
                <w:lang w:val="de-CH"/>
              </w:rPr>
              <w:t>Änderung des/der einschlägigen Abschnitts/Abschnitte der Zulassungsdokumentation</w:t>
            </w:r>
          </w:p>
        </w:tc>
      </w:tr>
      <w:tr w:rsidR="00E34DFE" w:rsidRPr="00EB072A" w14:paraId="34636917" w14:textId="77777777" w:rsidTr="006C273B">
        <w:tc>
          <w:tcPr>
            <w:tcW w:w="667" w:type="dxa"/>
          </w:tcPr>
          <w:p w14:paraId="426B6278"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391490208"/>
                <w14:checkbox>
                  <w14:checked w14:val="0"/>
                  <w14:checkedState w14:val="2612" w14:font="MS Gothic"/>
                  <w14:uncheckedState w14:val="2610" w14:font="MS Gothic"/>
                </w14:checkbox>
              </w:sdtPr>
              <w:sdtEndPr/>
              <w:sdtContent>
                <w:r w:rsidR="00E34DFE" w:rsidRPr="006A59BD">
                  <w:rPr>
                    <w:rFonts w:ascii="Segoe UI Symbol" w:eastAsia="MS Gothic" w:hAnsi="Segoe UI Symbol" w:cs="Segoe UI Symbol"/>
                    <w:sz w:val="16"/>
                    <w:szCs w:val="16"/>
                  </w:rPr>
                  <w:t>☐</w:t>
                </w:r>
              </w:sdtContent>
            </w:sdt>
          </w:p>
        </w:tc>
        <w:tc>
          <w:tcPr>
            <w:tcW w:w="424" w:type="dxa"/>
          </w:tcPr>
          <w:p w14:paraId="2CAD6D56" w14:textId="77777777" w:rsidR="00E34DFE" w:rsidRDefault="00E34DFE" w:rsidP="006C273B">
            <w:pPr>
              <w:spacing w:before="40" w:after="40" w:line="240" w:lineRule="auto"/>
              <w:rPr>
                <w:sz w:val="16"/>
                <w:szCs w:val="16"/>
              </w:rPr>
            </w:pPr>
            <w:r>
              <w:rPr>
                <w:sz w:val="16"/>
                <w:szCs w:val="16"/>
              </w:rPr>
              <w:t>2.</w:t>
            </w:r>
          </w:p>
        </w:tc>
        <w:tc>
          <w:tcPr>
            <w:tcW w:w="8827" w:type="dxa"/>
            <w:gridSpan w:val="4"/>
          </w:tcPr>
          <w:p w14:paraId="14484A9F" w14:textId="77777777" w:rsidR="00E34DFE" w:rsidRPr="00E34DFE" w:rsidRDefault="00E34DFE" w:rsidP="006C273B">
            <w:pPr>
              <w:spacing w:before="40" w:after="40" w:line="240" w:lineRule="auto"/>
              <w:rPr>
                <w:sz w:val="16"/>
                <w:szCs w:val="16"/>
                <w:lang w:val="de-CH"/>
              </w:rPr>
            </w:pPr>
            <w:r w:rsidRPr="00E34DFE">
              <w:rPr>
                <w:sz w:val="16"/>
                <w:szCs w:val="16"/>
                <w:lang w:val="de-CH"/>
              </w:rPr>
              <w:t>Vergleichstabelle mit den bisherigen und den neuen Spezifikationsparametern und -grenzwerten.</w:t>
            </w:r>
          </w:p>
        </w:tc>
      </w:tr>
      <w:tr w:rsidR="00E34DFE" w:rsidRPr="007A027E" w14:paraId="55B315C2" w14:textId="77777777" w:rsidTr="006C273B">
        <w:tc>
          <w:tcPr>
            <w:tcW w:w="667" w:type="dxa"/>
          </w:tcPr>
          <w:p w14:paraId="64C35B17"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269156235"/>
                <w14:checkbox>
                  <w14:checked w14:val="0"/>
                  <w14:checkedState w14:val="2612" w14:font="MS Gothic"/>
                  <w14:uncheckedState w14:val="2610" w14:font="MS Gothic"/>
                </w14:checkbox>
              </w:sdtPr>
              <w:sdtEndPr/>
              <w:sdtContent>
                <w:r w:rsidR="00E34DFE" w:rsidRPr="006A59BD">
                  <w:rPr>
                    <w:rFonts w:ascii="Segoe UI Symbol" w:eastAsia="MS Gothic" w:hAnsi="Segoe UI Symbol" w:cs="Segoe UI Symbol"/>
                    <w:sz w:val="16"/>
                    <w:szCs w:val="16"/>
                  </w:rPr>
                  <w:t>☐</w:t>
                </w:r>
              </w:sdtContent>
            </w:sdt>
          </w:p>
        </w:tc>
        <w:tc>
          <w:tcPr>
            <w:tcW w:w="424" w:type="dxa"/>
          </w:tcPr>
          <w:p w14:paraId="358A62FD" w14:textId="77777777" w:rsidR="00E34DFE" w:rsidRDefault="00E34DFE" w:rsidP="006C273B">
            <w:pPr>
              <w:spacing w:before="40" w:after="40" w:line="240" w:lineRule="auto"/>
              <w:rPr>
                <w:sz w:val="16"/>
                <w:szCs w:val="16"/>
              </w:rPr>
            </w:pPr>
            <w:r>
              <w:rPr>
                <w:sz w:val="16"/>
                <w:szCs w:val="16"/>
              </w:rPr>
              <w:t>3.</w:t>
            </w:r>
          </w:p>
        </w:tc>
        <w:tc>
          <w:tcPr>
            <w:tcW w:w="8827" w:type="dxa"/>
            <w:gridSpan w:val="4"/>
          </w:tcPr>
          <w:p w14:paraId="19045164" w14:textId="77777777" w:rsidR="00E34DFE" w:rsidRPr="00E34DFE" w:rsidRDefault="00E34DFE" w:rsidP="006C273B">
            <w:pPr>
              <w:spacing w:before="40" w:after="40" w:line="240" w:lineRule="auto"/>
              <w:rPr>
                <w:sz w:val="16"/>
                <w:szCs w:val="16"/>
                <w:lang w:val="de-CH"/>
              </w:rPr>
            </w:pPr>
            <w:r w:rsidRPr="00E34DFE">
              <w:rPr>
                <w:sz w:val="16"/>
                <w:szCs w:val="16"/>
                <w:lang w:val="de-CH"/>
              </w:rPr>
              <w:t>Ggf. Änderung des/der einschlägigen Abschnitts/Abschnitte in der Zulassungsdokumentation für die neue Methode und Validierung und Chargendaten.</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20F24891" w14:textId="77777777" w:rsidTr="006C273B">
        <w:tc>
          <w:tcPr>
            <w:tcW w:w="9923" w:type="dxa"/>
            <w:gridSpan w:val="2"/>
            <w:tcBorders>
              <w:top w:val="single" w:sz="4" w:space="0" w:color="C0C0C0"/>
              <w:left w:val="nil"/>
              <w:bottom w:val="single" w:sz="4" w:space="0" w:color="C0C0C0"/>
              <w:right w:val="nil"/>
            </w:tcBorders>
            <w:vAlign w:val="center"/>
            <w:hideMark/>
          </w:tcPr>
          <w:p w14:paraId="5256A8AA" w14:textId="77777777" w:rsidR="00E34DFE" w:rsidRPr="00E34DFE" w:rsidRDefault="00E34DFE" w:rsidP="006C273B">
            <w:pPr>
              <w:spacing w:before="40" w:after="40" w:line="240" w:lineRule="auto"/>
              <w:rPr>
                <w:b/>
                <w:iCs/>
                <w:sz w:val="20"/>
                <w:szCs w:val="20"/>
                <w:lang w:val="de-CH"/>
              </w:rPr>
            </w:pPr>
          </w:p>
          <w:p w14:paraId="61915EE4"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7F1FA9D7" w14:textId="77777777" w:rsidTr="006C273B">
        <w:tc>
          <w:tcPr>
            <w:tcW w:w="9923" w:type="dxa"/>
            <w:gridSpan w:val="2"/>
            <w:tcBorders>
              <w:top w:val="single" w:sz="4" w:space="0" w:color="C0C0C0"/>
              <w:left w:val="nil"/>
              <w:bottom w:val="single" w:sz="4" w:space="0" w:color="C0C0C0"/>
              <w:right w:val="nil"/>
            </w:tcBorders>
          </w:tcPr>
          <w:p w14:paraId="09D6A032" w14:textId="77777777" w:rsidR="00E34DFE" w:rsidRPr="00D73B7B" w:rsidRDefault="006B077B" w:rsidP="006C273B">
            <w:pPr>
              <w:spacing w:before="40" w:after="40" w:line="240" w:lineRule="auto"/>
              <w:rPr>
                <w:sz w:val="20"/>
                <w:szCs w:val="20"/>
              </w:rPr>
            </w:pPr>
            <w:sdt>
              <w:sdtPr>
                <w:rPr>
                  <w:sz w:val="20"/>
                  <w:szCs w:val="20"/>
                </w:rPr>
                <w:id w:val="-510069235"/>
                <w:placeholder>
                  <w:docPart w:val="CC20DD17FCCA4555B7CE1D04044BA061"/>
                </w:placeholder>
                <w:temporary/>
                <w:showingPlcHdr/>
                <w:text w:multiLine="1"/>
              </w:sdtPr>
              <w:sdtEndPr/>
              <w:sdtContent>
                <w:r w:rsidR="00E34DFE" w:rsidRPr="00D73B7B">
                  <w:rPr>
                    <w:rStyle w:val="Platzhaltertext"/>
                    <w:sz w:val="20"/>
                    <w:szCs w:val="20"/>
                  </w:rPr>
                  <w:t>……</w:t>
                </w:r>
              </w:sdtContent>
            </w:sdt>
          </w:p>
          <w:p w14:paraId="09CC5684" w14:textId="77777777" w:rsidR="00E34DFE" w:rsidRPr="00D73B7B" w:rsidRDefault="00E34DFE" w:rsidP="006C273B">
            <w:pPr>
              <w:spacing w:before="40" w:after="40" w:line="240" w:lineRule="auto"/>
              <w:rPr>
                <w:sz w:val="20"/>
                <w:szCs w:val="20"/>
              </w:rPr>
            </w:pPr>
          </w:p>
        </w:tc>
      </w:tr>
      <w:tr w:rsidR="00E34DFE" w:rsidRPr="00D73B7B" w14:paraId="6A586063" w14:textId="77777777" w:rsidTr="006C273B">
        <w:tc>
          <w:tcPr>
            <w:tcW w:w="5068" w:type="dxa"/>
            <w:tcBorders>
              <w:top w:val="single" w:sz="4" w:space="0" w:color="C0C0C0"/>
              <w:left w:val="nil"/>
              <w:bottom w:val="single" w:sz="4" w:space="0" w:color="C0C0C0"/>
              <w:right w:val="single" w:sz="4" w:space="0" w:color="C0C0C0"/>
            </w:tcBorders>
            <w:hideMark/>
          </w:tcPr>
          <w:p w14:paraId="7CC39D87"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77F5121"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869F71C" w14:textId="77777777" w:rsidTr="006C273B">
        <w:tc>
          <w:tcPr>
            <w:tcW w:w="5068" w:type="dxa"/>
            <w:tcBorders>
              <w:top w:val="single" w:sz="4" w:space="0" w:color="C0C0C0"/>
              <w:left w:val="nil"/>
              <w:bottom w:val="single" w:sz="4" w:space="0" w:color="C0C0C0"/>
              <w:right w:val="single" w:sz="4" w:space="0" w:color="C0C0C0"/>
            </w:tcBorders>
          </w:tcPr>
          <w:p w14:paraId="5B76AA7A" w14:textId="77777777" w:rsidR="00E34DFE" w:rsidRPr="00D73B7B" w:rsidRDefault="006B077B" w:rsidP="006C273B">
            <w:pPr>
              <w:spacing w:before="40" w:after="40" w:line="240" w:lineRule="auto"/>
              <w:rPr>
                <w:sz w:val="20"/>
                <w:szCs w:val="20"/>
              </w:rPr>
            </w:pPr>
            <w:sdt>
              <w:sdtPr>
                <w:rPr>
                  <w:sz w:val="20"/>
                  <w:szCs w:val="20"/>
                </w:rPr>
                <w:id w:val="-1360203950"/>
                <w:placeholder>
                  <w:docPart w:val="E3DBC6B458B04D7C90C29EC09A655230"/>
                </w:placeholder>
                <w:temporary/>
                <w:showingPlcHdr/>
                <w:text w:multiLine="1"/>
              </w:sdtPr>
              <w:sdtEndPr/>
              <w:sdtContent>
                <w:r w:rsidR="00E34DFE" w:rsidRPr="00D73B7B">
                  <w:rPr>
                    <w:rStyle w:val="Platzhaltertext"/>
                    <w:sz w:val="20"/>
                    <w:szCs w:val="20"/>
                  </w:rPr>
                  <w:t>……</w:t>
                </w:r>
              </w:sdtContent>
            </w:sdt>
          </w:p>
          <w:p w14:paraId="7276F577"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8B3CCB1" w14:textId="77777777" w:rsidR="00E34DFE" w:rsidRPr="00D73B7B" w:rsidRDefault="006B077B" w:rsidP="006C273B">
            <w:pPr>
              <w:spacing w:before="40" w:after="40" w:line="240" w:lineRule="auto"/>
              <w:rPr>
                <w:sz w:val="20"/>
                <w:szCs w:val="20"/>
              </w:rPr>
            </w:pPr>
            <w:sdt>
              <w:sdtPr>
                <w:rPr>
                  <w:sz w:val="20"/>
                  <w:szCs w:val="20"/>
                </w:rPr>
                <w:id w:val="-2133392981"/>
                <w:placeholder>
                  <w:docPart w:val="D058F93759B8402D9DF359F580A3A6CC"/>
                </w:placeholder>
                <w:temporary/>
                <w:showingPlcHdr/>
                <w:text w:multiLine="1"/>
              </w:sdtPr>
              <w:sdtEndPr/>
              <w:sdtContent>
                <w:r w:rsidR="00E34DFE" w:rsidRPr="00D73B7B">
                  <w:rPr>
                    <w:rStyle w:val="Platzhaltertext"/>
                    <w:sz w:val="20"/>
                    <w:szCs w:val="20"/>
                  </w:rPr>
                  <w:t>……</w:t>
                </w:r>
              </w:sdtContent>
            </w:sdt>
          </w:p>
          <w:p w14:paraId="04C082E3" w14:textId="77777777" w:rsidR="00E34DFE" w:rsidRPr="00D73B7B" w:rsidRDefault="00E34DFE" w:rsidP="006C273B">
            <w:pPr>
              <w:spacing w:before="40" w:after="40" w:line="240" w:lineRule="auto"/>
              <w:rPr>
                <w:sz w:val="20"/>
                <w:szCs w:val="20"/>
              </w:rPr>
            </w:pPr>
          </w:p>
        </w:tc>
      </w:tr>
    </w:tbl>
    <w:p w14:paraId="4439D34D" w14:textId="77777777" w:rsidR="00E34DFE" w:rsidRDefault="00E34DFE" w:rsidP="00E34DFE">
      <w:pPr>
        <w:spacing w:after="160" w:line="259" w:lineRule="auto"/>
        <w:rPr>
          <w:szCs w:val="20"/>
        </w:rPr>
      </w:pPr>
    </w:p>
    <w:p w14:paraId="796BFA8D" w14:textId="77777777" w:rsidR="00E34DFE" w:rsidRDefault="00E34DFE" w:rsidP="00E34DFE">
      <w:pPr>
        <w:spacing w:after="160" w:line="259" w:lineRule="auto"/>
        <w:rPr>
          <w:szCs w:val="20"/>
        </w:rPr>
      </w:pPr>
      <w:r>
        <w:rPr>
          <w:szCs w:val="20"/>
        </w:rPr>
        <w:br w:type="page"/>
      </w:r>
    </w:p>
    <w:p w14:paraId="3E77DB4C" w14:textId="77777777" w:rsidR="00E34DFE" w:rsidRPr="00D73B7B" w:rsidRDefault="00E34DFE" w:rsidP="00E34DFE">
      <w:pPr>
        <w:pStyle w:val="berschrift3Buchstaben"/>
      </w:pPr>
      <w:r>
        <w:lastRenderedPageBreak/>
        <w:t>B.12</w:t>
      </w:r>
    </w:p>
    <w:tbl>
      <w:tblPr>
        <w:tblStyle w:val="Tabellenraster"/>
        <w:tblW w:w="10060" w:type="dxa"/>
        <w:tblLayout w:type="fixed"/>
        <w:tblLook w:val="04A0" w:firstRow="1" w:lastRow="0" w:firstColumn="1" w:lastColumn="0" w:noHBand="0" w:noVBand="1"/>
      </w:tblPr>
      <w:tblGrid>
        <w:gridCol w:w="667"/>
        <w:gridCol w:w="462"/>
        <w:gridCol w:w="5103"/>
        <w:gridCol w:w="1276"/>
        <w:gridCol w:w="1843"/>
        <w:gridCol w:w="709"/>
      </w:tblGrid>
      <w:tr w:rsidR="00E34DFE" w:rsidRPr="00D73B7B" w14:paraId="009240AC" w14:textId="77777777" w:rsidTr="006C273B">
        <w:tc>
          <w:tcPr>
            <w:tcW w:w="1129" w:type="dxa"/>
            <w:gridSpan w:val="2"/>
            <w:vMerge w:val="restart"/>
            <w:hideMark/>
          </w:tcPr>
          <w:p w14:paraId="1724D7FD" w14:textId="77777777" w:rsidR="00E34DFE" w:rsidRPr="00D73B7B" w:rsidRDefault="00E34DFE" w:rsidP="006C273B">
            <w:pPr>
              <w:spacing w:before="40" w:after="40" w:line="240" w:lineRule="auto"/>
              <w:rPr>
                <w:sz w:val="16"/>
                <w:szCs w:val="16"/>
              </w:rPr>
            </w:pPr>
            <w:r>
              <w:rPr>
                <w:b/>
                <w:sz w:val="16"/>
                <w:szCs w:val="16"/>
                <w:lang w:eastAsia="de-CH"/>
              </w:rPr>
              <w:t>B.12</w:t>
            </w:r>
          </w:p>
          <w:p w14:paraId="7B7ED588" w14:textId="77777777" w:rsidR="00E34DFE" w:rsidRPr="00D73B7B" w:rsidRDefault="00E34DFE" w:rsidP="006C273B">
            <w:pPr>
              <w:spacing w:before="40" w:after="40" w:line="240" w:lineRule="auto"/>
              <w:rPr>
                <w:sz w:val="16"/>
                <w:szCs w:val="16"/>
              </w:rPr>
            </w:pPr>
          </w:p>
        </w:tc>
        <w:tc>
          <w:tcPr>
            <w:tcW w:w="5103" w:type="dxa"/>
            <w:vMerge w:val="restart"/>
            <w:hideMark/>
          </w:tcPr>
          <w:p w14:paraId="4BD2AD54" w14:textId="77777777" w:rsidR="00E34DFE" w:rsidRDefault="00E34DFE" w:rsidP="006C273B">
            <w:pPr>
              <w:spacing w:before="40" w:after="40" w:line="240" w:lineRule="auto"/>
              <w:rPr>
                <w:b/>
                <w:sz w:val="16"/>
                <w:szCs w:val="16"/>
                <w:lang w:eastAsia="de-CH"/>
              </w:rPr>
            </w:pPr>
            <w:r w:rsidRPr="00B5768E">
              <w:rPr>
                <w:b/>
                <w:sz w:val="16"/>
                <w:szCs w:val="16"/>
                <w:lang w:eastAsia="de-CH"/>
              </w:rPr>
              <w:t>Geringfügige Änderungen:</w:t>
            </w:r>
          </w:p>
          <w:p w14:paraId="6C505125" w14:textId="77777777" w:rsidR="00E34DFE" w:rsidRDefault="00E34DFE" w:rsidP="006C273B">
            <w:pPr>
              <w:spacing w:before="40" w:after="40" w:line="240" w:lineRule="auto"/>
              <w:rPr>
                <w:b/>
                <w:sz w:val="16"/>
                <w:szCs w:val="16"/>
                <w:lang w:eastAsia="de-CH"/>
              </w:rPr>
            </w:pPr>
          </w:p>
          <w:p w14:paraId="6045EC47" w14:textId="77777777" w:rsidR="00E34DFE" w:rsidRPr="00CC0E5C" w:rsidRDefault="00E34DFE" w:rsidP="006C273B">
            <w:pPr>
              <w:spacing w:before="40" w:after="40" w:line="240" w:lineRule="auto"/>
              <w:rPr>
                <w:b/>
                <w:sz w:val="16"/>
                <w:szCs w:val="16"/>
                <w:lang w:eastAsia="de-CH"/>
              </w:rPr>
            </w:pPr>
            <w:r w:rsidRPr="00CC0E5C">
              <w:rPr>
                <w:b/>
                <w:sz w:val="16"/>
                <w:szCs w:val="16"/>
              </w:rPr>
              <w:t>Datum Implementierung: ……</w:t>
            </w:r>
          </w:p>
        </w:tc>
        <w:tc>
          <w:tcPr>
            <w:tcW w:w="1276" w:type="dxa"/>
            <w:hideMark/>
          </w:tcPr>
          <w:p w14:paraId="75865919"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843" w:type="dxa"/>
            <w:hideMark/>
          </w:tcPr>
          <w:p w14:paraId="3E151735"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709" w:type="dxa"/>
            <w:hideMark/>
          </w:tcPr>
          <w:p w14:paraId="4A28214C"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6794CD7F" w14:textId="77777777" w:rsidTr="006C273B">
        <w:tc>
          <w:tcPr>
            <w:tcW w:w="1129" w:type="dxa"/>
            <w:gridSpan w:val="2"/>
            <w:vMerge/>
            <w:hideMark/>
          </w:tcPr>
          <w:p w14:paraId="05C7B4B8" w14:textId="77777777" w:rsidR="00E34DFE" w:rsidRPr="00D73B7B" w:rsidRDefault="00E34DFE" w:rsidP="006C273B">
            <w:pPr>
              <w:spacing w:before="40" w:after="40" w:line="240" w:lineRule="auto"/>
              <w:rPr>
                <w:sz w:val="16"/>
                <w:szCs w:val="16"/>
              </w:rPr>
            </w:pPr>
          </w:p>
        </w:tc>
        <w:tc>
          <w:tcPr>
            <w:tcW w:w="5103" w:type="dxa"/>
            <w:vMerge/>
          </w:tcPr>
          <w:p w14:paraId="596CAD17" w14:textId="77777777" w:rsidR="00E34DFE" w:rsidRPr="00D73B7B" w:rsidRDefault="00E34DFE" w:rsidP="006C273B">
            <w:pPr>
              <w:spacing w:before="40" w:after="40" w:line="240" w:lineRule="auto"/>
              <w:rPr>
                <w:sz w:val="16"/>
                <w:szCs w:val="16"/>
              </w:rPr>
            </w:pPr>
          </w:p>
        </w:tc>
        <w:tc>
          <w:tcPr>
            <w:tcW w:w="1276" w:type="dxa"/>
          </w:tcPr>
          <w:p w14:paraId="3939442C" w14:textId="77777777" w:rsidR="00E34DFE" w:rsidRPr="00D73B7B" w:rsidRDefault="00E34DFE" w:rsidP="006C273B">
            <w:pPr>
              <w:spacing w:before="40" w:after="40" w:line="240" w:lineRule="auto"/>
              <w:rPr>
                <w:sz w:val="16"/>
                <w:szCs w:val="16"/>
              </w:rPr>
            </w:pPr>
          </w:p>
        </w:tc>
        <w:tc>
          <w:tcPr>
            <w:tcW w:w="1843" w:type="dxa"/>
          </w:tcPr>
          <w:p w14:paraId="64F92D64" w14:textId="77777777" w:rsidR="00E34DFE" w:rsidRPr="00D73B7B" w:rsidRDefault="00E34DFE" w:rsidP="006C273B">
            <w:pPr>
              <w:spacing w:before="40" w:after="40" w:line="240" w:lineRule="auto"/>
              <w:rPr>
                <w:sz w:val="16"/>
                <w:szCs w:val="16"/>
              </w:rPr>
            </w:pPr>
          </w:p>
        </w:tc>
        <w:tc>
          <w:tcPr>
            <w:tcW w:w="709" w:type="dxa"/>
          </w:tcPr>
          <w:p w14:paraId="464F3443" w14:textId="77777777" w:rsidR="00E34DFE" w:rsidRPr="00D73B7B" w:rsidRDefault="00E34DFE" w:rsidP="006C273B">
            <w:pPr>
              <w:spacing w:before="40" w:after="40" w:line="240" w:lineRule="auto"/>
              <w:rPr>
                <w:sz w:val="16"/>
                <w:szCs w:val="16"/>
              </w:rPr>
            </w:pPr>
            <w:r>
              <w:rPr>
                <w:sz w:val="16"/>
                <w:szCs w:val="16"/>
              </w:rPr>
              <w:t>6231</w:t>
            </w:r>
          </w:p>
        </w:tc>
      </w:tr>
      <w:tr w:rsidR="00E34DFE" w:rsidRPr="00D73B7B" w14:paraId="1D812908" w14:textId="77777777" w:rsidTr="006C273B">
        <w:tc>
          <w:tcPr>
            <w:tcW w:w="1129" w:type="dxa"/>
            <w:gridSpan w:val="2"/>
            <w:hideMark/>
          </w:tcPr>
          <w:p w14:paraId="529C7533" w14:textId="77777777" w:rsidR="00E34DFE" w:rsidRPr="00D73B7B" w:rsidRDefault="006B077B" w:rsidP="006C273B">
            <w:pPr>
              <w:spacing w:before="40" w:after="40" w:line="240" w:lineRule="auto"/>
              <w:rPr>
                <w:sz w:val="16"/>
                <w:szCs w:val="16"/>
              </w:rPr>
            </w:pPr>
            <w:sdt>
              <w:sdtPr>
                <w:rPr>
                  <w:sz w:val="16"/>
                  <w:szCs w:val="16"/>
                </w:rPr>
                <w:id w:val="2119403171"/>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a)</w:t>
            </w:r>
          </w:p>
        </w:tc>
        <w:tc>
          <w:tcPr>
            <w:tcW w:w="5103" w:type="dxa"/>
          </w:tcPr>
          <w:p w14:paraId="57490D3A" w14:textId="77777777" w:rsidR="00E34DFE" w:rsidRDefault="00E34DFE" w:rsidP="006C273B">
            <w:pPr>
              <w:spacing w:before="40" w:after="40" w:line="240" w:lineRule="auto"/>
              <w:rPr>
                <w:sz w:val="16"/>
                <w:szCs w:val="16"/>
              </w:rPr>
            </w:pPr>
            <w:r w:rsidRPr="00B5768E">
              <w:rPr>
                <w:sz w:val="16"/>
                <w:szCs w:val="16"/>
              </w:rPr>
              <w:t xml:space="preserve">an einem genehmigten Prüfverfahren </w:t>
            </w:r>
          </w:p>
          <w:p w14:paraId="288D52E6" w14:textId="77777777" w:rsidR="00E34DFE" w:rsidRDefault="00E34DFE" w:rsidP="00E34DFE">
            <w:pPr>
              <w:pStyle w:val="Listenabsatz"/>
              <w:numPr>
                <w:ilvl w:val="0"/>
                <w:numId w:val="26"/>
              </w:numPr>
              <w:spacing w:before="40" w:after="40" w:line="240" w:lineRule="auto"/>
              <w:ind w:left="501" w:hanging="283"/>
              <w:rPr>
                <w:sz w:val="16"/>
                <w:szCs w:val="16"/>
              </w:rPr>
            </w:pPr>
            <w:r w:rsidRPr="00B5768E">
              <w:rPr>
                <w:sz w:val="16"/>
                <w:szCs w:val="16"/>
              </w:rPr>
              <w:t xml:space="preserve">für einen Wirkstoff; </w:t>
            </w:r>
          </w:p>
          <w:p w14:paraId="50B1F973" w14:textId="77777777" w:rsidR="00E34DFE" w:rsidRDefault="00E34DFE" w:rsidP="00E34DFE">
            <w:pPr>
              <w:pStyle w:val="Listenabsatz"/>
              <w:numPr>
                <w:ilvl w:val="0"/>
                <w:numId w:val="26"/>
              </w:numPr>
              <w:spacing w:before="40" w:after="40" w:line="240" w:lineRule="auto"/>
              <w:ind w:left="501" w:hanging="283"/>
              <w:rPr>
                <w:sz w:val="16"/>
                <w:szCs w:val="16"/>
              </w:rPr>
            </w:pPr>
            <w:r w:rsidRPr="00B5768E">
              <w:rPr>
                <w:sz w:val="16"/>
                <w:szCs w:val="16"/>
              </w:rPr>
              <w:t xml:space="preserve">für das </w:t>
            </w:r>
            <w:r>
              <w:rPr>
                <w:sz w:val="16"/>
                <w:szCs w:val="16"/>
              </w:rPr>
              <w:t>Fertigprodukt</w:t>
            </w:r>
            <w:r w:rsidRPr="00B5768E">
              <w:rPr>
                <w:sz w:val="16"/>
                <w:szCs w:val="16"/>
              </w:rPr>
              <w:t xml:space="preserve">; </w:t>
            </w:r>
          </w:p>
          <w:p w14:paraId="56BB9DF2" w14:textId="77777777" w:rsidR="00E34DFE" w:rsidRPr="00E34DFE" w:rsidRDefault="00E34DFE" w:rsidP="00E34DFE">
            <w:pPr>
              <w:pStyle w:val="Listenabsatz"/>
              <w:numPr>
                <w:ilvl w:val="0"/>
                <w:numId w:val="26"/>
              </w:numPr>
              <w:spacing w:before="40" w:after="40" w:line="240" w:lineRule="auto"/>
              <w:ind w:left="501" w:hanging="283"/>
              <w:rPr>
                <w:sz w:val="16"/>
                <w:szCs w:val="16"/>
                <w:lang w:val="de-CH"/>
              </w:rPr>
            </w:pPr>
            <w:r w:rsidRPr="00E34DFE">
              <w:rPr>
                <w:sz w:val="16"/>
                <w:szCs w:val="16"/>
                <w:lang w:val="de-CH"/>
              </w:rPr>
              <w:t xml:space="preserve">für die Primärverpackung des Wirkstoffs oder des Fertigprodukts; </w:t>
            </w:r>
          </w:p>
          <w:p w14:paraId="76A73FB4" w14:textId="77777777" w:rsidR="00E34DFE" w:rsidRPr="00B5768E" w:rsidRDefault="00E34DFE" w:rsidP="00E34DFE">
            <w:pPr>
              <w:pStyle w:val="Listenabsatz"/>
              <w:numPr>
                <w:ilvl w:val="0"/>
                <w:numId w:val="26"/>
              </w:numPr>
              <w:spacing w:before="40" w:after="40" w:line="240" w:lineRule="auto"/>
              <w:ind w:left="501" w:hanging="283"/>
              <w:rPr>
                <w:sz w:val="16"/>
                <w:szCs w:val="16"/>
              </w:rPr>
            </w:pPr>
            <w:r w:rsidRPr="00B5768E">
              <w:rPr>
                <w:sz w:val="16"/>
                <w:szCs w:val="16"/>
              </w:rPr>
              <w:t>einer Dosier- oder Verabreichungsvorrichtung.</w:t>
            </w:r>
          </w:p>
        </w:tc>
        <w:tc>
          <w:tcPr>
            <w:tcW w:w="1276" w:type="dxa"/>
          </w:tcPr>
          <w:p w14:paraId="0943C0B9" w14:textId="77777777" w:rsidR="00E34DFE" w:rsidRPr="00D73B7B" w:rsidRDefault="00E34DFE" w:rsidP="006C273B">
            <w:pPr>
              <w:spacing w:before="40" w:after="40" w:line="240" w:lineRule="auto"/>
              <w:rPr>
                <w:sz w:val="16"/>
                <w:szCs w:val="16"/>
              </w:rPr>
            </w:pPr>
            <w:r>
              <w:rPr>
                <w:sz w:val="16"/>
                <w:szCs w:val="16"/>
              </w:rPr>
              <w:t>1, 2, 3, 4</w:t>
            </w:r>
          </w:p>
        </w:tc>
        <w:tc>
          <w:tcPr>
            <w:tcW w:w="1843" w:type="dxa"/>
          </w:tcPr>
          <w:p w14:paraId="07453514" w14:textId="77777777" w:rsidR="00E34DFE" w:rsidRPr="00D73B7B" w:rsidRDefault="00E34DFE" w:rsidP="006C273B">
            <w:pPr>
              <w:spacing w:before="40" w:after="40" w:line="240" w:lineRule="auto"/>
              <w:rPr>
                <w:sz w:val="16"/>
                <w:szCs w:val="16"/>
              </w:rPr>
            </w:pPr>
            <w:r>
              <w:rPr>
                <w:sz w:val="16"/>
                <w:szCs w:val="16"/>
              </w:rPr>
              <w:t>1</w:t>
            </w:r>
          </w:p>
        </w:tc>
        <w:tc>
          <w:tcPr>
            <w:tcW w:w="709" w:type="dxa"/>
          </w:tcPr>
          <w:p w14:paraId="0511F8C4" w14:textId="77777777" w:rsidR="00E34DFE" w:rsidRPr="00D73B7B" w:rsidRDefault="00E34DFE" w:rsidP="006C273B">
            <w:pPr>
              <w:spacing w:before="40" w:after="40" w:line="240" w:lineRule="auto"/>
              <w:rPr>
                <w:sz w:val="16"/>
                <w:szCs w:val="16"/>
              </w:rPr>
            </w:pPr>
          </w:p>
        </w:tc>
      </w:tr>
      <w:tr w:rsidR="00E34DFE" w:rsidRPr="00D73B7B" w14:paraId="1131EF36" w14:textId="77777777" w:rsidTr="006C273B">
        <w:tc>
          <w:tcPr>
            <w:tcW w:w="1129" w:type="dxa"/>
            <w:gridSpan w:val="2"/>
          </w:tcPr>
          <w:p w14:paraId="7F0FE9B9" w14:textId="77777777" w:rsidR="00E34DFE" w:rsidRDefault="006B077B" w:rsidP="006C273B">
            <w:pPr>
              <w:spacing w:before="40" w:after="40" w:line="240" w:lineRule="auto"/>
              <w:rPr>
                <w:sz w:val="16"/>
                <w:szCs w:val="16"/>
              </w:rPr>
            </w:pPr>
            <w:sdt>
              <w:sdtPr>
                <w:rPr>
                  <w:sz w:val="16"/>
                  <w:szCs w:val="16"/>
                </w:rPr>
                <w:id w:val="174969298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b</w:t>
            </w:r>
            <w:r w:rsidR="00E34DFE" w:rsidRPr="00614948">
              <w:rPr>
                <w:sz w:val="16"/>
                <w:szCs w:val="16"/>
              </w:rPr>
              <w:t>)</w:t>
            </w:r>
          </w:p>
        </w:tc>
        <w:tc>
          <w:tcPr>
            <w:tcW w:w="5103" w:type="dxa"/>
          </w:tcPr>
          <w:p w14:paraId="20866BE6" w14:textId="77777777" w:rsidR="00E34DFE" w:rsidRDefault="00E34DFE" w:rsidP="006C273B">
            <w:pPr>
              <w:spacing w:before="40" w:after="40" w:line="240" w:lineRule="auto"/>
              <w:rPr>
                <w:sz w:val="16"/>
                <w:szCs w:val="16"/>
              </w:rPr>
            </w:pPr>
            <w:r w:rsidRPr="00B5768E">
              <w:rPr>
                <w:sz w:val="16"/>
                <w:szCs w:val="16"/>
              </w:rPr>
              <w:t>an e</w:t>
            </w:r>
            <w:r>
              <w:rPr>
                <w:sz w:val="16"/>
                <w:szCs w:val="16"/>
              </w:rPr>
              <w:t>inem genehmigten Prüfverfahren</w:t>
            </w:r>
          </w:p>
          <w:p w14:paraId="5FE61C9C" w14:textId="77777777" w:rsidR="00E34DFE" w:rsidRPr="00E34DFE" w:rsidRDefault="00E34DFE" w:rsidP="00E34DFE">
            <w:pPr>
              <w:pStyle w:val="Listenabsatz"/>
              <w:numPr>
                <w:ilvl w:val="0"/>
                <w:numId w:val="26"/>
              </w:numPr>
              <w:spacing w:before="40" w:after="40" w:line="240" w:lineRule="auto"/>
              <w:ind w:left="501" w:hanging="283"/>
              <w:rPr>
                <w:sz w:val="16"/>
                <w:szCs w:val="16"/>
                <w:lang w:val="de-CH"/>
              </w:rPr>
            </w:pPr>
            <w:r w:rsidRPr="00E34DFE">
              <w:rPr>
                <w:sz w:val="16"/>
                <w:szCs w:val="16"/>
                <w:lang w:val="de-CH"/>
              </w:rPr>
              <w:t xml:space="preserve">für einen Ausgangsstoff, ein Reagens oder ein Zwischenprodukt, der/das im Prozess zur Herstellung des Wirkstoffs Verwendung findet; </w:t>
            </w:r>
          </w:p>
          <w:p w14:paraId="19E48682" w14:textId="77777777" w:rsidR="00E34DFE" w:rsidRPr="00B5768E" w:rsidRDefault="00E34DFE" w:rsidP="00E34DFE">
            <w:pPr>
              <w:pStyle w:val="Listenabsatz"/>
              <w:numPr>
                <w:ilvl w:val="0"/>
                <w:numId w:val="26"/>
              </w:numPr>
              <w:spacing w:before="40" w:after="40" w:line="240" w:lineRule="auto"/>
              <w:ind w:left="501" w:hanging="283"/>
              <w:rPr>
                <w:sz w:val="16"/>
                <w:szCs w:val="16"/>
              </w:rPr>
            </w:pPr>
            <w:r w:rsidRPr="00B5768E">
              <w:rPr>
                <w:sz w:val="16"/>
                <w:szCs w:val="16"/>
              </w:rPr>
              <w:t>für einen Hilfsstoff</w:t>
            </w:r>
          </w:p>
        </w:tc>
        <w:tc>
          <w:tcPr>
            <w:tcW w:w="1276" w:type="dxa"/>
          </w:tcPr>
          <w:p w14:paraId="6F08EA09" w14:textId="77777777" w:rsidR="00E34DFE" w:rsidRDefault="00E34DFE" w:rsidP="006C273B">
            <w:pPr>
              <w:spacing w:before="40" w:after="40" w:line="240" w:lineRule="auto"/>
              <w:rPr>
                <w:sz w:val="16"/>
                <w:szCs w:val="16"/>
              </w:rPr>
            </w:pPr>
            <w:r>
              <w:rPr>
                <w:sz w:val="16"/>
                <w:szCs w:val="16"/>
              </w:rPr>
              <w:t>1, 2, 3, 4</w:t>
            </w:r>
          </w:p>
        </w:tc>
        <w:tc>
          <w:tcPr>
            <w:tcW w:w="1843" w:type="dxa"/>
          </w:tcPr>
          <w:p w14:paraId="4407600B" w14:textId="77777777" w:rsidR="00E34DFE" w:rsidRPr="00D73B7B" w:rsidRDefault="00E34DFE" w:rsidP="006C273B">
            <w:pPr>
              <w:spacing w:before="40" w:after="40" w:line="240" w:lineRule="auto"/>
              <w:rPr>
                <w:sz w:val="16"/>
                <w:szCs w:val="16"/>
              </w:rPr>
            </w:pPr>
            <w:r>
              <w:rPr>
                <w:sz w:val="16"/>
                <w:szCs w:val="16"/>
              </w:rPr>
              <w:t>2</w:t>
            </w:r>
          </w:p>
        </w:tc>
        <w:tc>
          <w:tcPr>
            <w:tcW w:w="709" w:type="dxa"/>
          </w:tcPr>
          <w:p w14:paraId="69FC5ABD" w14:textId="77777777" w:rsidR="00E34DFE" w:rsidRPr="003A53CE" w:rsidRDefault="00E34DFE" w:rsidP="006C273B">
            <w:pPr>
              <w:spacing w:before="40" w:after="40" w:line="240" w:lineRule="auto"/>
              <w:rPr>
                <w:sz w:val="16"/>
                <w:szCs w:val="16"/>
              </w:rPr>
            </w:pPr>
          </w:p>
        </w:tc>
      </w:tr>
      <w:tr w:rsidR="00E34DFE" w:rsidRPr="00D73B7B" w14:paraId="658FDFD7" w14:textId="77777777" w:rsidTr="006C273B">
        <w:tc>
          <w:tcPr>
            <w:tcW w:w="1129" w:type="dxa"/>
            <w:gridSpan w:val="2"/>
          </w:tcPr>
          <w:p w14:paraId="43B2A955" w14:textId="77777777" w:rsidR="00E34DFE" w:rsidRDefault="006B077B" w:rsidP="006C273B">
            <w:pPr>
              <w:spacing w:before="40" w:after="40" w:line="240" w:lineRule="auto"/>
              <w:rPr>
                <w:sz w:val="16"/>
                <w:szCs w:val="16"/>
              </w:rPr>
            </w:pPr>
            <w:sdt>
              <w:sdtPr>
                <w:rPr>
                  <w:sz w:val="16"/>
                  <w:szCs w:val="16"/>
                </w:rPr>
                <w:id w:val="194980788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c</w:t>
            </w:r>
            <w:r w:rsidR="00E34DFE" w:rsidRPr="00614948">
              <w:rPr>
                <w:sz w:val="16"/>
                <w:szCs w:val="16"/>
              </w:rPr>
              <w:t>)</w:t>
            </w:r>
          </w:p>
        </w:tc>
        <w:tc>
          <w:tcPr>
            <w:tcW w:w="5103" w:type="dxa"/>
          </w:tcPr>
          <w:p w14:paraId="3816FCFE"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an einem genehmigten Prüfverfahren für eine Inprozesskontrolle </w:t>
            </w:r>
          </w:p>
          <w:p w14:paraId="64F47151" w14:textId="77777777" w:rsidR="00E34DFE" w:rsidRDefault="00E34DFE" w:rsidP="00E34DFE">
            <w:pPr>
              <w:pStyle w:val="Listenabsatz"/>
              <w:numPr>
                <w:ilvl w:val="0"/>
                <w:numId w:val="26"/>
              </w:numPr>
              <w:spacing w:before="40" w:after="40" w:line="240" w:lineRule="auto"/>
              <w:ind w:left="501" w:hanging="283"/>
              <w:rPr>
                <w:sz w:val="16"/>
                <w:szCs w:val="16"/>
              </w:rPr>
            </w:pPr>
            <w:r w:rsidRPr="00B5768E">
              <w:rPr>
                <w:sz w:val="16"/>
                <w:szCs w:val="16"/>
              </w:rPr>
              <w:t xml:space="preserve">für einen Wirkstoff; </w:t>
            </w:r>
          </w:p>
          <w:p w14:paraId="10AC107D" w14:textId="77777777" w:rsidR="00E34DFE" w:rsidRDefault="00E34DFE" w:rsidP="00E34DFE">
            <w:pPr>
              <w:pStyle w:val="Listenabsatz"/>
              <w:numPr>
                <w:ilvl w:val="0"/>
                <w:numId w:val="26"/>
              </w:numPr>
              <w:spacing w:before="40" w:after="40" w:line="240" w:lineRule="auto"/>
              <w:ind w:left="501" w:hanging="283"/>
              <w:rPr>
                <w:sz w:val="16"/>
                <w:szCs w:val="16"/>
              </w:rPr>
            </w:pPr>
            <w:r w:rsidRPr="00B5768E">
              <w:rPr>
                <w:sz w:val="16"/>
                <w:szCs w:val="16"/>
              </w:rPr>
              <w:t xml:space="preserve">für das </w:t>
            </w:r>
            <w:r>
              <w:rPr>
                <w:sz w:val="16"/>
                <w:szCs w:val="16"/>
              </w:rPr>
              <w:t>Fertigprodukt</w:t>
            </w:r>
            <w:r w:rsidRPr="00B5768E">
              <w:rPr>
                <w:sz w:val="16"/>
                <w:szCs w:val="16"/>
              </w:rPr>
              <w:t>.</w:t>
            </w:r>
          </w:p>
        </w:tc>
        <w:tc>
          <w:tcPr>
            <w:tcW w:w="1276" w:type="dxa"/>
          </w:tcPr>
          <w:p w14:paraId="340139A4" w14:textId="77777777" w:rsidR="00E34DFE" w:rsidRDefault="00E34DFE" w:rsidP="006C273B">
            <w:pPr>
              <w:spacing w:before="40" w:after="40" w:line="240" w:lineRule="auto"/>
              <w:rPr>
                <w:sz w:val="16"/>
                <w:szCs w:val="16"/>
              </w:rPr>
            </w:pPr>
            <w:r>
              <w:rPr>
                <w:sz w:val="16"/>
                <w:szCs w:val="16"/>
              </w:rPr>
              <w:t>1, 2, 3, 4</w:t>
            </w:r>
          </w:p>
        </w:tc>
        <w:tc>
          <w:tcPr>
            <w:tcW w:w="1843" w:type="dxa"/>
          </w:tcPr>
          <w:p w14:paraId="2E0D2531" w14:textId="77777777" w:rsidR="00E34DFE" w:rsidRPr="00D73B7B" w:rsidRDefault="00E34DFE" w:rsidP="006C273B">
            <w:pPr>
              <w:spacing w:before="40" w:after="40" w:line="240" w:lineRule="auto"/>
              <w:rPr>
                <w:sz w:val="16"/>
                <w:szCs w:val="16"/>
              </w:rPr>
            </w:pPr>
            <w:r>
              <w:rPr>
                <w:sz w:val="16"/>
                <w:szCs w:val="16"/>
              </w:rPr>
              <w:t>3</w:t>
            </w:r>
          </w:p>
        </w:tc>
        <w:tc>
          <w:tcPr>
            <w:tcW w:w="709" w:type="dxa"/>
          </w:tcPr>
          <w:p w14:paraId="49588FC2" w14:textId="77777777" w:rsidR="00E34DFE" w:rsidRDefault="00E34DFE" w:rsidP="006C273B">
            <w:pPr>
              <w:spacing w:before="40" w:after="40" w:line="240" w:lineRule="auto"/>
              <w:rPr>
                <w:sz w:val="16"/>
                <w:szCs w:val="16"/>
              </w:rPr>
            </w:pPr>
          </w:p>
        </w:tc>
      </w:tr>
      <w:tr w:rsidR="00E34DFE" w:rsidRPr="00D73B7B" w14:paraId="6E6A6088" w14:textId="77777777" w:rsidTr="006C273B">
        <w:tc>
          <w:tcPr>
            <w:tcW w:w="1129" w:type="dxa"/>
            <w:gridSpan w:val="2"/>
          </w:tcPr>
          <w:p w14:paraId="5B8B1731" w14:textId="77777777" w:rsidR="00E34DFE" w:rsidRPr="00614948" w:rsidRDefault="006B077B" w:rsidP="006C273B">
            <w:pPr>
              <w:spacing w:before="40" w:after="40" w:line="240" w:lineRule="auto"/>
              <w:rPr>
                <w:rFonts w:ascii="Segoe UI Symbol" w:hAnsi="Segoe UI Symbol" w:cs="Segoe UI Symbol"/>
                <w:sz w:val="16"/>
                <w:szCs w:val="16"/>
              </w:rPr>
            </w:pPr>
            <w:sdt>
              <w:sdtPr>
                <w:rPr>
                  <w:sz w:val="16"/>
                  <w:szCs w:val="16"/>
                </w:rPr>
                <w:id w:val="59206017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rFonts w:ascii="Segoe UI Symbol" w:hAnsi="Segoe UI Symbol" w:cs="Segoe UI Symbol"/>
                <w:sz w:val="16"/>
                <w:szCs w:val="16"/>
              </w:rPr>
              <w:t xml:space="preserve"> d</w:t>
            </w:r>
            <w:r w:rsidR="00E34DFE" w:rsidRPr="003B2DF1">
              <w:rPr>
                <w:rFonts w:ascii="Segoe UI Symbol" w:hAnsi="Segoe UI Symbol" w:cs="Segoe UI Symbol"/>
                <w:sz w:val="16"/>
                <w:szCs w:val="16"/>
              </w:rPr>
              <w:t>)</w:t>
            </w:r>
          </w:p>
        </w:tc>
        <w:tc>
          <w:tcPr>
            <w:tcW w:w="5103" w:type="dxa"/>
          </w:tcPr>
          <w:p w14:paraId="020595B6" w14:textId="77777777" w:rsidR="00E34DFE" w:rsidRPr="00E34DFE" w:rsidRDefault="00E34DFE" w:rsidP="006C273B">
            <w:pPr>
              <w:spacing w:before="40" w:after="40" w:line="240" w:lineRule="auto"/>
              <w:rPr>
                <w:sz w:val="16"/>
                <w:szCs w:val="16"/>
                <w:lang w:val="de-CH"/>
              </w:rPr>
            </w:pPr>
            <w:r w:rsidRPr="00E34DFE">
              <w:rPr>
                <w:sz w:val="16"/>
                <w:szCs w:val="16"/>
                <w:lang w:val="de-CH"/>
              </w:rPr>
              <w:t>im Prozess zur Herstellung eines Wirkstoffs</w:t>
            </w:r>
          </w:p>
        </w:tc>
        <w:tc>
          <w:tcPr>
            <w:tcW w:w="1276" w:type="dxa"/>
          </w:tcPr>
          <w:p w14:paraId="2B4D119A" w14:textId="77777777" w:rsidR="00E34DFE" w:rsidRPr="008C7000" w:rsidRDefault="00E34DFE" w:rsidP="006C273B">
            <w:pPr>
              <w:spacing w:before="40" w:after="40" w:line="240" w:lineRule="auto"/>
              <w:rPr>
                <w:sz w:val="16"/>
                <w:szCs w:val="16"/>
              </w:rPr>
            </w:pPr>
            <w:r>
              <w:rPr>
                <w:sz w:val="16"/>
                <w:szCs w:val="16"/>
              </w:rPr>
              <w:t>5, 6, 7, 8</w:t>
            </w:r>
          </w:p>
        </w:tc>
        <w:tc>
          <w:tcPr>
            <w:tcW w:w="1843" w:type="dxa"/>
          </w:tcPr>
          <w:p w14:paraId="46A91A69" w14:textId="77777777" w:rsidR="00E34DFE" w:rsidRDefault="00E34DFE" w:rsidP="006C273B">
            <w:pPr>
              <w:spacing w:before="40" w:after="40" w:line="240" w:lineRule="auto"/>
              <w:rPr>
                <w:sz w:val="16"/>
                <w:szCs w:val="16"/>
              </w:rPr>
            </w:pPr>
            <w:r>
              <w:rPr>
                <w:sz w:val="16"/>
                <w:szCs w:val="16"/>
              </w:rPr>
              <w:t>3</w:t>
            </w:r>
          </w:p>
        </w:tc>
        <w:tc>
          <w:tcPr>
            <w:tcW w:w="709" w:type="dxa"/>
          </w:tcPr>
          <w:p w14:paraId="60671A57" w14:textId="77777777" w:rsidR="00E34DFE" w:rsidRDefault="00E34DFE" w:rsidP="006C273B">
            <w:pPr>
              <w:spacing w:before="40" w:after="40" w:line="240" w:lineRule="auto"/>
              <w:rPr>
                <w:sz w:val="16"/>
                <w:szCs w:val="16"/>
              </w:rPr>
            </w:pPr>
          </w:p>
        </w:tc>
      </w:tr>
      <w:tr w:rsidR="00E34DFE" w:rsidRPr="00D73B7B" w14:paraId="098DC26A" w14:textId="77777777" w:rsidTr="006C273B">
        <w:tc>
          <w:tcPr>
            <w:tcW w:w="1129" w:type="dxa"/>
            <w:gridSpan w:val="2"/>
          </w:tcPr>
          <w:p w14:paraId="020634F3" w14:textId="77777777" w:rsidR="00E34DFE" w:rsidRPr="003B2DF1" w:rsidRDefault="006B077B" w:rsidP="006C273B">
            <w:pPr>
              <w:spacing w:before="40" w:after="40" w:line="240" w:lineRule="auto"/>
              <w:rPr>
                <w:rFonts w:ascii="Segoe UI Symbol" w:hAnsi="Segoe UI Symbol" w:cs="Segoe UI Symbol"/>
                <w:sz w:val="16"/>
                <w:szCs w:val="16"/>
              </w:rPr>
            </w:pPr>
            <w:sdt>
              <w:sdtPr>
                <w:rPr>
                  <w:sz w:val="16"/>
                  <w:szCs w:val="16"/>
                </w:rPr>
                <w:id w:val="-173761940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rFonts w:ascii="Segoe UI Symbol" w:hAnsi="Segoe UI Symbol" w:cs="Segoe UI Symbol"/>
                <w:sz w:val="16"/>
                <w:szCs w:val="16"/>
              </w:rPr>
              <w:t xml:space="preserve"> e</w:t>
            </w:r>
            <w:r w:rsidR="00E34DFE" w:rsidRPr="00B5768E">
              <w:rPr>
                <w:rFonts w:ascii="Segoe UI Symbol" w:hAnsi="Segoe UI Symbol" w:cs="Segoe UI Symbol"/>
                <w:sz w:val="16"/>
                <w:szCs w:val="16"/>
              </w:rPr>
              <w:t>)</w:t>
            </w:r>
          </w:p>
        </w:tc>
        <w:tc>
          <w:tcPr>
            <w:tcW w:w="5103" w:type="dxa"/>
          </w:tcPr>
          <w:p w14:paraId="432A055A" w14:textId="77777777" w:rsidR="00E34DFE" w:rsidRPr="00E34DFE" w:rsidRDefault="00E34DFE" w:rsidP="006C273B">
            <w:pPr>
              <w:spacing w:before="40" w:after="40" w:line="240" w:lineRule="auto"/>
              <w:rPr>
                <w:sz w:val="16"/>
                <w:szCs w:val="16"/>
                <w:lang w:val="de-CH"/>
              </w:rPr>
            </w:pPr>
            <w:r w:rsidRPr="00E34DFE">
              <w:rPr>
                <w:sz w:val="16"/>
                <w:szCs w:val="16"/>
                <w:lang w:val="de-CH"/>
              </w:rPr>
              <w:t>in der Synthese oder Rückgewinnung eines nicht in der Ph. Eur oder Ph. Helv. aufgeführten Hilfsstoffs (falls in der Zulassungsdokumentation beschrieben) oder eines neuen Hilfsstoffs</w:t>
            </w:r>
          </w:p>
        </w:tc>
        <w:tc>
          <w:tcPr>
            <w:tcW w:w="1276" w:type="dxa"/>
          </w:tcPr>
          <w:p w14:paraId="3E1C1495" w14:textId="77777777" w:rsidR="00E34DFE" w:rsidRDefault="00E34DFE" w:rsidP="006C273B">
            <w:pPr>
              <w:spacing w:before="40" w:after="40" w:line="240" w:lineRule="auto"/>
              <w:rPr>
                <w:sz w:val="16"/>
                <w:szCs w:val="16"/>
              </w:rPr>
            </w:pPr>
            <w:r>
              <w:rPr>
                <w:sz w:val="16"/>
                <w:szCs w:val="16"/>
              </w:rPr>
              <w:t>9, 10</w:t>
            </w:r>
          </w:p>
        </w:tc>
        <w:tc>
          <w:tcPr>
            <w:tcW w:w="1843" w:type="dxa"/>
          </w:tcPr>
          <w:p w14:paraId="564E5C2A" w14:textId="77777777" w:rsidR="00E34DFE" w:rsidRDefault="00E34DFE" w:rsidP="006C273B">
            <w:pPr>
              <w:spacing w:before="40" w:after="40" w:line="240" w:lineRule="auto"/>
              <w:rPr>
                <w:sz w:val="16"/>
                <w:szCs w:val="16"/>
              </w:rPr>
            </w:pPr>
            <w:r>
              <w:rPr>
                <w:sz w:val="16"/>
                <w:szCs w:val="16"/>
              </w:rPr>
              <w:t>4</w:t>
            </w:r>
          </w:p>
        </w:tc>
        <w:tc>
          <w:tcPr>
            <w:tcW w:w="709" w:type="dxa"/>
          </w:tcPr>
          <w:p w14:paraId="17328E67" w14:textId="77777777" w:rsidR="00E34DFE" w:rsidRDefault="00E34DFE" w:rsidP="006C273B">
            <w:pPr>
              <w:spacing w:before="40" w:after="40" w:line="240" w:lineRule="auto"/>
              <w:rPr>
                <w:sz w:val="16"/>
                <w:szCs w:val="16"/>
              </w:rPr>
            </w:pPr>
          </w:p>
        </w:tc>
      </w:tr>
      <w:tr w:rsidR="00E34DFE" w:rsidRPr="00D73B7B" w14:paraId="5B28913A" w14:textId="77777777" w:rsidTr="006C273B">
        <w:tc>
          <w:tcPr>
            <w:tcW w:w="1129" w:type="dxa"/>
            <w:gridSpan w:val="2"/>
          </w:tcPr>
          <w:p w14:paraId="1E680A71" w14:textId="77777777" w:rsidR="00E34DFE" w:rsidRPr="003B2DF1" w:rsidRDefault="006B077B" w:rsidP="006C273B">
            <w:pPr>
              <w:spacing w:before="40" w:after="40" w:line="240" w:lineRule="auto"/>
              <w:rPr>
                <w:rFonts w:ascii="Segoe UI Symbol" w:hAnsi="Segoe UI Symbol" w:cs="Segoe UI Symbol"/>
                <w:sz w:val="16"/>
                <w:szCs w:val="16"/>
              </w:rPr>
            </w:pPr>
            <w:sdt>
              <w:sdtPr>
                <w:rPr>
                  <w:sz w:val="16"/>
                  <w:szCs w:val="16"/>
                </w:rPr>
                <w:id w:val="750308959"/>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rFonts w:ascii="Segoe UI Symbol" w:hAnsi="Segoe UI Symbol" w:cs="Segoe UI Symbol"/>
                <w:sz w:val="16"/>
                <w:szCs w:val="16"/>
              </w:rPr>
              <w:t xml:space="preserve"> f</w:t>
            </w:r>
            <w:r w:rsidR="00E34DFE" w:rsidRPr="00B5768E">
              <w:rPr>
                <w:rFonts w:ascii="Segoe UI Symbol" w:hAnsi="Segoe UI Symbol" w:cs="Segoe UI Symbol"/>
                <w:sz w:val="16"/>
                <w:szCs w:val="16"/>
              </w:rPr>
              <w:t>)</w:t>
            </w:r>
          </w:p>
        </w:tc>
        <w:tc>
          <w:tcPr>
            <w:tcW w:w="5103" w:type="dxa"/>
          </w:tcPr>
          <w:p w14:paraId="186551CB" w14:textId="77777777" w:rsidR="00E34DFE" w:rsidRPr="00E34DFE" w:rsidRDefault="00E34DFE" w:rsidP="006C273B">
            <w:pPr>
              <w:spacing w:before="40" w:after="40" w:line="240" w:lineRule="auto"/>
              <w:rPr>
                <w:sz w:val="16"/>
                <w:szCs w:val="16"/>
                <w:lang w:val="de-CH"/>
              </w:rPr>
            </w:pPr>
            <w:r w:rsidRPr="00E34DFE">
              <w:rPr>
                <w:sz w:val="16"/>
                <w:szCs w:val="16"/>
                <w:lang w:val="de-CH"/>
              </w:rPr>
              <w:t>an einer Inprozessgrenzwertspanne für das Fertigprodukt</w:t>
            </w:r>
          </w:p>
        </w:tc>
        <w:tc>
          <w:tcPr>
            <w:tcW w:w="1276" w:type="dxa"/>
          </w:tcPr>
          <w:p w14:paraId="01FF89D4" w14:textId="77777777" w:rsidR="00E34DFE" w:rsidRDefault="00E34DFE" w:rsidP="006C273B">
            <w:pPr>
              <w:spacing w:before="40" w:after="40" w:line="240" w:lineRule="auto"/>
              <w:rPr>
                <w:sz w:val="16"/>
                <w:szCs w:val="16"/>
              </w:rPr>
            </w:pPr>
            <w:r>
              <w:rPr>
                <w:sz w:val="16"/>
                <w:szCs w:val="16"/>
              </w:rPr>
              <w:t>11, 12</w:t>
            </w:r>
          </w:p>
        </w:tc>
        <w:tc>
          <w:tcPr>
            <w:tcW w:w="1843" w:type="dxa"/>
          </w:tcPr>
          <w:p w14:paraId="43573C84" w14:textId="77777777" w:rsidR="00E34DFE" w:rsidRDefault="00E34DFE" w:rsidP="006C273B">
            <w:pPr>
              <w:spacing w:before="40" w:after="40" w:line="240" w:lineRule="auto"/>
              <w:rPr>
                <w:sz w:val="16"/>
                <w:szCs w:val="16"/>
              </w:rPr>
            </w:pPr>
            <w:r>
              <w:rPr>
                <w:sz w:val="16"/>
                <w:szCs w:val="16"/>
              </w:rPr>
              <w:t>3, 5</w:t>
            </w:r>
          </w:p>
        </w:tc>
        <w:tc>
          <w:tcPr>
            <w:tcW w:w="709" w:type="dxa"/>
          </w:tcPr>
          <w:p w14:paraId="04B97E22" w14:textId="77777777" w:rsidR="00E34DFE" w:rsidRDefault="00E34DFE" w:rsidP="006C273B">
            <w:pPr>
              <w:spacing w:before="40" w:after="40" w:line="240" w:lineRule="auto"/>
              <w:rPr>
                <w:sz w:val="16"/>
                <w:szCs w:val="16"/>
              </w:rPr>
            </w:pPr>
          </w:p>
        </w:tc>
      </w:tr>
      <w:tr w:rsidR="00E34DFE" w:rsidRPr="00D73B7B" w14:paraId="63C384B6" w14:textId="77777777" w:rsidTr="006C273B">
        <w:tc>
          <w:tcPr>
            <w:tcW w:w="1129" w:type="dxa"/>
            <w:gridSpan w:val="2"/>
          </w:tcPr>
          <w:p w14:paraId="3E5844B9" w14:textId="77777777" w:rsidR="00E34DFE" w:rsidRPr="003B2DF1" w:rsidRDefault="006B077B" w:rsidP="006C273B">
            <w:pPr>
              <w:spacing w:before="40" w:after="40" w:line="240" w:lineRule="auto"/>
              <w:rPr>
                <w:rFonts w:ascii="Segoe UI Symbol" w:hAnsi="Segoe UI Symbol" w:cs="Segoe UI Symbol"/>
                <w:sz w:val="16"/>
                <w:szCs w:val="16"/>
              </w:rPr>
            </w:pPr>
            <w:sdt>
              <w:sdtPr>
                <w:rPr>
                  <w:sz w:val="16"/>
                  <w:szCs w:val="16"/>
                </w:rPr>
                <w:id w:val="54434244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rFonts w:ascii="Segoe UI Symbol" w:hAnsi="Segoe UI Symbol" w:cs="Segoe UI Symbol"/>
                <w:sz w:val="16"/>
                <w:szCs w:val="16"/>
              </w:rPr>
              <w:t xml:space="preserve"> g</w:t>
            </w:r>
            <w:r w:rsidR="00E34DFE" w:rsidRPr="00B5768E">
              <w:rPr>
                <w:rFonts w:ascii="Segoe UI Symbol" w:hAnsi="Segoe UI Symbol" w:cs="Segoe UI Symbol"/>
                <w:sz w:val="16"/>
                <w:szCs w:val="16"/>
              </w:rPr>
              <w:t>)</w:t>
            </w:r>
          </w:p>
        </w:tc>
        <w:tc>
          <w:tcPr>
            <w:tcW w:w="5103" w:type="dxa"/>
          </w:tcPr>
          <w:p w14:paraId="5B514133" w14:textId="77777777" w:rsidR="00E34DFE" w:rsidRPr="00E34DFE" w:rsidRDefault="00E34DFE" w:rsidP="006C273B">
            <w:pPr>
              <w:spacing w:before="40" w:after="40" w:line="240" w:lineRule="auto"/>
              <w:rPr>
                <w:sz w:val="16"/>
                <w:szCs w:val="16"/>
                <w:lang w:val="de-CH"/>
              </w:rPr>
            </w:pPr>
            <w:r w:rsidRPr="00E34DFE">
              <w:rPr>
                <w:sz w:val="16"/>
                <w:szCs w:val="16"/>
                <w:lang w:val="de-CH"/>
              </w:rPr>
              <w:t>an einem genehmigten Change-Management-Protokoll für den Wirkstoff, die sich nicht auf die im Protokoll beschriebene Strategie auswirkt</w:t>
            </w:r>
          </w:p>
        </w:tc>
        <w:tc>
          <w:tcPr>
            <w:tcW w:w="1276" w:type="dxa"/>
          </w:tcPr>
          <w:p w14:paraId="573F331E" w14:textId="77777777" w:rsidR="00E34DFE" w:rsidRDefault="00E34DFE" w:rsidP="006C273B">
            <w:pPr>
              <w:spacing w:before="40" w:after="40" w:line="240" w:lineRule="auto"/>
              <w:rPr>
                <w:sz w:val="16"/>
                <w:szCs w:val="16"/>
              </w:rPr>
            </w:pPr>
            <w:r>
              <w:rPr>
                <w:sz w:val="16"/>
                <w:szCs w:val="16"/>
              </w:rPr>
              <w:t>13, 14, 15, 16</w:t>
            </w:r>
          </w:p>
        </w:tc>
        <w:tc>
          <w:tcPr>
            <w:tcW w:w="1843" w:type="dxa"/>
          </w:tcPr>
          <w:p w14:paraId="2E98EDD3" w14:textId="77777777" w:rsidR="00E34DFE" w:rsidRDefault="00E34DFE" w:rsidP="006C273B">
            <w:pPr>
              <w:spacing w:before="40" w:after="40" w:line="240" w:lineRule="auto"/>
              <w:rPr>
                <w:sz w:val="16"/>
                <w:szCs w:val="16"/>
              </w:rPr>
            </w:pPr>
            <w:r>
              <w:rPr>
                <w:sz w:val="16"/>
                <w:szCs w:val="16"/>
              </w:rPr>
              <w:t>3</w:t>
            </w:r>
          </w:p>
        </w:tc>
        <w:tc>
          <w:tcPr>
            <w:tcW w:w="709" w:type="dxa"/>
          </w:tcPr>
          <w:p w14:paraId="3BE88F05" w14:textId="77777777" w:rsidR="00E34DFE" w:rsidRDefault="00E34DFE" w:rsidP="006C273B">
            <w:pPr>
              <w:spacing w:before="40" w:after="40" w:line="240" w:lineRule="auto"/>
              <w:rPr>
                <w:sz w:val="16"/>
                <w:szCs w:val="16"/>
              </w:rPr>
            </w:pPr>
          </w:p>
        </w:tc>
      </w:tr>
      <w:tr w:rsidR="00E34DFE" w:rsidRPr="00D73B7B" w14:paraId="7FC10562" w14:textId="77777777" w:rsidTr="006C273B">
        <w:tc>
          <w:tcPr>
            <w:tcW w:w="1129" w:type="dxa"/>
            <w:gridSpan w:val="2"/>
          </w:tcPr>
          <w:p w14:paraId="5EC72869" w14:textId="77777777" w:rsidR="00E34DFE" w:rsidRPr="00614948" w:rsidRDefault="00E34DFE" w:rsidP="006C273B">
            <w:pPr>
              <w:spacing w:before="40" w:after="40" w:line="240" w:lineRule="auto"/>
              <w:rPr>
                <w:sz w:val="16"/>
                <w:szCs w:val="16"/>
              </w:rPr>
            </w:pPr>
          </w:p>
        </w:tc>
        <w:tc>
          <w:tcPr>
            <w:tcW w:w="8931" w:type="dxa"/>
            <w:gridSpan w:val="4"/>
            <w:hideMark/>
          </w:tcPr>
          <w:p w14:paraId="19662C5F"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772B5F3A" w14:textId="77777777" w:rsidTr="006C273B">
        <w:tc>
          <w:tcPr>
            <w:tcW w:w="667" w:type="dxa"/>
          </w:tcPr>
          <w:p w14:paraId="2AF88EBE" w14:textId="77777777" w:rsidR="00E34DFE" w:rsidRPr="00296070" w:rsidRDefault="006B077B" w:rsidP="006C273B">
            <w:pPr>
              <w:spacing w:before="40" w:after="40" w:line="240" w:lineRule="auto"/>
              <w:rPr>
                <w:sz w:val="16"/>
                <w:szCs w:val="16"/>
              </w:rPr>
            </w:pPr>
            <w:sdt>
              <w:sdtPr>
                <w:rPr>
                  <w:sz w:val="16"/>
                  <w:szCs w:val="16"/>
                </w:rPr>
                <w:id w:val="-619838622"/>
                <w14:checkbox>
                  <w14:checked w14:val="0"/>
                  <w14:checkedState w14:val="2612" w14:font="MS Gothic"/>
                  <w14:uncheckedState w14:val="2610" w14:font="MS Gothic"/>
                </w14:checkbox>
              </w:sdtPr>
              <w:sdtEndPr/>
              <w:sdtContent>
                <w:r w:rsidR="00E34DFE" w:rsidRPr="009619BB">
                  <w:rPr>
                    <w:rFonts w:ascii="Segoe UI Symbol" w:eastAsia="MS Gothic" w:hAnsi="Segoe UI Symbol" w:cs="Segoe UI Symbol"/>
                    <w:sz w:val="16"/>
                    <w:szCs w:val="16"/>
                  </w:rPr>
                  <w:t>☐</w:t>
                </w:r>
              </w:sdtContent>
            </w:sdt>
          </w:p>
        </w:tc>
        <w:tc>
          <w:tcPr>
            <w:tcW w:w="462" w:type="dxa"/>
          </w:tcPr>
          <w:p w14:paraId="1C88D888" w14:textId="77777777" w:rsidR="00E34DFE" w:rsidRPr="00296070" w:rsidRDefault="00E34DFE" w:rsidP="006C273B">
            <w:pPr>
              <w:spacing w:before="40" w:after="40" w:line="240" w:lineRule="auto"/>
              <w:rPr>
                <w:sz w:val="16"/>
                <w:szCs w:val="16"/>
              </w:rPr>
            </w:pPr>
            <w:r>
              <w:rPr>
                <w:sz w:val="16"/>
                <w:szCs w:val="16"/>
              </w:rPr>
              <w:t>1.</w:t>
            </w:r>
          </w:p>
        </w:tc>
        <w:tc>
          <w:tcPr>
            <w:tcW w:w="8931" w:type="dxa"/>
            <w:gridSpan w:val="4"/>
          </w:tcPr>
          <w:p w14:paraId="48E79426" w14:textId="77777777" w:rsidR="00E34DFE" w:rsidRPr="00E34DFE" w:rsidRDefault="00E34DFE" w:rsidP="006C273B">
            <w:pPr>
              <w:spacing w:before="40" w:after="40" w:line="240" w:lineRule="auto"/>
              <w:rPr>
                <w:sz w:val="16"/>
                <w:szCs w:val="16"/>
                <w:lang w:val="de-CH"/>
              </w:rPr>
            </w:pPr>
            <w:r w:rsidRPr="00E34DFE">
              <w:rPr>
                <w:sz w:val="16"/>
                <w:szCs w:val="16"/>
                <w:lang w:val="de-CH"/>
              </w:rPr>
              <w:t>Die Prüfmethode darf keine biologische/immunologische/ immunochemische Methode oder eine Methode sein, die ein biologisches Reagens für einen biologischen Wirkstoff vorsieht.</w:t>
            </w:r>
          </w:p>
        </w:tc>
      </w:tr>
      <w:tr w:rsidR="00E34DFE" w:rsidRPr="00EB072A" w14:paraId="561787F0" w14:textId="77777777" w:rsidTr="006C273B">
        <w:tc>
          <w:tcPr>
            <w:tcW w:w="667" w:type="dxa"/>
          </w:tcPr>
          <w:p w14:paraId="55F123B6"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507171586"/>
                <w14:checkbox>
                  <w14:checked w14:val="0"/>
                  <w14:checkedState w14:val="2612" w14:font="MS Gothic"/>
                  <w14:uncheckedState w14:val="2610" w14:font="MS Gothic"/>
                </w14:checkbox>
              </w:sdtPr>
              <w:sdtEndPr/>
              <w:sdtContent>
                <w:r w:rsidR="00E34DFE" w:rsidRPr="009619BB">
                  <w:rPr>
                    <w:rFonts w:ascii="Segoe UI Symbol" w:eastAsia="MS Gothic" w:hAnsi="Segoe UI Symbol" w:cs="Segoe UI Symbol"/>
                    <w:sz w:val="16"/>
                    <w:szCs w:val="16"/>
                  </w:rPr>
                  <w:t>☐</w:t>
                </w:r>
              </w:sdtContent>
            </w:sdt>
          </w:p>
        </w:tc>
        <w:tc>
          <w:tcPr>
            <w:tcW w:w="462" w:type="dxa"/>
          </w:tcPr>
          <w:p w14:paraId="1EF3EFD6" w14:textId="77777777" w:rsidR="00E34DFE" w:rsidRDefault="00E34DFE" w:rsidP="006C273B">
            <w:pPr>
              <w:spacing w:before="40" w:after="40" w:line="240" w:lineRule="auto"/>
              <w:rPr>
                <w:sz w:val="16"/>
                <w:szCs w:val="16"/>
              </w:rPr>
            </w:pPr>
            <w:r>
              <w:rPr>
                <w:sz w:val="16"/>
                <w:szCs w:val="16"/>
              </w:rPr>
              <w:t>2.</w:t>
            </w:r>
          </w:p>
        </w:tc>
        <w:tc>
          <w:tcPr>
            <w:tcW w:w="8931" w:type="dxa"/>
            <w:gridSpan w:val="4"/>
          </w:tcPr>
          <w:p w14:paraId="0F449BBE" w14:textId="77777777" w:rsidR="00E34DFE" w:rsidRPr="00E34DFE" w:rsidRDefault="00E34DFE" w:rsidP="006C273B">
            <w:pPr>
              <w:spacing w:before="40" w:after="40" w:line="240" w:lineRule="auto"/>
              <w:rPr>
                <w:sz w:val="16"/>
                <w:szCs w:val="16"/>
                <w:lang w:val="de-CH"/>
              </w:rPr>
            </w:pPr>
            <w:r w:rsidRPr="00E34DFE">
              <w:rPr>
                <w:sz w:val="16"/>
                <w:szCs w:val="16"/>
                <w:lang w:val="de-CH"/>
              </w:rPr>
              <w:t>Den einschlägigen Leitlinien entsprechend müssen angemessene Validierungsstudien durchgeführt worden sein, die belegen, dass das aktualisierte Prüfverfahren dem früheren Prüfverfahren zumindest gleichwertig ist.</w:t>
            </w:r>
          </w:p>
        </w:tc>
      </w:tr>
      <w:tr w:rsidR="00E34DFE" w:rsidRPr="00EB072A" w14:paraId="587C4973" w14:textId="77777777" w:rsidTr="006C273B">
        <w:tc>
          <w:tcPr>
            <w:tcW w:w="667" w:type="dxa"/>
          </w:tcPr>
          <w:p w14:paraId="5FC6D9B4" w14:textId="77777777" w:rsidR="00E34DFE" w:rsidRPr="00296070" w:rsidRDefault="006B077B" w:rsidP="006C273B">
            <w:pPr>
              <w:spacing w:before="40" w:after="40" w:line="240" w:lineRule="auto"/>
              <w:rPr>
                <w:sz w:val="16"/>
                <w:szCs w:val="16"/>
              </w:rPr>
            </w:pPr>
            <w:sdt>
              <w:sdtPr>
                <w:rPr>
                  <w:sz w:val="16"/>
                  <w:szCs w:val="16"/>
                </w:rPr>
                <w:id w:val="2145080970"/>
                <w14:checkbox>
                  <w14:checked w14:val="0"/>
                  <w14:checkedState w14:val="2612" w14:font="MS Gothic"/>
                  <w14:uncheckedState w14:val="2610" w14:font="MS Gothic"/>
                </w14:checkbox>
              </w:sdtPr>
              <w:sdtEndPr/>
              <w:sdtContent>
                <w:r w:rsidR="00E34DFE" w:rsidRPr="009619BB">
                  <w:rPr>
                    <w:rFonts w:ascii="Segoe UI Symbol" w:eastAsia="MS Gothic" w:hAnsi="Segoe UI Symbol" w:cs="Segoe UI Symbol"/>
                    <w:sz w:val="16"/>
                    <w:szCs w:val="16"/>
                  </w:rPr>
                  <w:t>☐</w:t>
                </w:r>
              </w:sdtContent>
            </w:sdt>
          </w:p>
        </w:tc>
        <w:tc>
          <w:tcPr>
            <w:tcW w:w="462" w:type="dxa"/>
          </w:tcPr>
          <w:p w14:paraId="6A9AAE39" w14:textId="77777777" w:rsidR="00E34DFE" w:rsidRPr="00296070" w:rsidRDefault="00E34DFE" w:rsidP="006C273B">
            <w:pPr>
              <w:spacing w:before="40" w:after="40" w:line="240" w:lineRule="auto"/>
              <w:rPr>
                <w:sz w:val="16"/>
                <w:szCs w:val="16"/>
              </w:rPr>
            </w:pPr>
            <w:r>
              <w:rPr>
                <w:sz w:val="16"/>
                <w:szCs w:val="16"/>
              </w:rPr>
              <w:t>3.</w:t>
            </w:r>
          </w:p>
        </w:tc>
        <w:tc>
          <w:tcPr>
            <w:tcW w:w="8931" w:type="dxa"/>
            <w:gridSpan w:val="4"/>
          </w:tcPr>
          <w:p w14:paraId="4B1AA6C2" w14:textId="77777777" w:rsidR="00E34DFE" w:rsidRPr="00E34DFE" w:rsidRDefault="00E34DFE" w:rsidP="006C273B">
            <w:pPr>
              <w:spacing w:before="40" w:after="40" w:line="240" w:lineRule="auto"/>
              <w:rPr>
                <w:sz w:val="16"/>
                <w:szCs w:val="16"/>
                <w:lang w:val="de-CH"/>
              </w:rPr>
            </w:pPr>
            <w:r w:rsidRPr="00E34DFE">
              <w:rPr>
                <w:sz w:val="16"/>
                <w:szCs w:val="16"/>
                <w:lang w:val="de-CH"/>
              </w:rPr>
              <w:t>Es darf keine Änderungen der Grenzwerte für die Gesamtverunreinigung geben, und es dürfen keine neuen unqualifizierten Verunreinigungen festgestellt werden.</w:t>
            </w:r>
          </w:p>
        </w:tc>
      </w:tr>
      <w:tr w:rsidR="00E34DFE" w:rsidRPr="00EB072A" w14:paraId="1EC0725E" w14:textId="77777777" w:rsidTr="006C273B">
        <w:tc>
          <w:tcPr>
            <w:tcW w:w="667" w:type="dxa"/>
          </w:tcPr>
          <w:p w14:paraId="331AACFA"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740323619"/>
                <w14:checkbox>
                  <w14:checked w14:val="0"/>
                  <w14:checkedState w14:val="2612" w14:font="MS Gothic"/>
                  <w14:uncheckedState w14:val="2610" w14:font="MS Gothic"/>
                </w14:checkbox>
              </w:sdtPr>
              <w:sdtEndPr/>
              <w:sdtContent>
                <w:r w:rsidR="00E34DFE" w:rsidRPr="009619BB">
                  <w:rPr>
                    <w:rFonts w:ascii="Segoe UI Symbol" w:eastAsia="MS Gothic" w:hAnsi="Segoe UI Symbol" w:cs="Segoe UI Symbol"/>
                    <w:sz w:val="16"/>
                    <w:szCs w:val="16"/>
                  </w:rPr>
                  <w:t>☐</w:t>
                </w:r>
              </w:sdtContent>
            </w:sdt>
          </w:p>
        </w:tc>
        <w:tc>
          <w:tcPr>
            <w:tcW w:w="462" w:type="dxa"/>
          </w:tcPr>
          <w:p w14:paraId="216AB163" w14:textId="77777777" w:rsidR="00E34DFE" w:rsidRDefault="00E34DFE" w:rsidP="006C273B">
            <w:pPr>
              <w:spacing w:before="40" w:after="40" w:line="240" w:lineRule="auto"/>
              <w:rPr>
                <w:sz w:val="16"/>
                <w:szCs w:val="16"/>
              </w:rPr>
            </w:pPr>
            <w:r>
              <w:rPr>
                <w:sz w:val="16"/>
                <w:szCs w:val="16"/>
              </w:rPr>
              <w:t>4.</w:t>
            </w:r>
          </w:p>
        </w:tc>
        <w:tc>
          <w:tcPr>
            <w:tcW w:w="8931" w:type="dxa"/>
            <w:gridSpan w:val="4"/>
          </w:tcPr>
          <w:p w14:paraId="1523F025" w14:textId="77777777" w:rsidR="00E34DFE" w:rsidRPr="00E34DFE" w:rsidRDefault="00E34DFE" w:rsidP="006C273B">
            <w:pPr>
              <w:spacing w:before="40" w:after="40" w:line="240" w:lineRule="auto"/>
              <w:rPr>
                <w:sz w:val="16"/>
                <w:szCs w:val="16"/>
                <w:lang w:val="de-CH"/>
              </w:rPr>
            </w:pPr>
            <w:r w:rsidRPr="00E34DFE">
              <w:rPr>
                <w:sz w:val="16"/>
                <w:szCs w:val="16"/>
                <w:lang w:val="de-CH"/>
              </w:rPr>
              <w:t>Die Analysemethode muss unverändert bleiben (z. B. andere Säulenlänge oder Temperatur, aber keine andere Säulenart oder Methode).</w:t>
            </w:r>
          </w:p>
        </w:tc>
      </w:tr>
      <w:tr w:rsidR="00E34DFE" w:rsidRPr="00EB072A" w14:paraId="33D61C87" w14:textId="77777777" w:rsidTr="006C273B">
        <w:tc>
          <w:tcPr>
            <w:tcW w:w="667" w:type="dxa"/>
          </w:tcPr>
          <w:p w14:paraId="57F03918"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860899024"/>
                <w14:checkbox>
                  <w14:checked w14:val="0"/>
                  <w14:checkedState w14:val="2612" w14:font="MS Gothic"/>
                  <w14:uncheckedState w14:val="2610" w14:font="MS Gothic"/>
                </w14:checkbox>
              </w:sdtPr>
              <w:sdtEndPr/>
              <w:sdtContent>
                <w:r w:rsidR="00E34DFE" w:rsidRPr="009619BB">
                  <w:rPr>
                    <w:rFonts w:ascii="Segoe UI Symbol" w:eastAsia="MS Gothic" w:hAnsi="Segoe UI Symbol" w:cs="Segoe UI Symbol"/>
                    <w:sz w:val="16"/>
                    <w:szCs w:val="16"/>
                  </w:rPr>
                  <w:t>☐</w:t>
                </w:r>
              </w:sdtContent>
            </w:sdt>
          </w:p>
        </w:tc>
        <w:tc>
          <w:tcPr>
            <w:tcW w:w="462" w:type="dxa"/>
          </w:tcPr>
          <w:p w14:paraId="35CB295B" w14:textId="77777777" w:rsidR="00E34DFE" w:rsidRDefault="00E34DFE" w:rsidP="006C273B">
            <w:pPr>
              <w:spacing w:before="40" w:after="40" w:line="240" w:lineRule="auto"/>
              <w:rPr>
                <w:sz w:val="16"/>
                <w:szCs w:val="16"/>
              </w:rPr>
            </w:pPr>
            <w:r>
              <w:rPr>
                <w:sz w:val="16"/>
                <w:szCs w:val="16"/>
              </w:rPr>
              <w:t>5.</w:t>
            </w:r>
          </w:p>
        </w:tc>
        <w:tc>
          <w:tcPr>
            <w:tcW w:w="8931" w:type="dxa"/>
            <w:gridSpan w:val="4"/>
          </w:tcPr>
          <w:p w14:paraId="4DFE6784"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für einen biologischen oder immunologischen Wirkstoff gelten.</w:t>
            </w:r>
          </w:p>
        </w:tc>
      </w:tr>
      <w:tr w:rsidR="00E34DFE" w:rsidRPr="00EB072A" w14:paraId="080B18EC" w14:textId="77777777" w:rsidTr="006C273B">
        <w:tc>
          <w:tcPr>
            <w:tcW w:w="667" w:type="dxa"/>
          </w:tcPr>
          <w:p w14:paraId="38113E43"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640151790"/>
                <w14:checkbox>
                  <w14:checked w14:val="0"/>
                  <w14:checkedState w14:val="2612" w14:font="MS Gothic"/>
                  <w14:uncheckedState w14:val="2610" w14:font="MS Gothic"/>
                </w14:checkbox>
              </w:sdtPr>
              <w:sdtEndPr/>
              <w:sdtContent>
                <w:r w:rsidR="00E34DFE" w:rsidRPr="009619BB">
                  <w:rPr>
                    <w:rFonts w:ascii="Segoe UI Symbol" w:eastAsia="MS Gothic" w:hAnsi="Segoe UI Symbol" w:cs="Segoe UI Symbol"/>
                    <w:sz w:val="16"/>
                    <w:szCs w:val="16"/>
                  </w:rPr>
                  <w:t>☐</w:t>
                </w:r>
              </w:sdtContent>
            </w:sdt>
          </w:p>
        </w:tc>
        <w:tc>
          <w:tcPr>
            <w:tcW w:w="462" w:type="dxa"/>
          </w:tcPr>
          <w:p w14:paraId="088E544E" w14:textId="77777777" w:rsidR="00E34DFE" w:rsidRDefault="00E34DFE" w:rsidP="006C273B">
            <w:pPr>
              <w:spacing w:before="40" w:after="40" w:line="240" w:lineRule="auto"/>
              <w:rPr>
                <w:sz w:val="16"/>
                <w:szCs w:val="16"/>
              </w:rPr>
            </w:pPr>
            <w:r>
              <w:rPr>
                <w:sz w:val="16"/>
                <w:szCs w:val="16"/>
              </w:rPr>
              <w:t>6.</w:t>
            </w:r>
          </w:p>
        </w:tc>
        <w:tc>
          <w:tcPr>
            <w:tcW w:w="8931" w:type="dxa"/>
            <w:gridSpan w:val="4"/>
          </w:tcPr>
          <w:p w14:paraId="5744DE25"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sich nicht auf die geografische Herkunft, den Herstellungsweg oder die Produktion eines pflanzlichen Arzneimittels beziehen.</w:t>
            </w:r>
          </w:p>
        </w:tc>
      </w:tr>
      <w:tr w:rsidR="00E34DFE" w:rsidRPr="00EB072A" w14:paraId="263B99A3" w14:textId="77777777" w:rsidTr="006C273B">
        <w:tc>
          <w:tcPr>
            <w:tcW w:w="667" w:type="dxa"/>
          </w:tcPr>
          <w:p w14:paraId="2CC7C34B"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936244140"/>
                <w14:checkbox>
                  <w14:checked w14:val="0"/>
                  <w14:checkedState w14:val="2612" w14:font="MS Gothic"/>
                  <w14:uncheckedState w14:val="2610" w14:font="MS Gothic"/>
                </w14:checkbox>
              </w:sdtPr>
              <w:sdtEndPr/>
              <w:sdtContent>
                <w:r w:rsidR="00E34DFE" w:rsidRPr="009619BB">
                  <w:rPr>
                    <w:rFonts w:ascii="Segoe UI Symbol" w:eastAsia="MS Gothic" w:hAnsi="Segoe UI Symbol" w:cs="Segoe UI Symbol"/>
                    <w:sz w:val="16"/>
                    <w:szCs w:val="16"/>
                  </w:rPr>
                  <w:t>☐</w:t>
                </w:r>
              </w:sdtContent>
            </w:sdt>
          </w:p>
        </w:tc>
        <w:tc>
          <w:tcPr>
            <w:tcW w:w="462" w:type="dxa"/>
          </w:tcPr>
          <w:p w14:paraId="069BD882" w14:textId="77777777" w:rsidR="00E34DFE" w:rsidRDefault="00E34DFE" w:rsidP="006C273B">
            <w:pPr>
              <w:spacing w:before="40" w:after="40" w:line="240" w:lineRule="auto"/>
              <w:rPr>
                <w:sz w:val="16"/>
                <w:szCs w:val="16"/>
              </w:rPr>
            </w:pPr>
            <w:r>
              <w:rPr>
                <w:sz w:val="16"/>
                <w:szCs w:val="16"/>
              </w:rPr>
              <w:t>7.</w:t>
            </w:r>
          </w:p>
        </w:tc>
        <w:tc>
          <w:tcPr>
            <w:tcW w:w="8931" w:type="dxa"/>
            <w:gridSpan w:val="4"/>
          </w:tcPr>
          <w:p w14:paraId="23CDB8E9"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sich nur auf eine feste Darreichungsform zum Einnehmen oder eine Lösung zum Einnehmen beziehen und darf nicht zu einer nachteiligen Veränderung des qualitativen und quantitativen Verunreinigungsprofils oder der physikalisch-chemischen Eigenschaften führen.</w:t>
            </w:r>
          </w:p>
        </w:tc>
      </w:tr>
      <w:tr w:rsidR="00E34DFE" w:rsidRPr="00296070" w14:paraId="4494FBE9" w14:textId="77777777" w:rsidTr="006C273B">
        <w:tc>
          <w:tcPr>
            <w:tcW w:w="667" w:type="dxa"/>
          </w:tcPr>
          <w:p w14:paraId="5781D7A2" w14:textId="77777777" w:rsidR="00E34DFE" w:rsidRPr="00B5768E" w:rsidRDefault="006B077B" w:rsidP="006C273B">
            <w:pPr>
              <w:spacing w:before="40" w:after="40" w:line="240" w:lineRule="auto"/>
              <w:rPr>
                <w:rFonts w:ascii="Segoe UI Symbol" w:hAnsi="Segoe UI Symbol" w:cs="Segoe UI Symbol"/>
                <w:sz w:val="16"/>
                <w:szCs w:val="16"/>
              </w:rPr>
            </w:pPr>
            <w:sdt>
              <w:sdtPr>
                <w:rPr>
                  <w:sz w:val="16"/>
                  <w:szCs w:val="16"/>
                </w:rPr>
                <w:id w:val="1097062003"/>
                <w14:checkbox>
                  <w14:checked w14:val="0"/>
                  <w14:checkedState w14:val="2612" w14:font="MS Gothic"/>
                  <w14:uncheckedState w14:val="2610" w14:font="MS Gothic"/>
                </w14:checkbox>
              </w:sdtPr>
              <w:sdtEndPr/>
              <w:sdtContent>
                <w:r w:rsidR="00E34DFE" w:rsidRPr="009619BB">
                  <w:rPr>
                    <w:rFonts w:ascii="Segoe UI Symbol" w:eastAsia="MS Gothic" w:hAnsi="Segoe UI Symbol" w:cs="Segoe UI Symbol"/>
                    <w:sz w:val="16"/>
                    <w:szCs w:val="16"/>
                  </w:rPr>
                  <w:t>☐</w:t>
                </w:r>
              </w:sdtContent>
            </w:sdt>
          </w:p>
        </w:tc>
        <w:tc>
          <w:tcPr>
            <w:tcW w:w="462" w:type="dxa"/>
          </w:tcPr>
          <w:p w14:paraId="2B3A3E64" w14:textId="77777777" w:rsidR="00E34DFE" w:rsidRDefault="00E34DFE" w:rsidP="006C273B">
            <w:pPr>
              <w:spacing w:before="40" w:after="40" w:line="240" w:lineRule="auto"/>
              <w:rPr>
                <w:sz w:val="16"/>
                <w:szCs w:val="16"/>
              </w:rPr>
            </w:pPr>
            <w:r>
              <w:rPr>
                <w:sz w:val="16"/>
                <w:szCs w:val="16"/>
              </w:rPr>
              <w:t>8.</w:t>
            </w:r>
          </w:p>
        </w:tc>
        <w:tc>
          <w:tcPr>
            <w:tcW w:w="8931" w:type="dxa"/>
            <w:gridSpan w:val="4"/>
          </w:tcPr>
          <w:p w14:paraId="74784250" w14:textId="77777777" w:rsidR="00E34DFE" w:rsidRPr="003F68B2" w:rsidRDefault="00E34DFE" w:rsidP="006C273B">
            <w:pPr>
              <w:spacing w:before="40" w:after="40" w:line="240" w:lineRule="auto"/>
              <w:rPr>
                <w:sz w:val="16"/>
                <w:szCs w:val="16"/>
              </w:rPr>
            </w:pPr>
            <w:r w:rsidRPr="00E34DFE">
              <w:rPr>
                <w:sz w:val="16"/>
                <w:szCs w:val="16"/>
                <w:lang w:val="de-CH"/>
              </w:rPr>
              <w:t xml:space="preserve">Der Wirkstoff und alle Zwischenprodukte, Reagenzien, Katalysatoren oder Lösungsmittel müssen weiterhin den zugelassenen Spezifikationen entsprechen. Die Änderung darf sich nicht auf den Restricted Part des DMF beziehen. </w:t>
            </w:r>
            <w:r w:rsidRPr="003F68B2">
              <w:rPr>
                <w:sz w:val="16"/>
                <w:szCs w:val="16"/>
              </w:rPr>
              <w:t>Die Herstellungsschritte müssen unverändert bleiben.</w:t>
            </w:r>
          </w:p>
        </w:tc>
      </w:tr>
      <w:tr w:rsidR="00E34DFE" w:rsidRPr="00296070" w14:paraId="162F024C" w14:textId="77777777" w:rsidTr="006C273B">
        <w:tc>
          <w:tcPr>
            <w:tcW w:w="667" w:type="dxa"/>
          </w:tcPr>
          <w:p w14:paraId="2290F56F" w14:textId="77777777" w:rsidR="00E34DFE" w:rsidRPr="003F68B2" w:rsidRDefault="006B077B" w:rsidP="006C273B">
            <w:pPr>
              <w:spacing w:before="40" w:after="40" w:line="240" w:lineRule="auto"/>
              <w:rPr>
                <w:rFonts w:ascii="Segoe UI Symbol" w:hAnsi="Segoe UI Symbol" w:cs="Segoe UI Symbol"/>
                <w:sz w:val="16"/>
                <w:szCs w:val="16"/>
              </w:rPr>
            </w:pPr>
            <w:sdt>
              <w:sdtPr>
                <w:rPr>
                  <w:sz w:val="16"/>
                  <w:szCs w:val="16"/>
                </w:rPr>
                <w:id w:val="-1228613780"/>
                <w14:checkbox>
                  <w14:checked w14:val="0"/>
                  <w14:checkedState w14:val="2612" w14:font="MS Gothic"/>
                  <w14:uncheckedState w14:val="2610" w14:font="MS Gothic"/>
                </w14:checkbox>
              </w:sdtPr>
              <w:sdtEndPr/>
              <w:sdtContent>
                <w:r w:rsidR="00E34DFE" w:rsidRPr="009619BB">
                  <w:rPr>
                    <w:rFonts w:ascii="Segoe UI Symbol" w:eastAsia="MS Gothic" w:hAnsi="Segoe UI Symbol" w:cs="Segoe UI Symbol"/>
                    <w:sz w:val="16"/>
                    <w:szCs w:val="16"/>
                  </w:rPr>
                  <w:t>☐</w:t>
                </w:r>
              </w:sdtContent>
            </w:sdt>
          </w:p>
        </w:tc>
        <w:tc>
          <w:tcPr>
            <w:tcW w:w="462" w:type="dxa"/>
          </w:tcPr>
          <w:p w14:paraId="2E246A5C" w14:textId="77777777" w:rsidR="00E34DFE" w:rsidRDefault="00E34DFE" w:rsidP="006C273B">
            <w:pPr>
              <w:spacing w:before="40" w:after="40" w:line="240" w:lineRule="auto"/>
              <w:rPr>
                <w:sz w:val="16"/>
                <w:szCs w:val="16"/>
              </w:rPr>
            </w:pPr>
            <w:r>
              <w:rPr>
                <w:sz w:val="16"/>
                <w:szCs w:val="16"/>
              </w:rPr>
              <w:t>9.</w:t>
            </w:r>
          </w:p>
        </w:tc>
        <w:tc>
          <w:tcPr>
            <w:tcW w:w="8931" w:type="dxa"/>
            <w:gridSpan w:val="4"/>
          </w:tcPr>
          <w:p w14:paraId="46110664" w14:textId="77777777" w:rsidR="00E34DFE" w:rsidRPr="003F68B2" w:rsidRDefault="00E34DFE" w:rsidP="006C273B">
            <w:pPr>
              <w:spacing w:before="40" w:after="40" w:line="240" w:lineRule="auto"/>
              <w:rPr>
                <w:sz w:val="16"/>
                <w:szCs w:val="16"/>
              </w:rPr>
            </w:pPr>
            <w:r w:rsidRPr="00E34DFE">
              <w:rPr>
                <w:sz w:val="16"/>
                <w:szCs w:val="16"/>
                <w:lang w:val="de-CH"/>
              </w:rPr>
              <w:t xml:space="preserve">Die Hilfsstoffe und alle Zwischenprodukte, Reagenzien, Katalysatoren, Lösungsmittel oder Inprozesskontrollen müssen weiterhin den zugelassenen Spezifikationen entsprechen (z. B. dem qualitativen und quantitativen Verunreinigungsprofil). </w:t>
            </w:r>
            <w:r w:rsidRPr="003F68B2">
              <w:rPr>
                <w:sz w:val="16"/>
                <w:szCs w:val="16"/>
              </w:rPr>
              <w:t>Adjuvanzien und Konservierungsmittel sind vom Anwendungsbereich dieses Eintrags ausgenommen.</w:t>
            </w:r>
          </w:p>
        </w:tc>
      </w:tr>
      <w:tr w:rsidR="00E34DFE" w:rsidRPr="00EB072A" w14:paraId="248EFA95" w14:textId="77777777" w:rsidTr="006C273B">
        <w:tc>
          <w:tcPr>
            <w:tcW w:w="667" w:type="dxa"/>
          </w:tcPr>
          <w:p w14:paraId="2477DA87" w14:textId="77777777" w:rsidR="00E34DFE" w:rsidRPr="003F68B2" w:rsidRDefault="006B077B" w:rsidP="006C273B">
            <w:pPr>
              <w:spacing w:before="40" w:after="40" w:line="240" w:lineRule="auto"/>
              <w:rPr>
                <w:rFonts w:ascii="Segoe UI Symbol" w:hAnsi="Segoe UI Symbol" w:cs="Segoe UI Symbol"/>
                <w:sz w:val="16"/>
                <w:szCs w:val="16"/>
              </w:rPr>
            </w:pPr>
            <w:sdt>
              <w:sdtPr>
                <w:rPr>
                  <w:sz w:val="16"/>
                  <w:szCs w:val="16"/>
                </w:rPr>
                <w:id w:val="-1332211616"/>
                <w14:checkbox>
                  <w14:checked w14:val="0"/>
                  <w14:checkedState w14:val="2612" w14:font="MS Gothic"/>
                  <w14:uncheckedState w14:val="2610" w14:font="MS Gothic"/>
                </w14:checkbox>
              </w:sdtPr>
              <w:sdtEndPr/>
              <w:sdtContent>
                <w:r w:rsidR="00E34DFE" w:rsidRPr="009619BB">
                  <w:rPr>
                    <w:rFonts w:ascii="Segoe UI Symbol" w:eastAsia="MS Gothic" w:hAnsi="Segoe UI Symbol" w:cs="Segoe UI Symbol"/>
                    <w:sz w:val="16"/>
                    <w:szCs w:val="16"/>
                  </w:rPr>
                  <w:t>☐</w:t>
                </w:r>
              </w:sdtContent>
            </w:sdt>
          </w:p>
        </w:tc>
        <w:tc>
          <w:tcPr>
            <w:tcW w:w="462" w:type="dxa"/>
          </w:tcPr>
          <w:p w14:paraId="25073A5F" w14:textId="77777777" w:rsidR="00E34DFE" w:rsidRDefault="00E34DFE" w:rsidP="006C273B">
            <w:pPr>
              <w:spacing w:before="40" w:after="40" w:line="240" w:lineRule="auto"/>
              <w:rPr>
                <w:sz w:val="16"/>
                <w:szCs w:val="16"/>
              </w:rPr>
            </w:pPr>
            <w:r>
              <w:rPr>
                <w:sz w:val="16"/>
                <w:szCs w:val="16"/>
              </w:rPr>
              <w:t>10.</w:t>
            </w:r>
          </w:p>
        </w:tc>
        <w:tc>
          <w:tcPr>
            <w:tcW w:w="8931" w:type="dxa"/>
            <w:gridSpan w:val="4"/>
          </w:tcPr>
          <w:p w14:paraId="2157135F" w14:textId="77777777" w:rsidR="00E34DFE" w:rsidRPr="00E34DFE" w:rsidRDefault="00E34DFE" w:rsidP="006C273B">
            <w:pPr>
              <w:spacing w:before="40" w:after="40" w:line="240" w:lineRule="auto"/>
              <w:rPr>
                <w:sz w:val="16"/>
                <w:szCs w:val="16"/>
                <w:lang w:val="de-CH"/>
              </w:rPr>
            </w:pPr>
            <w:r w:rsidRPr="00E34DFE">
              <w:rPr>
                <w:sz w:val="16"/>
                <w:szCs w:val="16"/>
                <w:lang w:val="de-CH"/>
              </w:rPr>
              <w:t>Synthesewege und Spezifikationen müssen identisch sein, und es darf keine Veränderung in den physikalisch-chemischen Eigenschaften geben.</w:t>
            </w:r>
          </w:p>
        </w:tc>
      </w:tr>
      <w:tr w:rsidR="00E34DFE" w:rsidRPr="00EB072A" w14:paraId="54013A98" w14:textId="77777777" w:rsidTr="006C273B">
        <w:tc>
          <w:tcPr>
            <w:tcW w:w="667" w:type="dxa"/>
          </w:tcPr>
          <w:p w14:paraId="1C2FDC28" w14:textId="77777777" w:rsidR="00E34DFE" w:rsidRPr="003F68B2" w:rsidRDefault="006B077B" w:rsidP="006C273B">
            <w:pPr>
              <w:spacing w:before="40" w:after="40" w:line="240" w:lineRule="auto"/>
              <w:rPr>
                <w:rFonts w:ascii="Segoe UI Symbol" w:hAnsi="Segoe UI Symbol" w:cs="Segoe UI Symbol"/>
                <w:sz w:val="16"/>
                <w:szCs w:val="16"/>
              </w:rPr>
            </w:pPr>
            <w:sdt>
              <w:sdtPr>
                <w:rPr>
                  <w:sz w:val="16"/>
                  <w:szCs w:val="16"/>
                </w:rPr>
                <w:id w:val="-649527466"/>
                <w14:checkbox>
                  <w14:checked w14:val="0"/>
                  <w14:checkedState w14:val="2612" w14:font="MS Gothic"/>
                  <w14:uncheckedState w14:val="2610" w14:font="MS Gothic"/>
                </w14:checkbox>
              </w:sdtPr>
              <w:sdtEndPr/>
              <w:sdtContent>
                <w:r w:rsidR="00E34DFE" w:rsidRPr="009619BB">
                  <w:rPr>
                    <w:rFonts w:ascii="Segoe UI Symbol" w:eastAsia="MS Gothic" w:hAnsi="Segoe UI Symbol" w:cs="Segoe UI Symbol"/>
                    <w:sz w:val="16"/>
                    <w:szCs w:val="16"/>
                  </w:rPr>
                  <w:t>☐</w:t>
                </w:r>
              </w:sdtContent>
            </w:sdt>
          </w:p>
        </w:tc>
        <w:tc>
          <w:tcPr>
            <w:tcW w:w="462" w:type="dxa"/>
          </w:tcPr>
          <w:p w14:paraId="731D9C95" w14:textId="77777777" w:rsidR="00E34DFE" w:rsidRDefault="00E34DFE" w:rsidP="006C273B">
            <w:pPr>
              <w:spacing w:before="40" w:after="40" w:line="240" w:lineRule="auto"/>
              <w:rPr>
                <w:sz w:val="16"/>
                <w:szCs w:val="16"/>
              </w:rPr>
            </w:pPr>
            <w:r>
              <w:rPr>
                <w:sz w:val="16"/>
                <w:szCs w:val="16"/>
              </w:rPr>
              <w:t>11.</w:t>
            </w:r>
          </w:p>
        </w:tc>
        <w:tc>
          <w:tcPr>
            <w:tcW w:w="8931" w:type="dxa"/>
            <w:gridSpan w:val="4"/>
          </w:tcPr>
          <w:p w14:paraId="520CE6DB"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auf unerwartete Ereignisse während der Herstellung oder auf Bedenken wegen der Haltbarkeit zurückzuführen sein.</w:t>
            </w:r>
          </w:p>
        </w:tc>
      </w:tr>
      <w:tr w:rsidR="00E34DFE" w:rsidRPr="00EB072A" w14:paraId="0D39AAE1" w14:textId="77777777" w:rsidTr="006C273B">
        <w:tc>
          <w:tcPr>
            <w:tcW w:w="667" w:type="dxa"/>
          </w:tcPr>
          <w:p w14:paraId="4E31CDA8" w14:textId="77777777" w:rsidR="00E34DFE" w:rsidRPr="003F68B2" w:rsidRDefault="006B077B" w:rsidP="006C273B">
            <w:pPr>
              <w:spacing w:before="40" w:after="40" w:line="240" w:lineRule="auto"/>
              <w:rPr>
                <w:rFonts w:ascii="Segoe UI Symbol" w:hAnsi="Segoe UI Symbol" w:cs="Segoe UI Symbol"/>
                <w:sz w:val="16"/>
                <w:szCs w:val="16"/>
              </w:rPr>
            </w:pPr>
            <w:sdt>
              <w:sdtPr>
                <w:rPr>
                  <w:sz w:val="16"/>
                  <w:szCs w:val="16"/>
                </w:rPr>
                <w:id w:val="1448356445"/>
                <w14:checkbox>
                  <w14:checked w14:val="0"/>
                  <w14:checkedState w14:val="2612" w14:font="MS Gothic"/>
                  <w14:uncheckedState w14:val="2610" w14:font="MS Gothic"/>
                </w14:checkbox>
              </w:sdtPr>
              <w:sdtEndPr/>
              <w:sdtContent>
                <w:r w:rsidR="00E34DFE" w:rsidRPr="009619BB">
                  <w:rPr>
                    <w:rFonts w:ascii="Segoe UI Symbol" w:eastAsia="MS Gothic" w:hAnsi="Segoe UI Symbol" w:cs="Segoe UI Symbol"/>
                    <w:sz w:val="16"/>
                    <w:szCs w:val="16"/>
                  </w:rPr>
                  <w:t>☐</w:t>
                </w:r>
              </w:sdtContent>
            </w:sdt>
          </w:p>
        </w:tc>
        <w:tc>
          <w:tcPr>
            <w:tcW w:w="462" w:type="dxa"/>
          </w:tcPr>
          <w:p w14:paraId="67AB8A35" w14:textId="77777777" w:rsidR="00E34DFE" w:rsidRDefault="00E34DFE" w:rsidP="006C273B">
            <w:pPr>
              <w:spacing w:before="40" w:after="40" w:line="240" w:lineRule="auto"/>
              <w:rPr>
                <w:sz w:val="16"/>
                <w:szCs w:val="16"/>
              </w:rPr>
            </w:pPr>
            <w:r>
              <w:rPr>
                <w:sz w:val="16"/>
                <w:szCs w:val="16"/>
              </w:rPr>
              <w:t>12.</w:t>
            </w:r>
          </w:p>
        </w:tc>
        <w:tc>
          <w:tcPr>
            <w:tcW w:w="8931" w:type="dxa"/>
            <w:gridSpan w:val="4"/>
          </w:tcPr>
          <w:p w14:paraId="3AE20DD6"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keine Inprozesskontrolle betreffen, die auch Teil der Spezifikation des Fertigprodukts bei der Freigabe ist, und die neue Inprozessgrenzwertspanne hat innerhalb des genehmigten Grenzwerts bei der Freigabe zu liegen.</w:t>
            </w:r>
          </w:p>
        </w:tc>
      </w:tr>
      <w:tr w:rsidR="00E34DFE" w:rsidRPr="00EB072A" w14:paraId="1F852A36" w14:textId="77777777" w:rsidTr="006C273B">
        <w:tc>
          <w:tcPr>
            <w:tcW w:w="667" w:type="dxa"/>
          </w:tcPr>
          <w:p w14:paraId="785D2EEF" w14:textId="77777777" w:rsidR="00E34DFE" w:rsidRPr="003F68B2" w:rsidRDefault="006B077B" w:rsidP="006C273B">
            <w:pPr>
              <w:spacing w:before="40" w:after="40" w:line="240" w:lineRule="auto"/>
              <w:rPr>
                <w:rFonts w:ascii="Segoe UI Symbol" w:hAnsi="Segoe UI Symbol" w:cs="Segoe UI Symbol"/>
                <w:sz w:val="16"/>
                <w:szCs w:val="16"/>
              </w:rPr>
            </w:pPr>
            <w:sdt>
              <w:sdtPr>
                <w:rPr>
                  <w:sz w:val="16"/>
                  <w:szCs w:val="16"/>
                </w:rPr>
                <w:id w:val="-464969526"/>
                <w14:checkbox>
                  <w14:checked w14:val="0"/>
                  <w14:checkedState w14:val="2612" w14:font="MS Gothic"/>
                  <w14:uncheckedState w14:val="2610" w14:font="MS Gothic"/>
                </w14:checkbox>
              </w:sdtPr>
              <w:sdtEndPr/>
              <w:sdtContent>
                <w:r w:rsidR="00E34DFE" w:rsidRPr="009619BB">
                  <w:rPr>
                    <w:rFonts w:ascii="Segoe UI Symbol" w:eastAsia="MS Gothic" w:hAnsi="Segoe UI Symbol" w:cs="Segoe UI Symbol"/>
                    <w:sz w:val="16"/>
                    <w:szCs w:val="16"/>
                  </w:rPr>
                  <w:t>☐</w:t>
                </w:r>
              </w:sdtContent>
            </w:sdt>
          </w:p>
        </w:tc>
        <w:tc>
          <w:tcPr>
            <w:tcW w:w="462" w:type="dxa"/>
          </w:tcPr>
          <w:p w14:paraId="29DE85AE" w14:textId="77777777" w:rsidR="00E34DFE" w:rsidRDefault="00E34DFE" w:rsidP="006C273B">
            <w:pPr>
              <w:spacing w:before="40" w:after="40" w:line="240" w:lineRule="auto"/>
              <w:rPr>
                <w:sz w:val="16"/>
                <w:szCs w:val="16"/>
              </w:rPr>
            </w:pPr>
            <w:r>
              <w:rPr>
                <w:sz w:val="16"/>
                <w:szCs w:val="16"/>
              </w:rPr>
              <w:t>13.</w:t>
            </w:r>
          </w:p>
        </w:tc>
        <w:tc>
          <w:tcPr>
            <w:tcW w:w="8931" w:type="dxa"/>
            <w:gridSpan w:val="4"/>
          </w:tcPr>
          <w:p w14:paraId="58BB2B9E" w14:textId="77777777" w:rsidR="00E34DFE" w:rsidRPr="00E34DFE" w:rsidRDefault="00E34DFE" w:rsidP="006C273B">
            <w:pPr>
              <w:spacing w:before="40" w:after="40" w:line="240" w:lineRule="auto"/>
              <w:rPr>
                <w:sz w:val="16"/>
                <w:szCs w:val="16"/>
                <w:lang w:val="de-CH"/>
              </w:rPr>
            </w:pPr>
            <w:r w:rsidRPr="00E34DFE">
              <w:rPr>
                <w:sz w:val="16"/>
                <w:szCs w:val="16"/>
                <w:lang w:val="de-CH"/>
              </w:rPr>
              <w:t>Die im Prozess verwendeten Zwischenprodukte, Reagenzien, Katalysatoren oder Lösungsmittel müssen unverändert bleiben. Der Wirkstoff und alle Zwischenprodukte, Reagenzien, Katalysatoren oder Lösungsmittel müssen weiterhin den zugelassenen Spezifikationen entsprechen. Es darf keine nachteilige Veränderung des qualitativen und quantitativen Verunreinigungsprofils oder der physikalisch-chemischen Eigenschaften geben. Die Änderung darf sich nicht auf den Restricted Part des DMF beziehen.</w:t>
            </w:r>
          </w:p>
        </w:tc>
      </w:tr>
      <w:tr w:rsidR="00E34DFE" w:rsidRPr="00EB072A" w14:paraId="6BD7A821" w14:textId="77777777" w:rsidTr="006C273B">
        <w:tc>
          <w:tcPr>
            <w:tcW w:w="667" w:type="dxa"/>
          </w:tcPr>
          <w:p w14:paraId="52B11CFA" w14:textId="77777777" w:rsidR="00E34DFE" w:rsidRPr="003F68B2" w:rsidRDefault="006B077B" w:rsidP="006C273B">
            <w:pPr>
              <w:spacing w:before="40" w:after="40" w:line="240" w:lineRule="auto"/>
              <w:rPr>
                <w:rFonts w:ascii="Segoe UI Symbol" w:hAnsi="Segoe UI Symbol" w:cs="Segoe UI Symbol"/>
                <w:sz w:val="16"/>
                <w:szCs w:val="16"/>
              </w:rPr>
            </w:pPr>
            <w:sdt>
              <w:sdtPr>
                <w:rPr>
                  <w:sz w:val="16"/>
                  <w:szCs w:val="16"/>
                </w:rPr>
                <w:id w:val="1674997607"/>
                <w14:checkbox>
                  <w14:checked w14:val="0"/>
                  <w14:checkedState w14:val="2612" w14:font="MS Gothic"/>
                  <w14:uncheckedState w14:val="2610" w14:font="MS Gothic"/>
                </w14:checkbox>
              </w:sdtPr>
              <w:sdtEndPr/>
              <w:sdtContent>
                <w:r w:rsidR="00E34DFE" w:rsidRPr="00E15780">
                  <w:rPr>
                    <w:rFonts w:ascii="Segoe UI Symbol" w:eastAsia="MS Gothic" w:hAnsi="Segoe UI Symbol" w:cs="Segoe UI Symbol"/>
                    <w:sz w:val="16"/>
                    <w:szCs w:val="16"/>
                  </w:rPr>
                  <w:t>☐</w:t>
                </w:r>
              </w:sdtContent>
            </w:sdt>
          </w:p>
        </w:tc>
        <w:tc>
          <w:tcPr>
            <w:tcW w:w="462" w:type="dxa"/>
          </w:tcPr>
          <w:p w14:paraId="6FB187F9" w14:textId="77777777" w:rsidR="00E34DFE" w:rsidRDefault="00E34DFE" w:rsidP="006C273B">
            <w:pPr>
              <w:spacing w:before="40" w:after="40" w:line="240" w:lineRule="auto"/>
              <w:rPr>
                <w:sz w:val="16"/>
                <w:szCs w:val="16"/>
              </w:rPr>
            </w:pPr>
            <w:r>
              <w:rPr>
                <w:sz w:val="16"/>
                <w:szCs w:val="16"/>
              </w:rPr>
              <w:t>14.</w:t>
            </w:r>
          </w:p>
        </w:tc>
        <w:tc>
          <w:tcPr>
            <w:tcW w:w="8931" w:type="dxa"/>
            <w:gridSpan w:val="4"/>
          </w:tcPr>
          <w:p w14:paraId="08BA3D8B"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Änderungen müssen innerhalb der Spanne der derzeit genehmigten Grenzwerte erfolgen.</w:t>
            </w:r>
          </w:p>
        </w:tc>
      </w:tr>
      <w:tr w:rsidR="00E34DFE" w:rsidRPr="00EB072A" w14:paraId="591CB371" w14:textId="77777777" w:rsidTr="006C273B">
        <w:tc>
          <w:tcPr>
            <w:tcW w:w="667" w:type="dxa"/>
          </w:tcPr>
          <w:p w14:paraId="4B59E164" w14:textId="77777777" w:rsidR="00E34DFE" w:rsidRPr="00844543" w:rsidRDefault="006B077B" w:rsidP="006C273B">
            <w:pPr>
              <w:spacing w:before="40" w:after="40" w:line="240" w:lineRule="auto"/>
              <w:rPr>
                <w:rFonts w:ascii="Segoe UI Symbol" w:hAnsi="Segoe UI Symbol" w:cs="Segoe UI Symbol"/>
                <w:sz w:val="16"/>
                <w:szCs w:val="16"/>
              </w:rPr>
            </w:pPr>
            <w:sdt>
              <w:sdtPr>
                <w:rPr>
                  <w:sz w:val="16"/>
                  <w:szCs w:val="16"/>
                </w:rPr>
                <w:id w:val="-1736310292"/>
                <w14:checkbox>
                  <w14:checked w14:val="0"/>
                  <w14:checkedState w14:val="2612" w14:font="MS Gothic"/>
                  <w14:uncheckedState w14:val="2610" w14:font="MS Gothic"/>
                </w14:checkbox>
              </w:sdtPr>
              <w:sdtEndPr/>
              <w:sdtContent>
                <w:r w:rsidR="00E34DFE" w:rsidRPr="00E15780">
                  <w:rPr>
                    <w:rFonts w:ascii="Segoe UI Symbol" w:eastAsia="MS Gothic" w:hAnsi="Segoe UI Symbol" w:cs="Segoe UI Symbol"/>
                    <w:sz w:val="16"/>
                    <w:szCs w:val="16"/>
                  </w:rPr>
                  <w:t>☐</w:t>
                </w:r>
              </w:sdtContent>
            </w:sdt>
          </w:p>
        </w:tc>
        <w:tc>
          <w:tcPr>
            <w:tcW w:w="462" w:type="dxa"/>
          </w:tcPr>
          <w:p w14:paraId="52288647" w14:textId="77777777" w:rsidR="00E34DFE" w:rsidRDefault="00E34DFE" w:rsidP="006C273B">
            <w:pPr>
              <w:spacing w:before="40" w:after="40" w:line="240" w:lineRule="auto"/>
              <w:rPr>
                <w:sz w:val="16"/>
                <w:szCs w:val="16"/>
              </w:rPr>
            </w:pPr>
            <w:r>
              <w:rPr>
                <w:sz w:val="16"/>
                <w:szCs w:val="16"/>
              </w:rPr>
              <w:t>15.</w:t>
            </w:r>
          </w:p>
        </w:tc>
        <w:tc>
          <w:tcPr>
            <w:tcW w:w="8931" w:type="dxa"/>
            <w:gridSpan w:val="4"/>
          </w:tcPr>
          <w:p w14:paraId="77B44089" w14:textId="77777777" w:rsidR="00E34DFE" w:rsidRPr="00E34DFE" w:rsidRDefault="00E34DFE" w:rsidP="006C273B">
            <w:pPr>
              <w:spacing w:before="40" w:after="40" w:line="240" w:lineRule="auto"/>
              <w:rPr>
                <w:sz w:val="16"/>
                <w:szCs w:val="16"/>
                <w:lang w:val="de-CH"/>
              </w:rPr>
            </w:pPr>
            <w:r w:rsidRPr="00E34DFE">
              <w:rPr>
                <w:sz w:val="16"/>
                <w:szCs w:val="16"/>
                <w:lang w:val="de-CH"/>
              </w:rPr>
              <w:t>Bei biologischen Stoffen ist diese Änderung nur möglich, wenn keine Vergleichbarkeit erforderlich ist.</w:t>
            </w:r>
          </w:p>
        </w:tc>
      </w:tr>
      <w:tr w:rsidR="00E34DFE" w:rsidRPr="00EB072A" w14:paraId="340E8D15" w14:textId="77777777" w:rsidTr="006C273B">
        <w:tc>
          <w:tcPr>
            <w:tcW w:w="667" w:type="dxa"/>
          </w:tcPr>
          <w:p w14:paraId="3D1CD0A4" w14:textId="77777777" w:rsidR="00E34DFE" w:rsidRPr="00844543" w:rsidRDefault="006B077B" w:rsidP="006C273B">
            <w:pPr>
              <w:spacing w:before="40" w:after="40" w:line="240" w:lineRule="auto"/>
              <w:rPr>
                <w:rFonts w:ascii="Segoe UI Symbol" w:hAnsi="Segoe UI Symbol" w:cs="Segoe UI Symbol"/>
                <w:sz w:val="16"/>
                <w:szCs w:val="16"/>
              </w:rPr>
            </w:pPr>
            <w:sdt>
              <w:sdtPr>
                <w:rPr>
                  <w:sz w:val="16"/>
                  <w:szCs w:val="16"/>
                </w:rPr>
                <w:id w:val="223798202"/>
                <w14:checkbox>
                  <w14:checked w14:val="0"/>
                  <w14:checkedState w14:val="2612" w14:font="MS Gothic"/>
                  <w14:uncheckedState w14:val="2610" w14:font="MS Gothic"/>
                </w14:checkbox>
              </w:sdtPr>
              <w:sdtEndPr/>
              <w:sdtContent>
                <w:r w:rsidR="00E34DFE" w:rsidRPr="00E15780">
                  <w:rPr>
                    <w:rFonts w:ascii="Segoe UI Symbol" w:eastAsia="MS Gothic" w:hAnsi="Segoe UI Symbol" w:cs="Segoe UI Symbol"/>
                    <w:sz w:val="16"/>
                    <w:szCs w:val="16"/>
                  </w:rPr>
                  <w:t>☐</w:t>
                </w:r>
              </w:sdtContent>
            </w:sdt>
          </w:p>
        </w:tc>
        <w:tc>
          <w:tcPr>
            <w:tcW w:w="462" w:type="dxa"/>
          </w:tcPr>
          <w:p w14:paraId="157CEE36" w14:textId="77777777" w:rsidR="00E34DFE" w:rsidRDefault="00E34DFE" w:rsidP="006C273B">
            <w:pPr>
              <w:spacing w:before="40" w:after="40" w:line="240" w:lineRule="auto"/>
              <w:rPr>
                <w:sz w:val="16"/>
                <w:szCs w:val="16"/>
              </w:rPr>
            </w:pPr>
            <w:r>
              <w:rPr>
                <w:sz w:val="16"/>
                <w:szCs w:val="16"/>
              </w:rPr>
              <w:t>16.</w:t>
            </w:r>
          </w:p>
        </w:tc>
        <w:tc>
          <w:tcPr>
            <w:tcW w:w="8931" w:type="dxa"/>
            <w:gridSpan w:val="4"/>
          </w:tcPr>
          <w:p w14:paraId="74CB3DCB" w14:textId="77777777" w:rsidR="00E34DFE" w:rsidRPr="00E34DFE" w:rsidRDefault="00E34DFE" w:rsidP="006C273B">
            <w:pPr>
              <w:tabs>
                <w:tab w:val="left" w:pos="520"/>
              </w:tabs>
              <w:spacing w:before="40" w:after="40" w:line="240" w:lineRule="auto"/>
              <w:rPr>
                <w:sz w:val="16"/>
                <w:szCs w:val="16"/>
                <w:lang w:val="de-CH"/>
              </w:rPr>
            </w:pPr>
            <w:r w:rsidRPr="00E34DFE">
              <w:rPr>
                <w:sz w:val="16"/>
                <w:szCs w:val="16"/>
                <w:lang w:val="de-CH"/>
              </w:rPr>
              <w:t>Änderungen in Bezug auf die geografische Herkunft, den Herstellungsweg oder die Produktion eines pflanzlichen Stoffs oder einer pflanzlichen Zubereitung eines pflanzlichen Arzneimittels sind ausgenommen.</w:t>
            </w:r>
          </w:p>
        </w:tc>
      </w:tr>
      <w:tr w:rsidR="00E34DFE" w:rsidRPr="00D73B7B" w14:paraId="695CEAD6" w14:textId="77777777" w:rsidTr="006C273B">
        <w:tc>
          <w:tcPr>
            <w:tcW w:w="1129" w:type="dxa"/>
            <w:gridSpan w:val="2"/>
          </w:tcPr>
          <w:p w14:paraId="2D472DAE" w14:textId="77777777" w:rsidR="00E34DFE" w:rsidRPr="00E34DFE" w:rsidRDefault="00E34DFE" w:rsidP="006C273B">
            <w:pPr>
              <w:spacing w:before="40" w:after="40" w:line="240" w:lineRule="auto"/>
              <w:rPr>
                <w:sz w:val="16"/>
                <w:szCs w:val="16"/>
                <w:lang w:val="de-CH"/>
              </w:rPr>
            </w:pPr>
          </w:p>
        </w:tc>
        <w:tc>
          <w:tcPr>
            <w:tcW w:w="8931" w:type="dxa"/>
            <w:gridSpan w:val="4"/>
            <w:hideMark/>
          </w:tcPr>
          <w:p w14:paraId="1EB037E4"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3054F5B9" w14:textId="77777777" w:rsidTr="006C273B">
        <w:tc>
          <w:tcPr>
            <w:tcW w:w="667" w:type="dxa"/>
          </w:tcPr>
          <w:p w14:paraId="2CA9F8BF" w14:textId="77777777" w:rsidR="00E34DFE" w:rsidRPr="00296070" w:rsidRDefault="006B077B" w:rsidP="006C273B">
            <w:pPr>
              <w:spacing w:before="40" w:after="40" w:line="240" w:lineRule="auto"/>
              <w:rPr>
                <w:sz w:val="16"/>
                <w:szCs w:val="16"/>
              </w:rPr>
            </w:pPr>
            <w:sdt>
              <w:sdtPr>
                <w:rPr>
                  <w:sz w:val="16"/>
                  <w:szCs w:val="16"/>
                </w:rPr>
                <w:id w:val="-758907730"/>
                <w14:checkbox>
                  <w14:checked w14:val="0"/>
                  <w14:checkedState w14:val="2612" w14:font="MS Gothic"/>
                  <w14:uncheckedState w14:val="2610" w14:font="MS Gothic"/>
                </w14:checkbox>
              </w:sdtPr>
              <w:sdtEndPr/>
              <w:sdtContent>
                <w:r w:rsidR="00E34DFE" w:rsidRPr="00FE1FD6">
                  <w:rPr>
                    <w:rFonts w:ascii="Segoe UI Symbol" w:eastAsia="MS Gothic" w:hAnsi="Segoe UI Symbol" w:cs="Segoe UI Symbol"/>
                    <w:sz w:val="16"/>
                    <w:szCs w:val="16"/>
                  </w:rPr>
                  <w:t>☐</w:t>
                </w:r>
              </w:sdtContent>
            </w:sdt>
          </w:p>
        </w:tc>
        <w:tc>
          <w:tcPr>
            <w:tcW w:w="462" w:type="dxa"/>
          </w:tcPr>
          <w:p w14:paraId="0FB88B89" w14:textId="77777777" w:rsidR="00E34DFE" w:rsidRPr="00296070" w:rsidRDefault="00E34DFE" w:rsidP="006C273B">
            <w:pPr>
              <w:spacing w:before="40" w:after="40" w:line="240" w:lineRule="auto"/>
              <w:rPr>
                <w:sz w:val="16"/>
                <w:szCs w:val="16"/>
              </w:rPr>
            </w:pPr>
            <w:r>
              <w:rPr>
                <w:sz w:val="16"/>
                <w:szCs w:val="16"/>
              </w:rPr>
              <w:t>1.</w:t>
            </w:r>
          </w:p>
        </w:tc>
        <w:tc>
          <w:tcPr>
            <w:tcW w:w="8931" w:type="dxa"/>
            <w:gridSpan w:val="4"/>
          </w:tcPr>
          <w:p w14:paraId="35CDB992" w14:textId="77777777" w:rsidR="00E34DFE" w:rsidRPr="00E34DFE" w:rsidRDefault="00E34DFE" w:rsidP="006C273B">
            <w:pPr>
              <w:spacing w:before="40" w:after="40" w:line="240" w:lineRule="auto"/>
              <w:rPr>
                <w:sz w:val="16"/>
                <w:szCs w:val="16"/>
                <w:lang w:val="de-CH"/>
              </w:rPr>
            </w:pPr>
            <w:r w:rsidRPr="00E34DFE">
              <w:rPr>
                <w:sz w:val="16"/>
                <w:szCs w:val="16"/>
                <w:lang w:val="de-CH"/>
              </w:rPr>
              <w:t>Ggf. Änderung des/der einschlägigen Abschnitts/Abschnitte in der Zulassungsdokumentation und der vergleichenden Validierungsdaten.</w:t>
            </w:r>
          </w:p>
        </w:tc>
      </w:tr>
      <w:tr w:rsidR="00E34DFE" w:rsidRPr="007A027E" w14:paraId="4BD14B52" w14:textId="77777777" w:rsidTr="006C273B">
        <w:tc>
          <w:tcPr>
            <w:tcW w:w="667" w:type="dxa"/>
          </w:tcPr>
          <w:p w14:paraId="46639253"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012835585"/>
                <w14:checkbox>
                  <w14:checked w14:val="0"/>
                  <w14:checkedState w14:val="2612" w14:font="MS Gothic"/>
                  <w14:uncheckedState w14:val="2610" w14:font="MS Gothic"/>
                </w14:checkbox>
              </w:sdtPr>
              <w:sdtEndPr/>
              <w:sdtContent>
                <w:r w:rsidR="00E34DFE" w:rsidRPr="00FE1FD6">
                  <w:rPr>
                    <w:rFonts w:ascii="Segoe UI Symbol" w:eastAsia="MS Gothic" w:hAnsi="Segoe UI Symbol" w:cs="Segoe UI Symbol"/>
                    <w:sz w:val="16"/>
                    <w:szCs w:val="16"/>
                  </w:rPr>
                  <w:t>☐</w:t>
                </w:r>
              </w:sdtContent>
            </w:sdt>
          </w:p>
        </w:tc>
        <w:tc>
          <w:tcPr>
            <w:tcW w:w="462" w:type="dxa"/>
          </w:tcPr>
          <w:p w14:paraId="74F14501" w14:textId="77777777" w:rsidR="00E34DFE" w:rsidRDefault="00E34DFE" w:rsidP="006C273B">
            <w:pPr>
              <w:spacing w:before="40" w:after="40" w:line="240" w:lineRule="auto"/>
              <w:rPr>
                <w:sz w:val="16"/>
                <w:szCs w:val="16"/>
              </w:rPr>
            </w:pPr>
            <w:r>
              <w:rPr>
                <w:sz w:val="16"/>
                <w:szCs w:val="16"/>
              </w:rPr>
              <w:t>2.</w:t>
            </w:r>
          </w:p>
        </w:tc>
        <w:tc>
          <w:tcPr>
            <w:tcW w:w="8931" w:type="dxa"/>
            <w:gridSpan w:val="4"/>
          </w:tcPr>
          <w:p w14:paraId="66F122CF" w14:textId="77777777" w:rsidR="00E34DFE" w:rsidRPr="00E34DFE" w:rsidRDefault="00E34DFE" w:rsidP="006C273B">
            <w:pPr>
              <w:spacing w:before="40" w:after="40" w:line="240" w:lineRule="auto"/>
              <w:rPr>
                <w:sz w:val="16"/>
                <w:szCs w:val="16"/>
                <w:lang w:val="de-CH"/>
              </w:rPr>
            </w:pPr>
            <w:r w:rsidRPr="00E34DFE">
              <w:rPr>
                <w:sz w:val="16"/>
                <w:szCs w:val="16"/>
                <w:lang w:val="de-CH"/>
              </w:rPr>
              <w:t>Ggf. Änderung des/der einschlägigen Abschnitts/Abschnitte in der Zulassungsdokumentation und der vergleichenden Daten.</w:t>
            </w:r>
          </w:p>
        </w:tc>
      </w:tr>
      <w:tr w:rsidR="00E34DFE" w:rsidRPr="007A027E" w14:paraId="1BA42BE6" w14:textId="77777777" w:rsidTr="006C273B">
        <w:tc>
          <w:tcPr>
            <w:tcW w:w="667" w:type="dxa"/>
          </w:tcPr>
          <w:p w14:paraId="374366C0"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2086448148"/>
                <w14:checkbox>
                  <w14:checked w14:val="0"/>
                  <w14:checkedState w14:val="2612" w14:font="MS Gothic"/>
                  <w14:uncheckedState w14:val="2610" w14:font="MS Gothic"/>
                </w14:checkbox>
              </w:sdtPr>
              <w:sdtEndPr/>
              <w:sdtContent>
                <w:r w:rsidR="00E34DFE" w:rsidRPr="00FE1FD6">
                  <w:rPr>
                    <w:rFonts w:ascii="Segoe UI Symbol" w:eastAsia="MS Gothic" w:hAnsi="Segoe UI Symbol" w:cs="Segoe UI Symbol"/>
                    <w:sz w:val="16"/>
                    <w:szCs w:val="16"/>
                  </w:rPr>
                  <w:t>☐</w:t>
                </w:r>
              </w:sdtContent>
            </w:sdt>
          </w:p>
        </w:tc>
        <w:tc>
          <w:tcPr>
            <w:tcW w:w="462" w:type="dxa"/>
          </w:tcPr>
          <w:p w14:paraId="2FC9A50C" w14:textId="77777777" w:rsidR="00E34DFE" w:rsidRDefault="00E34DFE" w:rsidP="006C273B">
            <w:pPr>
              <w:spacing w:before="40" w:after="40" w:line="240" w:lineRule="auto"/>
              <w:rPr>
                <w:sz w:val="16"/>
                <w:szCs w:val="16"/>
              </w:rPr>
            </w:pPr>
            <w:r>
              <w:rPr>
                <w:sz w:val="16"/>
                <w:szCs w:val="16"/>
              </w:rPr>
              <w:t>3.</w:t>
            </w:r>
          </w:p>
        </w:tc>
        <w:tc>
          <w:tcPr>
            <w:tcW w:w="8931" w:type="dxa"/>
            <w:gridSpan w:val="4"/>
          </w:tcPr>
          <w:p w14:paraId="65CD9A45" w14:textId="77777777" w:rsidR="00E34DFE" w:rsidRPr="00E34DFE" w:rsidRDefault="00E34DFE" w:rsidP="006C273B">
            <w:pPr>
              <w:spacing w:before="40" w:after="40" w:line="240" w:lineRule="auto"/>
              <w:rPr>
                <w:sz w:val="16"/>
                <w:szCs w:val="16"/>
                <w:lang w:val="de-CH"/>
              </w:rPr>
            </w:pPr>
            <w:r w:rsidRPr="00E34DFE">
              <w:rPr>
                <w:sz w:val="16"/>
                <w:szCs w:val="16"/>
                <w:lang w:val="de-CH"/>
              </w:rPr>
              <w:t>Änderung des/der einschlägigen Abschnitts/Abschnitte der Zulassungsdokumentation</w:t>
            </w:r>
          </w:p>
        </w:tc>
      </w:tr>
      <w:tr w:rsidR="00E34DFE" w:rsidRPr="007A027E" w14:paraId="67C51A62" w14:textId="77777777" w:rsidTr="006C273B">
        <w:tc>
          <w:tcPr>
            <w:tcW w:w="667" w:type="dxa"/>
          </w:tcPr>
          <w:p w14:paraId="0434E070" w14:textId="77777777" w:rsidR="00E34DFE" w:rsidRPr="00B5768E" w:rsidRDefault="006B077B" w:rsidP="006C273B">
            <w:pPr>
              <w:spacing w:before="40" w:after="40" w:line="240" w:lineRule="auto"/>
              <w:rPr>
                <w:rFonts w:ascii="Segoe UI Symbol" w:hAnsi="Segoe UI Symbol" w:cs="Segoe UI Symbol"/>
                <w:sz w:val="16"/>
                <w:szCs w:val="16"/>
              </w:rPr>
            </w:pPr>
            <w:sdt>
              <w:sdtPr>
                <w:rPr>
                  <w:sz w:val="16"/>
                  <w:szCs w:val="16"/>
                </w:rPr>
                <w:id w:val="1007014742"/>
                <w14:checkbox>
                  <w14:checked w14:val="0"/>
                  <w14:checkedState w14:val="2612" w14:font="MS Gothic"/>
                  <w14:uncheckedState w14:val="2610" w14:font="MS Gothic"/>
                </w14:checkbox>
              </w:sdtPr>
              <w:sdtEndPr/>
              <w:sdtContent>
                <w:r w:rsidR="00E34DFE" w:rsidRPr="00FE1FD6">
                  <w:rPr>
                    <w:rFonts w:ascii="Segoe UI Symbol" w:eastAsia="MS Gothic" w:hAnsi="Segoe UI Symbol" w:cs="Segoe UI Symbol"/>
                    <w:sz w:val="16"/>
                    <w:szCs w:val="16"/>
                  </w:rPr>
                  <w:t>☐</w:t>
                </w:r>
              </w:sdtContent>
            </w:sdt>
          </w:p>
        </w:tc>
        <w:tc>
          <w:tcPr>
            <w:tcW w:w="462" w:type="dxa"/>
          </w:tcPr>
          <w:p w14:paraId="7B92DFE8" w14:textId="77777777" w:rsidR="00E34DFE" w:rsidRDefault="00E34DFE" w:rsidP="006C273B">
            <w:pPr>
              <w:spacing w:before="40" w:after="40" w:line="240" w:lineRule="auto"/>
              <w:rPr>
                <w:sz w:val="16"/>
                <w:szCs w:val="16"/>
              </w:rPr>
            </w:pPr>
            <w:r>
              <w:rPr>
                <w:sz w:val="16"/>
                <w:szCs w:val="16"/>
              </w:rPr>
              <w:t>4.</w:t>
            </w:r>
          </w:p>
        </w:tc>
        <w:tc>
          <w:tcPr>
            <w:tcW w:w="8931" w:type="dxa"/>
            <w:gridSpan w:val="4"/>
          </w:tcPr>
          <w:p w14:paraId="4CA4C277" w14:textId="77777777" w:rsidR="00E34DFE" w:rsidRPr="00E34DFE" w:rsidRDefault="00E34DFE" w:rsidP="006C273B">
            <w:pPr>
              <w:spacing w:before="40" w:after="40" w:line="240" w:lineRule="auto"/>
              <w:rPr>
                <w:sz w:val="16"/>
                <w:szCs w:val="16"/>
                <w:lang w:val="de-CH"/>
              </w:rPr>
            </w:pPr>
            <w:r w:rsidRPr="00E34DFE">
              <w:rPr>
                <w:sz w:val="16"/>
                <w:szCs w:val="16"/>
                <w:lang w:val="de-CH"/>
              </w:rPr>
              <w:t>Ggf. Änderung des/der einschlägigen Abschnitts/Abschnitte in der Zulassungsdokumentation für Chargendaten, vergleichende Daten und Spezifikationen.</w:t>
            </w:r>
          </w:p>
        </w:tc>
      </w:tr>
      <w:tr w:rsidR="00E34DFE" w:rsidRPr="00EB072A" w14:paraId="73EC3011" w14:textId="77777777" w:rsidTr="006C273B">
        <w:tc>
          <w:tcPr>
            <w:tcW w:w="667" w:type="dxa"/>
          </w:tcPr>
          <w:p w14:paraId="0F920290" w14:textId="77777777" w:rsidR="00E34DFE" w:rsidRPr="00B5768E" w:rsidRDefault="006B077B" w:rsidP="006C273B">
            <w:pPr>
              <w:spacing w:before="40" w:after="40" w:line="240" w:lineRule="auto"/>
              <w:rPr>
                <w:rFonts w:ascii="Segoe UI Symbol" w:hAnsi="Segoe UI Symbol" w:cs="Segoe UI Symbol"/>
                <w:sz w:val="16"/>
                <w:szCs w:val="16"/>
              </w:rPr>
            </w:pPr>
            <w:sdt>
              <w:sdtPr>
                <w:rPr>
                  <w:sz w:val="16"/>
                  <w:szCs w:val="16"/>
                </w:rPr>
                <w:id w:val="-80616473"/>
                <w14:checkbox>
                  <w14:checked w14:val="0"/>
                  <w14:checkedState w14:val="2612" w14:font="MS Gothic"/>
                  <w14:uncheckedState w14:val="2610" w14:font="MS Gothic"/>
                </w14:checkbox>
              </w:sdtPr>
              <w:sdtEndPr/>
              <w:sdtContent>
                <w:r w:rsidR="00E34DFE" w:rsidRPr="00FE1FD6">
                  <w:rPr>
                    <w:rFonts w:ascii="Segoe UI Symbol" w:eastAsia="MS Gothic" w:hAnsi="Segoe UI Symbol" w:cs="Segoe UI Symbol"/>
                    <w:sz w:val="16"/>
                    <w:szCs w:val="16"/>
                  </w:rPr>
                  <w:t>☐</w:t>
                </w:r>
              </w:sdtContent>
            </w:sdt>
          </w:p>
        </w:tc>
        <w:tc>
          <w:tcPr>
            <w:tcW w:w="462" w:type="dxa"/>
          </w:tcPr>
          <w:p w14:paraId="6F79036F" w14:textId="77777777" w:rsidR="00E34DFE" w:rsidRDefault="00E34DFE" w:rsidP="006C273B">
            <w:pPr>
              <w:spacing w:before="40" w:after="40" w:line="240" w:lineRule="auto"/>
              <w:rPr>
                <w:sz w:val="16"/>
                <w:szCs w:val="16"/>
              </w:rPr>
            </w:pPr>
            <w:r>
              <w:rPr>
                <w:sz w:val="16"/>
                <w:szCs w:val="16"/>
              </w:rPr>
              <w:t>5.</w:t>
            </w:r>
          </w:p>
        </w:tc>
        <w:tc>
          <w:tcPr>
            <w:tcW w:w="8931" w:type="dxa"/>
            <w:gridSpan w:val="4"/>
          </w:tcPr>
          <w:p w14:paraId="1085B136" w14:textId="77777777" w:rsidR="00E34DFE" w:rsidRPr="00E34DFE" w:rsidRDefault="00E34DFE" w:rsidP="006C273B">
            <w:pPr>
              <w:spacing w:before="40" w:after="40" w:line="240" w:lineRule="auto"/>
              <w:rPr>
                <w:sz w:val="16"/>
                <w:szCs w:val="16"/>
                <w:lang w:val="de-CH"/>
              </w:rPr>
            </w:pPr>
            <w:r w:rsidRPr="00E34DFE">
              <w:rPr>
                <w:sz w:val="16"/>
                <w:szCs w:val="16"/>
                <w:lang w:val="de-CH"/>
              </w:rPr>
              <w:t>Vergleichstabelle mit den bisherigen und en neuen prozessbeleitenden Grenzwerten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27CE74B3" w14:textId="77777777" w:rsidTr="006C273B">
        <w:tc>
          <w:tcPr>
            <w:tcW w:w="9923" w:type="dxa"/>
            <w:gridSpan w:val="2"/>
            <w:tcBorders>
              <w:top w:val="single" w:sz="4" w:space="0" w:color="C0C0C0"/>
              <w:left w:val="nil"/>
              <w:bottom w:val="single" w:sz="4" w:space="0" w:color="C0C0C0"/>
              <w:right w:val="nil"/>
            </w:tcBorders>
            <w:vAlign w:val="center"/>
            <w:hideMark/>
          </w:tcPr>
          <w:p w14:paraId="46FCF902" w14:textId="77777777" w:rsidR="00E34DFE" w:rsidRPr="00E34DFE" w:rsidRDefault="00E34DFE" w:rsidP="006C273B">
            <w:pPr>
              <w:spacing w:before="40" w:after="40" w:line="240" w:lineRule="auto"/>
              <w:rPr>
                <w:b/>
                <w:iCs/>
                <w:sz w:val="20"/>
                <w:szCs w:val="20"/>
                <w:lang w:val="de-CH"/>
              </w:rPr>
            </w:pPr>
          </w:p>
          <w:p w14:paraId="71E98CE0"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39AB9689" w14:textId="77777777" w:rsidTr="006C273B">
        <w:tc>
          <w:tcPr>
            <w:tcW w:w="9923" w:type="dxa"/>
            <w:gridSpan w:val="2"/>
            <w:tcBorders>
              <w:top w:val="single" w:sz="4" w:space="0" w:color="C0C0C0"/>
              <w:left w:val="nil"/>
              <w:bottom w:val="single" w:sz="4" w:space="0" w:color="C0C0C0"/>
              <w:right w:val="nil"/>
            </w:tcBorders>
          </w:tcPr>
          <w:p w14:paraId="365FAC4D" w14:textId="77777777" w:rsidR="00E34DFE" w:rsidRPr="00D73B7B" w:rsidRDefault="006B077B" w:rsidP="006C273B">
            <w:pPr>
              <w:spacing w:before="40" w:after="40" w:line="240" w:lineRule="auto"/>
              <w:rPr>
                <w:sz w:val="20"/>
                <w:szCs w:val="20"/>
              </w:rPr>
            </w:pPr>
            <w:sdt>
              <w:sdtPr>
                <w:rPr>
                  <w:sz w:val="20"/>
                  <w:szCs w:val="20"/>
                </w:rPr>
                <w:id w:val="1820929729"/>
                <w:placeholder>
                  <w:docPart w:val="98945F46D5AD4BAD9412A42B5D837DD1"/>
                </w:placeholder>
                <w:temporary/>
                <w:showingPlcHdr/>
                <w:text w:multiLine="1"/>
              </w:sdtPr>
              <w:sdtEndPr/>
              <w:sdtContent>
                <w:r w:rsidR="00E34DFE" w:rsidRPr="00D73B7B">
                  <w:rPr>
                    <w:rStyle w:val="Platzhaltertext"/>
                    <w:sz w:val="20"/>
                    <w:szCs w:val="20"/>
                  </w:rPr>
                  <w:t>……</w:t>
                </w:r>
              </w:sdtContent>
            </w:sdt>
          </w:p>
          <w:p w14:paraId="0F61E56F" w14:textId="77777777" w:rsidR="00E34DFE" w:rsidRPr="00D73B7B" w:rsidRDefault="00E34DFE" w:rsidP="006C273B">
            <w:pPr>
              <w:spacing w:before="40" w:after="40" w:line="240" w:lineRule="auto"/>
              <w:rPr>
                <w:sz w:val="20"/>
                <w:szCs w:val="20"/>
              </w:rPr>
            </w:pPr>
          </w:p>
        </w:tc>
      </w:tr>
      <w:tr w:rsidR="00E34DFE" w:rsidRPr="00D73B7B" w14:paraId="6367D02F" w14:textId="77777777" w:rsidTr="006C273B">
        <w:tc>
          <w:tcPr>
            <w:tcW w:w="5068" w:type="dxa"/>
            <w:tcBorders>
              <w:top w:val="single" w:sz="4" w:space="0" w:color="C0C0C0"/>
              <w:left w:val="nil"/>
              <w:bottom w:val="single" w:sz="4" w:space="0" w:color="C0C0C0"/>
              <w:right w:val="single" w:sz="4" w:space="0" w:color="C0C0C0"/>
            </w:tcBorders>
            <w:hideMark/>
          </w:tcPr>
          <w:p w14:paraId="06BADCFD"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9BC99DF"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192104E6" w14:textId="77777777" w:rsidTr="006C273B">
        <w:tc>
          <w:tcPr>
            <w:tcW w:w="5068" w:type="dxa"/>
            <w:tcBorders>
              <w:top w:val="single" w:sz="4" w:space="0" w:color="C0C0C0"/>
              <w:left w:val="nil"/>
              <w:bottom w:val="single" w:sz="4" w:space="0" w:color="C0C0C0"/>
              <w:right w:val="single" w:sz="4" w:space="0" w:color="C0C0C0"/>
            </w:tcBorders>
          </w:tcPr>
          <w:p w14:paraId="20AA828D" w14:textId="77777777" w:rsidR="00E34DFE" w:rsidRPr="00D73B7B" w:rsidRDefault="006B077B" w:rsidP="006C273B">
            <w:pPr>
              <w:spacing w:before="40" w:after="40" w:line="240" w:lineRule="auto"/>
              <w:rPr>
                <w:sz w:val="20"/>
                <w:szCs w:val="20"/>
              </w:rPr>
            </w:pPr>
            <w:sdt>
              <w:sdtPr>
                <w:rPr>
                  <w:sz w:val="20"/>
                  <w:szCs w:val="20"/>
                </w:rPr>
                <w:id w:val="47579938"/>
                <w:placeholder>
                  <w:docPart w:val="F41968DFD74E469AB5ED8DF515DFC891"/>
                </w:placeholder>
                <w:temporary/>
                <w:showingPlcHdr/>
                <w:text w:multiLine="1"/>
              </w:sdtPr>
              <w:sdtEndPr/>
              <w:sdtContent>
                <w:r w:rsidR="00E34DFE" w:rsidRPr="00D73B7B">
                  <w:rPr>
                    <w:rStyle w:val="Platzhaltertext"/>
                    <w:sz w:val="20"/>
                    <w:szCs w:val="20"/>
                  </w:rPr>
                  <w:t>……</w:t>
                </w:r>
              </w:sdtContent>
            </w:sdt>
          </w:p>
          <w:p w14:paraId="485F2F24"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6A062B4" w14:textId="77777777" w:rsidR="00E34DFE" w:rsidRPr="00D73B7B" w:rsidRDefault="006B077B" w:rsidP="006C273B">
            <w:pPr>
              <w:spacing w:before="40" w:after="40" w:line="240" w:lineRule="auto"/>
              <w:rPr>
                <w:sz w:val="20"/>
                <w:szCs w:val="20"/>
              </w:rPr>
            </w:pPr>
            <w:sdt>
              <w:sdtPr>
                <w:rPr>
                  <w:sz w:val="20"/>
                  <w:szCs w:val="20"/>
                </w:rPr>
                <w:id w:val="1916281859"/>
                <w:placeholder>
                  <w:docPart w:val="E6DBD5D2731C45C9997947F0ACDFB7D9"/>
                </w:placeholder>
                <w:temporary/>
                <w:showingPlcHdr/>
                <w:text w:multiLine="1"/>
              </w:sdtPr>
              <w:sdtEndPr/>
              <w:sdtContent>
                <w:r w:rsidR="00E34DFE" w:rsidRPr="00D73B7B">
                  <w:rPr>
                    <w:rStyle w:val="Platzhaltertext"/>
                    <w:sz w:val="20"/>
                    <w:szCs w:val="20"/>
                  </w:rPr>
                  <w:t>……</w:t>
                </w:r>
              </w:sdtContent>
            </w:sdt>
          </w:p>
          <w:p w14:paraId="51F75913" w14:textId="77777777" w:rsidR="00E34DFE" w:rsidRPr="00D73B7B" w:rsidRDefault="00E34DFE" w:rsidP="006C273B">
            <w:pPr>
              <w:spacing w:before="40" w:after="40" w:line="240" w:lineRule="auto"/>
              <w:rPr>
                <w:sz w:val="20"/>
                <w:szCs w:val="20"/>
              </w:rPr>
            </w:pPr>
          </w:p>
        </w:tc>
      </w:tr>
    </w:tbl>
    <w:p w14:paraId="22C59A9D" w14:textId="77777777" w:rsidR="00E34DFE" w:rsidRDefault="00E34DFE" w:rsidP="00E34DFE">
      <w:pPr>
        <w:spacing w:after="160" w:line="259" w:lineRule="auto"/>
        <w:rPr>
          <w:szCs w:val="20"/>
        </w:rPr>
      </w:pPr>
    </w:p>
    <w:p w14:paraId="11C92F36" w14:textId="77777777" w:rsidR="00E34DFE" w:rsidRDefault="00E34DFE" w:rsidP="00E34DFE">
      <w:pPr>
        <w:spacing w:after="160" w:line="259" w:lineRule="auto"/>
        <w:rPr>
          <w:szCs w:val="20"/>
        </w:rPr>
      </w:pPr>
      <w:r>
        <w:rPr>
          <w:szCs w:val="20"/>
        </w:rPr>
        <w:br w:type="page"/>
      </w:r>
    </w:p>
    <w:p w14:paraId="6E24EA9A" w14:textId="77777777" w:rsidR="00E34DFE" w:rsidRPr="00D73B7B" w:rsidRDefault="00E34DFE" w:rsidP="00E34DFE">
      <w:pPr>
        <w:pStyle w:val="berschrift3Buchstaben"/>
      </w:pPr>
      <w:r>
        <w:lastRenderedPageBreak/>
        <w:t>B.13</w:t>
      </w:r>
    </w:p>
    <w:tbl>
      <w:tblPr>
        <w:tblStyle w:val="Tabellenraster"/>
        <w:tblW w:w="10060" w:type="dxa"/>
        <w:tblLayout w:type="fixed"/>
        <w:tblLook w:val="04A0" w:firstRow="1" w:lastRow="0" w:firstColumn="1" w:lastColumn="0" w:noHBand="0" w:noVBand="1"/>
      </w:tblPr>
      <w:tblGrid>
        <w:gridCol w:w="667"/>
        <w:gridCol w:w="424"/>
        <w:gridCol w:w="5141"/>
        <w:gridCol w:w="1276"/>
        <w:gridCol w:w="1843"/>
        <w:gridCol w:w="709"/>
      </w:tblGrid>
      <w:tr w:rsidR="00E34DFE" w:rsidRPr="00D73B7B" w14:paraId="7E7716B5" w14:textId="77777777" w:rsidTr="006C273B">
        <w:tc>
          <w:tcPr>
            <w:tcW w:w="1091" w:type="dxa"/>
            <w:gridSpan w:val="2"/>
            <w:vMerge w:val="restart"/>
            <w:hideMark/>
          </w:tcPr>
          <w:p w14:paraId="19491ACC" w14:textId="77777777" w:rsidR="00E34DFE" w:rsidRPr="00D73B7B" w:rsidRDefault="00E34DFE" w:rsidP="006C273B">
            <w:pPr>
              <w:spacing w:before="40" w:after="40" w:line="240" w:lineRule="auto"/>
              <w:rPr>
                <w:sz w:val="16"/>
                <w:szCs w:val="16"/>
              </w:rPr>
            </w:pPr>
            <w:r>
              <w:rPr>
                <w:b/>
                <w:sz w:val="16"/>
                <w:szCs w:val="16"/>
                <w:lang w:eastAsia="de-CH"/>
              </w:rPr>
              <w:t>B.13</w:t>
            </w:r>
          </w:p>
          <w:p w14:paraId="2495B989" w14:textId="77777777" w:rsidR="00E34DFE" w:rsidRPr="00D73B7B" w:rsidRDefault="00E34DFE" w:rsidP="006C273B">
            <w:pPr>
              <w:spacing w:before="40" w:after="40" w:line="240" w:lineRule="auto"/>
              <w:rPr>
                <w:sz w:val="16"/>
                <w:szCs w:val="16"/>
              </w:rPr>
            </w:pPr>
          </w:p>
        </w:tc>
        <w:tc>
          <w:tcPr>
            <w:tcW w:w="5141" w:type="dxa"/>
            <w:vMerge w:val="restart"/>
            <w:hideMark/>
          </w:tcPr>
          <w:p w14:paraId="1EFB83CE"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Änderungen an einem Prüfverfahren (einschliesslich Austausch oder Hinzufügung) für ein Reagens, das im Prozess zur Herstellung des Wirkstoffs oder der Primärverpackung des Wirkstoffs Verwendung findet:</w:t>
            </w:r>
          </w:p>
          <w:p w14:paraId="31FC30CE" w14:textId="77777777" w:rsidR="00E34DFE" w:rsidRPr="00E34DFE" w:rsidRDefault="00E34DFE" w:rsidP="006C273B">
            <w:pPr>
              <w:spacing w:before="40" w:after="40" w:line="240" w:lineRule="auto"/>
              <w:rPr>
                <w:b/>
                <w:sz w:val="16"/>
                <w:szCs w:val="16"/>
                <w:lang w:val="de-CH" w:eastAsia="de-CH"/>
              </w:rPr>
            </w:pPr>
          </w:p>
          <w:p w14:paraId="32E926CE" w14:textId="77777777" w:rsidR="00E34DFE" w:rsidRPr="00CC0E5C" w:rsidRDefault="00E34DFE" w:rsidP="006C273B">
            <w:pPr>
              <w:spacing w:before="40" w:after="40" w:line="240" w:lineRule="auto"/>
              <w:rPr>
                <w:b/>
                <w:sz w:val="16"/>
                <w:szCs w:val="16"/>
                <w:lang w:eastAsia="de-CH"/>
              </w:rPr>
            </w:pPr>
            <w:r w:rsidRPr="00CC0E5C">
              <w:rPr>
                <w:b/>
                <w:sz w:val="16"/>
                <w:szCs w:val="16"/>
              </w:rPr>
              <w:t>Datum Implementierung: ……</w:t>
            </w:r>
          </w:p>
        </w:tc>
        <w:tc>
          <w:tcPr>
            <w:tcW w:w="1276" w:type="dxa"/>
            <w:hideMark/>
          </w:tcPr>
          <w:p w14:paraId="358269C1"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843" w:type="dxa"/>
            <w:hideMark/>
          </w:tcPr>
          <w:p w14:paraId="671FDE70"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709" w:type="dxa"/>
            <w:hideMark/>
          </w:tcPr>
          <w:p w14:paraId="4CA559E9"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03B4CD55" w14:textId="77777777" w:rsidTr="006C273B">
        <w:tc>
          <w:tcPr>
            <w:tcW w:w="1091" w:type="dxa"/>
            <w:gridSpan w:val="2"/>
            <w:vMerge/>
            <w:hideMark/>
          </w:tcPr>
          <w:p w14:paraId="39AF2081" w14:textId="77777777" w:rsidR="00E34DFE" w:rsidRPr="00D73B7B" w:rsidRDefault="00E34DFE" w:rsidP="006C273B">
            <w:pPr>
              <w:spacing w:before="40" w:after="40" w:line="240" w:lineRule="auto"/>
              <w:rPr>
                <w:sz w:val="16"/>
                <w:szCs w:val="16"/>
              </w:rPr>
            </w:pPr>
          </w:p>
        </w:tc>
        <w:tc>
          <w:tcPr>
            <w:tcW w:w="5141" w:type="dxa"/>
            <w:vMerge/>
          </w:tcPr>
          <w:p w14:paraId="0E7ECD5B" w14:textId="77777777" w:rsidR="00E34DFE" w:rsidRPr="00D73B7B" w:rsidRDefault="00E34DFE" w:rsidP="006C273B">
            <w:pPr>
              <w:spacing w:before="40" w:after="40" w:line="240" w:lineRule="auto"/>
              <w:rPr>
                <w:sz w:val="16"/>
                <w:szCs w:val="16"/>
              </w:rPr>
            </w:pPr>
          </w:p>
        </w:tc>
        <w:tc>
          <w:tcPr>
            <w:tcW w:w="1276" w:type="dxa"/>
          </w:tcPr>
          <w:p w14:paraId="3198E364" w14:textId="77777777" w:rsidR="00E34DFE" w:rsidRPr="00D73B7B" w:rsidRDefault="00E34DFE" w:rsidP="006C273B">
            <w:pPr>
              <w:spacing w:before="40" w:after="40" w:line="240" w:lineRule="auto"/>
              <w:rPr>
                <w:sz w:val="16"/>
                <w:szCs w:val="16"/>
              </w:rPr>
            </w:pPr>
            <w:r>
              <w:rPr>
                <w:sz w:val="16"/>
                <w:szCs w:val="16"/>
              </w:rPr>
              <w:br/>
            </w:r>
          </w:p>
        </w:tc>
        <w:tc>
          <w:tcPr>
            <w:tcW w:w="1843" w:type="dxa"/>
          </w:tcPr>
          <w:p w14:paraId="51584A2B" w14:textId="77777777" w:rsidR="00E34DFE" w:rsidRDefault="00E34DFE" w:rsidP="006C273B">
            <w:pPr>
              <w:spacing w:before="40" w:after="40" w:line="240" w:lineRule="auto"/>
              <w:rPr>
                <w:sz w:val="16"/>
                <w:szCs w:val="16"/>
              </w:rPr>
            </w:pPr>
          </w:p>
          <w:p w14:paraId="43224177" w14:textId="77777777" w:rsidR="00E34DFE" w:rsidRPr="00D73B7B" w:rsidRDefault="00E34DFE" w:rsidP="006C273B">
            <w:pPr>
              <w:spacing w:before="40" w:after="40" w:line="240" w:lineRule="auto"/>
              <w:rPr>
                <w:sz w:val="16"/>
                <w:szCs w:val="16"/>
              </w:rPr>
            </w:pPr>
          </w:p>
        </w:tc>
        <w:tc>
          <w:tcPr>
            <w:tcW w:w="709" w:type="dxa"/>
          </w:tcPr>
          <w:p w14:paraId="14365703" w14:textId="77777777" w:rsidR="00E34DFE" w:rsidRPr="00D73B7B" w:rsidRDefault="00E34DFE" w:rsidP="006C273B">
            <w:pPr>
              <w:spacing w:before="40" w:after="40" w:line="240" w:lineRule="auto"/>
              <w:rPr>
                <w:sz w:val="16"/>
                <w:szCs w:val="16"/>
              </w:rPr>
            </w:pPr>
            <w:r>
              <w:rPr>
                <w:sz w:val="16"/>
                <w:szCs w:val="16"/>
              </w:rPr>
              <w:t>6232</w:t>
            </w:r>
          </w:p>
        </w:tc>
      </w:tr>
      <w:tr w:rsidR="00E34DFE" w:rsidRPr="00D73B7B" w14:paraId="7DCE97A7" w14:textId="77777777" w:rsidTr="006C273B">
        <w:tc>
          <w:tcPr>
            <w:tcW w:w="1091" w:type="dxa"/>
            <w:gridSpan w:val="2"/>
            <w:hideMark/>
          </w:tcPr>
          <w:p w14:paraId="4A35F50B" w14:textId="77777777" w:rsidR="00E34DFE" w:rsidRPr="00D73B7B" w:rsidRDefault="006B077B" w:rsidP="006C273B">
            <w:pPr>
              <w:spacing w:before="40" w:after="40" w:line="240" w:lineRule="auto"/>
              <w:rPr>
                <w:sz w:val="16"/>
                <w:szCs w:val="16"/>
              </w:rPr>
            </w:pPr>
            <w:sdt>
              <w:sdtPr>
                <w:rPr>
                  <w:sz w:val="16"/>
                  <w:szCs w:val="16"/>
                </w:rPr>
                <w:id w:val="303127519"/>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a)</w:t>
            </w:r>
          </w:p>
        </w:tc>
        <w:tc>
          <w:tcPr>
            <w:tcW w:w="5141" w:type="dxa"/>
          </w:tcPr>
          <w:p w14:paraId="1306858F" w14:textId="77777777" w:rsidR="00E34DFE" w:rsidRPr="00E34DFE" w:rsidRDefault="00E34DFE" w:rsidP="006C273B">
            <w:pPr>
              <w:spacing w:before="40" w:after="40" w:line="240" w:lineRule="auto"/>
              <w:rPr>
                <w:sz w:val="16"/>
                <w:szCs w:val="16"/>
                <w:lang w:val="de-CH"/>
              </w:rPr>
            </w:pPr>
            <w:r w:rsidRPr="00E34DFE">
              <w:rPr>
                <w:sz w:val="16"/>
                <w:szCs w:val="16"/>
                <w:lang w:val="de-CH"/>
              </w:rPr>
              <w:t>für ein Reagens, das sich nicht spürbar auf die Gesamtqualität des Wirkstoffs auswirkt</w:t>
            </w:r>
          </w:p>
        </w:tc>
        <w:tc>
          <w:tcPr>
            <w:tcW w:w="1276" w:type="dxa"/>
          </w:tcPr>
          <w:p w14:paraId="7C3E7B43" w14:textId="77777777" w:rsidR="00E34DFE" w:rsidRPr="00D73B7B" w:rsidRDefault="00E34DFE" w:rsidP="006C273B">
            <w:pPr>
              <w:spacing w:before="40" w:after="40" w:line="240" w:lineRule="auto"/>
              <w:rPr>
                <w:sz w:val="16"/>
                <w:szCs w:val="16"/>
              </w:rPr>
            </w:pPr>
            <w:r>
              <w:rPr>
                <w:sz w:val="16"/>
                <w:szCs w:val="16"/>
              </w:rPr>
              <w:t>1, 2, 3, 4</w:t>
            </w:r>
          </w:p>
        </w:tc>
        <w:tc>
          <w:tcPr>
            <w:tcW w:w="1843" w:type="dxa"/>
          </w:tcPr>
          <w:p w14:paraId="040BC203" w14:textId="77777777" w:rsidR="00E34DFE" w:rsidRPr="00D73B7B" w:rsidRDefault="00E34DFE" w:rsidP="006C273B">
            <w:pPr>
              <w:spacing w:before="40" w:after="40" w:line="240" w:lineRule="auto"/>
              <w:rPr>
                <w:sz w:val="16"/>
                <w:szCs w:val="16"/>
              </w:rPr>
            </w:pPr>
            <w:r>
              <w:rPr>
                <w:sz w:val="16"/>
                <w:szCs w:val="16"/>
              </w:rPr>
              <w:t>1</w:t>
            </w:r>
          </w:p>
        </w:tc>
        <w:tc>
          <w:tcPr>
            <w:tcW w:w="709" w:type="dxa"/>
          </w:tcPr>
          <w:p w14:paraId="521EAC8E" w14:textId="77777777" w:rsidR="00E34DFE" w:rsidRPr="00D73B7B" w:rsidRDefault="00E34DFE" w:rsidP="006C273B">
            <w:pPr>
              <w:spacing w:before="40" w:after="40" w:line="240" w:lineRule="auto"/>
              <w:rPr>
                <w:sz w:val="16"/>
                <w:szCs w:val="16"/>
              </w:rPr>
            </w:pPr>
          </w:p>
        </w:tc>
      </w:tr>
      <w:tr w:rsidR="00E34DFE" w:rsidRPr="00D73B7B" w14:paraId="7F395391" w14:textId="77777777" w:rsidTr="006C273B">
        <w:tc>
          <w:tcPr>
            <w:tcW w:w="1091" w:type="dxa"/>
            <w:gridSpan w:val="2"/>
          </w:tcPr>
          <w:p w14:paraId="799CDA39" w14:textId="77777777" w:rsidR="00E34DFE" w:rsidRDefault="006B077B" w:rsidP="006C273B">
            <w:pPr>
              <w:spacing w:before="40" w:after="40" w:line="240" w:lineRule="auto"/>
              <w:rPr>
                <w:sz w:val="16"/>
                <w:szCs w:val="16"/>
              </w:rPr>
            </w:pPr>
            <w:sdt>
              <w:sdtPr>
                <w:rPr>
                  <w:sz w:val="16"/>
                  <w:szCs w:val="16"/>
                </w:rPr>
                <w:id w:val="-1878453017"/>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b</w:t>
            </w:r>
            <w:r w:rsidR="00E34DFE" w:rsidRPr="00614948">
              <w:rPr>
                <w:sz w:val="16"/>
                <w:szCs w:val="16"/>
              </w:rPr>
              <w:t>)</w:t>
            </w:r>
          </w:p>
        </w:tc>
        <w:tc>
          <w:tcPr>
            <w:tcW w:w="5141" w:type="dxa"/>
          </w:tcPr>
          <w:p w14:paraId="116CC6F4" w14:textId="77777777" w:rsidR="00E34DFE" w:rsidRPr="00E34DFE" w:rsidRDefault="00E34DFE" w:rsidP="006C273B">
            <w:pPr>
              <w:spacing w:before="40" w:after="40" w:line="240" w:lineRule="auto"/>
              <w:rPr>
                <w:sz w:val="16"/>
                <w:szCs w:val="16"/>
                <w:lang w:val="de-CH"/>
              </w:rPr>
            </w:pPr>
            <w:r w:rsidRPr="00E34DFE">
              <w:rPr>
                <w:sz w:val="16"/>
                <w:szCs w:val="16"/>
                <w:lang w:val="de-CH"/>
              </w:rPr>
              <w:t>für die Primärverpackung des Wirkstoffs</w:t>
            </w:r>
          </w:p>
        </w:tc>
        <w:tc>
          <w:tcPr>
            <w:tcW w:w="1276" w:type="dxa"/>
          </w:tcPr>
          <w:p w14:paraId="15193711" w14:textId="77777777" w:rsidR="00E34DFE" w:rsidRDefault="00E34DFE" w:rsidP="006C273B">
            <w:pPr>
              <w:spacing w:before="40" w:after="40" w:line="240" w:lineRule="auto"/>
              <w:rPr>
                <w:sz w:val="16"/>
                <w:szCs w:val="16"/>
              </w:rPr>
            </w:pPr>
            <w:r>
              <w:rPr>
                <w:sz w:val="16"/>
                <w:szCs w:val="16"/>
              </w:rPr>
              <w:t>1, 2, 5</w:t>
            </w:r>
          </w:p>
        </w:tc>
        <w:tc>
          <w:tcPr>
            <w:tcW w:w="1843" w:type="dxa"/>
          </w:tcPr>
          <w:p w14:paraId="0362320A" w14:textId="77777777" w:rsidR="00E34DFE" w:rsidRPr="00D73B7B" w:rsidRDefault="00E34DFE" w:rsidP="006C273B">
            <w:pPr>
              <w:spacing w:before="40" w:after="40" w:line="240" w:lineRule="auto"/>
              <w:rPr>
                <w:sz w:val="16"/>
                <w:szCs w:val="16"/>
              </w:rPr>
            </w:pPr>
            <w:r>
              <w:rPr>
                <w:sz w:val="16"/>
                <w:szCs w:val="16"/>
              </w:rPr>
              <w:t>1, 2</w:t>
            </w:r>
          </w:p>
        </w:tc>
        <w:tc>
          <w:tcPr>
            <w:tcW w:w="709" w:type="dxa"/>
          </w:tcPr>
          <w:p w14:paraId="69265936" w14:textId="77777777" w:rsidR="00E34DFE" w:rsidRPr="003A53CE" w:rsidRDefault="00E34DFE" w:rsidP="006C273B">
            <w:pPr>
              <w:spacing w:before="40" w:after="40" w:line="240" w:lineRule="auto"/>
              <w:rPr>
                <w:sz w:val="16"/>
                <w:szCs w:val="16"/>
              </w:rPr>
            </w:pPr>
          </w:p>
        </w:tc>
      </w:tr>
      <w:tr w:rsidR="00E34DFE" w:rsidRPr="00D73B7B" w14:paraId="60F3B73D" w14:textId="77777777" w:rsidTr="006C273B">
        <w:tc>
          <w:tcPr>
            <w:tcW w:w="1091" w:type="dxa"/>
            <w:gridSpan w:val="2"/>
          </w:tcPr>
          <w:p w14:paraId="5547D18B" w14:textId="77777777" w:rsidR="00E34DFE" w:rsidRPr="00614948" w:rsidRDefault="00E34DFE" w:rsidP="006C273B">
            <w:pPr>
              <w:spacing w:before="40" w:after="40" w:line="240" w:lineRule="auto"/>
              <w:rPr>
                <w:sz w:val="16"/>
                <w:szCs w:val="16"/>
              </w:rPr>
            </w:pPr>
          </w:p>
        </w:tc>
        <w:tc>
          <w:tcPr>
            <w:tcW w:w="8969" w:type="dxa"/>
            <w:gridSpan w:val="4"/>
            <w:hideMark/>
          </w:tcPr>
          <w:p w14:paraId="3F3EA2AE"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05FE93EC" w14:textId="77777777" w:rsidTr="006C273B">
        <w:tc>
          <w:tcPr>
            <w:tcW w:w="667" w:type="dxa"/>
          </w:tcPr>
          <w:p w14:paraId="00C98AB0" w14:textId="77777777" w:rsidR="00E34DFE" w:rsidRPr="00296070" w:rsidRDefault="006B077B" w:rsidP="006C273B">
            <w:pPr>
              <w:spacing w:before="40" w:after="40" w:line="240" w:lineRule="auto"/>
              <w:rPr>
                <w:sz w:val="16"/>
                <w:szCs w:val="16"/>
              </w:rPr>
            </w:pPr>
            <w:sdt>
              <w:sdtPr>
                <w:rPr>
                  <w:sz w:val="16"/>
                  <w:szCs w:val="16"/>
                </w:rPr>
                <w:id w:val="-603038364"/>
                <w14:checkbox>
                  <w14:checked w14:val="0"/>
                  <w14:checkedState w14:val="2612" w14:font="MS Gothic"/>
                  <w14:uncheckedState w14:val="2610" w14:font="MS Gothic"/>
                </w14:checkbox>
              </w:sdtPr>
              <w:sdtEndPr/>
              <w:sdtContent>
                <w:r w:rsidR="00E34DFE" w:rsidRPr="002E5580">
                  <w:rPr>
                    <w:rFonts w:ascii="Segoe UI Symbol" w:eastAsia="MS Gothic" w:hAnsi="Segoe UI Symbol" w:cs="Segoe UI Symbol"/>
                    <w:sz w:val="16"/>
                    <w:szCs w:val="16"/>
                  </w:rPr>
                  <w:t>☐</w:t>
                </w:r>
              </w:sdtContent>
            </w:sdt>
          </w:p>
        </w:tc>
        <w:tc>
          <w:tcPr>
            <w:tcW w:w="424" w:type="dxa"/>
          </w:tcPr>
          <w:p w14:paraId="4EDA2826" w14:textId="77777777" w:rsidR="00E34DFE" w:rsidRPr="00296070" w:rsidRDefault="00E34DFE" w:rsidP="006C273B">
            <w:pPr>
              <w:spacing w:before="40" w:after="40" w:line="240" w:lineRule="auto"/>
              <w:rPr>
                <w:sz w:val="16"/>
                <w:szCs w:val="16"/>
              </w:rPr>
            </w:pPr>
            <w:r>
              <w:rPr>
                <w:sz w:val="16"/>
                <w:szCs w:val="16"/>
              </w:rPr>
              <w:t>1.</w:t>
            </w:r>
          </w:p>
        </w:tc>
        <w:tc>
          <w:tcPr>
            <w:tcW w:w="8969" w:type="dxa"/>
            <w:gridSpan w:val="4"/>
          </w:tcPr>
          <w:p w14:paraId="22432C13" w14:textId="77777777" w:rsidR="00E34DFE" w:rsidRPr="00E34DFE" w:rsidRDefault="00E34DFE" w:rsidP="006C273B">
            <w:pPr>
              <w:spacing w:before="40" w:after="40" w:line="240" w:lineRule="auto"/>
              <w:rPr>
                <w:sz w:val="16"/>
                <w:szCs w:val="16"/>
                <w:lang w:val="de-CH"/>
              </w:rPr>
            </w:pPr>
            <w:r w:rsidRPr="00E34DFE">
              <w:rPr>
                <w:sz w:val="16"/>
                <w:szCs w:val="16"/>
                <w:lang w:val="de-CH"/>
              </w:rPr>
              <w:t>Die neue Prüfmethode darf keine neuartige Nicht-Standardtechnik oder eine Standardtechnik, die auf neuartige Weise eingesetzt wird, betreffen.</w:t>
            </w:r>
          </w:p>
        </w:tc>
      </w:tr>
      <w:tr w:rsidR="00E34DFE" w:rsidRPr="00EB072A" w14:paraId="3F623BDD" w14:textId="77777777" w:rsidTr="006C273B">
        <w:tc>
          <w:tcPr>
            <w:tcW w:w="667" w:type="dxa"/>
          </w:tcPr>
          <w:p w14:paraId="127D6EFF"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26746079"/>
                <w14:checkbox>
                  <w14:checked w14:val="0"/>
                  <w14:checkedState w14:val="2612" w14:font="MS Gothic"/>
                  <w14:uncheckedState w14:val="2610" w14:font="MS Gothic"/>
                </w14:checkbox>
              </w:sdtPr>
              <w:sdtEndPr/>
              <w:sdtContent>
                <w:r w:rsidR="00E34DFE" w:rsidRPr="002E5580">
                  <w:rPr>
                    <w:rFonts w:ascii="Segoe UI Symbol" w:eastAsia="MS Gothic" w:hAnsi="Segoe UI Symbol" w:cs="Segoe UI Symbol"/>
                    <w:sz w:val="16"/>
                    <w:szCs w:val="16"/>
                  </w:rPr>
                  <w:t>☐</w:t>
                </w:r>
              </w:sdtContent>
            </w:sdt>
          </w:p>
        </w:tc>
        <w:tc>
          <w:tcPr>
            <w:tcW w:w="424" w:type="dxa"/>
          </w:tcPr>
          <w:p w14:paraId="7117F132" w14:textId="77777777" w:rsidR="00E34DFE" w:rsidRDefault="00E34DFE" w:rsidP="006C273B">
            <w:pPr>
              <w:spacing w:before="40" w:after="40" w:line="240" w:lineRule="auto"/>
              <w:rPr>
                <w:sz w:val="16"/>
                <w:szCs w:val="16"/>
              </w:rPr>
            </w:pPr>
            <w:r>
              <w:rPr>
                <w:sz w:val="16"/>
                <w:szCs w:val="16"/>
              </w:rPr>
              <w:t>2.</w:t>
            </w:r>
          </w:p>
        </w:tc>
        <w:tc>
          <w:tcPr>
            <w:tcW w:w="8969" w:type="dxa"/>
            <w:gridSpan w:val="4"/>
          </w:tcPr>
          <w:p w14:paraId="3E8CECB9"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Der Wirkstoff darf kein biologischer/immunologischer Stoff sein. </w:t>
            </w:r>
          </w:p>
        </w:tc>
      </w:tr>
      <w:tr w:rsidR="00E34DFE" w:rsidRPr="00EB072A" w14:paraId="540D4D08" w14:textId="77777777" w:rsidTr="006C273B">
        <w:tc>
          <w:tcPr>
            <w:tcW w:w="667" w:type="dxa"/>
          </w:tcPr>
          <w:p w14:paraId="369F7224" w14:textId="77777777" w:rsidR="00E34DFE" w:rsidRPr="00296070" w:rsidRDefault="006B077B" w:rsidP="006C273B">
            <w:pPr>
              <w:spacing w:before="40" w:after="40" w:line="240" w:lineRule="auto"/>
              <w:rPr>
                <w:sz w:val="16"/>
                <w:szCs w:val="16"/>
              </w:rPr>
            </w:pPr>
            <w:sdt>
              <w:sdtPr>
                <w:rPr>
                  <w:sz w:val="16"/>
                  <w:szCs w:val="16"/>
                </w:rPr>
                <w:id w:val="-1095160565"/>
                <w14:checkbox>
                  <w14:checked w14:val="0"/>
                  <w14:checkedState w14:val="2612" w14:font="MS Gothic"/>
                  <w14:uncheckedState w14:val="2610" w14:font="MS Gothic"/>
                </w14:checkbox>
              </w:sdtPr>
              <w:sdtEndPr/>
              <w:sdtContent>
                <w:r w:rsidR="00E34DFE" w:rsidRPr="002E5580">
                  <w:rPr>
                    <w:rFonts w:ascii="Segoe UI Symbol" w:eastAsia="MS Gothic" w:hAnsi="Segoe UI Symbol" w:cs="Segoe UI Symbol"/>
                    <w:sz w:val="16"/>
                    <w:szCs w:val="16"/>
                  </w:rPr>
                  <w:t>☐</w:t>
                </w:r>
              </w:sdtContent>
            </w:sdt>
          </w:p>
        </w:tc>
        <w:tc>
          <w:tcPr>
            <w:tcW w:w="424" w:type="dxa"/>
          </w:tcPr>
          <w:p w14:paraId="1DEA954A" w14:textId="77777777" w:rsidR="00E34DFE" w:rsidRPr="00296070" w:rsidRDefault="00E34DFE" w:rsidP="006C273B">
            <w:pPr>
              <w:spacing w:before="40" w:after="40" w:line="240" w:lineRule="auto"/>
              <w:rPr>
                <w:sz w:val="16"/>
                <w:szCs w:val="16"/>
              </w:rPr>
            </w:pPr>
            <w:r>
              <w:rPr>
                <w:sz w:val="16"/>
                <w:szCs w:val="16"/>
              </w:rPr>
              <w:t>3.</w:t>
            </w:r>
          </w:p>
        </w:tc>
        <w:tc>
          <w:tcPr>
            <w:tcW w:w="8969" w:type="dxa"/>
            <w:gridSpan w:val="4"/>
          </w:tcPr>
          <w:p w14:paraId="4B6DF2ED" w14:textId="77777777" w:rsidR="00E34DFE" w:rsidRPr="00E34DFE" w:rsidRDefault="00E34DFE" w:rsidP="006C273B">
            <w:pPr>
              <w:spacing w:before="40" w:after="40" w:line="240" w:lineRule="auto"/>
              <w:rPr>
                <w:sz w:val="16"/>
                <w:szCs w:val="16"/>
                <w:lang w:val="de-CH"/>
              </w:rPr>
            </w:pPr>
            <w:r w:rsidRPr="00E34DFE">
              <w:rPr>
                <w:sz w:val="16"/>
                <w:szCs w:val="16"/>
                <w:lang w:val="de-CH"/>
              </w:rPr>
              <w:t>Es darf keine Änderungen an den Grenzwerten für die Gesamtverunreinigung geben, und es dürfen keine neuen unqualifizierten Verunreinigungen festgestellt werden.</w:t>
            </w:r>
          </w:p>
        </w:tc>
      </w:tr>
      <w:tr w:rsidR="00E34DFE" w:rsidRPr="00EB072A" w14:paraId="4FD6CEBA" w14:textId="77777777" w:rsidTr="006C273B">
        <w:tc>
          <w:tcPr>
            <w:tcW w:w="667" w:type="dxa"/>
          </w:tcPr>
          <w:p w14:paraId="1D510B11"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848456545"/>
                <w14:checkbox>
                  <w14:checked w14:val="0"/>
                  <w14:checkedState w14:val="2612" w14:font="MS Gothic"/>
                  <w14:uncheckedState w14:val="2610" w14:font="MS Gothic"/>
                </w14:checkbox>
              </w:sdtPr>
              <w:sdtEndPr/>
              <w:sdtContent>
                <w:r w:rsidR="00E34DFE" w:rsidRPr="002E5580">
                  <w:rPr>
                    <w:rFonts w:ascii="Segoe UI Symbol" w:eastAsia="MS Gothic" w:hAnsi="Segoe UI Symbol" w:cs="Segoe UI Symbol"/>
                    <w:sz w:val="16"/>
                    <w:szCs w:val="16"/>
                  </w:rPr>
                  <w:t>☐</w:t>
                </w:r>
              </w:sdtContent>
            </w:sdt>
          </w:p>
        </w:tc>
        <w:tc>
          <w:tcPr>
            <w:tcW w:w="424" w:type="dxa"/>
          </w:tcPr>
          <w:p w14:paraId="492258E0" w14:textId="77777777" w:rsidR="00E34DFE" w:rsidRDefault="00E34DFE" w:rsidP="006C273B">
            <w:pPr>
              <w:spacing w:before="40" w:after="40" w:line="240" w:lineRule="auto"/>
              <w:rPr>
                <w:sz w:val="16"/>
                <w:szCs w:val="16"/>
              </w:rPr>
            </w:pPr>
            <w:r>
              <w:rPr>
                <w:sz w:val="16"/>
                <w:szCs w:val="16"/>
              </w:rPr>
              <w:t>4.</w:t>
            </w:r>
          </w:p>
        </w:tc>
        <w:tc>
          <w:tcPr>
            <w:tcW w:w="8969" w:type="dxa"/>
            <w:gridSpan w:val="4"/>
          </w:tcPr>
          <w:p w14:paraId="45B87113" w14:textId="77777777" w:rsidR="00E34DFE" w:rsidRPr="00E34DFE" w:rsidRDefault="00E34DFE" w:rsidP="006C273B">
            <w:pPr>
              <w:spacing w:before="40" w:after="40" w:line="240" w:lineRule="auto"/>
              <w:rPr>
                <w:sz w:val="16"/>
                <w:szCs w:val="16"/>
                <w:lang w:val="de-CH"/>
              </w:rPr>
            </w:pPr>
            <w:r w:rsidRPr="00E34DFE">
              <w:rPr>
                <w:sz w:val="16"/>
                <w:szCs w:val="16"/>
                <w:lang w:val="de-CH"/>
              </w:rPr>
              <w:t>Die Analysemethode muss unverändert bleiben (z. B. andere Säulenlänge oder Temperatur, aber keine andere Säulenart oder Methode). Angemessene Validierungsstudien, die den einschlägigen Leitlinien entsprechend durchgeführt wurden, müssen belegen, dass das aktualisierte Prüfverfahren dem früheren Prüfverfahren zumindest gleichwertig ist.</w:t>
            </w:r>
          </w:p>
        </w:tc>
      </w:tr>
      <w:tr w:rsidR="00E34DFE" w:rsidRPr="00EB072A" w14:paraId="0A376C90" w14:textId="77777777" w:rsidTr="006C273B">
        <w:tc>
          <w:tcPr>
            <w:tcW w:w="667" w:type="dxa"/>
          </w:tcPr>
          <w:p w14:paraId="7EC593D4"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169547371"/>
                <w14:checkbox>
                  <w14:checked w14:val="0"/>
                  <w14:checkedState w14:val="2612" w14:font="MS Gothic"/>
                  <w14:uncheckedState w14:val="2610" w14:font="MS Gothic"/>
                </w14:checkbox>
              </w:sdtPr>
              <w:sdtEndPr/>
              <w:sdtContent>
                <w:r w:rsidR="00E34DFE" w:rsidRPr="002E5580">
                  <w:rPr>
                    <w:rFonts w:ascii="Segoe UI Symbol" w:eastAsia="MS Gothic" w:hAnsi="Segoe UI Symbol" w:cs="Segoe UI Symbol"/>
                    <w:sz w:val="16"/>
                    <w:szCs w:val="16"/>
                  </w:rPr>
                  <w:t>☐</w:t>
                </w:r>
              </w:sdtContent>
            </w:sdt>
          </w:p>
        </w:tc>
        <w:tc>
          <w:tcPr>
            <w:tcW w:w="424" w:type="dxa"/>
          </w:tcPr>
          <w:p w14:paraId="7CC5192F" w14:textId="77777777" w:rsidR="00E34DFE" w:rsidRDefault="00E34DFE" w:rsidP="006C273B">
            <w:pPr>
              <w:spacing w:before="40" w:after="40" w:line="240" w:lineRule="auto"/>
              <w:rPr>
                <w:sz w:val="16"/>
                <w:szCs w:val="16"/>
              </w:rPr>
            </w:pPr>
            <w:r>
              <w:rPr>
                <w:sz w:val="16"/>
                <w:szCs w:val="16"/>
              </w:rPr>
              <w:t>5.</w:t>
            </w:r>
          </w:p>
        </w:tc>
        <w:tc>
          <w:tcPr>
            <w:tcW w:w="8969" w:type="dxa"/>
            <w:gridSpan w:val="4"/>
          </w:tcPr>
          <w:p w14:paraId="306412F1" w14:textId="77777777" w:rsidR="00E34DFE" w:rsidRPr="00E34DFE" w:rsidRDefault="00E34DFE" w:rsidP="006C273B">
            <w:pPr>
              <w:spacing w:before="40" w:after="40" w:line="240" w:lineRule="auto"/>
              <w:rPr>
                <w:sz w:val="16"/>
                <w:szCs w:val="16"/>
                <w:lang w:val="de-CH"/>
              </w:rPr>
            </w:pPr>
            <w:r w:rsidRPr="00E34DFE">
              <w:rPr>
                <w:sz w:val="16"/>
                <w:szCs w:val="16"/>
                <w:lang w:val="de-CH"/>
              </w:rPr>
              <w:t>Wenn die Änderung den Austausch einer Methode betrifft, darf diese nicht Folge einer (z. B. während des Zulassungsverfahrens oder eines Änderungsverfahrens eingegangenen) Verpflichtung zur Überprüfung der Spezifikationsgrenzwerte aufgrund früherer Bewertungen sein.</w:t>
            </w:r>
          </w:p>
        </w:tc>
      </w:tr>
      <w:tr w:rsidR="00E34DFE" w:rsidRPr="00D73B7B" w14:paraId="26E5CA30" w14:textId="77777777" w:rsidTr="006C273B">
        <w:tc>
          <w:tcPr>
            <w:tcW w:w="1091" w:type="dxa"/>
            <w:gridSpan w:val="2"/>
          </w:tcPr>
          <w:p w14:paraId="0B4C8EF5" w14:textId="77777777" w:rsidR="00E34DFE" w:rsidRPr="00E34DFE" w:rsidRDefault="00E34DFE" w:rsidP="006C273B">
            <w:pPr>
              <w:spacing w:before="40" w:after="40" w:line="240" w:lineRule="auto"/>
              <w:rPr>
                <w:sz w:val="16"/>
                <w:szCs w:val="16"/>
                <w:lang w:val="de-CH"/>
              </w:rPr>
            </w:pPr>
          </w:p>
        </w:tc>
        <w:tc>
          <w:tcPr>
            <w:tcW w:w="8969" w:type="dxa"/>
            <w:gridSpan w:val="4"/>
            <w:hideMark/>
          </w:tcPr>
          <w:p w14:paraId="1314FACA"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0465DDFD" w14:textId="77777777" w:rsidTr="006C273B">
        <w:tc>
          <w:tcPr>
            <w:tcW w:w="667" w:type="dxa"/>
          </w:tcPr>
          <w:p w14:paraId="588A4CC2" w14:textId="77777777" w:rsidR="00E34DFE" w:rsidRPr="00296070" w:rsidRDefault="006B077B" w:rsidP="006C273B">
            <w:pPr>
              <w:spacing w:before="40" w:after="40" w:line="240" w:lineRule="auto"/>
              <w:rPr>
                <w:sz w:val="16"/>
                <w:szCs w:val="16"/>
              </w:rPr>
            </w:pPr>
            <w:sdt>
              <w:sdtPr>
                <w:rPr>
                  <w:sz w:val="16"/>
                  <w:szCs w:val="16"/>
                </w:rPr>
                <w:id w:val="-639805763"/>
                <w14:checkbox>
                  <w14:checked w14:val="0"/>
                  <w14:checkedState w14:val="2612" w14:font="MS Gothic"/>
                  <w14:uncheckedState w14:val="2610" w14:font="MS Gothic"/>
                </w14:checkbox>
              </w:sdtPr>
              <w:sdtEndPr/>
              <w:sdtContent>
                <w:r w:rsidR="00E34DFE" w:rsidRPr="00C12DB4">
                  <w:rPr>
                    <w:rFonts w:ascii="Segoe UI Symbol" w:eastAsia="MS Gothic" w:hAnsi="Segoe UI Symbol" w:cs="Segoe UI Symbol"/>
                    <w:sz w:val="16"/>
                    <w:szCs w:val="16"/>
                  </w:rPr>
                  <w:t>☐</w:t>
                </w:r>
              </w:sdtContent>
            </w:sdt>
          </w:p>
        </w:tc>
        <w:tc>
          <w:tcPr>
            <w:tcW w:w="424" w:type="dxa"/>
          </w:tcPr>
          <w:p w14:paraId="4CAF8697" w14:textId="77777777" w:rsidR="00E34DFE" w:rsidRPr="00296070" w:rsidRDefault="00E34DFE" w:rsidP="006C273B">
            <w:pPr>
              <w:spacing w:before="40" w:after="40" w:line="240" w:lineRule="auto"/>
              <w:rPr>
                <w:sz w:val="16"/>
                <w:szCs w:val="16"/>
              </w:rPr>
            </w:pPr>
            <w:r>
              <w:rPr>
                <w:sz w:val="16"/>
                <w:szCs w:val="16"/>
              </w:rPr>
              <w:t>1.</w:t>
            </w:r>
          </w:p>
        </w:tc>
        <w:tc>
          <w:tcPr>
            <w:tcW w:w="8969" w:type="dxa"/>
            <w:gridSpan w:val="4"/>
          </w:tcPr>
          <w:p w14:paraId="04CB4013" w14:textId="77777777" w:rsidR="00E34DFE" w:rsidRPr="00E34DFE" w:rsidRDefault="00E34DFE" w:rsidP="006C273B">
            <w:pPr>
              <w:spacing w:before="40" w:after="40" w:line="240" w:lineRule="auto"/>
              <w:rPr>
                <w:sz w:val="16"/>
                <w:szCs w:val="16"/>
                <w:lang w:val="de-CH"/>
              </w:rPr>
            </w:pPr>
            <w:r w:rsidRPr="00E34DFE">
              <w:rPr>
                <w:sz w:val="16"/>
                <w:szCs w:val="16"/>
                <w:lang w:val="de-CH"/>
              </w:rPr>
              <w:t>Ggf. Änderung des/der einschlägigen Abschnitts/Abschnitte in der Zulassungsdokumentation für vergleichende Validierungsdaten.</w:t>
            </w:r>
          </w:p>
        </w:tc>
      </w:tr>
      <w:tr w:rsidR="00E34DFE" w:rsidRPr="00EB072A" w14:paraId="16F0E49B" w14:textId="77777777" w:rsidTr="006C273B">
        <w:tc>
          <w:tcPr>
            <w:tcW w:w="667" w:type="dxa"/>
          </w:tcPr>
          <w:p w14:paraId="5301F885"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838929578"/>
                <w14:checkbox>
                  <w14:checked w14:val="0"/>
                  <w14:checkedState w14:val="2612" w14:font="MS Gothic"/>
                  <w14:uncheckedState w14:val="2610" w14:font="MS Gothic"/>
                </w14:checkbox>
              </w:sdtPr>
              <w:sdtEndPr/>
              <w:sdtContent>
                <w:r w:rsidR="00E34DFE" w:rsidRPr="00C12DB4">
                  <w:rPr>
                    <w:rFonts w:ascii="Segoe UI Symbol" w:eastAsia="MS Gothic" w:hAnsi="Segoe UI Symbol" w:cs="Segoe UI Symbol"/>
                    <w:sz w:val="16"/>
                    <w:szCs w:val="16"/>
                  </w:rPr>
                  <w:t>☐</w:t>
                </w:r>
              </w:sdtContent>
            </w:sdt>
          </w:p>
        </w:tc>
        <w:tc>
          <w:tcPr>
            <w:tcW w:w="424" w:type="dxa"/>
          </w:tcPr>
          <w:p w14:paraId="0DA7D658" w14:textId="77777777" w:rsidR="00E34DFE" w:rsidRDefault="00E34DFE" w:rsidP="006C273B">
            <w:pPr>
              <w:spacing w:before="40" w:after="40" w:line="240" w:lineRule="auto"/>
              <w:rPr>
                <w:sz w:val="16"/>
                <w:szCs w:val="16"/>
              </w:rPr>
            </w:pPr>
            <w:r>
              <w:rPr>
                <w:sz w:val="16"/>
                <w:szCs w:val="16"/>
              </w:rPr>
              <w:t>2.</w:t>
            </w:r>
          </w:p>
        </w:tc>
        <w:tc>
          <w:tcPr>
            <w:tcW w:w="8969" w:type="dxa"/>
            <w:gridSpan w:val="4"/>
          </w:tcPr>
          <w:p w14:paraId="7AD6A124" w14:textId="77777777" w:rsidR="00E34DFE" w:rsidRPr="00E34DFE" w:rsidRDefault="00E34DFE" w:rsidP="006C273B">
            <w:pPr>
              <w:spacing w:before="40" w:after="40" w:line="240" w:lineRule="auto"/>
              <w:rPr>
                <w:sz w:val="16"/>
                <w:szCs w:val="16"/>
                <w:lang w:val="de-CH"/>
              </w:rPr>
            </w:pPr>
            <w:r w:rsidRPr="00E34DFE">
              <w:rPr>
                <w:sz w:val="16"/>
                <w:szCs w:val="16"/>
                <w:lang w:val="de-CH"/>
              </w:rPr>
              <w:t>Ein Dokument, das vergleichende Validierungsergebnisse oder, in begründeten Fällen, vergleichende Analyseergebnisse enthält, die belegen, dass die bisherige und die neue Prüfmethode gleichwertig sind.</w:t>
            </w:r>
          </w:p>
        </w:tc>
      </w:tr>
    </w:tbl>
    <w:p w14:paraId="327ED1F8" w14:textId="77777777" w:rsidR="00E34DFE" w:rsidRPr="00E34DFE" w:rsidRDefault="00E34DFE" w:rsidP="00E34DFE">
      <w:pPr>
        <w:rPr>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471AB853" w14:textId="77777777" w:rsidTr="006C273B">
        <w:tc>
          <w:tcPr>
            <w:tcW w:w="9923" w:type="dxa"/>
            <w:gridSpan w:val="2"/>
            <w:tcBorders>
              <w:top w:val="single" w:sz="4" w:space="0" w:color="C0C0C0"/>
              <w:left w:val="nil"/>
              <w:bottom w:val="single" w:sz="4" w:space="0" w:color="C0C0C0"/>
              <w:right w:val="nil"/>
            </w:tcBorders>
            <w:vAlign w:val="center"/>
            <w:hideMark/>
          </w:tcPr>
          <w:p w14:paraId="4649F1C2" w14:textId="77777777" w:rsidR="00E34DFE" w:rsidRPr="00E34DFE" w:rsidRDefault="00E34DFE" w:rsidP="006C273B">
            <w:pPr>
              <w:spacing w:before="40" w:after="40" w:line="240" w:lineRule="auto"/>
              <w:rPr>
                <w:b/>
                <w:iCs/>
                <w:sz w:val="20"/>
                <w:szCs w:val="20"/>
                <w:lang w:val="de-CH"/>
              </w:rPr>
            </w:pPr>
          </w:p>
          <w:p w14:paraId="1DCC7113"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4A96663D" w14:textId="77777777" w:rsidTr="006C273B">
        <w:tc>
          <w:tcPr>
            <w:tcW w:w="9923" w:type="dxa"/>
            <w:gridSpan w:val="2"/>
            <w:tcBorders>
              <w:top w:val="single" w:sz="4" w:space="0" w:color="C0C0C0"/>
              <w:left w:val="nil"/>
              <w:bottom w:val="single" w:sz="4" w:space="0" w:color="C0C0C0"/>
              <w:right w:val="nil"/>
            </w:tcBorders>
          </w:tcPr>
          <w:p w14:paraId="671E1A7F" w14:textId="77777777" w:rsidR="00E34DFE" w:rsidRPr="00D73B7B" w:rsidRDefault="006B077B" w:rsidP="006C273B">
            <w:pPr>
              <w:spacing w:before="40" w:after="40" w:line="240" w:lineRule="auto"/>
              <w:rPr>
                <w:sz w:val="20"/>
                <w:szCs w:val="20"/>
              </w:rPr>
            </w:pPr>
            <w:sdt>
              <w:sdtPr>
                <w:rPr>
                  <w:sz w:val="20"/>
                  <w:szCs w:val="20"/>
                </w:rPr>
                <w:id w:val="-733235308"/>
                <w:placeholder>
                  <w:docPart w:val="15666A790CBE4800BDBF633CDFEE67EA"/>
                </w:placeholder>
                <w:temporary/>
                <w:showingPlcHdr/>
                <w:text w:multiLine="1"/>
              </w:sdtPr>
              <w:sdtEndPr/>
              <w:sdtContent>
                <w:r w:rsidR="00E34DFE" w:rsidRPr="00D73B7B">
                  <w:rPr>
                    <w:rStyle w:val="Platzhaltertext"/>
                    <w:sz w:val="20"/>
                    <w:szCs w:val="20"/>
                  </w:rPr>
                  <w:t>……</w:t>
                </w:r>
              </w:sdtContent>
            </w:sdt>
          </w:p>
          <w:p w14:paraId="08EB6BE2" w14:textId="77777777" w:rsidR="00E34DFE" w:rsidRPr="00D73B7B" w:rsidRDefault="00E34DFE" w:rsidP="006C273B">
            <w:pPr>
              <w:spacing w:before="40" w:after="40" w:line="240" w:lineRule="auto"/>
              <w:rPr>
                <w:sz w:val="20"/>
                <w:szCs w:val="20"/>
              </w:rPr>
            </w:pPr>
          </w:p>
        </w:tc>
      </w:tr>
      <w:tr w:rsidR="00E34DFE" w:rsidRPr="00D73B7B" w14:paraId="45E9D282" w14:textId="77777777" w:rsidTr="006C273B">
        <w:tc>
          <w:tcPr>
            <w:tcW w:w="5068" w:type="dxa"/>
            <w:tcBorders>
              <w:top w:val="single" w:sz="4" w:space="0" w:color="C0C0C0"/>
              <w:left w:val="nil"/>
              <w:bottom w:val="single" w:sz="4" w:space="0" w:color="C0C0C0"/>
              <w:right w:val="single" w:sz="4" w:space="0" w:color="C0C0C0"/>
            </w:tcBorders>
            <w:hideMark/>
          </w:tcPr>
          <w:p w14:paraId="06DD014A"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787202A"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3077146" w14:textId="77777777" w:rsidTr="006C273B">
        <w:tc>
          <w:tcPr>
            <w:tcW w:w="5068" w:type="dxa"/>
            <w:tcBorders>
              <w:top w:val="single" w:sz="4" w:space="0" w:color="C0C0C0"/>
              <w:left w:val="nil"/>
              <w:bottom w:val="single" w:sz="4" w:space="0" w:color="C0C0C0"/>
              <w:right w:val="single" w:sz="4" w:space="0" w:color="C0C0C0"/>
            </w:tcBorders>
          </w:tcPr>
          <w:p w14:paraId="363DAA9B" w14:textId="77777777" w:rsidR="00E34DFE" w:rsidRPr="00D73B7B" w:rsidRDefault="006B077B" w:rsidP="006C273B">
            <w:pPr>
              <w:spacing w:before="40" w:after="40" w:line="240" w:lineRule="auto"/>
              <w:rPr>
                <w:sz w:val="20"/>
                <w:szCs w:val="20"/>
              </w:rPr>
            </w:pPr>
            <w:sdt>
              <w:sdtPr>
                <w:rPr>
                  <w:sz w:val="20"/>
                  <w:szCs w:val="20"/>
                </w:rPr>
                <w:id w:val="517122501"/>
                <w:placeholder>
                  <w:docPart w:val="07C4D2A094364E8C8EAC8B0BE9C540AD"/>
                </w:placeholder>
                <w:temporary/>
                <w:showingPlcHdr/>
                <w:text w:multiLine="1"/>
              </w:sdtPr>
              <w:sdtEndPr/>
              <w:sdtContent>
                <w:r w:rsidR="00E34DFE" w:rsidRPr="00D73B7B">
                  <w:rPr>
                    <w:rStyle w:val="Platzhaltertext"/>
                    <w:sz w:val="20"/>
                    <w:szCs w:val="20"/>
                  </w:rPr>
                  <w:t>……</w:t>
                </w:r>
              </w:sdtContent>
            </w:sdt>
          </w:p>
          <w:p w14:paraId="76C6CCEE"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3B0B162" w14:textId="77777777" w:rsidR="00E34DFE" w:rsidRPr="00D73B7B" w:rsidRDefault="006B077B" w:rsidP="006C273B">
            <w:pPr>
              <w:spacing w:before="40" w:after="40" w:line="240" w:lineRule="auto"/>
              <w:rPr>
                <w:sz w:val="20"/>
                <w:szCs w:val="20"/>
              </w:rPr>
            </w:pPr>
            <w:sdt>
              <w:sdtPr>
                <w:rPr>
                  <w:sz w:val="20"/>
                  <w:szCs w:val="20"/>
                </w:rPr>
                <w:id w:val="1364407890"/>
                <w:placeholder>
                  <w:docPart w:val="DE4E130CA04A4D6FB517CA5C01AD8806"/>
                </w:placeholder>
                <w:temporary/>
                <w:showingPlcHdr/>
                <w:text w:multiLine="1"/>
              </w:sdtPr>
              <w:sdtEndPr/>
              <w:sdtContent>
                <w:r w:rsidR="00E34DFE" w:rsidRPr="00D73B7B">
                  <w:rPr>
                    <w:rStyle w:val="Platzhaltertext"/>
                    <w:sz w:val="20"/>
                    <w:szCs w:val="20"/>
                  </w:rPr>
                  <w:t>……</w:t>
                </w:r>
              </w:sdtContent>
            </w:sdt>
          </w:p>
          <w:p w14:paraId="6C91DE3B" w14:textId="77777777" w:rsidR="00E34DFE" w:rsidRPr="00D73B7B" w:rsidRDefault="00E34DFE" w:rsidP="006C273B">
            <w:pPr>
              <w:spacing w:before="40" w:after="40" w:line="240" w:lineRule="auto"/>
              <w:rPr>
                <w:sz w:val="20"/>
                <w:szCs w:val="20"/>
              </w:rPr>
            </w:pPr>
          </w:p>
        </w:tc>
      </w:tr>
    </w:tbl>
    <w:p w14:paraId="3F915D60" w14:textId="77777777" w:rsidR="00E34DFE" w:rsidRDefault="00E34DFE" w:rsidP="00E34DFE">
      <w:pPr>
        <w:spacing w:after="160" w:line="259" w:lineRule="auto"/>
        <w:rPr>
          <w:szCs w:val="20"/>
        </w:rPr>
      </w:pPr>
    </w:p>
    <w:p w14:paraId="46B808A3" w14:textId="77777777" w:rsidR="00E34DFE" w:rsidRDefault="00E34DFE" w:rsidP="00E34DFE">
      <w:pPr>
        <w:spacing w:after="160" w:line="259" w:lineRule="auto"/>
        <w:rPr>
          <w:szCs w:val="20"/>
        </w:rPr>
      </w:pPr>
      <w:r>
        <w:rPr>
          <w:szCs w:val="20"/>
        </w:rPr>
        <w:br w:type="page"/>
      </w:r>
    </w:p>
    <w:p w14:paraId="1D302A1C" w14:textId="77777777" w:rsidR="00E34DFE" w:rsidRPr="00D73B7B" w:rsidRDefault="00E34DFE" w:rsidP="00E34DFE">
      <w:pPr>
        <w:pStyle w:val="berschrift3Buchstaben"/>
      </w:pPr>
      <w:r>
        <w:lastRenderedPageBreak/>
        <w:t>B.14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3A04E723" w14:textId="77777777" w:rsidTr="006C273B">
        <w:tc>
          <w:tcPr>
            <w:tcW w:w="1086" w:type="dxa"/>
            <w:gridSpan w:val="2"/>
            <w:vMerge w:val="restart"/>
            <w:hideMark/>
          </w:tcPr>
          <w:p w14:paraId="5BCC464B" w14:textId="77777777" w:rsidR="00E34DFE" w:rsidRDefault="00E34DFE" w:rsidP="006C273B">
            <w:pPr>
              <w:spacing w:before="40" w:after="40" w:line="240" w:lineRule="auto"/>
              <w:rPr>
                <w:b/>
                <w:sz w:val="16"/>
                <w:szCs w:val="16"/>
                <w:lang w:eastAsia="de-CH"/>
              </w:rPr>
            </w:pPr>
            <w:r>
              <w:rPr>
                <w:b/>
                <w:sz w:val="16"/>
                <w:szCs w:val="16"/>
                <w:lang w:eastAsia="de-CH"/>
              </w:rPr>
              <w:t>B.14</w:t>
            </w:r>
          </w:p>
          <w:p w14:paraId="46B18815" w14:textId="77777777" w:rsidR="00E34DFE" w:rsidRPr="00D73B7B" w:rsidRDefault="006B077B" w:rsidP="006C273B">
            <w:pPr>
              <w:spacing w:before="40" w:after="40" w:line="240" w:lineRule="auto"/>
              <w:rPr>
                <w:sz w:val="16"/>
                <w:szCs w:val="16"/>
              </w:rPr>
            </w:pPr>
            <w:sdt>
              <w:sdtPr>
                <w:rPr>
                  <w:sz w:val="16"/>
                  <w:szCs w:val="16"/>
                </w:rPr>
                <w:id w:val="-112013660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p>
        </w:tc>
        <w:tc>
          <w:tcPr>
            <w:tcW w:w="5098" w:type="dxa"/>
            <w:vMerge w:val="restart"/>
            <w:hideMark/>
          </w:tcPr>
          <w:p w14:paraId="23BE697E"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Änderung der qualitativen oder quantitativen Zusammensetzung der Primärverpackung des Wirkstoffs</w:t>
            </w:r>
          </w:p>
          <w:p w14:paraId="5AE1D4C6" w14:textId="77777777" w:rsidR="00E34DFE" w:rsidRPr="00E34DFE" w:rsidRDefault="00E34DFE" w:rsidP="006C273B">
            <w:pPr>
              <w:spacing w:before="40" w:after="40" w:line="240" w:lineRule="auto"/>
              <w:rPr>
                <w:b/>
                <w:sz w:val="16"/>
                <w:szCs w:val="16"/>
                <w:lang w:val="de-CH" w:eastAsia="de-CH"/>
              </w:rPr>
            </w:pPr>
          </w:p>
          <w:p w14:paraId="24AC8D24" w14:textId="77777777" w:rsidR="00E34DFE" w:rsidRPr="00CC0E5C" w:rsidRDefault="00E34DFE" w:rsidP="006C273B">
            <w:pPr>
              <w:spacing w:before="40" w:after="40" w:line="240" w:lineRule="auto"/>
              <w:rPr>
                <w:b/>
                <w:sz w:val="16"/>
                <w:szCs w:val="16"/>
                <w:lang w:eastAsia="de-CH"/>
              </w:rPr>
            </w:pPr>
            <w:r w:rsidRPr="00CC0E5C">
              <w:rPr>
                <w:b/>
                <w:sz w:val="16"/>
                <w:szCs w:val="16"/>
              </w:rPr>
              <w:t>Datum Implementierung: ……</w:t>
            </w:r>
          </w:p>
        </w:tc>
        <w:tc>
          <w:tcPr>
            <w:tcW w:w="1244" w:type="dxa"/>
            <w:hideMark/>
          </w:tcPr>
          <w:p w14:paraId="0AAF766C"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085EC6A2"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36F6ED93"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5B5B4EB6" w14:textId="77777777" w:rsidTr="006C273B">
        <w:tc>
          <w:tcPr>
            <w:tcW w:w="1086" w:type="dxa"/>
            <w:gridSpan w:val="2"/>
            <w:vMerge/>
            <w:hideMark/>
          </w:tcPr>
          <w:p w14:paraId="6923EF2C" w14:textId="77777777" w:rsidR="00E34DFE" w:rsidRPr="00D73B7B" w:rsidRDefault="00E34DFE" w:rsidP="006C273B">
            <w:pPr>
              <w:spacing w:before="40" w:after="40" w:line="240" w:lineRule="auto"/>
              <w:rPr>
                <w:sz w:val="16"/>
                <w:szCs w:val="16"/>
              </w:rPr>
            </w:pPr>
          </w:p>
        </w:tc>
        <w:tc>
          <w:tcPr>
            <w:tcW w:w="5098" w:type="dxa"/>
            <w:vMerge/>
          </w:tcPr>
          <w:p w14:paraId="229B5370" w14:textId="77777777" w:rsidR="00E34DFE" w:rsidRPr="00D73B7B" w:rsidRDefault="00E34DFE" w:rsidP="006C273B">
            <w:pPr>
              <w:spacing w:before="40" w:after="40" w:line="240" w:lineRule="auto"/>
              <w:rPr>
                <w:sz w:val="16"/>
                <w:szCs w:val="16"/>
              </w:rPr>
            </w:pPr>
          </w:p>
        </w:tc>
        <w:tc>
          <w:tcPr>
            <w:tcW w:w="1244" w:type="dxa"/>
          </w:tcPr>
          <w:p w14:paraId="3BDCAB1B" w14:textId="77777777" w:rsidR="00E34DFE" w:rsidRDefault="00E34DFE" w:rsidP="006C273B">
            <w:pPr>
              <w:spacing w:before="40" w:after="40" w:line="240" w:lineRule="auto"/>
              <w:rPr>
                <w:sz w:val="16"/>
                <w:szCs w:val="16"/>
              </w:rPr>
            </w:pPr>
          </w:p>
          <w:p w14:paraId="1B9D0639" w14:textId="77777777" w:rsidR="00E34DFE" w:rsidRPr="00D73B7B" w:rsidRDefault="00E34DFE" w:rsidP="006C273B">
            <w:pPr>
              <w:spacing w:before="40" w:after="40" w:line="240" w:lineRule="auto"/>
              <w:rPr>
                <w:sz w:val="16"/>
                <w:szCs w:val="16"/>
              </w:rPr>
            </w:pPr>
            <w:r>
              <w:rPr>
                <w:sz w:val="16"/>
                <w:szCs w:val="16"/>
              </w:rPr>
              <w:t>1, 2</w:t>
            </w:r>
          </w:p>
        </w:tc>
        <w:tc>
          <w:tcPr>
            <w:tcW w:w="1934" w:type="dxa"/>
          </w:tcPr>
          <w:p w14:paraId="72048342" w14:textId="77777777" w:rsidR="00E34DFE" w:rsidRDefault="00E34DFE" w:rsidP="006C273B">
            <w:pPr>
              <w:spacing w:before="40" w:after="40" w:line="240" w:lineRule="auto"/>
              <w:rPr>
                <w:sz w:val="16"/>
                <w:szCs w:val="16"/>
              </w:rPr>
            </w:pPr>
          </w:p>
          <w:p w14:paraId="322C70EA" w14:textId="77777777" w:rsidR="00E34DFE" w:rsidRPr="00D73B7B" w:rsidRDefault="00E34DFE" w:rsidP="006C273B">
            <w:pPr>
              <w:spacing w:before="40" w:after="40" w:line="240" w:lineRule="auto"/>
              <w:rPr>
                <w:sz w:val="16"/>
                <w:szCs w:val="16"/>
              </w:rPr>
            </w:pPr>
            <w:r>
              <w:rPr>
                <w:sz w:val="16"/>
                <w:szCs w:val="16"/>
              </w:rPr>
              <w:t>1, 2</w:t>
            </w:r>
          </w:p>
        </w:tc>
        <w:tc>
          <w:tcPr>
            <w:tcW w:w="607" w:type="dxa"/>
          </w:tcPr>
          <w:p w14:paraId="6DF4973F" w14:textId="77777777" w:rsidR="00E34DFE" w:rsidRPr="00D73B7B" w:rsidRDefault="00E34DFE" w:rsidP="006C273B">
            <w:pPr>
              <w:spacing w:before="40" w:after="40" w:line="240" w:lineRule="auto"/>
              <w:rPr>
                <w:sz w:val="16"/>
                <w:szCs w:val="16"/>
              </w:rPr>
            </w:pPr>
            <w:r>
              <w:rPr>
                <w:sz w:val="16"/>
                <w:szCs w:val="16"/>
              </w:rPr>
              <w:t>6233</w:t>
            </w:r>
          </w:p>
        </w:tc>
      </w:tr>
      <w:tr w:rsidR="00E34DFE" w:rsidRPr="00D73B7B" w14:paraId="0D587AEE" w14:textId="77777777" w:rsidTr="006C273B">
        <w:tc>
          <w:tcPr>
            <w:tcW w:w="1086" w:type="dxa"/>
            <w:gridSpan w:val="2"/>
          </w:tcPr>
          <w:p w14:paraId="58E77BA6" w14:textId="77777777" w:rsidR="00E34DFE" w:rsidRPr="00614948" w:rsidRDefault="00E34DFE" w:rsidP="006C273B">
            <w:pPr>
              <w:spacing w:before="40" w:after="40" w:line="240" w:lineRule="auto"/>
              <w:rPr>
                <w:sz w:val="16"/>
                <w:szCs w:val="16"/>
              </w:rPr>
            </w:pPr>
          </w:p>
        </w:tc>
        <w:tc>
          <w:tcPr>
            <w:tcW w:w="8883" w:type="dxa"/>
            <w:gridSpan w:val="4"/>
            <w:hideMark/>
          </w:tcPr>
          <w:p w14:paraId="437F7FD9"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78B6A90F" w14:textId="77777777" w:rsidTr="006C273B">
        <w:tc>
          <w:tcPr>
            <w:tcW w:w="667" w:type="dxa"/>
          </w:tcPr>
          <w:p w14:paraId="1670C0CC" w14:textId="77777777" w:rsidR="00E34DFE" w:rsidRPr="00296070" w:rsidRDefault="006B077B" w:rsidP="006C273B">
            <w:pPr>
              <w:spacing w:before="40" w:after="40" w:line="240" w:lineRule="auto"/>
              <w:rPr>
                <w:sz w:val="16"/>
                <w:szCs w:val="16"/>
              </w:rPr>
            </w:pPr>
            <w:sdt>
              <w:sdtPr>
                <w:rPr>
                  <w:sz w:val="16"/>
                  <w:szCs w:val="16"/>
                </w:rPr>
                <w:id w:val="-1630627808"/>
                <w14:checkbox>
                  <w14:checked w14:val="0"/>
                  <w14:checkedState w14:val="2612" w14:font="MS Gothic"/>
                  <w14:uncheckedState w14:val="2610" w14:font="MS Gothic"/>
                </w14:checkbox>
              </w:sdtPr>
              <w:sdtEndPr/>
              <w:sdtContent>
                <w:r w:rsidR="00E34DFE" w:rsidRPr="004C6337">
                  <w:rPr>
                    <w:rFonts w:ascii="Segoe UI Symbol" w:eastAsia="MS Gothic" w:hAnsi="Segoe UI Symbol" w:cs="Segoe UI Symbol"/>
                    <w:sz w:val="16"/>
                    <w:szCs w:val="16"/>
                  </w:rPr>
                  <w:t>☐</w:t>
                </w:r>
              </w:sdtContent>
            </w:sdt>
          </w:p>
        </w:tc>
        <w:tc>
          <w:tcPr>
            <w:tcW w:w="419" w:type="dxa"/>
          </w:tcPr>
          <w:p w14:paraId="7EA11EC2"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0625F1B7"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Sterile oder flüssige Formulierungen oder biologische oder immunologische Wirkstoffe sind ausgenommen. </w:t>
            </w:r>
          </w:p>
        </w:tc>
      </w:tr>
      <w:tr w:rsidR="00E34DFE" w:rsidRPr="00EB072A" w14:paraId="420F2A50" w14:textId="77777777" w:rsidTr="006C273B">
        <w:tc>
          <w:tcPr>
            <w:tcW w:w="667" w:type="dxa"/>
          </w:tcPr>
          <w:p w14:paraId="12808B67"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36177599"/>
                <w14:checkbox>
                  <w14:checked w14:val="0"/>
                  <w14:checkedState w14:val="2612" w14:font="MS Gothic"/>
                  <w14:uncheckedState w14:val="2610" w14:font="MS Gothic"/>
                </w14:checkbox>
              </w:sdtPr>
              <w:sdtEndPr/>
              <w:sdtContent>
                <w:r w:rsidR="00E34DFE" w:rsidRPr="004C6337">
                  <w:rPr>
                    <w:rFonts w:ascii="Segoe UI Symbol" w:eastAsia="MS Gothic" w:hAnsi="Segoe UI Symbol" w:cs="Segoe UI Symbol"/>
                    <w:sz w:val="16"/>
                    <w:szCs w:val="16"/>
                  </w:rPr>
                  <w:t>☐</w:t>
                </w:r>
              </w:sdtContent>
            </w:sdt>
          </w:p>
        </w:tc>
        <w:tc>
          <w:tcPr>
            <w:tcW w:w="419" w:type="dxa"/>
          </w:tcPr>
          <w:p w14:paraId="6870B812"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47527995" w14:textId="77777777" w:rsidR="00E34DFE" w:rsidRPr="00E34DFE" w:rsidRDefault="00E34DFE" w:rsidP="006C273B">
            <w:pPr>
              <w:spacing w:before="40" w:after="40" w:line="240" w:lineRule="auto"/>
              <w:rPr>
                <w:sz w:val="16"/>
                <w:szCs w:val="16"/>
                <w:lang w:val="de-CH"/>
              </w:rPr>
            </w:pPr>
            <w:r w:rsidRPr="00E34DFE">
              <w:rPr>
                <w:sz w:val="16"/>
                <w:szCs w:val="16"/>
                <w:lang w:val="de-CH"/>
              </w:rPr>
              <w:t>Das neue Verpackungsmaterial muss dem genehmigten Material in Bezug auf seine relevanten Eigenschaften mindestens gleichwertig sein, und es darf nicht zu Wechselwirkungen zwischen Inhalt und Verpackungsmaterial kommen. Haltbarkeitsstudien gemäss dem derzeitigen genehmigten Haltbarkeitsprotokoll und entsprechend den Bedingungen der VICH-Leitlinien müssen angelaufen sein; die relevanten Haltbarkeitsparameter müssen an mindestens zwei Pilotchargen oder Chargen im industriellen Massstab bewertet worden sein, und dem Antragsteller müssen zufriedenstellende Haltbarkeitsdaten für mindestens drei Monate vorliegen. Das Haltbarkeitsprofil muss der derzeitig zugelassenen Situation ähnlich sein. Ist die neue Verpackung jedoch widerstandsfähiger als die bestehende Verpackung, müssen die Haltbarkeitsdaten für drei Monate noch nicht vorliegen.</w:t>
            </w:r>
          </w:p>
        </w:tc>
      </w:tr>
      <w:tr w:rsidR="00E34DFE" w:rsidRPr="00D73B7B" w14:paraId="29695E51" w14:textId="77777777" w:rsidTr="006C273B">
        <w:tc>
          <w:tcPr>
            <w:tcW w:w="1086" w:type="dxa"/>
            <w:gridSpan w:val="2"/>
          </w:tcPr>
          <w:p w14:paraId="5AD70917"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0684A2E2"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60F8C636" w14:textId="77777777" w:rsidTr="006C273B">
        <w:tc>
          <w:tcPr>
            <w:tcW w:w="667" w:type="dxa"/>
          </w:tcPr>
          <w:p w14:paraId="4A541554" w14:textId="77777777" w:rsidR="00E34DFE" w:rsidRPr="00296070" w:rsidRDefault="006B077B" w:rsidP="006C273B">
            <w:pPr>
              <w:spacing w:before="40" w:after="40" w:line="240" w:lineRule="auto"/>
              <w:rPr>
                <w:sz w:val="16"/>
                <w:szCs w:val="16"/>
              </w:rPr>
            </w:pPr>
            <w:sdt>
              <w:sdtPr>
                <w:rPr>
                  <w:sz w:val="16"/>
                  <w:szCs w:val="16"/>
                </w:rPr>
                <w:id w:val="65697233"/>
                <w14:checkbox>
                  <w14:checked w14:val="0"/>
                  <w14:checkedState w14:val="2612" w14:font="MS Gothic"/>
                  <w14:uncheckedState w14:val="2610" w14:font="MS Gothic"/>
                </w14:checkbox>
              </w:sdtPr>
              <w:sdtEndPr/>
              <w:sdtContent>
                <w:r w:rsidR="00E34DFE" w:rsidRPr="006200F0">
                  <w:rPr>
                    <w:rFonts w:ascii="Segoe UI Symbol" w:eastAsia="MS Gothic" w:hAnsi="Segoe UI Symbol" w:cs="Segoe UI Symbol"/>
                    <w:sz w:val="16"/>
                    <w:szCs w:val="16"/>
                  </w:rPr>
                  <w:t>☐</w:t>
                </w:r>
              </w:sdtContent>
            </w:sdt>
          </w:p>
        </w:tc>
        <w:tc>
          <w:tcPr>
            <w:tcW w:w="419" w:type="dxa"/>
          </w:tcPr>
          <w:p w14:paraId="16C3116F"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5480819A" w14:textId="77777777" w:rsidR="00E34DFE" w:rsidRPr="00E34DFE" w:rsidRDefault="00E34DFE" w:rsidP="006C273B">
            <w:pPr>
              <w:spacing w:before="40" w:after="40" w:line="240" w:lineRule="auto"/>
              <w:rPr>
                <w:sz w:val="16"/>
                <w:szCs w:val="16"/>
                <w:lang w:val="de-CH"/>
              </w:rPr>
            </w:pPr>
            <w:r w:rsidRPr="00E34DFE">
              <w:rPr>
                <w:sz w:val="16"/>
                <w:szCs w:val="16"/>
                <w:lang w:val="de-CH"/>
              </w:rPr>
              <w:t>Änderung des/der einschlägigen Abschnitts/Abschnitte in der Zulassungsdokumentation einschliesslich der Bestätigung der Haltbarkeit.</w:t>
            </w:r>
          </w:p>
        </w:tc>
      </w:tr>
      <w:tr w:rsidR="00E34DFE" w:rsidRPr="00EB072A" w14:paraId="66556A49" w14:textId="77777777" w:rsidTr="006C273B">
        <w:tc>
          <w:tcPr>
            <w:tcW w:w="667" w:type="dxa"/>
          </w:tcPr>
          <w:p w14:paraId="42D8FA95"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675019329"/>
                <w14:checkbox>
                  <w14:checked w14:val="0"/>
                  <w14:checkedState w14:val="2612" w14:font="MS Gothic"/>
                  <w14:uncheckedState w14:val="2610" w14:font="MS Gothic"/>
                </w14:checkbox>
              </w:sdtPr>
              <w:sdtEndPr/>
              <w:sdtContent>
                <w:r w:rsidR="00E34DFE" w:rsidRPr="006200F0">
                  <w:rPr>
                    <w:rFonts w:ascii="Segoe UI Symbol" w:eastAsia="MS Gothic" w:hAnsi="Segoe UI Symbol" w:cs="Segoe UI Symbol"/>
                    <w:sz w:val="16"/>
                    <w:szCs w:val="16"/>
                  </w:rPr>
                  <w:t>☐</w:t>
                </w:r>
              </w:sdtContent>
            </w:sdt>
          </w:p>
        </w:tc>
        <w:tc>
          <w:tcPr>
            <w:tcW w:w="419" w:type="dxa"/>
          </w:tcPr>
          <w:p w14:paraId="1911EE5D"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5FF21D28" w14:textId="77777777" w:rsidR="00E34DFE" w:rsidRPr="00E34DFE" w:rsidRDefault="00E34DFE" w:rsidP="006C273B">
            <w:pPr>
              <w:spacing w:before="40" w:after="40" w:line="240" w:lineRule="auto"/>
              <w:rPr>
                <w:sz w:val="16"/>
                <w:szCs w:val="16"/>
                <w:lang w:val="de-CH"/>
              </w:rPr>
            </w:pPr>
            <w:r w:rsidRPr="00E34DFE">
              <w:rPr>
                <w:sz w:val="16"/>
                <w:szCs w:val="16"/>
                <w:lang w:val="de-CH"/>
              </w:rPr>
              <w:t>Ist die neue Verpackung widerstandsfähiger als die bisherige Verpackung, müssen Studien, die gerade erst angelaufen sind, abgeschlossen werden. Falls während der Studie unerwartete Ergebnisse (OOS-Resultate) auftreten, ist Swissmedic umgehend unter Vorlage des Formulars „Meldung von Qualitätsmängeln“ darüber zu informieren.</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47B0A296" w14:textId="77777777" w:rsidTr="006C273B">
        <w:tc>
          <w:tcPr>
            <w:tcW w:w="9923" w:type="dxa"/>
            <w:gridSpan w:val="2"/>
            <w:tcBorders>
              <w:top w:val="single" w:sz="4" w:space="0" w:color="C0C0C0"/>
              <w:left w:val="nil"/>
              <w:bottom w:val="single" w:sz="4" w:space="0" w:color="C0C0C0"/>
              <w:right w:val="nil"/>
            </w:tcBorders>
            <w:vAlign w:val="center"/>
            <w:hideMark/>
          </w:tcPr>
          <w:p w14:paraId="75DB5BCA" w14:textId="77777777" w:rsidR="00E34DFE" w:rsidRPr="00E34DFE" w:rsidRDefault="00E34DFE" w:rsidP="006C273B">
            <w:pPr>
              <w:spacing w:before="40" w:after="40" w:line="240" w:lineRule="auto"/>
              <w:rPr>
                <w:b/>
                <w:iCs/>
                <w:sz w:val="20"/>
                <w:szCs w:val="20"/>
                <w:lang w:val="de-CH"/>
              </w:rPr>
            </w:pPr>
          </w:p>
          <w:p w14:paraId="7B5D5C73"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788D76CA" w14:textId="77777777" w:rsidTr="006C273B">
        <w:tc>
          <w:tcPr>
            <w:tcW w:w="9923" w:type="dxa"/>
            <w:gridSpan w:val="2"/>
            <w:tcBorders>
              <w:top w:val="single" w:sz="4" w:space="0" w:color="C0C0C0"/>
              <w:left w:val="nil"/>
              <w:bottom w:val="single" w:sz="4" w:space="0" w:color="C0C0C0"/>
              <w:right w:val="nil"/>
            </w:tcBorders>
          </w:tcPr>
          <w:p w14:paraId="5E5A233E" w14:textId="77777777" w:rsidR="00E34DFE" w:rsidRPr="00D73B7B" w:rsidRDefault="006B077B" w:rsidP="006C273B">
            <w:pPr>
              <w:spacing w:before="40" w:after="40" w:line="240" w:lineRule="auto"/>
              <w:rPr>
                <w:sz w:val="20"/>
                <w:szCs w:val="20"/>
              </w:rPr>
            </w:pPr>
            <w:sdt>
              <w:sdtPr>
                <w:rPr>
                  <w:sz w:val="20"/>
                  <w:szCs w:val="20"/>
                </w:rPr>
                <w:id w:val="-1028251207"/>
                <w:placeholder>
                  <w:docPart w:val="D1C32759A7234A11B31D782A7BCD400F"/>
                </w:placeholder>
                <w:temporary/>
                <w:showingPlcHdr/>
                <w:text w:multiLine="1"/>
              </w:sdtPr>
              <w:sdtEndPr/>
              <w:sdtContent>
                <w:r w:rsidR="00E34DFE" w:rsidRPr="00D73B7B">
                  <w:rPr>
                    <w:rStyle w:val="Platzhaltertext"/>
                    <w:sz w:val="20"/>
                    <w:szCs w:val="20"/>
                  </w:rPr>
                  <w:t>……</w:t>
                </w:r>
              </w:sdtContent>
            </w:sdt>
          </w:p>
          <w:p w14:paraId="4306D7B1" w14:textId="77777777" w:rsidR="00E34DFE" w:rsidRPr="00D73B7B" w:rsidRDefault="00E34DFE" w:rsidP="006C273B">
            <w:pPr>
              <w:spacing w:before="40" w:after="40" w:line="240" w:lineRule="auto"/>
              <w:rPr>
                <w:sz w:val="20"/>
                <w:szCs w:val="20"/>
              </w:rPr>
            </w:pPr>
          </w:p>
        </w:tc>
      </w:tr>
      <w:tr w:rsidR="00E34DFE" w:rsidRPr="00D73B7B" w14:paraId="2886978B" w14:textId="77777777" w:rsidTr="006C273B">
        <w:tc>
          <w:tcPr>
            <w:tcW w:w="5068" w:type="dxa"/>
            <w:tcBorders>
              <w:top w:val="single" w:sz="4" w:space="0" w:color="C0C0C0"/>
              <w:left w:val="nil"/>
              <w:bottom w:val="single" w:sz="4" w:space="0" w:color="C0C0C0"/>
              <w:right w:val="single" w:sz="4" w:space="0" w:color="C0C0C0"/>
            </w:tcBorders>
            <w:hideMark/>
          </w:tcPr>
          <w:p w14:paraId="66132D40"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8BBD27C"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456385CA" w14:textId="77777777" w:rsidTr="006C273B">
        <w:tc>
          <w:tcPr>
            <w:tcW w:w="5068" w:type="dxa"/>
            <w:tcBorders>
              <w:top w:val="single" w:sz="4" w:space="0" w:color="C0C0C0"/>
              <w:left w:val="nil"/>
              <w:bottom w:val="single" w:sz="4" w:space="0" w:color="C0C0C0"/>
              <w:right w:val="single" w:sz="4" w:space="0" w:color="C0C0C0"/>
            </w:tcBorders>
          </w:tcPr>
          <w:p w14:paraId="4E7087B0" w14:textId="77777777" w:rsidR="00E34DFE" w:rsidRPr="00D73B7B" w:rsidRDefault="006B077B" w:rsidP="006C273B">
            <w:pPr>
              <w:spacing w:before="40" w:after="40" w:line="240" w:lineRule="auto"/>
              <w:rPr>
                <w:sz w:val="20"/>
                <w:szCs w:val="20"/>
              </w:rPr>
            </w:pPr>
            <w:sdt>
              <w:sdtPr>
                <w:rPr>
                  <w:sz w:val="20"/>
                  <w:szCs w:val="20"/>
                </w:rPr>
                <w:id w:val="64696854"/>
                <w:placeholder>
                  <w:docPart w:val="B030228C6B5A4C0FBDFBD582637AAF1B"/>
                </w:placeholder>
                <w:temporary/>
                <w:showingPlcHdr/>
                <w:text w:multiLine="1"/>
              </w:sdtPr>
              <w:sdtEndPr/>
              <w:sdtContent>
                <w:r w:rsidR="00E34DFE" w:rsidRPr="00D73B7B">
                  <w:rPr>
                    <w:rStyle w:val="Platzhaltertext"/>
                    <w:sz w:val="20"/>
                    <w:szCs w:val="20"/>
                  </w:rPr>
                  <w:t>……</w:t>
                </w:r>
              </w:sdtContent>
            </w:sdt>
          </w:p>
          <w:p w14:paraId="4E123CC2"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CB1C5CE" w14:textId="77777777" w:rsidR="00E34DFE" w:rsidRPr="00D73B7B" w:rsidRDefault="006B077B" w:rsidP="006C273B">
            <w:pPr>
              <w:spacing w:before="40" w:after="40" w:line="240" w:lineRule="auto"/>
              <w:rPr>
                <w:sz w:val="20"/>
                <w:szCs w:val="20"/>
              </w:rPr>
            </w:pPr>
            <w:sdt>
              <w:sdtPr>
                <w:rPr>
                  <w:sz w:val="20"/>
                  <w:szCs w:val="20"/>
                </w:rPr>
                <w:id w:val="-730768776"/>
                <w:placeholder>
                  <w:docPart w:val="B2B4739C80BB43C6996DB23A075053A0"/>
                </w:placeholder>
                <w:temporary/>
                <w:showingPlcHdr/>
                <w:text w:multiLine="1"/>
              </w:sdtPr>
              <w:sdtEndPr/>
              <w:sdtContent>
                <w:r w:rsidR="00E34DFE" w:rsidRPr="00D73B7B">
                  <w:rPr>
                    <w:rStyle w:val="Platzhaltertext"/>
                    <w:sz w:val="20"/>
                    <w:szCs w:val="20"/>
                  </w:rPr>
                  <w:t>……</w:t>
                </w:r>
              </w:sdtContent>
            </w:sdt>
          </w:p>
          <w:p w14:paraId="3AFE35D2" w14:textId="77777777" w:rsidR="00E34DFE" w:rsidRPr="00D73B7B" w:rsidRDefault="00E34DFE" w:rsidP="006C273B">
            <w:pPr>
              <w:spacing w:before="40" w:after="40" w:line="240" w:lineRule="auto"/>
              <w:rPr>
                <w:sz w:val="20"/>
                <w:szCs w:val="20"/>
              </w:rPr>
            </w:pPr>
          </w:p>
        </w:tc>
      </w:tr>
    </w:tbl>
    <w:p w14:paraId="161081AF" w14:textId="77777777" w:rsidR="00E34DFE" w:rsidRDefault="00E34DFE" w:rsidP="00E34DFE">
      <w:pPr>
        <w:spacing w:after="160" w:line="259" w:lineRule="auto"/>
        <w:rPr>
          <w:szCs w:val="20"/>
        </w:rPr>
      </w:pPr>
    </w:p>
    <w:p w14:paraId="124BCE40" w14:textId="77777777" w:rsidR="00E34DFE" w:rsidRDefault="00E34DFE" w:rsidP="00E34DFE">
      <w:pPr>
        <w:pStyle w:val="berschrift3Buchstaben"/>
        <w:rPr>
          <w:szCs w:val="20"/>
        </w:rPr>
      </w:pPr>
      <w:r>
        <w:rPr>
          <w:szCs w:val="20"/>
        </w:rPr>
        <w:br w:type="page"/>
      </w:r>
      <w:r>
        <w:lastRenderedPageBreak/>
        <w:t>B.15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0450D2A9" w14:textId="77777777" w:rsidTr="006C273B">
        <w:tc>
          <w:tcPr>
            <w:tcW w:w="1086" w:type="dxa"/>
            <w:gridSpan w:val="2"/>
            <w:vMerge w:val="restart"/>
            <w:hideMark/>
          </w:tcPr>
          <w:p w14:paraId="01341F28" w14:textId="77777777" w:rsidR="00E34DFE" w:rsidRPr="00D73B7B" w:rsidRDefault="00E34DFE" w:rsidP="006C273B">
            <w:pPr>
              <w:spacing w:before="40" w:after="40" w:line="240" w:lineRule="auto"/>
              <w:rPr>
                <w:sz w:val="16"/>
                <w:szCs w:val="16"/>
              </w:rPr>
            </w:pPr>
            <w:r>
              <w:rPr>
                <w:b/>
                <w:sz w:val="16"/>
                <w:szCs w:val="16"/>
                <w:lang w:eastAsia="de-CH"/>
              </w:rPr>
              <w:t>B.15</w:t>
            </w:r>
          </w:p>
          <w:p w14:paraId="479BF3F5" w14:textId="77777777" w:rsidR="00E34DFE" w:rsidRPr="00D73B7B" w:rsidRDefault="006B077B" w:rsidP="006C273B">
            <w:pPr>
              <w:spacing w:before="40" w:after="40" w:line="240" w:lineRule="auto"/>
              <w:rPr>
                <w:sz w:val="16"/>
                <w:szCs w:val="16"/>
              </w:rPr>
            </w:pPr>
            <w:sdt>
              <w:sdtPr>
                <w:rPr>
                  <w:sz w:val="16"/>
                  <w:szCs w:val="16"/>
                </w:rPr>
                <w:id w:val="146538028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44EAE136"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Hinzufügung zu oder Änderung an einer Kalenderpackung für eine bereits zugelassene Packungsgrösse</w:t>
            </w:r>
          </w:p>
          <w:p w14:paraId="01CEA671" w14:textId="77777777" w:rsidR="00E34DFE" w:rsidRPr="00E34DFE" w:rsidRDefault="00E34DFE" w:rsidP="006C273B">
            <w:pPr>
              <w:spacing w:before="40" w:after="40" w:line="240" w:lineRule="auto"/>
              <w:rPr>
                <w:b/>
                <w:sz w:val="16"/>
                <w:szCs w:val="16"/>
                <w:lang w:val="de-CH" w:eastAsia="de-CH"/>
              </w:rPr>
            </w:pPr>
          </w:p>
          <w:p w14:paraId="6FD3FE03" w14:textId="77777777" w:rsidR="00E34DFE" w:rsidRPr="00CC0E5C" w:rsidRDefault="00E34DFE" w:rsidP="006C273B">
            <w:pPr>
              <w:spacing w:before="40" w:after="40" w:line="240" w:lineRule="auto"/>
              <w:rPr>
                <w:b/>
                <w:sz w:val="16"/>
                <w:szCs w:val="16"/>
                <w:lang w:eastAsia="de-CH"/>
              </w:rPr>
            </w:pPr>
            <w:r w:rsidRPr="00CC0E5C">
              <w:rPr>
                <w:b/>
                <w:sz w:val="16"/>
                <w:szCs w:val="16"/>
              </w:rPr>
              <w:t>Datum Implementierung: ……</w:t>
            </w:r>
          </w:p>
        </w:tc>
        <w:tc>
          <w:tcPr>
            <w:tcW w:w="1244" w:type="dxa"/>
            <w:hideMark/>
          </w:tcPr>
          <w:p w14:paraId="32C4A571"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3D0B9D45"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019D22E8"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0903788E" w14:textId="77777777" w:rsidTr="006C273B">
        <w:tc>
          <w:tcPr>
            <w:tcW w:w="1086" w:type="dxa"/>
            <w:gridSpan w:val="2"/>
            <w:vMerge/>
            <w:hideMark/>
          </w:tcPr>
          <w:p w14:paraId="2BAE4F99" w14:textId="77777777" w:rsidR="00E34DFE" w:rsidRPr="00D73B7B" w:rsidRDefault="00E34DFE" w:rsidP="006C273B">
            <w:pPr>
              <w:spacing w:before="40" w:after="40" w:line="240" w:lineRule="auto"/>
              <w:rPr>
                <w:sz w:val="16"/>
                <w:szCs w:val="16"/>
              </w:rPr>
            </w:pPr>
          </w:p>
        </w:tc>
        <w:tc>
          <w:tcPr>
            <w:tcW w:w="5098" w:type="dxa"/>
            <w:vMerge/>
          </w:tcPr>
          <w:p w14:paraId="59307A61" w14:textId="77777777" w:rsidR="00E34DFE" w:rsidRPr="00D73B7B" w:rsidRDefault="00E34DFE" w:rsidP="006C273B">
            <w:pPr>
              <w:spacing w:before="40" w:after="40" w:line="240" w:lineRule="auto"/>
              <w:rPr>
                <w:sz w:val="16"/>
                <w:szCs w:val="16"/>
              </w:rPr>
            </w:pPr>
          </w:p>
        </w:tc>
        <w:tc>
          <w:tcPr>
            <w:tcW w:w="1244" w:type="dxa"/>
          </w:tcPr>
          <w:p w14:paraId="33D3B4F7" w14:textId="77777777" w:rsidR="00E34DFE" w:rsidRDefault="00E34DFE" w:rsidP="006C273B">
            <w:pPr>
              <w:spacing w:before="40" w:after="40" w:line="240" w:lineRule="auto"/>
              <w:rPr>
                <w:sz w:val="16"/>
                <w:szCs w:val="16"/>
              </w:rPr>
            </w:pPr>
          </w:p>
          <w:p w14:paraId="5BD24218" w14:textId="77777777" w:rsidR="00E34DFE" w:rsidRPr="00D73B7B" w:rsidRDefault="00E34DFE" w:rsidP="006C273B">
            <w:pPr>
              <w:spacing w:before="40" w:after="40" w:line="240" w:lineRule="auto"/>
              <w:rPr>
                <w:sz w:val="16"/>
                <w:szCs w:val="16"/>
              </w:rPr>
            </w:pPr>
            <w:r>
              <w:rPr>
                <w:sz w:val="16"/>
                <w:szCs w:val="16"/>
              </w:rPr>
              <w:t>1</w:t>
            </w:r>
          </w:p>
        </w:tc>
        <w:tc>
          <w:tcPr>
            <w:tcW w:w="1934" w:type="dxa"/>
          </w:tcPr>
          <w:p w14:paraId="2C3E6ECF" w14:textId="77777777" w:rsidR="00E34DFE" w:rsidRDefault="00E34DFE" w:rsidP="006C273B">
            <w:pPr>
              <w:spacing w:before="40" w:after="40" w:line="240" w:lineRule="auto"/>
              <w:rPr>
                <w:sz w:val="16"/>
                <w:szCs w:val="16"/>
              </w:rPr>
            </w:pPr>
          </w:p>
          <w:p w14:paraId="722DB7BD" w14:textId="77777777" w:rsidR="00E34DFE" w:rsidRPr="00D73B7B" w:rsidRDefault="00E34DFE" w:rsidP="006C273B">
            <w:pPr>
              <w:spacing w:before="40" w:after="40" w:line="240" w:lineRule="auto"/>
              <w:rPr>
                <w:sz w:val="16"/>
                <w:szCs w:val="16"/>
              </w:rPr>
            </w:pPr>
          </w:p>
        </w:tc>
        <w:tc>
          <w:tcPr>
            <w:tcW w:w="607" w:type="dxa"/>
          </w:tcPr>
          <w:p w14:paraId="5EEEC4DF" w14:textId="77777777" w:rsidR="00E34DFE" w:rsidRPr="00D73B7B" w:rsidRDefault="00E34DFE" w:rsidP="006C273B">
            <w:pPr>
              <w:spacing w:before="40" w:after="40" w:line="240" w:lineRule="auto"/>
              <w:rPr>
                <w:sz w:val="16"/>
                <w:szCs w:val="16"/>
              </w:rPr>
            </w:pPr>
            <w:r>
              <w:rPr>
                <w:sz w:val="16"/>
                <w:szCs w:val="16"/>
              </w:rPr>
              <w:t>6234</w:t>
            </w:r>
          </w:p>
        </w:tc>
      </w:tr>
      <w:tr w:rsidR="00E34DFE" w:rsidRPr="00D73B7B" w14:paraId="0025A70D" w14:textId="77777777" w:rsidTr="006C273B">
        <w:tc>
          <w:tcPr>
            <w:tcW w:w="1086" w:type="dxa"/>
            <w:gridSpan w:val="2"/>
          </w:tcPr>
          <w:p w14:paraId="65349562" w14:textId="77777777" w:rsidR="00E34DFE" w:rsidRPr="00614948" w:rsidRDefault="00E34DFE" w:rsidP="006C273B">
            <w:pPr>
              <w:spacing w:before="40" w:after="40" w:line="240" w:lineRule="auto"/>
              <w:rPr>
                <w:sz w:val="16"/>
                <w:szCs w:val="16"/>
              </w:rPr>
            </w:pPr>
          </w:p>
        </w:tc>
        <w:tc>
          <w:tcPr>
            <w:tcW w:w="8883" w:type="dxa"/>
            <w:gridSpan w:val="4"/>
            <w:hideMark/>
          </w:tcPr>
          <w:p w14:paraId="2D53BA7A"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566D90C4" w14:textId="77777777" w:rsidTr="006C273B">
        <w:tc>
          <w:tcPr>
            <w:tcW w:w="667" w:type="dxa"/>
          </w:tcPr>
          <w:p w14:paraId="3F865133" w14:textId="77777777" w:rsidR="00E34DFE" w:rsidRPr="00296070" w:rsidRDefault="006B077B" w:rsidP="006C273B">
            <w:pPr>
              <w:spacing w:before="40" w:after="40" w:line="240" w:lineRule="auto"/>
              <w:rPr>
                <w:sz w:val="16"/>
                <w:szCs w:val="16"/>
              </w:rPr>
            </w:pPr>
            <w:sdt>
              <w:sdtPr>
                <w:rPr>
                  <w:sz w:val="16"/>
                  <w:szCs w:val="16"/>
                </w:rPr>
                <w:id w:val="36426432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1EE5E334"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744A034D" w14:textId="77777777" w:rsidR="00E34DFE" w:rsidRPr="00E34DFE" w:rsidRDefault="00E34DFE" w:rsidP="006C273B">
            <w:pPr>
              <w:spacing w:before="40" w:after="40" w:line="240" w:lineRule="auto"/>
              <w:rPr>
                <w:sz w:val="16"/>
                <w:szCs w:val="16"/>
                <w:lang w:val="de-CH"/>
              </w:rPr>
            </w:pPr>
            <w:r w:rsidRPr="00E34DFE">
              <w:rPr>
                <w:sz w:val="16"/>
                <w:szCs w:val="16"/>
                <w:lang w:val="de-CH"/>
              </w:rPr>
              <w:t>Das Material der Primärverpackung muss unverändert bleiben.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4E0AED13" w14:textId="77777777" w:rsidTr="006C273B">
        <w:tc>
          <w:tcPr>
            <w:tcW w:w="9923" w:type="dxa"/>
            <w:gridSpan w:val="2"/>
            <w:tcBorders>
              <w:top w:val="single" w:sz="4" w:space="0" w:color="C0C0C0"/>
              <w:left w:val="nil"/>
              <w:bottom w:val="single" w:sz="4" w:space="0" w:color="C0C0C0"/>
              <w:right w:val="nil"/>
            </w:tcBorders>
            <w:vAlign w:val="center"/>
            <w:hideMark/>
          </w:tcPr>
          <w:p w14:paraId="44578958" w14:textId="77777777" w:rsidR="00E34DFE" w:rsidRPr="00E34DFE" w:rsidRDefault="00E34DFE" w:rsidP="006C273B">
            <w:pPr>
              <w:spacing w:before="40" w:after="40" w:line="240" w:lineRule="auto"/>
              <w:rPr>
                <w:b/>
                <w:iCs/>
                <w:sz w:val="20"/>
                <w:szCs w:val="20"/>
                <w:lang w:val="de-CH"/>
              </w:rPr>
            </w:pPr>
          </w:p>
          <w:p w14:paraId="6D3CBC26"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6B635DB4" w14:textId="77777777" w:rsidTr="006C273B">
        <w:tc>
          <w:tcPr>
            <w:tcW w:w="9923" w:type="dxa"/>
            <w:gridSpan w:val="2"/>
            <w:tcBorders>
              <w:top w:val="single" w:sz="4" w:space="0" w:color="C0C0C0"/>
              <w:left w:val="nil"/>
              <w:bottom w:val="single" w:sz="4" w:space="0" w:color="C0C0C0"/>
              <w:right w:val="nil"/>
            </w:tcBorders>
          </w:tcPr>
          <w:p w14:paraId="1435C1B4" w14:textId="77777777" w:rsidR="00E34DFE" w:rsidRPr="00D73B7B" w:rsidRDefault="006B077B" w:rsidP="006C273B">
            <w:pPr>
              <w:spacing w:before="40" w:after="40" w:line="240" w:lineRule="auto"/>
              <w:rPr>
                <w:sz w:val="20"/>
                <w:szCs w:val="20"/>
              </w:rPr>
            </w:pPr>
            <w:sdt>
              <w:sdtPr>
                <w:rPr>
                  <w:sz w:val="20"/>
                  <w:szCs w:val="20"/>
                </w:rPr>
                <w:id w:val="-108817569"/>
                <w:placeholder>
                  <w:docPart w:val="2F3B6B8F82F8472798EC3C7FF32C4B69"/>
                </w:placeholder>
                <w:temporary/>
                <w:showingPlcHdr/>
                <w:text w:multiLine="1"/>
              </w:sdtPr>
              <w:sdtEndPr/>
              <w:sdtContent>
                <w:r w:rsidR="00E34DFE" w:rsidRPr="00D73B7B">
                  <w:rPr>
                    <w:rStyle w:val="Platzhaltertext"/>
                    <w:sz w:val="20"/>
                    <w:szCs w:val="20"/>
                  </w:rPr>
                  <w:t>……</w:t>
                </w:r>
              </w:sdtContent>
            </w:sdt>
          </w:p>
          <w:p w14:paraId="6D54DB06" w14:textId="77777777" w:rsidR="00E34DFE" w:rsidRPr="00D73B7B" w:rsidRDefault="00E34DFE" w:rsidP="006C273B">
            <w:pPr>
              <w:spacing w:before="40" w:after="40" w:line="240" w:lineRule="auto"/>
              <w:rPr>
                <w:sz w:val="20"/>
                <w:szCs w:val="20"/>
              </w:rPr>
            </w:pPr>
          </w:p>
        </w:tc>
      </w:tr>
      <w:tr w:rsidR="00E34DFE" w:rsidRPr="00D73B7B" w14:paraId="56AF6033" w14:textId="77777777" w:rsidTr="006C273B">
        <w:tc>
          <w:tcPr>
            <w:tcW w:w="5068" w:type="dxa"/>
            <w:tcBorders>
              <w:top w:val="single" w:sz="4" w:space="0" w:color="C0C0C0"/>
              <w:left w:val="nil"/>
              <w:bottom w:val="single" w:sz="4" w:space="0" w:color="C0C0C0"/>
              <w:right w:val="single" w:sz="4" w:space="0" w:color="C0C0C0"/>
            </w:tcBorders>
            <w:hideMark/>
          </w:tcPr>
          <w:p w14:paraId="5E0EAB37"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3CB3B50"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506EBAC2" w14:textId="77777777" w:rsidTr="006C273B">
        <w:tc>
          <w:tcPr>
            <w:tcW w:w="5068" w:type="dxa"/>
            <w:tcBorders>
              <w:top w:val="single" w:sz="4" w:space="0" w:color="C0C0C0"/>
              <w:left w:val="nil"/>
              <w:bottom w:val="single" w:sz="4" w:space="0" w:color="C0C0C0"/>
              <w:right w:val="single" w:sz="4" w:space="0" w:color="C0C0C0"/>
            </w:tcBorders>
          </w:tcPr>
          <w:p w14:paraId="210A7359" w14:textId="77777777" w:rsidR="00E34DFE" w:rsidRPr="00D73B7B" w:rsidRDefault="006B077B" w:rsidP="006C273B">
            <w:pPr>
              <w:spacing w:before="40" w:after="40" w:line="240" w:lineRule="auto"/>
              <w:rPr>
                <w:sz w:val="20"/>
                <w:szCs w:val="20"/>
              </w:rPr>
            </w:pPr>
            <w:sdt>
              <w:sdtPr>
                <w:rPr>
                  <w:sz w:val="20"/>
                  <w:szCs w:val="20"/>
                </w:rPr>
                <w:id w:val="-204644025"/>
                <w:placeholder>
                  <w:docPart w:val="09682677DA8E4C119D8F7D8D118E7F22"/>
                </w:placeholder>
                <w:temporary/>
                <w:showingPlcHdr/>
                <w:text w:multiLine="1"/>
              </w:sdtPr>
              <w:sdtEndPr/>
              <w:sdtContent>
                <w:r w:rsidR="00E34DFE" w:rsidRPr="00D73B7B">
                  <w:rPr>
                    <w:rStyle w:val="Platzhaltertext"/>
                    <w:sz w:val="20"/>
                    <w:szCs w:val="20"/>
                  </w:rPr>
                  <w:t>……</w:t>
                </w:r>
              </w:sdtContent>
            </w:sdt>
          </w:p>
          <w:p w14:paraId="28F7E99C"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9C9DC10" w14:textId="77777777" w:rsidR="00E34DFE" w:rsidRPr="00D73B7B" w:rsidRDefault="006B077B" w:rsidP="006C273B">
            <w:pPr>
              <w:spacing w:before="40" w:after="40" w:line="240" w:lineRule="auto"/>
              <w:rPr>
                <w:sz w:val="20"/>
                <w:szCs w:val="20"/>
              </w:rPr>
            </w:pPr>
            <w:sdt>
              <w:sdtPr>
                <w:rPr>
                  <w:sz w:val="20"/>
                  <w:szCs w:val="20"/>
                </w:rPr>
                <w:id w:val="1147869457"/>
                <w:placeholder>
                  <w:docPart w:val="499CD4E79103474BBD50029B6DC52808"/>
                </w:placeholder>
                <w:temporary/>
                <w:showingPlcHdr/>
                <w:text w:multiLine="1"/>
              </w:sdtPr>
              <w:sdtEndPr/>
              <w:sdtContent>
                <w:r w:rsidR="00E34DFE" w:rsidRPr="00D73B7B">
                  <w:rPr>
                    <w:rStyle w:val="Platzhaltertext"/>
                    <w:sz w:val="20"/>
                    <w:szCs w:val="20"/>
                  </w:rPr>
                  <w:t>……</w:t>
                </w:r>
              </w:sdtContent>
            </w:sdt>
          </w:p>
          <w:p w14:paraId="600C3C36" w14:textId="77777777" w:rsidR="00E34DFE" w:rsidRPr="00D73B7B" w:rsidRDefault="00E34DFE" w:rsidP="006C273B">
            <w:pPr>
              <w:spacing w:before="40" w:after="40" w:line="240" w:lineRule="auto"/>
              <w:rPr>
                <w:sz w:val="20"/>
                <w:szCs w:val="20"/>
              </w:rPr>
            </w:pPr>
          </w:p>
        </w:tc>
      </w:tr>
    </w:tbl>
    <w:p w14:paraId="42FF87D5" w14:textId="77777777" w:rsidR="00E34DFE" w:rsidRDefault="00E34DFE" w:rsidP="00E34DFE">
      <w:pPr>
        <w:spacing w:after="160" w:line="259" w:lineRule="auto"/>
        <w:rPr>
          <w:szCs w:val="20"/>
        </w:rPr>
      </w:pPr>
    </w:p>
    <w:p w14:paraId="600ACAAC" w14:textId="77777777" w:rsidR="00E34DFE" w:rsidRDefault="00E34DFE" w:rsidP="00E34DFE">
      <w:pPr>
        <w:spacing w:after="160" w:line="259" w:lineRule="auto"/>
        <w:rPr>
          <w:szCs w:val="20"/>
        </w:rPr>
      </w:pPr>
      <w:r>
        <w:rPr>
          <w:szCs w:val="20"/>
        </w:rPr>
        <w:br w:type="page"/>
      </w:r>
    </w:p>
    <w:p w14:paraId="190E0F97" w14:textId="77777777" w:rsidR="00E34DFE" w:rsidRPr="00D73B7B" w:rsidRDefault="00E34DFE" w:rsidP="00E34DFE">
      <w:pPr>
        <w:pStyle w:val="berschrift3Buchstaben"/>
      </w:pPr>
      <w:r>
        <w:lastRenderedPageBreak/>
        <w:t>B.16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21866242" w14:textId="77777777" w:rsidTr="006C273B">
        <w:tc>
          <w:tcPr>
            <w:tcW w:w="1086" w:type="dxa"/>
            <w:gridSpan w:val="2"/>
            <w:vMerge w:val="restart"/>
            <w:hideMark/>
          </w:tcPr>
          <w:p w14:paraId="4B78C4EF" w14:textId="77777777" w:rsidR="00E34DFE" w:rsidRPr="00D73B7B" w:rsidRDefault="00E34DFE" w:rsidP="006C273B">
            <w:pPr>
              <w:spacing w:before="40" w:after="40" w:line="240" w:lineRule="auto"/>
              <w:rPr>
                <w:sz w:val="16"/>
                <w:szCs w:val="16"/>
              </w:rPr>
            </w:pPr>
            <w:r>
              <w:rPr>
                <w:b/>
                <w:sz w:val="16"/>
                <w:szCs w:val="16"/>
                <w:lang w:eastAsia="de-CH"/>
              </w:rPr>
              <w:t>B.16</w:t>
            </w:r>
          </w:p>
          <w:p w14:paraId="7327DDB0" w14:textId="77777777" w:rsidR="00E34DFE" w:rsidRPr="00D73B7B" w:rsidRDefault="006B077B" w:rsidP="006C273B">
            <w:pPr>
              <w:spacing w:before="40" w:after="40" w:line="240" w:lineRule="auto"/>
              <w:rPr>
                <w:sz w:val="16"/>
                <w:szCs w:val="16"/>
              </w:rPr>
            </w:pPr>
            <w:sdt>
              <w:sdtPr>
                <w:rPr>
                  <w:sz w:val="16"/>
                  <w:szCs w:val="16"/>
                </w:rPr>
                <w:id w:val="140710372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5B70931C"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Änderung oder Hinzufügung von Aufdrucken, Prägungen oder anderen Kennzeichnungen einschliesslich Austausch oder Hinzufügung von Druckfarben für die Kennzeichnung des Fertigprodukts</w:t>
            </w:r>
          </w:p>
          <w:p w14:paraId="08C881DA" w14:textId="77777777" w:rsidR="00E34DFE" w:rsidRPr="00E34DFE" w:rsidRDefault="00E34DFE" w:rsidP="006C273B">
            <w:pPr>
              <w:spacing w:before="40" w:after="40" w:line="240" w:lineRule="auto"/>
              <w:rPr>
                <w:b/>
                <w:sz w:val="16"/>
                <w:szCs w:val="16"/>
                <w:lang w:val="de-CH" w:eastAsia="de-CH"/>
              </w:rPr>
            </w:pPr>
          </w:p>
          <w:p w14:paraId="0F2A3229" w14:textId="77777777" w:rsidR="00E34DFE" w:rsidRPr="00CC0E5C" w:rsidRDefault="00E34DFE" w:rsidP="006C273B">
            <w:pPr>
              <w:spacing w:before="40" w:after="40" w:line="240" w:lineRule="auto"/>
              <w:rPr>
                <w:b/>
                <w:sz w:val="16"/>
                <w:szCs w:val="16"/>
                <w:lang w:eastAsia="de-CH"/>
              </w:rPr>
            </w:pPr>
            <w:r w:rsidRPr="00CC0E5C">
              <w:rPr>
                <w:b/>
                <w:sz w:val="16"/>
                <w:szCs w:val="16"/>
              </w:rPr>
              <w:t>Datum Implementierung: ……</w:t>
            </w:r>
          </w:p>
        </w:tc>
        <w:tc>
          <w:tcPr>
            <w:tcW w:w="1244" w:type="dxa"/>
            <w:hideMark/>
          </w:tcPr>
          <w:p w14:paraId="60D2F794"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1870DACF"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3C86FC35"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411141A2" w14:textId="77777777" w:rsidTr="006C273B">
        <w:tc>
          <w:tcPr>
            <w:tcW w:w="1086" w:type="dxa"/>
            <w:gridSpan w:val="2"/>
            <w:vMerge/>
            <w:hideMark/>
          </w:tcPr>
          <w:p w14:paraId="3B74521F" w14:textId="77777777" w:rsidR="00E34DFE" w:rsidRPr="00D73B7B" w:rsidRDefault="00E34DFE" w:rsidP="006C273B">
            <w:pPr>
              <w:spacing w:before="40" w:after="40" w:line="240" w:lineRule="auto"/>
              <w:rPr>
                <w:sz w:val="16"/>
                <w:szCs w:val="16"/>
              </w:rPr>
            </w:pPr>
          </w:p>
        </w:tc>
        <w:tc>
          <w:tcPr>
            <w:tcW w:w="5098" w:type="dxa"/>
            <w:vMerge/>
          </w:tcPr>
          <w:p w14:paraId="787F486C" w14:textId="77777777" w:rsidR="00E34DFE" w:rsidRPr="00D73B7B" w:rsidRDefault="00E34DFE" w:rsidP="006C273B">
            <w:pPr>
              <w:spacing w:before="40" w:after="40" w:line="240" w:lineRule="auto"/>
              <w:rPr>
                <w:sz w:val="16"/>
                <w:szCs w:val="16"/>
              </w:rPr>
            </w:pPr>
          </w:p>
        </w:tc>
        <w:tc>
          <w:tcPr>
            <w:tcW w:w="1244" w:type="dxa"/>
          </w:tcPr>
          <w:p w14:paraId="460A5D48" w14:textId="77777777" w:rsidR="00E34DFE" w:rsidRDefault="00E34DFE" w:rsidP="006C273B">
            <w:pPr>
              <w:spacing w:before="40" w:after="40" w:line="240" w:lineRule="auto"/>
              <w:rPr>
                <w:sz w:val="16"/>
                <w:szCs w:val="16"/>
              </w:rPr>
            </w:pPr>
          </w:p>
          <w:p w14:paraId="16A96B5A" w14:textId="77777777" w:rsidR="00E34DFE" w:rsidRPr="00D73B7B" w:rsidRDefault="00E34DFE" w:rsidP="006C273B">
            <w:pPr>
              <w:spacing w:before="40" w:after="40" w:line="240" w:lineRule="auto"/>
              <w:rPr>
                <w:sz w:val="16"/>
                <w:szCs w:val="16"/>
              </w:rPr>
            </w:pPr>
            <w:r>
              <w:rPr>
                <w:sz w:val="16"/>
                <w:szCs w:val="16"/>
              </w:rPr>
              <w:t>1, 2, 3, 4</w:t>
            </w:r>
          </w:p>
        </w:tc>
        <w:tc>
          <w:tcPr>
            <w:tcW w:w="1934" w:type="dxa"/>
          </w:tcPr>
          <w:p w14:paraId="7C880726" w14:textId="77777777" w:rsidR="00E34DFE" w:rsidRDefault="00E34DFE" w:rsidP="006C273B">
            <w:pPr>
              <w:spacing w:before="40" w:after="40" w:line="240" w:lineRule="auto"/>
              <w:rPr>
                <w:sz w:val="16"/>
                <w:szCs w:val="16"/>
              </w:rPr>
            </w:pPr>
          </w:p>
          <w:p w14:paraId="09874A7F" w14:textId="77777777" w:rsidR="00E34DFE" w:rsidRPr="00D73B7B" w:rsidRDefault="00E34DFE" w:rsidP="006C273B">
            <w:pPr>
              <w:spacing w:before="40" w:after="40" w:line="240" w:lineRule="auto"/>
              <w:rPr>
                <w:sz w:val="16"/>
                <w:szCs w:val="16"/>
              </w:rPr>
            </w:pPr>
            <w:r>
              <w:rPr>
                <w:sz w:val="16"/>
                <w:szCs w:val="16"/>
              </w:rPr>
              <w:t>1</w:t>
            </w:r>
          </w:p>
        </w:tc>
        <w:tc>
          <w:tcPr>
            <w:tcW w:w="607" w:type="dxa"/>
          </w:tcPr>
          <w:p w14:paraId="2641B032" w14:textId="77777777" w:rsidR="00E34DFE" w:rsidRPr="00D73B7B" w:rsidRDefault="00E34DFE" w:rsidP="006C273B">
            <w:pPr>
              <w:spacing w:before="40" w:after="40" w:line="240" w:lineRule="auto"/>
              <w:rPr>
                <w:sz w:val="16"/>
                <w:szCs w:val="16"/>
              </w:rPr>
            </w:pPr>
            <w:r>
              <w:rPr>
                <w:sz w:val="16"/>
                <w:szCs w:val="16"/>
              </w:rPr>
              <w:t>6188</w:t>
            </w:r>
          </w:p>
        </w:tc>
      </w:tr>
      <w:tr w:rsidR="00E34DFE" w:rsidRPr="00D73B7B" w14:paraId="6840CA62" w14:textId="77777777" w:rsidTr="006C273B">
        <w:tc>
          <w:tcPr>
            <w:tcW w:w="1086" w:type="dxa"/>
            <w:gridSpan w:val="2"/>
          </w:tcPr>
          <w:p w14:paraId="4E0FCB07" w14:textId="77777777" w:rsidR="00E34DFE" w:rsidRPr="00614948" w:rsidRDefault="00E34DFE" w:rsidP="006C273B">
            <w:pPr>
              <w:spacing w:before="40" w:after="40" w:line="240" w:lineRule="auto"/>
              <w:rPr>
                <w:sz w:val="16"/>
                <w:szCs w:val="16"/>
              </w:rPr>
            </w:pPr>
          </w:p>
        </w:tc>
        <w:tc>
          <w:tcPr>
            <w:tcW w:w="8883" w:type="dxa"/>
            <w:gridSpan w:val="4"/>
            <w:hideMark/>
          </w:tcPr>
          <w:p w14:paraId="4EECA9F4"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42DEFA06" w14:textId="77777777" w:rsidTr="006C273B">
        <w:tc>
          <w:tcPr>
            <w:tcW w:w="667" w:type="dxa"/>
          </w:tcPr>
          <w:p w14:paraId="18A0FC27" w14:textId="77777777" w:rsidR="00E34DFE" w:rsidRPr="00296070" w:rsidRDefault="006B077B" w:rsidP="006C273B">
            <w:pPr>
              <w:spacing w:before="40" w:after="40" w:line="240" w:lineRule="auto"/>
              <w:rPr>
                <w:sz w:val="16"/>
                <w:szCs w:val="16"/>
              </w:rPr>
            </w:pPr>
            <w:sdt>
              <w:sdtPr>
                <w:rPr>
                  <w:sz w:val="16"/>
                  <w:szCs w:val="16"/>
                </w:rPr>
                <w:id w:val="-1393266558"/>
                <w14:checkbox>
                  <w14:checked w14:val="0"/>
                  <w14:checkedState w14:val="2612" w14:font="MS Gothic"/>
                  <w14:uncheckedState w14:val="2610" w14:font="MS Gothic"/>
                </w14:checkbox>
              </w:sdtPr>
              <w:sdtEndPr/>
              <w:sdtContent>
                <w:r w:rsidR="00E34DFE" w:rsidRPr="00A2615F">
                  <w:rPr>
                    <w:rFonts w:ascii="Segoe UI Symbol" w:eastAsia="MS Gothic" w:hAnsi="Segoe UI Symbol" w:cs="Segoe UI Symbol"/>
                    <w:sz w:val="16"/>
                    <w:szCs w:val="16"/>
                  </w:rPr>
                  <w:t>☐</w:t>
                </w:r>
              </w:sdtContent>
            </w:sdt>
          </w:p>
        </w:tc>
        <w:tc>
          <w:tcPr>
            <w:tcW w:w="419" w:type="dxa"/>
          </w:tcPr>
          <w:p w14:paraId="72F622E1"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67A51336"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Die Änderung darf nicht die Abgabe, Verwendung oder Unbedenklichkeit des Fertigprodukts beeinträchtigen. </w:t>
            </w:r>
          </w:p>
        </w:tc>
      </w:tr>
      <w:tr w:rsidR="00E34DFE" w:rsidRPr="00EB072A" w14:paraId="3BF5DE66" w14:textId="77777777" w:rsidTr="006C273B">
        <w:tc>
          <w:tcPr>
            <w:tcW w:w="667" w:type="dxa"/>
          </w:tcPr>
          <w:p w14:paraId="7F2A983C"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2028856750"/>
                <w14:checkbox>
                  <w14:checked w14:val="0"/>
                  <w14:checkedState w14:val="2612" w14:font="MS Gothic"/>
                  <w14:uncheckedState w14:val="2610" w14:font="MS Gothic"/>
                </w14:checkbox>
              </w:sdtPr>
              <w:sdtEndPr/>
              <w:sdtContent>
                <w:r w:rsidR="00E34DFE" w:rsidRPr="00A2615F">
                  <w:rPr>
                    <w:rFonts w:ascii="Segoe UI Symbol" w:eastAsia="MS Gothic" w:hAnsi="Segoe UI Symbol" w:cs="Segoe UI Symbol"/>
                    <w:sz w:val="16"/>
                    <w:szCs w:val="16"/>
                  </w:rPr>
                  <w:t>☐</w:t>
                </w:r>
              </w:sdtContent>
            </w:sdt>
          </w:p>
        </w:tc>
        <w:tc>
          <w:tcPr>
            <w:tcW w:w="419" w:type="dxa"/>
          </w:tcPr>
          <w:p w14:paraId="201F30C2"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679E38CC" w14:textId="77777777" w:rsidR="00E34DFE" w:rsidRPr="00E34DFE" w:rsidRDefault="00E34DFE" w:rsidP="006C273B">
            <w:pPr>
              <w:spacing w:before="40" w:after="40" w:line="240" w:lineRule="auto"/>
              <w:rPr>
                <w:sz w:val="16"/>
                <w:szCs w:val="16"/>
                <w:lang w:val="de-CH"/>
              </w:rPr>
            </w:pPr>
            <w:r w:rsidRPr="00E34DFE">
              <w:rPr>
                <w:sz w:val="16"/>
                <w:szCs w:val="16"/>
                <w:lang w:val="de-CH"/>
              </w:rPr>
              <w:t>Die Spezifikationen für die Freigabe des Arzneimittels und die Haltbarkeit dürfen abgesehen vom Aussehen nicht verändert worden sein.</w:t>
            </w:r>
          </w:p>
        </w:tc>
      </w:tr>
      <w:tr w:rsidR="00E34DFE" w:rsidRPr="00EB072A" w14:paraId="59790657" w14:textId="77777777" w:rsidTr="006C273B">
        <w:tc>
          <w:tcPr>
            <w:tcW w:w="667" w:type="dxa"/>
          </w:tcPr>
          <w:p w14:paraId="6261C54C"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214788612"/>
                <w14:checkbox>
                  <w14:checked w14:val="0"/>
                  <w14:checkedState w14:val="2612" w14:font="MS Gothic"/>
                  <w14:uncheckedState w14:val="2610" w14:font="MS Gothic"/>
                </w14:checkbox>
              </w:sdtPr>
              <w:sdtEndPr/>
              <w:sdtContent>
                <w:r w:rsidR="00E34DFE" w:rsidRPr="00A2615F">
                  <w:rPr>
                    <w:rFonts w:ascii="Segoe UI Symbol" w:eastAsia="MS Gothic" w:hAnsi="Segoe UI Symbol" w:cs="Segoe UI Symbol"/>
                    <w:sz w:val="16"/>
                    <w:szCs w:val="16"/>
                  </w:rPr>
                  <w:t>☐</w:t>
                </w:r>
              </w:sdtContent>
            </w:sdt>
          </w:p>
        </w:tc>
        <w:tc>
          <w:tcPr>
            <w:tcW w:w="419" w:type="dxa"/>
          </w:tcPr>
          <w:p w14:paraId="5BDAD112" w14:textId="77777777" w:rsidR="00E34DFE" w:rsidRDefault="00E34DFE" w:rsidP="006C273B">
            <w:pPr>
              <w:spacing w:before="40" w:after="40" w:line="240" w:lineRule="auto"/>
              <w:rPr>
                <w:sz w:val="16"/>
                <w:szCs w:val="16"/>
              </w:rPr>
            </w:pPr>
            <w:r>
              <w:rPr>
                <w:sz w:val="16"/>
                <w:szCs w:val="16"/>
              </w:rPr>
              <w:t>3.</w:t>
            </w:r>
          </w:p>
        </w:tc>
        <w:tc>
          <w:tcPr>
            <w:tcW w:w="8883" w:type="dxa"/>
            <w:gridSpan w:val="4"/>
          </w:tcPr>
          <w:p w14:paraId="74937EEB" w14:textId="77777777" w:rsidR="00E34DFE" w:rsidRPr="00E34DFE" w:rsidRDefault="00E34DFE" w:rsidP="006C273B">
            <w:pPr>
              <w:spacing w:before="40" w:after="40" w:line="240" w:lineRule="auto"/>
              <w:rPr>
                <w:sz w:val="16"/>
                <w:szCs w:val="16"/>
                <w:lang w:val="de-CH"/>
              </w:rPr>
            </w:pPr>
            <w:r w:rsidRPr="00E34DFE">
              <w:rPr>
                <w:sz w:val="16"/>
                <w:szCs w:val="16"/>
                <w:lang w:val="de-CH"/>
              </w:rPr>
              <w:t>Die Druckfarbe muss den einschlägigen Vorgaben der Heilmittelrechts entsprechen.</w:t>
            </w:r>
          </w:p>
        </w:tc>
      </w:tr>
      <w:tr w:rsidR="00E34DFE" w:rsidRPr="00EB072A" w14:paraId="2583E6E2" w14:textId="77777777" w:rsidTr="006C273B">
        <w:tc>
          <w:tcPr>
            <w:tcW w:w="667" w:type="dxa"/>
          </w:tcPr>
          <w:p w14:paraId="12F512F2"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521625934"/>
                <w14:checkbox>
                  <w14:checked w14:val="0"/>
                  <w14:checkedState w14:val="2612" w14:font="MS Gothic"/>
                  <w14:uncheckedState w14:val="2610" w14:font="MS Gothic"/>
                </w14:checkbox>
              </w:sdtPr>
              <w:sdtEndPr/>
              <w:sdtContent>
                <w:r w:rsidR="00E34DFE" w:rsidRPr="00A2615F">
                  <w:rPr>
                    <w:rFonts w:ascii="Segoe UI Symbol" w:eastAsia="MS Gothic" w:hAnsi="Segoe UI Symbol" w:cs="Segoe UI Symbol"/>
                    <w:sz w:val="16"/>
                    <w:szCs w:val="16"/>
                  </w:rPr>
                  <w:t>☐</w:t>
                </w:r>
              </w:sdtContent>
            </w:sdt>
          </w:p>
        </w:tc>
        <w:tc>
          <w:tcPr>
            <w:tcW w:w="419" w:type="dxa"/>
          </w:tcPr>
          <w:p w14:paraId="5EE4917F" w14:textId="77777777" w:rsidR="00E34DFE" w:rsidRDefault="00E34DFE" w:rsidP="006C273B">
            <w:pPr>
              <w:spacing w:before="40" w:after="40" w:line="240" w:lineRule="auto"/>
              <w:rPr>
                <w:sz w:val="16"/>
                <w:szCs w:val="16"/>
              </w:rPr>
            </w:pPr>
            <w:r>
              <w:rPr>
                <w:sz w:val="16"/>
                <w:szCs w:val="16"/>
              </w:rPr>
              <w:t>4.</w:t>
            </w:r>
          </w:p>
        </w:tc>
        <w:tc>
          <w:tcPr>
            <w:tcW w:w="8883" w:type="dxa"/>
            <w:gridSpan w:val="4"/>
          </w:tcPr>
          <w:p w14:paraId="01AEAF33"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sich nicht auf eine Tablette mit Bruchkerben beziehen, die in gleiche Dosen unterteilt werden soll.</w:t>
            </w:r>
          </w:p>
        </w:tc>
      </w:tr>
      <w:tr w:rsidR="00E34DFE" w:rsidRPr="00D73B7B" w14:paraId="2D39D7C4" w14:textId="77777777" w:rsidTr="006C273B">
        <w:tc>
          <w:tcPr>
            <w:tcW w:w="1086" w:type="dxa"/>
            <w:gridSpan w:val="2"/>
          </w:tcPr>
          <w:p w14:paraId="503D3E26"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588624AD"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7F0BD8FE" w14:textId="77777777" w:rsidTr="006C273B">
        <w:tc>
          <w:tcPr>
            <w:tcW w:w="667" w:type="dxa"/>
          </w:tcPr>
          <w:p w14:paraId="1F1748A8" w14:textId="77777777" w:rsidR="00E34DFE" w:rsidRPr="00296070" w:rsidRDefault="006B077B" w:rsidP="006C273B">
            <w:pPr>
              <w:spacing w:before="40" w:after="40" w:line="240" w:lineRule="auto"/>
              <w:rPr>
                <w:sz w:val="16"/>
                <w:szCs w:val="16"/>
              </w:rPr>
            </w:pPr>
            <w:sdt>
              <w:sdtPr>
                <w:rPr>
                  <w:sz w:val="16"/>
                  <w:szCs w:val="16"/>
                </w:rPr>
                <w:id w:val="162572951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5B4B0F53"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6997C921" w14:textId="77777777" w:rsidR="00E34DFE" w:rsidRPr="00E34DFE" w:rsidRDefault="00E34DFE" w:rsidP="006C273B">
            <w:pPr>
              <w:spacing w:before="40" w:after="40" w:line="240" w:lineRule="auto"/>
              <w:rPr>
                <w:sz w:val="16"/>
                <w:szCs w:val="16"/>
                <w:lang w:val="de-CH"/>
              </w:rPr>
            </w:pPr>
            <w:r w:rsidRPr="00E34DFE">
              <w:rPr>
                <w:sz w:val="16"/>
                <w:szCs w:val="16"/>
                <w:lang w:val="de-CH"/>
              </w:rPr>
              <w:t>Änderung des/der einschlägigen Abschnitts/Abschnitte in der Zulassungsdokumentation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02CAF5B8" w14:textId="77777777" w:rsidTr="006C273B">
        <w:tc>
          <w:tcPr>
            <w:tcW w:w="9923" w:type="dxa"/>
            <w:gridSpan w:val="2"/>
            <w:tcBorders>
              <w:top w:val="single" w:sz="4" w:space="0" w:color="C0C0C0"/>
              <w:left w:val="nil"/>
              <w:bottom w:val="single" w:sz="4" w:space="0" w:color="C0C0C0"/>
              <w:right w:val="nil"/>
            </w:tcBorders>
            <w:vAlign w:val="center"/>
            <w:hideMark/>
          </w:tcPr>
          <w:p w14:paraId="04907898" w14:textId="77777777" w:rsidR="00E34DFE" w:rsidRPr="00E34DFE" w:rsidRDefault="00E34DFE" w:rsidP="006C273B">
            <w:pPr>
              <w:spacing w:before="40" w:after="40" w:line="240" w:lineRule="auto"/>
              <w:rPr>
                <w:b/>
                <w:iCs/>
                <w:sz w:val="20"/>
                <w:szCs w:val="20"/>
                <w:lang w:val="de-CH"/>
              </w:rPr>
            </w:pPr>
          </w:p>
          <w:p w14:paraId="356F1D7C"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0A416C29" w14:textId="77777777" w:rsidTr="006C273B">
        <w:tc>
          <w:tcPr>
            <w:tcW w:w="9923" w:type="dxa"/>
            <w:gridSpan w:val="2"/>
            <w:tcBorders>
              <w:top w:val="single" w:sz="4" w:space="0" w:color="C0C0C0"/>
              <w:left w:val="nil"/>
              <w:bottom w:val="single" w:sz="4" w:space="0" w:color="C0C0C0"/>
              <w:right w:val="nil"/>
            </w:tcBorders>
          </w:tcPr>
          <w:p w14:paraId="3F4134E3" w14:textId="77777777" w:rsidR="00E34DFE" w:rsidRPr="00D73B7B" w:rsidRDefault="006B077B" w:rsidP="006C273B">
            <w:pPr>
              <w:spacing w:before="40" w:after="40" w:line="240" w:lineRule="auto"/>
              <w:rPr>
                <w:sz w:val="20"/>
                <w:szCs w:val="20"/>
              </w:rPr>
            </w:pPr>
            <w:sdt>
              <w:sdtPr>
                <w:rPr>
                  <w:sz w:val="20"/>
                  <w:szCs w:val="20"/>
                </w:rPr>
                <w:id w:val="-1846538692"/>
                <w:placeholder>
                  <w:docPart w:val="D1086C7E6AE04C1CB773ACC09CAA50F0"/>
                </w:placeholder>
                <w:temporary/>
                <w:showingPlcHdr/>
                <w:text w:multiLine="1"/>
              </w:sdtPr>
              <w:sdtEndPr/>
              <w:sdtContent>
                <w:r w:rsidR="00E34DFE" w:rsidRPr="00D73B7B">
                  <w:rPr>
                    <w:rStyle w:val="Platzhaltertext"/>
                    <w:sz w:val="20"/>
                    <w:szCs w:val="20"/>
                  </w:rPr>
                  <w:t>……</w:t>
                </w:r>
              </w:sdtContent>
            </w:sdt>
          </w:p>
          <w:p w14:paraId="4396C647" w14:textId="77777777" w:rsidR="00E34DFE" w:rsidRPr="00D73B7B" w:rsidRDefault="00E34DFE" w:rsidP="006C273B">
            <w:pPr>
              <w:spacing w:before="40" w:after="40" w:line="240" w:lineRule="auto"/>
              <w:rPr>
                <w:sz w:val="20"/>
                <w:szCs w:val="20"/>
              </w:rPr>
            </w:pPr>
          </w:p>
        </w:tc>
      </w:tr>
      <w:tr w:rsidR="00E34DFE" w:rsidRPr="00D73B7B" w14:paraId="0B271730" w14:textId="77777777" w:rsidTr="006C273B">
        <w:tc>
          <w:tcPr>
            <w:tcW w:w="5068" w:type="dxa"/>
            <w:tcBorders>
              <w:top w:val="single" w:sz="4" w:space="0" w:color="C0C0C0"/>
              <w:left w:val="nil"/>
              <w:bottom w:val="single" w:sz="4" w:space="0" w:color="C0C0C0"/>
              <w:right w:val="single" w:sz="4" w:space="0" w:color="C0C0C0"/>
            </w:tcBorders>
            <w:hideMark/>
          </w:tcPr>
          <w:p w14:paraId="0ADF169F"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B738E4E"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622D7C9" w14:textId="77777777" w:rsidTr="006C273B">
        <w:tc>
          <w:tcPr>
            <w:tcW w:w="5068" w:type="dxa"/>
            <w:tcBorders>
              <w:top w:val="single" w:sz="4" w:space="0" w:color="C0C0C0"/>
              <w:left w:val="nil"/>
              <w:bottom w:val="single" w:sz="4" w:space="0" w:color="C0C0C0"/>
              <w:right w:val="single" w:sz="4" w:space="0" w:color="C0C0C0"/>
            </w:tcBorders>
          </w:tcPr>
          <w:p w14:paraId="75B13F89" w14:textId="77777777" w:rsidR="00E34DFE" w:rsidRPr="00D73B7B" w:rsidRDefault="006B077B" w:rsidP="006C273B">
            <w:pPr>
              <w:spacing w:before="40" w:after="40" w:line="240" w:lineRule="auto"/>
              <w:rPr>
                <w:sz w:val="20"/>
                <w:szCs w:val="20"/>
              </w:rPr>
            </w:pPr>
            <w:sdt>
              <w:sdtPr>
                <w:rPr>
                  <w:sz w:val="20"/>
                  <w:szCs w:val="20"/>
                </w:rPr>
                <w:id w:val="1362175373"/>
                <w:placeholder>
                  <w:docPart w:val="163ECEE78A89403FAA963CE31F7D79E6"/>
                </w:placeholder>
                <w:temporary/>
                <w:showingPlcHdr/>
                <w:text w:multiLine="1"/>
              </w:sdtPr>
              <w:sdtEndPr/>
              <w:sdtContent>
                <w:r w:rsidR="00E34DFE" w:rsidRPr="00D73B7B">
                  <w:rPr>
                    <w:rStyle w:val="Platzhaltertext"/>
                    <w:sz w:val="20"/>
                    <w:szCs w:val="20"/>
                  </w:rPr>
                  <w:t>……</w:t>
                </w:r>
              </w:sdtContent>
            </w:sdt>
          </w:p>
          <w:p w14:paraId="2BDF6654"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4656C39" w14:textId="77777777" w:rsidR="00E34DFE" w:rsidRPr="00D73B7B" w:rsidRDefault="006B077B" w:rsidP="006C273B">
            <w:pPr>
              <w:spacing w:before="40" w:after="40" w:line="240" w:lineRule="auto"/>
              <w:rPr>
                <w:sz w:val="20"/>
                <w:szCs w:val="20"/>
              </w:rPr>
            </w:pPr>
            <w:sdt>
              <w:sdtPr>
                <w:rPr>
                  <w:sz w:val="20"/>
                  <w:szCs w:val="20"/>
                </w:rPr>
                <w:id w:val="-532798697"/>
                <w:placeholder>
                  <w:docPart w:val="AD9169BB670E46269CEE4C286B3E0F2C"/>
                </w:placeholder>
                <w:temporary/>
                <w:showingPlcHdr/>
                <w:text w:multiLine="1"/>
              </w:sdtPr>
              <w:sdtEndPr/>
              <w:sdtContent>
                <w:r w:rsidR="00E34DFE" w:rsidRPr="00D73B7B">
                  <w:rPr>
                    <w:rStyle w:val="Platzhaltertext"/>
                    <w:sz w:val="20"/>
                    <w:szCs w:val="20"/>
                  </w:rPr>
                  <w:t>……</w:t>
                </w:r>
              </w:sdtContent>
            </w:sdt>
          </w:p>
          <w:p w14:paraId="31F59A07" w14:textId="77777777" w:rsidR="00E34DFE" w:rsidRPr="00D73B7B" w:rsidRDefault="00E34DFE" w:rsidP="006C273B">
            <w:pPr>
              <w:spacing w:before="40" w:after="40" w:line="240" w:lineRule="auto"/>
              <w:rPr>
                <w:sz w:val="20"/>
                <w:szCs w:val="20"/>
              </w:rPr>
            </w:pPr>
          </w:p>
        </w:tc>
      </w:tr>
    </w:tbl>
    <w:p w14:paraId="71BCFA4E" w14:textId="77777777" w:rsidR="00E34DFE" w:rsidRDefault="00E34DFE" w:rsidP="00E34DFE">
      <w:pPr>
        <w:spacing w:after="160" w:line="259" w:lineRule="auto"/>
        <w:rPr>
          <w:szCs w:val="20"/>
        </w:rPr>
      </w:pPr>
    </w:p>
    <w:p w14:paraId="79DB7CB1" w14:textId="77777777" w:rsidR="00E34DFE" w:rsidRDefault="00E34DFE" w:rsidP="00E34DFE">
      <w:pPr>
        <w:spacing w:after="160" w:line="259" w:lineRule="auto"/>
        <w:rPr>
          <w:szCs w:val="20"/>
        </w:rPr>
      </w:pPr>
      <w:r>
        <w:rPr>
          <w:szCs w:val="20"/>
        </w:rPr>
        <w:br w:type="page"/>
      </w:r>
    </w:p>
    <w:p w14:paraId="744B83F7" w14:textId="77777777" w:rsidR="00E34DFE" w:rsidRPr="00D73B7B" w:rsidRDefault="00E34DFE" w:rsidP="00E34DFE">
      <w:pPr>
        <w:pStyle w:val="berschrift3Buchstaben"/>
      </w:pPr>
      <w:r>
        <w:lastRenderedPageBreak/>
        <w:t>B.17</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72281427" w14:textId="77777777" w:rsidTr="006C273B">
        <w:tc>
          <w:tcPr>
            <w:tcW w:w="1086" w:type="dxa"/>
            <w:gridSpan w:val="2"/>
            <w:vMerge w:val="restart"/>
            <w:hideMark/>
          </w:tcPr>
          <w:p w14:paraId="101289B4" w14:textId="77777777" w:rsidR="00E34DFE" w:rsidRPr="00D73B7B" w:rsidRDefault="00E34DFE" w:rsidP="006C273B">
            <w:pPr>
              <w:spacing w:before="40" w:after="40" w:line="240" w:lineRule="auto"/>
              <w:rPr>
                <w:sz w:val="16"/>
                <w:szCs w:val="16"/>
              </w:rPr>
            </w:pPr>
            <w:r>
              <w:rPr>
                <w:b/>
                <w:sz w:val="16"/>
                <w:szCs w:val="16"/>
                <w:lang w:eastAsia="de-CH"/>
              </w:rPr>
              <w:t>B.17</w:t>
            </w:r>
          </w:p>
          <w:p w14:paraId="32397251" w14:textId="77777777" w:rsidR="00E34DFE" w:rsidRPr="00D73B7B" w:rsidRDefault="006B077B" w:rsidP="006C273B">
            <w:pPr>
              <w:spacing w:before="40" w:after="40" w:line="240" w:lineRule="auto"/>
              <w:rPr>
                <w:sz w:val="16"/>
                <w:szCs w:val="16"/>
              </w:rPr>
            </w:pPr>
            <w:sdt>
              <w:sdtPr>
                <w:rPr>
                  <w:sz w:val="16"/>
                  <w:szCs w:val="16"/>
                </w:rPr>
                <w:id w:val="102475662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60E3628B"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Änderung der Form oder der Abmessungen der Darreichungsform für Tabletten, Kapseln, Zäpfchen und Pessare mit sofortiger Wirkstofffreisetzung</w:t>
            </w:r>
          </w:p>
          <w:p w14:paraId="0E485587" w14:textId="77777777" w:rsidR="00E34DFE" w:rsidRPr="00E34DFE" w:rsidRDefault="00E34DFE" w:rsidP="006C273B">
            <w:pPr>
              <w:spacing w:before="40" w:after="40" w:line="240" w:lineRule="auto"/>
              <w:rPr>
                <w:b/>
                <w:sz w:val="16"/>
                <w:szCs w:val="16"/>
                <w:lang w:val="de-CH" w:eastAsia="de-CH"/>
              </w:rPr>
            </w:pPr>
          </w:p>
          <w:p w14:paraId="0805C628" w14:textId="77777777" w:rsidR="00E34DFE" w:rsidRPr="00CC0E5C" w:rsidRDefault="00E34DFE" w:rsidP="006C273B">
            <w:pPr>
              <w:spacing w:before="40" w:after="40" w:line="240" w:lineRule="auto"/>
              <w:rPr>
                <w:b/>
                <w:sz w:val="16"/>
                <w:szCs w:val="16"/>
                <w:lang w:eastAsia="de-CH"/>
              </w:rPr>
            </w:pPr>
            <w:r w:rsidRPr="00CC0E5C">
              <w:rPr>
                <w:b/>
                <w:sz w:val="16"/>
                <w:szCs w:val="16"/>
              </w:rPr>
              <w:t>Datum Implementierung: ……</w:t>
            </w:r>
          </w:p>
        </w:tc>
        <w:tc>
          <w:tcPr>
            <w:tcW w:w="1244" w:type="dxa"/>
            <w:hideMark/>
          </w:tcPr>
          <w:p w14:paraId="608FA327"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0172F8F9"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32C607DA"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676300C3" w14:textId="77777777" w:rsidTr="006C273B">
        <w:tc>
          <w:tcPr>
            <w:tcW w:w="1086" w:type="dxa"/>
            <w:gridSpan w:val="2"/>
            <w:vMerge/>
            <w:hideMark/>
          </w:tcPr>
          <w:p w14:paraId="069A1F55" w14:textId="77777777" w:rsidR="00E34DFE" w:rsidRPr="00D73B7B" w:rsidRDefault="00E34DFE" w:rsidP="006C273B">
            <w:pPr>
              <w:spacing w:before="40" w:after="40" w:line="240" w:lineRule="auto"/>
              <w:rPr>
                <w:sz w:val="16"/>
                <w:szCs w:val="16"/>
              </w:rPr>
            </w:pPr>
          </w:p>
        </w:tc>
        <w:tc>
          <w:tcPr>
            <w:tcW w:w="5098" w:type="dxa"/>
            <w:vMerge/>
          </w:tcPr>
          <w:p w14:paraId="61B0C530" w14:textId="77777777" w:rsidR="00E34DFE" w:rsidRPr="00D73B7B" w:rsidRDefault="00E34DFE" w:rsidP="006C273B">
            <w:pPr>
              <w:spacing w:before="40" w:after="40" w:line="240" w:lineRule="auto"/>
              <w:rPr>
                <w:sz w:val="16"/>
                <w:szCs w:val="16"/>
              </w:rPr>
            </w:pPr>
          </w:p>
        </w:tc>
        <w:tc>
          <w:tcPr>
            <w:tcW w:w="1244" w:type="dxa"/>
          </w:tcPr>
          <w:p w14:paraId="55899CF3" w14:textId="77777777" w:rsidR="00E34DFE" w:rsidRDefault="00E34DFE" w:rsidP="006C273B">
            <w:pPr>
              <w:spacing w:before="40" w:after="40" w:line="240" w:lineRule="auto"/>
              <w:rPr>
                <w:sz w:val="16"/>
                <w:szCs w:val="16"/>
              </w:rPr>
            </w:pPr>
          </w:p>
          <w:p w14:paraId="1B57004E" w14:textId="77777777" w:rsidR="00E34DFE" w:rsidRPr="00D73B7B" w:rsidRDefault="00E34DFE" w:rsidP="006C273B">
            <w:pPr>
              <w:spacing w:before="40" w:after="40" w:line="240" w:lineRule="auto"/>
              <w:rPr>
                <w:sz w:val="16"/>
                <w:szCs w:val="16"/>
              </w:rPr>
            </w:pPr>
            <w:r>
              <w:rPr>
                <w:sz w:val="16"/>
                <w:szCs w:val="16"/>
              </w:rPr>
              <w:t>1, 2, 3, 4</w:t>
            </w:r>
          </w:p>
        </w:tc>
        <w:tc>
          <w:tcPr>
            <w:tcW w:w="1934" w:type="dxa"/>
          </w:tcPr>
          <w:p w14:paraId="73B364A2" w14:textId="77777777" w:rsidR="00E34DFE" w:rsidRDefault="00E34DFE" w:rsidP="006C273B">
            <w:pPr>
              <w:spacing w:before="40" w:after="40" w:line="240" w:lineRule="auto"/>
              <w:rPr>
                <w:sz w:val="16"/>
                <w:szCs w:val="16"/>
              </w:rPr>
            </w:pPr>
          </w:p>
          <w:p w14:paraId="442892D0" w14:textId="77777777" w:rsidR="00E34DFE" w:rsidRPr="00D73B7B" w:rsidRDefault="00E34DFE" w:rsidP="006C273B">
            <w:pPr>
              <w:spacing w:before="40" w:after="40" w:line="240" w:lineRule="auto"/>
              <w:rPr>
                <w:sz w:val="16"/>
                <w:szCs w:val="16"/>
              </w:rPr>
            </w:pPr>
            <w:r>
              <w:rPr>
                <w:sz w:val="16"/>
                <w:szCs w:val="16"/>
              </w:rPr>
              <w:t>1</w:t>
            </w:r>
          </w:p>
        </w:tc>
        <w:tc>
          <w:tcPr>
            <w:tcW w:w="607" w:type="dxa"/>
          </w:tcPr>
          <w:p w14:paraId="6395080F" w14:textId="77777777" w:rsidR="00E34DFE" w:rsidRPr="00D73B7B" w:rsidRDefault="00E34DFE" w:rsidP="006C273B">
            <w:pPr>
              <w:spacing w:before="40" w:after="40" w:line="240" w:lineRule="auto"/>
              <w:rPr>
                <w:sz w:val="16"/>
                <w:szCs w:val="16"/>
              </w:rPr>
            </w:pPr>
            <w:r>
              <w:rPr>
                <w:sz w:val="16"/>
                <w:szCs w:val="16"/>
              </w:rPr>
              <w:t>6235</w:t>
            </w:r>
          </w:p>
        </w:tc>
      </w:tr>
      <w:tr w:rsidR="00E34DFE" w:rsidRPr="00D73B7B" w14:paraId="2505E0A1" w14:textId="77777777" w:rsidTr="006C273B">
        <w:tc>
          <w:tcPr>
            <w:tcW w:w="1086" w:type="dxa"/>
            <w:gridSpan w:val="2"/>
          </w:tcPr>
          <w:p w14:paraId="5C212675" w14:textId="77777777" w:rsidR="00E34DFE" w:rsidRPr="00614948" w:rsidRDefault="00E34DFE" w:rsidP="006C273B">
            <w:pPr>
              <w:spacing w:before="40" w:after="40" w:line="240" w:lineRule="auto"/>
              <w:rPr>
                <w:sz w:val="16"/>
                <w:szCs w:val="16"/>
              </w:rPr>
            </w:pPr>
          </w:p>
        </w:tc>
        <w:tc>
          <w:tcPr>
            <w:tcW w:w="8883" w:type="dxa"/>
            <w:gridSpan w:val="4"/>
            <w:hideMark/>
          </w:tcPr>
          <w:p w14:paraId="7ECD4CBD"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5753B44B" w14:textId="77777777" w:rsidTr="006C273B">
        <w:tc>
          <w:tcPr>
            <w:tcW w:w="667" w:type="dxa"/>
          </w:tcPr>
          <w:p w14:paraId="6D873E9A" w14:textId="77777777" w:rsidR="00E34DFE" w:rsidRPr="00296070" w:rsidRDefault="006B077B" w:rsidP="006C273B">
            <w:pPr>
              <w:spacing w:before="40" w:after="40" w:line="240" w:lineRule="auto"/>
              <w:rPr>
                <w:sz w:val="16"/>
                <w:szCs w:val="16"/>
              </w:rPr>
            </w:pPr>
            <w:sdt>
              <w:sdtPr>
                <w:rPr>
                  <w:sz w:val="16"/>
                  <w:szCs w:val="16"/>
                </w:rPr>
                <w:id w:val="-911155591"/>
                <w14:checkbox>
                  <w14:checked w14:val="0"/>
                  <w14:checkedState w14:val="2612" w14:font="MS Gothic"/>
                  <w14:uncheckedState w14:val="2610" w14:font="MS Gothic"/>
                </w14:checkbox>
              </w:sdtPr>
              <w:sdtEndPr/>
              <w:sdtContent>
                <w:r w:rsidR="00E34DFE" w:rsidRPr="001642B3">
                  <w:rPr>
                    <w:rFonts w:ascii="Segoe UI Symbol" w:eastAsia="MS Gothic" w:hAnsi="Segoe UI Symbol" w:cs="Segoe UI Symbol"/>
                    <w:sz w:val="16"/>
                    <w:szCs w:val="16"/>
                  </w:rPr>
                  <w:t>☐</w:t>
                </w:r>
              </w:sdtContent>
            </w:sdt>
          </w:p>
        </w:tc>
        <w:tc>
          <w:tcPr>
            <w:tcW w:w="419" w:type="dxa"/>
          </w:tcPr>
          <w:p w14:paraId="78798A09"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69B17148"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Das Wirkstofffreisetzungsprofil des Fertigprodukts muss unverändert bleiben. Bei pflanzlichen Arzneimitteln, bei denen die Wirkstofffreisetzung unter Umständen nicht geprüft werden kann, muss die neue Zerfallszeit des Erzeugnisses mit der bisherigen vergleichbar sein. </w:t>
            </w:r>
          </w:p>
        </w:tc>
      </w:tr>
      <w:tr w:rsidR="00E34DFE" w:rsidRPr="00EB072A" w14:paraId="42E36C1E" w14:textId="77777777" w:rsidTr="006C273B">
        <w:tc>
          <w:tcPr>
            <w:tcW w:w="667" w:type="dxa"/>
          </w:tcPr>
          <w:p w14:paraId="4138729E"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999657296"/>
                <w14:checkbox>
                  <w14:checked w14:val="0"/>
                  <w14:checkedState w14:val="2612" w14:font="MS Gothic"/>
                  <w14:uncheckedState w14:val="2610" w14:font="MS Gothic"/>
                </w14:checkbox>
              </w:sdtPr>
              <w:sdtEndPr/>
              <w:sdtContent>
                <w:r w:rsidR="00E34DFE" w:rsidRPr="001642B3">
                  <w:rPr>
                    <w:rFonts w:ascii="Segoe UI Symbol" w:eastAsia="MS Gothic" w:hAnsi="Segoe UI Symbol" w:cs="Segoe UI Symbol"/>
                    <w:sz w:val="16"/>
                    <w:szCs w:val="16"/>
                  </w:rPr>
                  <w:t>☐</w:t>
                </w:r>
              </w:sdtContent>
            </w:sdt>
          </w:p>
        </w:tc>
        <w:tc>
          <w:tcPr>
            <w:tcW w:w="419" w:type="dxa"/>
          </w:tcPr>
          <w:p w14:paraId="2D91FB48"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5461B180" w14:textId="77777777" w:rsidR="00E34DFE" w:rsidRPr="00E34DFE" w:rsidRDefault="00E34DFE" w:rsidP="006C273B">
            <w:pPr>
              <w:spacing w:before="40" w:after="40" w:line="240" w:lineRule="auto"/>
              <w:rPr>
                <w:sz w:val="16"/>
                <w:szCs w:val="16"/>
                <w:lang w:val="de-CH"/>
              </w:rPr>
            </w:pPr>
            <w:r w:rsidRPr="00E34DFE">
              <w:rPr>
                <w:sz w:val="16"/>
                <w:szCs w:val="16"/>
                <w:lang w:val="de-CH"/>
              </w:rPr>
              <w:t>Die Spezifikationen für die Freigabe und die Haltbarkeit des Fertigprodukts dürfen nicht verändert worden sein.</w:t>
            </w:r>
          </w:p>
        </w:tc>
      </w:tr>
      <w:tr w:rsidR="00E34DFE" w:rsidRPr="00EB072A" w14:paraId="10A2BBE8" w14:textId="77777777" w:rsidTr="006C273B">
        <w:tc>
          <w:tcPr>
            <w:tcW w:w="667" w:type="dxa"/>
          </w:tcPr>
          <w:p w14:paraId="29B794F7"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71165838"/>
                <w14:checkbox>
                  <w14:checked w14:val="0"/>
                  <w14:checkedState w14:val="2612" w14:font="MS Gothic"/>
                  <w14:uncheckedState w14:val="2610" w14:font="MS Gothic"/>
                </w14:checkbox>
              </w:sdtPr>
              <w:sdtEndPr/>
              <w:sdtContent>
                <w:r w:rsidR="00E34DFE" w:rsidRPr="001642B3">
                  <w:rPr>
                    <w:rFonts w:ascii="Segoe UI Symbol" w:eastAsia="MS Gothic" w:hAnsi="Segoe UI Symbol" w:cs="Segoe UI Symbol"/>
                    <w:sz w:val="16"/>
                    <w:szCs w:val="16"/>
                  </w:rPr>
                  <w:t>☐</w:t>
                </w:r>
              </w:sdtContent>
            </w:sdt>
          </w:p>
        </w:tc>
        <w:tc>
          <w:tcPr>
            <w:tcW w:w="419" w:type="dxa"/>
          </w:tcPr>
          <w:p w14:paraId="02DA87F3" w14:textId="77777777" w:rsidR="00E34DFE" w:rsidRDefault="00E34DFE" w:rsidP="006C273B">
            <w:pPr>
              <w:spacing w:before="40" w:after="40" w:line="240" w:lineRule="auto"/>
              <w:rPr>
                <w:sz w:val="16"/>
                <w:szCs w:val="16"/>
              </w:rPr>
            </w:pPr>
            <w:r>
              <w:rPr>
                <w:sz w:val="16"/>
                <w:szCs w:val="16"/>
              </w:rPr>
              <w:t>3.</w:t>
            </w:r>
          </w:p>
        </w:tc>
        <w:tc>
          <w:tcPr>
            <w:tcW w:w="8883" w:type="dxa"/>
            <w:gridSpan w:val="4"/>
          </w:tcPr>
          <w:p w14:paraId="149E1BF1" w14:textId="77777777" w:rsidR="00E34DFE" w:rsidRPr="00E34DFE" w:rsidRDefault="00E34DFE" w:rsidP="006C273B">
            <w:pPr>
              <w:spacing w:before="40" w:after="40" w:line="240" w:lineRule="auto"/>
              <w:rPr>
                <w:sz w:val="16"/>
                <w:szCs w:val="16"/>
                <w:lang w:val="de-CH"/>
              </w:rPr>
            </w:pPr>
            <w:r w:rsidRPr="00E34DFE">
              <w:rPr>
                <w:sz w:val="16"/>
                <w:szCs w:val="16"/>
                <w:lang w:val="de-CH"/>
              </w:rPr>
              <w:t>Die qualitative oder quantitative Zusammensetzung und die Durchschnittsmasse müssen unverändert bleiben.</w:t>
            </w:r>
          </w:p>
        </w:tc>
      </w:tr>
      <w:tr w:rsidR="00E34DFE" w:rsidRPr="00EB072A" w14:paraId="6618E8ED" w14:textId="77777777" w:rsidTr="006C273B">
        <w:tc>
          <w:tcPr>
            <w:tcW w:w="667" w:type="dxa"/>
          </w:tcPr>
          <w:p w14:paraId="4E0F651C"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509682629"/>
                <w14:checkbox>
                  <w14:checked w14:val="0"/>
                  <w14:checkedState w14:val="2612" w14:font="MS Gothic"/>
                  <w14:uncheckedState w14:val="2610" w14:font="MS Gothic"/>
                </w14:checkbox>
              </w:sdtPr>
              <w:sdtEndPr/>
              <w:sdtContent>
                <w:r w:rsidR="00E34DFE" w:rsidRPr="001642B3">
                  <w:rPr>
                    <w:rFonts w:ascii="Segoe UI Symbol" w:eastAsia="MS Gothic" w:hAnsi="Segoe UI Symbol" w:cs="Segoe UI Symbol"/>
                    <w:sz w:val="16"/>
                    <w:szCs w:val="16"/>
                  </w:rPr>
                  <w:t>☐</w:t>
                </w:r>
              </w:sdtContent>
            </w:sdt>
          </w:p>
        </w:tc>
        <w:tc>
          <w:tcPr>
            <w:tcW w:w="419" w:type="dxa"/>
          </w:tcPr>
          <w:p w14:paraId="3FA6B4FE" w14:textId="77777777" w:rsidR="00E34DFE" w:rsidRDefault="00E34DFE" w:rsidP="006C273B">
            <w:pPr>
              <w:spacing w:before="40" w:after="40" w:line="240" w:lineRule="auto"/>
              <w:rPr>
                <w:sz w:val="16"/>
                <w:szCs w:val="16"/>
              </w:rPr>
            </w:pPr>
            <w:r>
              <w:rPr>
                <w:sz w:val="16"/>
                <w:szCs w:val="16"/>
              </w:rPr>
              <w:t>4.</w:t>
            </w:r>
          </w:p>
        </w:tc>
        <w:tc>
          <w:tcPr>
            <w:tcW w:w="8883" w:type="dxa"/>
            <w:gridSpan w:val="4"/>
          </w:tcPr>
          <w:p w14:paraId="797A5B99"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sich nicht auf eine Tablette mit Bruchkerben beziehen, die in gleiche Dosen unterteilt werden soll.</w:t>
            </w:r>
          </w:p>
        </w:tc>
      </w:tr>
      <w:tr w:rsidR="00E34DFE" w:rsidRPr="00D73B7B" w14:paraId="12600194" w14:textId="77777777" w:rsidTr="006C273B">
        <w:tc>
          <w:tcPr>
            <w:tcW w:w="1086" w:type="dxa"/>
            <w:gridSpan w:val="2"/>
          </w:tcPr>
          <w:p w14:paraId="64ACBF1C"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522C8E68"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486E7095" w14:textId="77777777" w:rsidTr="006C273B">
        <w:tc>
          <w:tcPr>
            <w:tcW w:w="667" w:type="dxa"/>
          </w:tcPr>
          <w:p w14:paraId="08293D6C" w14:textId="77777777" w:rsidR="00E34DFE" w:rsidRPr="00296070" w:rsidRDefault="006B077B" w:rsidP="006C273B">
            <w:pPr>
              <w:spacing w:before="40" w:after="40" w:line="240" w:lineRule="auto"/>
              <w:rPr>
                <w:sz w:val="16"/>
                <w:szCs w:val="16"/>
              </w:rPr>
            </w:pPr>
            <w:sdt>
              <w:sdtPr>
                <w:rPr>
                  <w:sz w:val="16"/>
                  <w:szCs w:val="16"/>
                </w:rPr>
                <w:id w:val="1025435491"/>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3126039E"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1A65A4C2" w14:textId="77777777" w:rsidR="00E34DFE" w:rsidRPr="00E34DFE" w:rsidRDefault="00E34DFE" w:rsidP="006C273B">
            <w:pPr>
              <w:spacing w:before="40" w:after="40" w:line="240" w:lineRule="auto"/>
              <w:rPr>
                <w:sz w:val="16"/>
                <w:szCs w:val="16"/>
                <w:lang w:val="de-CH"/>
              </w:rPr>
            </w:pPr>
            <w:r w:rsidRPr="00E34DFE">
              <w:rPr>
                <w:sz w:val="16"/>
                <w:szCs w:val="16"/>
                <w:lang w:val="de-CH"/>
              </w:rPr>
              <w:t>Änderung des/der einschlägigen Abschnitts/Abschnitte in der Zulassungsdokumentation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EBE3A99" w14:textId="77777777" w:rsidTr="006C273B">
        <w:tc>
          <w:tcPr>
            <w:tcW w:w="9923" w:type="dxa"/>
            <w:gridSpan w:val="2"/>
            <w:tcBorders>
              <w:top w:val="single" w:sz="4" w:space="0" w:color="C0C0C0"/>
              <w:left w:val="nil"/>
              <w:bottom w:val="single" w:sz="4" w:space="0" w:color="C0C0C0"/>
              <w:right w:val="nil"/>
            </w:tcBorders>
            <w:vAlign w:val="center"/>
            <w:hideMark/>
          </w:tcPr>
          <w:p w14:paraId="4FE1D041" w14:textId="77777777" w:rsidR="00E34DFE" w:rsidRPr="00E34DFE" w:rsidRDefault="00E34DFE" w:rsidP="006C273B">
            <w:pPr>
              <w:spacing w:before="40" w:after="40" w:line="240" w:lineRule="auto"/>
              <w:rPr>
                <w:b/>
                <w:iCs/>
                <w:sz w:val="20"/>
                <w:szCs w:val="20"/>
                <w:lang w:val="de-CH"/>
              </w:rPr>
            </w:pPr>
          </w:p>
          <w:p w14:paraId="24FF3C6F"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45F19F97" w14:textId="77777777" w:rsidTr="006C273B">
        <w:tc>
          <w:tcPr>
            <w:tcW w:w="9923" w:type="dxa"/>
            <w:gridSpan w:val="2"/>
            <w:tcBorders>
              <w:top w:val="single" w:sz="4" w:space="0" w:color="C0C0C0"/>
              <w:left w:val="nil"/>
              <w:bottom w:val="single" w:sz="4" w:space="0" w:color="C0C0C0"/>
              <w:right w:val="nil"/>
            </w:tcBorders>
          </w:tcPr>
          <w:p w14:paraId="12DAFC57" w14:textId="77777777" w:rsidR="00E34DFE" w:rsidRPr="00D73B7B" w:rsidRDefault="006B077B" w:rsidP="006C273B">
            <w:pPr>
              <w:spacing w:before="40" w:after="40" w:line="240" w:lineRule="auto"/>
              <w:rPr>
                <w:sz w:val="20"/>
                <w:szCs w:val="20"/>
              </w:rPr>
            </w:pPr>
            <w:sdt>
              <w:sdtPr>
                <w:rPr>
                  <w:sz w:val="20"/>
                  <w:szCs w:val="20"/>
                </w:rPr>
                <w:id w:val="-1440752899"/>
                <w:placeholder>
                  <w:docPart w:val="EFD065CD296344FA8557D6D250DD2431"/>
                </w:placeholder>
                <w:temporary/>
                <w:showingPlcHdr/>
                <w:text w:multiLine="1"/>
              </w:sdtPr>
              <w:sdtEndPr/>
              <w:sdtContent>
                <w:r w:rsidR="00E34DFE" w:rsidRPr="00D73B7B">
                  <w:rPr>
                    <w:rStyle w:val="Platzhaltertext"/>
                    <w:sz w:val="20"/>
                    <w:szCs w:val="20"/>
                  </w:rPr>
                  <w:t>……</w:t>
                </w:r>
              </w:sdtContent>
            </w:sdt>
          </w:p>
          <w:p w14:paraId="760F59B6" w14:textId="77777777" w:rsidR="00E34DFE" w:rsidRPr="00D73B7B" w:rsidRDefault="00E34DFE" w:rsidP="006C273B">
            <w:pPr>
              <w:spacing w:before="40" w:after="40" w:line="240" w:lineRule="auto"/>
              <w:rPr>
                <w:sz w:val="20"/>
                <w:szCs w:val="20"/>
              </w:rPr>
            </w:pPr>
          </w:p>
        </w:tc>
      </w:tr>
      <w:tr w:rsidR="00E34DFE" w:rsidRPr="00D73B7B" w14:paraId="0DD12FC3" w14:textId="77777777" w:rsidTr="006C273B">
        <w:tc>
          <w:tcPr>
            <w:tcW w:w="5068" w:type="dxa"/>
            <w:tcBorders>
              <w:top w:val="single" w:sz="4" w:space="0" w:color="C0C0C0"/>
              <w:left w:val="nil"/>
              <w:bottom w:val="single" w:sz="4" w:space="0" w:color="C0C0C0"/>
              <w:right w:val="single" w:sz="4" w:space="0" w:color="C0C0C0"/>
            </w:tcBorders>
            <w:hideMark/>
          </w:tcPr>
          <w:p w14:paraId="61844316"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A0E9E07"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203BCD79" w14:textId="77777777" w:rsidTr="006C273B">
        <w:tc>
          <w:tcPr>
            <w:tcW w:w="5068" w:type="dxa"/>
            <w:tcBorders>
              <w:top w:val="single" w:sz="4" w:space="0" w:color="C0C0C0"/>
              <w:left w:val="nil"/>
              <w:bottom w:val="single" w:sz="4" w:space="0" w:color="C0C0C0"/>
              <w:right w:val="single" w:sz="4" w:space="0" w:color="C0C0C0"/>
            </w:tcBorders>
          </w:tcPr>
          <w:p w14:paraId="2D220EAD" w14:textId="77777777" w:rsidR="00E34DFE" w:rsidRPr="00D73B7B" w:rsidRDefault="006B077B" w:rsidP="006C273B">
            <w:pPr>
              <w:spacing w:before="40" w:after="40" w:line="240" w:lineRule="auto"/>
              <w:rPr>
                <w:sz w:val="20"/>
                <w:szCs w:val="20"/>
              </w:rPr>
            </w:pPr>
            <w:sdt>
              <w:sdtPr>
                <w:rPr>
                  <w:sz w:val="20"/>
                  <w:szCs w:val="20"/>
                </w:rPr>
                <w:id w:val="2059042399"/>
                <w:placeholder>
                  <w:docPart w:val="7F9425BAB5044CC393F232DE8632A81B"/>
                </w:placeholder>
                <w:temporary/>
                <w:showingPlcHdr/>
                <w:text w:multiLine="1"/>
              </w:sdtPr>
              <w:sdtEndPr/>
              <w:sdtContent>
                <w:r w:rsidR="00E34DFE" w:rsidRPr="00D73B7B">
                  <w:rPr>
                    <w:rStyle w:val="Platzhaltertext"/>
                    <w:sz w:val="20"/>
                    <w:szCs w:val="20"/>
                  </w:rPr>
                  <w:t>……</w:t>
                </w:r>
              </w:sdtContent>
            </w:sdt>
          </w:p>
          <w:p w14:paraId="0E99DD97"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FD69C0F" w14:textId="77777777" w:rsidR="00E34DFE" w:rsidRPr="00D73B7B" w:rsidRDefault="006B077B" w:rsidP="006C273B">
            <w:pPr>
              <w:spacing w:before="40" w:after="40" w:line="240" w:lineRule="auto"/>
              <w:rPr>
                <w:sz w:val="20"/>
                <w:szCs w:val="20"/>
              </w:rPr>
            </w:pPr>
            <w:sdt>
              <w:sdtPr>
                <w:rPr>
                  <w:sz w:val="20"/>
                  <w:szCs w:val="20"/>
                </w:rPr>
                <w:id w:val="1532381964"/>
                <w:placeholder>
                  <w:docPart w:val="FBBF0D7A6FF746329C9CB589A8424810"/>
                </w:placeholder>
                <w:temporary/>
                <w:showingPlcHdr/>
                <w:text w:multiLine="1"/>
              </w:sdtPr>
              <w:sdtEndPr/>
              <w:sdtContent>
                <w:r w:rsidR="00E34DFE" w:rsidRPr="00D73B7B">
                  <w:rPr>
                    <w:rStyle w:val="Platzhaltertext"/>
                    <w:sz w:val="20"/>
                    <w:szCs w:val="20"/>
                  </w:rPr>
                  <w:t>……</w:t>
                </w:r>
              </w:sdtContent>
            </w:sdt>
          </w:p>
          <w:p w14:paraId="272DB9C0" w14:textId="77777777" w:rsidR="00E34DFE" w:rsidRPr="00D73B7B" w:rsidRDefault="00E34DFE" w:rsidP="006C273B">
            <w:pPr>
              <w:spacing w:before="40" w:after="40" w:line="240" w:lineRule="auto"/>
              <w:rPr>
                <w:sz w:val="20"/>
                <w:szCs w:val="20"/>
              </w:rPr>
            </w:pPr>
          </w:p>
        </w:tc>
      </w:tr>
    </w:tbl>
    <w:p w14:paraId="314662D1" w14:textId="77777777" w:rsidR="00E34DFE" w:rsidRDefault="00E34DFE" w:rsidP="00E34DFE">
      <w:pPr>
        <w:spacing w:after="160" w:line="259" w:lineRule="auto"/>
        <w:rPr>
          <w:szCs w:val="20"/>
        </w:rPr>
      </w:pPr>
    </w:p>
    <w:p w14:paraId="7449A6D1" w14:textId="77777777" w:rsidR="00E34DFE" w:rsidRDefault="00E34DFE" w:rsidP="00E34DFE">
      <w:pPr>
        <w:spacing w:after="160" w:line="259" w:lineRule="auto"/>
        <w:rPr>
          <w:szCs w:val="20"/>
        </w:rPr>
      </w:pPr>
      <w:r>
        <w:rPr>
          <w:szCs w:val="20"/>
        </w:rPr>
        <w:br w:type="page"/>
      </w:r>
    </w:p>
    <w:p w14:paraId="48919749" w14:textId="77777777" w:rsidR="00E34DFE" w:rsidRPr="00D73B7B" w:rsidRDefault="00E34DFE" w:rsidP="00E34DFE">
      <w:pPr>
        <w:pStyle w:val="berschrift3Buchstaben"/>
      </w:pPr>
      <w:r>
        <w:lastRenderedPageBreak/>
        <w:t>B.18</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E34DFE" w:rsidRPr="00D73B7B" w14:paraId="28F296F0" w14:textId="77777777" w:rsidTr="006C273B">
        <w:tc>
          <w:tcPr>
            <w:tcW w:w="1129" w:type="dxa"/>
            <w:gridSpan w:val="2"/>
            <w:hideMark/>
          </w:tcPr>
          <w:p w14:paraId="1465B300" w14:textId="77777777" w:rsidR="00E34DFE" w:rsidRPr="00D73B7B" w:rsidRDefault="00E34DFE" w:rsidP="006C273B">
            <w:pPr>
              <w:spacing w:before="40" w:after="40" w:line="240" w:lineRule="auto"/>
              <w:rPr>
                <w:sz w:val="16"/>
                <w:szCs w:val="16"/>
              </w:rPr>
            </w:pPr>
            <w:r>
              <w:rPr>
                <w:b/>
                <w:sz w:val="16"/>
                <w:szCs w:val="16"/>
                <w:lang w:eastAsia="de-CH"/>
              </w:rPr>
              <w:t>B.18</w:t>
            </w:r>
          </w:p>
        </w:tc>
        <w:tc>
          <w:tcPr>
            <w:tcW w:w="5120" w:type="dxa"/>
            <w:hideMark/>
          </w:tcPr>
          <w:p w14:paraId="1C90B48F"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Änderung(en) der Zusammensetzung (Hilfsstoffe) eines nicht sterilen Fertigprodukts</w:t>
            </w:r>
          </w:p>
          <w:p w14:paraId="766B9635" w14:textId="77777777" w:rsidR="00E34DFE" w:rsidRPr="00E34DFE" w:rsidRDefault="00E34DFE" w:rsidP="006C273B">
            <w:pPr>
              <w:spacing w:before="40" w:after="40" w:line="240" w:lineRule="auto"/>
              <w:rPr>
                <w:sz w:val="16"/>
                <w:szCs w:val="16"/>
                <w:lang w:val="de-CH" w:eastAsia="de-CH"/>
              </w:rPr>
            </w:pPr>
          </w:p>
          <w:p w14:paraId="186E5B4E" w14:textId="77777777" w:rsidR="00E34DFE" w:rsidRPr="00D73B7B" w:rsidRDefault="00E34DFE" w:rsidP="006C273B">
            <w:pPr>
              <w:spacing w:before="40" w:after="40" w:line="240" w:lineRule="auto"/>
              <w:rPr>
                <w:sz w:val="16"/>
                <w:szCs w:val="16"/>
                <w:lang w:eastAsia="de-CH"/>
              </w:rPr>
            </w:pPr>
            <w:r w:rsidRPr="00CC0E5C">
              <w:rPr>
                <w:b/>
                <w:sz w:val="16"/>
                <w:szCs w:val="16"/>
              </w:rPr>
              <w:t>Datum Implementierung: ……</w:t>
            </w:r>
          </w:p>
        </w:tc>
        <w:tc>
          <w:tcPr>
            <w:tcW w:w="1249" w:type="dxa"/>
            <w:hideMark/>
          </w:tcPr>
          <w:p w14:paraId="5CB1701D" w14:textId="77777777" w:rsidR="00E34DFE" w:rsidRDefault="00E34DFE" w:rsidP="006C273B">
            <w:pPr>
              <w:spacing w:before="40" w:after="40" w:line="240" w:lineRule="auto"/>
              <w:rPr>
                <w:b/>
                <w:sz w:val="16"/>
                <w:szCs w:val="16"/>
              </w:rPr>
            </w:pPr>
            <w:r w:rsidRPr="00D73B7B">
              <w:rPr>
                <w:b/>
                <w:sz w:val="16"/>
                <w:szCs w:val="16"/>
              </w:rPr>
              <w:t>Zu erfüllende Bedingungen</w:t>
            </w:r>
          </w:p>
          <w:p w14:paraId="1E26EBE4" w14:textId="77777777" w:rsidR="00E34DFE" w:rsidRPr="00D73B7B" w:rsidRDefault="00E34DFE" w:rsidP="006C273B">
            <w:pPr>
              <w:spacing w:before="40" w:after="40" w:line="240" w:lineRule="auto"/>
              <w:rPr>
                <w:b/>
                <w:sz w:val="16"/>
                <w:szCs w:val="16"/>
              </w:rPr>
            </w:pPr>
          </w:p>
        </w:tc>
        <w:tc>
          <w:tcPr>
            <w:tcW w:w="1942" w:type="dxa"/>
            <w:hideMark/>
          </w:tcPr>
          <w:p w14:paraId="56345E1F"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10" w:type="dxa"/>
            <w:hideMark/>
          </w:tcPr>
          <w:p w14:paraId="320BB25D" w14:textId="77777777" w:rsidR="00E34DFE" w:rsidRDefault="00E34DFE" w:rsidP="006C273B">
            <w:pPr>
              <w:spacing w:before="40" w:after="40" w:line="240" w:lineRule="auto"/>
              <w:rPr>
                <w:sz w:val="16"/>
                <w:szCs w:val="16"/>
              </w:rPr>
            </w:pPr>
            <w:r w:rsidRPr="00D73B7B">
              <w:rPr>
                <w:sz w:val="16"/>
                <w:szCs w:val="16"/>
              </w:rPr>
              <w:t>SAP Nr.</w:t>
            </w:r>
          </w:p>
          <w:p w14:paraId="05C6713B" w14:textId="77777777" w:rsidR="00E34DFE" w:rsidRPr="00D73B7B" w:rsidRDefault="00E34DFE" w:rsidP="006C273B">
            <w:pPr>
              <w:spacing w:before="40" w:after="40" w:line="240" w:lineRule="auto"/>
              <w:rPr>
                <w:sz w:val="16"/>
                <w:szCs w:val="16"/>
              </w:rPr>
            </w:pPr>
            <w:r>
              <w:rPr>
                <w:sz w:val="16"/>
                <w:szCs w:val="16"/>
              </w:rPr>
              <w:t>6236</w:t>
            </w:r>
          </w:p>
        </w:tc>
      </w:tr>
      <w:tr w:rsidR="00E34DFE" w:rsidRPr="00D73B7B" w14:paraId="1EF06BFE" w14:textId="77777777" w:rsidTr="006C273B">
        <w:tc>
          <w:tcPr>
            <w:tcW w:w="1129" w:type="dxa"/>
            <w:gridSpan w:val="2"/>
            <w:hideMark/>
          </w:tcPr>
          <w:p w14:paraId="7D9538FF" w14:textId="77777777" w:rsidR="00E34DFE" w:rsidRPr="00D73B7B" w:rsidRDefault="006B077B" w:rsidP="006C273B">
            <w:pPr>
              <w:spacing w:before="40" w:after="40" w:line="240" w:lineRule="auto"/>
              <w:rPr>
                <w:sz w:val="16"/>
                <w:szCs w:val="16"/>
              </w:rPr>
            </w:pPr>
            <w:sdt>
              <w:sdtPr>
                <w:rPr>
                  <w:sz w:val="16"/>
                  <w:szCs w:val="16"/>
                </w:rPr>
                <w:id w:val="1837799787"/>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a)</w:t>
            </w:r>
          </w:p>
        </w:tc>
        <w:tc>
          <w:tcPr>
            <w:tcW w:w="5120" w:type="dxa"/>
          </w:tcPr>
          <w:p w14:paraId="60B8773C" w14:textId="77777777" w:rsidR="00E34DFE" w:rsidRPr="00E34DFE" w:rsidRDefault="00E34DFE" w:rsidP="006C273B">
            <w:pPr>
              <w:spacing w:before="40" w:after="40" w:line="240" w:lineRule="auto"/>
              <w:rPr>
                <w:sz w:val="16"/>
                <w:szCs w:val="16"/>
                <w:lang w:val="de-CH"/>
              </w:rPr>
            </w:pPr>
            <w:r w:rsidRPr="00E34DFE">
              <w:rPr>
                <w:sz w:val="16"/>
                <w:szCs w:val="16"/>
                <w:lang w:val="de-CH"/>
              </w:rPr>
              <w:t>Erhöhung oder Verringerung eines Bestandteils oder von Bestandteilen des Systems von Geschmacks- oder Farbstoffen</w:t>
            </w:r>
          </w:p>
        </w:tc>
        <w:tc>
          <w:tcPr>
            <w:tcW w:w="1249" w:type="dxa"/>
          </w:tcPr>
          <w:p w14:paraId="1FC32884" w14:textId="77777777" w:rsidR="00E34DFE" w:rsidRPr="00D73B7B" w:rsidRDefault="00E34DFE" w:rsidP="006C273B">
            <w:pPr>
              <w:spacing w:before="40" w:after="40" w:line="240" w:lineRule="auto"/>
              <w:rPr>
                <w:sz w:val="16"/>
                <w:szCs w:val="16"/>
              </w:rPr>
            </w:pPr>
            <w:r>
              <w:rPr>
                <w:sz w:val="16"/>
                <w:szCs w:val="16"/>
              </w:rPr>
              <w:t>1, 2, 3, 4, 5, 6, 7</w:t>
            </w:r>
          </w:p>
        </w:tc>
        <w:tc>
          <w:tcPr>
            <w:tcW w:w="1942" w:type="dxa"/>
          </w:tcPr>
          <w:p w14:paraId="1CF62320" w14:textId="77777777" w:rsidR="00E34DFE" w:rsidRPr="00D73B7B" w:rsidRDefault="00E34DFE" w:rsidP="006C273B">
            <w:pPr>
              <w:spacing w:before="40" w:after="40" w:line="240" w:lineRule="auto"/>
              <w:rPr>
                <w:sz w:val="16"/>
                <w:szCs w:val="16"/>
              </w:rPr>
            </w:pPr>
            <w:r>
              <w:rPr>
                <w:sz w:val="16"/>
                <w:szCs w:val="16"/>
              </w:rPr>
              <w:t>1,</w:t>
            </w:r>
          </w:p>
        </w:tc>
        <w:tc>
          <w:tcPr>
            <w:tcW w:w="610" w:type="dxa"/>
          </w:tcPr>
          <w:p w14:paraId="29AE4DEE" w14:textId="77777777" w:rsidR="00E34DFE" w:rsidRPr="00D73B7B" w:rsidRDefault="00E34DFE" w:rsidP="006C273B">
            <w:pPr>
              <w:spacing w:before="40" w:after="40" w:line="240" w:lineRule="auto"/>
              <w:rPr>
                <w:sz w:val="16"/>
                <w:szCs w:val="16"/>
              </w:rPr>
            </w:pPr>
          </w:p>
        </w:tc>
      </w:tr>
      <w:tr w:rsidR="00E34DFE" w:rsidRPr="00D73B7B" w14:paraId="7C657115" w14:textId="77777777" w:rsidTr="006C273B">
        <w:tc>
          <w:tcPr>
            <w:tcW w:w="1129" w:type="dxa"/>
            <w:gridSpan w:val="2"/>
          </w:tcPr>
          <w:p w14:paraId="086BC286" w14:textId="77777777" w:rsidR="00E34DFE" w:rsidRDefault="006B077B" w:rsidP="006C273B">
            <w:pPr>
              <w:spacing w:before="40" w:after="40" w:line="240" w:lineRule="auto"/>
              <w:rPr>
                <w:sz w:val="16"/>
                <w:szCs w:val="16"/>
              </w:rPr>
            </w:pPr>
            <w:sdt>
              <w:sdtPr>
                <w:rPr>
                  <w:sz w:val="16"/>
                  <w:szCs w:val="16"/>
                </w:rPr>
                <w:id w:val="-33962288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b</w:t>
            </w:r>
            <w:r w:rsidR="00E34DFE" w:rsidRPr="00614948">
              <w:rPr>
                <w:sz w:val="16"/>
                <w:szCs w:val="16"/>
              </w:rPr>
              <w:t>)</w:t>
            </w:r>
          </w:p>
        </w:tc>
        <w:tc>
          <w:tcPr>
            <w:tcW w:w="5120" w:type="dxa"/>
          </w:tcPr>
          <w:p w14:paraId="29123A97" w14:textId="77777777" w:rsidR="00E34DFE" w:rsidRPr="00E34DFE" w:rsidRDefault="00E34DFE" w:rsidP="006C273B">
            <w:pPr>
              <w:spacing w:before="40" w:after="40" w:line="240" w:lineRule="auto"/>
              <w:rPr>
                <w:sz w:val="16"/>
                <w:szCs w:val="16"/>
                <w:lang w:val="de-CH"/>
              </w:rPr>
            </w:pPr>
            <w:r w:rsidRPr="00E34DFE">
              <w:rPr>
                <w:sz w:val="16"/>
                <w:szCs w:val="16"/>
                <w:lang w:val="de-CH"/>
              </w:rPr>
              <w:t>geringfügige Anpassungen des Anteils von Hilfsstoffen an der quantitativen Zusammensetzung des Fertigprodukts</w:t>
            </w:r>
          </w:p>
        </w:tc>
        <w:tc>
          <w:tcPr>
            <w:tcW w:w="1249" w:type="dxa"/>
          </w:tcPr>
          <w:p w14:paraId="3B5E7744" w14:textId="77777777" w:rsidR="00E34DFE" w:rsidRDefault="00E34DFE" w:rsidP="006C273B">
            <w:pPr>
              <w:spacing w:before="40" w:after="40" w:line="240" w:lineRule="auto"/>
              <w:rPr>
                <w:sz w:val="16"/>
                <w:szCs w:val="16"/>
              </w:rPr>
            </w:pPr>
            <w:r>
              <w:rPr>
                <w:sz w:val="16"/>
                <w:szCs w:val="16"/>
              </w:rPr>
              <w:t>1, 2, 3, 4, 5, 8. 9</w:t>
            </w:r>
          </w:p>
        </w:tc>
        <w:tc>
          <w:tcPr>
            <w:tcW w:w="1942" w:type="dxa"/>
          </w:tcPr>
          <w:p w14:paraId="32123F53" w14:textId="77777777" w:rsidR="00E34DFE" w:rsidRPr="00D73B7B" w:rsidRDefault="00E34DFE" w:rsidP="006C273B">
            <w:pPr>
              <w:spacing w:before="40" w:after="40" w:line="240" w:lineRule="auto"/>
              <w:rPr>
                <w:sz w:val="16"/>
                <w:szCs w:val="16"/>
              </w:rPr>
            </w:pPr>
            <w:r>
              <w:rPr>
                <w:sz w:val="16"/>
                <w:szCs w:val="16"/>
              </w:rPr>
              <w:t>1, 2</w:t>
            </w:r>
          </w:p>
        </w:tc>
        <w:tc>
          <w:tcPr>
            <w:tcW w:w="610" w:type="dxa"/>
          </w:tcPr>
          <w:p w14:paraId="011421E8" w14:textId="77777777" w:rsidR="00E34DFE" w:rsidRPr="003A53CE" w:rsidRDefault="00E34DFE" w:rsidP="006C273B">
            <w:pPr>
              <w:spacing w:before="40" w:after="40" w:line="240" w:lineRule="auto"/>
              <w:rPr>
                <w:sz w:val="16"/>
                <w:szCs w:val="16"/>
              </w:rPr>
            </w:pPr>
          </w:p>
        </w:tc>
      </w:tr>
      <w:tr w:rsidR="00E34DFE" w:rsidRPr="00D73B7B" w14:paraId="75CCADD0" w14:textId="77777777" w:rsidTr="006C273B">
        <w:tc>
          <w:tcPr>
            <w:tcW w:w="1129" w:type="dxa"/>
            <w:gridSpan w:val="2"/>
          </w:tcPr>
          <w:p w14:paraId="5AB02E7C" w14:textId="77777777" w:rsidR="00E34DFE" w:rsidRPr="00614948" w:rsidRDefault="006B077B" w:rsidP="006C273B">
            <w:pPr>
              <w:spacing w:before="40" w:after="40" w:line="240" w:lineRule="auto"/>
              <w:rPr>
                <w:rFonts w:ascii="Segoe UI Symbol" w:hAnsi="Segoe UI Symbol" w:cs="Segoe UI Symbol"/>
                <w:sz w:val="16"/>
                <w:szCs w:val="16"/>
              </w:rPr>
            </w:pPr>
            <w:sdt>
              <w:sdtPr>
                <w:rPr>
                  <w:sz w:val="16"/>
                  <w:szCs w:val="16"/>
                </w:rPr>
                <w:id w:val="55281504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rFonts w:ascii="Segoe UI Symbol" w:hAnsi="Segoe UI Symbol" w:cs="Segoe UI Symbol"/>
                <w:sz w:val="16"/>
                <w:szCs w:val="16"/>
              </w:rPr>
              <w:t xml:space="preserve"> c</w:t>
            </w:r>
            <w:r w:rsidR="00E34DFE" w:rsidRPr="00B44D42">
              <w:rPr>
                <w:rFonts w:ascii="Segoe UI Symbol" w:hAnsi="Segoe UI Symbol" w:cs="Segoe UI Symbol"/>
                <w:sz w:val="16"/>
                <w:szCs w:val="16"/>
              </w:rPr>
              <w:t>)</w:t>
            </w:r>
          </w:p>
        </w:tc>
        <w:tc>
          <w:tcPr>
            <w:tcW w:w="5120" w:type="dxa"/>
          </w:tcPr>
          <w:p w14:paraId="33F43A2B" w14:textId="77777777" w:rsidR="00E34DFE" w:rsidRPr="00E34DFE" w:rsidRDefault="00E34DFE" w:rsidP="006C273B">
            <w:pPr>
              <w:spacing w:before="40" w:after="40" w:line="240" w:lineRule="auto"/>
              <w:rPr>
                <w:sz w:val="16"/>
                <w:szCs w:val="16"/>
                <w:lang w:val="de-CH"/>
              </w:rPr>
            </w:pPr>
            <w:r w:rsidRPr="00E34DFE">
              <w:rPr>
                <w:sz w:val="16"/>
                <w:szCs w:val="16"/>
                <w:lang w:val="de-CH"/>
              </w:rPr>
              <w:t>Hinzufügung oder Austausch eines Bestandteils oder von Bestandteilen des Systems von Geschmacks- oder Farbstoffen</w:t>
            </w:r>
          </w:p>
        </w:tc>
        <w:tc>
          <w:tcPr>
            <w:tcW w:w="1249" w:type="dxa"/>
          </w:tcPr>
          <w:p w14:paraId="3B684569" w14:textId="77777777" w:rsidR="00E34DFE" w:rsidRDefault="00E34DFE" w:rsidP="006C273B">
            <w:pPr>
              <w:spacing w:before="40" w:after="40" w:line="240" w:lineRule="auto"/>
              <w:rPr>
                <w:sz w:val="16"/>
                <w:szCs w:val="16"/>
              </w:rPr>
            </w:pPr>
            <w:r>
              <w:rPr>
                <w:sz w:val="16"/>
                <w:szCs w:val="16"/>
              </w:rPr>
              <w:t>1, 2, 3, 4, 5, 8, 9, 10</w:t>
            </w:r>
          </w:p>
        </w:tc>
        <w:tc>
          <w:tcPr>
            <w:tcW w:w="1942" w:type="dxa"/>
          </w:tcPr>
          <w:p w14:paraId="2A3B930E" w14:textId="77777777" w:rsidR="00E34DFE" w:rsidRDefault="00E34DFE" w:rsidP="006C273B">
            <w:pPr>
              <w:spacing w:before="40" w:after="40" w:line="240" w:lineRule="auto"/>
              <w:rPr>
                <w:sz w:val="16"/>
                <w:szCs w:val="16"/>
              </w:rPr>
            </w:pPr>
            <w:r>
              <w:rPr>
                <w:sz w:val="16"/>
                <w:szCs w:val="16"/>
              </w:rPr>
              <w:t>1, 2</w:t>
            </w:r>
          </w:p>
        </w:tc>
        <w:tc>
          <w:tcPr>
            <w:tcW w:w="610" w:type="dxa"/>
          </w:tcPr>
          <w:p w14:paraId="4A85459E" w14:textId="77777777" w:rsidR="00E34DFE" w:rsidRDefault="00E34DFE" w:rsidP="006C273B">
            <w:pPr>
              <w:spacing w:before="40" w:after="40" w:line="240" w:lineRule="auto"/>
              <w:rPr>
                <w:sz w:val="16"/>
                <w:szCs w:val="16"/>
              </w:rPr>
            </w:pPr>
          </w:p>
        </w:tc>
      </w:tr>
      <w:tr w:rsidR="00E34DFE" w:rsidRPr="00D73B7B" w14:paraId="0642D6EF" w14:textId="77777777" w:rsidTr="006C273B">
        <w:tc>
          <w:tcPr>
            <w:tcW w:w="1129" w:type="dxa"/>
            <w:gridSpan w:val="2"/>
          </w:tcPr>
          <w:p w14:paraId="48350896" w14:textId="77777777" w:rsidR="00E34DFE" w:rsidRPr="00614948" w:rsidRDefault="00E34DFE" w:rsidP="006C273B">
            <w:pPr>
              <w:spacing w:before="40" w:after="40" w:line="240" w:lineRule="auto"/>
              <w:rPr>
                <w:sz w:val="16"/>
                <w:szCs w:val="16"/>
              </w:rPr>
            </w:pPr>
          </w:p>
        </w:tc>
        <w:tc>
          <w:tcPr>
            <w:tcW w:w="8921" w:type="dxa"/>
            <w:gridSpan w:val="4"/>
            <w:hideMark/>
          </w:tcPr>
          <w:p w14:paraId="35973E6E"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0CA28D14" w14:textId="77777777" w:rsidTr="006C273B">
        <w:tc>
          <w:tcPr>
            <w:tcW w:w="670" w:type="dxa"/>
            <w:hideMark/>
          </w:tcPr>
          <w:sdt>
            <w:sdtPr>
              <w:rPr>
                <w:sz w:val="16"/>
                <w:szCs w:val="16"/>
              </w:rPr>
              <w:id w:val="37091318"/>
              <w14:checkbox>
                <w14:checked w14:val="0"/>
                <w14:checkedState w14:val="2612" w14:font="MS Gothic"/>
                <w14:uncheckedState w14:val="2610" w14:font="MS Gothic"/>
              </w14:checkbox>
            </w:sdtPr>
            <w:sdtEndPr/>
            <w:sdtContent>
              <w:p w14:paraId="4D3C418D" w14:textId="77777777" w:rsidR="00E34DFE" w:rsidRPr="00D73B7B"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59" w:type="dxa"/>
            <w:hideMark/>
          </w:tcPr>
          <w:p w14:paraId="1BAB96F1" w14:textId="77777777" w:rsidR="00E34DFE" w:rsidRPr="00D73B7B" w:rsidRDefault="00E34DFE" w:rsidP="006C273B">
            <w:pPr>
              <w:spacing w:before="40" w:after="40" w:line="240" w:lineRule="auto"/>
              <w:rPr>
                <w:sz w:val="16"/>
                <w:szCs w:val="16"/>
              </w:rPr>
            </w:pPr>
            <w:r w:rsidRPr="00D73B7B">
              <w:rPr>
                <w:sz w:val="16"/>
                <w:szCs w:val="16"/>
              </w:rPr>
              <w:t>1.</w:t>
            </w:r>
          </w:p>
        </w:tc>
        <w:tc>
          <w:tcPr>
            <w:tcW w:w="8921" w:type="dxa"/>
            <w:gridSpan w:val="4"/>
          </w:tcPr>
          <w:p w14:paraId="20CA516D"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für ein biologisches oder immunologisches Arzneimittel gelten.</w:t>
            </w:r>
          </w:p>
        </w:tc>
      </w:tr>
      <w:tr w:rsidR="00E34DFE" w:rsidRPr="00EB072A" w14:paraId="553A9F7E" w14:textId="77777777" w:rsidTr="006C273B">
        <w:tc>
          <w:tcPr>
            <w:tcW w:w="670" w:type="dxa"/>
          </w:tcPr>
          <w:p w14:paraId="530B00DF" w14:textId="77777777" w:rsidR="00E34DFE" w:rsidRDefault="006B077B" w:rsidP="006C273B">
            <w:pPr>
              <w:spacing w:before="40" w:after="40" w:line="240" w:lineRule="auto"/>
              <w:rPr>
                <w:sz w:val="16"/>
                <w:szCs w:val="16"/>
              </w:rPr>
            </w:pPr>
            <w:sdt>
              <w:sdtPr>
                <w:rPr>
                  <w:sz w:val="16"/>
                  <w:szCs w:val="16"/>
                </w:rPr>
                <w:id w:val="-915557121"/>
                <w14:checkbox>
                  <w14:checked w14:val="0"/>
                  <w14:checkedState w14:val="2612" w14:font="MS Gothic"/>
                  <w14:uncheckedState w14:val="2610" w14:font="MS Gothic"/>
                </w14:checkbox>
              </w:sdtPr>
              <w:sdtEndPr/>
              <w:sdtContent>
                <w:r w:rsidR="00E34DFE" w:rsidRPr="00B819B9">
                  <w:rPr>
                    <w:rFonts w:ascii="Segoe UI Symbol" w:eastAsia="MS Gothic" w:hAnsi="Segoe UI Symbol" w:cs="Segoe UI Symbol"/>
                    <w:sz w:val="16"/>
                    <w:szCs w:val="16"/>
                  </w:rPr>
                  <w:t>☐</w:t>
                </w:r>
              </w:sdtContent>
            </w:sdt>
          </w:p>
        </w:tc>
        <w:tc>
          <w:tcPr>
            <w:tcW w:w="459" w:type="dxa"/>
          </w:tcPr>
          <w:p w14:paraId="682D4539" w14:textId="77777777" w:rsidR="00E34DFE" w:rsidRPr="00D73B7B" w:rsidRDefault="00E34DFE" w:rsidP="006C273B">
            <w:pPr>
              <w:spacing w:before="40" w:after="40" w:line="240" w:lineRule="auto"/>
              <w:rPr>
                <w:sz w:val="16"/>
                <w:szCs w:val="16"/>
              </w:rPr>
            </w:pPr>
            <w:r>
              <w:rPr>
                <w:sz w:val="16"/>
                <w:szCs w:val="16"/>
              </w:rPr>
              <w:t>2.</w:t>
            </w:r>
          </w:p>
        </w:tc>
        <w:tc>
          <w:tcPr>
            <w:tcW w:w="8921" w:type="dxa"/>
            <w:gridSpan w:val="4"/>
          </w:tcPr>
          <w:p w14:paraId="2BC59039"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über das Potenzial verfügen, die Identität, Stärke, Qualität, Reinheit, Potenz, physikalischen Eigenschaften, Unbedenklichkeit oder Wirksamkeit des Fertigprodukts zu beeinträchtigen.</w:t>
            </w:r>
          </w:p>
        </w:tc>
      </w:tr>
      <w:tr w:rsidR="00E34DFE" w:rsidRPr="00D73B7B" w14:paraId="04D9A263" w14:textId="77777777" w:rsidTr="006C273B">
        <w:tc>
          <w:tcPr>
            <w:tcW w:w="670" w:type="dxa"/>
          </w:tcPr>
          <w:p w14:paraId="450574DF" w14:textId="77777777" w:rsidR="00E34DFE" w:rsidRDefault="006B077B" w:rsidP="006C273B">
            <w:pPr>
              <w:spacing w:before="40" w:after="40" w:line="240" w:lineRule="auto"/>
              <w:rPr>
                <w:sz w:val="16"/>
                <w:szCs w:val="16"/>
              </w:rPr>
            </w:pPr>
            <w:sdt>
              <w:sdtPr>
                <w:rPr>
                  <w:sz w:val="16"/>
                  <w:szCs w:val="16"/>
                </w:rPr>
                <w:id w:val="-1988151341"/>
                <w14:checkbox>
                  <w14:checked w14:val="0"/>
                  <w14:checkedState w14:val="2612" w14:font="MS Gothic"/>
                  <w14:uncheckedState w14:val="2610" w14:font="MS Gothic"/>
                </w14:checkbox>
              </w:sdtPr>
              <w:sdtEndPr/>
              <w:sdtContent>
                <w:r w:rsidR="00E34DFE" w:rsidRPr="00B819B9">
                  <w:rPr>
                    <w:rFonts w:ascii="Segoe UI Symbol" w:eastAsia="MS Gothic" w:hAnsi="Segoe UI Symbol" w:cs="Segoe UI Symbol"/>
                    <w:sz w:val="16"/>
                    <w:szCs w:val="16"/>
                  </w:rPr>
                  <w:t>☐</w:t>
                </w:r>
              </w:sdtContent>
            </w:sdt>
          </w:p>
        </w:tc>
        <w:tc>
          <w:tcPr>
            <w:tcW w:w="459" w:type="dxa"/>
          </w:tcPr>
          <w:p w14:paraId="7D616F84" w14:textId="77777777" w:rsidR="00E34DFE" w:rsidRPr="00D73B7B" w:rsidRDefault="00E34DFE" w:rsidP="006C273B">
            <w:pPr>
              <w:spacing w:before="40" w:after="40" w:line="240" w:lineRule="auto"/>
              <w:rPr>
                <w:sz w:val="16"/>
                <w:szCs w:val="16"/>
              </w:rPr>
            </w:pPr>
            <w:r>
              <w:rPr>
                <w:sz w:val="16"/>
                <w:szCs w:val="16"/>
              </w:rPr>
              <w:t>3.</w:t>
            </w:r>
          </w:p>
        </w:tc>
        <w:tc>
          <w:tcPr>
            <w:tcW w:w="8921" w:type="dxa"/>
            <w:gridSpan w:val="4"/>
          </w:tcPr>
          <w:p w14:paraId="1E00195C" w14:textId="77777777" w:rsidR="00E34DFE" w:rsidRPr="0064573B" w:rsidRDefault="00E34DFE" w:rsidP="006C273B">
            <w:pPr>
              <w:spacing w:before="40" w:after="40" w:line="240" w:lineRule="auto"/>
              <w:rPr>
                <w:sz w:val="16"/>
                <w:szCs w:val="16"/>
              </w:rPr>
            </w:pPr>
            <w:r w:rsidRPr="00E34DFE">
              <w:rPr>
                <w:sz w:val="16"/>
                <w:szCs w:val="16"/>
                <w:lang w:val="de-CH"/>
              </w:rPr>
              <w:t xml:space="preserve">Haltbarkeitsstudien gemäss dem derzeitigen genehmigten Haltbarkeitsprotokoll und entsprechend den Bedingungen der VICH-Leitlinien müssen angelaufen sein; die relevanten Haltbarkeitsparameter müssen an mindestens zwei Pilotchargen oder Chargen im industriellen Massstab bewertet worden sein, und dem Antragsteller müssen zufriedenstellende Haltbarkeitsdaten für mindestens drei Monate vorliegen. </w:t>
            </w:r>
            <w:r w:rsidRPr="003F0FF5">
              <w:rPr>
                <w:sz w:val="16"/>
                <w:szCs w:val="16"/>
              </w:rPr>
              <w:t xml:space="preserve">Das Haltbarkeitsprofil muss der derzeitig </w:t>
            </w:r>
            <w:r>
              <w:rPr>
                <w:sz w:val="16"/>
                <w:szCs w:val="16"/>
              </w:rPr>
              <w:t>zugelassen</w:t>
            </w:r>
            <w:r w:rsidRPr="003F0FF5">
              <w:rPr>
                <w:sz w:val="16"/>
                <w:szCs w:val="16"/>
              </w:rPr>
              <w:t>en Situation ähnlich sein.</w:t>
            </w:r>
          </w:p>
        </w:tc>
      </w:tr>
      <w:tr w:rsidR="00E34DFE" w:rsidRPr="00EB072A" w14:paraId="11A10AA7" w14:textId="77777777" w:rsidTr="006C273B">
        <w:tc>
          <w:tcPr>
            <w:tcW w:w="670" w:type="dxa"/>
          </w:tcPr>
          <w:p w14:paraId="2C3759C7" w14:textId="77777777" w:rsidR="00E34DFE" w:rsidRDefault="006B077B" w:rsidP="006C273B">
            <w:pPr>
              <w:spacing w:before="40" w:after="40" w:line="240" w:lineRule="auto"/>
              <w:rPr>
                <w:sz w:val="16"/>
                <w:szCs w:val="16"/>
              </w:rPr>
            </w:pPr>
            <w:sdt>
              <w:sdtPr>
                <w:rPr>
                  <w:sz w:val="16"/>
                  <w:szCs w:val="16"/>
                </w:rPr>
                <w:id w:val="-1054919084"/>
                <w14:checkbox>
                  <w14:checked w14:val="0"/>
                  <w14:checkedState w14:val="2612" w14:font="MS Gothic"/>
                  <w14:uncheckedState w14:val="2610" w14:font="MS Gothic"/>
                </w14:checkbox>
              </w:sdtPr>
              <w:sdtEndPr/>
              <w:sdtContent>
                <w:r w:rsidR="00E34DFE" w:rsidRPr="00B819B9">
                  <w:rPr>
                    <w:rFonts w:ascii="Segoe UI Symbol" w:eastAsia="MS Gothic" w:hAnsi="Segoe UI Symbol" w:cs="Segoe UI Symbol"/>
                    <w:sz w:val="16"/>
                    <w:szCs w:val="16"/>
                  </w:rPr>
                  <w:t>☐</w:t>
                </w:r>
              </w:sdtContent>
            </w:sdt>
          </w:p>
        </w:tc>
        <w:tc>
          <w:tcPr>
            <w:tcW w:w="459" w:type="dxa"/>
          </w:tcPr>
          <w:p w14:paraId="627BE867" w14:textId="77777777" w:rsidR="00E34DFE" w:rsidRPr="00D73B7B" w:rsidRDefault="00E34DFE" w:rsidP="006C273B">
            <w:pPr>
              <w:spacing w:before="40" w:after="40" w:line="240" w:lineRule="auto"/>
              <w:rPr>
                <w:sz w:val="16"/>
                <w:szCs w:val="16"/>
              </w:rPr>
            </w:pPr>
            <w:r>
              <w:rPr>
                <w:sz w:val="16"/>
                <w:szCs w:val="16"/>
              </w:rPr>
              <w:t>4.</w:t>
            </w:r>
          </w:p>
        </w:tc>
        <w:tc>
          <w:tcPr>
            <w:tcW w:w="8921" w:type="dxa"/>
            <w:gridSpan w:val="4"/>
          </w:tcPr>
          <w:p w14:paraId="468FB1B3" w14:textId="77777777" w:rsidR="00E34DFE" w:rsidRPr="00E34DFE" w:rsidRDefault="00E34DFE" w:rsidP="006C273B">
            <w:pPr>
              <w:spacing w:before="40" w:after="40" w:line="240" w:lineRule="auto"/>
              <w:rPr>
                <w:sz w:val="16"/>
                <w:szCs w:val="16"/>
                <w:lang w:val="de-CH"/>
              </w:rPr>
            </w:pPr>
            <w:r w:rsidRPr="00E34DFE">
              <w:rPr>
                <w:sz w:val="16"/>
                <w:szCs w:val="16"/>
                <w:lang w:val="de-CH"/>
              </w:rPr>
              <w:t>Die quantitative(n) Veränderung(en) darf/dürfen +/-10 % der bestehenden Konzentration des Bestandteils nicht überschreiten.</w:t>
            </w:r>
          </w:p>
        </w:tc>
      </w:tr>
      <w:tr w:rsidR="00E34DFE" w:rsidRPr="00EB072A" w14:paraId="10C51199" w14:textId="77777777" w:rsidTr="006C273B">
        <w:tc>
          <w:tcPr>
            <w:tcW w:w="670" w:type="dxa"/>
          </w:tcPr>
          <w:p w14:paraId="6A226E59" w14:textId="77777777" w:rsidR="00E34DFE" w:rsidRDefault="006B077B" w:rsidP="006C273B">
            <w:pPr>
              <w:spacing w:before="40" w:after="40" w:line="240" w:lineRule="auto"/>
              <w:rPr>
                <w:sz w:val="16"/>
                <w:szCs w:val="16"/>
              </w:rPr>
            </w:pPr>
            <w:sdt>
              <w:sdtPr>
                <w:rPr>
                  <w:sz w:val="16"/>
                  <w:szCs w:val="16"/>
                </w:rPr>
                <w:id w:val="-63797899"/>
                <w14:checkbox>
                  <w14:checked w14:val="0"/>
                  <w14:checkedState w14:val="2612" w14:font="MS Gothic"/>
                  <w14:uncheckedState w14:val="2610" w14:font="MS Gothic"/>
                </w14:checkbox>
              </w:sdtPr>
              <w:sdtEndPr/>
              <w:sdtContent>
                <w:r w:rsidR="00E34DFE" w:rsidRPr="00B819B9">
                  <w:rPr>
                    <w:rFonts w:ascii="Segoe UI Symbol" w:eastAsia="MS Gothic" w:hAnsi="Segoe UI Symbol" w:cs="Segoe UI Symbol"/>
                    <w:sz w:val="16"/>
                    <w:szCs w:val="16"/>
                  </w:rPr>
                  <w:t>☐</w:t>
                </w:r>
              </w:sdtContent>
            </w:sdt>
          </w:p>
        </w:tc>
        <w:tc>
          <w:tcPr>
            <w:tcW w:w="459" w:type="dxa"/>
          </w:tcPr>
          <w:p w14:paraId="45F049B0" w14:textId="77777777" w:rsidR="00E34DFE" w:rsidRPr="00D73B7B" w:rsidRDefault="00E34DFE" w:rsidP="006C273B">
            <w:pPr>
              <w:spacing w:before="40" w:after="40" w:line="240" w:lineRule="auto"/>
              <w:rPr>
                <w:sz w:val="16"/>
                <w:szCs w:val="16"/>
              </w:rPr>
            </w:pPr>
            <w:r>
              <w:rPr>
                <w:sz w:val="16"/>
                <w:szCs w:val="16"/>
              </w:rPr>
              <w:t>5.</w:t>
            </w:r>
          </w:p>
        </w:tc>
        <w:tc>
          <w:tcPr>
            <w:tcW w:w="8921" w:type="dxa"/>
            <w:gridSpan w:val="4"/>
          </w:tcPr>
          <w:p w14:paraId="2E47BA5B" w14:textId="77777777" w:rsidR="00E34DFE" w:rsidRPr="00E34DFE" w:rsidRDefault="00E34DFE" w:rsidP="006C273B">
            <w:pPr>
              <w:spacing w:before="40" w:after="40" w:line="240" w:lineRule="auto"/>
              <w:rPr>
                <w:sz w:val="16"/>
                <w:szCs w:val="16"/>
                <w:lang w:val="de-CH"/>
              </w:rPr>
            </w:pPr>
            <w:r w:rsidRPr="00E34DFE">
              <w:rPr>
                <w:sz w:val="16"/>
                <w:szCs w:val="16"/>
                <w:lang w:val="de-CH"/>
              </w:rPr>
              <w:t>Es darf keine Änderung an den funktionalen Merkmalen der Darreichungsform (z. B. Zerfallszeit, Wirkstofffreisetzungsprofil) geben.</w:t>
            </w:r>
          </w:p>
        </w:tc>
      </w:tr>
      <w:tr w:rsidR="00E34DFE" w:rsidRPr="00EB072A" w14:paraId="68952BA0" w14:textId="77777777" w:rsidTr="006C273B">
        <w:tc>
          <w:tcPr>
            <w:tcW w:w="670" w:type="dxa"/>
          </w:tcPr>
          <w:p w14:paraId="7340DA91" w14:textId="77777777" w:rsidR="00E34DFE" w:rsidRDefault="006B077B" w:rsidP="006C273B">
            <w:pPr>
              <w:spacing w:before="40" w:after="40" w:line="240" w:lineRule="auto"/>
              <w:rPr>
                <w:sz w:val="16"/>
                <w:szCs w:val="16"/>
              </w:rPr>
            </w:pPr>
            <w:sdt>
              <w:sdtPr>
                <w:rPr>
                  <w:sz w:val="16"/>
                  <w:szCs w:val="16"/>
                </w:rPr>
                <w:id w:val="824018653"/>
                <w14:checkbox>
                  <w14:checked w14:val="0"/>
                  <w14:checkedState w14:val="2612" w14:font="MS Gothic"/>
                  <w14:uncheckedState w14:val="2610" w14:font="MS Gothic"/>
                </w14:checkbox>
              </w:sdtPr>
              <w:sdtEndPr/>
              <w:sdtContent>
                <w:r w:rsidR="00E34DFE" w:rsidRPr="00B819B9">
                  <w:rPr>
                    <w:rFonts w:ascii="Segoe UI Symbol" w:eastAsia="MS Gothic" w:hAnsi="Segoe UI Symbol" w:cs="Segoe UI Symbol"/>
                    <w:sz w:val="16"/>
                    <w:szCs w:val="16"/>
                  </w:rPr>
                  <w:t>☐</w:t>
                </w:r>
              </w:sdtContent>
            </w:sdt>
          </w:p>
        </w:tc>
        <w:tc>
          <w:tcPr>
            <w:tcW w:w="459" w:type="dxa"/>
          </w:tcPr>
          <w:p w14:paraId="1A0DF187" w14:textId="77777777" w:rsidR="00E34DFE" w:rsidRDefault="00E34DFE" w:rsidP="006C273B">
            <w:pPr>
              <w:spacing w:before="40" w:after="40" w:line="240" w:lineRule="auto"/>
              <w:rPr>
                <w:sz w:val="16"/>
                <w:szCs w:val="16"/>
              </w:rPr>
            </w:pPr>
            <w:r>
              <w:rPr>
                <w:sz w:val="16"/>
                <w:szCs w:val="16"/>
              </w:rPr>
              <w:t>6.</w:t>
            </w:r>
          </w:p>
        </w:tc>
        <w:tc>
          <w:tcPr>
            <w:tcW w:w="8921" w:type="dxa"/>
            <w:gridSpan w:val="4"/>
          </w:tcPr>
          <w:p w14:paraId="23F77D78" w14:textId="77777777" w:rsidR="00E34DFE" w:rsidRPr="00E34DFE" w:rsidRDefault="00E34DFE" w:rsidP="006C273B">
            <w:pPr>
              <w:spacing w:before="40" w:after="40" w:line="240" w:lineRule="auto"/>
              <w:rPr>
                <w:sz w:val="16"/>
                <w:szCs w:val="16"/>
                <w:lang w:val="de-CH"/>
              </w:rPr>
            </w:pPr>
            <w:r w:rsidRPr="00E34DFE">
              <w:rPr>
                <w:sz w:val="16"/>
                <w:szCs w:val="16"/>
                <w:lang w:val="de-CH"/>
              </w:rPr>
              <w:t>Die Spezifikation für das Fertigprodukt darf nur im Hinblick auf Aussehen, Geruch oder Geschmack aktualisiert worden sein (gegebenenfalls Streichung einer Identifizierungsprüfung).</w:t>
            </w:r>
          </w:p>
        </w:tc>
      </w:tr>
      <w:tr w:rsidR="00E34DFE" w:rsidRPr="00EB072A" w14:paraId="7BF7C6B3" w14:textId="77777777" w:rsidTr="006C273B">
        <w:tc>
          <w:tcPr>
            <w:tcW w:w="670" w:type="dxa"/>
          </w:tcPr>
          <w:p w14:paraId="3DB77A75" w14:textId="77777777" w:rsidR="00E34DFE" w:rsidRDefault="006B077B" w:rsidP="006C273B">
            <w:pPr>
              <w:spacing w:before="40" w:after="40" w:line="240" w:lineRule="auto"/>
              <w:rPr>
                <w:sz w:val="16"/>
                <w:szCs w:val="16"/>
              </w:rPr>
            </w:pPr>
            <w:sdt>
              <w:sdtPr>
                <w:rPr>
                  <w:sz w:val="16"/>
                  <w:szCs w:val="16"/>
                </w:rPr>
                <w:id w:val="-2026239624"/>
                <w14:checkbox>
                  <w14:checked w14:val="0"/>
                  <w14:checkedState w14:val="2612" w14:font="MS Gothic"/>
                  <w14:uncheckedState w14:val="2610" w14:font="MS Gothic"/>
                </w14:checkbox>
              </w:sdtPr>
              <w:sdtEndPr/>
              <w:sdtContent>
                <w:r w:rsidR="00E34DFE" w:rsidRPr="00B819B9">
                  <w:rPr>
                    <w:rFonts w:ascii="Segoe UI Symbol" w:eastAsia="MS Gothic" w:hAnsi="Segoe UI Symbol" w:cs="Segoe UI Symbol"/>
                    <w:sz w:val="16"/>
                    <w:szCs w:val="16"/>
                  </w:rPr>
                  <w:t>☐</w:t>
                </w:r>
              </w:sdtContent>
            </w:sdt>
          </w:p>
        </w:tc>
        <w:tc>
          <w:tcPr>
            <w:tcW w:w="459" w:type="dxa"/>
          </w:tcPr>
          <w:p w14:paraId="42E1B278" w14:textId="77777777" w:rsidR="00E34DFE" w:rsidRDefault="00E34DFE" w:rsidP="006C273B">
            <w:pPr>
              <w:spacing w:before="40" w:after="40" w:line="240" w:lineRule="auto"/>
              <w:rPr>
                <w:sz w:val="16"/>
                <w:szCs w:val="16"/>
              </w:rPr>
            </w:pPr>
            <w:r>
              <w:rPr>
                <w:sz w:val="16"/>
                <w:szCs w:val="16"/>
              </w:rPr>
              <w:t>7.</w:t>
            </w:r>
          </w:p>
        </w:tc>
        <w:tc>
          <w:tcPr>
            <w:tcW w:w="8921" w:type="dxa"/>
            <w:gridSpan w:val="4"/>
          </w:tcPr>
          <w:p w14:paraId="678888DF" w14:textId="77777777" w:rsidR="00E34DFE" w:rsidRPr="00E34DFE" w:rsidRDefault="00E34DFE" w:rsidP="006C273B">
            <w:pPr>
              <w:spacing w:before="40" w:after="40" w:line="240" w:lineRule="auto"/>
              <w:rPr>
                <w:sz w:val="16"/>
                <w:szCs w:val="16"/>
                <w:lang w:val="de-CH"/>
              </w:rPr>
            </w:pPr>
            <w:r w:rsidRPr="00E34DFE">
              <w:rPr>
                <w:sz w:val="16"/>
                <w:szCs w:val="16"/>
                <w:lang w:val="de-CH"/>
              </w:rPr>
              <w:t>Bei Tierarzneimitteln zur oralen Verabreichung darf sich die Änderung nicht negativ auf die Aufnahme durch die Zieltierart auswirken.</w:t>
            </w:r>
          </w:p>
        </w:tc>
      </w:tr>
      <w:tr w:rsidR="00E34DFE" w:rsidRPr="00EB072A" w14:paraId="515FAABD" w14:textId="77777777" w:rsidTr="006C273B">
        <w:tc>
          <w:tcPr>
            <w:tcW w:w="670" w:type="dxa"/>
          </w:tcPr>
          <w:p w14:paraId="6B8EAC3F" w14:textId="77777777" w:rsidR="00E34DFE" w:rsidRDefault="006B077B" w:rsidP="006C273B">
            <w:pPr>
              <w:spacing w:before="40" w:after="40" w:line="240" w:lineRule="auto"/>
              <w:rPr>
                <w:sz w:val="16"/>
                <w:szCs w:val="16"/>
              </w:rPr>
            </w:pPr>
            <w:sdt>
              <w:sdtPr>
                <w:rPr>
                  <w:sz w:val="16"/>
                  <w:szCs w:val="16"/>
                </w:rPr>
                <w:id w:val="48121674"/>
                <w14:checkbox>
                  <w14:checked w14:val="0"/>
                  <w14:checkedState w14:val="2612" w14:font="MS Gothic"/>
                  <w14:uncheckedState w14:val="2610" w14:font="MS Gothic"/>
                </w14:checkbox>
              </w:sdtPr>
              <w:sdtEndPr/>
              <w:sdtContent>
                <w:r w:rsidR="00E34DFE" w:rsidRPr="00B819B9">
                  <w:rPr>
                    <w:rFonts w:ascii="Segoe UI Symbol" w:eastAsia="MS Gothic" w:hAnsi="Segoe UI Symbol" w:cs="Segoe UI Symbol"/>
                    <w:sz w:val="16"/>
                    <w:szCs w:val="16"/>
                  </w:rPr>
                  <w:t>☐</w:t>
                </w:r>
              </w:sdtContent>
            </w:sdt>
          </w:p>
        </w:tc>
        <w:tc>
          <w:tcPr>
            <w:tcW w:w="459" w:type="dxa"/>
          </w:tcPr>
          <w:p w14:paraId="5B72EA64" w14:textId="77777777" w:rsidR="00E34DFE" w:rsidRDefault="00E34DFE" w:rsidP="006C273B">
            <w:pPr>
              <w:spacing w:before="40" w:after="40" w:line="240" w:lineRule="auto"/>
              <w:rPr>
                <w:sz w:val="16"/>
                <w:szCs w:val="16"/>
              </w:rPr>
            </w:pPr>
            <w:r>
              <w:rPr>
                <w:sz w:val="16"/>
                <w:szCs w:val="16"/>
              </w:rPr>
              <w:t>8.</w:t>
            </w:r>
          </w:p>
        </w:tc>
        <w:tc>
          <w:tcPr>
            <w:tcW w:w="8921" w:type="dxa"/>
            <w:gridSpan w:val="4"/>
          </w:tcPr>
          <w:p w14:paraId="6296E1C2" w14:textId="77777777" w:rsidR="00E34DFE" w:rsidRPr="00E34DFE" w:rsidRDefault="00E34DFE" w:rsidP="006C273B">
            <w:pPr>
              <w:spacing w:before="40" w:after="40" w:line="240" w:lineRule="auto"/>
              <w:rPr>
                <w:sz w:val="16"/>
                <w:szCs w:val="16"/>
                <w:lang w:val="de-CH"/>
              </w:rPr>
            </w:pPr>
            <w:r w:rsidRPr="00E34DFE">
              <w:rPr>
                <w:sz w:val="16"/>
                <w:szCs w:val="16"/>
                <w:lang w:val="de-CH"/>
              </w:rPr>
              <w:t>Bei festen Darreichungsformen muss das Profil der Wirkstofffreisetzung des veränderten Fertigprodukts anhand von mindestens zwei Pilotchargen ermittelt werden und mit der bisherigen vergleichbar sein. Es dürfen keine signifikanten Unterschiede bezüglich der Vergleichbarkeit auftreten. Bei pflanzlichen Arzneimitteln, bei denen die Wirkstofffreisetzung unter Umständen nicht geprüft werden kann, muss die Zerfallszeit des veränderten Fertigprodukts mit der bisherigen vergleichbar sein.</w:t>
            </w:r>
          </w:p>
        </w:tc>
      </w:tr>
      <w:tr w:rsidR="00E34DFE" w:rsidRPr="00EB072A" w14:paraId="751D1CE9" w14:textId="77777777" w:rsidTr="006C273B">
        <w:tc>
          <w:tcPr>
            <w:tcW w:w="670" w:type="dxa"/>
          </w:tcPr>
          <w:p w14:paraId="5E25F7A4" w14:textId="77777777" w:rsidR="00E34DFE" w:rsidRDefault="006B077B" w:rsidP="006C273B">
            <w:pPr>
              <w:spacing w:before="40" w:after="40" w:line="240" w:lineRule="auto"/>
              <w:rPr>
                <w:sz w:val="16"/>
                <w:szCs w:val="16"/>
              </w:rPr>
            </w:pPr>
            <w:sdt>
              <w:sdtPr>
                <w:rPr>
                  <w:sz w:val="16"/>
                  <w:szCs w:val="16"/>
                </w:rPr>
                <w:id w:val="-933280586"/>
                <w14:checkbox>
                  <w14:checked w14:val="0"/>
                  <w14:checkedState w14:val="2612" w14:font="MS Gothic"/>
                  <w14:uncheckedState w14:val="2610" w14:font="MS Gothic"/>
                </w14:checkbox>
              </w:sdtPr>
              <w:sdtEndPr/>
              <w:sdtContent>
                <w:r w:rsidR="00E34DFE" w:rsidRPr="00B819B9">
                  <w:rPr>
                    <w:rFonts w:ascii="Segoe UI Symbol" w:eastAsia="MS Gothic" w:hAnsi="Segoe UI Symbol" w:cs="Segoe UI Symbol"/>
                    <w:sz w:val="16"/>
                    <w:szCs w:val="16"/>
                  </w:rPr>
                  <w:t>☐</w:t>
                </w:r>
              </w:sdtContent>
            </w:sdt>
          </w:p>
        </w:tc>
        <w:tc>
          <w:tcPr>
            <w:tcW w:w="459" w:type="dxa"/>
          </w:tcPr>
          <w:p w14:paraId="719A2664" w14:textId="77777777" w:rsidR="00E34DFE" w:rsidRDefault="00E34DFE" w:rsidP="006C273B">
            <w:pPr>
              <w:spacing w:before="40" w:after="40" w:line="240" w:lineRule="auto"/>
              <w:rPr>
                <w:sz w:val="16"/>
                <w:szCs w:val="16"/>
              </w:rPr>
            </w:pPr>
            <w:r>
              <w:rPr>
                <w:sz w:val="16"/>
                <w:szCs w:val="16"/>
              </w:rPr>
              <w:t>9.</w:t>
            </w:r>
          </w:p>
        </w:tc>
        <w:tc>
          <w:tcPr>
            <w:tcW w:w="8921" w:type="dxa"/>
            <w:gridSpan w:val="4"/>
          </w:tcPr>
          <w:p w14:paraId="41BFC609"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auf Probleme bei der Haltbarkeit zurückzuführen sein und darf nicht zu potenziellen Sicherheitsbedenken, z. B. einer Differenzierung zwischen Dosisstärken, führen.</w:t>
            </w:r>
          </w:p>
        </w:tc>
      </w:tr>
      <w:tr w:rsidR="00E34DFE" w:rsidRPr="00EB072A" w14:paraId="304F319F" w14:textId="77777777" w:rsidTr="006C273B">
        <w:tc>
          <w:tcPr>
            <w:tcW w:w="670" w:type="dxa"/>
          </w:tcPr>
          <w:p w14:paraId="78EB0815"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127513318"/>
                <w14:checkbox>
                  <w14:checked w14:val="0"/>
                  <w14:checkedState w14:val="2612" w14:font="MS Gothic"/>
                  <w14:uncheckedState w14:val="2610" w14:font="MS Gothic"/>
                </w14:checkbox>
              </w:sdtPr>
              <w:sdtEndPr/>
              <w:sdtContent>
                <w:r w:rsidR="00E34DFE" w:rsidRPr="00B819B9">
                  <w:rPr>
                    <w:rFonts w:ascii="Segoe UI Symbol" w:eastAsia="MS Gothic" w:hAnsi="Segoe UI Symbol" w:cs="Segoe UI Symbol"/>
                    <w:sz w:val="16"/>
                    <w:szCs w:val="16"/>
                  </w:rPr>
                  <w:t>☐</w:t>
                </w:r>
              </w:sdtContent>
            </w:sdt>
          </w:p>
        </w:tc>
        <w:tc>
          <w:tcPr>
            <w:tcW w:w="459" w:type="dxa"/>
          </w:tcPr>
          <w:p w14:paraId="6BA20E21" w14:textId="77777777" w:rsidR="00E34DFE" w:rsidRDefault="00E34DFE" w:rsidP="006C273B">
            <w:pPr>
              <w:spacing w:before="40" w:after="40" w:line="240" w:lineRule="auto"/>
              <w:rPr>
                <w:sz w:val="16"/>
                <w:szCs w:val="16"/>
              </w:rPr>
            </w:pPr>
            <w:r>
              <w:rPr>
                <w:sz w:val="16"/>
                <w:szCs w:val="16"/>
              </w:rPr>
              <w:t>10.</w:t>
            </w:r>
          </w:p>
        </w:tc>
        <w:tc>
          <w:tcPr>
            <w:tcW w:w="8921" w:type="dxa"/>
            <w:gridSpan w:val="4"/>
          </w:tcPr>
          <w:p w14:paraId="4304F59C" w14:textId="77777777" w:rsidR="00E34DFE" w:rsidRPr="00E34DFE" w:rsidRDefault="00E34DFE" w:rsidP="006C273B">
            <w:pPr>
              <w:spacing w:before="40" w:after="40" w:line="240" w:lineRule="auto"/>
              <w:rPr>
                <w:sz w:val="16"/>
                <w:szCs w:val="16"/>
                <w:lang w:val="de-CH"/>
              </w:rPr>
            </w:pPr>
            <w:r w:rsidRPr="00E34DFE">
              <w:rPr>
                <w:sz w:val="16"/>
                <w:szCs w:val="16"/>
                <w:lang w:val="de-CH"/>
              </w:rPr>
              <w:t>Bei Tierarzneimitteln für zur Lebensmittelproduktion genutzten Tierarten ein Nachweis darüber, dass Hilfsstoffrückstände in tierischem Gewebe nach aktuellem Stand von Wissenschaft und Technik unbedenklich sind bzw. eine Begründung dafür, dass der Hilfsstoff in der dem Zieltier verabreichten Dosis keine pharmakologische Wirkung zeigt.</w:t>
            </w:r>
          </w:p>
        </w:tc>
      </w:tr>
      <w:tr w:rsidR="00E34DFE" w:rsidRPr="00D73B7B" w14:paraId="2BD76265" w14:textId="77777777" w:rsidTr="006C273B">
        <w:trPr>
          <w:trHeight w:val="404"/>
        </w:trPr>
        <w:tc>
          <w:tcPr>
            <w:tcW w:w="1129" w:type="dxa"/>
            <w:gridSpan w:val="2"/>
          </w:tcPr>
          <w:p w14:paraId="692F7355" w14:textId="77777777" w:rsidR="00E34DFE" w:rsidRPr="00E34DFE" w:rsidRDefault="00E34DFE" w:rsidP="006C273B">
            <w:pPr>
              <w:spacing w:before="40" w:after="40" w:line="240" w:lineRule="auto"/>
              <w:rPr>
                <w:sz w:val="16"/>
                <w:szCs w:val="16"/>
                <w:lang w:val="de-CH"/>
              </w:rPr>
            </w:pPr>
          </w:p>
        </w:tc>
        <w:tc>
          <w:tcPr>
            <w:tcW w:w="8921" w:type="dxa"/>
            <w:gridSpan w:val="4"/>
            <w:hideMark/>
          </w:tcPr>
          <w:p w14:paraId="5C686429"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4C385DCE" w14:textId="77777777" w:rsidTr="006C273B">
        <w:tc>
          <w:tcPr>
            <w:tcW w:w="670" w:type="dxa"/>
            <w:hideMark/>
          </w:tcPr>
          <w:sdt>
            <w:sdtPr>
              <w:rPr>
                <w:sz w:val="16"/>
                <w:szCs w:val="16"/>
              </w:rPr>
              <w:id w:val="-137195287"/>
              <w14:checkbox>
                <w14:checked w14:val="0"/>
                <w14:checkedState w14:val="2612" w14:font="MS Gothic"/>
                <w14:uncheckedState w14:val="2610" w14:font="MS Gothic"/>
              </w14:checkbox>
            </w:sdtPr>
            <w:sdtEndPr/>
            <w:sdtContent>
              <w:p w14:paraId="00E68CF2" w14:textId="77777777" w:rsidR="00E34DFE" w:rsidRPr="000C775B" w:rsidRDefault="00E34DFE" w:rsidP="006C273B">
                <w:pPr>
                  <w:spacing w:before="40" w:after="40" w:line="240" w:lineRule="auto"/>
                  <w:rPr>
                    <w:sz w:val="16"/>
                    <w:szCs w:val="16"/>
                  </w:rPr>
                </w:pPr>
                <w:r w:rsidRPr="000C775B">
                  <w:rPr>
                    <w:rFonts w:ascii="Segoe UI Symbol" w:eastAsia="MS Gothic" w:hAnsi="Segoe UI Symbol" w:cs="Segoe UI Symbol"/>
                    <w:sz w:val="16"/>
                    <w:szCs w:val="16"/>
                  </w:rPr>
                  <w:t>☐</w:t>
                </w:r>
              </w:p>
            </w:sdtContent>
          </w:sdt>
        </w:tc>
        <w:tc>
          <w:tcPr>
            <w:tcW w:w="459" w:type="dxa"/>
            <w:hideMark/>
          </w:tcPr>
          <w:p w14:paraId="27B9C1A2" w14:textId="77777777" w:rsidR="00E34DFE" w:rsidRPr="000C775B" w:rsidRDefault="00E34DFE" w:rsidP="006C273B">
            <w:pPr>
              <w:spacing w:before="40" w:after="40" w:line="240" w:lineRule="auto"/>
              <w:rPr>
                <w:sz w:val="16"/>
                <w:szCs w:val="16"/>
              </w:rPr>
            </w:pPr>
            <w:r w:rsidRPr="000C775B">
              <w:rPr>
                <w:sz w:val="16"/>
                <w:szCs w:val="16"/>
              </w:rPr>
              <w:t>1.</w:t>
            </w:r>
          </w:p>
        </w:tc>
        <w:tc>
          <w:tcPr>
            <w:tcW w:w="8921" w:type="dxa"/>
            <w:gridSpan w:val="4"/>
          </w:tcPr>
          <w:p w14:paraId="1C4633A7" w14:textId="77777777" w:rsidR="00E34DFE" w:rsidRPr="00E34DFE" w:rsidRDefault="00E34DFE" w:rsidP="006C273B">
            <w:pPr>
              <w:spacing w:before="40" w:after="40" w:line="240" w:lineRule="auto"/>
              <w:rPr>
                <w:sz w:val="16"/>
                <w:szCs w:val="16"/>
                <w:lang w:val="de-CH"/>
              </w:rPr>
            </w:pPr>
            <w:r w:rsidRPr="00E34DFE">
              <w:rPr>
                <w:sz w:val="16"/>
                <w:szCs w:val="16"/>
                <w:lang w:val="de-CH"/>
              </w:rPr>
              <w:t>Änderung des/der einschlägigen Abschnitts/Abschnitte in der Zulassungsdokumentation einschliesslich der Bestätigung der Haltbarkeit.</w:t>
            </w:r>
          </w:p>
        </w:tc>
      </w:tr>
      <w:tr w:rsidR="00E34DFE" w:rsidRPr="000C775B" w14:paraId="4A0C607E" w14:textId="77777777" w:rsidTr="006C273B">
        <w:trPr>
          <w:trHeight w:val="276"/>
        </w:trPr>
        <w:tc>
          <w:tcPr>
            <w:tcW w:w="670" w:type="dxa"/>
            <w:hideMark/>
          </w:tcPr>
          <w:sdt>
            <w:sdtPr>
              <w:rPr>
                <w:sz w:val="16"/>
                <w:szCs w:val="16"/>
              </w:rPr>
              <w:id w:val="-424424666"/>
              <w14:checkbox>
                <w14:checked w14:val="0"/>
                <w14:checkedState w14:val="2612" w14:font="MS Gothic"/>
                <w14:uncheckedState w14:val="2610" w14:font="MS Gothic"/>
              </w14:checkbox>
            </w:sdtPr>
            <w:sdtEndPr/>
            <w:sdtContent>
              <w:p w14:paraId="297378A6" w14:textId="77777777" w:rsidR="00E34DFE" w:rsidRPr="000C775B" w:rsidRDefault="00E34DFE" w:rsidP="006C273B">
                <w:pPr>
                  <w:spacing w:before="40" w:after="40" w:line="240" w:lineRule="auto"/>
                  <w:rPr>
                    <w:sz w:val="16"/>
                    <w:szCs w:val="16"/>
                  </w:rPr>
                </w:pPr>
                <w:r w:rsidRPr="000C775B">
                  <w:rPr>
                    <w:rFonts w:ascii="Segoe UI Symbol" w:eastAsia="MS Gothic" w:hAnsi="Segoe UI Symbol" w:cs="Segoe UI Symbol"/>
                    <w:sz w:val="16"/>
                    <w:szCs w:val="16"/>
                  </w:rPr>
                  <w:t>☐</w:t>
                </w:r>
              </w:p>
            </w:sdtContent>
          </w:sdt>
        </w:tc>
        <w:tc>
          <w:tcPr>
            <w:tcW w:w="459" w:type="dxa"/>
            <w:hideMark/>
          </w:tcPr>
          <w:p w14:paraId="4DE83B24" w14:textId="77777777" w:rsidR="00E34DFE" w:rsidRPr="000C775B" w:rsidRDefault="00E34DFE" w:rsidP="006C273B">
            <w:pPr>
              <w:spacing w:before="40" w:after="40" w:line="240" w:lineRule="auto"/>
              <w:rPr>
                <w:sz w:val="16"/>
                <w:szCs w:val="16"/>
              </w:rPr>
            </w:pPr>
            <w:r>
              <w:rPr>
                <w:sz w:val="16"/>
                <w:szCs w:val="16"/>
              </w:rPr>
              <w:t>2</w:t>
            </w:r>
            <w:r w:rsidRPr="000C775B">
              <w:rPr>
                <w:sz w:val="16"/>
                <w:szCs w:val="16"/>
              </w:rPr>
              <w:t>.</w:t>
            </w:r>
          </w:p>
        </w:tc>
        <w:tc>
          <w:tcPr>
            <w:tcW w:w="8921" w:type="dxa"/>
            <w:gridSpan w:val="4"/>
          </w:tcPr>
          <w:p w14:paraId="6131AED1" w14:textId="77777777" w:rsidR="00E34DFE" w:rsidRPr="000C775B" w:rsidRDefault="00E34DFE" w:rsidP="006C273B">
            <w:pPr>
              <w:spacing w:before="40" w:after="40" w:line="240" w:lineRule="auto"/>
              <w:rPr>
                <w:sz w:val="16"/>
                <w:szCs w:val="16"/>
              </w:rPr>
            </w:pPr>
            <w:r w:rsidRPr="00E34DFE">
              <w:rPr>
                <w:sz w:val="16"/>
                <w:szCs w:val="16"/>
                <w:lang w:val="de-CH"/>
              </w:rPr>
              <w:t xml:space="preserve">Entweder ein TSE-Eignungszertifikat der Ph. Eur.  (CEP) für alle neuen Bestandteile tierischen Ursprungs, bei denen ein TSE-Risiko besteht, oder gegebenenfalls Belege für alle Stoffe die in den Anwendungsbereich der aktuellen „Note for Guidance on Minimising the Risk of Transmitting Animal Spongiform Encephalopathy Agents via Human and Veterinary Medicinal Products“ fallen (einschliesslich der bei der Herstellung des Wirkstoffs/Hilfsstoffs verwendeten Stoffe). Für diese Stoffe sind folgende Angaben erforderlich: Name des Herstellers, Spezies und Gewebe, aus welchen der Stoff hergestellt wird, Ursprungsland der Spendertiere sowie Verwendung des Stoffs. </w:t>
            </w:r>
            <w:r w:rsidRPr="00EC5214">
              <w:rPr>
                <w:sz w:val="16"/>
                <w:szCs w:val="16"/>
              </w:rPr>
              <w:t xml:space="preserve">Zudem ein aktualisiertes Formular </w:t>
            </w:r>
            <w:r w:rsidRPr="00DF511F">
              <w:rPr>
                <w:i/>
                <w:sz w:val="16"/>
                <w:szCs w:val="16"/>
              </w:rPr>
              <w:t>Stoffe tierischen und humanen Ursprungs</w:t>
            </w:r>
            <w:r w:rsidRPr="00EC5214">
              <w:rPr>
                <w:sz w:val="16"/>
                <w:szCs w:val="16"/>
              </w:rPr>
              <w:t>.</w:t>
            </w:r>
          </w:p>
        </w:tc>
      </w:tr>
    </w:tbl>
    <w:p w14:paraId="57DE9013" w14:textId="77777777" w:rsidR="00E34DFE" w:rsidRDefault="00E34DFE" w:rsidP="00E34DFE">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7F42F2" w14:paraId="0146F0FC" w14:textId="77777777" w:rsidTr="006C273B">
        <w:tc>
          <w:tcPr>
            <w:tcW w:w="9923" w:type="dxa"/>
            <w:gridSpan w:val="2"/>
            <w:tcBorders>
              <w:top w:val="single" w:sz="4" w:space="0" w:color="C0C0C0"/>
              <w:left w:val="nil"/>
              <w:bottom w:val="single" w:sz="4" w:space="0" w:color="C0C0C0"/>
              <w:right w:val="nil"/>
            </w:tcBorders>
            <w:vAlign w:val="center"/>
            <w:hideMark/>
          </w:tcPr>
          <w:p w14:paraId="1049FBA0" w14:textId="77777777" w:rsidR="00E34DFE" w:rsidRPr="007F42F2" w:rsidRDefault="00E34DFE" w:rsidP="006C273B">
            <w:pPr>
              <w:spacing w:before="40" w:after="40" w:line="240" w:lineRule="auto"/>
              <w:rPr>
                <w:b/>
                <w:sz w:val="20"/>
                <w:szCs w:val="20"/>
              </w:rPr>
            </w:pPr>
            <w:r w:rsidRPr="007F42F2">
              <w:rPr>
                <w:b/>
                <w:iCs/>
                <w:sz w:val="20"/>
                <w:szCs w:val="20"/>
              </w:rPr>
              <w:t>Beschreibung / Begründung der Änderung</w:t>
            </w:r>
          </w:p>
        </w:tc>
      </w:tr>
      <w:tr w:rsidR="00E34DFE" w:rsidRPr="007F42F2" w14:paraId="44EB1D43" w14:textId="77777777" w:rsidTr="006C273B">
        <w:tc>
          <w:tcPr>
            <w:tcW w:w="9923" w:type="dxa"/>
            <w:gridSpan w:val="2"/>
            <w:tcBorders>
              <w:top w:val="single" w:sz="4" w:space="0" w:color="C0C0C0"/>
              <w:left w:val="nil"/>
              <w:bottom w:val="single" w:sz="4" w:space="0" w:color="C0C0C0"/>
              <w:right w:val="nil"/>
            </w:tcBorders>
          </w:tcPr>
          <w:p w14:paraId="1997AE71" w14:textId="77777777" w:rsidR="00E34DFE" w:rsidRPr="007F42F2" w:rsidRDefault="006B077B" w:rsidP="006C273B">
            <w:pPr>
              <w:spacing w:before="40" w:after="40" w:line="240" w:lineRule="auto"/>
              <w:rPr>
                <w:sz w:val="20"/>
                <w:szCs w:val="20"/>
              </w:rPr>
            </w:pPr>
            <w:sdt>
              <w:sdtPr>
                <w:rPr>
                  <w:sz w:val="20"/>
                  <w:szCs w:val="20"/>
                </w:rPr>
                <w:id w:val="-926888202"/>
                <w:placeholder>
                  <w:docPart w:val="FD542020ACE541C6836C1B8340C9552B"/>
                </w:placeholder>
                <w:temporary/>
                <w:showingPlcHdr/>
                <w:text w:multiLine="1"/>
              </w:sdtPr>
              <w:sdtEndPr/>
              <w:sdtContent>
                <w:r w:rsidR="00E34DFE" w:rsidRPr="007F42F2">
                  <w:rPr>
                    <w:color w:val="808080"/>
                    <w:sz w:val="20"/>
                    <w:szCs w:val="20"/>
                  </w:rPr>
                  <w:t>……</w:t>
                </w:r>
              </w:sdtContent>
            </w:sdt>
          </w:p>
          <w:p w14:paraId="6B0BF60C" w14:textId="77777777" w:rsidR="00E34DFE" w:rsidRPr="007F42F2" w:rsidRDefault="00E34DFE" w:rsidP="006C273B">
            <w:pPr>
              <w:spacing w:before="40" w:after="40" w:line="240" w:lineRule="auto"/>
              <w:rPr>
                <w:sz w:val="20"/>
                <w:szCs w:val="20"/>
              </w:rPr>
            </w:pPr>
          </w:p>
        </w:tc>
      </w:tr>
      <w:tr w:rsidR="00E34DFE" w:rsidRPr="007F42F2" w14:paraId="6A6F295D" w14:textId="77777777" w:rsidTr="006C273B">
        <w:tc>
          <w:tcPr>
            <w:tcW w:w="5068" w:type="dxa"/>
            <w:tcBorders>
              <w:top w:val="single" w:sz="4" w:space="0" w:color="C0C0C0"/>
              <w:left w:val="nil"/>
              <w:bottom w:val="single" w:sz="4" w:space="0" w:color="C0C0C0"/>
              <w:right w:val="single" w:sz="4" w:space="0" w:color="C0C0C0"/>
            </w:tcBorders>
            <w:hideMark/>
          </w:tcPr>
          <w:p w14:paraId="0ACE6EFB" w14:textId="77777777" w:rsidR="00E34DFE" w:rsidRPr="007F42F2" w:rsidRDefault="00E34DFE" w:rsidP="006C273B">
            <w:pPr>
              <w:spacing w:before="40" w:after="40" w:line="240" w:lineRule="auto"/>
              <w:rPr>
                <w:b/>
                <w:sz w:val="20"/>
                <w:szCs w:val="20"/>
              </w:rPr>
            </w:pPr>
            <w:r w:rsidRPr="007F42F2">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C844C48" w14:textId="77777777" w:rsidR="00E34DFE" w:rsidRPr="007F42F2" w:rsidRDefault="00E34DFE" w:rsidP="006C273B">
            <w:pPr>
              <w:spacing w:before="40" w:after="40" w:line="240" w:lineRule="auto"/>
              <w:rPr>
                <w:b/>
                <w:iCs/>
                <w:sz w:val="20"/>
                <w:szCs w:val="20"/>
              </w:rPr>
            </w:pPr>
            <w:r w:rsidRPr="007F42F2">
              <w:rPr>
                <w:b/>
                <w:iCs/>
                <w:sz w:val="20"/>
                <w:szCs w:val="20"/>
              </w:rPr>
              <w:t>Beantragt</w:t>
            </w:r>
          </w:p>
        </w:tc>
      </w:tr>
      <w:tr w:rsidR="00E34DFE" w:rsidRPr="007F42F2" w14:paraId="6F088A55" w14:textId="77777777" w:rsidTr="006C273B">
        <w:tc>
          <w:tcPr>
            <w:tcW w:w="5068" w:type="dxa"/>
            <w:tcBorders>
              <w:top w:val="single" w:sz="4" w:space="0" w:color="C0C0C0"/>
              <w:left w:val="nil"/>
              <w:bottom w:val="single" w:sz="4" w:space="0" w:color="C0C0C0"/>
              <w:right w:val="single" w:sz="4" w:space="0" w:color="C0C0C0"/>
            </w:tcBorders>
          </w:tcPr>
          <w:p w14:paraId="4592D25D" w14:textId="77777777" w:rsidR="00E34DFE" w:rsidRPr="007F42F2" w:rsidRDefault="006B077B" w:rsidP="006C273B">
            <w:pPr>
              <w:spacing w:before="40" w:after="40" w:line="240" w:lineRule="auto"/>
              <w:rPr>
                <w:sz w:val="20"/>
                <w:szCs w:val="20"/>
              </w:rPr>
            </w:pPr>
            <w:sdt>
              <w:sdtPr>
                <w:rPr>
                  <w:sz w:val="20"/>
                  <w:szCs w:val="20"/>
                </w:rPr>
                <w:id w:val="756405583"/>
                <w:placeholder>
                  <w:docPart w:val="27366387B01A40D5A497C80DB0F644DE"/>
                </w:placeholder>
                <w:temporary/>
                <w:showingPlcHdr/>
                <w:text w:multiLine="1"/>
              </w:sdtPr>
              <w:sdtEndPr/>
              <w:sdtContent>
                <w:r w:rsidR="00E34DFE" w:rsidRPr="007F42F2">
                  <w:rPr>
                    <w:color w:val="808080"/>
                    <w:sz w:val="20"/>
                    <w:szCs w:val="20"/>
                  </w:rPr>
                  <w:t>……</w:t>
                </w:r>
              </w:sdtContent>
            </w:sdt>
          </w:p>
          <w:p w14:paraId="2C9D241C" w14:textId="77777777" w:rsidR="00E34DFE" w:rsidRPr="007F42F2"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37F1659" w14:textId="77777777" w:rsidR="00E34DFE" w:rsidRPr="007F42F2" w:rsidRDefault="006B077B" w:rsidP="006C273B">
            <w:pPr>
              <w:spacing w:before="40" w:after="40" w:line="240" w:lineRule="auto"/>
              <w:rPr>
                <w:sz w:val="20"/>
                <w:szCs w:val="20"/>
              </w:rPr>
            </w:pPr>
            <w:sdt>
              <w:sdtPr>
                <w:rPr>
                  <w:sz w:val="20"/>
                  <w:szCs w:val="20"/>
                </w:rPr>
                <w:id w:val="-1482996580"/>
                <w:placeholder>
                  <w:docPart w:val="5D4B14CB0B664B978770310A86548E62"/>
                </w:placeholder>
                <w:temporary/>
                <w:showingPlcHdr/>
                <w:text w:multiLine="1"/>
              </w:sdtPr>
              <w:sdtEndPr/>
              <w:sdtContent>
                <w:r w:rsidR="00E34DFE" w:rsidRPr="007F42F2">
                  <w:rPr>
                    <w:color w:val="808080"/>
                    <w:sz w:val="20"/>
                    <w:szCs w:val="20"/>
                  </w:rPr>
                  <w:t>……</w:t>
                </w:r>
              </w:sdtContent>
            </w:sdt>
          </w:p>
          <w:p w14:paraId="5D891571" w14:textId="77777777" w:rsidR="00E34DFE" w:rsidRPr="007F42F2" w:rsidRDefault="00E34DFE" w:rsidP="006C273B">
            <w:pPr>
              <w:spacing w:before="40" w:after="40" w:line="240" w:lineRule="auto"/>
              <w:rPr>
                <w:sz w:val="20"/>
                <w:szCs w:val="20"/>
              </w:rPr>
            </w:pPr>
          </w:p>
        </w:tc>
      </w:tr>
    </w:tbl>
    <w:p w14:paraId="35AFC981" w14:textId="77777777" w:rsidR="00E34DFE" w:rsidRDefault="00E34DFE" w:rsidP="00E34DFE">
      <w:pPr>
        <w:spacing w:after="160" w:line="259" w:lineRule="auto"/>
        <w:rPr>
          <w:szCs w:val="20"/>
        </w:rPr>
      </w:pPr>
    </w:p>
    <w:p w14:paraId="33D21F9F" w14:textId="77777777" w:rsidR="00E34DFE" w:rsidRDefault="00E34DFE" w:rsidP="00E34DFE">
      <w:pPr>
        <w:spacing w:after="160" w:line="259" w:lineRule="auto"/>
        <w:rPr>
          <w:szCs w:val="20"/>
        </w:rPr>
      </w:pPr>
      <w:r>
        <w:rPr>
          <w:szCs w:val="20"/>
        </w:rPr>
        <w:br w:type="page"/>
      </w:r>
    </w:p>
    <w:p w14:paraId="1F13F4B9" w14:textId="77777777" w:rsidR="00E34DFE" w:rsidRPr="00D73B7B" w:rsidRDefault="00E34DFE" w:rsidP="00E34DFE">
      <w:pPr>
        <w:pStyle w:val="berschrift3Buchstaben"/>
      </w:pPr>
      <w:r>
        <w:lastRenderedPageBreak/>
        <w:t>B.19</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7A0D2E04" w14:textId="77777777" w:rsidTr="006C273B">
        <w:tc>
          <w:tcPr>
            <w:tcW w:w="1086" w:type="dxa"/>
            <w:gridSpan w:val="2"/>
            <w:vMerge w:val="restart"/>
            <w:hideMark/>
          </w:tcPr>
          <w:p w14:paraId="5BA02E81" w14:textId="77777777" w:rsidR="00E34DFE" w:rsidRPr="00D73B7B" w:rsidRDefault="00E34DFE" w:rsidP="006C273B">
            <w:pPr>
              <w:spacing w:before="40" w:after="40" w:line="240" w:lineRule="auto"/>
              <w:rPr>
                <w:sz w:val="16"/>
                <w:szCs w:val="16"/>
              </w:rPr>
            </w:pPr>
            <w:r>
              <w:rPr>
                <w:b/>
                <w:sz w:val="16"/>
                <w:szCs w:val="16"/>
                <w:lang w:eastAsia="de-CH"/>
              </w:rPr>
              <w:t>B.19</w:t>
            </w:r>
          </w:p>
          <w:p w14:paraId="2B24E7C7" w14:textId="77777777" w:rsidR="00E34DFE" w:rsidRPr="00D73B7B" w:rsidRDefault="006B077B" w:rsidP="006C273B">
            <w:pPr>
              <w:spacing w:before="40" w:after="40" w:line="240" w:lineRule="auto"/>
              <w:rPr>
                <w:sz w:val="16"/>
                <w:szCs w:val="16"/>
              </w:rPr>
            </w:pPr>
            <w:sdt>
              <w:sdtPr>
                <w:rPr>
                  <w:sz w:val="16"/>
                  <w:szCs w:val="16"/>
                </w:rPr>
                <w:id w:val="114986394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41DC79C3"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Änderung des Gewichts des Überzugs oraler Darreichungsformen oder Änderung des Gewichts von Kapselhülsen für eine feste orale Darreichungsform</w:t>
            </w:r>
          </w:p>
          <w:p w14:paraId="4237F7B8" w14:textId="77777777" w:rsidR="00E34DFE" w:rsidRPr="00E34DFE" w:rsidRDefault="00E34DFE" w:rsidP="006C273B">
            <w:pPr>
              <w:spacing w:before="40" w:after="40" w:line="240" w:lineRule="auto"/>
              <w:rPr>
                <w:b/>
                <w:sz w:val="16"/>
                <w:szCs w:val="16"/>
                <w:lang w:val="de-CH" w:eastAsia="de-CH"/>
              </w:rPr>
            </w:pPr>
          </w:p>
          <w:p w14:paraId="78272B6D" w14:textId="77777777" w:rsidR="00E34DFE" w:rsidRPr="00CC0E5C" w:rsidRDefault="00E34DFE" w:rsidP="006C273B">
            <w:pPr>
              <w:spacing w:before="40" w:after="40" w:line="240" w:lineRule="auto"/>
              <w:rPr>
                <w:b/>
                <w:sz w:val="16"/>
                <w:szCs w:val="16"/>
                <w:lang w:eastAsia="de-CH"/>
              </w:rPr>
            </w:pPr>
            <w:r w:rsidRPr="00CC0E5C">
              <w:rPr>
                <w:b/>
                <w:sz w:val="16"/>
                <w:szCs w:val="16"/>
              </w:rPr>
              <w:t>Datum Implementierung: ……</w:t>
            </w:r>
          </w:p>
        </w:tc>
        <w:tc>
          <w:tcPr>
            <w:tcW w:w="1244" w:type="dxa"/>
            <w:hideMark/>
          </w:tcPr>
          <w:p w14:paraId="11B9EFC8"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253096D0"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54166428"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53C693B9" w14:textId="77777777" w:rsidTr="006C273B">
        <w:tc>
          <w:tcPr>
            <w:tcW w:w="1086" w:type="dxa"/>
            <w:gridSpan w:val="2"/>
            <w:vMerge/>
            <w:hideMark/>
          </w:tcPr>
          <w:p w14:paraId="66AB4756" w14:textId="77777777" w:rsidR="00E34DFE" w:rsidRPr="00D73B7B" w:rsidRDefault="00E34DFE" w:rsidP="006C273B">
            <w:pPr>
              <w:spacing w:before="40" w:after="40" w:line="240" w:lineRule="auto"/>
              <w:rPr>
                <w:sz w:val="16"/>
                <w:szCs w:val="16"/>
              </w:rPr>
            </w:pPr>
          </w:p>
        </w:tc>
        <w:tc>
          <w:tcPr>
            <w:tcW w:w="5098" w:type="dxa"/>
            <w:vMerge/>
          </w:tcPr>
          <w:p w14:paraId="53DCA00F" w14:textId="77777777" w:rsidR="00E34DFE" w:rsidRPr="00D73B7B" w:rsidRDefault="00E34DFE" w:rsidP="006C273B">
            <w:pPr>
              <w:spacing w:before="40" w:after="40" w:line="240" w:lineRule="auto"/>
              <w:rPr>
                <w:sz w:val="16"/>
                <w:szCs w:val="16"/>
              </w:rPr>
            </w:pPr>
          </w:p>
        </w:tc>
        <w:tc>
          <w:tcPr>
            <w:tcW w:w="1244" w:type="dxa"/>
          </w:tcPr>
          <w:p w14:paraId="51F535EA" w14:textId="77777777" w:rsidR="00E34DFE" w:rsidRDefault="00E34DFE" w:rsidP="006C273B">
            <w:pPr>
              <w:spacing w:before="40" w:after="40" w:line="240" w:lineRule="auto"/>
              <w:rPr>
                <w:sz w:val="16"/>
                <w:szCs w:val="16"/>
              </w:rPr>
            </w:pPr>
          </w:p>
          <w:p w14:paraId="47224360" w14:textId="77777777" w:rsidR="00E34DFE" w:rsidRPr="00D73B7B" w:rsidRDefault="00E34DFE" w:rsidP="006C273B">
            <w:pPr>
              <w:spacing w:before="40" w:after="40" w:line="240" w:lineRule="auto"/>
              <w:rPr>
                <w:sz w:val="16"/>
                <w:szCs w:val="16"/>
              </w:rPr>
            </w:pPr>
            <w:r>
              <w:rPr>
                <w:sz w:val="16"/>
                <w:szCs w:val="16"/>
              </w:rPr>
              <w:t>1, 2, 3, 4, 5</w:t>
            </w:r>
          </w:p>
        </w:tc>
        <w:tc>
          <w:tcPr>
            <w:tcW w:w="1934" w:type="dxa"/>
          </w:tcPr>
          <w:p w14:paraId="087F8CE6" w14:textId="77777777" w:rsidR="00E34DFE" w:rsidRDefault="00E34DFE" w:rsidP="006C273B">
            <w:pPr>
              <w:spacing w:before="40" w:after="40" w:line="240" w:lineRule="auto"/>
              <w:rPr>
                <w:sz w:val="16"/>
                <w:szCs w:val="16"/>
              </w:rPr>
            </w:pPr>
          </w:p>
          <w:p w14:paraId="204D10EC" w14:textId="77777777" w:rsidR="00E34DFE" w:rsidRPr="00D73B7B" w:rsidRDefault="00E34DFE" w:rsidP="006C273B">
            <w:pPr>
              <w:spacing w:before="40" w:after="40" w:line="240" w:lineRule="auto"/>
              <w:rPr>
                <w:sz w:val="16"/>
                <w:szCs w:val="16"/>
              </w:rPr>
            </w:pPr>
            <w:r>
              <w:rPr>
                <w:sz w:val="16"/>
                <w:szCs w:val="16"/>
              </w:rPr>
              <w:t>1</w:t>
            </w:r>
          </w:p>
        </w:tc>
        <w:tc>
          <w:tcPr>
            <w:tcW w:w="607" w:type="dxa"/>
          </w:tcPr>
          <w:p w14:paraId="478EFE82" w14:textId="77777777" w:rsidR="00E34DFE" w:rsidRPr="00D73B7B" w:rsidRDefault="00E34DFE" w:rsidP="006C273B">
            <w:pPr>
              <w:spacing w:before="40" w:after="40" w:line="240" w:lineRule="auto"/>
              <w:rPr>
                <w:sz w:val="16"/>
                <w:szCs w:val="16"/>
              </w:rPr>
            </w:pPr>
            <w:r>
              <w:rPr>
                <w:sz w:val="16"/>
                <w:szCs w:val="16"/>
              </w:rPr>
              <w:t>6237</w:t>
            </w:r>
          </w:p>
        </w:tc>
      </w:tr>
      <w:tr w:rsidR="00E34DFE" w:rsidRPr="00D73B7B" w14:paraId="79FFD70F" w14:textId="77777777" w:rsidTr="006C273B">
        <w:tc>
          <w:tcPr>
            <w:tcW w:w="1086" w:type="dxa"/>
            <w:gridSpan w:val="2"/>
          </w:tcPr>
          <w:p w14:paraId="041DF987" w14:textId="77777777" w:rsidR="00E34DFE" w:rsidRPr="00614948" w:rsidRDefault="00E34DFE" w:rsidP="006C273B">
            <w:pPr>
              <w:spacing w:before="40" w:after="40" w:line="240" w:lineRule="auto"/>
              <w:rPr>
                <w:sz w:val="16"/>
                <w:szCs w:val="16"/>
              </w:rPr>
            </w:pPr>
          </w:p>
        </w:tc>
        <w:tc>
          <w:tcPr>
            <w:tcW w:w="8883" w:type="dxa"/>
            <w:gridSpan w:val="4"/>
            <w:hideMark/>
          </w:tcPr>
          <w:p w14:paraId="0CFA50F1"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76DB5C39" w14:textId="77777777" w:rsidTr="006C273B">
        <w:tc>
          <w:tcPr>
            <w:tcW w:w="667" w:type="dxa"/>
          </w:tcPr>
          <w:p w14:paraId="66EA4C6A" w14:textId="77777777" w:rsidR="00E34DFE" w:rsidRPr="00296070" w:rsidRDefault="006B077B" w:rsidP="006C273B">
            <w:pPr>
              <w:spacing w:before="40" w:after="40" w:line="240" w:lineRule="auto"/>
              <w:rPr>
                <w:sz w:val="16"/>
                <w:szCs w:val="16"/>
              </w:rPr>
            </w:pPr>
            <w:sdt>
              <w:sdtPr>
                <w:rPr>
                  <w:sz w:val="16"/>
                  <w:szCs w:val="16"/>
                </w:rPr>
                <w:id w:val="87130100"/>
                <w14:checkbox>
                  <w14:checked w14:val="0"/>
                  <w14:checkedState w14:val="2612" w14:font="MS Gothic"/>
                  <w14:uncheckedState w14:val="2610" w14:font="MS Gothic"/>
                </w14:checkbox>
              </w:sdtPr>
              <w:sdtEndPr/>
              <w:sdtContent>
                <w:r w:rsidR="00E34DFE" w:rsidRPr="00054CB7">
                  <w:rPr>
                    <w:rFonts w:ascii="Segoe UI Symbol" w:eastAsia="MS Gothic" w:hAnsi="Segoe UI Symbol" w:cs="Segoe UI Symbol"/>
                    <w:sz w:val="16"/>
                    <w:szCs w:val="16"/>
                  </w:rPr>
                  <w:t>☐</w:t>
                </w:r>
              </w:sdtContent>
            </w:sdt>
          </w:p>
        </w:tc>
        <w:tc>
          <w:tcPr>
            <w:tcW w:w="419" w:type="dxa"/>
          </w:tcPr>
          <w:p w14:paraId="458262FD"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361C4DA4"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auf Probleme bei der Haltbarkeit zurückzuführen sein und darf nicht zu potenziellen Sicherheitsbedenken (z. B. einer Differenzierung zwischen Dosisstärken) führen.</w:t>
            </w:r>
          </w:p>
        </w:tc>
      </w:tr>
      <w:tr w:rsidR="00E34DFE" w:rsidRPr="00EB072A" w14:paraId="51A262A7" w14:textId="77777777" w:rsidTr="006C273B">
        <w:tc>
          <w:tcPr>
            <w:tcW w:w="667" w:type="dxa"/>
          </w:tcPr>
          <w:p w14:paraId="586DFA21"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663701240"/>
                <w14:checkbox>
                  <w14:checked w14:val="0"/>
                  <w14:checkedState w14:val="2612" w14:font="MS Gothic"/>
                  <w14:uncheckedState w14:val="2610" w14:font="MS Gothic"/>
                </w14:checkbox>
              </w:sdtPr>
              <w:sdtEndPr/>
              <w:sdtContent>
                <w:r w:rsidR="00E34DFE" w:rsidRPr="00054CB7">
                  <w:rPr>
                    <w:rFonts w:ascii="Segoe UI Symbol" w:eastAsia="MS Gothic" w:hAnsi="Segoe UI Symbol" w:cs="Segoe UI Symbol"/>
                    <w:sz w:val="16"/>
                    <w:szCs w:val="16"/>
                  </w:rPr>
                  <w:t>☐</w:t>
                </w:r>
              </w:sdtContent>
            </w:sdt>
          </w:p>
        </w:tc>
        <w:tc>
          <w:tcPr>
            <w:tcW w:w="419" w:type="dxa"/>
          </w:tcPr>
          <w:p w14:paraId="0E21B4E9"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3E25F7DB" w14:textId="77777777" w:rsidR="00E34DFE" w:rsidRPr="00E34DFE" w:rsidRDefault="00E34DFE" w:rsidP="006C273B">
            <w:pPr>
              <w:spacing w:before="40" w:after="40" w:line="240" w:lineRule="auto"/>
              <w:rPr>
                <w:sz w:val="16"/>
                <w:szCs w:val="16"/>
                <w:lang w:val="de-CH"/>
              </w:rPr>
            </w:pPr>
            <w:r w:rsidRPr="00E34DFE">
              <w:rPr>
                <w:sz w:val="16"/>
                <w:szCs w:val="16"/>
                <w:lang w:val="de-CH"/>
              </w:rPr>
              <w:t>Der Überzug darf für den Freisetzungsmechanismus nicht von entscheidender Bedeutung sein, und die Änderung darf sich nicht auf die Aufnahme durch die Zieltierart auswirken.</w:t>
            </w:r>
          </w:p>
        </w:tc>
      </w:tr>
      <w:tr w:rsidR="00E34DFE" w:rsidRPr="00EB072A" w14:paraId="6172E185" w14:textId="77777777" w:rsidTr="006C273B">
        <w:tc>
          <w:tcPr>
            <w:tcW w:w="667" w:type="dxa"/>
          </w:tcPr>
          <w:p w14:paraId="5DAF6F31"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483233752"/>
                <w14:checkbox>
                  <w14:checked w14:val="0"/>
                  <w14:checkedState w14:val="2612" w14:font="MS Gothic"/>
                  <w14:uncheckedState w14:val="2610" w14:font="MS Gothic"/>
                </w14:checkbox>
              </w:sdtPr>
              <w:sdtEndPr/>
              <w:sdtContent>
                <w:r w:rsidR="00E34DFE" w:rsidRPr="00054CB7">
                  <w:rPr>
                    <w:rFonts w:ascii="Segoe UI Symbol" w:eastAsia="MS Gothic" w:hAnsi="Segoe UI Symbol" w:cs="Segoe UI Symbol"/>
                    <w:sz w:val="16"/>
                    <w:szCs w:val="16"/>
                  </w:rPr>
                  <w:t>☐</w:t>
                </w:r>
              </w:sdtContent>
            </w:sdt>
          </w:p>
        </w:tc>
        <w:tc>
          <w:tcPr>
            <w:tcW w:w="419" w:type="dxa"/>
          </w:tcPr>
          <w:p w14:paraId="2E49926E" w14:textId="77777777" w:rsidR="00E34DFE" w:rsidRDefault="00E34DFE" w:rsidP="006C273B">
            <w:pPr>
              <w:spacing w:before="40" w:after="40" w:line="240" w:lineRule="auto"/>
              <w:rPr>
                <w:sz w:val="16"/>
                <w:szCs w:val="16"/>
              </w:rPr>
            </w:pPr>
            <w:r>
              <w:rPr>
                <w:sz w:val="16"/>
                <w:szCs w:val="16"/>
              </w:rPr>
              <w:t>3.</w:t>
            </w:r>
          </w:p>
        </w:tc>
        <w:tc>
          <w:tcPr>
            <w:tcW w:w="8883" w:type="dxa"/>
            <w:gridSpan w:val="4"/>
          </w:tcPr>
          <w:p w14:paraId="57834174" w14:textId="77777777" w:rsidR="00E34DFE" w:rsidRPr="00E34DFE" w:rsidRDefault="00E34DFE" w:rsidP="006C273B">
            <w:pPr>
              <w:spacing w:before="40" w:after="40" w:line="240" w:lineRule="auto"/>
              <w:rPr>
                <w:sz w:val="16"/>
                <w:szCs w:val="16"/>
                <w:lang w:val="de-CH"/>
              </w:rPr>
            </w:pPr>
            <w:r w:rsidRPr="00E34DFE">
              <w:rPr>
                <w:sz w:val="16"/>
                <w:szCs w:val="16"/>
                <w:lang w:val="de-CH"/>
              </w:rPr>
              <w:t>Die Spezifikation des Fertigprodukts darf nur im Hinblick auf Gewicht und gegebenenfalls Abmessungen aktualisiert werden.</w:t>
            </w:r>
          </w:p>
        </w:tc>
      </w:tr>
      <w:tr w:rsidR="00E34DFE" w:rsidRPr="00EB072A" w14:paraId="7CE458AE" w14:textId="77777777" w:rsidTr="006C273B">
        <w:tc>
          <w:tcPr>
            <w:tcW w:w="667" w:type="dxa"/>
          </w:tcPr>
          <w:p w14:paraId="0F42981E"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602768505"/>
                <w14:checkbox>
                  <w14:checked w14:val="0"/>
                  <w14:checkedState w14:val="2612" w14:font="MS Gothic"/>
                  <w14:uncheckedState w14:val="2610" w14:font="MS Gothic"/>
                </w14:checkbox>
              </w:sdtPr>
              <w:sdtEndPr/>
              <w:sdtContent>
                <w:r w:rsidR="00E34DFE" w:rsidRPr="00054CB7">
                  <w:rPr>
                    <w:rFonts w:ascii="Segoe UI Symbol" w:eastAsia="MS Gothic" w:hAnsi="Segoe UI Symbol" w:cs="Segoe UI Symbol"/>
                    <w:sz w:val="16"/>
                    <w:szCs w:val="16"/>
                  </w:rPr>
                  <w:t>☐</w:t>
                </w:r>
              </w:sdtContent>
            </w:sdt>
          </w:p>
        </w:tc>
        <w:tc>
          <w:tcPr>
            <w:tcW w:w="419" w:type="dxa"/>
          </w:tcPr>
          <w:p w14:paraId="08D2607D" w14:textId="77777777" w:rsidR="00E34DFE" w:rsidRDefault="00E34DFE" w:rsidP="006C273B">
            <w:pPr>
              <w:spacing w:before="40" w:after="40" w:line="240" w:lineRule="auto"/>
              <w:rPr>
                <w:sz w:val="16"/>
                <w:szCs w:val="16"/>
              </w:rPr>
            </w:pPr>
            <w:r>
              <w:rPr>
                <w:sz w:val="16"/>
                <w:szCs w:val="16"/>
              </w:rPr>
              <w:t>4.</w:t>
            </w:r>
          </w:p>
        </w:tc>
        <w:tc>
          <w:tcPr>
            <w:tcW w:w="8883" w:type="dxa"/>
            <w:gridSpan w:val="4"/>
          </w:tcPr>
          <w:p w14:paraId="09CC479F"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Das Wirkstofffreisetzungsprofil des veränderten Fertigprodukts muss anhand von mindestens zwei Pilotchargen ermittelt werden und mit der bisherigen vergleichbar sein. Bei pflanzlichen Arzneimitteln, bei denen die Wirkstofffreisetzung unter Umständen nicht geprüft werden kann, muss die Zerfallszeit des geänderten Erzeugnisses mit der bisherigen vergleichbar sein. </w:t>
            </w:r>
          </w:p>
        </w:tc>
      </w:tr>
      <w:tr w:rsidR="00E34DFE" w:rsidRPr="00EB072A" w14:paraId="4BFA573B" w14:textId="77777777" w:rsidTr="006C273B">
        <w:tc>
          <w:tcPr>
            <w:tcW w:w="667" w:type="dxa"/>
          </w:tcPr>
          <w:p w14:paraId="5F2AF4B5" w14:textId="77777777" w:rsidR="00E34DFE" w:rsidRPr="008E2E97" w:rsidRDefault="006B077B" w:rsidP="006C273B">
            <w:pPr>
              <w:spacing w:before="40" w:after="40" w:line="240" w:lineRule="auto"/>
              <w:rPr>
                <w:rFonts w:ascii="Segoe UI Symbol" w:hAnsi="Segoe UI Symbol" w:cs="Segoe UI Symbol"/>
                <w:sz w:val="16"/>
                <w:szCs w:val="16"/>
              </w:rPr>
            </w:pPr>
            <w:sdt>
              <w:sdtPr>
                <w:rPr>
                  <w:sz w:val="16"/>
                  <w:szCs w:val="16"/>
                </w:rPr>
                <w:id w:val="-1916085892"/>
                <w14:checkbox>
                  <w14:checked w14:val="0"/>
                  <w14:checkedState w14:val="2612" w14:font="MS Gothic"/>
                  <w14:uncheckedState w14:val="2610" w14:font="MS Gothic"/>
                </w14:checkbox>
              </w:sdtPr>
              <w:sdtEndPr/>
              <w:sdtContent>
                <w:r w:rsidR="00E34DFE" w:rsidRPr="00054CB7">
                  <w:rPr>
                    <w:rFonts w:ascii="Segoe UI Symbol" w:eastAsia="MS Gothic" w:hAnsi="Segoe UI Symbol" w:cs="Segoe UI Symbol"/>
                    <w:sz w:val="16"/>
                    <w:szCs w:val="16"/>
                  </w:rPr>
                  <w:t>☐</w:t>
                </w:r>
              </w:sdtContent>
            </w:sdt>
          </w:p>
        </w:tc>
        <w:tc>
          <w:tcPr>
            <w:tcW w:w="419" w:type="dxa"/>
          </w:tcPr>
          <w:p w14:paraId="0DFABA5E" w14:textId="77777777" w:rsidR="00E34DFE" w:rsidRDefault="00E34DFE" w:rsidP="006C273B">
            <w:pPr>
              <w:spacing w:before="40" w:after="40" w:line="240" w:lineRule="auto"/>
              <w:rPr>
                <w:sz w:val="16"/>
                <w:szCs w:val="16"/>
              </w:rPr>
            </w:pPr>
            <w:r>
              <w:rPr>
                <w:sz w:val="16"/>
                <w:szCs w:val="16"/>
              </w:rPr>
              <w:t>5.</w:t>
            </w:r>
          </w:p>
        </w:tc>
        <w:tc>
          <w:tcPr>
            <w:tcW w:w="8883" w:type="dxa"/>
            <w:gridSpan w:val="4"/>
          </w:tcPr>
          <w:p w14:paraId="66CC703A" w14:textId="77777777" w:rsidR="00E34DFE" w:rsidRPr="00E34DFE" w:rsidRDefault="00E34DFE" w:rsidP="006C273B">
            <w:pPr>
              <w:spacing w:before="40" w:after="40" w:line="240" w:lineRule="auto"/>
              <w:rPr>
                <w:sz w:val="16"/>
                <w:szCs w:val="16"/>
                <w:lang w:val="de-CH"/>
              </w:rPr>
            </w:pPr>
            <w:r w:rsidRPr="00E34DFE">
              <w:rPr>
                <w:sz w:val="16"/>
                <w:szCs w:val="16"/>
                <w:lang w:val="de-CH"/>
              </w:rPr>
              <w:t>Relevante Haltbarkeitsstudien müssen entsprechend den Bedingungen der VICH-Leitlinien angelaufen sein, und relevante Haltbarkeitsparameter müssen anhand von mindestens zwei Pilotchargen oder Chargen im industriellen Massstab bewertet worden sein; zudem müssen dem Antragsteller zum Zeitpunkt der Umsetzung zufriedenstellende Haltbarkeitsdaten für mindestens drei Monate vorliegen.</w:t>
            </w:r>
          </w:p>
        </w:tc>
      </w:tr>
      <w:tr w:rsidR="00E34DFE" w:rsidRPr="00D73B7B" w14:paraId="28CFD6CC" w14:textId="77777777" w:rsidTr="006C273B">
        <w:tc>
          <w:tcPr>
            <w:tcW w:w="1086" w:type="dxa"/>
            <w:gridSpan w:val="2"/>
          </w:tcPr>
          <w:p w14:paraId="5DF15D6E"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0F9A2D7D"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684A3E73" w14:textId="77777777" w:rsidTr="006C273B">
        <w:tc>
          <w:tcPr>
            <w:tcW w:w="667" w:type="dxa"/>
          </w:tcPr>
          <w:p w14:paraId="48702767" w14:textId="77777777" w:rsidR="00E34DFE" w:rsidRPr="00296070" w:rsidRDefault="006B077B" w:rsidP="006C273B">
            <w:pPr>
              <w:spacing w:before="40" w:after="40" w:line="240" w:lineRule="auto"/>
              <w:rPr>
                <w:sz w:val="16"/>
                <w:szCs w:val="16"/>
              </w:rPr>
            </w:pPr>
            <w:sdt>
              <w:sdtPr>
                <w:rPr>
                  <w:sz w:val="16"/>
                  <w:szCs w:val="16"/>
                </w:rPr>
                <w:id w:val="70498797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11A46559"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6AD0D362" w14:textId="77777777" w:rsidR="00E34DFE" w:rsidRPr="00E34DFE" w:rsidRDefault="00E34DFE" w:rsidP="006C273B">
            <w:pPr>
              <w:spacing w:before="40" w:after="40" w:line="240" w:lineRule="auto"/>
              <w:rPr>
                <w:sz w:val="16"/>
                <w:szCs w:val="16"/>
                <w:lang w:val="de-CH"/>
              </w:rPr>
            </w:pPr>
            <w:r w:rsidRPr="00E34DFE">
              <w:rPr>
                <w:sz w:val="16"/>
                <w:szCs w:val="16"/>
                <w:lang w:val="de-CH"/>
              </w:rPr>
              <w:t>Änderung des/der einschlägigen Abschnitts/Abschnitte in der Zulassungsdokumentation einschliesslich der Bestätigung der Haltbarkeit.</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53E6DF82" w14:textId="77777777" w:rsidTr="006C273B">
        <w:tc>
          <w:tcPr>
            <w:tcW w:w="9923" w:type="dxa"/>
            <w:gridSpan w:val="2"/>
            <w:tcBorders>
              <w:top w:val="single" w:sz="4" w:space="0" w:color="C0C0C0"/>
              <w:left w:val="nil"/>
              <w:bottom w:val="single" w:sz="4" w:space="0" w:color="C0C0C0"/>
              <w:right w:val="nil"/>
            </w:tcBorders>
            <w:vAlign w:val="center"/>
            <w:hideMark/>
          </w:tcPr>
          <w:p w14:paraId="034AB8B1" w14:textId="77777777" w:rsidR="00E34DFE" w:rsidRPr="00E34DFE" w:rsidRDefault="00E34DFE" w:rsidP="006C273B">
            <w:pPr>
              <w:spacing w:before="40" w:after="40" w:line="240" w:lineRule="auto"/>
              <w:rPr>
                <w:b/>
                <w:iCs/>
                <w:sz w:val="20"/>
                <w:szCs w:val="20"/>
                <w:lang w:val="de-CH"/>
              </w:rPr>
            </w:pPr>
          </w:p>
          <w:p w14:paraId="649C1BE4"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088726A" w14:textId="77777777" w:rsidTr="006C273B">
        <w:tc>
          <w:tcPr>
            <w:tcW w:w="9923" w:type="dxa"/>
            <w:gridSpan w:val="2"/>
            <w:tcBorders>
              <w:top w:val="single" w:sz="4" w:space="0" w:color="C0C0C0"/>
              <w:left w:val="nil"/>
              <w:bottom w:val="single" w:sz="4" w:space="0" w:color="C0C0C0"/>
              <w:right w:val="nil"/>
            </w:tcBorders>
          </w:tcPr>
          <w:p w14:paraId="5B195B5C" w14:textId="77777777" w:rsidR="00E34DFE" w:rsidRPr="00D73B7B" w:rsidRDefault="006B077B" w:rsidP="006C273B">
            <w:pPr>
              <w:spacing w:before="40" w:after="40" w:line="240" w:lineRule="auto"/>
              <w:rPr>
                <w:sz w:val="20"/>
                <w:szCs w:val="20"/>
              </w:rPr>
            </w:pPr>
            <w:sdt>
              <w:sdtPr>
                <w:rPr>
                  <w:sz w:val="20"/>
                  <w:szCs w:val="20"/>
                </w:rPr>
                <w:id w:val="-846633229"/>
                <w:placeholder>
                  <w:docPart w:val="BBBC7144815E4D8B8C5A42048F900B3D"/>
                </w:placeholder>
                <w:temporary/>
                <w:showingPlcHdr/>
                <w:text w:multiLine="1"/>
              </w:sdtPr>
              <w:sdtEndPr/>
              <w:sdtContent>
                <w:r w:rsidR="00E34DFE" w:rsidRPr="00D73B7B">
                  <w:rPr>
                    <w:rStyle w:val="Platzhaltertext"/>
                    <w:sz w:val="20"/>
                    <w:szCs w:val="20"/>
                  </w:rPr>
                  <w:t>……</w:t>
                </w:r>
              </w:sdtContent>
            </w:sdt>
          </w:p>
          <w:p w14:paraId="76D2D027" w14:textId="77777777" w:rsidR="00E34DFE" w:rsidRPr="00D73B7B" w:rsidRDefault="00E34DFE" w:rsidP="006C273B">
            <w:pPr>
              <w:spacing w:before="40" w:after="40" w:line="240" w:lineRule="auto"/>
              <w:rPr>
                <w:sz w:val="20"/>
                <w:szCs w:val="20"/>
              </w:rPr>
            </w:pPr>
          </w:p>
        </w:tc>
      </w:tr>
      <w:tr w:rsidR="00E34DFE" w:rsidRPr="00D73B7B" w14:paraId="5CE6E284" w14:textId="77777777" w:rsidTr="006C273B">
        <w:tc>
          <w:tcPr>
            <w:tcW w:w="5068" w:type="dxa"/>
            <w:tcBorders>
              <w:top w:val="single" w:sz="4" w:space="0" w:color="C0C0C0"/>
              <w:left w:val="nil"/>
              <w:bottom w:val="single" w:sz="4" w:space="0" w:color="C0C0C0"/>
              <w:right w:val="single" w:sz="4" w:space="0" w:color="C0C0C0"/>
            </w:tcBorders>
            <w:hideMark/>
          </w:tcPr>
          <w:p w14:paraId="5D9A04ED"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8BBEFAE"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483C5D5F" w14:textId="77777777" w:rsidTr="006C273B">
        <w:tc>
          <w:tcPr>
            <w:tcW w:w="5068" w:type="dxa"/>
            <w:tcBorders>
              <w:top w:val="single" w:sz="4" w:space="0" w:color="C0C0C0"/>
              <w:left w:val="nil"/>
              <w:bottom w:val="single" w:sz="4" w:space="0" w:color="C0C0C0"/>
              <w:right w:val="single" w:sz="4" w:space="0" w:color="C0C0C0"/>
            </w:tcBorders>
          </w:tcPr>
          <w:p w14:paraId="208CC8FB" w14:textId="77777777" w:rsidR="00E34DFE" w:rsidRPr="00D73B7B" w:rsidRDefault="006B077B" w:rsidP="006C273B">
            <w:pPr>
              <w:spacing w:before="40" w:after="40" w:line="240" w:lineRule="auto"/>
              <w:rPr>
                <w:sz w:val="20"/>
                <w:szCs w:val="20"/>
              </w:rPr>
            </w:pPr>
            <w:sdt>
              <w:sdtPr>
                <w:rPr>
                  <w:sz w:val="20"/>
                  <w:szCs w:val="20"/>
                </w:rPr>
                <w:id w:val="-795596529"/>
                <w:placeholder>
                  <w:docPart w:val="2FD94A1AD5794419BD225524620730F4"/>
                </w:placeholder>
                <w:temporary/>
                <w:showingPlcHdr/>
                <w:text w:multiLine="1"/>
              </w:sdtPr>
              <w:sdtEndPr/>
              <w:sdtContent>
                <w:r w:rsidR="00E34DFE" w:rsidRPr="00D73B7B">
                  <w:rPr>
                    <w:rStyle w:val="Platzhaltertext"/>
                    <w:sz w:val="20"/>
                    <w:szCs w:val="20"/>
                  </w:rPr>
                  <w:t>……</w:t>
                </w:r>
              </w:sdtContent>
            </w:sdt>
          </w:p>
          <w:p w14:paraId="540715A8"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ED6AB05" w14:textId="77777777" w:rsidR="00E34DFE" w:rsidRPr="00D73B7B" w:rsidRDefault="006B077B" w:rsidP="006C273B">
            <w:pPr>
              <w:spacing w:before="40" w:after="40" w:line="240" w:lineRule="auto"/>
              <w:rPr>
                <w:sz w:val="20"/>
                <w:szCs w:val="20"/>
              </w:rPr>
            </w:pPr>
            <w:sdt>
              <w:sdtPr>
                <w:rPr>
                  <w:sz w:val="20"/>
                  <w:szCs w:val="20"/>
                </w:rPr>
                <w:id w:val="1675991107"/>
                <w:placeholder>
                  <w:docPart w:val="050EB3A74DFC4E94864028215622D1E6"/>
                </w:placeholder>
                <w:temporary/>
                <w:showingPlcHdr/>
                <w:text w:multiLine="1"/>
              </w:sdtPr>
              <w:sdtEndPr/>
              <w:sdtContent>
                <w:r w:rsidR="00E34DFE" w:rsidRPr="00D73B7B">
                  <w:rPr>
                    <w:rStyle w:val="Platzhaltertext"/>
                    <w:sz w:val="20"/>
                    <w:szCs w:val="20"/>
                  </w:rPr>
                  <w:t>……</w:t>
                </w:r>
              </w:sdtContent>
            </w:sdt>
          </w:p>
          <w:p w14:paraId="7C6BA240" w14:textId="77777777" w:rsidR="00E34DFE" w:rsidRPr="00D73B7B" w:rsidRDefault="00E34DFE" w:rsidP="006C273B">
            <w:pPr>
              <w:spacing w:before="40" w:after="40" w:line="240" w:lineRule="auto"/>
              <w:rPr>
                <w:sz w:val="20"/>
                <w:szCs w:val="20"/>
              </w:rPr>
            </w:pPr>
          </w:p>
        </w:tc>
      </w:tr>
    </w:tbl>
    <w:p w14:paraId="4ED6E38C" w14:textId="77777777" w:rsidR="00E34DFE" w:rsidRDefault="00E34DFE" w:rsidP="00E34DFE">
      <w:pPr>
        <w:spacing w:after="160" w:line="259" w:lineRule="auto"/>
        <w:rPr>
          <w:szCs w:val="20"/>
        </w:rPr>
      </w:pPr>
    </w:p>
    <w:p w14:paraId="24E44A20" w14:textId="77777777" w:rsidR="00E34DFE" w:rsidRDefault="00E34DFE" w:rsidP="00E34DFE">
      <w:pPr>
        <w:spacing w:after="160" w:line="259" w:lineRule="auto"/>
        <w:rPr>
          <w:szCs w:val="20"/>
        </w:rPr>
      </w:pPr>
      <w:r>
        <w:rPr>
          <w:szCs w:val="20"/>
        </w:rPr>
        <w:br w:type="page"/>
      </w:r>
    </w:p>
    <w:p w14:paraId="64FC866A" w14:textId="77777777" w:rsidR="00E34DFE" w:rsidRPr="00966607" w:rsidRDefault="00E34DFE" w:rsidP="00E34DFE">
      <w:pPr>
        <w:pStyle w:val="berschrift3Buchstaben"/>
      </w:pPr>
      <w:r>
        <w:lastRenderedPageBreak/>
        <w:t>B.20</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3CB47BD5" w14:textId="77777777" w:rsidTr="006C273B">
        <w:tc>
          <w:tcPr>
            <w:tcW w:w="1086" w:type="dxa"/>
            <w:gridSpan w:val="2"/>
            <w:vMerge w:val="restart"/>
            <w:hideMark/>
          </w:tcPr>
          <w:p w14:paraId="46BD73B6" w14:textId="77777777" w:rsidR="00E34DFE" w:rsidRPr="00D73B7B" w:rsidRDefault="00E34DFE" w:rsidP="006C273B">
            <w:pPr>
              <w:spacing w:before="40" w:after="40" w:line="240" w:lineRule="auto"/>
              <w:rPr>
                <w:sz w:val="16"/>
                <w:szCs w:val="16"/>
              </w:rPr>
            </w:pPr>
            <w:r>
              <w:rPr>
                <w:b/>
                <w:sz w:val="16"/>
                <w:szCs w:val="16"/>
                <w:lang w:eastAsia="de-CH"/>
              </w:rPr>
              <w:t>B.20</w:t>
            </w:r>
          </w:p>
          <w:p w14:paraId="6D0CF9D6" w14:textId="77777777" w:rsidR="00E34DFE" w:rsidRPr="00D73B7B" w:rsidRDefault="006B077B" w:rsidP="006C273B">
            <w:pPr>
              <w:spacing w:before="40" w:after="40" w:line="240" w:lineRule="auto"/>
              <w:rPr>
                <w:sz w:val="16"/>
                <w:szCs w:val="16"/>
              </w:rPr>
            </w:pPr>
            <w:sdt>
              <w:sdtPr>
                <w:rPr>
                  <w:sz w:val="16"/>
                  <w:szCs w:val="16"/>
                </w:rPr>
                <w:id w:val="103285596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25D97616" w14:textId="77777777" w:rsidR="00E34DFE" w:rsidRPr="00E34DFE" w:rsidRDefault="00E34DFE" w:rsidP="006C273B">
            <w:pPr>
              <w:spacing w:before="40" w:after="40" w:line="240" w:lineRule="auto"/>
              <w:rPr>
                <w:b/>
                <w:sz w:val="16"/>
                <w:szCs w:val="16"/>
                <w:lang w:val="de-CH"/>
              </w:rPr>
            </w:pPr>
            <w:r w:rsidRPr="00E34DFE">
              <w:rPr>
                <w:b/>
                <w:sz w:val="16"/>
                <w:szCs w:val="16"/>
                <w:lang w:val="de-CH" w:eastAsia="de-CH"/>
              </w:rPr>
              <w:t>Austausch oder Hinzufügung eines Primärverpackungsstandorts für ein nicht steriles Fertigprodukt</w:t>
            </w:r>
            <w:r w:rsidRPr="00E34DFE">
              <w:rPr>
                <w:b/>
                <w:sz w:val="16"/>
                <w:szCs w:val="16"/>
                <w:lang w:val="de-CH" w:eastAsia="de-CH"/>
              </w:rPr>
              <w:br/>
            </w:r>
          </w:p>
          <w:p w14:paraId="229400D6" w14:textId="77777777" w:rsidR="00E34DFE" w:rsidRPr="00CC0E5C" w:rsidRDefault="00E34DFE" w:rsidP="006C273B">
            <w:pPr>
              <w:spacing w:before="40" w:after="40" w:line="240" w:lineRule="auto"/>
              <w:rPr>
                <w:b/>
                <w:sz w:val="16"/>
                <w:szCs w:val="16"/>
                <w:lang w:eastAsia="de-CH"/>
              </w:rPr>
            </w:pPr>
            <w:r>
              <w:rPr>
                <w:b/>
                <w:sz w:val="16"/>
                <w:szCs w:val="16"/>
              </w:rPr>
              <w:t xml:space="preserve">Datum </w:t>
            </w:r>
            <w:r w:rsidRPr="00CC0E5C">
              <w:rPr>
                <w:b/>
                <w:sz w:val="16"/>
                <w:szCs w:val="16"/>
              </w:rPr>
              <w:t>Implementierung: ……</w:t>
            </w:r>
          </w:p>
        </w:tc>
        <w:tc>
          <w:tcPr>
            <w:tcW w:w="1244" w:type="dxa"/>
            <w:hideMark/>
          </w:tcPr>
          <w:p w14:paraId="22F0D93A"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0CCA447D"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46B22EA6"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7303CF22" w14:textId="77777777" w:rsidTr="006C273B">
        <w:tc>
          <w:tcPr>
            <w:tcW w:w="1086" w:type="dxa"/>
            <w:gridSpan w:val="2"/>
            <w:vMerge/>
            <w:hideMark/>
          </w:tcPr>
          <w:p w14:paraId="72FF78F0" w14:textId="77777777" w:rsidR="00E34DFE" w:rsidRPr="00D73B7B" w:rsidRDefault="00E34DFE" w:rsidP="006C273B">
            <w:pPr>
              <w:spacing w:before="40" w:after="40" w:line="240" w:lineRule="auto"/>
              <w:rPr>
                <w:sz w:val="16"/>
                <w:szCs w:val="16"/>
              </w:rPr>
            </w:pPr>
          </w:p>
        </w:tc>
        <w:tc>
          <w:tcPr>
            <w:tcW w:w="5098" w:type="dxa"/>
            <w:vMerge/>
          </w:tcPr>
          <w:p w14:paraId="4DCF71DE" w14:textId="77777777" w:rsidR="00E34DFE" w:rsidRPr="00D73B7B" w:rsidRDefault="00E34DFE" w:rsidP="006C273B">
            <w:pPr>
              <w:spacing w:before="40" w:after="40" w:line="240" w:lineRule="auto"/>
              <w:rPr>
                <w:sz w:val="16"/>
                <w:szCs w:val="16"/>
              </w:rPr>
            </w:pPr>
          </w:p>
        </w:tc>
        <w:tc>
          <w:tcPr>
            <w:tcW w:w="1244" w:type="dxa"/>
          </w:tcPr>
          <w:p w14:paraId="2A503408" w14:textId="77777777" w:rsidR="00E34DFE" w:rsidRDefault="00E34DFE" w:rsidP="006C273B">
            <w:pPr>
              <w:spacing w:before="40" w:after="40" w:line="240" w:lineRule="auto"/>
              <w:rPr>
                <w:sz w:val="16"/>
                <w:szCs w:val="16"/>
              </w:rPr>
            </w:pPr>
          </w:p>
          <w:p w14:paraId="61E8DD56" w14:textId="77777777" w:rsidR="00E34DFE" w:rsidRPr="00D73B7B" w:rsidRDefault="00E34DFE" w:rsidP="006C273B">
            <w:pPr>
              <w:spacing w:before="40" w:after="40" w:line="240" w:lineRule="auto"/>
              <w:rPr>
                <w:sz w:val="16"/>
                <w:szCs w:val="16"/>
              </w:rPr>
            </w:pPr>
            <w:r>
              <w:rPr>
                <w:sz w:val="16"/>
                <w:szCs w:val="16"/>
              </w:rPr>
              <w:t>1, 2, 3, 4, 5</w:t>
            </w:r>
          </w:p>
        </w:tc>
        <w:tc>
          <w:tcPr>
            <w:tcW w:w="1934" w:type="dxa"/>
          </w:tcPr>
          <w:p w14:paraId="3D80228E" w14:textId="77777777" w:rsidR="00E34DFE" w:rsidRDefault="00E34DFE" w:rsidP="006C273B">
            <w:pPr>
              <w:spacing w:before="40" w:after="40" w:line="240" w:lineRule="auto"/>
              <w:rPr>
                <w:sz w:val="16"/>
                <w:szCs w:val="16"/>
              </w:rPr>
            </w:pPr>
          </w:p>
          <w:p w14:paraId="77BA7427" w14:textId="77777777" w:rsidR="00E34DFE" w:rsidRPr="00D73B7B" w:rsidRDefault="00E34DFE" w:rsidP="006C273B">
            <w:pPr>
              <w:spacing w:before="40" w:after="40" w:line="240" w:lineRule="auto"/>
              <w:rPr>
                <w:sz w:val="16"/>
                <w:szCs w:val="16"/>
              </w:rPr>
            </w:pPr>
            <w:r>
              <w:rPr>
                <w:sz w:val="16"/>
                <w:szCs w:val="16"/>
              </w:rPr>
              <w:t>1, 2</w:t>
            </w:r>
          </w:p>
        </w:tc>
        <w:tc>
          <w:tcPr>
            <w:tcW w:w="607" w:type="dxa"/>
          </w:tcPr>
          <w:p w14:paraId="470702D0" w14:textId="77777777" w:rsidR="00E34DFE" w:rsidRPr="00D73B7B" w:rsidRDefault="00E34DFE" w:rsidP="006C273B">
            <w:pPr>
              <w:spacing w:before="40" w:after="40" w:line="240" w:lineRule="auto"/>
              <w:rPr>
                <w:sz w:val="16"/>
                <w:szCs w:val="16"/>
              </w:rPr>
            </w:pPr>
            <w:r>
              <w:rPr>
                <w:sz w:val="16"/>
                <w:szCs w:val="16"/>
              </w:rPr>
              <w:t>6238</w:t>
            </w:r>
          </w:p>
        </w:tc>
      </w:tr>
      <w:tr w:rsidR="00E34DFE" w:rsidRPr="00D73B7B" w14:paraId="4D473B44" w14:textId="77777777" w:rsidTr="006C273B">
        <w:tc>
          <w:tcPr>
            <w:tcW w:w="1086" w:type="dxa"/>
            <w:gridSpan w:val="2"/>
          </w:tcPr>
          <w:p w14:paraId="742E48EE" w14:textId="77777777" w:rsidR="00E34DFE" w:rsidRPr="00614948" w:rsidRDefault="00E34DFE" w:rsidP="006C273B">
            <w:pPr>
              <w:spacing w:before="40" w:after="40" w:line="240" w:lineRule="auto"/>
              <w:rPr>
                <w:sz w:val="16"/>
                <w:szCs w:val="16"/>
              </w:rPr>
            </w:pPr>
          </w:p>
        </w:tc>
        <w:tc>
          <w:tcPr>
            <w:tcW w:w="8883" w:type="dxa"/>
            <w:gridSpan w:val="4"/>
            <w:hideMark/>
          </w:tcPr>
          <w:p w14:paraId="2EB0BCC9"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3D4C5B14" w14:textId="77777777" w:rsidTr="006C273B">
        <w:tc>
          <w:tcPr>
            <w:tcW w:w="667" w:type="dxa"/>
          </w:tcPr>
          <w:p w14:paraId="40B98E26" w14:textId="77777777" w:rsidR="00E34DFE" w:rsidRPr="00296070" w:rsidRDefault="006B077B" w:rsidP="006C273B">
            <w:pPr>
              <w:spacing w:before="40" w:after="40" w:line="240" w:lineRule="auto"/>
              <w:rPr>
                <w:sz w:val="16"/>
                <w:szCs w:val="16"/>
              </w:rPr>
            </w:pPr>
            <w:sdt>
              <w:sdtPr>
                <w:rPr>
                  <w:sz w:val="16"/>
                  <w:szCs w:val="16"/>
                </w:rPr>
                <w:id w:val="816381885"/>
                <w14:checkbox>
                  <w14:checked w14:val="0"/>
                  <w14:checkedState w14:val="2612" w14:font="MS Gothic"/>
                  <w14:uncheckedState w14:val="2610" w14:font="MS Gothic"/>
                </w14:checkbox>
              </w:sdtPr>
              <w:sdtEndPr/>
              <w:sdtContent>
                <w:r w:rsidR="00E34DFE" w:rsidRPr="002C7D07">
                  <w:rPr>
                    <w:rFonts w:ascii="Segoe UI Symbol" w:eastAsia="MS Gothic" w:hAnsi="Segoe UI Symbol" w:cs="Segoe UI Symbol"/>
                    <w:sz w:val="16"/>
                    <w:szCs w:val="16"/>
                  </w:rPr>
                  <w:t>☐</w:t>
                </w:r>
              </w:sdtContent>
            </w:sdt>
          </w:p>
        </w:tc>
        <w:tc>
          <w:tcPr>
            <w:tcW w:w="419" w:type="dxa"/>
          </w:tcPr>
          <w:p w14:paraId="298F179B"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718959F1"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für ein biologisches oder immunologisches Arzneimittel gelten.</w:t>
            </w:r>
          </w:p>
        </w:tc>
      </w:tr>
      <w:tr w:rsidR="00E34DFE" w:rsidRPr="00EB072A" w14:paraId="134C1CDE" w14:textId="77777777" w:rsidTr="006C273B">
        <w:tc>
          <w:tcPr>
            <w:tcW w:w="667" w:type="dxa"/>
          </w:tcPr>
          <w:p w14:paraId="354ED0BA"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625068430"/>
                <w14:checkbox>
                  <w14:checked w14:val="0"/>
                  <w14:checkedState w14:val="2612" w14:font="MS Gothic"/>
                  <w14:uncheckedState w14:val="2610" w14:font="MS Gothic"/>
                </w14:checkbox>
              </w:sdtPr>
              <w:sdtEndPr/>
              <w:sdtContent>
                <w:r w:rsidR="00E34DFE" w:rsidRPr="002C7D07">
                  <w:rPr>
                    <w:rFonts w:ascii="Segoe UI Symbol" w:eastAsia="MS Gothic" w:hAnsi="Segoe UI Symbol" w:cs="Segoe UI Symbol"/>
                    <w:sz w:val="16"/>
                    <w:szCs w:val="16"/>
                  </w:rPr>
                  <w:t>☐</w:t>
                </w:r>
              </w:sdtContent>
            </w:sdt>
          </w:p>
        </w:tc>
        <w:tc>
          <w:tcPr>
            <w:tcW w:w="419" w:type="dxa"/>
          </w:tcPr>
          <w:p w14:paraId="2BAA4DD5"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3F78AB30" w14:textId="77777777" w:rsidR="00E34DFE" w:rsidRPr="00E34DFE" w:rsidRDefault="00E34DFE" w:rsidP="006C273B">
            <w:pPr>
              <w:spacing w:before="40" w:after="40" w:line="240" w:lineRule="auto"/>
              <w:rPr>
                <w:sz w:val="16"/>
                <w:szCs w:val="16"/>
                <w:lang w:val="de-CH"/>
              </w:rPr>
            </w:pPr>
            <w:r w:rsidRPr="00E34DFE">
              <w:rPr>
                <w:sz w:val="16"/>
                <w:szCs w:val="16"/>
                <w:lang w:val="de-CH"/>
              </w:rPr>
              <w:t>Der Standort verfügt über die entsprechende Bewilligung (für die Herstellung der betreffenden Darreichungsform oder des betreffenden Arzneimittels).</w:t>
            </w:r>
          </w:p>
        </w:tc>
      </w:tr>
      <w:tr w:rsidR="00E34DFE" w:rsidRPr="00EB072A" w14:paraId="786ECC9C" w14:textId="77777777" w:rsidTr="006C273B">
        <w:tc>
          <w:tcPr>
            <w:tcW w:w="667" w:type="dxa"/>
          </w:tcPr>
          <w:p w14:paraId="69FC2E9D"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692272566"/>
                <w14:checkbox>
                  <w14:checked w14:val="0"/>
                  <w14:checkedState w14:val="2612" w14:font="MS Gothic"/>
                  <w14:uncheckedState w14:val="2610" w14:font="MS Gothic"/>
                </w14:checkbox>
              </w:sdtPr>
              <w:sdtEndPr/>
              <w:sdtContent>
                <w:r w:rsidR="00E34DFE" w:rsidRPr="002C7D07">
                  <w:rPr>
                    <w:rFonts w:ascii="Segoe UI Symbol" w:eastAsia="MS Gothic" w:hAnsi="Segoe UI Symbol" w:cs="Segoe UI Symbol"/>
                    <w:sz w:val="16"/>
                    <w:szCs w:val="16"/>
                  </w:rPr>
                  <w:t>☐</w:t>
                </w:r>
              </w:sdtContent>
            </w:sdt>
          </w:p>
        </w:tc>
        <w:tc>
          <w:tcPr>
            <w:tcW w:w="419" w:type="dxa"/>
          </w:tcPr>
          <w:p w14:paraId="0A951F32" w14:textId="77777777" w:rsidR="00E34DFE" w:rsidRDefault="00E34DFE" w:rsidP="006C273B">
            <w:pPr>
              <w:spacing w:before="40" w:after="40" w:line="240" w:lineRule="auto"/>
              <w:rPr>
                <w:sz w:val="16"/>
                <w:szCs w:val="16"/>
              </w:rPr>
            </w:pPr>
            <w:r>
              <w:rPr>
                <w:sz w:val="16"/>
                <w:szCs w:val="16"/>
              </w:rPr>
              <w:t>3.</w:t>
            </w:r>
          </w:p>
        </w:tc>
        <w:tc>
          <w:tcPr>
            <w:tcW w:w="8883" w:type="dxa"/>
            <w:gridSpan w:val="4"/>
          </w:tcPr>
          <w:p w14:paraId="15DA72B2" w14:textId="77777777" w:rsidR="00E34DFE" w:rsidRPr="00E34DFE" w:rsidRDefault="00E34DFE" w:rsidP="006C273B">
            <w:pPr>
              <w:spacing w:before="40" w:after="40" w:line="240" w:lineRule="auto"/>
              <w:rPr>
                <w:sz w:val="16"/>
                <w:szCs w:val="16"/>
                <w:lang w:val="de-CH"/>
              </w:rPr>
            </w:pPr>
            <w:r w:rsidRPr="00E34DFE">
              <w:rPr>
                <w:sz w:val="16"/>
                <w:szCs w:val="16"/>
                <w:lang w:val="de-CH"/>
              </w:rPr>
              <w:t>Es muss gegebenenfalls ein Validierungsplan oder eine Bestätigung vorliegen, dass die Herstellung am neuen Standort nach dem geltenden Protokoll mit mindestens drei Chargen im Produktionsmassstab erfolgreich abgelaufen ist.</w:t>
            </w:r>
          </w:p>
        </w:tc>
      </w:tr>
      <w:tr w:rsidR="00E34DFE" w:rsidRPr="00EB072A" w14:paraId="059DFF4F" w14:textId="77777777" w:rsidTr="006C273B">
        <w:tc>
          <w:tcPr>
            <w:tcW w:w="667" w:type="dxa"/>
          </w:tcPr>
          <w:p w14:paraId="4DAC747B"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984279428"/>
                <w14:checkbox>
                  <w14:checked w14:val="0"/>
                  <w14:checkedState w14:val="2612" w14:font="MS Gothic"/>
                  <w14:uncheckedState w14:val="2610" w14:font="MS Gothic"/>
                </w14:checkbox>
              </w:sdtPr>
              <w:sdtEndPr/>
              <w:sdtContent>
                <w:r w:rsidR="00E34DFE" w:rsidRPr="002C7D07">
                  <w:rPr>
                    <w:rFonts w:ascii="Segoe UI Symbol" w:eastAsia="MS Gothic" w:hAnsi="Segoe UI Symbol" w:cs="Segoe UI Symbol"/>
                    <w:sz w:val="16"/>
                    <w:szCs w:val="16"/>
                  </w:rPr>
                  <w:t>☐</w:t>
                </w:r>
              </w:sdtContent>
            </w:sdt>
          </w:p>
        </w:tc>
        <w:tc>
          <w:tcPr>
            <w:tcW w:w="419" w:type="dxa"/>
          </w:tcPr>
          <w:p w14:paraId="6BFD7D9B" w14:textId="77777777" w:rsidR="00E34DFE" w:rsidRDefault="00E34DFE" w:rsidP="006C273B">
            <w:pPr>
              <w:spacing w:before="40" w:after="40" w:line="240" w:lineRule="auto"/>
              <w:rPr>
                <w:sz w:val="16"/>
                <w:szCs w:val="16"/>
              </w:rPr>
            </w:pPr>
            <w:r>
              <w:rPr>
                <w:sz w:val="16"/>
                <w:szCs w:val="16"/>
              </w:rPr>
              <w:t>4.</w:t>
            </w:r>
          </w:p>
        </w:tc>
        <w:tc>
          <w:tcPr>
            <w:tcW w:w="8883" w:type="dxa"/>
            <w:gridSpan w:val="4"/>
          </w:tcPr>
          <w:p w14:paraId="76C884DD" w14:textId="77777777" w:rsidR="00E34DFE" w:rsidRPr="00E34DFE" w:rsidRDefault="00E34DFE" w:rsidP="006C273B">
            <w:pPr>
              <w:spacing w:before="40" w:after="40" w:line="240" w:lineRule="auto"/>
              <w:rPr>
                <w:sz w:val="16"/>
                <w:szCs w:val="16"/>
                <w:lang w:val="de-CH"/>
              </w:rPr>
            </w:pPr>
            <w:r w:rsidRPr="00E34DFE">
              <w:rPr>
                <w:sz w:val="16"/>
                <w:szCs w:val="16"/>
                <w:lang w:val="de-CH"/>
              </w:rPr>
              <w:t>Finden Herstellung und Primärverpackung an zwei verschiedenen Standorten statt, sind die Bedingungen für den Transport und die Lagerung des unverpackten Materials zu spezifizieren und zu validieren.</w:t>
            </w:r>
          </w:p>
        </w:tc>
      </w:tr>
      <w:tr w:rsidR="00E34DFE" w:rsidRPr="00EB072A" w14:paraId="7866A37C" w14:textId="77777777" w:rsidTr="006C273B">
        <w:tc>
          <w:tcPr>
            <w:tcW w:w="667" w:type="dxa"/>
          </w:tcPr>
          <w:p w14:paraId="19583844" w14:textId="77777777" w:rsidR="00E34DFE" w:rsidRPr="008E2E97" w:rsidRDefault="006B077B" w:rsidP="006C273B">
            <w:pPr>
              <w:spacing w:before="40" w:after="40" w:line="240" w:lineRule="auto"/>
              <w:rPr>
                <w:rFonts w:ascii="Segoe UI Symbol" w:hAnsi="Segoe UI Symbol" w:cs="Segoe UI Symbol"/>
                <w:sz w:val="16"/>
                <w:szCs w:val="16"/>
              </w:rPr>
            </w:pPr>
            <w:sdt>
              <w:sdtPr>
                <w:rPr>
                  <w:sz w:val="16"/>
                  <w:szCs w:val="16"/>
                </w:rPr>
                <w:id w:val="41328773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687355E1" w14:textId="77777777" w:rsidR="00E34DFE" w:rsidRDefault="00E34DFE" w:rsidP="006C273B">
            <w:pPr>
              <w:spacing w:before="40" w:after="40" w:line="240" w:lineRule="auto"/>
              <w:rPr>
                <w:sz w:val="16"/>
                <w:szCs w:val="16"/>
              </w:rPr>
            </w:pPr>
            <w:r>
              <w:rPr>
                <w:sz w:val="16"/>
                <w:szCs w:val="16"/>
              </w:rPr>
              <w:t>5.</w:t>
            </w:r>
          </w:p>
        </w:tc>
        <w:tc>
          <w:tcPr>
            <w:tcW w:w="8883" w:type="dxa"/>
            <w:gridSpan w:val="4"/>
          </w:tcPr>
          <w:p w14:paraId="2BB27607" w14:textId="77777777" w:rsidR="00E34DFE" w:rsidRPr="00E34DFE" w:rsidRDefault="00E34DFE" w:rsidP="006C273B">
            <w:pPr>
              <w:spacing w:before="40" w:after="40" w:line="240" w:lineRule="auto"/>
              <w:rPr>
                <w:sz w:val="16"/>
                <w:szCs w:val="16"/>
                <w:lang w:val="de-CH"/>
              </w:rPr>
            </w:pPr>
            <w:r w:rsidRPr="00E34DFE">
              <w:rPr>
                <w:sz w:val="16"/>
                <w:szCs w:val="16"/>
                <w:lang w:val="de-CH"/>
              </w:rPr>
              <w:t>Der Standort ist GMP-konform.</w:t>
            </w:r>
          </w:p>
        </w:tc>
      </w:tr>
      <w:tr w:rsidR="00E34DFE" w:rsidRPr="00D73B7B" w14:paraId="4686F85F" w14:textId="77777777" w:rsidTr="006C273B">
        <w:tc>
          <w:tcPr>
            <w:tcW w:w="1086" w:type="dxa"/>
            <w:gridSpan w:val="2"/>
          </w:tcPr>
          <w:p w14:paraId="149ACE0D"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11DF81E5"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647D411B" w14:textId="77777777" w:rsidTr="006C273B">
        <w:tc>
          <w:tcPr>
            <w:tcW w:w="667" w:type="dxa"/>
          </w:tcPr>
          <w:p w14:paraId="42F3279B" w14:textId="77777777" w:rsidR="00E34DFE" w:rsidRPr="00296070" w:rsidRDefault="006B077B" w:rsidP="006C273B">
            <w:pPr>
              <w:spacing w:before="40" w:after="40" w:line="240" w:lineRule="auto"/>
              <w:rPr>
                <w:sz w:val="16"/>
                <w:szCs w:val="16"/>
              </w:rPr>
            </w:pPr>
            <w:sdt>
              <w:sdtPr>
                <w:rPr>
                  <w:sz w:val="16"/>
                  <w:szCs w:val="16"/>
                </w:rPr>
                <w:id w:val="-241339084"/>
                <w14:checkbox>
                  <w14:checked w14:val="0"/>
                  <w14:checkedState w14:val="2612" w14:font="MS Gothic"/>
                  <w14:uncheckedState w14:val="2610" w14:font="MS Gothic"/>
                </w14:checkbox>
              </w:sdtPr>
              <w:sdtEndPr/>
              <w:sdtContent>
                <w:r w:rsidR="00E34DFE" w:rsidRPr="00CC14F1">
                  <w:rPr>
                    <w:rFonts w:ascii="Segoe UI Symbol" w:eastAsia="MS Gothic" w:hAnsi="Segoe UI Symbol" w:cs="Segoe UI Symbol"/>
                    <w:sz w:val="16"/>
                    <w:szCs w:val="16"/>
                  </w:rPr>
                  <w:t>☐</w:t>
                </w:r>
              </w:sdtContent>
            </w:sdt>
          </w:p>
        </w:tc>
        <w:tc>
          <w:tcPr>
            <w:tcW w:w="419" w:type="dxa"/>
          </w:tcPr>
          <w:p w14:paraId="05435003"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02612962" w14:textId="77777777" w:rsidR="00E34DFE" w:rsidRPr="00E34DFE" w:rsidRDefault="00E34DFE" w:rsidP="006C273B">
            <w:pPr>
              <w:spacing w:before="40" w:after="40" w:line="240" w:lineRule="auto"/>
              <w:rPr>
                <w:sz w:val="16"/>
                <w:szCs w:val="16"/>
                <w:lang w:val="de-CH"/>
              </w:rPr>
            </w:pPr>
            <w:r w:rsidRPr="00E34DFE">
              <w:rPr>
                <w:sz w:val="16"/>
                <w:szCs w:val="16"/>
                <w:lang w:val="de-CH"/>
              </w:rPr>
              <w:t>Änderung des/der einschlägigen Abschnitts/Abschnitte der Zulassungsdokumentation</w:t>
            </w:r>
          </w:p>
        </w:tc>
      </w:tr>
      <w:tr w:rsidR="00E34DFE" w:rsidRPr="00EB072A" w14:paraId="551EF224" w14:textId="77777777" w:rsidTr="006C273B">
        <w:tc>
          <w:tcPr>
            <w:tcW w:w="667" w:type="dxa"/>
          </w:tcPr>
          <w:p w14:paraId="3437A4F8"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672444731"/>
                <w14:checkbox>
                  <w14:checked w14:val="0"/>
                  <w14:checkedState w14:val="2612" w14:font="MS Gothic"/>
                  <w14:uncheckedState w14:val="2610" w14:font="MS Gothic"/>
                </w14:checkbox>
              </w:sdtPr>
              <w:sdtEndPr/>
              <w:sdtContent>
                <w:r w:rsidR="00E34DFE" w:rsidRPr="00CC14F1">
                  <w:rPr>
                    <w:rFonts w:ascii="Segoe UI Symbol" w:eastAsia="MS Gothic" w:hAnsi="Segoe UI Symbol" w:cs="Segoe UI Symbol"/>
                    <w:sz w:val="16"/>
                    <w:szCs w:val="16"/>
                  </w:rPr>
                  <w:t>☐</w:t>
                </w:r>
              </w:sdtContent>
            </w:sdt>
          </w:p>
        </w:tc>
        <w:tc>
          <w:tcPr>
            <w:tcW w:w="419" w:type="dxa"/>
          </w:tcPr>
          <w:p w14:paraId="55C087BF"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5624996E" w14:textId="77777777" w:rsidR="00E34DFE" w:rsidRPr="00E34DFE" w:rsidRDefault="00E34DFE" w:rsidP="006C273B">
            <w:pPr>
              <w:spacing w:before="40" w:after="40" w:line="240" w:lineRule="auto"/>
              <w:rPr>
                <w:sz w:val="16"/>
                <w:szCs w:val="16"/>
                <w:lang w:val="de-CH"/>
              </w:rPr>
            </w:pPr>
            <w:r w:rsidRPr="00E34DFE">
              <w:rPr>
                <w:sz w:val="16"/>
                <w:szCs w:val="16"/>
                <w:lang w:val="de-CH"/>
              </w:rPr>
              <w:t>Nachweise der Überprüfung der GMP-Konformität der Herstellerin.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0D65AD7B" w14:textId="77777777" w:rsidTr="006C273B">
        <w:tc>
          <w:tcPr>
            <w:tcW w:w="9923" w:type="dxa"/>
            <w:gridSpan w:val="2"/>
            <w:tcBorders>
              <w:top w:val="single" w:sz="4" w:space="0" w:color="C0C0C0"/>
              <w:left w:val="nil"/>
              <w:bottom w:val="single" w:sz="4" w:space="0" w:color="C0C0C0"/>
              <w:right w:val="nil"/>
            </w:tcBorders>
            <w:vAlign w:val="center"/>
            <w:hideMark/>
          </w:tcPr>
          <w:p w14:paraId="1F3C3F79" w14:textId="77777777" w:rsidR="00E34DFE" w:rsidRPr="00E34DFE" w:rsidRDefault="00E34DFE" w:rsidP="006C273B">
            <w:pPr>
              <w:spacing w:before="40" w:after="40" w:line="240" w:lineRule="auto"/>
              <w:rPr>
                <w:b/>
                <w:iCs/>
                <w:sz w:val="20"/>
                <w:szCs w:val="20"/>
                <w:lang w:val="de-CH"/>
              </w:rPr>
            </w:pPr>
          </w:p>
          <w:p w14:paraId="655BCA1D"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1111568" w14:textId="77777777" w:rsidTr="006C273B">
        <w:tc>
          <w:tcPr>
            <w:tcW w:w="9923" w:type="dxa"/>
            <w:gridSpan w:val="2"/>
            <w:tcBorders>
              <w:top w:val="single" w:sz="4" w:space="0" w:color="C0C0C0"/>
              <w:left w:val="nil"/>
              <w:bottom w:val="single" w:sz="4" w:space="0" w:color="C0C0C0"/>
              <w:right w:val="nil"/>
            </w:tcBorders>
          </w:tcPr>
          <w:p w14:paraId="10BCED3A" w14:textId="77777777" w:rsidR="00E34DFE" w:rsidRPr="00D73B7B" w:rsidRDefault="006B077B" w:rsidP="006C273B">
            <w:pPr>
              <w:spacing w:before="40" w:after="40" w:line="240" w:lineRule="auto"/>
              <w:rPr>
                <w:sz w:val="20"/>
                <w:szCs w:val="20"/>
              </w:rPr>
            </w:pPr>
            <w:sdt>
              <w:sdtPr>
                <w:rPr>
                  <w:sz w:val="20"/>
                  <w:szCs w:val="20"/>
                </w:rPr>
                <w:id w:val="-2134238722"/>
                <w:placeholder>
                  <w:docPart w:val="8EC0CB58C1FB45CDB83ABF0A7388D88C"/>
                </w:placeholder>
                <w:temporary/>
                <w:showingPlcHdr/>
                <w:text w:multiLine="1"/>
              </w:sdtPr>
              <w:sdtEndPr/>
              <w:sdtContent>
                <w:r w:rsidR="00E34DFE" w:rsidRPr="00D73B7B">
                  <w:rPr>
                    <w:rStyle w:val="Platzhaltertext"/>
                    <w:sz w:val="20"/>
                    <w:szCs w:val="20"/>
                  </w:rPr>
                  <w:t>……</w:t>
                </w:r>
              </w:sdtContent>
            </w:sdt>
          </w:p>
          <w:p w14:paraId="3AE57D9F" w14:textId="77777777" w:rsidR="00E34DFE" w:rsidRPr="00D73B7B" w:rsidRDefault="00E34DFE" w:rsidP="006C273B">
            <w:pPr>
              <w:spacing w:before="40" w:after="40" w:line="240" w:lineRule="auto"/>
              <w:rPr>
                <w:sz w:val="20"/>
                <w:szCs w:val="20"/>
              </w:rPr>
            </w:pPr>
          </w:p>
        </w:tc>
      </w:tr>
      <w:tr w:rsidR="00E34DFE" w:rsidRPr="00D73B7B" w14:paraId="2953F95E" w14:textId="77777777" w:rsidTr="006C273B">
        <w:tc>
          <w:tcPr>
            <w:tcW w:w="5068" w:type="dxa"/>
            <w:tcBorders>
              <w:top w:val="single" w:sz="4" w:space="0" w:color="C0C0C0"/>
              <w:left w:val="nil"/>
              <w:bottom w:val="single" w:sz="4" w:space="0" w:color="C0C0C0"/>
              <w:right w:val="single" w:sz="4" w:space="0" w:color="C0C0C0"/>
            </w:tcBorders>
            <w:hideMark/>
          </w:tcPr>
          <w:p w14:paraId="576EE5AF"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46E5F89"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10978E84" w14:textId="77777777" w:rsidTr="006C273B">
        <w:tc>
          <w:tcPr>
            <w:tcW w:w="5068" w:type="dxa"/>
            <w:tcBorders>
              <w:top w:val="single" w:sz="4" w:space="0" w:color="C0C0C0"/>
              <w:left w:val="nil"/>
              <w:bottom w:val="single" w:sz="4" w:space="0" w:color="C0C0C0"/>
              <w:right w:val="single" w:sz="4" w:space="0" w:color="C0C0C0"/>
            </w:tcBorders>
          </w:tcPr>
          <w:p w14:paraId="15924286" w14:textId="77777777" w:rsidR="00E34DFE" w:rsidRPr="00D73B7B" w:rsidRDefault="006B077B" w:rsidP="006C273B">
            <w:pPr>
              <w:spacing w:before="40" w:after="40" w:line="240" w:lineRule="auto"/>
              <w:rPr>
                <w:sz w:val="20"/>
                <w:szCs w:val="20"/>
              </w:rPr>
            </w:pPr>
            <w:sdt>
              <w:sdtPr>
                <w:rPr>
                  <w:sz w:val="20"/>
                  <w:szCs w:val="20"/>
                </w:rPr>
                <w:id w:val="1961138737"/>
                <w:placeholder>
                  <w:docPart w:val="42AD130ABBA348E78AF3E64B6D02FE69"/>
                </w:placeholder>
                <w:temporary/>
                <w:showingPlcHdr/>
                <w:text w:multiLine="1"/>
              </w:sdtPr>
              <w:sdtEndPr/>
              <w:sdtContent>
                <w:r w:rsidR="00E34DFE" w:rsidRPr="00D73B7B">
                  <w:rPr>
                    <w:rStyle w:val="Platzhaltertext"/>
                    <w:sz w:val="20"/>
                    <w:szCs w:val="20"/>
                  </w:rPr>
                  <w:t>……</w:t>
                </w:r>
              </w:sdtContent>
            </w:sdt>
          </w:p>
          <w:p w14:paraId="270ECB13"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D915ACF" w14:textId="77777777" w:rsidR="00E34DFE" w:rsidRPr="00D73B7B" w:rsidRDefault="006B077B" w:rsidP="006C273B">
            <w:pPr>
              <w:spacing w:before="40" w:after="40" w:line="240" w:lineRule="auto"/>
              <w:rPr>
                <w:sz w:val="20"/>
                <w:szCs w:val="20"/>
              </w:rPr>
            </w:pPr>
            <w:sdt>
              <w:sdtPr>
                <w:rPr>
                  <w:sz w:val="20"/>
                  <w:szCs w:val="20"/>
                </w:rPr>
                <w:id w:val="-1622910801"/>
                <w:placeholder>
                  <w:docPart w:val="483DF03462954EC2B1E2EF7342033E90"/>
                </w:placeholder>
                <w:temporary/>
                <w:showingPlcHdr/>
                <w:text w:multiLine="1"/>
              </w:sdtPr>
              <w:sdtEndPr/>
              <w:sdtContent>
                <w:r w:rsidR="00E34DFE" w:rsidRPr="00D73B7B">
                  <w:rPr>
                    <w:rStyle w:val="Platzhaltertext"/>
                    <w:sz w:val="20"/>
                    <w:szCs w:val="20"/>
                  </w:rPr>
                  <w:t>……</w:t>
                </w:r>
              </w:sdtContent>
            </w:sdt>
          </w:p>
          <w:p w14:paraId="4C55BF45" w14:textId="77777777" w:rsidR="00E34DFE" w:rsidRPr="00D73B7B" w:rsidRDefault="00E34DFE" w:rsidP="006C273B">
            <w:pPr>
              <w:spacing w:before="40" w:after="40" w:line="240" w:lineRule="auto"/>
              <w:rPr>
                <w:sz w:val="20"/>
                <w:szCs w:val="20"/>
              </w:rPr>
            </w:pPr>
          </w:p>
        </w:tc>
      </w:tr>
    </w:tbl>
    <w:p w14:paraId="21430644" w14:textId="77777777" w:rsidR="00E34DFE" w:rsidRDefault="00E34DFE" w:rsidP="00E34DFE">
      <w:pPr>
        <w:spacing w:after="160" w:line="259" w:lineRule="auto"/>
        <w:rPr>
          <w:szCs w:val="20"/>
        </w:rPr>
      </w:pPr>
    </w:p>
    <w:p w14:paraId="23542DE8" w14:textId="77777777" w:rsidR="00E34DFE" w:rsidRDefault="00E34DFE" w:rsidP="00E34DFE">
      <w:pPr>
        <w:spacing w:after="160" w:line="259" w:lineRule="auto"/>
        <w:rPr>
          <w:szCs w:val="20"/>
        </w:rPr>
      </w:pPr>
      <w:r>
        <w:rPr>
          <w:szCs w:val="20"/>
        </w:rPr>
        <w:br w:type="page"/>
      </w:r>
    </w:p>
    <w:p w14:paraId="6F71D088" w14:textId="77777777" w:rsidR="00E34DFE" w:rsidRPr="00966607" w:rsidRDefault="00E34DFE" w:rsidP="00E34DFE">
      <w:pPr>
        <w:pStyle w:val="berschrift3Buchstaben"/>
      </w:pPr>
      <w:r>
        <w:lastRenderedPageBreak/>
        <w:t>B.21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06DF79FE" w14:textId="77777777" w:rsidTr="006C273B">
        <w:tc>
          <w:tcPr>
            <w:tcW w:w="1086" w:type="dxa"/>
            <w:gridSpan w:val="2"/>
            <w:vMerge w:val="restart"/>
            <w:hideMark/>
          </w:tcPr>
          <w:p w14:paraId="7C59D488" w14:textId="77777777" w:rsidR="00E34DFE" w:rsidRPr="00D73B7B" w:rsidRDefault="00E34DFE" w:rsidP="006C273B">
            <w:pPr>
              <w:spacing w:before="40" w:after="40" w:line="240" w:lineRule="auto"/>
              <w:rPr>
                <w:sz w:val="16"/>
                <w:szCs w:val="16"/>
              </w:rPr>
            </w:pPr>
            <w:r>
              <w:rPr>
                <w:b/>
                <w:sz w:val="16"/>
                <w:szCs w:val="16"/>
                <w:lang w:eastAsia="de-CH"/>
              </w:rPr>
              <w:t>B.21</w:t>
            </w:r>
          </w:p>
          <w:p w14:paraId="1D3B7199" w14:textId="77777777" w:rsidR="00E34DFE" w:rsidRPr="00D73B7B" w:rsidRDefault="006B077B" w:rsidP="006C273B">
            <w:pPr>
              <w:spacing w:before="40" w:after="40" w:line="240" w:lineRule="auto"/>
              <w:rPr>
                <w:sz w:val="16"/>
                <w:szCs w:val="16"/>
              </w:rPr>
            </w:pPr>
            <w:sdt>
              <w:sdtPr>
                <w:rPr>
                  <w:sz w:val="16"/>
                  <w:szCs w:val="16"/>
                </w:rPr>
                <w:id w:val="27876289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0C81CEBB" w14:textId="77777777" w:rsidR="00E34DFE" w:rsidRPr="00E34DFE" w:rsidRDefault="00E34DFE" w:rsidP="006C273B">
            <w:pPr>
              <w:spacing w:before="40" w:after="40" w:line="240" w:lineRule="auto"/>
              <w:rPr>
                <w:b/>
                <w:sz w:val="16"/>
                <w:szCs w:val="16"/>
                <w:lang w:val="de-CH"/>
              </w:rPr>
            </w:pPr>
            <w:r w:rsidRPr="00E34DFE">
              <w:rPr>
                <w:b/>
                <w:sz w:val="16"/>
                <w:szCs w:val="16"/>
                <w:lang w:val="de-CH" w:eastAsia="de-CH"/>
              </w:rPr>
              <w:t>Austausch oder Hinzufügung eines Sekundärverpackungsstandorts für ein Fertigprodukt</w:t>
            </w:r>
            <w:r w:rsidRPr="00E34DFE">
              <w:rPr>
                <w:b/>
                <w:sz w:val="16"/>
                <w:szCs w:val="16"/>
                <w:lang w:val="de-CH" w:eastAsia="de-CH"/>
              </w:rPr>
              <w:br/>
            </w:r>
          </w:p>
          <w:p w14:paraId="6AE48EBC" w14:textId="77777777" w:rsidR="00E34DFE" w:rsidRPr="00CC0E5C" w:rsidRDefault="00E34DFE" w:rsidP="006C273B">
            <w:pPr>
              <w:spacing w:before="40" w:after="40" w:line="240" w:lineRule="auto"/>
              <w:rPr>
                <w:b/>
                <w:sz w:val="16"/>
                <w:szCs w:val="16"/>
                <w:lang w:eastAsia="de-CH"/>
              </w:rPr>
            </w:pPr>
            <w:r>
              <w:rPr>
                <w:b/>
                <w:sz w:val="16"/>
                <w:szCs w:val="16"/>
              </w:rPr>
              <w:t xml:space="preserve">Datum </w:t>
            </w:r>
            <w:r w:rsidRPr="00CC0E5C">
              <w:rPr>
                <w:b/>
                <w:sz w:val="16"/>
                <w:szCs w:val="16"/>
              </w:rPr>
              <w:t>Implementierung: ……</w:t>
            </w:r>
          </w:p>
        </w:tc>
        <w:tc>
          <w:tcPr>
            <w:tcW w:w="1244" w:type="dxa"/>
            <w:hideMark/>
          </w:tcPr>
          <w:p w14:paraId="5D44A1FB"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2D06F260"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7E8D1EB1"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08551A17" w14:textId="77777777" w:rsidTr="006C273B">
        <w:tc>
          <w:tcPr>
            <w:tcW w:w="1086" w:type="dxa"/>
            <w:gridSpan w:val="2"/>
            <w:vMerge/>
            <w:hideMark/>
          </w:tcPr>
          <w:p w14:paraId="4657CB55" w14:textId="77777777" w:rsidR="00E34DFE" w:rsidRPr="00D73B7B" w:rsidRDefault="00E34DFE" w:rsidP="006C273B">
            <w:pPr>
              <w:spacing w:before="40" w:after="40" w:line="240" w:lineRule="auto"/>
              <w:rPr>
                <w:sz w:val="16"/>
                <w:szCs w:val="16"/>
              </w:rPr>
            </w:pPr>
          </w:p>
        </w:tc>
        <w:tc>
          <w:tcPr>
            <w:tcW w:w="5098" w:type="dxa"/>
            <w:vMerge/>
          </w:tcPr>
          <w:p w14:paraId="31204F5A" w14:textId="77777777" w:rsidR="00E34DFE" w:rsidRPr="00D73B7B" w:rsidRDefault="00E34DFE" w:rsidP="006C273B">
            <w:pPr>
              <w:spacing w:before="40" w:after="40" w:line="240" w:lineRule="auto"/>
              <w:rPr>
                <w:sz w:val="16"/>
                <w:szCs w:val="16"/>
              </w:rPr>
            </w:pPr>
          </w:p>
        </w:tc>
        <w:tc>
          <w:tcPr>
            <w:tcW w:w="1244" w:type="dxa"/>
          </w:tcPr>
          <w:p w14:paraId="3F90F082" w14:textId="77777777" w:rsidR="00E34DFE" w:rsidRDefault="00E34DFE" w:rsidP="006C273B">
            <w:pPr>
              <w:spacing w:before="40" w:after="40" w:line="240" w:lineRule="auto"/>
              <w:rPr>
                <w:sz w:val="16"/>
                <w:szCs w:val="16"/>
              </w:rPr>
            </w:pPr>
          </w:p>
          <w:p w14:paraId="366789A3" w14:textId="77777777" w:rsidR="00E34DFE" w:rsidRPr="00D73B7B" w:rsidRDefault="00E34DFE" w:rsidP="006C273B">
            <w:pPr>
              <w:spacing w:before="40" w:after="40" w:line="240" w:lineRule="auto"/>
              <w:rPr>
                <w:sz w:val="16"/>
                <w:szCs w:val="16"/>
              </w:rPr>
            </w:pPr>
            <w:r>
              <w:rPr>
                <w:sz w:val="16"/>
                <w:szCs w:val="16"/>
              </w:rPr>
              <w:t>1, 2</w:t>
            </w:r>
          </w:p>
        </w:tc>
        <w:tc>
          <w:tcPr>
            <w:tcW w:w="1934" w:type="dxa"/>
          </w:tcPr>
          <w:p w14:paraId="3D1806F6" w14:textId="77777777" w:rsidR="00E34DFE" w:rsidRDefault="00E34DFE" w:rsidP="006C273B">
            <w:pPr>
              <w:spacing w:before="40" w:after="40" w:line="240" w:lineRule="auto"/>
              <w:rPr>
                <w:sz w:val="16"/>
                <w:szCs w:val="16"/>
              </w:rPr>
            </w:pPr>
          </w:p>
          <w:p w14:paraId="5DCFCF8D" w14:textId="77777777" w:rsidR="00E34DFE" w:rsidRPr="00D73B7B" w:rsidRDefault="00E34DFE" w:rsidP="006C273B">
            <w:pPr>
              <w:spacing w:before="40" w:after="40" w:line="240" w:lineRule="auto"/>
              <w:rPr>
                <w:sz w:val="16"/>
                <w:szCs w:val="16"/>
              </w:rPr>
            </w:pPr>
            <w:r>
              <w:rPr>
                <w:sz w:val="16"/>
                <w:szCs w:val="16"/>
              </w:rPr>
              <w:t>1, 2</w:t>
            </w:r>
          </w:p>
        </w:tc>
        <w:tc>
          <w:tcPr>
            <w:tcW w:w="607" w:type="dxa"/>
          </w:tcPr>
          <w:p w14:paraId="085A394E" w14:textId="77777777" w:rsidR="00E34DFE" w:rsidRPr="00D73B7B" w:rsidRDefault="00E34DFE" w:rsidP="006C273B">
            <w:pPr>
              <w:spacing w:before="40" w:after="40" w:line="240" w:lineRule="auto"/>
              <w:rPr>
                <w:sz w:val="16"/>
                <w:szCs w:val="16"/>
              </w:rPr>
            </w:pPr>
            <w:r>
              <w:rPr>
                <w:sz w:val="16"/>
                <w:szCs w:val="16"/>
              </w:rPr>
              <w:t>6239</w:t>
            </w:r>
          </w:p>
        </w:tc>
      </w:tr>
      <w:tr w:rsidR="00E34DFE" w:rsidRPr="00D73B7B" w14:paraId="66BA8B1C" w14:textId="77777777" w:rsidTr="006C273B">
        <w:tc>
          <w:tcPr>
            <w:tcW w:w="1086" w:type="dxa"/>
            <w:gridSpan w:val="2"/>
          </w:tcPr>
          <w:p w14:paraId="43D69309" w14:textId="77777777" w:rsidR="00E34DFE" w:rsidRPr="00614948" w:rsidRDefault="00E34DFE" w:rsidP="006C273B">
            <w:pPr>
              <w:spacing w:before="40" w:after="40" w:line="240" w:lineRule="auto"/>
              <w:rPr>
                <w:sz w:val="16"/>
                <w:szCs w:val="16"/>
              </w:rPr>
            </w:pPr>
          </w:p>
        </w:tc>
        <w:tc>
          <w:tcPr>
            <w:tcW w:w="8883" w:type="dxa"/>
            <w:gridSpan w:val="4"/>
            <w:hideMark/>
          </w:tcPr>
          <w:p w14:paraId="19D3A055"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7F9DE228" w14:textId="77777777" w:rsidTr="006C273B">
        <w:tc>
          <w:tcPr>
            <w:tcW w:w="667" w:type="dxa"/>
          </w:tcPr>
          <w:p w14:paraId="1D778DC9" w14:textId="77777777" w:rsidR="00E34DFE" w:rsidRPr="00296070" w:rsidRDefault="006B077B" w:rsidP="006C273B">
            <w:pPr>
              <w:spacing w:before="40" w:after="40" w:line="240" w:lineRule="auto"/>
              <w:rPr>
                <w:sz w:val="16"/>
                <w:szCs w:val="16"/>
              </w:rPr>
            </w:pPr>
            <w:sdt>
              <w:sdtPr>
                <w:rPr>
                  <w:sz w:val="16"/>
                  <w:szCs w:val="16"/>
                </w:rPr>
                <w:id w:val="-616529277"/>
                <w14:checkbox>
                  <w14:checked w14:val="0"/>
                  <w14:checkedState w14:val="2612" w14:font="MS Gothic"/>
                  <w14:uncheckedState w14:val="2610" w14:font="MS Gothic"/>
                </w14:checkbox>
              </w:sdtPr>
              <w:sdtEndPr/>
              <w:sdtContent>
                <w:r w:rsidR="00E34DFE" w:rsidRPr="00786B13">
                  <w:rPr>
                    <w:rFonts w:ascii="Segoe UI Symbol" w:eastAsia="MS Gothic" w:hAnsi="Segoe UI Symbol" w:cs="Segoe UI Symbol"/>
                    <w:sz w:val="16"/>
                    <w:szCs w:val="16"/>
                  </w:rPr>
                  <w:t>☐</w:t>
                </w:r>
              </w:sdtContent>
            </w:sdt>
          </w:p>
        </w:tc>
        <w:tc>
          <w:tcPr>
            <w:tcW w:w="419" w:type="dxa"/>
          </w:tcPr>
          <w:p w14:paraId="0E871EFB"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70BC372E" w14:textId="77777777" w:rsidR="00E34DFE" w:rsidRPr="00E34DFE" w:rsidRDefault="00E34DFE" w:rsidP="006C273B">
            <w:pPr>
              <w:spacing w:before="40" w:after="40" w:line="240" w:lineRule="auto"/>
              <w:rPr>
                <w:sz w:val="16"/>
                <w:szCs w:val="16"/>
                <w:lang w:val="de-CH"/>
              </w:rPr>
            </w:pPr>
            <w:r w:rsidRPr="00E34DFE">
              <w:rPr>
                <w:sz w:val="16"/>
                <w:szCs w:val="16"/>
                <w:lang w:val="de-CH"/>
              </w:rPr>
              <w:t>Der Standort ist GMP-konform.</w:t>
            </w:r>
          </w:p>
        </w:tc>
      </w:tr>
      <w:tr w:rsidR="00E34DFE" w:rsidRPr="00EB072A" w14:paraId="6FFB39E6" w14:textId="77777777" w:rsidTr="006C273B">
        <w:tc>
          <w:tcPr>
            <w:tcW w:w="667" w:type="dxa"/>
          </w:tcPr>
          <w:p w14:paraId="66FA21DF"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698388006"/>
                <w14:checkbox>
                  <w14:checked w14:val="0"/>
                  <w14:checkedState w14:val="2612" w14:font="MS Gothic"/>
                  <w14:uncheckedState w14:val="2610" w14:font="MS Gothic"/>
                </w14:checkbox>
              </w:sdtPr>
              <w:sdtEndPr/>
              <w:sdtContent>
                <w:r w:rsidR="00E34DFE" w:rsidRPr="00786B13">
                  <w:rPr>
                    <w:rFonts w:ascii="Segoe UI Symbol" w:eastAsia="MS Gothic" w:hAnsi="Segoe UI Symbol" w:cs="Segoe UI Symbol"/>
                    <w:sz w:val="16"/>
                    <w:szCs w:val="16"/>
                  </w:rPr>
                  <w:t>☐</w:t>
                </w:r>
              </w:sdtContent>
            </w:sdt>
          </w:p>
        </w:tc>
        <w:tc>
          <w:tcPr>
            <w:tcW w:w="419" w:type="dxa"/>
          </w:tcPr>
          <w:p w14:paraId="24F26645"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024A1B05" w14:textId="77777777" w:rsidR="00E34DFE" w:rsidRPr="00E34DFE" w:rsidRDefault="00E34DFE" w:rsidP="006C273B">
            <w:pPr>
              <w:tabs>
                <w:tab w:val="left" w:pos="494"/>
              </w:tabs>
              <w:spacing w:before="40" w:after="40" w:line="240" w:lineRule="auto"/>
              <w:rPr>
                <w:sz w:val="16"/>
                <w:szCs w:val="16"/>
                <w:lang w:val="de-CH"/>
              </w:rPr>
            </w:pPr>
            <w:r w:rsidRPr="00E34DFE">
              <w:rPr>
                <w:sz w:val="16"/>
                <w:szCs w:val="16"/>
                <w:lang w:val="de-CH"/>
              </w:rPr>
              <w:t>Der Standort verfügt über die entsprechende Bewilligung (für die Herstellung der betreffenden Darreichungsform oder des betreffenden Arzneimittels).</w:t>
            </w:r>
          </w:p>
        </w:tc>
      </w:tr>
      <w:tr w:rsidR="00E34DFE" w:rsidRPr="00D73B7B" w14:paraId="0BC36087" w14:textId="77777777" w:rsidTr="006C273B">
        <w:tc>
          <w:tcPr>
            <w:tcW w:w="1086" w:type="dxa"/>
            <w:gridSpan w:val="2"/>
          </w:tcPr>
          <w:p w14:paraId="13E91768"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7033BC15"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7FAE9A6D" w14:textId="77777777" w:rsidTr="006C273B">
        <w:tc>
          <w:tcPr>
            <w:tcW w:w="667" w:type="dxa"/>
          </w:tcPr>
          <w:p w14:paraId="615AC7EC" w14:textId="77777777" w:rsidR="00E34DFE" w:rsidRPr="00296070" w:rsidRDefault="006B077B" w:rsidP="006C273B">
            <w:pPr>
              <w:spacing w:before="40" w:after="40" w:line="240" w:lineRule="auto"/>
              <w:rPr>
                <w:sz w:val="16"/>
                <w:szCs w:val="16"/>
              </w:rPr>
            </w:pPr>
            <w:sdt>
              <w:sdtPr>
                <w:rPr>
                  <w:sz w:val="16"/>
                  <w:szCs w:val="16"/>
                </w:rPr>
                <w:id w:val="344054019"/>
                <w14:checkbox>
                  <w14:checked w14:val="0"/>
                  <w14:checkedState w14:val="2612" w14:font="MS Gothic"/>
                  <w14:uncheckedState w14:val="2610" w14:font="MS Gothic"/>
                </w14:checkbox>
              </w:sdtPr>
              <w:sdtEndPr/>
              <w:sdtContent>
                <w:r w:rsidR="00E34DFE" w:rsidRPr="00EB191E">
                  <w:rPr>
                    <w:rFonts w:ascii="Segoe UI Symbol" w:eastAsia="MS Gothic" w:hAnsi="Segoe UI Symbol" w:cs="Segoe UI Symbol"/>
                    <w:sz w:val="16"/>
                    <w:szCs w:val="16"/>
                  </w:rPr>
                  <w:t>☐</w:t>
                </w:r>
              </w:sdtContent>
            </w:sdt>
          </w:p>
        </w:tc>
        <w:tc>
          <w:tcPr>
            <w:tcW w:w="419" w:type="dxa"/>
          </w:tcPr>
          <w:p w14:paraId="72B4A15E"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169F7DED" w14:textId="77777777" w:rsidR="00E34DFE" w:rsidRPr="00E34DFE" w:rsidRDefault="00E34DFE" w:rsidP="006C273B">
            <w:pPr>
              <w:tabs>
                <w:tab w:val="left" w:pos="599"/>
              </w:tabs>
              <w:spacing w:before="40" w:after="40" w:line="240" w:lineRule="auto"/>
              <w:rPr>
                <w:sz w:val="16"/>
                <w:szCs w:val="16"/>
                <w:lang w:val="de-CH"/>
              </w:rPr>
            </w:pPr>
            <w:r w:rsidRPr="00E34DFE">
              <w:rPr>
                <w:sz w:val="16"/>
                <w:szCs w:val="16"/>
                <w:lang w:val="de-CH"/>
              </w:rPr>
              <w:t xml:space="preserve">Änderung des/der einschlägigen Abschnitts/Abschnitte in der Zulassungsdokumentation einschliesslich des aktualisierten Formulars </w:t>
            </w:r>
            <w:r w:rsidRPr="00E34DFE">
              <w:rPr>
                <w:i/>
                <w:sz w:val="16"/>
                <w:szCs w:val="16"/>
                <w:lang w:val="de-CH"/>
              </w:rPr>
              <w:t xml:space="preserve">Herstellerangaben </w:t>
            </w:r>
            <w:r w:rsidRPr="00E34DFE">
              <w:rPr>
                <w:sz w:val="16"/>
                <w:szCs w:val="16"/>
                <w:lang w:val="de-CH"/>
              </w:rPr>
              <w:t>sowie ggf. überarbeitete Arzneimittelinformations- und/oder Packmitteltexte.</w:t>
            </w:r>
          </w:p>
        </w:tc>
      </w:tr>
      <w:tr w:rsidR="00E34DFE" w:rsidRPr="00EB072A" w14:paraId="24DB8F74" w14:textId="77777777" w:rsidTr="006C273B">
        <w:tc>
          <w:tcPr>
            <w:tcW w:w="667" w:type="dxa"/>
          </w:tcPr>
          <w:p w14:paraId="686743AD"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342742206"/>
                <w14:checkbox>
                  <w14:checked w14:val="0"/>
                  <w14:checkedState w14:val="2612" w14:font="MS Gothic"/>
                  <w14:uncheckedState w14:val="2610" w14:font="MS Gothic"/>
                </w14:checkbox>
              </w:sdtPr>
              <w:sdtEndPr/>
              <w:sdtContent>
                <w:r w:rsidR="00E34DFE" w:rsidRPr="00EB191E">
                  <w:rPr>
                    <w:rFonts w:ascii="Segoe UI Symbol" w:eastAsia="MS Gothic" w:hAnsi="Segoe UI Symbol" w:cs="Segoe UI Symbol"/>
                    <w:sz w:val="16"/>
                    <w:szCs w:val="16"/>
                  </w:rPr>
                  <w:t>☐</w:t>
                </w:r>
              </w:sdtContent>
            </w:sdt>
          </w:p>
        </w:tc>
        <w:tc>
          <w:tcPr>
            <w:tcW w:w="419" w:type="dxa"/>
          </w:tcPr>
          <w:p w14:paraId="5C9C3C42"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70C085D7" w14:textId="77777777" w:rsidR="00E34DFE" w:rsidRPr="00E34DFE" w:rsidRDefault="00E34DFE" w:rsidP="006C273B">
            <w:pPr>
              <w:spacing w:before="40" w:after="40" w:line="240" w:lineRule="auto"/>
              <w:rPr>
                <w:sz w:val="16"/>
                <w:szCs w:val="16"/>
                <w:lang w:val="de-CH"/>
              </w:rPr>
            </w:pPr>
            <w:r w:rsidRPr="00E34DFE">
              <w:rPr>
                <w:sz w:val="16"/>
                <w:szCs w:val="16"/>
                <w:lang w:val="de-CH"/>
              </w:rPr>
              <w:t>Nachweise der Überprüfung der GMP-Konformität der Herstellerin.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E91BCA8" w14:textId="77777777" w:rsidTr="006C273B">
        <w:tc>
          <w:tcPr>
            <w:tcW w:w="9923" w:type="dxa"/>
            <w:gridSpan w:val="2"/>
            <w:tcBorders>
              <w:top w:val="single" w:sz="4" w:space="0" w:color="C0C0C0"/>
              <w:left w:val="nil"/>
              <w:bottom w:val="single" w:sz="4" w:space="0" w:color="C0C0C0"/>
              <w:right w:val="nil"/>
            </w:tcBorders>
            <w:vAlign w:val="center"/>
            <w:hideMark/>
          </w:tcPr>
          <w:p w14:paraId="161B22D8" w14:textId="77777777" w:rsidR="00E34DFE" w:rsidRPr="00E34DFE" w:rsidRDefault="00E34DFE" w:rsidP="006C273B">
            <w:pPr>
              <w:spacing w:before="40" w:after="40" w:line="240" w:lineRule="auto"/>
              <w:rPr>
                <w:b/>
                <w:iCs/>
                <w:sz w:val="20"/>
                <w:szCs w:val="20"/>
                <w:lang w:val="de-CH"/>
              </w:rPr>
            </w:pPr>
          </w:p>
          <w:p w14:paraId="2A1479CF"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23F03047" w14:textId="77777777" w:rsidTr="006C273B">
        <w:tc>
          <w:tcPr>
            <w:tcW w:w="9923" w:type="dxa"/>
            <w:gridSpan w:val="2"/>
            <w:tcBorders>
              <w:top w:val="single" w:sz="4" w:space="0" w:color="C0C0C0"/>
              <w:left w:val="nil"/>
              <w:bottom w:val="single" w:sz="4" w:space="0" w:color="C0C0C0"/>
              <w:right w:val="nil"/>
            </w:tcBorders>
          </w:tcPr>
          <w:p w14:paraId="67FF7DA7" w14:textId="77777777" w:rsidR="00E34DFE" w:rsidRPr="00D73B7B" w:rsidRDefault="006B077B" w:rsidP="006C273B">
            <w:pPr>
              <w:spacing w:before="40" w:after="40" w:line="240" w:lineRule="auto"/>
              <w:rPr>
                <w:sz w:val="20"/>
                <w:szCs w:val="20"/>
              </w:rPr>
            </w:pPr>
            <w:sdt>
              <w:sdtPr>
                <w:rPr>
                  <w:sz w:val="20"/>
                  <w:szCs w:val="20"/>
                </w:rPr>
                <w:id w:val="1675452606"/>
                <w:placeholder>
                  <w:docPart w:val="6588DE02F4804A7BBEE2871895850221"/>
                </w:placeholder>
                <w:temporary/>
                <w:showingPlcHdr/>
                <w:text w:multiLine="1"/>
              </w:sdtPr>
              <w:sdtEndPr/>
              <w:sdtContent>
                <w:r w:rsidR="00E34DFE" w:rsidRPr="00D73B7B">
                  <w:rPr>
                    <w:rStyle w:val="Platzhaltertext"/>
                    <w:sz w:val="20"/>
                    <w:szCs w:val="20"/>
                  </w:rPr>
                  <w:t>……</w:t>
                </w:r>
              </w:sdtContent>
            </w:sdt>
          </w:p>
          <w:p w14:paraId="4F845CFD" w14:textId="77777777" w:rsidR="00E34DFE" w:rsidRPr="00D73B7B" w:rsidRDefault="00E34DFE" w:rsidP="006C273B">
            <w:pPr>
              <w:spacing w:before="40" w:after="40" w:line="240" w:lineRule="auto"/>
              <w:rPr>
                <w:sz w:val="20"/>
                <w:szCs w:val="20"/>
              </w:rPr>
            </w:pPr>
          </w:p>
        </w:tc>
      </w:tr>
      <w:tr w:rsidR="00E34DFE" w:rsidRPr="00D73B7B" w14:paraId="21825BC6" w14:textId="77777777" w:rsidTr="006C273B">
        <w:tc>
          <w:tcPr>
            <w:tcW w:w="5068" w:type="dxa"/>
            <w:tcBorders>
              <w:top w:val="single" w:sz="4" w:space="0" w:color="C0C0C0"/>
              <w:left w:val="nil"/>
              <w:bottom w:val="single" w:sz="4" w:space="0" w:color="C0C0C0"/>
              <w:right w:val="single" w:sz="4" w:space="0" w:color="C0C0C0"/>
            </w:tcBorders>
            <w:hideMark/>
          </w:tcPr>
          <w:p w14:paraId="5078C984"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4D7AFDC"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4AD14C3" w14:textId="77777777" w:rsidTr="006C273B">
        <w:tc>
          <w:tcPr>
            <w:tcW w:w="5068" w:type="dxa"/>
            <w:tcBorders>
              <w:top w:val="single" w:sz="4" w:space="0" w:color="C0C0C0"/>
              <w:left w:val="nil"/>
              <w:bottom w:val="single" w:sz="4" w:space="0" w:color="C0C0C0"/>
              <w:right w:val="single" w:sz="4" w:space="0" w:color="C0C0C0"/>
            </w:tcBorders>
          </w:tcPr>
          <w:p w14:paraId="21076E08" w14:textId="77777777" w:rsidR="00E34DFE" w:rsidRPr="00D73B7B" w:rsidRDefault="006B077B" w:rsidP="006C273B">
            <w:pPr>
              <w:spacing w:before="40" w:after="40" w:line="240" w:lineRule="auto"/>
              <w:rPr>
                <w:sz w:val="20"/>
                <w:szCs w:val="20"/>
              </w:rPr>
            </w:pPr>
            <w:sdt>
              <w:sdtPr>
                <w:rPr>
                  <w:sz w:val="20"/>
                  <w:szCs w:val="20"/>
                </w:rPr>
                <w:id w:val="-1379625022"/>
                <w:placeholder>
                  <w:docPart w:val="3204DF1A569C4B92A8AB2855AF9DB588"/>
                </w:placeholder>
                <w:temporary/>
                <w:showingPlcHdr/>
                <w:text w:multiLine="1"/>
              </w:sdtPr>
              <w:sdtEndPr/>
              <w:sdtContent>
                <w:r w:rsidR="00E34DFE" w:rsidRPr="00D73B7B">
                  <w:rPr>
                    <w:rStyle w:val="Platzhaltertext"/>
                    <w:sz w:val="20"/>
                    <w:szCs w:val="20"/>
                  </w:rPr>
                  <w:t>……</w:t>
                </w:r>
              </w:sdtContent>
            </w:sdt>
          </w:p>
          <w:p w14:paraId="3514FE1A"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164F315" w14:textId="77777777" w:rsidR="00E34DFE" w:rsidRPr="00D73B7B" w:rsidRDefault="006B077B" w:rsidP="006C273B">
            <w:pPr>
              <w:spacing w:before="40" w:after="40" w:line="240" w:lineRule="auto"/>
              <w:rPr>
                <w:sz w:val="20"/>
                <w:szCs w:val="20"/>
              </w:rPr>
            </w:pPr>
            <w:sdt>
              <w:sdtPr>
                <w:rPr>
                  <w:sz w:val="20"/>
                  <w:szCs w:val="20"/>
                </w:rPr>
                <w:id w:val="1339194654"/>
                <w:placeholder>
                  <w:docPart w:val="6E5B2170A5994F32BF732E7FF975D25D"/>
                </w:placeholder>
                <w:temporary/>
                <w:showingPlcHdr/>
                <w:text w:multiLine="1"/>
              </w:sdtPr>
              <w:sdtEndPr/>
              <w:sdtContent>
                <w:r w:rsidR="00E34DFE" w:rsidRPr="00D73B7B">
                  <w:rPr>
                    <w:rStyle w:val="Platzhaltertext"/>
                    <w:sz w:val="20"/>
                    <w:szCs w:val="20"/>
                  </w:rPr>
                  <w:t>……</w:t>
                </w:r>
              </w:sdtContent>
            </w:sdt>
          </w:p>
          <w:p w14:paraId="18CE129F" w14:textId="77777777" w:rsidR="00E34DFE" w:rsidRPr="00D73B7B" w:rsidRDefault="00E34DFE" w:rsidP="006C273B">
            <w:pPr>
              <w:spacing w:before="40" w:after="40" w:line="240" w:lineRule="auto"/>
              <w:rPr>
                <w:sz w:val="20"/>
                <w:szCs w:val="20"/>
              </w:rPr>
            </w:pPr>
          </w:p>
        </w:tc>
      </w:tr>
    </w:tbl>
    <w:p w14:paraId="6F024841" w14:textId="77777777" w:rsidR="00E34DFE" w:rsidRDefault="00E34DFE" w:rsidP="00E34DFE">
      <w:pPr>
        <w:spacing w:after="160" w:line="259" w:lineRule="auto"/>
        <w:rPr>
          <w:szCs w:val="20"/>
        </w:rPr>
      </w:pPr>
    </w:p>
    <w:p w14:paraId="459ACBC7" w14:textId="77777777" w:rsidR="00E34DFE" w:rsidRDefault="00E34DFE" w:rsidP="00E34DFE">
      <w:pPr>
        <w:spacing w:after="160" w:line="259" w:lineRule="auto"/>
        <w:rPr>
          <w:szCs w:val="20"/>
        </w:rPr>
      </w:pPr>
      <w:r>
        <w:rPr>
          <w:szCs w:val="20"/>
        </w:rPr>
        <w:br w:type="page"/>
      </w:r>
    </w:p>
    <w:p w14:paraId="5E887193" w14:textId="77777777" w:rsidR="00E34DFE" w:rsidRPr="00966607" w:rsidRDefault="00E34DFE" w:rsidP="00E34DFE">
      <w:pPr>
        <w:pStyle w:val="berschrift3Buchstaben"/>
      </w:pPr>
      <w:r>
        <w:lastRenderedPageBreak/>
        <w:t>B.22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0842076D" w14:textId="77777777" w:rsidTr="006C273B">
        <w:tc>
          <w:tcPr>
            <w:tcW w:w="1086" w:type="dxa"/>
            <w:gridSpan w:val="2"/>
            <w:vMerge w:val="restart"/>
            <w:hideMark/>
          </w:tcPr>
          <w:p w14:paraId="3379FDE7" w14:textId="77777777" w:rsidR="00E34DFE" w:rsidRPr="00D73B7B" w:rsidRDefault="00E34DFE" w:rsidP="006C273B">
            <w:pPr>
              <w:spacing w:before="40" w:after="40" w:line="240" w:lineRule="auto"/>
              <w:rPr>
                <w:sz w:val="16"/>
                <w:szCs w:val="16"/>
              </w:rPr>
            </w:pPr>
            <w:r>
              <w:rPr>
                <w:b/>
                <w:sz w:val="16"/>
                <w:szCs w:val="16"/>
                <w:lang w:eastAsia="de-CH"/>
              </w:rPr>
              <w:t>B.22</w:t>
            </w:r>
          </w:p>
          <w:p w14:paraId="6A0E572A" w14:textId="77777777" w:rsidR="00E34DFE" w:rsidRPr="00D73B7B" w:rsidRDefault="006B077B" w:rsidP="006C273B">
            <w:pPr>
              <w:spacing w:before="40" w:after="40" w:line="240" w:lineRule="auto"/>
              <w:rPr>
                <w:sz w:val="16"/>
                <w:szCs w:val="16"/>
              </w:rPr>
            </w:pPr>
            <w:sdt>
              <w:sdtPr>
                <w:rPr>
                  <w:sz w:val="16"/>
                  <w:szCs w:val="16"/>
                </w:rPr>
                <w:id w:val="123643787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4332D4B4" w14:textId="77777777" w:rsidR="00E34DFE" w:rsidRPr="00E34DFE" w:rsidRDefault="00E34DFE" w:rsidP="006C273B">
            <w:pPr>
              <w:spacing w:before="40" w:after="40" w:line="240" w:lineRule="auto"/>
              <w:rPr>
                <w:b/>
                <w:sz w:val="16"/>
                <w:szCs w:val="16"/>
                <w:lang w:val="de-CH"/>
              </w:rPr>
            </w:pPr>
            <w:r w:rsidRPr="00E34DFE">
              <w:rPr>
                <w:b/>
                <w:sz w:val="16"/>
                <w:szCs w:val="16"/>
                <w:lang w:val="de-CH" w:eastAsia="de-CH"/>
              </w:rPr>
              <w:t>Austausch oder Hinzufügung eines Standorts für die Chargenkontrolle und die Qualitätskontrolle (Chargenprüfung)  eines Fertigprodukts</w:t>
            </w:r>
          </w:p>
          <w:p w14:paraId="1016CD31" w14:textId="77777777" w:rsidR="00E34DFE" w:rsidRPr="00CC0E5C" w:rsidRDefault="00E34DFE" w:rsidP="006C273B">
            <w:pPr>
              <w:spacing w:before="40" w:after="40" w:line="240" w:lineRule="auto"/>
              <w:rPr>
                <w:b/>
                <w:sz w:val="16"/>
                <w:szCs w:val="16"/>
                <w:lang w:eastAsia="de-CH"/>
              </w:rPr>
            </w:pPr>
            <w:r w:rsidRPr="00390473">
              <w:rPr>
                <w:b/>
                <w:sz w:val="16"/>
                <w:szCs w:val="16"/>
              </w:rPr>
              <w:t xml:space="preserve">Datum </w:t>
            </w:r>
            <w:r w:rsidRPr="00CC0E5C">
              <w:rPr>
                <w:b/>
                <w:sz w:val="16"/>
                <w:szCs w:val="16"/>
              </w:rPr>
              <w:t>Implementierung: ……</w:t>
            </w:r>
          </w:p>
        </w:tc>
        <w:tc>
          <w:tcPr>
            <w:tcW w:w="1244" w:type="dxa"/>
            <w:hideMark/>
          </w:tcPr>
          <w:p w14:paraId="55CA956F"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57D3ABD9"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6E748C94"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6C861198" w14:textId="77777777" w:rsidTr="006C273B">
        <w:tc>
          <w:tcPr>
            <w:tcW w:w="1086" w:type="dxa"/>
            <w:gridSpan w:val="2"/>
            <w:vMerge/>
            <w:hideMark/>
          </w:tcPr>
          <w:p w14:paraId="6823853C" w14:textId="77777777" w:rsidR="00E34DFE" w:rsidRPr="00D73B7B" w:rsidRDefault="00E34DFE" w:rsidP="006C273B">
            <w:pPr>
              <w:spacing w:before="40" w:after="40" w:line="240" w:lineRule="auto"/>
              <w:rPr>
                <w:sz w:val="16"/>
                <w:szCs w:val="16"/>
              </w:rPr>
            </w:pPr>
          </w:p>
        </w:tc>
        <w:tc>
          <w:tcPr>
            <w:tcW w:w="5098" w:type="dxa"/>
            <w:vMerge/>
          </w:tcPr>
          <w:p w14:paraId="35BB482F" w14:textId="77777777" w:rsidR="00E34DFE" w:rsidRPr="00D73B7B" w:rsidRDefault="00E34DFE" w:rsidP="006C273B">
            <w:pPr>
              <w:spacing w:before="40" w:after="40" w:line="240" w:lineRule="auto"/>
              <w:rPr>
                <w:sz w:val="16"/>
                <w:szCs w:val="16"/>
              </w:rPr>
            </w:pPr>
          </w:p>
        </w:tc>
        <w:tc>
          <w:tcPr>
            <w:tcW w:w="1244" w:type="dxa"/>
          </w:tcPr>
          <w:p w14:paraId="6CCCF070" w14:textId="77777777" w:rsidR="00E34DFE" w:rsidRDefault="00E34DFE" w:rsidP="006C273B">
            <w:pPr>
              <w:spacing w:before="40" w:after="40" w:line="240" w:lineRule="auto"/>
              <w:rPr>
                <w:sz w:val="16"/>
                <w:szCs w:val="16"/>
              </w:rPr>
            </w:pPr>
          </w:p>
          <w:p w14:paraId="0D30EFD4" w14:textId="77777777" w:rsidR="00E34DFE" w:rsidRPr="00D73B7B" w:rsidRDefault="00E34DFE" w:rsidP="006C273B">
            <w:pPr>
              <w:spacing w:before="40" w:after="40" w:line="240" w:lineRule="auto"/>
              <w:rPr>
                <w:sz w:val="16"/>
                <w:szCs w:val="16"/>
              </w:rPr>
            </w:pPr>
            <w:r>
              <w:rPr>
                <w:sz w:val="16"/>
                <w:szCs w:val="16"/>
              </w:rPr>
              <w:t>1, 2, 3, 4</w:t>
            </w:r>
          </w:p>
        </w:tc>
        <w:tc>
          <w:tcPr>
            <w:tcW w:w="1934" w:type="dxa"/>
          </w:tcPr>
          <w:p w14:paraId="296D444D" w14:textId="77777777" w:rsidR="00E34DFE" w:rsidRDefault="00E34DFE" w:rsidP="006C273B">
            <w:pPr>
              <w:spacing w:before="40" w:after="40" w:line="240" w:lineRule="auto"/>
              <w:rPr>
                <w:sz w:val="16"/>
                <w:szCs w:val="16"/>
              </w:rPr>
            </w:pPr>
          </w:p>
          <w:p w14:paraId="5FE1FEDC" w14:textId="77777777" w:rsidR="00E34DFE" w:rsidRPr="00D73B7B" w:rsidRDefault="00E34DFE" w:rsidP="006C273B">
            <w:pPr>
              <w:spacing w:before="40" w:after="40" w:line="240" w:lineRule="auto"/>
              <w:rPr>
                <w:sz w:val="16"/>
                <w:szCs w:val="16"/>
              </w:rPr>
            </w:pPr>
            <w:r>
              <w:rPr>
                <w:sz w:val="16"/>
                <w:szCs w:val="16"/>
              </w:rPr>
              <w:t>1, 2</w:t>
            </w:r>
          </w:p>
        </w:tc>
        <w:tc>
          <w:tcPr>
            <w:tcW w:w="607" w:type="dxa"/>
          </w:tcPr>
          <w:p w14:paraId="7BFB234C" w14:textId="77777777" w:rsidR="00E34DFE" w:rsidRPr="00D73B7B" w:rsidRDefault="00E34DFE" w:rsidP="006C273B">
            <w:pPr>
              <w:spacing w:before="40" w:after="40" w:line="240" w:lineRule="auto"/>
              <w:rPr>
                <w:sz w:val="16"/>
                <w:szCs w:val="16"/>
              </w:rPr>
            </w:pPr>
            <w:r>
              <w:rPr>
                <w:sz w:val="16"/>
                <w:szCs w:val="16"/>
              </w:rPr>
              <w:t>6189</w:t>
            </w:r>
          </w:p>
        </w:tc>
      </w:tr>
      <w:tr w:rsidR="00E34DFE" w:rsidRPr="00D73B7B" w14:paraId="7D8698AA" w14:textId="77777777" w:rsidTr="006C273B">
        <w:tc>
          <w:tcPr>
            <w:tcW w:w="1086" w:type="dxa"/>
            <w:gridSpan w:val="2"/>
          </w:tcPr>
          <w:p w14:paraId="6E5DDF24" w14:textId="77777777" w:rsidR="00E34DFE" w:rsidRPr="00614948" w:rsidRDefault="00E34DFE" w:rsidP="006C273B">
            <w:pPr>
              <w:spacing w:before="40" w:after="40" w:line="240" w:lineRule="auto"/>
              <w:rPr>
                <w:sz w:val="16"/>
                <w:szCs w:val="16"/>
              </w:rPr>
            </w:pPr>
          </w:p>
        </w:tc>
        <w:tc>
          <w:tcPr>
            <w:tcW w:w="8883" w:type="dxa"/>
            <w:gridSpan w:val="4"/>
            <w:hideMark/>
          </w:tcPr>
          <w:p w14:paraId="224649B6"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764268FC" w14:textId="77777777" w:rsidTr="006C273B">
        <w:tc>
          <w:tcPr>
            <w:tcW w:w="667" w:type="dxa"/>
          </w:tcPr>
          <w:p w14:paraId="2F9BB1E3" w14:textId="77777777" w:rsidR="00E34DFE" w:rsidRPr="00296070" w:rsidRDefault="006B077B" w:rsidP="006C273B">
            <w:pPr>
              <w:spacing w:before="40" w:after="40" w:line="240" w:lineRule="auto"/>
              <w:rPr>
                <w:sz w:val="16"/>
                <w:szCs w:val="16"/>
              </w:rPr>
            </w:pPr>
            <w:sdt>
              <w:sdtPr>
                <w:rPr>
                  <w:sz w:val="16"/>
                  <w:szCs w:val="16"/>
                </w:rPr>
                <w:id w:val="-393582129"/>
                <w14:checkbox>
                  <w14:checked w14:val="0"/>
                  <w14:checkedState w14:val="2612" w14:font="MS Gothic"/>
                  <w14:uncheckedState w14:val="2610" w14:font="MS Gothic"/>
                </w14:checkbox>
              </w:sdtPr>
              <w:sdtEndPr/>
              <w:sdtContent>
                <w:r w:rsidR="00E34DFE" w:rsidRPr="00B03FF3">
                  <w:rPr>
                    <w:rFonts w:ascii="Segoe UI Symbol" w:eastAsia="MS Gothic" w:hAnsi="Segoe UI Symbol" w:cs="Segoe UI Symbol"/>
                    <w:sz w:val="16"/>
                    <w:szCs w:val="16"/>
                  </w:rPr>
                  <w:t>☐</w:t>
                </w:r>
              </w:sdtContent>
            </w:sdt>
          </w:p>
        </w:tc>
        <w:tc>
          <w:tcPr>
            <w:tcW w:w="419" w:type="dxa"/>
          </w:tcPr>
          <w:p w14:paraId="03041C52"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4FBF3ADF" w14:textId="77777777" w:rsidR="00E34DFE" w:rsidRPr="00E34DFE" w:rsidRDefault="00E34DFE" w:rsidP="006C273B">
            <w:pPr>
              <w:spacing w:before="40" w:after="40" w:line="240" w:lineRule="auto"/>
              <w:rPr>
                <w:sz w:val="16"/>
                <w:szCs w:val="16"/>
                <w:lang w:val="de-CH"/>
              </w:rPr>
            </w:pPr>
            <w:r w:rsidRPr="00E34DFE">
              <w:rPr>
                <w:sz w:val="16"/>
                <w:szCs w:val="16"/>
                <w:lang w:val="de-CH"/>
              </w:rPr>
              <w:t>Der Standort ist GMP-konform.</w:t>
            </w:r>
          </w:p>
        </w:tc>
      </w:tr>
      <w:tr w:rsidR="00E34DFE" w:rsidRPr="00EB072A" w14:paraId="3C87FC0F" w14:textId="77777777" w:rsidTr="006C273B">
        <w:tc>
          <w:tcPr>
            <w:tcW w:w="667" w:type="dxa"/>
          </w:tcPr>
          <w:p w14:paraId="6CC27292"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4285286"/>
                <w14:checkbox>
                  <w14:checked w14:val="0"/>
                  <w14:checkedState w14:val="2612" w14:font="MS Gothic"/>
                  <w14:uncheckedState w14:val="2610" w14:font="MS Gothic"/>
                </w14:checkbox>
              </w:sdtPr>
              <w:sdtEndPr/>
              <w:sdtContent>
                <w:r w:rsidR="00E34DFE" w:rsidRPr="00B03FF3">
                  <w:rPr>
                    <w:rFonts w:ascii="Segoe UI Symbol" w:eastAsia="MS Gothic" w:hAnsi="Segoe UI Symbol" w:cs="Segoe UI Symbol"/>
                    <w:sz w:val="16"/>
                    <w:szCs w:val="16"/>
                  </w:rPr>
                  <w:t>☐</w:t>
                </w:r>
              </w:sdtContent>
            </w:sdt>
          </w:p>
        </w:tc>
        <w:tc>
          <w:tcPr>
            <w:tcW w:w="419" w:type="dxa"/>
          </w:tcPr>
          <w:p w14:paraId="7AB241F2"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2398EB4F" w14:textId="77777777" w:rsidR="00E34DFE" w:rsidRPr="00E34DFE" w:rsidRDefault="00E34DFE" w:rsidP="006C273B">
            <w:pPr>
              <w:tabs>
                <w:tab w:val="left" w:pos="494"/>
              </w:tabs>
              <w:spacing w:before="40" w:after="40" w:line="240" w:lineRule="auto"/>
              <w:rPr>
                <w:sz w:val="16"/>
                <w:szCs w:val="16"/>
                <w:lang w:val="de-CH"/>
              </w:rPr>
            </w:pPr>
            <w:r w:rsidRPr="00E34DFE">
              <w:rPr>
                <w:sz w:val="16"/>
                <w:szCs w:val="16"/>
                <w:lang w:val="de-CH"/>
              </w:rPr>
              <w:t>Der Standort verfügt über die entsprechende Bewilligung (für die Herstellung der betreffenden Darreichungsform oder des betreffenden Arzneimittels).</w:t>
            </w:r>
          </w:p>
        </w:tc>
      </w:tr>
      <w:tr w:rsidR="00E34DFE" w:rsidRPr="00EB072A" w14:paraId="348EC86D" w14:textId="77777777" w:rsidTr="006C273B">
        <w:tc>
          <w:tcPr>
            <w:tcW w:w="667" w:type="dxa"/>
          </w:tcPr>
          <w:p w14:paraId="47DD946E"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379752158"/>
                <w14:checkbox>
                  <w14:checked w14:val="0"/>
                  <w14:checkedState w14:val="2612" w14:font="MS Gothic"/>
                  <w14:uncheckedState w14:val="2610" w14:font="MS Gothic"/>
                </w14:checkbox>
              </w:sdtPr>
              <w:sdtEndPr/>
              <w:sdtContent>
                <w:r w:rsidR="00E34DFE" w:rsidRPr="00B03FF3">
                  <w:rPr>
                    <w:rFonts w:ascii="Segoe UI Symbol" w:eastAsia="MS Gothic" w:hAnsi="Segoe UI Symbol" w:cs="Segoe UI Symbol"/>
                    <w:sz w:val="16"/>
                    <w:szCs w:val="16"/>
                  </w:rPr>
                  <w:t>☐</w:t>
                </w:r>
              </w:sdtContent>
            </w:sdt>
          </w:p>
        </w:tc>
        <w:tc>
          <w:tcPr>
            <w:tcW w:w="419" w:type="dxa"/>
          </w:tcPr>
          <w:p w14:paraId="1A9416A8" w14:textId="77777777" w:rsidR="00E34DFE" w:rsidRDefault="00E34DFE" w:rsidP="006C273B">
            <w:pPr>
              <w:spacing w:before="40" w:after="40" w:line="240" w:lineRule="auto"/>
              <w:rPr>
                <w:sz w:val="16"/>
                <w:szCs w:val="16"/>
              </w:rPr>
            </w:pPr>
            <w:r>
              <w:rPr>
                <w:sz w:val="16"/>
                <w:szCs w:val="16"/>
              </w:rPr>
              <w:t>3.</w:t>
            </w:r>
          </w:p>
        </w:tc>
        <w:tc>
          <w:tcPr>
            <w:tcW w:w="8883" w:type="dxa"/>
            <w:gridSpan w:val="4"/>
          </w:tcPr>
          <w:p w14:paraId="3E35E494" w14:textId="77777777" w:rsidR="00E34DFE" w:rsidRPr="00E34DFE" w:rsidRDefault="00E34DFE" w:rsidP="006C273B">
            <w:pPr>
              <w:tabs>
                <w:tab w:val="left" w:pos="494"/>
              </w:tabs>
              <w:spacing w:before="40" w:after="40" w:line="240" w:lineRule="auto"/>
              <w:rPr>
                <w:sz w:val="16"/>
                <w:szCs w:val="16"/>
                <w:lang w:val="de-CH"/>
              </w:rPr>
            </w:pPr>
            <w:r w:rsidRPr="00E34DFE">
              <w:rPr>
                <w:sz w:val="16"/>
                <w:szCs w:val="16"/>
                <w:lang w:val="de-CH"/>
              </w:rPr>
              <w:t>Die Änderung darf nicht für ein biologisches oder immunologisches Arzneimittel gelten.</w:t>
            </w:r>
          </w:p>
        </w:tc>
      </w:tr>
      <w:tr w:rsidR="00E34DFE" w:rsidRPr="00EB072A" w14:paraId="2B5996C8" w14:textId="77777777" w:rsidTr="006C273B">
        <w:tc>
          <w:tcPr>
            <w:tcW w:w="667" w:type="dxa"/>
          </w:tcPr>
          <w:p w14:paraId="64ABBC16"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053117889"/>
                <w14:checkbox>
                  <w14:checked w14:val="0"/>
                  <w14:checkedState w14:val="2612" w14:font="MS Gothic"/>
                  <w14:uncheckedState w14:val="2610" w14:font="MS Gothic"/>
                </w14:checkbox>
              </w:sdtPr>
              <w:sdtEndPr/>
              <w:sdtContent>
                <w:r w:rsidR="00E34DFE" w:rsidRPr="00B03FF3">
                  <w:rPr>
                    <w:rFonts w:ascii="Segoe UI Symbol" w:eastAsia="MS Gothic" w:hAnsi="Segoe UI Symbol" w:cs="Segoe UI Symbol"/>
                    <w:sz w:val="16"/>
                    <w:szCs w:val="16"/>
                  </w:rPr>
                  <w:t>☐</w:t>
                </w:r>
              </w:sdtContent>
            </w:sdt>
          </w:p>
        </w:tc>
        <w:tc>
          <w:tcPr>
            <w:tcW w:w="419" w:type="dxa"/>
          </w:tcPr>
          <w:p w14:paraId="2B5B8491" w14:textId="77777777" w:rsidR="00E34DFE" w:rsidRDefault="00E34DFE" w:rsidP="006C273B">
            <w:pPr>
              <w:spacing w:before="40" w:after="40" w:line="240" w:lineRule="auto"/>
              <w:rPr>
                <w:sz w:val="16"/>
                <w:szCs w:val="16"/>
              </w:rPr>
            </w:pPr>
            <w:r>
              <w:rPr>
                <w:sz w:val="16"/>
                <w:szCs w:val="16"/>
              </w:rPr>
              <w:t>4.</w:t>
            </w:r>
          </w:p>
        </w:tc>
        <w:tc>
          <w:tcPr>
            <w:tcW w:w="8883" w:type="dxa"/>
            <w:gridSpan w:val="4"/>
          </w:tcPr>
          <w:p w14:paraId="70F969B7" w14:textId="77777777" w:rsidR="00E34DFE" w:rsidRPr="00E34DFE" w:rsidRDefault="00E34DFE" w:rsidP="006C273B">
            <w:pPr>
              <w:tabs>
                <w:tab w:val="left" w:pos="494"/>
              </w:tabs>
              <w:spacing w:before="40" w:after="40" w:line="240" w:lineRule="auto"/>
              <w:rPr>
                <w:sz w:val="16"/>
                <w:szCs w:val="16"/>
                <w:lang w:val="de-CH"/>
              </w:rPr>
            </w:pPr>
            <w:r w:rsidRPr="00E34DFE">
              <w:rPr>
                <w:sz w:val="16"/>
                <w:szCs w:val="16"/>
                <w:lang w:val="de-CH"/>
              </w:rPr>
              <w:t>Der Methodentransfer vom alten auf den neuen Standort muss erfolgreich abgeschlossen sein.</w:t>
            </w:r>
          </w:p>
        </w:tc>
      </w:tr>
      <w:tr w:rsidR="00E34DFE" w:rsidRPr="00D73B7B" w14:paraId="3E8683B3" w14:textId="77777777" w:rsidTr="006C273B">
        <w:tc>
          <w:tcPr>
            <w:tcW w:w="1086" w:type="dxa"/>
            <w:gridSpan w:val="2"/>
          </w:tcPr>
          <w:p w14:paraId="26FA2F87"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66FE22B6"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55FCD0D6" w14:textId="77777777" w:rsidTr="006C273B">
        <w:tc>
          <w:tcPr>
            <w:tcW w:w="667" w:type="dxa"/>
          </w:tcPr>
          <w:p w14:paraId="49772CDD" w14:textId="77777777" w:rsidR="00E34DFE" w:rsidRPr="00296070" w:rsidRDefault="006B077B" w:rsidP="006C273B">
            <w:pPr>
              <w:spacing w:before="40" w:after="40" w:line="240" w:lineRule="auto"/>
              <w:rPr>
                <w:sz w:val="16"/>
                <w:szCs w:val="16"/>
              </w:rPr>
            </w:pPr>
            <w:sdt>
              <w:sdtPr>
                <w:rPr>
                  <w:sz w:val="16"/>
                  <w:szCs w:val="16"/>
                </w:rPr>
                <w:id w:val="-217971627"/>
                <w14:checkbox>
                  <w14:checked w14:val="0"/>
                  <w14:checkedState w14:val="2612" w14:font="MS Gothic"/>
                  <w14:uncheckedState w14:val="2610" w14:font="MS Gothic"/>
                </w14:checkbox>
              </w:sdtPr>
              <w:sdtEndPr/>
              <w:sdtContent>
                <w:r w:rsidR="00E34DFE" w:rsidRPr="009D26AD">
                  <w:rPr>
                    <w:rFonts w:ascii="Segoe UI Symbol" w:eastAsia="MS Gothic" w:hAnsi="Segoe UI Symbol" w:cs="Segoe UI Symbol"/>
                    <w:sz w:val="16"/>
                    <w:szCs w:val="16"/>
                  </w:rPr>
                  <w:t>☐</w:t>
                </w:r>
              </w:sdtContent>
            </w:sdt>
          </w:p>
        </w:tc>
        <w:tc>
          <w:tcPr>
            <w:tcW w:w="419" w:type="dxa"/>
          </w:tcPr>
          <w:p w14:paraId="7C00F505"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4BC4BFBF" w14:textId="77777777" w:rsidR="00E34DFE" w:rsidRPr="00E34DFE" w:rsidRDefault="00E34DFE" w:rsidP="006C273B">
            <w:pPr>
              <w:tabs>
                <w:tab w:val="left" w:pos="599"/>
              </w:tabs>
              <w:spacing w:before="40" w:after="40" w:line="240" w:lineRule="auto"/>
              <w:rPr>
                <w:sz w:val="16"/>
                <w:szCs w:val="16"/>
                <w:lang w:val="de-CH"/>
              </w:rPr>
            </w:pPr>
            <w:r w:rsidRPr="00E34DFE">
              <w:rPr>
                <w:sz w:val="16"/>
                <w:szCs w:val="16"/>
                <w:lang w:val="de-CH"/>
              </w:rPr>
              <w:t>Nachweise der Überprüfung der GMP-Konformität der Herstellerin.</w:t>
            </w:r>
          </w:p>
        </w:tc>
      </w:tr>
      <w:tr w:rsidR="00E34DFE" w:rsidRPr="007A027E" w14:paraId="351F8FF7" w14:textId="77777777" w:rsidTr="006C273B">
        <w:tc>
          <w:tcPr>
            <w:tcW w:w="667" w:type="dxa"/>
          </w:tcPr>
          <w:p w14:paraId="5EE48266"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744305466"/>
                <w14:checkbox>
                  <w14:checked w14:val="0"/>
                  <w14:checkedState w14:val="2612" w14:font="MS Gothic"/>
                  <w14:uncheckedState w14:val="2610" w14:font="MS Gothic"/>
                </w14:checkbox>
              </w:sdtPr>
              <w:sdtEndPr/>
              <w:sdtContent>
                <w:r w:rsidR="00E34DFE" w:rsidRPr="009D26AD">
                  <w:rPr>
                    <w:rFonts w:ascii="Segoe UI Symbol" w:eastAsia="MS Gothic" w:hAnsi="Segoe UI Symbol" w:cs="Segoe UI Symbol"/>
                    <w:sz w:val="16"/>
                    <w:szCs w:val="16"/>
                  </w:rPr>
                  <w:t>☐</w:t>
                </w:r>
              </w:sdtContent>
            </w:sdt>
          </w:p>
        </w:tc>
        <w:tc>
          <w:tcPr>
            <w:tcW w:w="419" w:type="dxa"/>
          </w:tcPr>
          <w:p w14:paraId="7F6B6907"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56A939E9"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Änderung des/der einschlägigen Abschnitts/Abschnitte in der Zulassungsdokumentation einschliesslich des aktualisierten Formulars </w:t>
            </w:r>
            <w:r w:rsidRPr="00E34DFE">
              <w:rPr>
                <w:i/>
                <w:sz w:val="16"/>
                <w:szCs w:val="16"/>
                <w:lang w:val="de-CH"/>
              </w:rPr>
              <w:t xml:space="preserve">Herstellerangaben </w:t>
            </w:r>
            <w:r w:rsidRPr="00E34DFE">
              <w:rPr>
                <w:sz w:val="16"/>
                <w:szCs w:val="16"/>
                <w:lang w:val="de-CH"/>
              </w:rPr>
              <w:t>sowie ggf. überarbeitete Arzneimittelinformations- und/oder Packmitteltexte.</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455577DA" w14:textId="77777777" w:rsidTr="006C273B">
        <w:tc>
          <w:tcPr>
            <w:tcW w:w="9923" w:type="dxa"/>
            <w:gridSpan w:val="2"/>
            <w:tcBorders>
              <w:top w:val="single" w:sz="4" w:space="0" w:color="C0C0C0"/>
              <w:left w:val="nil"/>
              <w:bottom w:val="single" w:sz="4" w:space="0" w:color="C0C0C0"/>
              <w:right w:val="nil"/>
            </w:tcBorders>
            <w:vAlign w:val="center"/>
            <w:hideMark/>
          </w:tcPr>
          <w:p w14:paraId="16E2B4EC" w14:textId="77777777" w:rsidR="00E34DFE" w:rsidRPr="00E34DFE" w:rsidRDefault="00E34DFE" w:rsidP="006C273B">
            <w:pPr>
              <w:spacing w:before="40" w:after="40" w:line="240" w:lineRule="auto"/>
              <w:rPr>
                <w:b/>
                <w:iCs/>
                <w:sz w:val="20"/>
                <w:szCs w:val="20"/>
                <w:lang w:val="de-CH"/>
              </w:rPr>
            </w:pPr>
          </w:p>
          <w:p w14:paraId="1243926F"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857D3D8" w14:textId="77777777" w:rsidTr="006C273B">
        <w:tc>
          <w:tcPr>
            <w:tcW w:w="9923" w:type="dxa"/>
            <w:gridSpan w:val="2"/>
            <w:tcBorders>
              <w:top w:val="single" w:sz="4" w:space="0" w:color="C0C0C0"/>
              <w:left w:val="nil"/>
              <w:bottom w:val="single" w:sz="4" w:space="0" w:color="C0C0C0"/>
              <w:right w:val="nil"/>
            </w:tcBorders>
          </w:tcPr>
          <w:p w14:paraId="7AE3C3A1" w14:textId="77777777" w:rsidR="00E34DFE" w:rsidRPr="00D73B7B" w:rsidRDefault="006B077B" w:rsidP="006C273B">
            <w:pPr>
              <w:spacing w:before="40" w:after="40" w:line="240" w:lineRule="auto"/>
              <w:rPr>
                <w:sz w:val="20"/>
                <w:szCs w:val="20"/>
              </w:rPr>
            </w:pPr>
            <w:sdt>
              <w:sdtPr>
                <w:rPr>
                  <w:sz w:val="20"/>
                  <w:szCs w:val="20"/>
                </w:rPr>
                <w:id w:val="62999088"/>
                <w:placeholder>
                  <w:docPart w:val="5FAA37C144994E00A18A97ADAAA6070C"/>
                </w:placeholder>
                <w:temporary/>
                <w:showingPlcHdr/>
                <w:text w:multiLine="1"/>
              </w:sdtPr>
              <w:sdtEndPr/>
              <w:sdtContent>
                <w:r w:rsidR="00E34DFE" w:rsidRPr="00D73B7B">
                  <w:rPr>
                    <w:rStyle w:val="Platzhaltertext"/>
                    <w:sz w:val="20"/>
                    <w:szCs w:val="20"/>
                  </w:rPr>
                  <w:t>……</w:t>
                </w:r>
              </w:sdtContent>
            </w:sdt>
          </w:p>
          <w:p w14:paraId="0ED4E4BD" w14:textId="77777777" w:rsidR="00E34DFE" w:rsidRPr="00D73B7B" w:rsidRDefault="00E34DFE" w:rsidP="006C273B">
            <w:pPr>
              <w:spacing w:before="40" w:after="40" w:line="240" w:lineRule="auto"/>
              <w:rPr>
                <w:sz w:val="20"/>
                <w:szCs w:val="20"/>
              </w:rPr>
            </w:pPr>
          </w:p>
        </w:tc>
      </w:tr>
      <w:tr w:rsidR="00E34DFE" w:rsidRPr="00D73B7B" w14:paraId="4C1E8553" w14:textId="77777777" w:rsidTr="006C273B">
        <w:tc>
          <w:tcPr>
            <w:tcW w:w="5068" w:type="dxa"/>
            <w:tcBorders>
              <w:top w:val="single" w:sz="4" w:space="0" w:color="C0C0C0"/>
              <w:left w:val="nil"/>
              <w:bottom w:val="single" w:sz="4" w:space="0" w:color="C0C0C0"/>
              <w:right w:val="single" w:sz="4" w:space="0" w:color="C0C0C0"/>
            </w:tcBorders>
            <w:hideMark/>
          </w:tcPr>
          <w:p w14:paraId="7C66CD3F"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EDCEA8B"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A6E5853" w14:textId="77777777" w:rsidTr="006C273B">
        <w:tc>
          <w:tcPr>
            <w:tcW w:w="5068" w:type="dxa"/>
            <w:tcBorders>
              <w:top w:val="single" w:sz="4" w:space="0" w:color="C0C0C0"/>
              <w:left w:val="nil"/>
              <w:bottom w:val="single" w:sz="4" w:space="0" w:color="C0C0C0"/>
              <w:right w:val="single" w:sz="4" w:space="0" w:color="C0C0C0"/>
            </w:tcBorders>
          </w:tcPr>
          <w:p w14:paraId="49EDAF26" w14:textId="77777777" w:rsidR="00E34DFE" w:rsidRPr="00D73B7B" w:rsidRDefault="006B077B" w:rsidP="006C273B">
            <w:pPr>
              <w:spacing w:before="40" w:after="40" w:line="240" w:lineRule="auto"/>
              <w:rPr>
                <w:sz w:val="20"/>
                <w:szCs w:val="20"/>
              </w:rPr>
            </w:pPr>
            <w:sdt>
              <w:sdtPr>
                <w:rPr>
                  <w:sz w:val="20"/>
                  <w:szCs w:val="20"/>
                </w:rPr>
                <w:id w:val="1959529483"/>
                <w:placeholder>
                  <w:docPart w:val="439831762501404E9716A3A2CCC4026A"/>
                </w:placeholder>
                <w:temporary/>
                <w:showingPlcHdr/>
                <w:text w:multiLine="1"/>
              </w:sdtPr>
              <w:sdtEndPr/>
              <w:sdtContent>
                <w:r w:rsidR="00E34DFE" w:rsidRPr="00D73B7B">
                  <w:rPr>
                    <w:rStyle w:val="Platzhaltertext"/>
                    <w:sz w:val="20"/>
                    <w:szCs w:val="20"/>
                  </w:rPr>
                  <w:t>……</w:t>
                </w:r>
              </w:sdtContent>
            </w:sdt>
          </w:p>
          <w:p w14:paraId="3E651128"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65008E4" w14:textId="77777777" w:rsidR="00E34DFE" w:rsidRPr="00D73B7B" w:rsidRDefault="006B077B" w:rsidP="006C273B">
            <w:pPr>
              <w:spacing w:before="40" w:after="40" w:line="240" w:lineRule="auto"/>
              <w:rPr>
                <w:sz w:val="20"/>
                <w:szCs w:val="20"/>
              </w:rPr>
            </w:pPr>
            <w:sdt>
              <w:sdtPr>
                <w:rPr>
                  <w:sz w:val="20"/>
                  <w:szCs w:val="20"/>
                </w:rPr>
                <w:id w:val="1295873370"/>
                <w:placeholder>
                  <w:docPart w:val="701E24226E034499B945A17E3EB80088"/>
                </w:placeholder>
                <w:temporary/>
                <w:showingPlcHdr/>
                <w:text w:multiLine="1"/>
              </w:sdtPr>
              <w:sdtEndPr/>
              <w:sdtContent>
                <w:r w:rsidR="00E34DFE" w:rsidRPr="00D73B7B">
                  <w:rPr>
                    <w:rStyle w:val="Platzhaltertext"/>
                    <w:sz w:val="20"/>
                    <w:szCs w:val="20"/>
                  </w:rPr>
                  <w:t>……</w:t>
                </w:r>
              </w:sdtContent>
            </w:sdt>
          </w:p>
          <w:p w14:paraId="0771F91C" w14:textId="77777777" w:rsidR="00E34DFE" w:rsidRPr="00D73B7B" w:rsidRDefault="00E34DFE" w:rsidP="006C273B">
            <w:pPr>
              <w:spacing w:before="40" w:after="40" w:line="240" w:lineRule="auto"/>
              <w:rPr>
                <w:sz w:val="20"/>
                <w:szCs w:val="20"/>
              </w:rPr>
            </w:pPr>
          </w:p>
        </w:tc>
      </w:tr>
    </w:tbl>
    <w:p w14:paraId="363F47FD" w14:textId="77777777" w:rsidR="00E34DFE" w:rsidRDefault="00E34DFE" w:rsidP="00E34DFE">
      <w:pPr>
        <w:spacing w:after="160" w:line="259" w:lineRule="auto"/>
        <w:rPr>
          <w:szCs w:val="20"/>
        </w:rPr>
      </w:pPr>
    </w:p>
    <w:p w14:paraId="34B9749A" w14:textId="77777777" w:rsidR="00E34DFE" w:rsidRDefault="00E34DFE" w:rsidP="00E34DFE">
      <w:pPr>
        <w:spacing w:after="160" w:line="259" w:lineRule="auto"/>
        <w:rPr>
          <w:szCs w:val="20"/>
        </w:rPr>
      </w:pPr>
    </w:p>
    <w:p w14:paraId="49BAFA8E" w14:textId="77777777" w:rsidR="00E34DFE" w:rsidRDefault="00E34DFE" w:rsidP="00E34DFE">
      <w:pPr>
        <w:spacing w:after="160" w:line="259" w:lineRule="auto"/>
        <w:rPr>
          <w:szCs w:val="20"/>
        </w:rPr>
      </w:pPr>
      <w:r>
        <w:rPr>
          <w:szCs w:val="20"/>
        </w:rPr>
        <w:br w:type="page"/>
      </w:r>
    </w:p>
    <w:p w14:paraId="252B05C9" w14:textId="77777777" w:rsidR="00E34DFE" w:rsidRPr="00966607" w:rsidRDefault="00E34DFE" w:rsidP="00E34DFE">
      <w:pPr>
        <w:pStyle w:val="berschrift3Buchstaben"/>
      </w:pPr>
      <w:r>
        <w:lastRenderedPageBreak/>
        <w:t>B.24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1858568E" w14:textId="77777777" w:rsidTr="006C273B">
        <w:tc>
          <w:tcPr>
            <w:tcW w:w="1086" w:type="dxa"/>
            <w:gridSpan w:val="2"/>
            <w:vMerge w:val="restart"/>
            <w:hideMark/>
          </w:tcPr>
          <w:p w14:paraId="7E89AE95" w14:textId="77777777" w:rsidR="00E34DFE" w:rsidRPr="00D73B7B" w:rsidRDefault="00E34DFE" w:rsidP="006C273B">
            <w:pPr>
              <w:spacing w:before="40" w:after="40" w:line="240" w:lineRule="auto"/>
              <w:rPr>
                <w:sz w:val="16"/>
                <w:szCs w:val="16"/>
              </w:rPr>
            </w:pPr>
            <w:r>
              <w:rPr>
                <w:b/>
                <w:sz w:val="16"/>
                <w:szCs w:val="16"/>
                <w:lang w:eastAsia="de-CH"/>
              </w:rPr>
              <w:t>B.24</w:t>
            </w:r>
          </w:p>
          <w:p w14:paraId="02FB7DAC" w14:textId="77777777" w:rsidR="00E34DFE" w:rsidRPr="00D73B7B" w:rsidRDefault="006B077B" w:rsidP="006C273B">
            <w:pPr>
              <w:spacing w:before="40" w:after="40" w:line="240" w:lineRule="auto"/>
              <w:rPr>
                <w:sz w:val="16"/>
                <w:szCs w:val="16"/>
              </w:rPr>
            </w:pPr>
            <w:sdt>
              <w:sdtPr>
                <w:rPr>
                  <w:sz w:val="16"/>
                  <w:szCs w:val="16"/>
                </w:rPr>
                <w:id w:val="168732442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0510E690" w14:textId="77777777" w:rsidR="00E34DFE" w:rsidRPr="00E34DFE" w:rsidRDefault="00E34DFE" w:rsidP="006C273B">
            <w:pPr>
              <w:spacing w:before="40" w:after="40" w:line="240" w:lineRule="auto"/>
              <w:rPr>
                <w:b/>
                <w:sz w:val="16"/>
                <w:szCs w:val="16"/>
                <w:lang w:val="de-CH"/>
              </w:rPr>
            </w:pPr>
            <w:r w:rsidRPr="00E34DFE">
              <w:rPr>
                <w:b/>
                <w:sz w:val="16"/>
                <w:szCs w:val="16"/>
                <w:lang w:val="de-CH" w:eastAsia="de-CH"/>
              </w:rPr>
              <w:t>Austausch oder Hinzufügung eines für die Chargenfreigabe einschliesslich Chargenkontrolle oder Prüfung eines nicht sterilen Fertigprodukts verantwortlichen Herstellers</w:t>
            </w:r>
            <w:r w:rsidRPr="00E34DFE">
              <w:rPr>
                <w:b/>
                <w:sz w:val="16"/>
                <w:szCs w:val="16"/>
                <w:lang w:val="de-CH" w:eastAsia="de-CH"/>
              </w:rPr>
              <w:br/>
            </w:r>
          </w:p>
          <w:p w14:paraId="7469C2D5" w14:textId="77777777" w:rsidR="00E34DFE" w:rsidRPr="00CC0E5C" w:rsidRDefault="00E34DFE" w:rsidP="006C273B">
            <w:pPr>
              <w:spacing w:before="40" w:after="40" w:line="240" w:lineRule="auto"/>
              <w:rPr>
                <w:b/>
                <w:sz w:val="16"/>
                <w:szCs w:val="16"/>
                <w:lang w:eastAsia="de-CH"/>
              </w:rPr>
            </w:pPr>
            <w:r w:rsidRPr="00390473">
              <w:rPr>
                <w:b/>
                <w:sz w:val="16"/>
                <w:szCs w:val="16"/>
              </w:rPr>
              <w:t xml:space="preserve">Datum </w:t>
            </w:r>
            <w:r w:rsidRPr="00CC0E5C">
              <w:rPr>
                <w:b/>
                <w:sz w:val="16"/>
                <w:szCs w:val="16"/>
              </w:rPr>
              <w:t>Implementierung: ……</w:t>
            </w:r>
          </w:p>
        </w:tc>
        <w:tc>
          <w:tcPr>
            <w:tcW w:w="1244" w:type="dxa"/>
            <w:hideMark/>
          </w:tcPr>
          <w:p w14:paraId="18644FC5"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5B550092"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6703D03B"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550473FD" w14:textId="77777777" w:rsidTr="006C273B">
        <w:tc>
          <w:tcPr>
            <w:tcW w:w="1086" w:type="dxa"/>
            <w:gridSpan w:val="2"/>
            <w:vMerge/>
            <w:hideMark/>
          </w:tcPr>
          <w:p w14:paraId="0FFD4760" w14:textId="77777777" w:rsidR="00E34DFE" w:rsidRPr="00D73B7B" w:rsidRDefault="00E34DFE" w:rsidP="006C273B">
            <w:pPr>
              <w:spacing w:before="40" w:after="40" w:line="240" w:lineRule="auto"/>
              <w:rPr>
                <w:sz w:val="16"/>
                <w:szCs w:val="16"/>
              </w:rPr>
            </w:pPr>
          </w:p>
        </w:tc>
        <w:tc>
          <w:tcPr>
            <w:tcW w:w="5098" w:type="dxa"/>
            <w:vMerge/>
          </w:tcPr>
          <w:p w14:paraId="02A7F3CA" w14:textId="77777777" w:rsidR="00E34DFE" w:rsidRPr="00D73B7B" w:rsidRDefault="00E34DFE" w:rsidP="006C273B">
            <w:pPr>
              <w:spacing w:before="40" w:after="40" w:line="240" w:lineRule="auto"/>
              <w:rPr>
                <w:sz w:val="16"/>
                <w:szCs w:val="16"/>
              </w:rPr>
            </w:pPr>
          </w:p>
        </w:tc>
        <w:tc>
          <w:tcPr>
            <w:tcW w:w="1244" w:type="dxa"/>
          </w:tcPr>
          <w:p w14:paraId="00402B8F" w14:textId="77777777" w:rsidR="00E34DFE" w:rsidRDefault="00E34DFE" w:rsidP="006C273B">
            <w:pPr>
              <w:spacing w:before="40" w:after="40" w:line="240" w:lineRule="auto"/>
              <w:rPr>
                <w:sz w:val="16"/>
                <w:szCs w:val="16"/>
              </w:rPr>
            </w:pPr>
          </w:p>
          <w:p w14:paraId="38D3AFA5" w14:textId="77777777" w:rsidR="00E34DFE" w:rsidRPr="00D73B7B" w:rsidRDefault="00E34DFE" w:rsidP="006C273B">
            <w:pPr>
              <w:spacing w:before="40" w:after="40" w:line="240" w:lineRule="auto"/>
              <w:rPr>
                <w:sz w:val="16"/>
                <w:szCs w:val="16"/>
              </w:rPr>
            </w:pPr>
            <w:r>
              <w:rPr>
                <w:sz w:val="16"/>
                <w:szCs w:val="16"/>
              </w:rPr>
              <w:t>1, 2, 3, 4</w:t>
            </w:r>
          </w:p>
        </w:tc>
        <w:tc>
          <w:tcPr>
            <w:tcW w:w="1934" w:type="dxa"/>
          </w:tcPr>
          <w:p w14:paraId="2C061B3D" w14:textId="77777777" w:rsidR="00E34DFE" w:rsidRDefault="00E34DFE" w:rsidP="006C273B">
            <w:pPr>
              <w:spacing w:before="40" w:after="40" w:line="240" w:lineRule="auto"/>
              <w:rPr>
                <w:sz w:val="16"/>
                <w:szCs w:val="16"/>
              </w:rPr>
            </w:pPr>
          </w:p>
          <w:p w14:paraId="014FB5A0" w14:textId="77777777" w:rsidR="00E34DFE" w:rsidRPr="00D73B7B" w:rsidRDefault="00E34DFE" w:rsidP="006C273B">
            <w:pPr>
              <w:spacing w:before="40" w:after="40" w:line="240" w:lineRule="auto"/>
              <w:rPr>
                <w:sz w:val="16"/>
                <w:szCs w:val="16"/>
              </w:rPr>
            </w:pPr>
            <w:r>
              <w:rPr>
                <w:sz w:val="16"/>
                <w:szCs w:val="16"/>
              </w:rPr>
              <w:t>1, 2</w:t>
            </w:r>
          </w:p>
        </w:tc>
        <w:tc>
          <w:tcPr>
            <w:tcW w:w="607" w:type="dxa"/>
          </w:tcPr>
          <w:p w14:paraId="69F77305" w14:textId="77777777" w:rsidR="00E34DFE" w:rsidRPr="00D73B7B" w:rsidRDefault="00E34DFE" w:rsidP="006C273B">
            <w:pPr>
              <w:spacing w:before="40" w:after="40" w:line="240" w:lineRule="auto"/>
              <w:rPr>
                <w:sz w:val="16"/>
                <w:szCs w:val="16"/>
              </w:rPr>
            </w:pPr>
            <w:r>
              <w:rPr>
                <w:sz w:val="16"/>
                <w:szCs w:val="16"/>
              </w:rPr>
              <w:t>6240</w:t>
            </w:r>
          </w:p>
        </w:tc>
      </w:tr>
      <w:tr w:rsidR="00E34DFE" w:rsidRPr="00D73B7B" w14:paraId="303C7C78" w14:textId="77777777" w:rsidTr="006C273B">
        <w:tc>
          <w:tcPr>
            <w:tcW w:w="1086" w:type="dxa"/>
            <w:gridSpan w:val="2"/>
          </w:tcPr>
          <w:p w14:paraId="26E288CE" w14:textId="77777777" w:rsidR="00E34DFE" w:rsidRPr="00614948" w:rsidRDefault="00E34DFE" w:rsidP="006C273B">
            <w:pPr>
              <w:spacing w:before="40" w:after="40" w:line="240" w:lineRule="auto"/>
              <w:rPr>
                <w:sz w:val="16"/>
                <w:szCs w:val="16"/>
              </w:rPr>
            </w:pPr>
          </w:p>
        </w:tc>
        <w:tc>
          <w:tcPr>
            <w:tcW w:w="8883" w:type="dxa"/>
            <w:gridSpan w:val="4"/>
            <w:hideMark/>
          </w:tcPr>
          <w:p w14:paraId="5BA6FCC8"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1E5310FB" w14:textId="77777777" w:rsidTr="006C273B">
        <w:tc>
          <w:tcPr>
            <w:tcW w:w="667" w:type="dxa"/>
          </w:tcPr>
          <w:p w14:paraId="1B7FCC15" w14:textId="77777777" w:rsidR="00E34DFE" w:rsidRPr="00296070" w:rsidRDefault="006B077B" w:rsidP="006C273B">
            <w:pPr>
              <w:spacing w:before="40" w:after="40" w:line="240" w:lineRule="auto"/>
              <w:rPr>
                <w:sz w:val="16"/>
                <w:szCs w:val="16"/>
              </w:rPr>
            </w:pPr>
            <w:sdt>
              <w:sdtPr>
                <w:rPr>
                  <w:sz w:val="16"/>
                  <w:szCs w:val="16"/>
                </w:rPr>
                <w:id w:val="-27416356"/>
                <w14:checkbox>
                  <w14:checked w14:val="0"/>
                  <w14:checkedState w14:val="2612" w14:font="MS Gothic"/>
                  <w14:uncheckedState w14:val="2610" w14:font="MS Gothic"/>
                </w14:checkbox>
              </w:sdtPr>
              <w:sdtEndPr/>
              <w:sdtContent>
                <w:r w:rsidR="00E34DFE" w:rsidRPr="007F7A92">
                  <w:rPr>
                    <w:rFonts w:ascii="Segoe UI Symbol" w:eastAsia="MS Gothic" w:hAnsi="Segoe UI Symbol" w:cs="Segoe UI Symbol"/>
                    <w:sz w:val="16"/>
                    <w:szCs w:val="16"/>
                  </w:rPr>
                  <w:t>☐</w:t>
                </w:r>
              </w:sdtContent>
            </w:sdt>
          </w:p>
        </w:tc>
        <w:tc>
          <w:tcPr>
            <w:tcW w:w="419" w:type="dxa"/>
          </w:tcPr>
          <w:p w14:paraId="10C4F5DB"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6F189D2F" w14:textId="77777777" w:rsidR="00E34DFE" w:rsidRPr="00E34DFE" w:rsidRDefault="00E34DFE" w:rsidP="006C273B">
            <w:pPr>
              <w:spacing w:before="40" w:after="40" w:line="240" w:lineRule="auto"/>
              <w:rPr>
                <w:sz w:val="16"/>
                <w:szCs w:val="16"/>
                <w:lang w:val="de-CH"/>
              </w:rPr>
            </w:pPr>
            <w:r w:rsidRPr="00E34DFE">
              <w:rPr>
                <w:sz w:val="16"/>
                <w:szCs w:val="16"/>
                <w:lang w:val="de-CH"/>
              </w:rPr>
              <w:t>Der Standort ist GMP-konform.</w:t>
            </w:r>
          </w:p>
        </w:tc>
      </w:tr>
      <w:tr w:rsidR="00E34DFE" w:rsidRPr="00EB072A" w14:paraId="035D7960" w14:textId="77777777" w:rsidTr="006C273B">
        <w:tc>
          <w:tcPr>
            <w:tcW w:w="667" w:type="dxa"/>
          </w:tcPr>
          <w:p w14:paraId="73BF3F3A"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318323090"/>
                <w14:checkbox>
                  <w14:checked w14:val="0"/>
                  <w14:checkedState w14:val="2612" w14:font="MS Gothic"/>
                  <w14:uncheckedState w14:val="2610" w14:font="MS Gothic"/>
                </w14:checkbox>
              </w:sdtPr>
              <w:sdtEndPr/>
              <w:sdtContent>
                <w:r w:rsidR="00E34DFE" w:rsidRPr="007F7A92">
                  <w:rPr>
                    <w:rFonts w:ascii="Segoe UI Symbol" w:eastAsia="MS Gothic" w:hAnsi="Segoe UI Symbol" w:cs="Segoe UI Symbol"/>
                    <w:sz w:val="16"/>
                    <w:szCs w:val="16"/>
                  </w:rPr>
                  <w:t>☐</w:t>
                </w:r>
              </w:sdtContent>
            </w:sdt>
          </w:p>
        </w:tc>
        <w:tc>
          <w:tcPr>
            <w:tcW w:w="419" w:type="dxa"/>
          </w:tcPr>
          <w:p w14:paraId="0AE9904E"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3D51BA1B" w14:textId="77777777" w:rsidR="00E34DFE" w:rsidRPr="00E34DFE" w:rsidRDefault="00E34DFE" w:rsidP="006C273B">
            <w:pPr>
              <w:tabs>
                <w:tab w:val="left" w:pos="494"/>
              </w:tabs>
              <w:spacing w:before="40" w:after="40" w:line="240" w:lineRule="auto"/>
              <w:rPr>
                <w:sz w:val="16"/>
                <w:szCs w:val="16"/>
                <w:lang w:val="de-CH"/>
              </w:rPr>
            </w:pPr>
            <w:r w:rsidRPr="00E34DFE">
              <w:rPr>
                <w:sz w:val="16"/>
                <w:szCs w:val="16"/>
                <w:lang w:val="de-CH"/>
              </w:rPr>
              <w:t>Der Standort verfügt über die entsprechende Bewilligung (für die Herstellung der betreffenden Darreichungsform oder des betreffenden Arzneimittels).</w:t>
            </w:r>
          </w:p>
        </w:tc>
      </w:tr>
      <w:tr w:rsidR="00E34DFE" w:rsidRPr="00EB072A" w14:paraId="6AFA20B5" w14:textId="77777777" w:rsidTr="006C273B">
        <w:tc>
          <w:tcPr>
            <w:tcW w:w="667" w:type="dxa"/>
          </w:tcPr>
          <w:p w14:paraId="34060A01"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360594582"/>
                <w14:checkbox>
                  <w14:checked w14:val="0"/>
                  <w14:checkedState w14:val="2612" w14:font="MS Gothic"/>
                  <w14:uncheckedState w14:val="2610" w14:font="MS Gothic"/>
                </w14:checkbox>
              </w:sdtPr>
              <w:sdtEndPr/>
              <w:sdtContent>
                <w:r w:rsidR="00E34DFE" w:rsidRPr="007F7A92">
                  <w:rPr>
                    <w:rFonts w:ascii="Segoe UI Symbol" w:eastAsia="MS Gothic" w:hAnsi="Segoe UI Symbol" w:cs="Segoe UI Symbol"/>
                    <w:sz w:val="16"/>
                    <w:szCs w:val="16"/>
                  </w:rPr>
                  <w:t>☐</w:t>
                </w:r>
              </w:sdtContent>
            </w:sdt>
          </w:p>
        </w:tc>
        <w:tc>
          <w:tcPr>
            <w:tcW w:w="419" w:type="dxa"/>
          </w:tcPr>
          <w:p w14:paraId="66BA8FB1" w14:textId="77777777" w:rsidR="00E34DFE" w:rsidRDefault="00E34DFE" w:rsidP="006C273B">
            <w:pPr>
              <w:spacing w:before="40" w:after="40" w:line="240" w:lineRule="auto"/>
              <w:rPr>
                <w:sz w:val="16"/>
                <w:szCs w:val="16"/>
              </w:rPr>
            </w:pPr>
            <w:r>
              <w:rPr>
                <w:sz w:val="16"/>
                <w:szCs w:val="16"/>
              </w:rPr>
              <w:t>3.</w:t>
            </w:r>
          </w:p>
        </w:tc>
        <w:tc>
          <w:tcPr>
            <w:tcW w:w="8883" w:type="dxa"/>
            <w:gridSpan w:val="4"/>
          </w:tcPr>
          <w:p w14:paraId="1E277682" w14:textId="77777777" w:rsidR="00E34DFE" w:rsidRPr="00E34DFE" w:rsidRDefault="00E34DFE" w:rsidP="006C273B">
            <w:pPr>
              <w:tabs>
                <w:tab w:val="left" w:pos="494"/>
              </w:tabs>
              <w:spacing w:before="40" w:after="40" w:line="240" w:lineRule="auto"/>
              <w:rPr>
                <w:sz w:val="16"/>
                <w:szCs w:val="16"/>
                <w:lang w:val="de-CH"/>
              </w:rPr>
            </w:pPr>
            <w:r w:rsidRPr="00E34DFE">
              <w:rPr>
                <w:sz w:val="16"/>
                <w:szCs w:val="16"/>
                <w:lang w:val="de-CH"/>
              </w:rPr>
              <w:t>Die Änderung darf nicht für ein biologisches oder immunologisches Arzneimittel gelten.</w:t>
            </w:r>
          </w:p>
        </w:tc>
      </w:tr>
      <w:tr w:rsidR="00E34DFE" w:rsidRPr="00EB072A" w14:paraId="3A1C2310" w14:textId="77777777" w:rsidTr="006C273B">
        <w:tc>
          <w:tcPr>
            <w:tcW w:w="667" w:type="dxa"/>
          </w:tcPr>
          <w:p w14:paraId="18C5A489"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830565195"/>
                <w14:checkbox>
                  <w14:checked w14:val="0"/>
                  <w14:checkedState w14:val="2612" w14:font="MS Gothic"/>
                  <w14:uncheckedState w14:val="2610" w14:font="MS Gothic"/>
                </w14:checkbox>
              </w:sdtPr>
              <w:sdtEndPr/>
              <w:sdtContent>
                <w:r w:rsidR="00E34DFE" w:rsidRPr="007F7A92">
                  <w:rPr>
                    <w:rFonts w:ascii="Segoe UI Symbol" w:eastAsia="MS Gothic" w:hAnsi="Segoe UI Symbol" w:cs="Segoe UI Symbol"/>
                    <w:sz w:val="16"/>
                    <w:szCs w:val="16"/>
                  </w:rPr>
                  <w:t>☐</w:t>
                </w:r>
              </w:sdtContent>
            </w:sdt>
          </w:p>
        </w:tc>
        <w:tc>
          <w:tcPr>
            <w:tcW w:w="419" w:type="dxa"/>
          </w:tcPr>
          <w:p w14:paraId="7145DB15" w14:textId="77777777" w:rsidR="00E34DFE" w:rsidRDefault="00E34DFE" w:rsidP="006C273B">
            <w:pPr>
              <w:spacing w:before="40" w:after="40" w:line="240" w:lineRule="auto"/>
              <w:rPr>
                <w:sz w:val="16"/>
                <w:szCs w:val="16"/>
              </w:rPr>
            </w:pPr>
            <w:r>
              <w:rPr>
                <w:sz w:val="16"/>
                <w:szCs w:val="16"/>
              </w:rPr>
              <w:t>4.</w:t>
            </w:r>
          </w:p>
        </w:tc>
        <w:tc>
          <w:tcPr>
            <w:tcW w:w="8883" w:type="dxa"/>
            <w:gridSpan w:val="4"/>
          </w:tcPr>
          <w:p w14:paraId="1FF2A121" w14:textId="77777777" w:rsidR="00E34DFE" w:rsidRPr="00E34DFE" w:rsidRDefault="00E34DFE" w:rsidP="006C273B">
            <w:pPr>
              <w:tabs>
                <w:tab w:val="left" w:pos="494"/>
              </w:tabs>
              <w:spacing w:before="40" w:after="40" w:line="240" w:lineRule="auto"/>
              <w:rPr>
                <w:sz w:val="16"/>
                <w:szCs w:val="16"/>
                <w:lang w:val="de-CH"/>
              </w:rPr>
            </w:pPr>
            <w:r w:rsidRPr="00E34DFE">
              <w:rPr>
                <w:sz w:val="16"/>
                <w:szCs w:val="16"/>
                <w:lang w:val="de-CH"/>
              </w:rPr>
              <w:t>Der Methodentransfer vom alten auf den neuen Standort muss erfolgreich abgeschlossen sein.</w:t>
            </w:r>
          </w:p>
        </w:tc>
      </w:tr>
      <w:tr w:rsidR="00E34DFE" w:rsidRPr="00D73B7B" w14:paraId="0A1E618D" w14:textId="77777777" w:rsidTr="006C273B">
        <w:tc>
          <w:tcPr>
            <w:tcW w:w="1086" w:type="dxa"/>
            <w:gridSpan w:val="2"/>
          </w:tcPr>
          <w:p w14:paraId="6479FFDE"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3759C66F"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6FDF218D" w14:textId="77777777" w:rsidTr="006C273B">
        <w:tc>
          <w:tcPr>
            <w:tcW w:w="667" w:type="dxa"/>
          </w:tcPr>
          <w:p w14:paraId="4A910DCD" w14:textId="77777777" w:rsidR="00E34DFE" w:rsidRPr="00296070" w:rsidRDefault="006B077B" w:rsidP="006C273B">
            <w:pPr>
              <w:spacing w:before="40" w:after="40" w:line="240" w:lineRule="auto"/>
              <w:rPr>
                <w:sz w:val="16"/>
                <w:szCs w:val="16"/>
              </w:rPr>
            </w:pPr>
            <w:sdt>
              <w:sdtPr>
                <w:rPr>
                  <w:sz w:val="16"/>
                  <w:szCs w:val="16"/>
                </w:rPr>
                <w:id w:val="1593892298"/>
                <w14:checkbox>
                  <w14:checked w14:val="0"/>
                  <w14:checkedState w14:val="2612" w14:font="MS Gothic"/>
                  <w14:uncheckedState w14:val="2610" w14:font="MS Gothic"/>
                </w14:checkbox>
              </w:sdtPr>
              <w:sdtEndPr/>
              <w:sdtContent>
                <w:r w:rsidR="00E34DFE" w:rsidRPr="00533A86">
                  <w:rPr>
                    <w:rFonts w:ascii="Segoe UI Symbol" w:eastAsia="MS Gothic" w:hAnsi="Segoe UI Symbol" w:cs="Segoe UI Symbol"/>
                    <w:sz w:val="16"/>
                    <w:szCs w:val="16"/>
                  </w:rPr>
                  <w:t>☐</w:t>
                </w:r>
              </w:sdtContent>
            </w:sdt>
          </w:p>
        </w:tc>
        <w:tc>
          <w:tcPr>
            <w:tcW w:w="419" w:type="dxa"/>
          </w:tcPr>
          <w:p w14:paraId="39CB586D"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490C171A" w14:textId="77777777" w:rsidR="00E34DFE" w:rsidRPr="00E34DFE" w:rsidRDefault="00E34DFE" w:rsidP="006C273B">
            <w:pPr>
              <w:tabs>
                <w:tab w:val="left" w:pos="599"/>
              </w:tabs>
              <w:spacing w:before="40" w:after="40" w:line="240" w:lineRule="auto"/>
              <w:rPr>
                <w:sz w:val="16"/>
                <w:szCs w:val="16"/>
                <w:lang w:val="de-CH"/>
              </w:rPr>
            </w:pPr>
            <w:r w:rsidRPr="00E34DFE">
              <w:rPr>
                <w:sz w:val="16"/>
                <w:szCs w:val="16"/>
                <w:lang w:val="de-CH"/>
              </w:rPr>
              <w:t>Nachweise der Überprüfung der GMP-Konformität der Herstellerin.</w:t>
            </w:r>
          </w:p>
        </w:tc>
      </w:tr>
      <w:tr w:rsidR="00E34DFE" w:rsidRPr="007A027E" w14:paraId="6FE427FA" w14:textId="77777777" w:rsidTr="006C273B">
        <w:tc>
          <w:tcPr>
            <w:tcW w:w="667" w:type="dxa"/>
          </w:tcPr>
          <w:p w14:paraId="5E1707A5"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563911265"/>
                <w14:checkbox>
                  <w14:checked w14:val="0"/>
                  <w14:checkedState w14:val="2612" w14:font="MS Gothic"/>
                  <w14:uncheckedState w14:val="2610" w14:font="MS Gothic"/>
                </w14:checkbox>
              </w:sdtPr>
              <w:sdtEndPr/>
              <w:sdtContent>
                <w:r w:rsidR="00E34DFE" w:rsidRPr="00533A86">
                  <w:rPr>
                    <w:rFonts w:ascii="Segoe UI Symbol" w:eastAsia="MS Gothic" w:hAnsi="Segoe UI Symbol" w:cs="Segoe UI Symbol"/>
                    <w:sz w:val="16"/>
                    <w:szCs w:val="16"/>
                  </w:rPr>
                  <w:t>☐</w:t>
                </w:r>
              </w:sdtContent>
            </w:sdt>
          </w:p>
        </w:tc>
        <w:tc>
          <w:tcPr>
            <w:tcW w:w="419" w:type="dxa"/>
          </w:tcPr>
          <w:p w14:paraId="348D34A9"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282A0A91"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Änderung des/der einschlägigen Abschnitts/Abschnitte in der Zulassungsdokumentation einschliesslich des aktualisierten Formulars </w:t>
            </w:r>
            <w:r w:rsidRPr="00E34DFE">
              <w:rPr>
                <w:i/>
                <w:sz w:val="16"/>
                <w:szCs w:val="16"/>
                <w:lang w:val="de-CH"/>
              </w:rPr>
              <w:t xml:space="preserve">Herstellerangaben </w:t>
            </w:r>
            <w:r w:rsidRPr="00E34DFE">
              <w:rPr>
                <w:sz w:val="16"/>
                <w:szCs w:val="16"/>
                <w:lang w:val="de-CH"/>
              </w:rPr>
              <w:t>sowie ggf. überarbeitete Arzneimittelinformations- und/oder Packmitteltexte.</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F30A4D7" w14:textId="77777777" w:rsidTr="006C273B">
        <w:tc>
          <w:tcPr>
            <w:tcW w:w="9923" w:type="dxa"/>
            <w:gridSpan w:val="2"/>
            <w:tcBorders>
              <w:top w:val="single" w:sz="4" w:space="0" w:color="C0C0C0"/>
              <w:left w:val="nil"/>
              <w:bottom w:val="single" w:sz="4" w:space="0" w:color="C0C0C0"/>
              <w:right w:val="nil"/>
            </w:tcBorders>
            <w:vAlign w:val="center"/>
            <w:hideMark/>
          </w:tcPr>
          <w:p w14:paraId="1EDE90B7" w14:textId="77777777" w:rsidR="00E34DFE" w:rsidRPr="00E34DFE" w:rsidRDefault="00E34DFE" w:rsidP="006C273B">
            <w:pPr>
              <w:spacing w:before="40" w:after="40" w:line="240" w:lineRule="auto"/>
              <w:rPr>
                <w:b/>
                <w:iCs/>
                <w:sz w:val="20"/>
                <w:szCs w:val="20"/>
                <w:lang w:val="de-CH"/>
              </w:rPr>
            </w:pPr>
          </w:p>
          <w:p w14:paraId="5B628FB9"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4244DD0B" w14:textId="77777777" w:rsidTr="006C273B">
        <w:tc>
          <w:tcPr>
            <w:tcW w:w="9923" w:type="dxa"/>
            <w:gridSpan w:val="2"/>
            <w:tcBorders>
              <w:top w:val="single" w:sz="4" w:space="0" w:color="C0C0C0"/>
              <w:left w:val="nil"/>
              <w:bottom w:val="single" w:sz="4" w:space="0" w:color="C0C0C0"/>
              <w:right w:val="nil"/>
            </w:tcBorders>
          </w:tcPr>
          <w:p w14:paraId="3830B6E1" w14:textId="77777777" w:rsidR="00E34DFE" w:rsidRPr="00D73B7B" w:rsidRDefault="006B077B" w:rsidP="006C273B">
            <w:pPr>
              <w:spacing w:before="40" w:after="40" w:line="240" w:lineRule="auto"/>
              <w:rPr>
                <w:sz w:val="20"/>
                <w:szCs w:val="20"/>
              </w:rPr>
            </w:pPr>
            <w:sdt>
              <w:sdtPr>
                <w:rPr>
                  <w:sz w:val="20"/>
                  <w:szCs w:val="20"/>
                </w:rPr>
                <w:id w:val="1390922522"/>
                <w:placeholder>
                  <w:docPart w:val="D89F8B9566F14B8497828FD30C35BFED"/>
                </w:placeholder>
                <w:temporary/>
                <w:showingPlcHdr/>
                <w:text w:multiLine="1"/>
              </w:sdtPr>
              <w:sdtEndPr/>
              <w:sdtContent>
                <w:r w:rsidR="00E34DFE" w:rsidRPr="00D73B7B">
                  <w:rPr>
                    <w:rStyle w:val="Platzhaltertext"/>
                    <w:sz w:val="20"/>
                    <w:szCs w:val="20"/>
                  </w:rPr>
                  <w:t>……</w:t>
                </w:r>
              </w:sdtContent>
            </w:sdt>
          </w:p>
          <w:p w14:paraId="3FE4A96F" w14:textId="77777777" w:rsidR="00E34DFE" w:rsidRPr="00D73B7B" w:rsidRDefault="00E34DFE" w:rsidP="006C273B">
            <w:pPr>
              <w:spacing w:before="40" w:after="40" w:line="240" w:lineRule="auto"/>
              <w:rPr>
                <w:sz w:val="20"/>
                <w:szCs w:val="20"/>
              </w:rPr>
            </w:pPr>
          </w:p>
        </w:tc>
      </w:tr>
      <w:tr w:rsidR="00E34DFE" w:rsidRPr="00D73B7B" w14:paraId="49A73645" w14:textId="77777777" w:rsidTr="006C273B">
        <w:tc>
          <w:tcPr>
            <w:tcW w:w="5068" w:type="dxa"/>
            <w:tcBorders>
              <w:top w:val="single" w:sz="4" w:space="0" w:color="C0C0C0"/>
              <w:left w:val="nil"/>
              <w:bottom w:val="single" w:sz="4" w:space="0" w:color="C0C0C0"/>
              <w:right w:val="single" w:sz="4" w:space="0" w:color="C0C0C0"/>
            </w:tcBorders>
            <w:hideMark/>
          </w:tcPr>
          <w:p w14:paraId="66E0C10A"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75A98DD"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5B0230B3" w14:textId="77777777" w:rsidTr="006C273B">
        <w:tc>
          <w:tcPr>
            <w:tcW w:w="5068" w:type="dxa"/>
            <w:tcBorders>
              <w:top w:val="single" w:sz="4" w:space="0" w:color="C0C0C0"/>
              <w:left w:val="nil"/>
              <w:bottom w:val="single" w:sz="4" w:space="0" w:color="C0C0C0"/>
              <w:right w:val="single" w:sz="4" w:space="0" w:color="C0C0C0"/>
            </w:tcBorders>
          </w:tcPr>
          <w:p w14:paraId="2ED9C2B2" w14:textId="77777777" w:rsidR="00E34DFE" w:rsidRPr="00D73B7B" w:rsidRDefault="006B077B" w:rsidP="006C273B">
            <w:pPr>
              <w:spacing w:before="40" w:after="40" w:line="240" w:lineRule="auto"/>
              <w:rPr>
                <w:sz w:val="20"/>
                <w:szCs w:val="20"/>
              </w:rPr>
            </w:pPr>
            <w:sdt>
              <w:sdtPr>
                <w:rPr>
                  <w:sz w:val="20"/>
                  <w:szCs w:val="20"/>
                </w:rPr>
                <w:id w:val="-107973658"/>
                <w:placeholder>
                  <w:docPart w:val="E96764B1D233497883220C56B5725C11"/>
                </w:placeholder>
                <w:temporary/>
                <w:showingPlcHdr/>
                <w:text w:multiLine="1"/>
              </w:sdtPr>
              <w:sdtEndPr/>
              <w:sdtContent>
                <w:r w:rsidR="00E34DFE" w:rsidRPr="00D73B7B">
                  <w:rPr>
                    <w:rStyle w:val="Platzhaltertext"/>
                    <w:sz w:val="20"/>
                    <w:szCs w:val="20"/>
                  </w:rPr>
                  <w:t>……</w:t>
                </w:r>
              </w:sdtContent>
            </w:sdt>
          </w:p>
          <w:p w14:paraId="730EE108"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CDBDCDB" w14:textId="77777777" w:rsidR="00E34DFE" w:rsidRPr="00D73B7B" w:rsidRDefault="006B077B" w:rsidP="006C273B">
            <w:pPr>
              <w:spacing w:before="40" w:after="40" w:line="240" w:lineRule="auto"/>
              <w:rPr>
                <w:sz w:val="20"/>
                <w:szCs w:val="20"/>
              </w:rPr>
            </w:pPr>
            <w:sdt>
              <w:sdtPr>
                <w:rPr>
                  <w:sz w:val="20"/>
                  <w:szCs w:val="20"/>
                </w:rPr>
                <w:id w:val="-1718969964"/>
                <w:placeholder>
                  <w:docPart w:val="D3F8D127AB014FFF8D5E826E583D686F"/>
                </w:placeholder>
                <w:temporary/>
                <w:showingPlcHdr/>
                <w:text w:multiLine="1"/>
              </w:sdtPr>
              <w:sdtEndPr/>
              <w:sdtContent>
                <w:r w:rsidR="00E34DFE" w:rsidRPr="00D73B7B">
                  <w:rPr>
                    <w:rStyle w:val="Platzhaltertext"/>
                    <w:sz w:val="20"/>
                    <w:szCs w:val="20"/>
                  </w:rPr>
                  <w:t>……</w:t>
                </w:r>
              </w:sdtContent>
            </w:sdt>
          </w:p>
          <w:p w14:paraId="39B4753B" w14:textId="77777777" w:rsidR="00E34DFE" w:rsidRPr="00D73B7B" w:rsidRDefault="00E34DFE" w:rsidP="006C273B">
            <w:pPr>
              <w:spacing w:before="40" w:after="40" w:line="240" w:lineRule="auto"/>
              <w:rPr>
                <w:sz w:val="20"/>
                <w:szCs w:val="20"/>
              </w:rPr>
            </w:pPr>
          </w:p>
        </w:tc>
      </w:tr>
    </w:tbl>
    <w:p w14:paraId="7E131BD0" w14:textId="77777777" w:rsidR="00E34DFE" w:rsidRDefault="00E34DFE" w:rsidP="00E34DFE">
      <w:pPr>
        <w:spacing w:after="160" w:line="259" w:lineRule="auto"/>
        <w:rPr>
          <w:szCs w:val="20"/>
        </w:rPr>
      </w:pPr>
    </w:p>
    <w:p w14:paraId="3E1F0422" w14:textId="77777777" w:rsidR="00E34DFE" w:rsidRDefault="00E34DFE" w:rsidP="00E34DFE">
      <w:pPr>
        <w:spacing w:after="160" w:line="259" w:lineRule="auto"/>
        <w:rPr>
          <w:szCs w:val="20"/>
        </w:rPr>
      </w:pPr>
      <w:r>
        <w:rPr>
          <w:szCs w:val="20"/>
        </w:rPr>
        <w:br w:type="page"/>
      </w:r>
    </w:p>
    <w:p w14:paraId="46EE52B6" w14:textId="77777777" w:rsidR="00E34DFE" w:rsidRPr="00966607" w:rsidRDefault="00E34DFE" w:rsidP="00E34DFE">
      <w:pPr>
        <w:pStyle w:val="berschrift3Buchstaben"/>
      </w:pPr>
      <w:r>
        <w:lastRenderedPageBreak/>
        <w:t>B.25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67E4DDC0" w14:textId="77777777" w:rsidTr="006C273B">
        <w:tc>
          <w:tcPr>
            <w:tcW w:w="1086" w:type="dxa"/>
            <w:gridSpan w:val="2"/>
            <w:vMerge w:val="restart"/>
            <w:hideMark/>
          </w:tcPr>
          <w:p w14:paraId="3FE7D919" w14:textId="77777777" w:rsidR="00E34DFE" w:rsidRPr="00D73B7B" w:rsidRDefault="00E34DFE" w:rsidP="006C273B">
            <w:pPr>
              <w:spacing w:before="40" w:after="40" w:line="240" w:lineRule="auto"/>
              <w:rPr>
                <w:sz w:val="16"/>
                <w:szCs w:val="16"/>
              </w:rPr>
            </w:pPr>
            <w:r>
              <w:rPr>
                <w:b/>
                <w:sz w:val="16"/>
                <w:szCs w:val="16"/>
                <w:lang w:eastAsia="de-CH"/>
              </w:rPr>
              <w:t>B.25</w:t>
            </w:r>
          </w:p>
          <w:p w14:paraId="3C806AC6" w14:textId="77777777" w:rsidR="00E34DFE" w:rsidRPr="00D73B7B" w:rsidRDefault="006B077B" w:rsidP="006C273B">
            <w:pPr>
              <w:spacing w:before="40" w:after="40" w:line="240" w:lineRule="auto"/>
              <w:rPr>
                <w:sz w:val="16"/>
                <w:szCs w:val="16"/>
              </w:rPr>
            </w:pPr>
            <w:sdt>
              <w:sdtPr>
                <w:rPr>
                  <w:sz w:val="16"/>
                  <w:szCs w:val="16"/>
                </w:rPr>
                <w:id w:val="131599313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258D0DD7" w14:textId="77777777" w:rsidR="00E34DFE" w:rsidRPr="00E34DFE" w:rsidRDefault="00E34DFE" w:rsidP="006C273B">
            <w:pPr>
              <w:spacing w:before="40" w:after="40" w:line="240" w:lineRule="auto"/>
              <w:rPr>
                <w:b/>
                <w:sz w:val="16"/>
                <w:szCs w:val="16"/>
                <w:lang w:val="de-CH"/>
              </w:rPr>
            </w:pPr>
            <w:r w:rsidRPr="00E34DFE">
              <w:rPr>
                <w:b/>
                <w:sz w:val="16"/>
                <w:szCs w:val="16"/>
                <w:lang w:val="de-CH" w:eastAsia="de-CH"/>
              </w:rPr>
              <w:t>Änderung beim Verpackungsmaterial von unabgefüllten Erzeugnissen (Bulk- bzw. Zwischenprodukten), das nicht mit der Formulierung des unabgefüllten Erzeugnisses in Kontakt kommt (einschliesslich Austausch oder Hinzufügung)</w:t>
            </w:r>
            <w:r w:rsidRPr="00E34DFE">
              <w:rPr>
                <w:b/>
                <w:sz w:val="16"/>
                <w:szCs w:val="16"/>
                <w:lang w:val="de-CH" w:eastAsia="de-CH"/>
              </w:rPr>
              <w:br/>
            </w:r>
          </w:p>
          <w:p w14:paraId="2F58B7C4" w14:textId="77777777" w:rsidR="00E34DFE" w:rsidRPr="00CC0E5C" w:rsidRDefault="00E34DFE" w:rsidP="006C273B">
            <w:pPr>
              <w:spacing w:before="40" w:after="40" w:line="240" w:lineRule="auto"/>
              <w:rPr>
                <w:b/>
                <w:sz w:val="16"/>
                <w:szCs w:val="16"/>
                <w:lang w:eastAsia="de-CH"/>
              </w:rPr>
            </w:pPr>
            <w:r w:rsidRPr="00CC0E5C">
              <w:rPr>
                <w:b/>
                <w:sz w:val="16"/>
                <w:szCs w:val="16"/>
              </w:rPr>
              <w:t>Implementierung: ……</w:t>
            </w:r>
          </w:p>
        </w:tc>
        <w:tc>
          <w:tcPr>
            <w:tcW w:w="1244" w:type="dxa"/>
            <w:hideMark/>
          </w:tcPr>
          <w:p w14:paraId="798E98B1"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6E84AADF"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729C0E7E"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5C839239" w14:textId="77777777" w:rsidTr="006C273B">
        <w:tc>
          <w:tcPr>
            <w:tcW w:w="1086" w:type="dxa"/>
            <w:gridSpan w:val="2"/>
            <w:vMerge/>
            <w:hideMark/>
          </w:tcPr>
          <w:p w14:paraId="521BF0D5" w14:textId="77777777" w:rsidR="00E34DFE" w:rsidRPr="00D73B7B" w:rsidRDefault="00E34DFE" w:rsidP="006C273B">
            <w:pPr>
              <w:spacing w:before="40" w:after="40" w:line="240" w:lineRule="auto"/>
              <w:rPr>
                <w:sz w:val="16"/>
                <w:szCs w:val="16"/>
              </w:rPr>
            </w:pPr>
          </w:p>
        </w:tc>
        <w:tc>
          <w:tcPr>
            <w:tcW w:w="5098" w:type="dxa"/>
            <w:vMerge/>
          </w:tcPr>
          <w:p w14:paraId="14F2EC4E" w14:textId="77777777" w:rsidR="00E34DFE" w:rsidRPr="00D73B7B" w:rsidRDefault="00E34DFE" w:rsidP="006C273B">
            <w:pPr>
              <w:spacing w:before="40" w:after="40" w:line="240" w:lineRule="auto"/>
              <w:rPr>
                <w:sz w:val="16"/>
                <w:szCs w:val="16"/>
              </w:rPr>
            </w:pPr>
          </w:p>
        </w:tc>
        <w:tc>
          <w:tcPr>
            <w:tcW w:w="1244" w:type="dxa"/>
          </w:tcPr>
          <w:p w14:paraId="46602668" w14:textId="77777777" w:rsidR="00E34DFE" w:rsidRDefault="00E34DFE" w:rsidP="006C273B">
            <w:pPr>
              <w:spacing w:before="40" w:after="40" w:line="240" w:lineRule="auto"/>
              <w:rPr>
                <w:sz w:val="16"/>
                <w:szCs w:val="16"/>
              </w:rPr>
            </w:pPr>
          </w:p>
          <w:p w14:paraId="71AE34DA" w14:textId="77777777" w:rsidR="00E34DFE" w:rsidRPr="00D73B7B" w:rsidRDefault="00E34DFE" w:rsidP="006C273B">
            <w:pPr>
              <w:spacing w:before="40" w:after="40" w:line="240" w:lineRule="auto"/>
              <w:rPr>
                <w:sz w:val="16"/>
                <w:szCs w:val="16"/>
              </w:rPr>
            </w:pPr>
            <w:r>
              <w:rPr>
                <w:sz w:val="16"/>
                <w:szCs w:val="16"/>
              </w:rPr>
              <w:t>1, 2</w:t>
            </w:r>
          </w:p>
        </w:tc>
        <w:tc>
          <w:tcPr>
            <w:tcW w:w="1934" w:type="dxa"/>
          </w:tcPr>
          <w:p w14:paraId="432E7D91" w14:textId="77777777" w:rsidR="00E34DFE" w:rsidRDefault="00E34DFE" w:rsidP="006C273B">
            <w:pPr>
              <w:spacing w:before="40" w:after="40" w:line="240" w:lineRule="auto"/>
              <w:rPr>
                <w:sz w:val="16"/>
                <w:szCs w:val="16"/>
              </w:rPr>
            </w:pPr>
          </w:p>
          <w:p w14:paraId="6993EC94" w14:textId="77777777" w:rsidR="00E34DFE" w:rsidRPr="00D73B7B" w:rsidRDefault="00E34DFE" w:rsidP="006C273B">
            <w:pPr>
              <w:spacing w:before="40" w:after="40" w:line="240" w:lineRule="auto"/>
              <w:rPr>
                <w:sz w:val="16"/>
                <w:szCs w:val="16"/>
              </w:rPr>
            </w:pPr>
            <w:r>
              <w:rPr>
                <w:sz w:val="16"/>
                <w:szCs w:val="16"/>
              </w:rPr>
              <w:t>1</w:t>
            </w:r>
          </w:p>
        </w:tc>
        <w:tc>
          <w:tcPr>
            <w:tcW w:w="607" w:type="dxa"/>
          </w:tcPr>
          <w:p w14:paraId="6AE7DFDA" w14:textId="77777777" w:rsidR="00E34DFE" w:rsidRPr="00050ACE" w:rsidRDefault="00E34DFE" w:rsidP="006C273B">
            <w:pPr>
              <w:spacing w:before="40" w:after="40" w:line="240" w:lineRule="auto"/>
              <w:rPr>
                <w:sz w:val="16"/>
                <w:szCs w:val="16"/>
              </w:rPr>
            </w:pPr>
            <w:r>
              <w:rPr>
                <w:sz w:val="16"/>
                <w:szCs w:val="16"/>
              </w:rPr>
              <w:t>6190</w:t>
            </w:r>
          </w:p>
        </w:tc>
      </w:tr>
      <w:tr w:rsidR="00E34DFE" w:rsidRPr="00D73B7B" w14:paraId="2141F13F" w14:textId="77777777" w:rsidTr="006C273B">
        <w:tc>
          <w:tcPr>
            <w:tcW w:w="1086" w:type="dxa"/>
            <w:gridSpan w:val="2"/>
          </w:tcPr>
          <w:p w14:paraId="3E8D816E" w14:textId="77777777" w:rsidR="00E34DFE" w:rsidRPr="00614948" w:rsidRDefault="00E34DFE" w:rsidP="006C273B">
            <w:pPr>
              <w:spacing w:before="40" w:after="40" w:line="240" w:lineRule="auto"/>
              <w:rPr>
                <w:sz w:val="16"/>
                <w:szCs w:val="16"/>
              </w:rPr>
            </w:pPr>
          </w:p>
        </w:tc>
        <w:tc>
          <w:tcPr>
            <w:tcW w:w="8883" w:type="dxa"/>
            <w:gridSpan w:val="4"/>
            <w:hideMark/>
          </w:tcPr>
          <w:p w14:paraId="55AB21F1" w14:textId="77777777" w:rsidR="00E34DFE" w:rsidRPr="00050ACE" w:rsidRDefault="00E34DFE" w:rsidP="006C273B">
            <w:pPr>
              <w:spacing w:before="40" w:after="40" w:line="240" w:lineRule="auto"/>
              <w:rPr>
                <w:b/>
                <w:sz w:val="16"/>
                <w:szCs w:val="16"/>
              </w:rPr>
            </w:pPr>
            <w:r w:rsidRPr="00050ACE">
              <w:rPr>
                <w:b/>
                <w:sz w:val="16"/>
                <w:szCs w:val="16"/>
              </w:rPr>
              <w:t>Bedingungen</w:t>
            </w:r>
          </w:p>
        </w:tc>
      </w:tr>
      <w:tr w:rsidR="00E34DFE" w:rsidRPr="00EB072A" w14:paraId="58A09AB6" w14:textId="77777777" w:rsidTr="006C273B">
        <w:tc>
          <w:tcPr>
            <w:tcW w:w="667" w:type="dxa"/>
          </w:tcPr>
          <w:p w14:paraId="79D0B76E" w14:textId="77777777" w:rsidR="00E34DFE" w:rsidRPr="00296070" w:rsidRDefault="006B077B" w:rsidP="006C273B">
            <w:pPr>
              <w:spacing w:before="40" w:after="40" w:line="240" w:lineRule="auto"/>
              <w:rPr>
                <w:sz w:val="16"/>
                <w:szCs w:val="16"/>
              </w:rPr>
            </w:pPr>
            <w:sdt>
              <w:sdtPr>
                <w:rPr>
                  <w:sz w:val="16"/>
                  <w:szCs w:val="16"/>
                </w:rPr>
                <w:id w:val="-1456858811"/>
                <w14:checkbox>
                  <w14:checked w14:val="0"/>
                  <w14:checkedState w14:val="2612" w14:font="MS Gothic"/>
                  <w14:uncheckedState w14:val="2610" w14:font="MS Gothic"/>
                </w14:checkbox>
              </w:sdtPr>
              <w:sdtEndPr/>
              <w:sdtContent>
                <w:r w:rsidR="00E34DFE" w:rsidRPr="0077454D">
                  <w:rPr>
                    <w:rFonts w:ascii="Segoe UI Symbol" w:eastAsia="MS Gothic" w:hAnsi="Segoe UI Symbol" w:cs="Segoe UI Symbol"/>
                    <w:sz w:val="16"/>
                    <w:szCs w:val="16"/>
                  </w:rPr>
                  <w:t>☐</w:t>
                </w:r>
              </w:sdtContent>
            </w:sdt>
          </w:p>
        </w:tc>
        <w:tc>
          <w:tcPr>
            <w:tcW w:w="419" w:type="dxa"/>
          </w:tcPr>
          <w:p w14:paraId="5719E3FB"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174BF91D" w14:textId="77777777" w:rsidR="00E34DFE" w:rsidRPr="00E34DFE" w:rsidRDefault="00E34DFE" w:rsidP="006C273B">
            <w:pPr>
              <w:spacing w:before="40" w:after="40" w:line="240" w:lineRule="auto"/>
              <w:rPr>
                <w:sz w:val="16"/>
                <w:szCs w:val="16"/>
                <w:lang w:val="de-CH"/>
              </w:rPr>
            </w:pPr>
            <w:r w:rsidRPr="00E34DFE">
              <w:rPr>
                <w:sz w:val="16"/>
                <w:szCs w:val="16"/>
                <w:lang w:val="de-CH"/>
              </w:rPr>
              <w:t>Die Herstellungsschritte müssen unverändert bleiben. Das Fertigprodukt, die Zwischenprodukte oder die Inprozesskontrollen während der Herstellung des Fertigprodukts müssen weiterhin den zugelassenen Spezifikationen entsprechen.</w:t>
            </w:r>
          </w:p>
        </w:tc>
      </w:tr>
      <w:tr w:rsidR="00E34DFE" w:rsidRPr="00EB072A" w14:paraId="5AA666C9" w14:textId="77777777" w:rsidTr="006C273B">
        <w:tc>
          <w:tcPr>
            <w:tcW w:w="667" w:type="dxa"/>
          </w:tcPr>
          <w:p w14:paraId="245C1568"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165615800"/>
                <w14:checkbox>
                  <w14:checked w14:val="0"/>
                  <w14:checkedState w14:val="2612" w14:font="MS Gothic"/>
                  <w14:uncheckedState w14:val="2610" w14:font="MS Gothic"/>
                </w14:checkbox>
              </w:sdtPr>
              <w:sdtEndPr/>
              <w:sdtContent>
                <w:r w:rsidR="00E34DFE" w:rsidRPr="0077454D">
                  <w:rPr>
                    <w:rFonts w:ascii="Segoe UI Symbol" w:eastAsia="MS Gothic" w:hAnsi="Segoe UI Symbol" w:cs="Segoe UI Symbol"/>
                    <w:sz w:val="16"/>
                    <w:szCs w:val="16"/>
                  </w:rPr>
                  <w:t>☐</w:t>
                </w:r>
              </w:sdtContent>
            </w:sdt>
          </w:p>
        </w:tc>
        <w:tc>
          <w:tcPr>
            <w:tcW w:w="419" w:type="dxa"/>
          </w:tcPr>
          <w:p w14:paraId="7BADEFB9"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5AD28E35" w14:textId="77777777" w:rsidR="00E34DFE" w:rsidRPr="00E34DFE" w:rsidRDefault="00E34DFE" w:rsidP="006C273B">
            <w:pPr>
              <w:tabs>
                <w:tab w:val="left" w:pos="494"/>
              </w:tabs>
              <w:spacing w:before="40" w:after="40" w:line="240" w:lineRule="auto"/>
              <w:rPr>
                <w:sz w:val="16"/>
                <w:szCs w:val="16"/>
                <w:lang w:val="de-CH"/>
              </w:rPr>
            </w:pPr>
            <w:r w:rsidRPr="00E34DFE">
              <w:rPr>
                <w:sz w:val="16"/>
                <w:szCs w:val="16"/>
                <w:lang w:val="de-CH"/>
              </w:rPr>
              <w:t>Die Sekundärverpackung darf keine funktionale Rolle für die Haltbarkeit des unabgefüllten Produkts spielen, oder wenn sie eine solche spielt, darf sie nicht weniger schützend sein als die zugelassene Verpackung.</w:t>
            </w:r>
          </w:p>
        </w:tc>
      </w:tr>
      <w:tr w:rsidR="00E34DFE" w:rsidRPr="00D73B7B" w14:paraId="38B7B07B" w14:textId="77777777" w:rsidTr="006C273B">
        <w:tc>
          <w:tcPr>
            <w:tcW w:w="1086" w:type="dxa"/>
            <w:gridSpan w:val="2"/>
          </w:tcPr>
          <w:p w14:paraId="3CC21D90"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7DF4F068"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4E39A245" w14:textId="77777777" w:rsidTr="006C273B">
        <w:tc>
          <w:tcPr>
            <w:tcW w:w="667" w:type="dxa"/>
          </w:tcPr>
          <w:p w14:paraId="79FA2B55" w14:textId="77777777" w:rsidR="00E34DFE" w:rsidRPr="00296070" w:rsidRDefault="006B077B" w:rsidP="006C273B">
            <w:pPr>
              <w:spacing w:before="40" w:after="40" w:line="240" w:lineRule="auto"/>
              <w:rPr>
                <w:sz w:val="16"/>
                <w:szCs w:val="16"/>
              </w:rPr>
            </w:pPr>
            <w:sdt>
              <w:sdtPr>
                <w:rPr>
                  <w:sz w:val="16"/>
                  <w:szCs w:val="16"/>
                </w:rPr>
                <w:id w:val="178415764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0D5D551E"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50970F7A" w14:textId="77777777" w:rsidR="00E34DFE" w:rsidRPr="00E34DFE" w:rsidRDefault="00E34DFE" w:rsidP="006C273B">
            <w:pPr>
              <w:tabs>
                <w:tab w:val="left" w:pos="599"/>
              </w:tabs>
              <w:spacing w:before="40" w:after="40" w:line="240" w:lineRule="auto"/>
              <w:rPr>
                <w:sz w:val="16"/>
                <w:szCs w:val="16"/>
                <w:lang w:val="de-CH"/>
              </w:rPr>
            </w:pPr>
            <w:r w:rsidRPr="00E34DFE">
              <w:rPr>
                <w:sz w:val="16"/>
                <w:szCs w:val="16"/>
                <w:lang w:val="de-CH"/>
              </w:rPr>
              <w:t>Änderung des/der einschlägigen Abschnitts/Abschnitte der Zulassungsdokumentation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77CB00E2" w14:textId="77777777" w:rsidTr="006C273B">
        <w:tc>
          <w:tcPr>
            <w:tcW w:w="9923" w:type="dxa"/>
            <w:gridSpan w:val="2"/>
            <w:tcBorders>
              <w:top w:val="single" w:sz="4" w:space="0" w:color="C0C0C0"/>
              <w:left w:val="nil"/>
              <w:bottom w:val="single" w:sz="4" w:space="0" w:color="C0C0C0"/>
              <w:right w:val="nil"/>
            </w:tcBorders>
            <w:vAlign w:val="center"/>
            <w:hideMark/>
          </w:tcPr>
          <w:p w14:paraId="141320F0" w14:textId="77777777" w:rsidR="00E34DFE" w:rsidRPr="00E34DFE" w:rsidRDefault="00E34DFE" w:rsidP="006C273B">
            <w:pPr>
              <w:spacing w:before="40" w:after="40" w:line="240" w:lineRule="auto"/>
              <w:rPr>
                <w:b/>
                <w:iCs/>
                <w:sz w:val="20"/>
                <w:szCs w:val="20"/>
                <w:lang w:val="de-CH"/>
              </w:rPr>
            </w:pPr>
          </w:p>
          <w:p w14:paraId="3CE351EF"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66260405" w14:textId="77777777" w:rsidTr="006C273B">
        <w:tc>
          <w:tcPr>
            <w:tcW w:w="9923" w:type="dxa"/>
            <w:gridSpan w:val="2"/>
            <w:tcBorders>
              <w:top w:val="single" w:sz="4" w:space="0" w:color="C0C0C0"/>
              <w:left w:val="nil"/>
              <w:bottom w:val="single" w:sz="4" w:space="0" w:color="C0C0C0"/>
              <w:right w:val="nil"/>
            </w:tcBorders>
          </w:tcPr>
          <w:p w14:paraId="41EDCDBF" w14:textId="77777777" w:rsidR="00E34DFE" w:rsidRPr="00D73B7B" w:rsidRDefault="006B077B" w:rsidP="006C273B">
            <w:pPr>
              <w:spacing w:before="40" w:after="40" w:line="240" w:lineRule="auto"/>
              <w:rPr>
                <w:sz w:val="20"/>
                <w:szCs w:val="20"/>
              </w:rPr>
            </w:pPr>
            <w:sdt>
              <w:sdtPr>
                <w:rPr>
                  <w:sz w:val="20"/>
                  <w:szCs w:val="20"/>
                </w:rPr>
                <w:id w:val="-2085062719"/>
                <w:placeholder>
                  <w:docPart w:val="B3BADD47213D4E869E3F1B13CEF22E81"/>
                </w:placeholder>
                <w:temporary/>
                <w:showingPlcHdr/>
                <w:text w:multiLine="1"/>
              </w:sdtPr>
              <w:sdtEndPr/>
              <w:sdtContent>
                <w:r w:rsidR="00E34DFE" w:rsidRPr="00D73B7B">
                  <w:rPr>
                    <w:rStyle w:val="Platzhaltertext"/>
                    <w:sz w:val="20"/>
                    <w:szCs w:val="20"/>
                  </w:rPr>
                  <w:t>……</w:t>
                </w:r>
              </w:sdtContent>
            </w:sdt>
          </w:p>
          <w:p w14:paraId="5AFAE4BD" w14:textId="77777777" w:rsidR="00E34DFE" w:rsidRPr="00D73B7B" w:rsidRDefault="00E34DFE" w:rsidP="006C273B">
            <w:pPr>
              <w:spacing w:before="40" w:after="40" w:line="240" w:lineRule="auto"/>
              <w:rPr>
                <w:sz w:val="20"/>
                <w:szCs w:val="20"/>
              </w:rPr>
            </w:pPr>
          </w:p>
        </w:tc>
      </w:tr>
      <w:tr w:rsidR="00E34DFE" w:rsidRPr="00D73B7B" w14:paraId="09D1F7A2" w14:textId="77777777" w:rsidTr="006C273B">
        <w:tc>
          <w:tcPr>
            <w:tcW w:w="5068" w:type="dxa"/>
            <w:tcBorders>
              <w:top w:val="single" w:sz="4" w:space="0" w:color="C0C0C0"/>
              <w:left w:val="nil"/>
              <w:bottom w:val="single" w:sz="4" w:space="0" w:color="C0C0C0"/>
              <w:right w:val="single" w:sz="4" w:space="0" w:color="C0C0C0"/>
            </w:tcBorders>
            <w:hideMark/>
          </w:tcPr>
          <w:p w14:paraId="5B751A18"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676E23C"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1EB456C" w14:textId="77777777" w:rsidTr="006C273B">
        <w:tc>
          <w:tcPr>
            <w:tcW w:w="5068" w:type="dxa"/>
            <w:tcBorders>
              <w:top w:val="single" w:sz="4" w:space="0" w:color="C0C0C0"/>
              <w:left w:val="nil"/>
              <w:bottom w:val="single" w:sz="4" w:space="0" w:color="C0C0C0"/>
              <w:right w:val="single" w:sz="4" w:space="0" w:color="C0C0C0"/>
            </w:tcBorders>
          </w:tcPr>
          <w:p w14:paraId="5715C18A" w14:textId="77777777" w:rsidR="00E34DFE" w:rsidRPr="00D73B7B" w:rsidRDefault="006B077B" w:rsidP="006C273B">
            <w:pPr>
              <w:spacing w:before="40" w:after="40" w:line="240" w:lineRule="auto"/>
              <w:rPr>
                <w:sz w:val="20"/>
                <w:szCs w:val="20"/>
              </w:rPr>
            </w:pPr>
            <w:sdt>
              <w:sdtPr>
                <w:rPr>
                  <w:sz w:val="20"/>
                  <w:szCs w:val="20"/>
                </w:rPr>
                <w:id w:val="2004316326"/>
                <w:placeholder>
                  <w:docPart w:val="F6B0C96E9B2A467989C450BB7F7C22FB"/>
                </w:placeholder>
                <w:temporary/>
                <w:showingPlcHdr/>
                <w:text w:multiLine="1"/>
              </w:sdtPr>
              <w:sdtEndPr/>
              <w:sdtContent>
                <w:r w:rsidR="00E34DFE" w:rsidRPr="00D73B7B">
                  <w:rPr>
                    <w:rStyle w:val="Platzhaltertext"/>
                    <w:sz w:val="20"/>
                    <w:szCs w:val="20"/>
                  </w:rPr>
                  <w:t>……</w:t>
                </w:r>
              </w:sdtContent>
            </w:sdt>
          </w:p>
          <w:p w14:paraId="78AEB41B"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1405C01" w14:textId="77777777" w:rsidR="00E34DFE" w:rsidRPr="00D73B7B" w:rsidRDefault="006B077B" w:rsidP="006C273B">
            <w:pPr>
              <w:spacing w:before="40" w:after="40" w:line="240" w:lineRule="auto"/>
              <w:rPr>
                <w:sz w:val="20"/>
                <w:szCs w:val="20"/>
              </w:rPr>
            </w:pPr>
            <w:sdt>
              <w:sdtPr>
                <w:rPr>
                  <w:sz w:val="20"/>
                  <w:szCs w:val="20"/>
                </w:rPr>
                <w:id w:val="-397826065"/>
                <w:placeholder>
                  <w:docPart w:val="871D78E4086E4DC78002722ACABEB1B7"/>
                </w:placeholder>
                <w:temporary/>
                <w:showingPlcHdr/>
                <w:text w:multiLine="1"/>
              </w:sdtPr>
              <w:sdtEndPr/>
              <w:sdtContent>
                <w:r w:rsidR="00E34DFE" w:rsidRPr="00D73B7B">
                  <w:rPr>
                    <w:rStyle w:val="Platzhaltertext"/>
                    <w:sz w:val="20"/>
                    <w:szCs w:val="20"/>
                  </w:rPr>
                  <w:t>……</w:t>
                </w:r>
              </w:sdtContent>
            </w:sdt>
          </w:p>
          <w:p w14:paraId="7D16774A" w14:textId="77777777" w:rsidR="00E34DFE" w:rsidRPr="00D73B7B" w:rsidRDefault="00E34DFE" w:rsidP="006C273B">
            <w:pPr>
              <w:spacing w:before="40" w:after="40" w:line="240" w:lineRule="auto"/>
              <w:rPr>
                <w:sz w:val="20"/>
                <w:szCs w:val="20"/>
              </w:rPr>
            </w:pPr>
          </w:p>
        </w:tc>
      </w:tr>
    </w:tbl>
    <w:p w14:paraId="19D31DAC" w14:textId="77777777" w:rsidR="00E34DFE" w:rsidRDefault="00E34DFE" w:rsidP="00E34DFE">
      <w:pPr>
        <w:spacing w:after="160" w:line="259" w:lineRule="auto"/>
        <w:rPr>
          <w:szCs w:val="20"/>
        </w:rPr>
      </w:pPr>
    </w:p>
    <w:p w14:paraId="5326165E" w14:textId="77777777" w:rsidR="00E34DFE" w:rsidRDefault="00E34DFE" w:rsidP="00E34DFE">
      <w:pPr>
        <w:spacing w:after="160" w:line="259" w:lineRule="auto"/>
        <w:rPr>
          <w:szCs w:val="20"/>
        </w:rPr>
      </w:pPr>
      <w:r>
        <w:rPr>
          <w:szCs w:val="20"/>
        </w:rPr>
        <w:br w:type="page"/>
      </w:r>
    </w:p>
    <w:p w14:paraId="7734E78A" w14:textId="77777777" w:rsidR="00E34DFE" w:rsidRPr="00966607" w:rsidRDefault="00E34DFE" w:rsidP="00E34DFE">
      <w:pPr>
        <w:pStyle w:val="berschrift3Buchstaben"/>
      </w:pPr>
      <w:r>
        <w:lastRenderedPageBreak/>
        <w:t>B.26</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E34DFE" w:rsidRPr="00D73B7B" w14:paraId="4800BB9D" w14:textId="77777777" w:rsidTr="006C273B">
        <w:tc>
          <w:tcPr>
            <w:tcW w:w="1129" w:type="dxa"/>
            <w:gridSpan w:val="2"/>
            <w:hideMark/>
          </w:tcPr>
          <w:p w14:paraId="43A39FB4" w14:textId="77777777" w:rsidR="00E34DFE" w:rsidRDefault="00E34DFE" w:rsidP="006C273B">
            <w:pPr>
              <w:spacing w:before="40" w:after="40" w:line="240" w:lineRule="auto"/>
              <w:rPr>
                <w:b/>
                <w:sz w:val="16"/>
                <w:szCs w:val="16"/>
                <w:lang w:eastAsia="de-CH"/>
              </w:rPr>
            </w:pPr>
            <w:r>
              <w:rPr>
                <w:b/>
                <w:sz w:val="16"/>
                <w:szCs w:val="16"/>
                <w:lang w:eastAsia="de-CH"/>
              </w:rPr>
              <w:t>B.26</w:t>
            </w:r>
          </w:p>
          <w:p w14:paraId="77329EEB" w14:textId="77777777" w:rsidR="00E34DFE" w:rsidRPr="00D73B7B" w:rsidRDefault="00E34DFE" w:rsidP="006C273B">
            <w:pPr>
              <w:spacing w:before="40" w:after="40" w:line="240" w:lineRule="auto"/>
              <w:rPr>
                <w:sz w:val="16"/>
                <w:szCs w:val="16"/>
              </w:rPr>
            </w:pPr>
          </w:p>
        </w:tc>
        <w:tc>
          <w:tcPr>
            <w:tcW w:w="5120" w:type="dxa"/>
            <w:hideMark/>
          </w:tcPr>
          <w:p w14:paraId="6C07981A"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Änderung der Chargengrösse (einschliesslich der Chargengrössenspannen) des Fertigprodukts:</w:t>
            </w:r>
          </w:p>
          <w:p w14:paraId="7A630BA9" w14:textId="77777777" w:rsidR="00E34DFE" w:rsidRPr="00E34DFE" w:rsidRDefault="00E34DFE" w:rsidP="006C273B">
            <w:pPr>
              <w:spacing w:before="40" w:after="40" w:line="240" w:lineRule="auto"/>
              <w:rPr>
                <w:sz w:val="16"/>
                <w:szCs w:val="16"/>
                <w:lang w:val="de-CH" w:eastAsia="de-CH"/>
              </w:rPr>
            </w:pPr>
          </w:p>
          <w:p w14:paraId="44C35A17" w14:textId="77777777" w:rsidR="00E34DFE" w:rsidRPr="00D73B7B" w:rsidRDefault="00E34DFE" w:rsidP="006C273B">
            <w:pPr>
              <w:spacing w:before="40" w:after="40" w:line="240" w:lineRule="auto"/>
              <w:rPr>
                <w:sz w:val="16"/>
                <w:szCs w:val="16"/>
                <w:lang w:eastAsia="de-CH"/>
              </w:rPr>
            </w:pPr>
            <w:r w:rsidRPr="00CC0E5C">
              <w:rPr>
                <w:b/>
                <w:sz w:val="16"/>
                <w:szCs w:val="16"/>
              </w:rPr>
              <w:t>Datum Implementierung: ……</w:t>
            </w:r>
          </w:p>
        </w:tc>
        <w:tc>
          <w:tcPr>
            <w:tcW w:w="1249" w:type="dxa"/>
            <w:hideMark/>
          </w:tcPr>
          <w:p w14:paraId="1563FC66" w14:textId="77777777" w:rsidR="00E34DFE" w:rsidRDefault="00E34DFE" w:rsidP="006C273B">
            <w:pPr>
              <w:spacing w:before="40" w:after="40" w:line="240" w:lineRule="auto"/>
              <w:rPr>
                <w:b/>
                <w:sz w:val="16"/>
                <w:szCs w:val="16"/>
              </w:rPr>
            </w:pPr>
            <w:r w:rsidRPr="00D73B7B">
              <w:rPr>
                <w:b/>
                <w:sz w:val="16"/>
                <w:szCs w:val="16"/>
              </w:rPr>
              <w:t>Zu erfüllende Bedingungen</w:t>
            </w:r>
          </w:p>
          <w:p w14:paraId="37D698F1" w14:textId="77777777" w:rsidR="00E34DFE" w:rsidRPr="00D73B7B" w:rsidRDefault="00E34DFE" w:rsidP="006C273B">
            <w:pPr>
              <w:spacing w:before="40" w:after="40" w:line="240" w:lineRule="auto"/>
              <w:rPr>
                <w:b/>
                <w:sz w:val="16"/>
                <w:szCs w:val="16"/>
              </w:rPr>
            </w:pPr>
          </w:p>
        </w:tc>
        <w:tc>
          <w:tcPr>
            <w:tcW w:w="1942" w:type="dxa"/>
            <w:hideMark/>
          </w:tcPr>
          <w:p w14:paraId="3EB61EC2"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10" w:type="dxa"/>
            <w:hideMark/>
          </w:tcPr>
          <w:p w14:paraId="6BC6BDB5" w14:textId="77777777" w:rsidR="00E34DFE" w:rsidRDefault="00E34DFE" w:rsidP="006C273B">
            <w:pPr>
              <w:spacing w:before="40" w:after="40" w:line="240" w:lineRule="auto"/>
              <w:rPr>
                <w:sz w:val="16"/>
                <w:szCs w:val="16"/>
              </w:rPr>
            </w:pPr>
            <w:r w:rsidRPr="00D73B7B">
              <w:rPr>
                <w:sz w:val="16"/>
                <w:szCs w:val="16"/>
              </w:rPr>
              <w:t>SAP Nr.</w:t>
            </w:r>
          </w:p>
          <w:p w14:paraId="4268C2AA" w14:textId="77777777" w:rsidR="00E34DFE" w:rsidRPr="00D73B7B" w:rsidRDefault="00E34DFE" w:rsidP="006C273B">
            <w:pPr>
              <w:spacing w:before="40" w:after="40" w:line="240" w:lineRule="auto"/>
              <w:rPr>
                <w:sz w:val="16"/>
                <w:szCs w:val="16"/>
              </w:rPr>
            </w:pPr>
            <w:r>
              <w:rPr>
                <w:sz w:val="16"/>
                <w:szCs w:val="16"/>
              </w:rPr>
              <w:t>6241</w:t>
            </w:r>
          </w:p>
        </w:tc>
      </w:tr>
      <w:tr w:rsidR="00E34DFE" w:rsidRPr="00D73B7B" w14:paraId="33FC471E" w14:textId="77777777" w:rsidTr="006C273B">
        <w:tc>
          <w:tcPr>
            <w:tcW w:w="1129" w:type="dxa"/>
            <w:gridSpan w:val="2"/>
            <w:hideMark/>
          </w:tcPr>
          <w:p w14:paraId="5F2A574A" w14:textId="77777777" w:rsidR="00E34DFE" w:rsidRPr="00D73B7B" w:rsidRDefault="006B077B" w:rsidP="006C273B">
            <w:pPr>
              <w:spacing w:before="40" w:after="40" w:line="240" w:lineRule="auto"/>
              <w:rPr>
                <w:sz w:val="16"/>
                <w:szCs w:val="16"/>
              </w:rPr>
            </w:pPr>
            <w:sdt>
              <w:sdtPr>
                <w:rPr>
                  <w:sz w:val="16"/>
                  <w:szCs w:val="16"/>
                </w:rPr>
                <w:id w:val="-621071631"/>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a)</w:t>
            </w:r>
          </w:p>
        </w:tc>
        <w:tc>
          <w:tcPr>
            <w:tcW w:w="5120" w:type="dxa"/>
          </w:tcPr>
          <w:p w14:paraId="7663A93E" w14:textId="77777777" w:rsidR="00E34DFE" w:rsidRPr="00E34DFE" w:rsidRDefault="00E34DFE" w:rsidP="006C273B">
            <w:pPr>
              <w:spacing w:before="40" w:after="40" w:line="240" w:lineRule="auto"/>
              <w:rPr>
                <w:sz w:val="16"/>
                <w:szCs w:val="16"/>
                <w:lang w:val="de-CH"/>
              </w:rPr>
            </w:pPr>
            <w:r w:rsidRPr="00E34DFE">
              <w:rPr>
                <w:sz w:val="16"/>
                <w:szCs w:val="16"/>
                <w:lang w:val="de-CH"/>
              </w:rPr>
              <w:t>Erhöhung der Chargengrösse auf höchstens das Zehnfache der ursprünglich zugelassenen Chargengrösse bei oralen Darreichungsformen mit sofortiger Wirkstofffreisetzung oder bei nicht sterilen flüssigen Darreichungsformen</w:t>
            </w:r>
          </w:p>
        </w:tc>
        <w:tc>
          <w:tcPr>
            <w:tcW w:w="1249" w:type="dxa"/>
          </w:tcPr>
          <w:p w14:paraId="686096EC" w14:textId="77777777" w:rsidR="00E34DFE" w:rsidRPr="00D73B7B" w:rsidRDefault="00E34DFE" w:rsidP="006C273B">
            <w:pPr>
              <w:spacing w:before="40" w:after="40" w:line="240" w:lineRule="auto"/>
              <w:rPr>
                <w:sz w:val="16"/>
                <w:szCs w:val="16"/>
              </w:rPr>
            </w:pPr>
            <w:r>
              <w:rPr>
                <w:sz w:val="16"/>
                <w:szCs w:val="16"/>
              </w:rPr>
              <w:t>1, 2, 3</w:t>
            </w:r>
          </w:p>
        </w:tc>
        <w:tc>
          <w:tcPr>
            <w:tcW w:w="1942" w:type="dxa"/>
          </w:tcPr>
          <w:p w14:paraId="5C8ACF0C" w14:textId="77777777" w:rsidR="00E34DFE" w:rsidRPr="00D73B7B" w:rsidRDefault="00E34DFE" w:rsidP="006C273B">
            <w:pPr>
              <w:spacing w:before="40" w:after="40" w:line="240" w:lineRule="auto"/>
              <w:rPr>
                <w:sz w:val="16"/>
                <w:szCs w:val="16"/>
              </w:rPr>
            </w:pPr>
            <w:r>
              <w:rPr>
                <w:sz w:val="16"/>
                <w:szCs w:val="16"/>
              </w:rPr>
              <w:t>1, 2</w:t>
            </w:r>
          </w:p>
        </w:tc>
        <w:tc>
          <w:tcPr>
            <w:tcW w:w="610" w:type="dxa"/>
          </w:tcPr>
          <w:p w14:paraId="5435EE1A" w14:textId="77777777" w:rsidR="00E34DFE" w:rsidRPr="00D73B7B" w:rsidRDefault="00E34DFE" w:rsidP="006C273B">
            <w:pPr>
              <w:spacing w:before="40" w:after="40" w:line="240" w:lineRule="auto"/>
              <w:rPr>
                <w:sz w:val="16"/>
                <w:szCs w:val="16"/>
              </w:rPr>
            </w:pPr>
          </w:p>
        </w:tc>
      </w:tr>
      <w:tr w:rsidR="00E34DFE" w:rsidRPr="00D73B7B" w14:paraId="76438156" w14:textId="77777777" w:rsidTr="006C273B">
        <w:tc>
          <w:tcPr>
            <w:tcW w:w="1129" w:type="dxa"/>
            <w:gridSpan w:val="2"/>
          </w:tcPr>
          <w:p w14:paraId="70412469" w14:textId="77777777" w:rsidR="00E34DFE" w:rsidRDefault="006B077B" w:rsidP="006C273B">
            <w:pPr>
              <w:spacing w:before="40" w:after="40" w:line="240" w:lineRule="auto"/>
              <w:rPr>
                <w:sz w:val="16"/>
                <w:szCs w:val="16"/>
              </w:rPr>
            </w:pPr>
            <w:sdt>
              <w:sdtPr>
                <w:rPr>
                  <w:sz w:val="16"/>
                  <w:szCs w:val="16"/>
                </w:rPr>
                <w:id w:val="-1313397492"/>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b</w:t>
            </w:r>
            <w:r w:rsidR="00E34DFE" w:rsidRPr="00614948">
              <w:rPr>
                <w:sz w:val="16"/>
                <w:szCs w:val="16"/>
              </w:rPr>
              <w:t>)</w:t>
            </w:r>
          </w:p>
        </w:tc>
        <w:tc>
          <w:tcPr>
            <w:tcW w:w="5120" w:type="dxa"/>
          </w:tcPr>
          <w:p w14:paraId="0E1EBA2C" w14:textId="77777777" w:rsidR="00E34DFE" w:rsidRPr="00E34DFE" w:rsidRDefault="00E34DFE" w:rsidP="006C273B">
            <w:pPr>
              <w:spacing w:before="40" w:after="40" w:line="240" w:lineRule="auto"/>
              <w:rPr>
                <w:sz w:val="16"/>
                <w:szCs w:val="16"/>
                <w:lang w:val="de-CH"/>
              </w:rPr>
            </w:pPr>
            <w:r w:rsidRPr="00E34DFE">
              <w:rPr>
                <w:sz w:val="16"/>
                <w:szCs w:val="16"/>
                <w:lang w:val="de-CH"/>
              </w:rPr>
              <w:t>Erhöhung der Chargengrösse auf höchstens das Zehnfache der ursprünglich zugelassenen Chargengrösse für die Darreichungsform „medizinisches Gas“</w:t>
            </w:r>
          </w:p>
        </w:tc>
        <w:tc>
          <w:tcPr>
            <w:tcW w:w="1249" w:type="dxa"/>
          </w:tcPr>
          <w:p w14:paraId="4BD8DE5C" w14:textId="77777777" w:rsidR="00E34DFE" w:rsidRDefault="00E34DFE" w:rsidP="006C273B">
            <w:pPr>
              <w:spacing w:before="40" w:after="40" w:line="240" w:lineRule="auto"/>
              <w:rPr>
                <w:sz w:val="16"/>
                <w:szCs w:val="16"/>
              </w:rPr>
            </w:pPr>
            <w:r>
              <w:rPr>
                <w:sz w:val="16"/>
                <w:szCs w:val="16"/>
              </w:rPr>
              <w:t>1, 2, 3</w:t>
            </w:r>
          </w:p>
        </w:tc>
        <w:tc>
          <w:tcPr>
            <w:tcW w:w="1942" w:type="dxa"/>
          </w:tcPr>
          <w:p w14:paraId="59D747FC" w14:textId="77777777" w:rsidR="00E34DFE" w:rsidRPr="00D73B7B" w:rsidRDefault="00E34DFE" w:rsidP="006C273B">
            <w:pPr>
              <w:spacing w:before="40" w:after="40" w:line="240" w:lineRule="auto"/>
              <w:rPr>
                <w:sz w:val="16"/>
                <w:szCs w:val="16"/>
              </w:rPr>
            </w:pPr>
            <w:r>
              <w:rPr>
                <w:sz w:val="16"/>
                <w:szCs w:val="16"/>
              </w:rPr>
              <w:t>1, 2</w:t>
            </w:r>
          </w:p>
        </w:tc>
        <w:tc>
          <w:tcPr>
            <w:tcW w:w="610" w:type="dxa"/>
          </w:tcPr>
          <w:p w14:paraId="32F18336" w14:textId="77777777" w:rsidR="00E34DFE" w:rsidRPr="003A53CE" w:rsidRDefault="00E34DFE" w:rsidP="006C273B">
            <w:pPr>
              <w:spacing w:before="40" w:after="40" w:line="240" w:lineRule="auto"/>
              <w:rPr>
                <w:sz w:val="16"/>
                <w:szCs w:val="16"/>
              </w:rPr>
            </w:pPr>
          </w:p>
        </w:tc>
      </w:tr>
      <w:tr w:rsidR="00E34DFE" w:rsidRPr="00D73B7B" w14:paraId="1200F45F" w14:textId="77777777" w:rsidTr="006C273B">
        <w:tc>
          <w:tcPr>
            <w:tcW w:w="1129" w:type="dxa"/>
            <w:gridSpan w:val="2"/>
          </w:tcPr>
          <w:p w14:paraId="16C5AE77" w14:textId="77777777" w:rsidR="00E34DFE" w:rsidRPr="00614948" w:rsidRDefault="006B077B" w:rsidP="006C273B">
            <w:pPr>
              <w:spacing w:before="40" w:after="40" w:line="240" w:lineRule="auto"/>
              <w:rPr>
                <w:rFonts w:ascii="Segoe UI Symbol" w:hAnsi="Segoe UI Symbol" w:cs="Segoe UI Symbol"/>
                <w:sz w:val="16"/>
                <w:szCs w:val="16"/>
              </w:rPr>
            </w:pPr>
            <w:sdt>
              <w:sdtPr>
                <w:rPr>
                  <w:sz w:val="16"/>
                  <w:szCs w:val="16"/>
                </w:rPr>
                <w:id w:val="-1084212352"/>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rFonts w:ascii="Segoe UI Symbol" w:hAnsi="Segoe UI Symbol" w:cs="Segoe UI Symbol"/>
                <w:sz w:val="16"/>
                <w:szCs w:val="16"/>
              </w:rPr>
              <w:t xml:space="preserve"> c</w:t>
            </w:r>
            <w:r w:rsidR="00E34DFE" w:rsidRPr="00B44D42">
              <w:rPr>
                <w:rFonts w:ascii="Segoe UI Symbol" w:hAnsi="Segoe UI Symbol" w:cs="Segoe UI Symbol"/>
                <w:sz w:val="16"/>
                <w:szCs w:val="16"/>
              </w:rPr>
              <w:t>)</w:t>
            </w:r>
          </w:p>
        </w:tc>
        <w:tc>
          <w:tcPr>
            <w:tcW w:w="5120" w:type="dxa"/>
          </w:tcPr>
          <w:p w14:paraId="38C2C633" w14:textId="77777777" w:rsidR="00E34DFE" w:rsidRPr="00E34DFE" w:rsidRDefault="00E34DFE" w:rsidP="006C273B">
            <w:pPr>
              <w:spacing w:before="40" w:after="40" w:line="240" w:lineRule="auto"/>
              <w:rPr>
                <w:sz w:val="16"/>
                <w:szCs w:val="16"/>
                <w:lang w:val="de-CH"/>
              </w:rPr>
            </w:pPr>
            <w:r w:rsidRPr="00E34DFE">
              <w:rPr>
                <w:sz w:val="16"/>
                <w:szCs w:val="16"/>
                <w:lang w:val="de-CH"/>
              </w:rPr>
              <w:t>Downscaling um höchstens das Zehnfache der ursprünglich zugelassenen Chargengrösse bei oralen Darreichungsformen mit sofortiger Wirkstofffreisetzung oder bei nicht sterilen flüssigen Darreichungsformen</w:t>
            </w:r>
          </w:p>
        </w:tc>
        <w:tc>
          <w:tcPr>
            <w:tcW w:w="1249" w:type="dxa"/>
          </w:tcPr>
          <w:p w14:paraId="233A6A7F" w14:textId="77777777" w:rsidR="00E34DFE" w:rsidRDefault="00E34DFE" w:rsidP="006C273B">
            <w:pPr>
              <w:spacing w:before="40" w:after="40" w:line="240" w:lineRule="auto"/>
              <w:rPr>
                <w:sz w:val="16"/>
                <w:szCs w:val="16"/>
              </w:rPr>
            </w:pPr>
            <w:r>
              <w:rPr>
                <w:sz w:val="16"/>
                <w:szCs w:val="16"/>
              </w:rPr>
              <w:t>1, 2, 3</w:t>
            </w:r>
          </w:p>
        </w:tc>
        <w:tc>
          <w:tcPr>
            <w:tcW w:w="1942" w:type="dxa"/>
          </w:tcPr>
          <w:p w14:paraId="1314470E" w14:textId="77777777" w:rsidR="00E34DFE" w:rsidRDefault="00E34DFE" w:rsidP="006C273B">
            <w:pPr>
              <w:spacing w:before="40" w:after="40" w:line="240" w:lineRule="auto"/>
              <w:rPr>
                <w:sz w:val="16"/>
                <w:szCs w:val="16"/>
              </w:rPr>
            </w:pPr>
            <w:r>
              <w:rPr>
                <w:sz w:val="16"/>
                <w:szCs w:val="16"/>
              </w:rPr>
              <w:t>1, 2</w:t>
            </w:r>
          </w:p>
        </w:tc>
        <w:tc>
          <w:tcPr>
            <w:tcW w:w="610" w:type="dxa"/>
          </w:tcPr>
          <w:p w14:paraId="0BF6B16A" w14:textId="77777777" w:rsidR="00E34DFE" w:rsidRDefault="00E34DFE" w:rsidP="006C273B">
            <w:pPr>
              <w:spacing w:before="40" w:after="40" w:line="240" w:lineRule="auto"/>
              <w:rPr>
                <w:sz w:val="16"/>
                <w:szCs w:val="16"/>
              </w:rPr>
            </w:pPr>
          </w:p>
        </w:tc>
      </w:tr>
      <w:tr w:rsidR="00E34DFE" w:rsidRPr="00D73B7B" w14:paraId="6E1016B0" w14:textId="77777777" w:rsidTr="006C273B">
        <w:tc>
          <w:tcPr>
            <w:tcW w:w="1129" w:type="dxa"/>
            <w:gridSpan w:val="2"/>
          </w:tcPr>
          <w:p w14:paraId="49AB9137" w14:textId="77777777" w:rsidR="00E34DFE" w:rsidRPr="00B44D42" w:rsidRDefault="006B077B" w:rsidP="006C273B">
            <w:pPr>
              <w:spacing w:before="40" w:after="40" w:line="240" w:lineRule="auto"/>
              <w:rPr>
                <w:rFonts w:ascii="Segoe UI Symbol" w:hAnsi="Segoe UI Symbol" w:cs="Segoe UI Symbol"/>
                <w:sz w:val="16"/>
                <w:szCs w:val="16"/>
              </w:rPr>
            </w:pPr>
            <w:sdt>
              <w:sdtPr>
                <w:rPr>
                  <w:sz w:val="16"/>
                  <w:szCs w:val="16"/>
                </w:rPr>
                <w:id w:val="1583645757"/>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rFonts w:ascii="Segoe UI Symbol" w:hAnsi="Segoe UI Symbol" w:cs="Segoe UI Symbol"/>
                <w:sz w:val="16"/>
                <w:szCs w:val="16"/>
              </w:rPr>
              <w:t xml:space="preserve"> d</w:t>
            </w:r>
            <w:r w:rsidR="00E34DFE" w:rsidRPr="004C7873">
              <w:rPr>
                <w:rFonts w:ascii="Segoe UI Symbol" w:hAnsi="Segoe UI Symbol" w:cs="Segoe UI Symbol"/>
                <w:sz w:val="16"/>
                <w:szCs w:val="16"/>
              </w:rPr>
              <w:t>)</w:t>
            </w:r>
          </w:p>
        </w:tc>
        <w:tc>
          <w:tcPr>
            <w:tcW w:w="5120" w:type="dxa"/>
          </w:tcPr>
          <w:p w14:paraId="55EEC75E" w14:textId="77777777" w:rsidR="00E34DFE" w:rsidRPr="00E34DFE" w:rsidRDefault="00E34DFE" w:rsidP="006C273B">
            <w:pPr>
              <w:spacing w:before="40" w:after="40" w:line="240" w:lineRule="auto"/>
              <w:rPr>
                <w:sz w:val="16"/>
                <w:szCs w:val="16"/>
                <w:lang w:val="de-CH"/>
              </w:rPr>
            </w:pPr>
            <w:r w:rsidRPr="00E34DFE">
              <w:rPr>
                <w:sz w:val="16"/>
                <w:szCs w:val="16"/>
                <w:lang w:val="de-CH"/>
              </w:rPr>
              <w:t>Downscaling um höchstens das Zehnfache für die Darreichungsform „medizinisches Gas“</w:t>
            </w:r>
          </w:p>
        </w:tc>
        <w:tc>
          <w:tcPr>
            <w:tcW w:w="1249" w:type="dxa"/>
          </w:tcPr>
          <w:p w14:paraId="44633990" w14:textId="77777777" w:rsidR="00E34DFE" w:rsidRDefault="00E34DFE" w:rsidP="006C273B">
            <w:pPr>
              <w:spacing w:before="40" w:after="40" w:line="240" w:lineRule="auto"/>
              <w:rPr>
                <w:sz w:val="16"/>
                <w:szCs w:val="16"/>
              </w:rPr>
            </w:pPr>
            <w:r>
              <w:rPr>
                <w:sz w:val="16"/>
                <w:szCs w:val="16"/>
              </w:rPr>
              <w:t>1, 2, 3</w:t>
            </w:r>
          </w:p>
        </w:tc>
        <w:tc>
          <w:tcPr>
            <w:tcW w:w="1942" w:type="dxa"/>
          </w:tcPr>
          <w:p w14:paraId="2DA4300A" w14:textId="77777777" w:rsidR="00E34DFE" w:rsidRDefault="00E34DFE" w:rsidP="006C273B">
            <w:pPr>
              <w:spacing w:before="40" w:after="40" w:line="240" w:lineRule="auto"/>
              <w:rPr>
                <w:sz w:val="16"/>
                <w:szCs w:val="16"/>
              </w:rPr>
            </w:pPr>
            <w:r>
              <w:rPr>
                <w:sz w:val="16"/>
                <w:szCs w:val="16"/>
              </w:rPr>
              <w:t>1, 2</w:t>
            </w:r>
          </w:p>
        </w:tc>
        <w:tc>
          <w:tcPr>
            <w:tcW w:w="610" w:type="dxa"/>
          </w:tcPr>
          <w:p w14:paraId="0ED3CA99" w14:textId="77777777" w:rsidR="00E34DFE" w:rsidRDefault="00E34DFE" w:rsidP="006C273B">
            <w:pPr>
              <w:spacing w:before="40" w:after="40" w:line="240" w:lineRule="auto"/>
              <w:rPr>
                <w:sz w:val="16"/>
                <w:szCs w:val="16"/>
              </w:rPr>
            </w:pPr>
          </w:p>
        </w:tc>
      </w:tr>
      <w:tr w:rsidR="00E34DFE" w:rsidRPr="00D73B7B" w14:paraId="76A5F5AD" w14:textId="77777777" w:rsidTr="006C273B">
        <w:tc>
          <w:tcPr>
            <w:tcW w:w="1129" w:type="dxa"/>
            <w:gridSpan w:val="2"/>
          </w:tcPr>
          <w:p w14:paraId="7A43463C" w14:textId="77777777" w:rsidR="00E34DFE" w:rsidRDefault="006B077B" w:rsidP="006C273B">
            <w:pPr>
              <w:spacing w:before="40" w:after="40" w:line="240" w:lineRule="auto"/>
              <w:rPr>
                <w:rFonts w:ascii="Segoe UI Symbol" w:hAnsi="Segoe UI Symbol" w:cs="Segoe UI Symbol"/>
                <w:sz w:val="16"/>
                <w:szCs w:val="16"/>
              </w:rPr>
            </w:pPr>
            <w:sdt>
              <w:sdtPr>
                <w:rPr>
                  <w:sz w:val="16"/>
                  <w:szCs w:val="16"/>
                </w:rPr>
                <w:id w:val="132362385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rFonts w:ascii="Segoe UI Symbol" w:hAnsi="Segoe UI Symbol" w:cs="Segoe UI Symbol"/>
                <w:sz w:val="16"/>
                <w:szCs w:val="16"/>
              </w:rPr>
              <w:t xml:space="preserve"> e</w:t>
            </w:r>
            <w:r w:rsidR="00E34DFE" w:rsidRPr="004C7873">
              <w:rPr>
                <w:rFonts w:ascii="Segoe UI Symbol" w:hAnsi="Segoe UI Symbol" w:cs="Segoe UI Symbol"/>
                <w:sz w:val="16"/>
                <w:szCs w:val="16"/>
              </w:rPr>
              <w:t>)</w:t>
            </w:r>
          </w:p>
        </w:tc>
        <w:tc>
          <w:tcPr>
            <w:tcW w:w="5120" w:type="dxa"/>
          </w:tcPr>
          <w:p w14:paraId="01EA6602" w14:textId="77777777" w:rsidR="00E34DFE" w:rsidRPr="00E34DFE" w:rsidRDefault="00E34DFE" w:rsidP="006C273B">
            <w:pPr>
              <w:spacing w:before="40" w:after="40" w:line="240" w:lineRule="auto"/>
              <w:rPr>
                <w:sz w:val="16"/>
                <w:szCs w:val="16"/>
                <w:lang w:val="de-CH"/>
              </w:rPr>
            </w:pPr>
            <w:r w:rsidRPr="00E34DFE">
              <w:rPr>
                <w:sz w:val="16"/>
                <w:szCs w:val="16"/>
                <w:lang w:val="de-CH"/>
              </w:rPr>
              <w:t>Erhöhung der Chargengrösse auf mehr als das Zehnfache der ursprünglich zugelassenen Chargengrösse für eine orale feste Darreichungsform mit sofortiger Wirkstofffreisetzung</w:t>
            </w:r>
          </w:p>
        </w:tc>
        <w:tc>
          <w:tcPr>
            <w:tcW w:w="1249" w:type="dxa"/>
          </w:tcPr>
          <w:p w14:paraId="18581818" w14:textId="77777777" w:rsidR="00E34DFE" w:rsidRDefault="00E34DFE" w:rsidP="006C273B">
            <w:pPr>
              <w:spacing w:before="40" w:after="40" w:line="240" w:lineRule="auto"/>
              <w:rPr>
                <w:sz w:val="16"/>
                <w:szCs w:val="16"/>
              </w:rPr>
            </w:pPr>
            <w:r>
              <w:rPr>
                <w:sz w:val="16"/>
                <w:szCs w:val="16"/>
              </w:rPr>
              <w:t>1, 2, 3</w:t>
            </w:r>
          </w:p>
        </w:tc>
        <w:tc>
          <w:tcPr>
            <w:tcW w:w="1942" w:type="dxa"/>
          </w:tcPr>
          <w:p w14:paraId="06A1217F" w14:textId="77777777" w:rsidR="00E34DFE" w:rsidRDefault="00E34DFE" w:rsidP="006C273B">
            <w:pPr>
              <w:spacing w:before="40" w:after="40" w:line="240" w:lineRule="auto"/>
              <w:rPr>
                <w:sz w:val="16"/>
                <w:szCs w:val="16"/>
              </w:rPr>
            </w:pPr>
            <w:r>
              <w:rPr>
                <w:sz w:val="16"/>
                <w:szCs w:val="16"/>
              </w:rPr>
              <w:t>1, 2, 3</w:t>
            </w:r>
          </w:p>
        </w:tc>
        <w:tc>
          <w:tcPr>
            <w:tcW w:w="610" w:type="dxa"/>
          </w:tcPr>
          <w:p w14:paraId="6E8EC845" w14:textId="77777777" w:rsidR="00E34DFE" w:rsidRDefault="00E34DFE" w:rsidP="006C273B">
            <w:pPr>
              <w:spacing w:before="40" w:after="40" w:line="240" w:lineRule="auto"/>
              <w:rPr>
                <w:sz w:val="16"/>
                <w:szCs w:val="16"/>
              </w:rPr>
            </w:pPr>
          </w:p>
        </w:tc>
      </w:tr>
      <w:tr w:rsidR="00E34DFE" w:rsidRPr="00D73B7B" w14:paraId="40D94FC1" w14:textId="77777777" w:rsidTr="006C273B">
        <w:tc>
          <w:tcPr>
            <w:tcW w:w="1129" w:type="dxa"/>
            <w:gridSpan w:val="2"/>
          </w:tcPr>
          <w:p w14:paraId="57CEDC5E" w14:textId="77777777" w:rsidR="00E34DFE" w:rsidRPr="00614948" w:rsidRDefault="00E34DFE" w:rsidP="006C273B">
            <w:pPr>
              <w:spacing w:before="40" w:after="40" w:line="240" w:lineRule="auto"/>
              <w:rPr>
                <w:sz w:val="16"/>
                <w:szCs w:val="16"/>
              </w:rPr>
            </w:pPr>
          </w:p>
        </w:tc>
        <w:tc>
          <w:tcPr>
            <w:tcW w:w="8921" w:type="dxa"/>
            <w:gridSpan w:val="4"/>
            <w:hideMark/>
          </w:tcPr>
          <w:p w14:paraId="35E8D8FE"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3A78F60C" w14:textId="77777777" w:rsidTr="006C273B">
        <w:tc>
          <w:tcPr>
            <w:tcW w:w="670" w:type="dxa"/>
            <w:hideMark/>
          </w:tcPr>
          <w:sdt>
            <w:sdtPr>
              <w:rPr>
                <w:sz w:val="16"/>
                <w:szCs w:val="16"/>
              </w:rPr>
              <w:id w:val="-1741859856"/>
              <w14:checkbox>
                <w14:checked w14:val="0"/>
                <w14:checkedState w14:val="2612" w14:font="MS Gothic"/>
                <w14:uncheckedState w14:val="2610" w14:font="MS Gothic"/>
              </w14:checkbox>
            </w:sdtPr>
            <w:sdtEndPr/>
            <w:sdtContent>
              <w:p w14:paraId="6BD583E4" w14:textId="77777777" w:rsidR="00E34DFE" w:rsidRPr="00D73B7B"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59" w:type="dxa"/>
            <w:hideMark/>
          </w:tcPr>
          <w:p w14:paraId="7931A76D" w14:textId="77777777" w:rsidR="00E34DFE" w:rsidRPr="00D73B7B" w:rsidRDefault="00E34DFE" w:rsidP="006C273B">
            <w:pPr>
              <w:spacing w:before="40" w:after="40" w:line="240" w:lineRule="auto"/>
              <w:rPr>
                <w:sz w:val="16"/>
                <w:szCs w:val="16"/>
              </w:rPr>
            </w:pPr>
            <w:r w:rsidRPr="00D73B7B">
              <w:rPr>
                <w:sz w:val="16"/>
                <w:szCs w:val="16"/>
              </w:rPr>
              <w:t>1.</w:t>
            </w:r>
          </w:p>
        </w:tc>
        <w:tc>
          <w:tcPr>
            <w:tcW w:w="8921" w:type="dxa"/>
            <w:gridSpan w:val="4"/>
          </w:tcPr>
          <w:p w14:paraId="00F10C7E"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für ein biologisches oder immunologisches Arzneimittel gelten.</w:t>
            </w:r>
          </w:p>
        </w:tc>
      </w:tr>
      <w:tr w:rsidR="00E34DFE" w:rsidRPr="00EB072A" w14:paraId="5E6D24D5" w14:textId="77777777" w:rsidTr="006C273B">
        <w:tc>
          <w:tcPr>
            <w:tcW w:w="670" w:type="dxa"/>
          </w:tcPr>
          <w:p w14:paraId="4D83EDA5" w14:textId="77777777" w:rsidR="00E34DFE" w:rsidRDefault="006B077B" w:rsidP="006C273B">
            <w:pPr>
              <w:spacing w:before="40" w:after="40" w:line="240" w:lineRule="auto"/>
              <w:rPr>
                <w:sz w:val="16"/>
                <w:szCs w:val="16"/>
              </w:rPr>
            </w:pPr>
            <w:sdt>
              <w:sdtPr>
                <w:rPr>
                  <w:sz w:val="16"/>
                  <w:szCs w:val="16"/>
                </w:rPr>
                <w:id w:val="-572576537"/>
                <w14:checkbox>
                  <w14:checked w14:val="0"/>
                  <w14:checkedState w14:val="2612" w14:font="MS Gothic"/>
                  <w14:uncheckedState w14:val="2610" w14:font="MS Gothic"/>
                </w14:checkbox>
              </w:sdtPr>
              <w:sdtEndPr/>
              <w:sdtContent>
                <w:r w:rsidR="00E34DFE" w:rsidRPr="00D37F38">
                  <w:rPr>
                    <w:rFonts w:ascii="Segoe UI Symbol" w:eastAsia="MS Gothic" w:hAnsi="Segoe UI Symbol" w:cs="Segoe UI Symbol"/>
                    <w:sz w:val="16"/>
                    <w:szCs w:val="16"/>
                  </w:rPr>
                  <w:t>☐</w:t>
                </w:r>
              </w:sdtContent>
            </w:sdt>
          </w:p>
        </w:tc>
        <w:tc>
          <w:tcPr>
            <w:tcW w:w="459" w:type="dxa"/>
          </w:tcPr>
          <w:p w14:paraId="5940BC97" w14:textId="77777777" w:rsidR="00E34DFE" w:rsidRPr="00D73B7B" w:rsidRDefault="00E34DFE" w:rsidP="006C273B">
            <w:pPr>
              <w:spacing w:before="40" w:after="40" w:line="240" w:lineRule="auto"/>
              <w:rPr>
                <w:sz w:val="16"/>
                <w:szCs w:val="16"/>
              </w:rPr>
            </w:pPr>
            <w:r>
              <w:rPr>
                <w:sz w:val="16"/>
                <w:szCs w:val="16"/>
              </w:rPr>
              <w:t>2.</w:t>
            </w:r>
          </w:p>
        </w:tc>
        <w:tc>
          <w:tcPr>
            <w:tcW w:w="8921" w:type="dxa"/>
            <w:gridSpan w:val="4"/>
          </w:tcPr>
          <w:p w14:paraId="238FCB0B"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auf unerwartete Ereignisse während der Herstellung oder auf Bedenken wegen der Haltbarkeit zurückzuführen sein. Die Änderung darf sich nicht auf die Wiederholbarkeit oder Konsistenz des Produkts auswirken.</w:t>
            </w:r>
          </w:p>
        </w:tc>
      </w:tr>
      <w:tr w:rsidR="00E34DFE" w:rsidRPr="00EB072A" w14:paraId="0588C85F" w14:textId="77777777" w:rsidTr="006C273B">
        <w:tc>
          <w:tcPr>
            <w:tcW w:w="670" w:type="dxa"/>
          </w:tcPr>
          <w:p w14:paraId="1C2AF64B" w14:textId="77777777" w:rsidR="00E34DFE" w:rsidRDefault="006B077B" w:rsidP="006C273B">
            <w:pPr>
              <w:spacing w:before="40" w:after="40" w:line="240" w:lineRule="auto"/>
              <w:rPr>
                <w:sz w:val="16"/>
                <w:szCs w:val="16"/>
              </w:rPr>
            </w:pPr>
            <w:sdt>
              <w:sdtPr>
                <w:rPr>
                  <w:sz w:val="16"/>
                  <w:szCs w:val="16"/>
                </w:rPr>
                <w:id w:val="1787626915"/>
                <w14:checkbox>
                  <w14:checked w14:val="0"/>
                  <w14:checkedState w14:val="2612" w14:font="MS Gothic"/>
                  <w14:uncheckedState w14:val="2610" w14:font="MS Gothic"/>
                </w14:checkbox>
              </w:sdtPr>
              <w:sdtEndPr/>
              <w:sdtContent>
                <w:r w:rsidR="00E34DFE" w:rsidRPr="00D37F38">
                  <w:rPr>
                    <w:rFonts w:ascii="Segoe UI Symbol" w:eastAsia="MS Gothic" w:hAnsi="Segoe UI Symbol" w:cs="Segoe UI Symbol"/>
                    <w:sz w:val="16"/>
                    <w:szCs w:val="16"/>
                  </w:rPr>
                  <w:t>☐</w:t>
                </w:r>
              </w:sdtContent>
            </w:sdt>
          </w:p>
        </w:tc>
        <w:tc>
          <w:tcPr>
            <w:tcW w:w="459" w:type="dxa"/>
          </w:tcPr>
          <w:p w14:paraId="373758D7" w14:textId="77777777" w:rsidR="00E34DFE" w:rsidRPr="00D73B7B" w:rsidRDefault="00E34DFE" w:rsidP="006C273B">
            <w:pPr>
              <w:spacing w:before="40" w:after="40" w:line="240" w:lineRule="auto"/>
              <w:rPr>
                <w:sz w:val="16"/>
                <w:szCs w:val="16"/>
              </w:rPr>
            </w:pPr>
            <w:r>
              <w:rPr>
                <w:sz w:val="16"/>
                <w:szCs w:val="16"/>
              </w:rPr>
              <w:t>3.</w:t>
            </w:r>
          </w:p>
        </w:tc>
        <w:tc>
          <w:tcPr>
            <w:tcW w:w="8921" w:type="dxa"/>
            <w:gridSpan w:val="4"/>
          </w:tcPr>
          <w:p w14:paraId="6157EF6B"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Änderungen an der Herstellungsmethode oder den Inprozesskontrollen dürfen allein auf die geänderte Chargengrösse zurückzuführen sein, z. B. auf den Einsatz von Maschinen anderer Grösse. Es muss ein Validierungsschema vorliegen, oder die Validierung der Herstellung muss gemäss dem derzeitigen Protokoll mit mindestens drei Chargen der neuen Chargengrösse und den einschlägigen Leitlinien erfolgreich durchgeführt worden sein.</w:t>
            </w:r>
          </w:p>
        </w:tc>
      </w:tr>
      <w:tr w:rsidR="00E34DFE" w:rsidRPr="00D73B7B" w14:paraId="420AFACB" w14:textId="77777777" w:rsidTr="006C273B">
        <w:trPr>
          <w:trHeight w:val="404"/>
        </w:trPr>
        <w:tc>
          <w:tcPr>
            <w:tcW w:w="1129" w:type="dxa"/>
            <w:gridSpan w:val="2"/>
          </w:tcPr>
          <w:p w14:paraId="6B7B9896" w14:textId="77777777" w:rsidR="00E34DFE" w:rsidRPr="00E34DFE" w:rsidRDefault="00E34DFE" w:rsidP="006C273B">
            <w:pPr>
              <w:spacing w:before="40" w:after="40" w:line="240" w:lineRule="auto"/>
              <w:rPr>
                <w:sz w:val="16"/>
                <w:szCs w:val="16"/>
                <w:lang w:val="de-CH"/>
              </w:rPr>
            </w:pPr>
          </w:p>
        </w:tc>
        <w:tc>
          <w:tcPr>
            <w:tcW w:w="8921" w:type="dxa"/>
            <w:gridSpan w:val="4"/>
            <w:hideMark/>
          </w:tcPr>
          <w:p w14:paraId="7F99958B"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12077022" w14:textId="77777777" w:rsidTr="006C273B">
        <w:tc>
          <w:tcPr>
            <w:tcW w:w="670" w:type="dxa"/>
            <w:hideMark/>
          </w:tcPr>
          <w:sdt>
            <w:sdtPr>
              <w:rPr>
                <w:sz w:val="16"/>
                <w:szCs w:val="16"/>
              </w:rPr>
              <w:id w:val="1697887975"/>
              <w14:checkbox>
                <w14:checked w14:val="0"/>
                <w14:checkedState w14:val="2612" w14:font="MS Gothic"/>
                <w14:uncheckedState w14:val="2610" w14:font="MS Gothic"/>
              </w14:checkbox>
            </w:sdtPr>
            <w:sdtEndPr/>
            <w:sdtContent>
              <w:p w14:paraId="3A441CFB" w14:textId="77777777" w:rsidR="00E34DFE" w:rsidRPr="000C775B" w:rsidRDefault="00E34DFE" w:rsidP="006C273B">
                <w:pPr>
                  <w:spacing w:before="40" w:after="40" w:line="240" w:lineRule="auto"/>
                  <w:rPr>
                    <w:sz w:val="16"/>
                    <w:szCs w:val="16"/>
                  </w:rPr>
                </w:pPr>
                <w:r w:rsidRPr="000C775B">
                  <w:rPr>
                    <w:rFonts w:ascii="Segoe UI Symbol" w:eastAsia="MS Gothic" w:hAnsi="Segoe UI Symbol" w:cs="Segoe UI Symbol"/>
                    <w:sz w:val="16"/>
                    <w:szCs w:val="16"/>
                  </w:rPr>
                  <w:t>☐</w:t>
                </w:r>
              </w:p>
            </w:sdtContent>
          </w:sdt>
        </w:tc>
        <w:tc>
          <w:tcPr>
            <w:tcW w:w="459" w:type="dxa"/>
            <w:hideMark/>
          </w:tcPr>
          <w:p w14:paraId="62189DDA" w14:textId="77777777" w:rsidR="00E34DFE" w:rsidRPr="000C775B" w:rsidRDefault="00E34DFE" w:rsidP="006C273B">
            <w:pPr>
              <w:spacing w:before="40" w:after="40" w:line="240" w:lineRule="auto"/>
              <w:rPr>
                <w:sz w:val="16"/>
                <w:szCs w:val="16"/>
              </w:rPr>
            </w:pPr>
            <w:r w:rsidRPr="000C775B">
              <w:rPr>
                <w:sz w:val="16"/>
                <w:szCs w:val="16"/>
              </w:rPr>
              <w:t>1.</w:t>
            </w:r>
          </w:p>
        </w:tc>
        <w:tc>
          <w:tcPr>
            <w:tcW w:w="8921" w:type="dxa"/>
            <w:gridSpan w:val="4"/>
          </w:tcPr>
          <w:p w14:paraId="656C97C6" w14:textId="77777777" w:rsidR="00E34DFE" w:rsidRPr="00E34DFE" w:rsidRDefault="00E34DFE" w:rsidP="006C273B">
            <w:pPr>
              <w:spacing w:before="40" w:after="40" w:line="240" w:lineRule="auto"/>
              <w:rPr>
                <w:sz w:val="16"/>
                <w:szCs w:val="16"/>
                <w:lang w:val="de-CH"/>
              </w:rPr>
            </w:pPr>
            <w:r w:rsidRPr="00E34DFE">
              <w:rPr>
                <w:sz w:val="16"/>
                <w:szCs w:val="16"/>
                <w:lang w:val="de-CH"/>
              </w:rPr>
              <w:t>Änderung des/der einschlägigen Abschnitts/Abschnitte der Zulassungsdokumentation</w:t>
            </w:r>
          </w:p>
        </w:tc>
      </w:tr>
      <w:tr w:rsidR="00E34DFE" w:rsidRPr="00EB072A" w14:paraId="1236092D" w14:textId="77777777" w:rsidTr="006C273B">
        <w:tc>
          <w:tcPr>
            <w:tcW w:w="670" w:type="dxa"/>
            <w:tcBorders>
              <w:bottom w:val="single" w:sz="4" w:space="0" w:color="auto"/>
            </w:tcBorders>
            <w:hideMark/>
          </w:tcPr>
          <w:sdt>
            <w:sdtPr>
              <w:rPr>
                <w:sz w:val="16"/>
                <w:szCs w:val="16"/>
              </w:rPr>
              <w:id w:val="695428721"/>
              <w14:checkbox>
                <w14:checked w14:val="0"/>
                <w14:checkedState w14:val="2612" w14:font="MS Gothic"/>
                <w14:uncheckedState w14:val="2610" w14:font="MS Gothic"/>
              </w14:checkbox>
            </w:sdtPr>
            <w:sdtEndPr/>
            <w:sdtContent>
              <w:p w14:paraId="42657CBA" w14:textId="77777777" w:rsidR="00E34DFE" w:rsidRPr="000C775B" w:rsidRDefault="00E34DFE" w:rsidP="006C273B">
                <w:pPr>
                  <w:spacing w:before="40" w:after="40" w:line="240" w:lineRule="auto"/>
                  <w:rPr>
                    <w:sz w:val="16"/>
                    <w:szCs w:val="16"/>
                  </w:rPr>
                </w:pPr>
                <w:r w:rsidRPr="000C775B">
                  <w:rPr>
                    <w:rFonts w:ascii="Segoe UI Symbol" w:eastAsia="MS Gothic" w:hAnsi="Segoe UI Symbol" w:cs="Segoe UI Symbol"/>
                    <w:sz w:val="16"/>
                    <w:szCs w:val="16"/>
                  </w:rPr>
                  <w:t>☐</w:t>
                </w:r>
              </w:p>
            </w:sdtContent>
          </w:sdt>
        </w:tc>
        <w:tc>
          <w:tcPr>
            <w:tcW w:w="459" w:type="dxa"/>
            <w:tcBorders>
              <w:bottom w:val="single" w:sz="4" w:space="0" w:color="auto"/>
            </w:tcBorders>
            <w:hideMark/>
          </w:tcPr>
          <w:p w14:paraId="4A6EC423" w14:textId="77777777" w:rsidR="00E34DFE" w:rsidRPr="000C775B" w:rsidRDefault="00E34DFE" w:rsidP="006C273B">
            <w:pPr>
              <w:spacing w:before="40" w:after="40" w:line="240" w:lineRule="auto"/>
              <w:rPr>
                <w:sz w:val="16"/>
                <w:szCs w:val="16"/>
              </w:rPr>
            </w:pPr>
            <w:r w:rsidRPr="000C775B">
              <w:rPr>
                <w:sz w:val="16"/>
                <w:szCs w:val="16"/>
              </w:rPr>
              <w:t>2.</w:t>
            </w:r>
          </w:p>
        </w:tc>
        <w:tc>
          <w:tcPr>
            <w:tcW w:w="8921" w:type="dxa"/>
            <w:gridSpan w:val="4"/>
            <w:tcBorders>
              <w:bottom w:val="single" w:sz="4" w:space="0" w:color="auto"/>
            </w:tcBorders>
          </w:tcPr>
          <w:p w14:paraId="16674105" w14:textId="77777777" w:rsidR="00E34DFE" w:rsidRPr="00E34DFE" w:rsidRDefault="00E34DFE" w:rsidP="006C273B">
            <w:pPr>
              <w:spacing w:before="40" w:after="40" w:line="240" w:lineRule="auto"/>
              <w:rPr>
                <w:sz w:val="16"/>
                <w:szCs w:val="16"/>
                <w:lang w:val="de-CH"/>
              </w:rPr>
            </w:pPr>
            <w:r w:rsidRPr="00E34DFE">
              <w:rPr>
                <w:sz w:val="16"/>
                <w:szCs w:val="16"/>
                <w:lang w:val="de-CH"/>
              </w:rPr>
              <w:t>Gegebenenfalls sind die Chargennummern, die entsprechende Chargengrösse und das Herstellungsdatum der für die Validierungsstudie verwendeten Chargen (3) anzugeben und die Validierungsdaten oder das Validierungsprotokoll (-schema) vorzulegen.</w:t>
            </w:r>
          </w:p>
        </w:tc>
      </w:tr>
      <w:tr w:rsidR="00E34DFE" w:rsidRPr="00EB072A" w14:paraId="0035DCE1" w14:textId="77777777" w:rsidTr="006C273B">
        <w:trPr>
          <w:trHeight w:val="276"/>
        </w:trPr>
        <w:tc>
          <w:tcPr>
            <w:tcW w:w="670" w:type="dxa"/>
            <w:hideMark/>
          </w:tcPr>
          <w:sdt>
            <w:sdtPr>
              <w:rPr>
                <w:sz w:val="16"/>
                <w:szCs w:val="16"/>
              </w:rPr>
              <w:id w:val="1599593107"/>
              <w14:checkbox>
                <w14:checked w14:val="0"/>
                <w14:checkedState w14:val="2612" w14:font="MS Gothic"/>
                <w14:uncheckedState w14:val="2610" w14:font="MS Gothic"/>
              </w14:checkbox>
            </w:sdtPr>
            <w:sdtEndPr/>
            <w:sdtContent>
              <w:p w14:paraId="3E0ACB34" w14:textId="77777777" w:rsidR="00E34DFE" w:rsidRPr="000C775B" w:rsidRDefault="00E34DFE" w:rsidP="006C273B">
                <w:pPr>
                  <w:spacing w:before="40" w:after="40" w:line="240" w:lineRule="auto"/>
                  <w:rPr>
                    <w:sz w:val="16"/>
                    <w:szCs w:val="16"/>
                  </w:rPr>
                </w:pPr>
                <w:r w:rsidRPr="000C775B">
                  <w:rPr>
                    <w:rFonts w:ascii="Segoe UI Symbol" w:eastAsia="MS Gothic" w:hAnsi="Segoe UI Symbol" w:cs="Segoe UI Symbol"/>
                    <w:sz w:val="16"/>
                    <w:szCs w:val="16"/>
                  </w:rPr>
                  <w:t>☐</w:t>
                </w:r>
              </w:p>
            </w:sdtContent>
          </w:sdt>
        </w:tc>
        <w:tc>
          <w:tcPr>
            <w:tcW w:w="459" w:type="dxa"/>
            <w:hideMark/>
          </w:tcPr>
          <w:p w14:paraId="3F226B26" w14:textId="77777777" w:rsidR="00E34DFE" w:rsidRPr="000C775B" w:rsidRDefault="00E34DFE" w:rsidP="006C273B">
            <w:pPr>
              <w:spacing w:before="40" w:after="40" w:line="240" w:lineRule="auto"/>
              <w:rPr>
                <w:sz w:val="16"/>
                <w:szCs w:val="16"/>
              </w:rPr>
            </w:pPr>
            <w:r w:rsidRPr="000C775B">
              <w:rPr>
                <w:sz w:val="16"/>
                <w:szCs w:val="16"/>
              </w:rPr>
              <w:t>3.</w:t>
            </w:r>
          </w:p>
        </w:tc>
        <w:tc>
          <w:tcPr>
            <w:tcW w:w="8921" w:type="dxa"/>
            <w:gridSpan w:val="4"/>
          </w:tcPr>
          <w:p w14:paraId="267561CE" w14:textId="77777777" w:rsidR="00E34DFE" w:rsidRPr="00E34DFE" w:rsidRDefault="00E34DFE" w:rsidP="006C273B">
            <w:pPr>
              <w:spacing w:before="40" w:after="40" w:line="240" w:lineRule="auto"/>
              <w:rPr>
                <w:sz w:val="16"/>
                <w:szCs w:val="16"/>
                <w:lang w:val="de-CH"/>
              </w:rPr>
            </w:pPr>
            <w:r w:rsidRPr="00E34DFE">
              <w:rPr>
                <w:sz w:val="16"/>
                <w:szCs w:val="16"/>
                <w:lang w:val="de-CH"/>
              </w:rPr>
              <w:t>Haltbarkeitsdaten für drei Monate für mindestens eine Pilotcharge entsprechend den Bedingungen der VICH-Leitlinien.</w:t>
            </w:r>
          </w:p>
        </w:tc>
      </w:tr>
    </w:tbl>
    <w:p w14:paraId="2D674A54" w14:textId="77777777" w:rsidR="00E34DFE" w:rsidRPr="00E34DFE" w:rsidRDefault="00E34DFE" w:rsidP="00E34DFE">
      <w:pPr>
        <w:spacing w:after="160" w:line="259" w:lineRule="auto"/>
        <w:rPr>
          <w:szCs w:val="20"/>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68BEC0B" w14:textId="77777777" w:rsidTr="006C273B">
        <w:tc>
          <w:tcPr>
            <w:tcW w:w="9923" w:type="dxa"/>
            <w:gridSpan w:val="2"/>
            <w:tcBorders>
              <w:top w:val="single" w:sz="4" w:space="0" w:color="C0C0C0"/>
              <w:left w:val="nil"/>
              <w:bottom w:val="single" w:sz="4" w:space="0" w:color="C0C0C0"/>
              <w:right w:val="nil"/>
            </w:tcBorders>
            <w:vAlign w:val="center"/>
            <w:hideMark/>
          </w:tcPr>
          <w:p w14:paraId="6E9B40E5" w14:textId="77777777" w:rsidR="00E34DFE" w:rsidRPr="00E34DFE" w:rsidRDefault="00E34DFE" w:rsidP="006C273B">
            <w:pPr>
              <w:spacing w:before="40" w:after="40" w:line="240" w:lineRule="auto"/>
              <w:rPr>
                <w:b/>
                <w:iCs/>
                <w:sz w:val="20"/>
                <w:szCs w:val="20"/>
                <w:lang w:val="de-CH"/>
              </w:rPr>
            </w:pPr>
          </w:p>
          <w:p w14:paraId="55158B40"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7F56F919" w14:textId="77777777" w:rsidTr="006C273B">
        <w:tc>
          <w:tcPr>
            <w:tcW w:w="9923" w:type="dxa"/>
            <w:gridSpan w:val="2"/>
            <w:tcBorders>
              <w:top w:val="single" w:sz="4" w:space="0" w:color="C0C0C0"/>
              <w:left w:val="nil"/>
              <w:bottom w:val="single" w:sz="4" w:space="0" w:color="C0C0C0"/>
              <w:right w:val="nil"/>
            </w:tcBorders>
          </w:tcPr>
          <w:p w14:paraId="30EB3B03" w14:textId="77777777" w:rsidR="00E34DFE" w:rsidRPr="00D73B7B" w:rsidRDefault="006B077B" w:rsidP="006C273B">
            <w:pPr>
              <w:spacing w:before="40" w:after="40" w:line="240" w:lineRule="auto"/>
              <w:rPr>
                <w:sz w:val="20"/>
                <w:szCs w:val="20"/>
              </w:rPr>
            </w:pPr>
            <w:sdt>
              <w:sdtPr>
                <w:rPr>
                  <w:sz w:val="20"/>
                  <w:szCs w:val="20"/>
                </w:rPr>
                <w:id w:val="1668824563"/>
                <w:placeholder>
                  <w:docPart w:val="3BA580A9FBD44CDB8DDD84D77EB97CF6"/>
                </w:placeholder>
                <w:temporary/>
                <w:showingPlcHdr/>
                <w:text w:multiLine="1"/>
              </w:sdtPr>
              <w:sdtEndPr/>
              <w:sdtContent>
                <w:r w:rsidR="00E34DFE" w:rsidRPr="00D73B7B">
                  <w:rPr>
                    <w:rStyle w:val="Platzhaltertext"/>
                    <w:sz w:val="20"/>
                    <w:szCs w:val="20"/>
                  </w:rPr>
                  <w:t>……</w:t>
                </w:r>
              </w:sdtContent>
            </w:sdt>
          </w:p>
          <w:p w14:paraId="4B43B3D6" w14:textId="77777777" w:rsidR="00E34DFE" w:rsidRPr="00D73B7B" w:rsidRDefault="00E34DFE" w:rsidP="006C273B">
            <w:pPr>
              <w:spacing w:before="40" w:after="40" w:line="240" w:lineRule="auto"/>
              <w:rPr>
                <w:sz w:val="20"/>
                <w:szCs w:val="20"/>
              </w:rPr>
            </w:pPr>
          </w:p>
        </w:tc>
      </w:tr>
      <w:tr w:rsidR="00E34DFE" w:rsidRPr="00D73B7B" w14:paraId="4C258205" w14:textId="77777777" w:rsidTr="006C273B">
        <w:tc>
          <w:tcPr>
            <w:tcW w:w="5068" w:type="dxa"/>
            <w:tcBorders>
              <w:top w:val="single" w:sz="4" w:space="0" w:color="C0C0C0"/>
              <w:left w:val="nil"/>
              <w:bottom w:val="single" w:sz="4" w:space="0" w:color="C0C0C0"/>
              <w:right w:val="single" w:sz="4" w:space="0" w:color="C0C0C0"/>
            </w:tcBorders>
            <w:hideMark/>
          </w:tcPr>
          <w:p w14:paraId="469F248D"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24A016C"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03DDC492" w14:textId="77777777" w:rsidTr="006C273B">
        <w:tc>
          <w:tcPr>
            <w:tcW w:w="5068" w:type="dxa"/>
            <w:tcBorders>
              <w:top w:val="single" w:sz="4" w:space="0" w:color="C0C0C0"/>
              <w:left w:val="nil"/>
              <w:bottom w:val="single" w:sz="4" w:space="0" w:color="C0C0C0"/>
              <w:right w:val="single" w:sz="4" w:space="0" w:color="C0C0C0"/>
            </w:tcBorders>
          </w:tcPr>
          <w:p w14:paraId="55F9E856" w14:textId="77777777" w:rsidR="00E34DFE" w:rsidRPr="00D73B7B" w:rsidRDefault="006B077B" w:rsidP="006C273B">
            <w:pPr>
              <w:spacing w:before="40" w:after="40" w:line="240" w:lineRule="auto"/>
              <w:rPr>
                <w:sz w:val="20"/>
                <w:szCs w:val="20"/>
              </w:rPr>
            </w:pPr>
            <w:sdt>
              <w:sdtPr>
                <w:rPr>
                  <w:sz w:val="20"/>
                  <w:szCs w:val="20"/>
                </w:rPr>
                <w:id w:val="-141277829"/>
                <w:placeholder>
                  <w:docPart w:val="6B5898865CF1431283493EB63563822F"/>
                </w:placeholder>
                <w:temporary/>
                <w:showingPlcHdr/>
                <w:text w:multiLine="1"/>
              </w:sdtPr>
              <w:sdtEndPr/>
              <w:sdtContent>
                <w:r w:rsidR="00E34DFE" w:rsidRPr="00D73B7B">
                  <w:rPr>
                    <w:rStyle w:val="Platzhaltertext"/>
                    <w:sz w:val="20"/>
                    <w:szCs w:val="20"/>
                  </w:rPr>
                  <w:t>……</w:t>
                </w:r>
              </w:sdtContent>
            </w:sdt>
          </w:p>
          <w:p w14:paraId="6F530202"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E80ED9A" w14:textId="77777777" w:rsidR="00E34DFE" w:rsidRPr="00D73B7B" w:rsidRDefault="006B077B" w:rsidP="006C273B">
            <w:pPr>
              <w:spacing w:before="40" w:after="40" w:line="240" w:lineRule="auto"/>
              <w:rPr>
                <w:sz w:val="20"/>
                <w:szCs w:val="20"/>
              </w:rPr>
            </w:pPr>
            <w:sdt>
              <w:sdtPr>
                <w:rPr>
                  <w:sz w:val="20"/>
                  <w:szCs w:val="20"/>
                </w:rPr>
                <w:id w:val="-992947580"/>
                <w:placeholder>
                  <w:docPart w:val="0207035D86D144E8BA51149E408C6564"/>
                </w:placeholder>
                <w:temporary/>
                <w:showingPlcHdr/>
                <w:text w:multiLine="1"/>
              </w:sdtPr>
              <w:sdtEndPr/>
              <w:sdtContent>
                <w:r w:rsidR="00E34DFE" w:rsidRPr="00D73B7B">
                  <w:rPr>
                    <w:rStyle w:val="Platzhaltertext"/>
                    <w:sz w:val="20"/>
                    <w:szCs w:val="20"/>
                  </w:rPr>
                  <w:t>……</w:t>
                </w:r>
              </w:sdtContent>
            </w:sdt>
          </w:p>
          <w:p w14:paraId="132815EC" w14:textId="77777777" w:rsidR="00E34DFE" w:rsidRPr="00D73B7B" w:rsidRDefault="00E34DFE" w:rsidP="006C273B">
            <w:pPr>
              <w:spacing w:before="40" w:after="40" w:line="240" w:lineRule="auto"/>
              <w:rPr>
                <w:sz w:val="20"/>
                <w:szCs w:val="20"/>
              </w:rPr>
            </w:pPr>
          </w:p>
        </w:tc>
      </w:tr>
    </w:tbl>
    <w:p w14:paraId="6DCAD39A" w14:textId="77777777" w:rsidR="00E34DFE" w:rsidRDefault="00E34DFE" w:rsidP="00E34DFE">
      <w:pPr>
        <w:spacing w:after="160" w:line="259" w:lineRule="auto"/>
        <w:rPr>
          <w:szCs w:val="20"/>
        </w:rPr>
      </w:pPr>
    </w:p>
    <w:p w14:paraId="1924AE7D" w14:textId="77777777" w:rsidR="00E34DFE" w:rsidRDefault="00E34DFE" w:rsidP="00E34DFE">
      <w:pPr>
        <w:spacing w:after="160" w:line="259" w:lineRule="auto"/>
        <w:rPr>
          <w:szCs w:val="20"/>
        </w:rPr>
      </w:pPr>
      <w:r>
        <w:rPr>
          <w:szCs w:val="20"/>
        </w:rPr>
        <w:br w:type="page"/>
      </w:r>
    </w:p>
    <w:p w14:paraId="2F46A87C" w14:textId="77777777" w:rsidR="00E34DFE" w:rsidRPr="00B07ECA" w:rsidRDefault="00E34DFE" w:rsidP="00E34DFE">
      <w:pPr>
        <w:pStyle w:val="berschrift3Buchstaben"/>
        <w:rPr>
          <w:szCs w:val="24"/>
        </w:rPr>
      </w:pPr>
      <w:r>
        <w:lastRenderedPageBreak/>
        <w:t>B.27</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E34DFE" w:rsidRPr="00D73B7B" w14:paraId="5489153C" w14:textId="77777777" w:rsidTr="006C273B">
        <w:tc>
          <w:tcPr>
            <w:tcW w:w="1129" w:type="dxa"/>
            <w:gridSpan w:val="2"/>
            <w:hideMark/>
          </w:tcPr>
          <w:p w14:paraId="44BA63EE" w14:textId="77777777" w:rsidR="00E34DFE" w:rsidRPr="00D73B7B" w:rsidRDefault="00E34DFE" w:rsidP="006C273B">
            <w:pPr>
              <w:spacing w:before="40" w:after="40" w:line="240" w:lineRule="auto"/>
              <w:rPr>
                <w:sz w:val="16"/>
                <w:szCs w:val="16"/>
              </w:rPr>
            </w:pPr>
            <w:r>
              <w:rPr>
                <w:b/>
                <w:sz w:val="16"/>
                <w:szCs w:val="16"/>
                <w:lang w:eastAsia="de-CH"/>
              </w:rPr>
              <w:t>B.27</w:t>
            </w:r>
          </w:p>
        </w:tc>
        <w:tc>
          <w:tcPr>
            <w:tcW w:w="5120" w:type="dxa"/>
            <w:hideMark/>
          </w:tcPr>
          <w:p w14:paraId="3D9874DB"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Änderung an Inprozesskontrollen oder -grenzwerten, die bei der Herstellung des Fertiprodukts durchgeführt werden bzw. gelten:</w:t>
            </w:r>
          </w:p>
          <w:p w14:paraId="1CC7D5C5" w14:textId="77777777" w:rsidR="00E34DFE" w:rsidRPr="00E34DFE" w:rsidRDefault="00E34DFE" w:rsidP="006C273B">
            <w:pPr>
              <w:spacing w:before="40" w:after="40" w:line="240" w:lineRule="auto"/>
              <w:rPr>
                <w:sz w:val="16"/>
                <w:szCs w:val="16"/>
                <w:lang w:val="de-CH" w:eastAsia="de-CH"/>
              </w:rPr>
            </w:pPr>
          </w:p>
          <w:p w14:paraId="3960A2BC" w14:textId="77777777" w:rsidR="00E34DFE" w:rsidRPr="00D73B7B" w:rsidRDefault="00E34DFE" w:rsidP="006C273B">
            <w:pPr>
              <w:spacing w:before="40" w:after="40" w:line="240" w:lineRule="auto"/>
              <w:rPr>
                <w:sz w:val="16"/>
                <w:szCs w:val="16"/>
                <w:lang w:eastAsia="de-CH"/>
              </w:rPr>
            </w:pPr>
            <w:r w:rsidRPr="00CC0E5C">
              <w:rPr>
                <w:b/>
                <w:sz w:val="16"/>
                <w:szCs w:val="16"/>
              </w:rPr>
              <w:t>Datum Implementierung: ……</w:t>
            </w:r>
          </w:p>
        </w:tc>
        <w:tc>
          <w:tcPr>
            <w:tcW w:w="1249" w:type="dxa"/>
            <w:hideMark/>
          </w:tcPr>
          <w:p w14:paraId="4B4FDAAA" w14:textId="77777777" w:rsidR="00E34DFE" w:rsidRDefault="00E34DFE" w:rsidP="006C273B">
            <w:pPr>
              <w:spacing w:before="40" w:after="40" w:line="240" w:lineRule="auto"/>
              <w:rPr>
                <w:b/>
                <w:sz w:val="16"/>
                <w:szCs w:val="16"/>
              </w:rPr>
            </w:pPr>
            <w:r w:rsidRPr="00D73B7B">
              <w:rPr>
                <w:b/>
                <w:sz w:val="16"/>
                <w:szCs w:val="16"/>
              </w:rPr>
              <w:t>Zu erfüllende Bedingungen</w:t>
            </w:r>
          </w:p>
          <w:p w14:paraId="518499D4" w14:textId="77777777" w:rsidR="00E34DFE" w:rsidRPr="00D73B7B" w:rsidRDefault="00E34DFE" w:rsidP="006C273B">
            <w:pPr>
              <w:spacing w:before="40" w:after="40" w:line="240" w:lineRule="auto"/>
              <w:rPr>
                <w:b/>
                <w:sz w:val="16"/>
                <w:szCs w:val="16"/>
              </w:rPr>
            </w:pPr>
          </w:p>
        </w:tc>
        <w:tc>
          <w:tcPr>
            <w:tcW w:w="1942" w:type="dxa"/>
            <w:hideMark/>
          </w:tcPr>
          <w:p w14:paraId="670E2D55"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10" w:type="dxa"/>
            <w:hideMark/>
          </w:tcPr>
          <w:p w14:paraId="25EE157C" w14:textId="77777777" w:rsidR="00E34DFE" w:rsidRDefault="00E34DFE" w:rsidP="006C273B">
            <w:pPr>
              <w:spacing w:before="40" w:after="40" w:line="240" w:lineRule="auto"/>
              <w:rPr>
                <w:sz w:val="16"/>
                <w:szCs w:val="16"/>
              </w:rPr>
            </w:pPr>
            <w:r w:rsidRPr="00D73B7B">
              <w:rPr>
                <w:sz w:val="16"/>
                <w:szCs w:val="16"/>
              </w:rPr>
              <w:t>SAP Nr.</w:t>
            </w:r>
          </w:p>
          <w:p w14:paraId="39BAF656" w14:textId="77777777" w:rsidR="00E34DFE" w:rsidRPr="00D73B7B" w:rsidRDefault="00E34DFE" w:rsidP="006C273B">
            <w:pPr>
              <w:spacing w:before="40" w:after="40" w:line="240" w:lineRule="auto"/>
              <w:rPr>
                <w:sz w:val="16"/>
                <w:szCs w:val="16"/>
              </w:rPr>
            </w:pPr>
            <w:r>
              <w:rPr>
                <w:sz w:val="16"/>
                <w:szCs w:val="16"/>
              </w:rPr>
              <w:t>6242</w:t>
            </w:r>
          </w:p>
        </w:tc>
      </w:tr>
      <w:tr w:rsidR="00E34DFE" w:rsidRPr="00D73B7B" w14:paraId="7D5B0507" w14:textId="77777777" w:rsidTr="006C273B">
        <w:tc>
          <w:tcPr>
            <w:tcW w:w="1129" w:type="dxa"/>
            <w:gridSpan w:val="2"/>
            <w:hideMark/>
          </w:tcPr>
          <w:p w14:paraId="2A009064" w14:textId="77777777" w:rsidR="00E34DFE" w:rsidRPr="00D73B7B" w:rsidRDefault="006B077B" w:rsidP="006C273B">
            <w:pPr>
              <w:spacing w:before="40" w:after="40" w:line="240" w:lineRule="auto"/>
              <w:rPr>
                <w:sz w:val="16"/>
                <w:szCs w:val="16"/>
              </w:rPr>
            </w:pPr>
            <w:sdt>
              <w:sdtPr>
                <w:rPr>
                  <w:sz w:val="16"/>
                  <w:szCs w:val="16"/>
                </w:rPr>
                <w:id w:val="-1496722211"/>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a)</w:t>
            </w:r>
          </w:p>
        </w:tc>
        <w:tc>
          <w:tcPr>
            <w:tcW w:w="5120" w:type="dxa"/>
          </w:tcPr>
          <w:p w14:paraId="72B00DE3" w14:textId="77777777" w:rsidR="00E34DFE" w:rsidRPr="00D73B7B" w:rsidRDefault="00E34DFE" w:rsidP="006C273B">
            <w:pPr>
              <w:spacing w:before="40" w:after="40" w:line="240" w:lineRule="auto"/>
              <w:rPr>
                <w:sz w:val="16"/>
                <w:szCs w:val="16"/>
              </w:rPr>
            </w:pPr>
            <w:r>
              <w:rPr>
                <w:sz w:val="16"/>
                <w:szCs w:val="16"/>
              </w:rPr>
              <w:t>Einengung</w:t>
            </w:r>
            <w:r w:rsidRPr="00633E6B">
              <w:rPr>
                <w:sz w:val="16"/>
                <w:szCs w:val="16"/>
              </w:rPr>
              <w:t xml:space="preserve"> der Inprozessgrenzwerte</w:t>
            </w:r>
          </w:p>
        </w:tc>
        <w:tc>
          <w:tcPr>
            <w:tcW w:w="1249" w:type="dxa"/>
          </w:tcPr>
          <w:p w14:paraId="6711BB31" w14:textId="77777777" w:rsidR="00E34DFE" w:rsidRPr="00D73B7B" w:rsidRDefault="00E34DFE" w:rsidP="006C273B">
            <w:pPr>
              <w:spacing w:before="40" w:after="40" w:line="240" w:lineRule="auto"/>
              <w:rPr>
                <w:sz w:val="16"/>
                <w:szCs w:val="16"/>
              </w:rPr>
            </w:pPr>
            <w:r>
              <w:rPr>
                <w:sz w:val="16"/>
                <w:szCs w:val="16"/>
              </w:rPr>
              <w:t>1, 2, 3, 4</w:t>
            </w:r>
          </w:p>
        </w:tc>
        <w:tc>
          <w:tcPr>
            <w:tcW w:w="1942" w:type="dxa"/>
          </w:tcPr>
          <w:p w14:paraId="2E473F36" w14:textId="77777777" w:rsidR="00E34DFE" w:rsidRPr="00D73B7B" w:rsidRDefault="00E34DFE" w:rsidP="006C273B">
            <w:pPr>
              <w:spacing w:before="40" w:after="40" w:line="240" w:lineRule="auto"/>
              <w:rPr>
                <w:sz w:val="16"/>
                <w:szCs w:val="16"/>
              </w:rPr>
            </w:pPr>
            <w:r>
              <w:rPr>
                <w:sz w:val="16"/>
                <w:szCs w:val="16"/>
              </w:rPr>
              <w:t>1, 2</w:t>
            </w:r>
          </w:p>
        </w:tc>
        <w:tc>
          <w:tcPr>
            <w:tcW w:w="610" w:type="dxa"/>
          </w:tcPr>
          <w:p w14:paraId="7E50D07B" w14:textId="77777777" w:rsidR="00E34DFE" w:rsidRPr="00D73B7B" w:rsidRDefault="00E34DFE" w:rsidP="006C273B">
            <w:pPr>
              <w:spacing w:before="40" w:after="40" w:line="240" w:lineRule="auto"/>
              <w:rPr>
                <w:sz w:val="16"/>
                <w:szCs w:val="16"/>
              </w:rPr>
            </w:pPr>
          </w:p>
        </w:tc>
      </w:tr>
      <w:tr w:rsidR="00E34DFE" w:rsidRPr="00D73B7B" w14:paraId="646A035A" w14:textId="77777777" w:rsidTr="006C273B">
        <w:tc>
          <w:tcPr>
            <w:tcW w:w="1129" w:type="dxa"/>
            <w:gridSpan w:val="2"/>
          </w:tcPr>
          <w:p w14:paraId="27DCD19C" w14:textId="77777777" w:rsidR="00E34DFE" w:rsidRDefault="00E34DFE" w:rsidP="006C273B">
            <w:pPr>
              <w:spacing w:before="40" w:after="40" w:line="240" w:lineRule="auto"/>
              <w:rPr>
                <w:sz w:val="16"/>
                <w:szCs w:val="16"/>
              </w:rPr>
            </w:pPr>
            <w:r w:rsidRPr="00614948">
              <w:rPr>
                <w:rFonts w:ascii="Segoe UI Symbol" w:hAnsi="Segoe UI Symbol" w:cs="Segoe UI Symbol"/>
                <w:sz w:val="16"/>
                <w:szCs w:val="16"/>
              </w:rPr>
              <w:t>☐</w:t>
            </w:r>
            <w:r>
              <w:rPr>
                <w:sz w:val="16"/>
                <w:szCs w:val="16"/>
              </w:rPr>
              <w:t xml:space="preserve"> b</w:t>
            </w:r>
            <w:r w:rsidRPr="00614948">
              <w:rPr>
                <w:sz w:val="16"/>
                <w:szCs w:val="16"/>
              </w:rPr>
              <w:t>)</w:t>
            </w:r>
          </w:p>
        </w:tc>
        <w:tc>
          <w:tcPr>
            <w:tcW w:w="5120" w:type="dxa"/>
          </w:tcPr>
          <w:p w14:paraId="5D620F15" w14:textId="77777777" w:rsidR="00E34DFE" w:rsidRPr="00E34DFE" w:rsidRDefault="00E34DFE" w:rsidP="006C273B">
            <w:pPr>
              <w:spacing w:before="40" w:after="40" w:line="240" w:lineRule="auto"/>
              <w:rPr>
                <w:sz w:val="16"/>
                <w:szCs w:val="16"/>
                <w:lang w:val="de-CH"/>
              </w:rPr>
            </w:pPr>
            <w:r w:rsidRPr="00E34DFE">
              <w:rPr>
                <w:sz w:val="16"/>
                <w:szCs w:val="16"/>
                <w:lang w:val="de-CH"/>
              </w:rPr>
              <w:t>Hinzufügung neuer Inprozesskontrollen mit Grenzwerten</w:t>
            </w:r>
          </w:p>
        </w:tc>
        <w:tc>
          <w:tcPr>
            <w:tcW w:w="1249" w:type="dxa"/>
          </w:tcPr>
          <w:p w14:paraId="15E9886D" w14:textId="77777777" w:rsidR="00E34DFE" w:rsidRDefault="00E34DFE" w:rsidP="006C273B">
            <w:pPr>
              <w:spacing w:before="40" w:after="40" w:line="240" w:lineRule="auto"/>
              <w:rPr>
                <w:sz w:val="16"/>
                <w:szCs w:val="16"/>
              </w:rPr>
            </w:pPr>
            <w:r>
              <w:rPr>
                <w:sz w:val="16"/>
                <w:szCs w:val="16"/>
              </w:rPr>
              <w:t>1, 2, 5, 6</w:t>
            </w:r>
          </w:p>
        </w:tc>
        <w:tc>
          <w:tcPr>
            <w:tcW w:w="1942" w:type="dxa"/>
          </w:tcPr>
          <w:p w14:paraId="3B237160" w14:textId="77777777" w:rsidR="00E34DFE" w:rsidRPr="00D73B7B" w:rsidRDefault="00E34DFE" w:rsidP="006C273B">
            <w:pPr>
              <w:spacing w:before="40" w:after="40" w:line="240" w:lineRule="auto"/>
              <w:rPr>
                <w:sz w:val="16"/>
                <w:szCs w:val="16"/>
              </w:rPr>
            </w:pPr>
            <w:r>
              <w:rPr>
                <w:sz w:val="16"/>
                <w:szCs w:val="16"/>
              </w:rPr>
              <w:t>1, 3</w:t>
            </w:r>
          </w:p>
        </w:tc>
        <w:tc>
          <w:tcPr>
            <w:tcW w:w="610" w:type="dxa"/>
          </w:tcPr>
          <w:p w14:paraId="59C1370E" w14:textId="77777777" w:rsidR="00E34DFE" w:rsidRPr="003A53CE" w:rsidRDefault="00E34DFE" w:rsidP="006C273B">
            <w:pPr>
              <w:spacing w:before="40" w:after="40" w:line="240" w:lineRule="auto"/>
              <w:rPr>
                <w:sz w:val="16"/>
                <w:szCs w:val="16"/>
              </w:rPr>
            </w:pPr>
          </w:p>
        </w:tc>
      </w:tr>
      <w:tr w:rsidR="00E34DFE" w:rsidRPr="00D73B7B" w14:paraId="73B8A338" w14:textId="77777777" w:rsidTr="006C273B">
        <w:tc>
          <w:tcPr>
            <w:tcW w:w="1129" w:type="dxa"/>
            <w:gridSpan w:val="2"/>
          </w:tcPr>
          <w:p w14:paraId="520F89C8" w14:textId="77777777" w:rsidR="00E34DFE" w:rsidRPr="00614948" w:rsidRDefault="00E34DFE" w:rsidP="006C273B">
            <w:pPr>
              <w:spacing w:before="40" w:after="40" w:line="240" w:lineRule="auto"/>
              <w:rPr>
                <w:sz w:val="16"/>
                <w:szCs w:val="16"/>
              </w:rPr>
            </w:pPr>
          </w:p>
        </w:tc>
        <w:tc>
          <w:tcPr>
            <w:tcW w:w="8921" w:type="dxa"/>
            <w:gridSpan w:val="4"/>
            <w:hideMark/>
          </w:tcPr>
          <w:p w14:paraId="3925A1B0"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7C566EBE" w14:textId="77777777" w:rsidTr="006C273B">
        <w:tc>
          <w:tcPr>
            <w:tcW w:w="670" w:type="dxa"/>
            <w:hideMark/>
          </w:tcPr>
          <w:sdt>
            <w:sdtPr>
              <w:rPr>
                <w:sz w:val="16"/>
                <w:szCs w:val="16"/>
              </w:rPr>
              <w:id w:val="-1902513722"/>
              <w14:checkbox>
                <w14:checked w14:val="0"/>
                <w14:checkedState w14:val="2612" w14:font="MS Gothic"/>
                <w14:uncheckedState w14:val="2610" w14:font="MS Gothic"/>
              </w14:checkbox>
            </w:sdtPr>
            <w:sdtEndPr/>
            <w:sdtContent>
              <w:p w14:paraId="0D5A83B9" w14:textId="77777777" w:rsidR="00E34DFE" w:rsidRPr="00D73B7B"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59" w:type="dxa"/>
            <w:hideMark/>
          </w:tcPr>
          <w:p w14:paraId="647C04BB" w14:textId="77777777" w:rsidR="00E34DFE" w:rsidRPr="00D73B7B" w:rsidRDefault="00E34DFE" w:rsidP="006C273B">
            <w:pPr>
              <w:spacing w:before="40" w:after="40" w:line="240" w:lineRule="auto"/>
              <w:rPr>
                <w:sz w:val="16"/>
                <w:szCs w:val="16"/>
              </w:rPr>
            </w:pPr>
            <w:r w:rsidRPr="00D73B7B">
              <w:rPr>
                <w:sz w:val="16"/>
                <w:szCs w:val="16"/>
              </w:rPr>
              <w:t>1.</w:t>
            </w:r>
          </w:p>
        </w:tc>
        <w:tc>
          <w:tcPr>
            <w:tcW w:w="8921" w:type="dxa"/>
            <w:gridSpan w:val="4"/>
          </w:tcPr>
          <w:p w14:paraId="04CE6070"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auf eine Verpflichtung oder auf ein unerwartetes Ereignis während der Herstellung zurückzuführen sein.</w:t>
            </w:r>
          </w:p>
        </w:tc>
      </w:tr>
      <w:tr w:rsidR="00E34DFE" w:rsidRPr="00EB072A" w14:paraId="3487EA48" w14:textId="77777777" w:rsidTr="006C273B">
        <w:tc>
          <w:tcPr>
            <w:tcW w:w="670" w:type="dxa"/>
          </w:tcPr>
          <w:p w14:paraId="1AE368DC" w14:textId="77777777" w:rsidR="00E34DFE" w:rsidRDefault="006B077B" w:rsidP="006C273B">
            <w:pPr>
              <w:spacing w:before="40" w:after="40" w:line="240" w:lineRule="auto"/>
              <w:rPr>
                <w:sz w:val="16"/>
                <w:szCs w:val="16"/>
              </w:rPr>
            </w:pPr>
            <w:sdt>
              <w:sdtPr>
                <w:rPr>
                  <w:sz w:val="16"/>
                  <w:szCs w:val="16"/>
                </w:rPr>
                <w:id w:val="-1827507621"/>
                <w14:checkbox>
                  <w14:checked w14:val="0"/>
                  <w14:checkedState w14:val="2612" w14:font="MS Gothic"/>
                  <w14:uncheckedState w14:val="2610" w14:font="MS Gothic"/>
                </w14:checkbox>
              </w:sdtPr>
              <w:sdtEndPr/>
              <w:sdtContent>
                <w:r w:rsidR="00E34DFE" w:rsidRPr="00386589">
                  <w:rPr>
                    <w:rFonts w:ascii="Segoe UI Symbol" w:eastAsia="MS Gothic" w:hAnsi="Segoe UI Symbol" w:cs="Segoe UI Symbol"/>
                    <w:sz w:val="16"/>
                    <w:szCs w:val="16"/>
                  </w:rPr>
                  <w:t>☐</w:t>
                </w:r>
              </w:sdtContent>
            </w:sdt>
          </w:p>
        </w:tc>
        <w:tc>
          <w:tcPr>
            <w:tcW w:w="459" w:type="dxa"/>
          </w:tcPr>
          <w:p w14:paraId="213A80E3" w14:textId="77777777" w:rsidR="00E34DFE" w:rsidRPr="00D73B7B" w:rsidRDefault="00E34DFE" w:rsidP="006C273B">
            <w:pPr>
              <w:spacing w:before="40" w:after="40" w:line="240" w:lineRule="auto"/>
              <w:rPr>
                <w:sz w:val="16"/>
                <w:szCs w:val="16"/>
              </w:rPr>
            </w:pPr>
            <w:r>
              <w:rPr>
                <w:sz w:val="16"/>
                <w:szCs w:val="16"/>
              </w:rPr>
              <w:t>2.</w:t>
            </w:r>
          </w:p>
        </w:tc>
        <w:tc>
          <w:tcPr>
            <w:tcW w:w="8921" w:type="dxa"/>
            <w:gridSpan w:val="4"/>
          </w:tcPr>
          <w:p w14:paraId="5C6F4A72"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über das Potenzial verfügen, die Identität, Stärke, Qualität, Reinheit, Potenz oder die physikalischen Eigenschaften des Fertigprodukts, der Zwischenprodukte oder der bei der Herstellung verwendeten Materialien zu beeinträchtigen.</w:t>
            </w:r>
          </w:p>
        </w:tc>
      </w:tr>
      <w:tr w:rsidR="00E34DFE" w:rsidRPr="00EB072A" w14:paraId="2EE04903" w14:textId="77777777" w:rsidTr="006C273B">
        <w:tc>
          <w:tcPr>
            <w:tcW w:w="670" w:type="dxa"/>
          </w:tcPr>
          <w:p w14:paraId="5D339117" w14:textId="77777777" w:rsidR="00E34DFE" w:rsidRDefault="006B077B" w:rsidP="006C273B">
            <w:pPr>
              <w:spacing w:before="40" w:after="40" w:line="240" w:lineRule="auto"/>
              <w:rPr>
                <w:sz w:val="16"/>
                <w:szCs w:val="16"/>
              </w:rPr>
            </w:pPr>
            <w:sdt>
              <w:sdtPr>
                <w:rPr>
                  <w:sz w:val="16"/>
                  <w:szCs w:val="16"/>
                </w:rPr>
                <w:id w:val="762180716"/>
                <w14:checkbox>
                  <w14:checked w14:val="0"/>
                  <w14:checkedState w14:val="2612" w14:font="MS Gothic"/>
                  <w14:uncheckedState w14:val="2610" w14:font="MS Gothic"/>
                </w14:checkbox>
              </w:sdtPr>
              <w:sdtEndPr/>
              <w:sdtContent>
                <w:r w:rsidR="00E34DFE" w:rsidRPr="00386589">
                  <w:rPr>
                    <w:rFonts w:ascii="Segoe UI Symbol" w:eastAsia="MS Gothic" w:hAnsi="Segoe UI Symbol" w:cs="Segoe UI Symbol"/>
                    <w:sz w:val="16"/>
                    <w:szCs w:val="16"/>
                  </w:rPr>
                  <w:t>☐</w:t>
                </w:r>
              </w:sdtContent>
            </w:sdt>
          </w:p>
        </w:tc>
        <w:tc>
          <w:tcPr>
            <w:tcW w:w="459" w:type="dxa"/>
          </w:tcPr>
          <w:p w14:paraId="1E51FD65" w14:textId="77777777" w:rsidR="00E34DFE" w:rsidRPr="00D73B7B" w:rsidRDefault="00E34DFE" w:rsidP="006C273B">
            <w:pPr>
              <w:spacing w:before="40" w:after="40" w:line="240" w:lineRule="auto"/>
              <w:rPr>
                <w:sz w:val="16"/>
                <w:szCs w:val="16"/>
              </w:rPr>
            </w:pPr>
            <w:r>
              <w:rPr>
                <w:sz w:val="16"/>
                <w:szCs w:val="16"/>
              </w:rPr>
              <w:t>3.</w:t>
            </w:r>
          </w:p>
        </w:tc>
        <w:tc>
          <w:tcPr>
            <w:tcW w:w="8921" w:type="dxa"/>
            <w:gridSpan w:val="4"/>
          </w:tcPr>
          <w:p w14:paraId="4A72BD98"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muss innerhalb der Spanne der derzeit genehmigten Grenzwerte erfolgen.</w:t>
            </w:r>
          </w:p>
        </w:tc>
      </w:tr>
      <w:tr w:rsidR="00E34DFE" w:rsidRPr="00EB072A" w14:paraId="77D3E6A5" w14:textId="77777777" w:rsidTr="006C273B">
        <w:tc>
          <w:tcPr>
            <w:tcW w:w="670" w:type="dxa"/>
          </w:tcPr>
          <w:p w14:paraId="6D5DB4EE"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968710455"/>
                <w14:checkbox>
                  <w14:checked w14:val="0"/>
                  <w14:checkedState w14:val="2612" w14:font="MS Gothic"/>
                  <w14:uncheckedState w14:val="2610" w14:font="MS Gothic"/>
                </w14:checkbox>
              </w:sdtPr>
              <w:sdtEndPr/>
              <w:sdtContent>
                <w:r w:rsidR="00E34DFE" w:rsidRPr="00386589">
                  <w:rPr>
                    <w:rFonts w:ascii="Segoe UI Symbol" w:eastAsia="MS Gothic" w:hAnsi="Segoe UI Symbol" w:cs="Segoe UI Symbol"/>
                    <w:sz w:val="16"/>
                    <w:szCs w:val="16"/>
                  </w:rPr>
                  <w:t>☐</w:t>
                </w:r>
              </w:sdtContent>
            </w:sdt>
          </w:p>
        </w:tc>
        <w:tc>
          <w:tcPr>
            <w:tcW w:w="459" w:type="dxa"/>
          </w:tcPr>
          <w:p w14:paraId="3EF2FB2F" w14:textId="77777777" w:rsidR="00E34DFE" w:rsidRDefault="00E34DFE" w:rsidP="006C273B">
            <w:pPr>
              <w:spacing w:before="40" w:after="40" w:line="240" w:lineRule="auto"/>
              <w:rPr>
                <w:sz w:val="16"/>
                <w:szCs w:val="16"/>
              </w:rPr>
            </w:pPr>
            <w:r>
              <w:rPr>
                <w:sz w:val="16"/>
                <w:szCs w:val="16"/>
              </w:rPr>
              <w:t>4.</w:t>
            </w:r>
          </w:p>
        </w:tc>
        <w:tc>
          <w:tcPr>
            <w:tcW w:w="8921" w:type="dxa"/>
            <w:gridSpan w:val="4"/>
          </w:tcPr>
          <w:p w14:paraId="0A9B0322" w14:textId="77777777" w:rsidR="00E34DFE" w:rsidRPr="00E34DFE" w:rsidRDefault="00E34DFE" w:rsidP="006C273B">
            <w:pPr>
              <w:spacing w:before="40" w:after="40" w:line="240" w:lineRule="auto"/>
              <w:rPr>
                <w:sz w:val="16"/>
                <w:szCs w:val="16"/>
                <w:lang w:val="de-CH"/>
              </w:rPr>
            </w:pPr>
            <w:r w:rsidRPr="00E34DFE">
              <w:rPr>
                <w:sz w:val="16"/>
                <w:szCs w:val="16"/>
                <w:lang w:val="de-CH"/>
              </w:rPr>
              <w:t>Das Prüfmethode muss unverändert bleiben oder darf nur geringfügig abgewandelt werden.</w:t>
            </w:r>
          </w:p>
        </w:tc>
      </w:tr>
      <w:tr w:rsidR="00E34DFE" w:rsidRPr="00EB072A" w14:paraId="19651B7D" w14:textId="77777777" w:rsidTr="006C273B">
        <w:tc>
          <w:tcPr>
            <w:tcW w:w="670" w:type="dxa"/>
          </w:tcPr>
          <w:p w14:paraId="17444A18"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828207506"/>
                <w14:checkbox>
                  <w14:checked w14:val="0"/>
                  <w14:checkedState w14:val="2612" w14:font="MS Gothic"/>
                  <w14:uncheckedState w14:val="2610" w14:font="MS Gothic"/>
                </w14:checkbox>
              </w:sdtPr>
              <w:sdtEndPr/>
              <w:sdtContent>
                <w:r w:rsidR="00E34DFE" w:rsidRPr="00386589">
                  <w:rPr>
                    <w:rFonts w:ascii="Segoe UI Symbol" w:eastAsia="MS Gothic" w:hAnsi="Segoe UI Symbol" w:cs="Segoe UI Symbol"/>
                    <w:sz w:val="16"/>
                    <w:szCs w:val="16"/>
                  </w:rPr>
                  <w:t>☐</w:t>
                </w:r>
              </w:sdtContent>
            </w:sdt>
          </w:p>
        </w:tc>
        <w:tc>
          <w:tcPr>
            <w:tcW w:w="459" w:type="dxa"/>
          </w:tcPr>
          <w:p w14:paraId="31DB41D4" w14:textId="77777777" w:rsidR="00E34DFE" w:rsidRDefault="00E34DFE" w:rsidP="006C273B">
            <w:pPr>
              <w:spacing w:before="40" w:after="40" w:line="240" w:lineRule="auto"/>
              <w:rPr>
                <w:sz w:val="16"/>
                <w:szCs w:val="16"/>
              </w:rPr>
            </w:pPr>
            <w:r>
              <w:rPr>
                <w:sz w:val="16"/>
                <w:szCs w:val="16"/>
              </w:rPr>
              <w:t>5.</w:t>
            </w:r>
          </w:p>
        </w:tc>
        <w:tc>
          <w:tcPr>
            <w:tcW w:w="8921" w:type="dxa"/>
            <w:gridSpan w:val="4"/>
          </w:tcPr>
          <w:p w14:paraId="437923F4" w14:textId="77777777" w:rsidR="00E34DFE" w:rsidRPr="00E34DFE" w:rsidRDefault="00E34DFE" w:rsidP="006C273B">
            <w:pPr>
              <w:spacing w:before="40" w:after="40" w:line="240" w:lineRule="auto"/>
              <w:rPr>
                <w:sz w:val="16"/>
                <w:szCs w:val="16"/>
                <w:lang w:val="de-CH"/>
              </w:rPr>
            </w:pPr>
            <w:r w:rsidRPr="00E34DFE">
              <w:rPr>
                <w:sz w:val="16"/>
                <w:szCs w:val="16"/>
                <w:lang w:val="de-CH"/>
              </w:rPr>
              <w:t>Neue Prüfmethoden dürfen keine neuartige Nicht-Standardtechnik oder eine Standardtechnik, die auf neuartige Weise eingesetzt wird, betreffen.</w:t>
            </w:r>
          </w:p>
        </w:tc>
      </w:tr>
      <w:tr w:rsidR="00E34DFE" w:rsidRPr="00EB072A" w14:paraId="6EF9D398" w14:textId="77777777" w:rsidTr="006C273B">
        <w:tc>
          <w:tcPr>
            <w:tcW w:w="670" w:type="dxa"/>
          </w:tcPr>
          <w:p w14:paraId="56DC47B3"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698999029"/>
                <w14:checkbox>
                  <w14:checked w14:val="0"/>
                  <w14:checkedState w14:val="2612" w14:font="MS Gothic"/>
                  <w14:uncheckedState w14:val="2610" w14:font="MS Gothic"/>
                </w14:checkbox>
              </w:sdtPr>
              <w:sdtEndPr/>
              <w:sdtContent>
                <w:r w:rsidR="00E34DFE" w:rsidRPr="00386589">
                  <w:rPr>
                    <w:rFonts w:ascii="Segoe UI Symbol" w:eastAsia="MS Gothic" w:hAnsi="Segoe UI Symbol" w:cs="Segoe UI Symbol"/>
                    <w:sz w:val="16"/>
                    <w:szCs w:val="16"/>
                  </w:rPr>
                  <w:t>☐</w:t>
                </w:r>
              </w:sdtContent>
            </w:sdt>
          </w:p>
        </w:tc>
        <w:tc>
          <w:tcPr>
            <w:tcW w:w="459" w:type="dxa"/>
          </w:tcPr>
          <w:p w14:paraId="5BB78E32" w14:textId="77777777" w:rsidR="00E34DFE" w:rsidRDefault="00E34DFE" w:rsidP="006C273B">
            <w:pPr>
              <w:spacing w:before="40" w:after="40" w:line="240" w:lineRule="auto"/>
              <w:rPr>
                <w:sz w:val="16"/>
                <w:szCs w:val="16"/>
              </w:rPr>
            </w:pPr>
            <w:r>
              <w:rPr>
                <w:sz w:val="16"/>
                <w:szCs w:val="16"/>
              </w:rPr>
              <w:t>6.</w:t>
            </w:r>
          </w:p>
        </w:tc>
        <w:tc>
          <w:tcPr>
            <w:tcW w:w="8921" w:type="dxa"/>
            <w:gridSpan w:val="4"/>
          </w:tcPr>
          <w:p w14:paraId="2BD6EAC8" w14:textId="77777777" w:rsidR="00E34DFE" w:rsidRPr="00E34DFE" w:rsidRDefault="00E34DFE" w:rsidP="006C273B">
            <w:pPr>
              <w:spacing w:before="40" w:after="40" w:line="240" w:lineRule="auto"/>
              <w:rPr>
                <w:sz w:val="16"/>
                <w:szCs w:val="16"/>
                <w:lang w:val="de-CH"/>
              </w:rPr>
            </w:pPr>
            <w:r w:rsidRPr="00E34DFE">
              <w:rPr>
                <w:sz w:val="16"/>
                <w:szCs w:val="16"/>
                <w:lang w:val="de-CH"/>
              </w:rPr>
              <w:t>Die neue Prüfmethode darf keine biologische/immunologische/ immunochemische Methode und keine Methode sein, die ein biologisches Reagens für einen biologischen Wirkstoff vorsieht, es sei denn, es handelt sich um eine mikrobiologische Standardmethode nach dem Arzneibuch.</w:t>
            </w:r>
          </w:p>
        </w:tc>
      </w:tr>
      <w:tr w:rsidR="00E34DFE" w:rsidRPr="00D73B7B" w14:paraId="20309764" w14:textId="77777777" w:rsidTr="006C273B">
        <w:trPr>
          <w:trHeight w:val="404"/>
        </w:trPr>
        <w:tc>
          <w:tcPr>
            <w:tcW w:w="1129" w:type="dxa"/>
            <w:gridSpan w:val="2"/>
          </w:tcPr>
          <w:p w14:paraId="01375F5D" w14:textId="77777777" w:rsidR="00E34DFE" w:rsidRPr="00E34DFE" w:rsidRDefault="00E34DFE" w:rsidP="006C273B">
            <w:pPr>
              <w:spacing w:before="40" w:after="40" w:line="240" w:lineRule="auto"/>
              <w:rPr>
                <w:sz w:val="16"/>
                <w:szCs w:val="16"/>
                <w:lang w:val="de-CH"/>
              </w:rPr>
            </w:pPr>
          </w:p>
        </w:tc>
        <w:tc>
          <w:tcPr>
            <w:tcW w:w="8921" w:type="dxa"/>
            <w:gridSpan w:val="4"/>
            <w:hideMark/>
          </w:tcPr>
          <w:p w14:paraId="4452310D"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282E3D96" w14:textId="77777777" w:rsidTr="006C273B">
        <w:tc>
          <w:tcPr>
            <w:tcW w:w="670" w:type="dxa"/>
            <w:hideMark/>
          </w:tcPr>
          <w:sdt>
            <w:sdtPr>
              <w:rPr>
                <w:sz w:val="16"/>
                <w:szCs w:val="16"/>
              </w:rPr>
              <w:id w:val="-1731227342"/>
              <w14:checkbox>
                <w14:checked w14:val="0"/>
                <w14:checkedState w14:val="2612" w14:font="MS Gothic"/>
                <w14:uncheckedState w14:val="2610" w14:font="MS Gothic"/>
              </w14:checkbox>
            </w:sdtPr>
            <w:sdtEndPr/>
            <w:sdtContent>
              <w:p w14:paraId="032CAA34" w14:textId="77777777" w:rsidR="00E34DFE" w:rsidRPr="000C775B" w:rsidRDefault="00E34DFE" w:rsidP="006C273B">
                <w:pPr>
                  <w:spacing w:before="40" w:after="40" w:line="240" w:lineRule="auto"/>
                  <w:rPr>
                    <w:sz w:val="16"/>
                    <w:szCs w:val="16"/>
                  </w:rPr>
                </w:pPr>
                <w:r w:rsidRPr="000C775B">
                  <w:rPr>
                    <w:rFonts w:ascii="Segoe UI Symbol" w:eastAsia="MS Gothic" w:hAnsi="Segoe UI Symbol" w:cs="Segoe UI Symbol"/>
                    <w:sz w:val="16"/>
                    <w:szCs w:val="16"/>
                  </w:rPr>
                  <w:t>☐</w:t>
                </w:r>
              </w:p>
            </w:sdtContent>
          </w:sdt>
        </w:tc>
        <w:tc>
          <w:tcPr>
            <w:tcW w:w="459" w:type="dxa"/>
            <w:hideMark/>
          </w:tcPr>
          <w:p w14:paraId="638A3C52" w14:textId="77777777" w:rsidR="00E34DFE" w:rsidRPr="000C775B" w:rsidRDefault="00E34DFE" w:rsidP="006C273B">
            <w:pPr>
              <w:spacing w:before="40" w:after="40" w:line="240" w:lineRule="auto"/>
              <w:rPr>
                <w:sz w:val="16"/>
                <w:szCs w:val="16"/>
              </w:rPr>
            </w:pPr>
            <w:r w:rsidRPr="000C775B">
              <w:rPr>
                <w:sz w:val="16"/>
                <w:szCs w:val="16"/>
              </w:rPr>
              <w:t>1.</w:t>
            </w:r>
          </w:p>
        </w:tc>
        <w:tc>
          <w:tcPr>
            <w:tcW w:w="8921" w:type="dxa"/>
            <w:gridSpan w:val="4"/>
          </w:tcPr>
          <w:p w14:paraId="4938EECE" w14:textId="77777777" w:rsidR="00E34DFE" w:rsidRPr="00E34DFE" w:rsidRDefault="00E34DFE" w:rsidP="006C273B">
            <w:pPr>
              <w:spacing w:before="40" w:after="40" w:line="240" w:lineRule="auto"/>
              <w:rPr>
                <w:sz w:val="16"/>
                <w:szCs w:val="16"/>
                <w:lang w:val="de-CH"/>
              </w:rPr>
            </w:pPr>
            <w:r w:rsidRPr="00E34DFE">
              <w:rPr>
                <w:sz w:val="16"/>
                <w:szCs w:val="16"/>
                <w:lang w:val="de-CH"/>
              </w:rPr>
              <w:t>Vergleichstabelle mit den bisherigen und den neuen Inprozesskontrollen mit Grenzwerten.</w:t>
            </w:r>
          </w:p>
        </w:tc>
      </w:tr>
      <w:tr w:rsidR="00E34DFE" w:rsidRPr="007A027E" w14:paraId="0DF76F5F" w14:textId="77777777" w:rsidTr="006C273B">
        <w:tc>
          <w:tcPr>
            <w:tcW w:w="670" w:type="dxa"/>
            <w:tcBorders>
              <w:bottom w:val="single" w:sz="4" w:space="0" w:color="auto"/>
            </w:tcBorders>
            <w:hideMark/>
          </w:tcPr>
          <w:sdt>
            <w:sdtPr>
              <w:rPr>
                <w:sz w:val="16"/>
                <w:szCs w:val="16"/>
              </w:rPr>
              <w:id w:val="2025671682"/>
              <w14:checkbox>
                <w14:checked w14:val="0"/>
                <w14:checkedState w14:val="2612" w14:font="MS Gothic"/>
                <w14:uncheckedState w14:val="2610" w14:font="MS Gothic"/>
              </w14:checkbox>
            </w:sdtPr>
            <w:sdtEndPr/>
            <w:sdtContent>
              <w:p w14:paraId="10FD7AC9" w14:textId="77777777" w:rsidR="00E34DFE" w:rsidRPr="000C775B" w:rsidRDefault="00E34DFE" w:rsidP="006C273B">
                <w:pPr>
                  <w:spacing w:before="40" w:after="40" w:line="240" w:lineRule="auto"/>
                  <w:rPr>
                    <w:sz w:val="16"/>
                    <w:szCs w:val="16"/>
                  </w:rPr>
                </w:pPr>
                <w:r w:rsidRPr="000C775B">
                  <w:rPr>
                    <w:rFonts w:ascii="Segoe UI Symbol" w:eastAsia="MS Gothic" w:hAnsi="Segoe UI Symbol" w:cs="Segoe UI Symbol"/>
                    <w:sz w:val="16"/>
                    <w:szCs w:val="16"/>
                  </w:rPr>
                  <w:t>☐</w:t>
                </w:r>
              </w:p>
            </w:sdtContent>
          </w:sdt>
        </w:tc>
        <w:tc>
          <w:tcPr>
            <w:tcW w:w="459" w:type="dxa"/>
            <w:tcBorders>
              <w:bottom w:val="single" w:sz="4" w:space="0" w:color="auto"/>
            </w:tcBorders>
            <w:hideMark/>
          </w:tcPr>
          <w:p w14:paraId="675C3BF2" w14:textId="77777777" w:rsidR="00E34DFE" w:rsidRPr="000C775B" w:rsidRDefault="00E34DFE" w:rsidP="006C273B">
            <w:pPr>
              <w:spacing w:before="40" w:after="40" w:line="240" w:lineRule="auto"/>
              <w:rPr>
                <w:sz w:val="16"/>
                <w:szCs w:val="16"/>
              </w:rPr>
            </w:pPr>
            <w:r w:rsidRPr="000C775B">
              <w:rPr>
                <w:sz w:val="16"/>
                <w:szCs w:val="16"/>
              </w:rPr>
              <w:t>2.</w:t>
            </w:r>
          </w:p>
        </w:tc>
        <w:tc>
          <w:tcPr>
            <w:tcW w:w="8921" w:type="dxa"/>
            <w:gridSpan w:val="4"/>
            <w:tcBorders>
              <w:bottom w:val="single" w:sz="4" w:space="0" w:color="auto"/>
            </w:tcBorders>
          </w:tcPr>
          <w:p w14:paraId="5874A554" w14:textId="77777777" w:rsidR="00E34DFE" w:rsidRPr="00E34DFE" w:rsidRDefault="00E34DFE" w:rsidP="006C273B">
            <w:pPr>
              <w:spacing w:before="40" w:after="40" w:line="240" w:lineRule="auto"/>
              <w:rPr>
                <w:sz w:val="16"/>
                <w:szCs w:val="16"/>
                <w:lang w:val="de-CH"/>
              </w:rPr>
            </w:pPr>
            <w:r w:rsidRPr="00E34DFE">
              <w:rPr>
                <w:sz w:val="16"/>
                <w:szCs w:val="16"/>
                <w:lang w:val="de-CH"/>
              </w:rPr>
              <w:t>Änderung des/der einschlägigen Abschnitts/Abschnitte der Zulassungsdokumentation</w:t>
            </w:r>
          </w:p>
        </w:tc>
      </w:tr>
      <w:tr w:rsidR="00E34DFE" w:rsidRPr="007A027E" w14:paraId="47D3B8FE" w14:textId="77777777" w:rsidTr="006C273B">
        <w:trPr>
          <w:trHeight w:val="276"/>
        </w:trPr>
        <w:tc>
          <w:tcPr>
            <w:tcW w:w="670" w:type="dxa"/>
            <w:hideMark/>
          </w:tcPr>
          <w:sdt>
            <w:sdtPr>
              <w:rPr>
                <w:sz w:val="16"/>
                <w:szCs w:val="16"/>
              </w:rPr>
              <w:id w:val="1176309360"/>
              <w14:checkbox>
                <w14:checked w14:val="0"/>
                <w14:checkedState w14:val="2612" w14:font="MS Gothic"/>
                <w14:uncheckedState w14:val="2610" w14:font="MS Gothic"/>
              </w14:checkbox>
            </w:sdtPr>
            <w:sdtEndPr/>
            <w:sdtContent>
              <w:p w14:paraId="6878398B" w14:textId="77777777" w:rsidR="00E34DFE" w:rsidRPr="000C775B" w:rsidRDefault="00E34DFE" w:rsidP="006C273B">
                <w:pPr>
                  <w:spacing w:before="40" w:after="40" w:line="240" w:lineRule="auto"/>
                  <w:rPr>
                    <w:sz w:val="16"/>
                    <w:szCs w:val="16"/>
                  </w:rPr>
                </w:pPr>
                <w:r w:rsidRPr="000C775B">
                  <w:rPr>
                    <w:rFonts w:ascii="Segoe UI Symbol" w:eastAsia="MS Gothic" w:hAnsi="Segoe UI Symbol" w:cs="Segoe UI Symbol"/>
                    <w:sz w:val="16"/>
                    <w:szCs w:val="16"/>
                  </w:rPr>
                  <w:t>☐</w:t>
                </w:r>
              </w:p>
            </w:sdtContent>
          </w:sdt>
        </w:tc>
        <w:tc>
          <w:tcPr>
            <w:tcW w:w="459" w:type="dxa"/>
            <w:hideMark/>
          </w:tcPr>
          <w:p w14:paraId="674485E0" w14:textId="77777777" w:rsidR="00E34DFE" w:rsidRPr="000C775B" w:rsidRDefault="00E34DFE" w:rsidP="006C273B">
            <w:pPr>
              <w:spacing w:before="40" w:after="40" w:line="240" w:lineRule="auto"/>
              <w:rPr>
                <w:sz w:val="16"/>
                <w:szCs w:val="16"/>
              </w:rPr>
            </w:pPr>
            <w:r w:rsidRPr="000C775B">
              <w:rPr>
                <w:sz w:val="16"/>
                <w:szCs w:val="16"/>
              </w:rPr>
              <w:t>3.</w:t>
            </w:r>
          </w:p>
        </w:tc>
        <w:tc>
          <w:tcPr>
            <w:tcW w:w="8921" w:type="dxa"/>
            <w:gridSpan w:val="4"/>
          </w:tcPr>
          <w:p w14:paraId="4AD0D04B" w14:textId="77777777" w:rsidR="00E34DFE" w:rsidRPr="00E34DFE" w:rsidRDefault="00E34DFE" w:rsidP="006C273B">
            <w:pPr>
              <w:spacing w:before="40" w:after="40" w:line="240" w:lineRule="auto"/>
              <w:rPr>
                <w:sz w:val="16"/>
                <w:szCs w:val="16"/>
                <w:lang w:val="de-CH"/>
              </w:rPr>
            </w:pPr>
            <w:r w:rsidRPr="00E34DFE">
              <w:rPr>
                <w:sz w:val="16"/>
                <w:szCs w:val="16"/>
                <w:lang w:val="de-CH"/>
              </w:rPr>
              <w:t>Ggf. Änderung des/der einschlägigen Abschnitts/Abschnitte in der Zulassungsdokumentation für Methode und Validierung, Chargendaten und relevante Vergleichsdaten.</w:t>
            </w:r>
          </w:p>
        </w:tc>
      </w:tr>
    </w:tbl>
    <w:p w14:paraId="206CC9C2" w14:textId="77777777" w:rsidR="00E34DFE" w:rsidRPr="00E34DFE" w:rsidRDefault="00E34DFE" w:rsidP="00E34DFE">
      <w:pPr>
        <w:spacing w:after="160" w:line="259" w:lineRule="auto"/>
        <w:rPr>
          <w:szCs w:val="20"/>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1A42A2DA" w14:textId="77777777" w:rsidTr="006C273B">
        <w:tc>
          <w:tcPr>
            <w:tcW w:w="9923" w:type="dxa"/>
            <w:gridSpan w:val="2"/>
            <w:tcBorders>
              <w:top w:val="single" w:sz="4" w:space="0" w:color="C0C0C0"/>
              <w:left w:val="nil"/>
              <w:bottom w:val="single" w:sz="4" w:space="0" w:color="C0C0C0"/>
              <w:right w:val="nil"/>
            </w:tcBorders>
            <w:vAlign w:val="center"/>
            <w:hideMark/>
          </w:tcPr>
          <w:p w14:paraId="0884D705" w14:textId="77777777" w:rsidR="00E34DFE" w:rsidRPr="00E34DFE" w:rsidRDefault="00E34DFE" w:rsidP="006C273B">
            <w:pPr>
              <w:spacing w:before="40" w:after="40" w:line="240" w:lineRule="auto"/>
              <w:rPr>
                <w:b/>
                <w:iCs/>
                <w:sz w:val="20"/>
                <w:szCs w:val="20"/>
                <w:lang w:val="de-CH"/>
              </w:rPr>
            </w:pPr>
          </w:p>
          <w:p w14:paraId="6B398F7D"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00BF09E" w14:textId="77777777" w:rsidTr="006C273B">
        <w:tc>
          <w:tcPr>
            <w:tcW w:w="9923" w:type="dxa"/>
            <w:gridSpan w:val="2"/>
            <w:tcBorders>
              <w:top w:val="single" w:sz="4" w:space="0" w:color="C0C0C0"/>
              <w:left w:val="nil"/>
              <w:bottom w:val="single" w:sz="4" w:space="0" w:color="C0C0C0"/>
              <w:right w:val="nil"/>
            </w:tcBorders>
          </w:tcPr>
          <w:p w14:paraId="096E432A" w14:textId="77777777" w:rsidR="00E34DFE" w:rsidRPr="00D73B7B" w:rsidRDefault="006B077B" w:rsidP="006C273B">
            <w:pPr>
              <w:spacing w:before="40" w:after="40" w:line="240" w:lineRule="auto"/>
              <w:rPr>
                <w:sz w:val="20"/>
                <w:szCs w:val="20"/>
              </w:rPr>
            </w:pPr>
            <w:sdt>
              <w:sdtPr>
                <w:rPr>
                  <w:sz w:val="20"/>
                  <w:szCs w:val="20"/>
                </w:rPr>
                <w:id w:val="889377731"/>
                <w:placeholder>
                  <w:docPart w:val="F992E8E83F8E4CC98BCA0EC8172B9869"/>
                </w:placeholder>
                <w:temporary/>
                <w:showingPlcHdr/>
                <w:text w:multiLine="1"/>
              </w:sdtPr>
              <w:sdtEndPr/>
              <w:sdtContent>
                <w:r w:rsidR="00E34DFE" w:rsidRPr="00D73B7B">
                  <w:rPr>
                    <w:rStyle w:val="Platzhaltertext"/>
                    <w:sz w:val="20"/>
                    <w:szCs w:val="20"/>
                  </w:rPr>
                  <w:t>……</w:t>
                </w:r>
              </w:sdtContent>
            </w:sdt>
          </w:p>
          <w:p w14:paraId="66135E0C" w14:textId="77777777" w:rsidR="00E34DFE" w:rsidRPr="00D73B7B" w:rsidRDefault="00E34DFE" w:rsidP="006C273B">
            <w:pPr>
              <w:spacing w:before="40" w:after="40" w:line="240" w:lineRule="auto"/>
              <w:rPr>
                <w:sz w:val="20"/>
                <w:szCs w:val="20"/>
              </w:rPr>
            </w:pPr>
          </w:p>
        </w:tc>
      </w:tr>
      <w:tr w:rsidR="00E34DFE" w:rsidRPr="00D73B7B" w14:paraId="52D95324" w14:textId="77777777" w:rsidTr="006C273B">
        <w:tc>
          <w:tcPr>
            <w:tcW w:w="5068" w:type="dxa"/>
            <w:tcBorders>
              <w:top w:val="single" w:sz="4" w:space="0" w:color="C0C0C0"/>
              <w:left w:val="nil"/>
              <w:bottom w:val="single" w:sz="4" w:space="0" w:color="C0C0C0"/>
              <w:right w:val="single" w:sz="4" w:space="0" w:color="C0C0C0"/>
            </w:tcBorders>
            <w:hideMark/>
          </w:tcPr>
          <w:p w14:paraId="351A9359"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7938EC7"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4D87A3E" w14:textId="77777777" w:rsidTr="006C273B">
        <w:tc>
          <w:tcPr>
            <w:tcW w:w="5068" w:type="dxa"/>
            <w:tcBorders>
              <w:top w:val="single" w:sz="4" w:space="0" w:color="C0C0C0"/>
              <w:left w:val="nil"/>
              <w:bottom w:val="single" w:sz="4" w:space="0" w:color="C0C0C0"/>
              <w:right w:val="single" w:sz="4" w:space="0" w:color="C0C0C0"/>
            </w:tcBorders>
          </w:tcPr>
          <w:p w14:paraId="765766AA" w14:textId="77777777" w:rsidR="00E34DFE" w:rsidRPr="00D73B7B" w:rsidRDefault="006B077B" w:rsidP="006C273B">
            <w:pPr>
              <w:spacing w:before="40" w:after="40" w:line="240" w:lineRule="auto"/>
              <w:rPr>
                <w:sz w:val="20"/>
                <w:szCs w:val="20"/>
              </w:rPr>
            </w:pPr>
            <w:sdt>
              <w:sdtPr>
                <w:rPr>
                  <w:sz w:val="20"/>
                  <w:szCs w:val="20"/>
                </w:rPr>
                <w:id w:val="1493984696"/>
                <w:placeholder>
                  <w:docPart w:val="F2735F59E98B43B19E0421A3A10FDA32"/>
                </w:placeholder>
                <w:temporary/>
                <w:showingPlcHdr/>
                <w:text w:multiLine="1"/>
              </w:sdtPr>
              <w:sdtEndPr/>
              <w:sdtContent>
                <w:r w:rsidR="00E34DFE" w:rsidRPr="00D73B7B">
                  <w:rPr>
                    <w:rStyle w:val="Platzhaltertext"/>
                    <w:sz w:val="20"/>
                    <w:szCs w:val="20"/>
                  </w:rPr>
                  <w:t>……</w:t>
                </w:r>
              </w:sdtContent>
            </w:sdt>
          </w:p>
          <w:p w14:paraId="120A78C1"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6C7344B" w14:textId="77777777" w:rsidR="00E34DFE" w:rsidRPr="00D73B7B" w:rsidRDefault="006B077B" w:rsidP="006C273B">
            <w:pPr>
              <w:spacing w:before="40" w:after="40" w:line="240" w:lineRule="auto"/>
              <w:rPr>
                <w:sz w:val="20"/>
                <w:szCs w:val="20"/>
              </w:rPr>
            </w:pPr>
            <w:sdt>
              <w:sdtPr>
                <w:rPr>
                  <w:sz w:val="20"/>
                  <w:szCs w:val="20"/>
                </w:rPr>
                <w:id w:val="-1952548990"/>
                <w:placeholder>
                  <w:docPart w:val="3F9CF91A0CEA4CFC994FF05608F2E0E6"/>
                </w:placeholder>
                <w:temporary/>
                <w:showingPlcHdr/>
                <w:text w:multiLine="1"/>
              </w:sdtPr>
              <w:sdtEndPr/>
              <w:sdtContent>
                <w:r w:rsidR="00E34DFE" w:rsidRPr="00D73B7B">
                  <w:rPr>
                    <w:rStyle w:val="Platzhaltertext"/>
                    <w:sz w:val="20"/>
                    <w:szCs w:val="20"/>
                  </w:rPr>
                  <w:t>……</w:t>
                </w:r>
              </w:sdtContent>
            </w:sdt>
          </w:p>
          <w:p w14:paraId="132DF339" w14:textId="77777777" w:rsidR="00E34DFE" w:rsidRPr="00D73B7B" w:rsidRDefault="00E34DFE" w:rsidP="006C273B">
            <w:pPr>
              <w:spacing w:before="40" w:after="40" w:line="240" w:lineRule="auto"/>
              <w:rPr>
                <w:sz w:val="20"/>
                <w:szCs w:val="20"/>
              </w:rPr>
            </w:pPr>
          </w:p>
        </w:tc>
      </w:tr>
    </w:tbl>
    <w:p w14:paraId="5FD680A0" w14:textId="77777777" w:rsidR="00E34DFE" w:rsidRDefault="00E34DFE" w:rsidP="00E34DFE">
      <w:pPr>
        <w:spacing w:after="160" w:line="259" w:lineRule="auto"/>
        <w:rPr>
          <w:szCs w:val="20"/>
        </w:rPr>
      </w:pPr>
    </w:p>
    <w:p w14:paraId="43116DBD" w14:textId="77777777" w:rsidR="00E34DFE" w:rsidRDefault="00E34DFE" w:rsidP="00E34DFE">
      <w:pPr>
        <w:spacing w:after="160" w:line="259" w:lineRule="auto"/>
        <w:rPr>
          <w:szCs w:val="20"/>
        </w:rPr>
      </w:pPr>
      <w:r>
        <w:rPr>
          <w:szCs w:val="20"/>
        </w:rPr>
        <w:br w:type="page"/>
      </w:r>
    </w:p>
    <w:p w14:paraId="0EABCFEB" w14:textId="77777777" w:rsidR="00E34DFE" w:rsidRPr="00B07ECA" w:rsidRDefault="00E34DFE" w:rsidP="00E34DFE">
      <w:pPr>
        <w:pStyle w:val="berschrift3Buchstaben"/>
        <w:rPr>
          <w:szCs w:val="24"/>
        </w:rPr>
      </w:pPr>
      <w:r>
        <w:lastRenderedPageBreak/>
        <w:t>B.28</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E34DFE" w:rsidRPr="00D73B7B" w14:paraId="7A712043" w14:textId="77777777" w:rsidTr="006C273B">
        <w:tc>
          <w:tcPr>
            <w:tcW w:w="1129" w:type="dxa"/>
            <w:gridSpan w:val="2"/>
            <w:hideMark/>
          </w:tcPr>
          <w:p w14:paraId="70541F31" w14:textId="77777777" w:rsidR="00E34DFE" w:rsidRPr="00D73B7B" w:rsidRDefault="00E34DFE" w:rsidP="006C273B">
            <w:pPr>
              <w:spacing w:before="40" w:after="40" w:line="240" w:lineRule="auto"/>
              <w:rPr>
                <w:sz w:val="16"/>
                <w:szCs w:val="16"/>
              </w:rPr>
            </w:pPr>
            <w:r>
              <w:rPr>
                <w:b/>
                <w:sz w:val="16"/>
                <w:szCs w:val="16"/>
                <w:lang w:eastAsia="de-CH"/>
              </w:rPr>
              <w:t>B.28</w:t>
            </w:r>
          </w:p>
        </w:tc>
        <w:tc>
          <w:tcPr>
            <w:tcW w:w="5120" w:type="dxa"/>
            <w:hideMark/>
          </w:tcPr>
          <w:p w14:paraId="663D9D2D"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Änderung der Spezifikationsparameter oder -grenzwerte für einen Hilfsstoff</w:t>
            </w:r>
          </w:p>
          <w:p w14:paraId="64C3A348" w14:textId="77777777" w:rsidR="00E34DFE" w:rsidRPr="00E34DFE" w:rsidRDefault="00E34DFE" w:rsidP="006C273B">
            <w:pPr>
              <w:spacing w:before="40" w:after="40" w:line="240" w:lineRule="auto"/>
              <w:rPr>
                <w:sz w:val="16"/>
                <w:szCs w:val="16"/>
                <w:lang w:val="de-CH" w:eastAsia="de-CH"/>
              </w:rPr>
            </w:pPr>
          </w:p>
          <w:p w14:paraId="405BFC7D" w14:textId="77777777" w:rsidR="00E34DFE" w:rsidRPr="00D73B7B" w:rsidRDefault="00E34DFE" w:rsidP="006C273B">
            <w:pPr>
              <w:spacing w:before="40" w:after="40" w:line="240" w:lineRule="auto"/>
              <w:rPr>
                <w:sz w:val="16"/>
                <w:szCs w:val="16"/>
                <w:lang w:eastAsia="de-CH"/>
              </w:rPr>
            </w:pPr>
            <w:r w:rsidRPr="00CC0E5C">
              <w:rPr>
                <w:b/>
                <w:sz w:val="16"/>
                <w:szCs w:val="16"/>
              </w:rPr>
              <w:t>Datum Implementierung: ……</w:t>
            </w:r>
          </w:p>
        </w:tc>
        <w:tc>
          <w:tcPr>
            <w:tcW w:w="1249" w:type="dxa"/>
            <w:hideMark/>
          </w:tcPr>
          <w:p w14:paraId="23F22080" w14:textId="77777777" w:rsidR="00E34DFE" w:rsidRDefault="00E34DFE" w:rsidP="006C273B">
            <w:pPr>
              <w:spacing w:before="40" w:after="40" w:line="240" w:lineRule="auto"/>
              <w:rPr>
                <w:b/>
                <w:sz w:val="16"/>
                <w:szCs w:val="16"/>
              </w:rPr>
            </w:pPr>
            <w:r w:rsidRPr="00D73B7B">
              <w:rPr>
                <w:b/>
                <w:sz w:val="16"/>
                <w:szCs w:val="16"/>
              </w:rPr>
              <w:t>Zu erfüllende Bedingungen</w:t>
            </w:r>
          </w:p>
          <w:p w14:paraId="1AD5A738" w14:textId="77777777" w:rsidR="00E34DFE" w:rsidRPr="00D73B7B" w:rsidRDefault="00E34DFE" w:rsidP="006C273B">
            <w:pPr>
              <w:spacing w:before="40" w:after="40" w:line="240" w:lineRule="auto"/>
              <w:rPr>
                <w:b/>
                <w:sz w:val="16"/>
                <w:szCs w:val="16"/>
              </w:rPr>
            </w:pPr>
          </w:p>
        </w:tc>
        <w:tc>
          <w:tcPr>
            <w:tcW w:w="1942" w:type="dxa"/>
            <w:hideMark/>
          </w:tcPr>
          <w:p w14:paraId="117CC538"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10" w:type="dxa"/>
            <w:hideMark/>
          </w:tcPr>
          <w:p w14:paraId="7AA6BFD2" w14:textId="77777777" w:rsidR="00E34DFE" w:rsidRDefault="00E34DFE" w:rsidP="006C273B">
            <w:pPr>
              <w:spacing w:before="40" w:after="40" w:line="240" w:lineRule="auto"/>
              <w:rPr>
                <w:sz w:val="16"/>
                <w:szCs w:val="16"/>
              </w:rPr>
            </w:pPr>
            <w:r w:rsidRPr="00D73B7B">
              <w:rPr>
                <w:sz w:val="16"/>
                <w:szCs w:val="16"/>
              </w:rPr>
              <w:t>SAP Nr.</w:t>
            </w:r>
          </w:p>
          <w:p w14:paraId="6A19CA41" w14:textId="77777777" w:rsidR="00E34DFE" w:rsidRPr="00D73B7B" w:rsidRDefault="00E34DFE" w:rsidP="006C273B">
            <w:pPr>
              <w:spacing w:before="40" w:after="40" w:line="240" w:lineRule="auto"/>
              <w:rPr>
                <w:sz w:val="16"/>
                <w:szCs w:val="16"/>
              </w:rPr>
            </w:pPr>
            <w:r>
              <w:rPr>
                <w:sz w:val="16"/>
                <w:szCs w:val="16"/>
              </w:rPr>
              <w:t>6243</w:t>
            </w:r>
          </w:p>
        </w:tc>
      </w:tr>
      <w:tr w:rsidR="00E34DFE" w:rsidRPr="00D73B7B" w14:paraId="00CA7496" w14:textId="77777777" w:rsidTr="006C273B">
        <w:tc>
          <w:tcPr>
            <w:tcW w:w="1129" w:type="dxa"/>
            <w:gridSpan w:val="2"/>
            <w:hideMark/>
          </w:tcPr>
          <w:p w14:paraId="60EFA5D2" w14:textId="77777777" w:rsidR="00E34DFE" w:rsidRPr="00D73B7B" w:rsidRDefault="006B077B" w:rsidP="006C273B">
            <w:pPr>
              <w:spacing w:before="40" w:after="40" w:line="240" w:lineRule="auto"/>
              <w:rPr>
                <w:sz w:val="16"/>
                <w:szCs w:val="16"/>
              </w:rPr>
            </w:pPr>
            <w:sdt>
              <w:sdtPr>
                <w:rPr>
                  <w:sz w:val="16"/>
                  <w:szCs w:val="16"/>
                </w:rPr>
                <w:id w:val="-207464802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a)</w:t>
            </w:r>
          </w:p>
        </w:tc>
        <w:tc>
          <w:tcPr>
            <w:tcW w:w="5120" w:type="dxa"/>
          </w:tcPr>
          <w:p w14:paraId="64B95050" w14:textId="77777777" w:rsidR="00E34DFE" w:rsidRPr="00D73B7B" w:rsidRDefault="00E34DFE" w:rsidP="006C273B">
            <w:pPr>
              <w:spacing w:before="40" w:after="40" w:line="240" w:lineRule="auto"/>
              <w:rPr>
                <w:sz w:val="16"/>
                <w:szCs w:val="16"/>
              </w:rPr>
            </w:pPr>
            <w:r>
              <w:rPr>
                <w:sz w:val="16"/>
                <w:szCs w:val="16"/>
              </w:rPr>
              <w:t>Einengung</w:t>
            </w:r>
            <w:r w:rsidRPr="00427A7D">
              <w:rPr>
                <w:sz w:val="16"/>
                <w:szCs w:val="16"/>
              </w:rPr>
              <w:t xml:space="preserve"> von Spezifikationsgrenzwerten</w:t>
            </w:r>
          </w:p>
        </w:tc>
        <w:tc>
          <w:tcPr>
            <w:tcW w:w="1249" w:type="dxa"/>
          </w:tcPr>
          <w:p w14:paraId="344B03E6" w14:textId="77777777" w:rsidR="00E34DFE" w:rsidRPr="00D73B7B" w:rsidRDefault="00E34DFE" w:rsidP="006C273B">
            <w:pPr>
              <w:spacing w:before="40" w:after="40" w:line="240" w:lineRule="auto"/>
              <w:rPr>
                <w:sz w:val="16"/>
                <w:szCs w:val="16"/>
              </w:rPr>
            </w:pPr>
            <w:r>
              <w:rPr>
                <w:sz w:val="16"/>
                <w:szCs w:val="16"/>
              </w:rPr>
              <w:t>1, 2, 3</w:t>
            </w:r>
          </w:p>
        </w:tc>
        <w:tc>
          <w:tcPr>
            <w:tcW w:w="1942" w:type="dxa"/>
          </w:tcPr>
          <w:p w14:paraId="3CE16B8B" w14:textId="77777777" w:rsidR="00E34DFE" w:rsidRPr="00D73B7B" w:rsidRDefault="00E34DFE" w:rsidP="006C273B">
            <w:pPr>
              <w:spacing w:before="40" w:after="40" w:line="240" w:lineRule="auto"/>
              <w:rPr>
                <w:sz w:val="16"/>
                <w:szCs w:val="16"/>
              </w:rPr>
            </w:pPr>
            <w:r>
              <w:rPr>
                <w:sz w:val="16"/>
                <w:szCs w:val="16"/>
              </w:rPr>
              <w:t>1</w:t>
            </w:r>
          </w:p>
        </w:tc>
        <w:tc>
          <w:tcPr>
            <w:tcW w:w="610" w:type="dxa"/>
          </w:tcPr>
          <w:p w14:paraId="2EE776EF" w14:textId="77777777" w:rsidR="00E34DFE" w:rsidRPr="00D73B7B" w:rsidRDefault="00E34DFE" w:rsidP="006C273B">
            <w:pPr>
              <w:spacing w:before="40" w:after="40" w:line="240" w:lineRule="auto"/>
              <w:rPr>
                <w:sz w:val="16"/>
                <w:szCs w:val="16"/>
              </w:rPr>
            </w:pPr>
          </w:p>
        </w:tc>
      </w:tr>
      <w:tr w:rsidR="00E34DFE" w:rsidRPr="00D73B7B" w14:paraId="6C71E6E1" w14:textId="77777777" w:rsidTr="006C273B">
        <w:tc>
          <w:tcPr>
            <w:tcW w:w="1129" w:type="dxa"/>
            <w:gridSpan w:val="2"/>
          </w:tcPr>
          <w:p w14:paraId="71E75616" w14:textId="77777777" w:rsidR="00E34DFE" w:rsidRDefault="006B077B" w:rsidP="006C273B">
            <w:pPr>
              <w:spacing w:before="40" w:after="40" w:line="240" w:lineRule="auto"/>
              <w:rPr>
                <w:sz w:val="16"/>
                <w:szCs w:val="16"/>
              </w:rPr>
            </w:pPr>
            <w:sdt>
              <w:sdtPr>
                <w:rPr>
                  <w:sz w:val="16"/>
                  <w:szCs w:val="16"/>
                </w:rPr>
                <w:id w:val="-113402140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b</w:t>
            </w:r>
            <w:r w:rsidR="00E34DFE" w:rsidRPr="00614948">
              <w:rPr>
                <w:sz w:val="16"/>
                <w:szCs w:val="16"/>
              </w:rPr>
              <w:t>)</w:t>
            </w:r>
          </w:p>
        </w:tc>
        <w:tc>
          <w:tcPr>
            <w:tcW w:w="5120" w:type="dxa"/>
          </w:tcPr>
          <w:p w14:paraId="52DE81A7" w14:textId="77777777" w:rsidR="00E34DFE" w:rsidRPr="00E34DFE" w:rsidRDefault="00E34DFE" w:rsidP="006C273B">
            <w:pPr>
              <w:spacing w:before="40" w:after="40" w:line="240" w:lineRule="auto"/>
              <w:rPr>
                <w:sz w:val="16"/>
                <w:szCs w:val="16"/>
                <w:lang w:val="de-CH"/>
              </w:rPr>
            </w:pPr>
            <w:r w:rsidRPr="00E34DFE">
              <w:rPr>
                <w:sz w:val="16"/>
                <w:szCs w:val="16"/>
                <w:lang w:val="de-CH"/>
              </w:rPr>
              <w:t>Aufnahme eines neuen Spezifikationsparameters mit der entsprechenden Prüfmethode in die Spezifikation</w:t>
            </w:r>
          </w:p>
        </w:tc>
        <w:tc>
          <w:tcPr>
            <w:tcW w:w="1249" w:type="dxa"/>
          </w:tcPr>
          <w:p w14:paraId="3D20CC32" w14:textId="77777777" w:rsidR="00E34DFE" w:rsidRDefault="00E34DFE" w:rsidP="006C273B">
            <w:pPr>
              <w:spacing w:before="40" w:after="40" w:line="240" w:lineRule="auto"/>
              <w:rPr>
                <w:sz w:val="16"/>
                <w:szCs w:val="16"/>
              </w:rPr>
            </w:pPr>
            <w:r>
              <w:rPr>
                <w:sz w:val="16"/>
                <w:szCs w:val="16"/>
              </w:rPr>
              <w:t>1, 2, 4, 5, 6</w:t>
            </w:r>
          </w:p>
        </w:tc>
        <w:tc>
          <w:tcPr>
            <w:tcW w:w="1942" w:type="dxa"/>
          </w:tcPr>
          <w:p w14:paraId="2E465C8D" w14:textId="77777777" w:rsidR="00E34DFE" w:rsidRPr="00D73B7B" w:rsidRDefault="00E34DFE" w:rsidP="006C273B">
            <w:pPr>
              <w:spacing w:before="40" w:after="40" w:line="240" w:lineRule="auto"/>
              <w:rPr>
                <w:sz w:val="16"/>
                <w:szCs w:val="16"/>
              </w:rPr>
            </w:pPr>
            <w:r>
              <w:rPr>
                <w:sz w:val="16"/>
                <w:szCs w:val="16"/>
              </w:rPr>
              <w:t>2</w:t>
            </w:r>
          </w:p>
        </w:tc>
        <w:tc>
          <w:tcPr>
            <w:tcW w:w="610" w:type="dxa"/>
          </w:tcPr>
          <w:p w14:paraId="5C596483" w14:textId="77777777" w:rsidR="00E34DFE" w:rsidRPr="003A53CE" w:rsidRDefault="00E34DFE" w:rsidP="006C273B">
            <w:pPr>
              <w:spacing w:before="40" w:after="40" w:line="240" w:lineRule="auto"/>
              <w:rPr>
                <w:sz w:val="16"/>
                <w:szCs w:val="16"/>
              </w:rPr>
            </w:pPr>
          </w:p>
        </w:tc>
      </w:tr>
      <w:tr w:rsidR="00E34DFE" w:rsidRPr="00D73B7B" w14:paraId="066F2817" w14:textId="77777777" w:rsidTr="006C273B">
        <w:tc>
          <w:tcPr>
            <w:tcW w:w="1129" w:type="dxa"/>
            <w:gridSpan w:val="2"/>
          </w:tcPr>
          <w:p w14:paraId="68B33827" w14:textId="77777777" w:rsidR="00E34DFE" w:rsidRPr="00614948" w:rsidRDefault="00E34DFE" w:rsidP="006C273B">
            <w:pPr>
              <w:spacing w:before="40" w:after="40" w:line="240" w:lineRule="auto"/>
              <w:rPr>
                <w:sz w:val="16"/>
                <w:szCs w:val="16"/>
              </w:rPr>
            </w:pPr>
          </w:p>
        </w:tc>
        <w:tc>
          <w:tcPr>
            <w:tcW w:w="8921" w:type="dxa"/>
            <w:gridSpan w:val="4"/>
            <w:hideMark/>
          </w:tcPr>
          <w:p w14:paraId="3E7E1818"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41D9D344" w14:textId="77777777" w:rsidTr="006C273B">
        <w:tc>
          <w:tcPr>
            <w:tcW w:w="670" w:type="dxa"/>
            <w:hideMark/>
          </w:tcPr>
          <w:sdt>
            <w:sdtPr>
              <w:rPr>
                <w:sz w:val="16"/>
                <w:szCs w:val="16"/>
              </w:rPr>
              <w:id w:val="433706131"/>
              <w14:checkbox>
                <w14:checked w14:val="0"/>
                <w14:checkedState w14:val="2612" w14:font="MS Gothic"/>
                <w14:uncheckedState w14:val="2610" w14:font="MS Gothic"/>
              </w14:checkbox>
            </w:sdtPr>
            <w:sdtEndPr/>
            <w:sdtContent>
              <w:p w14:paraId="7161A5E3" w14:textId="77777777" w:rsidR="00E34DFE" w:rsidRPr="00D73B7B"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59" w:type="dxa"/>
            <w:hideMark/>
          </w:tcPr>
          <w:p w14:paraId="4A25E3C2" w14:textId="77777777" w:rsidR="00E34DFE" w:rsidRPr="00D73B7B" w:rsidRDefault="00E34DFE" w:rsidP="006C273B">
            <w:pPr>
              <w:spacing w:before="40" w:after="40" w:line="240" w:lineRule="auto"/>
              <w:rPr>
                <w:sz w:val="16"/>
                <w:szCs w:val="16"/>
              </w:rPr>
            </w:pPr>
            <w:r w:rsidRPr="00D73B7B">
              <w:rPr>
                <w:sz w:val="16"/>
                <w:szCs w:val="16"/>
              </w:rPr>
              <w:t>1.</w:t>
            </w:r>
          </w:p>
        </w:tc>
        <w:tc>
          <w:tcPr>
            <w:tcW w:w="8921" w:type="dxa"/>
            <w:gridSpan w:val="4"/>
          </w:tcPr>
          <w:p w14:paraId="2A9F71B4"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ist nicht auf eine Verpflichtung zur Überprüfung der Spezifikationsgrenzwerte aufgrund früherer Bewertungen (z. B. während des Zulassungsverfahrens oder während eines Änderungsverfahrens) zurückzuführen.</w:t>
            </w:r>
          </w:p>
        </w:tc>
      </w:tr>
      <w:tr w:rsidR="00E34DFE" w:rsidRPr="00EB072A" w14:paraId="3E9A9108" w14:textId="77777777" w:rsidTr="006C273B">
        <w:tc>
          <w:tcPr>
            <w:tcW w:w="670" w:type="dxa"/>
          </w:tcPr>
          <w:p w14:paraId="5C8ABF7A" w14:textId="77777777" w:rsidR="00E34DFE" w:rsidRDefault="006B077B" w:rsidP="006C273B">
            <w:pPr>
              <w:spacing w:before="40" w:after="40" w:line="240" w:lineRule="auto"/>
              <w:rPr>
                <w:sz w:val="16"/>
                <w:szCs w:val="16"/>
              </w:rPr>
            </w:pPr>
            <w:sdt>
              <w:sdtPr>
                <w:rPr>
                  <w:sz w:val="16"/>
                  <w:szCs w:val="16"/>
                </w:rPr>
                <w:id w:val="-1294202685"/>
                <w14:checkbox>
                  <w14:checked w14:val="0"/>
                  <w14:checkedState w14:val="2612" w14:font="MS Gothic"/>
                  <w14:uncheckedState w14:val="2610" w14:font="MS Gothic"/>
                </w14:checkbox>
              </w:sdtPr>
              <w:sdtEndPr/>
              <w:sdtContent>
                <w:r w:rsidR="00E34DFE" w:rsidRPr="00003856">
                  <w:rPr>
                    <w:rFonts w:ascii="Segoe UI Symbol" w:eastAsia="MS Gothic" w:hAnsi="Segoe UI Symbol" w:cs="Segoe UI Symbol"/>
                    <w:sz w:val="16"/>
                    <w:szCs w:val="16"/>
                  </w:rPr>
                  <w:t>☐</w:t>
                </w:r>
              </w:sdtContent>
            </w:sdt>
          </w:p>
        </w:tc>
        <w:tc>
          <w:tcPr>
            <w:tcW w:w="459" w:type="dxa"/>
          </w:tcPr>
          <w:p w14:paraId="51E09B1D" w14:textId="77777777" w:rsidR="00E34DFE" w:rsidRPr="00D73B7B" w:rsidRDefault="00E34DFE" w:rsidP="006C273B">
            <w:pPr>
              <w:spacing w:before="40" w:after="40" w:line="240" w:lineRule="auto"/>
              <w:rPr>
                <w:sz w:val="16"/>
                <w:szCs w:val="16"/>
              </w:rPr>
            </w:pPr>
            <w:r>
              <w:rPr>
                <w:sz w:val="16"/>
                <w:szCs w:val="16"/>
              </w:rPr>
              <w:t>2.</w:t>
            </w:r>
          </w:p>
        </w:tc>
        <w:tc>
          <w:tcPr>
            <w:tcW w:w="8921" w:type="dxa"/>
            <w:gridSpan w:val="4"/>
          </w:tcPr>
          <w:p w14:paraId="30AB81AD"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auf unerwartete Ereignisse im Verlauf der Herstellung zurückzuführen sein, z. B. eine neue unqualifizierte Verunreinigung oder veränderte Grenzwerte für die Gesamtverunreinigung.</w:t>
            </w:r>
          </w:p>
        </w:tc>
      </w:tr>
      <w:tr w:rsidR="00E34DFE" w:rsidRPr="00EB072A" w14:paraId="4FFE4694" w14:textId="77777777" w:rsidTr="006C273B">
        <w:tc>
          <w:tcPr>
            <w:tcW w:w="670" w:type="dxa"/>
          </w:tcPr>
          <w:p w14:paraId="4ABAA8D0" w14:textId="77777777" w:rsidR="00E34DFE" w:rsidRDefault="006B077B" w:rsidP="006C273B">
            <w:pPr>
              <w:spacing w:before="40" w:after="40" w:line="240" w:lineRule="auto"/>
              <w:rPr>
                <w:sz w:val="16"/>
                <w:szCs w:val="16"/>
              </w:rPr>
            </w:pPr>
            <w:sdt>
              <w:sdtPr>
                <w:rPr>
                  <w:sz w:val="16"/>
                  <w:szCs w:val="16"/>
                </w:rPr>
                <w:id w:val="-1904977844"/>
                <w14:checkbox>
                  <w14:checked w14:val="0"/>
                  <w14:checkedState w14:val="2612" w14:font="MS Gothic"/>
                  <w14:uncheckedState w14:val="2610" w14:font="MS Gothic"/>
                </w14:checkbox>
              </w:sdtPr>
              <w:sdtEndPr/>
              <w:sdtContent>
                <w:r w:rsidR="00E34DFE" w:rsidRPr="00003856">
                  <w:rPr>
                    <w:rFonts w:ascii="Segoe UI Symbol" w:eastAsia="MS Gothic" w:hAnsi="Segoe UI Symbol" w:cs="Segoe UI Symbol"/>
                    <w:sz w:val="16"/>
                    <w:szCs w:val="16"/>
                  </w:rPr>
                  <w:t>☐</w:t>
                </w:r>
              </w:sdtContent>
            </w:sdt>
          </w:p>
        </w:tc>
        <w:tc>
          <w:tcPr>
            <w:tcW w:w="459" w:type="dxa"/>
          </w:tcPr>
          <w:p w14:paraId="75EB0349" w14:textId="77777777" w:rsidR="00E34DFE" w:rsidRPr="00D73B7B" w:rsidRDefault="00E34DFE" w:rsidP="006C273B">
            <w:pPr>
              <w:spacing w:before="40" w:after="40" w:line="240" w:lineRule="auto"/>
              <w:rPr>
                <w:sz w:val="16"/>
                <w:szCs w:val="16"/>
              </w:rPr>
            </w:pPr>
            <w:r>
              <w:rPr>
                <w:sz w:val="16"/>
                <w:szCs w:val="16"/>
              </w:rPr>
              <w:t>3.</w:t>
            </w:r>
          </w:p>
        </w:tc>
        <w:tc>
          <w:tcPr>
            <w:tcW w:w="8921" w:type="dxa"/>
            <w:gridSpan w:val="4"/>
          </w:tcPr>
          <w:p w14:paraId="53E9EB8C"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muss innerhalb der Spanne der derzeit genehmigten Grenzwerte erfolgen. Das Prüfverfahren muss unverändert bleiben oder darf nur geringfügig abgewandelt werden.</w:t>
            </w:r>
          </w:p>
        </w:tc>
      </w:tr>
      <w:tr w:rsidR="00E34DFE" w:rsidRPr="00EB072A" w14:paraId="53DD89D2" w14:textId="77777777" w:rsidTr="006C273B">
        <w:tc>
          <w:tcPr>
            <w:tcW w:w="670" w:type="dxa"/>
          </w:tcPr>
          <w:p w14:paraId="68E68B1B"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540662093"/>
                <w14:checkbox>
                  <w14:checked w14:val="0"/>
                  <w14:checkedState w14:val="2612" w14:font="MS Gothic"/>
                  <w14:uncheckedState w14:val="2610" w14:font="MS Gothic"/>
                </w14:checkbox>
              </w:sdtPr>
              <w:sdtEndPr/>
              <w:sdtContent>
                <w:r w:rsidR="00E34DFE" w:rsidRPr="00003856">
                  <w:rPr>
                    <w:rFonts w:ascii="Segoe UI Symbol" w:eastAsia="MS Gothic" w:hAnsi="Segoe UI Symbol" w:cs="Segoe UI Symbol"/>
                    <w:sz w:val="16"/>
                    <w:szCs w:val="16"/>
                  </w:rPr>
                  <w:t>☐</w:t>
                </w:r>
              </w:sdtContent>
            </w:sdt>
          </w:p>
        </w:tc>
        <w:tc>
          <w:tcPr>
            <w:tcW w:w="459" w:type="dxa"/>
          </w:tcPr>
          <w:p w14:paraId="6F7387DD" w14:textId="77777777" w:rsidR="00E34DFE" w:rsidRDefault="00E34DFE" w:rsidP="006C273B">
            <w:pPr>
              <w:spacing w:before="40" w:after="40" w:line="240" w:lineRule="auto"/>
              <w:rPr>
                <w:sz w:val="16"/>
                <w:szCs w:val="16"/>
              </w:rPr>
            </w:pPr>
            <w:r>
              <w:rPr>
                <w:sz w:val="16"/>
                <w:szCs w:val="16"/>
              </w:rPr>
              <w:t>4.</w:t>
            </w:r>
          </w:p>
        </w:tc>
        <w:tc>
          <w:tcPr>
            <w:tcW w:w="8921" w:type="dxa"/>
            <w:gridSpan w:val="4"/>
          </w:tcPr>
          <w:p w14:paraId="3E300932" w14:textId="77777777" w:rsidR="00E34DFE" w:rsidRPr="00E34DFE" w:rsidRDefault="00E34DFE" w:rsidP="006C273B">
            <w:pPr>
              <w:spacing w:before="40" w:after="40" w:line="240" w:lineRule="auto"/>
              <w:rPr>
                <w:sz w:val="16"/>
                <w:szCs w:val="16"/>
                <w:lang w:val="de-CH"/>
              </w:rPr>
            </w:pPr>
            <w:r w:rsidRPr="00E34DFE">
              <w:rPr>
                <w:sz w:val="16"/>
                <w:szCs w:val="16"/>
                <w:lang w:val="de-CH"/>
              </w:rPr>
              <w:t>Neue Prüfmethoden dürfen keine neuartige Nicht-Standardtechnik oder eine Standardtechnik, die auf neuartige Weise eingesetzt wird, betreffen.</w:t>
            </w:r>
          </w:p>
        </w:tc>
      </w:tr>
      <w:tr w:rsidR="00E34DFE" w:rsidRPr="00EB072A" w14:paraId="5A3864EC" w14:textId="77777777" w:rsidTr="006C273B">
        <w:tc>
          <w:tcPr>
            <w:tcW w:w="670" w:type="dxa"/>
          </w:tcPr>
          <w:p w14:paraId="74FD2224"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414601179"/>
                <w14:checkbox>
                  <w14:checked w14:val="0"/>
                  <w14:checkedState w14:val="2612" w14:font="MS Gothic"/>
                  <w14:uncheckedState w14:val="2610" w14:font="MS Gothic"/>
                </w14:checkbox>
              </w:sdtPr>
              <w:sdtEndPr/>
              <w:sdtContent>
                <w:r w:rsidR="00E34DFE" w:rsidRPr="00003856">
                  <w:rPr>
                    <w:rFonts w:ascii="Segoe UI Symbol" w:eastAsia="MS Gothic" w:hAnsi="Segoe UI Symbol" w:cs="Segoe UI Symbol"/>
                    <w:sz w:val="16"/>
                    <w:szCs w:val="16"/>
                  </w:rPr>
                  <w:t>☐</w:t>
                </w:r>
              </w:sdtContent>
            </w:sdt>
          </w:p>
        </w:tc>
        <w:tc>
          <w:tcPr>
            <w:tcW w:w="459" w:type="dxa"/>
          </w:tcPr>
          <w:p w14:paraId="2E13ABA7" w14:textId="77777777" w:rsidR="00E34DFE" w:rsidRDefault="00E34DFE" w:rsidP="006C273B">
            <w:pPr>
              <w:spacing w:before="40" w:after="40" w:line="240" w:lineRule="auto"/>
              <w:rPr>
                <w:sz w:val="16"/>
                <w:szCs w:val="16"/>
              </w:rPr>
            </w:pPr>
            <w:r>
              <w:rPr>
                <w:sz w:val="16"/>
                <w:szCs w:val="16"/>
              </w:rPr>
              <w:t>5.</w:t>
            </w:r>
          </w:p>
        </w:tc>
        <w:tc>
          <w:tcPr>
            <w:tcW w:w="8921" w:type="dxa"/>
            <w:gridSpan w:val="4"/>
          </w:tcPr>
          <w:p w14:paraId="43ACE0C9" w14:textId="77777777" w:rsidR="00E34DFE" w:rsidRPr="00E34DFE" w:rsidRDefault="00E34DFE" w:rsidP="006C273B">
            <w:pPr>
              <w:spacing w:before="40" w:after="40" w:line="240" w:lineRule="auto"/>
              <w:rPr>
                <w:sz w:val="16"/>
                <w:szCs w:val="16"/>
                <w:lang w:val="de-CH"/>
              </w:rPr>
            </w:pPr>
            <w:r w:rsidRPr="00E34DFE">
              <w:rPr>
                <w:sz w:val="16"/>
                <w:szCs w:val="16"/>
                <w:lang w:val="de-CH"/>
              </w:rPr>
              <w:t>Die neue Prüfmethode darf keine biologische/immunologische/ immunochemische Methode und keine Methode sein, die ein biologisches Reagens für einen biologischen Wirkstoff vorsieht, es sei denn, es handelt sich um eine mikrobiologische Standardmethode nach dem Arzneibuch.</w:t>
            </w:r>
          </w:p>
        </w:tc>
      </w:tr>
      <w:tr w:rsidR="00E34DFE" w:rsidRPr="00EB072A" w14:paraId="48BCD0B7" w14:textId="77777777" w:rsidTr="006C273B">
        <w:tc>
          <w:tcPr>
            <w:tcW w:w="670" w:type="dxa"/>
          </w:tcPr>
          <w:p w14:paraId="40848CC6"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042331229"/>
                <w14:checkbox>
                  <w14:checked w14:val="0"/>
                  <w14:checkedState w14:val="2612" w14:font="MS Gothic"/>
                  <w14:uncheckedState w14:val="2610" w14:font="MS Gothic"/>
                </w14:checkbox>
              </w:sdtPr>
              <w:sdtEndPr/>
              <w:sdtContent>
                <w:r w:rsidR="00E34DFE" w:rsidRPr="00003856">
                  <w:rPr>
                    <w:rFonts w:ascii="Segoe UI Symbol" w:eastAsia="MS Gothic" w:hAnsi="Segoe UI Symbol" w:cs="Segoe UI Symbol"/>
                    <w:sz w:val="16"/>
                    <w:szCs w:val="16"/>
                  </w:rPr>
                  <w:t>☐</w:t>
                </w:r>
              </w:sdtContent>
            </w:sdt>
          </w:p>
        </w:tc>
        <w:tc>
          <w:tcPr>
            <w:tcW w:w="459" w:type="dxa"/>
          </w:tcPr>
          <w:p w14:paraId="38195601" w14:textId="77777777" w:rsidR="00E34DFE" w:rsidRDefault="00E34DFE" w:rsidP="006C273B">
            <w:pPr>
              <w:spacing w:before="40" w:after="40" w:line="240" w:lineRule="auto"/>
              <w:rPr>
                <w:sz w:val="16"/>
                <w:szCs w:val="16"/>
              </w:rPr>
            </w:pPr>
            <w:r>
              <w:rPr>
                <w:sz w:val="16"/>
                <w:szCs w:val="16"/>
              </w:rPr>
              <w:t>6.</w:t>
            </w:r>
          </w:p>
        </w:tc>
        <w:tc>
          <w:tcPr>
            <w:tcW w:w="8921" w:type="dxa"/>
            <w:gridSpan w:val="4"/>
          </w:tcPr>
          <w:p w14:paraId="3F05488B"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keine genotoxische Verunreinigung betreffen.</w:t>
            </w:r>
          </w:p>
        </w:tc>
      </w:tr>
      <w:tr w:rsidR="00E34DFE" w:rsidRPr="00D73B7B" w14:paraId="02D71C14" w14:textId="77777777" w:rsidTr="006C273B">
        <w:trPr>
          <w:trHeight w:val="404"/>
        </w:trPr>
        <w:tc>
          <w:tcPr>
            <w:tcW w:w="1129" w:type="dxa"/>
            <w:gridSpan w:val="2"/>
          </w:tcPr>
          <w:p w14:paraId="0E9FDC9E" w14:textId="77777777" w:rsidR="00E34DFE" w:rsidRPr="00E34DFE" w:rsidRDefault="00E34DFE" w:rsidP="006C273B">
            <w:pPr>
              <w:spacing w:before="40" w:after="40" w:line="240" w:lineRule="auto"/>
              <w:rPr>
                <w:sz w:val="16"/>
                <w:szCs w:val="16"/>
                <w:lang w:val="de-CH"/>
              </w:rPr>
            </w:pPr>
          </w:p>
        </w:tc>
        <w:tc>
          <w:tcPr>
            <w:tcW w:w="8921" w:type="dxa"/>
            <w:gridSpan w:val="4"/>
            <w:hideMark/>
          </w:tcPr>
          <w:p w14:paraId="25DF4E99"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0E6D1B87" w14:textId="77777777" w:rsidTr="006C273B">
        <w:tc>
          <w:tcPr>
            <w:tcW w:w="670" w:type="dxa"/>
            <w:hideMark/>
          </w:tcPr>
          <w:sdt>
            <w:sdtPr>
              <w:rPr>
                <w:sz w:val="16"/>
                <w:szCs w:val="16"/>
              </w:rPr>
              <w:id w:val="1727730541"/>
              <w14:checkbox>
                <w14:checked w14:val="0"/>
                <w14:checkedState w14:val="2612" w14:font="MS Gothic"/>
                <w14:uncheckedState w14:val="2610" w14:font="MS Gothic"/>
              </w14:checkbox>
            </w:sdtPr>
            <w:sdtEndPr/>
            <w:sdtContent>
              <w:p w14:paraId="115CCC3D" w14:textId="77777777" w:rsidR="00E34DFE" w:rsidRPr="000C775B" w:rsidRDefault="00E34DFE" w:rsidP="006C273B">
                <w:pPr>
                  <w:spacing w:before="40" w:after="40" w:line="240" w:lineRule="auto"/>
                  <w:rPr>
                    <w:sz w:val="16"/>
                    <w:szCs w:val="16"/>
                  </w:rPr>
                </w:pPr>
                <w:r w:rsidRPr="000C775B">
                  <w:rPr>
                    <w:rFonts w:ascii="Segoe UI Symbol" w:eastAsia="MS Gothic" w:hAnsi="Segoe UI Symbol" w:cs="Segoe UI Symbol"/>
                    <w:sz w:val="16"/>
                    <w:szCs w:val="16"/>
                  </w:rPr>
                  <w:t>☐</w:t>
                </w:r>
              </w:p>
            </w:sdtContent>
          </w:sdt>
        </w:tc>
        <w:tc>
          <w:tcPr>
            <w:tcW w:w="459" w:type="dxa"/>
            <w:hideMark/>
          </w:tcPr>
          <w:p w14:paraId="3013F0A4" w14:textId="77777777" w:rsidR="00E34DFE" w:rsidRPr="000C775B" w:rsidRDefault="00E34DFE" w:rsidP="006C273B">
            <w:pPr>
              <w:spacing w:before="40" w:after="40" w:line="240" w:lineRule="auto"/>
              <w:rPr>
                <w:sz w:val="16"/>
                <w:szCs w:val="16"/>
              </w:rPr>
            </w:pPr>
            <w:r w:rsidRPr="000C775B">
              <w:rPr>
                <w:sz w:val="16"/>
                <w:szCs w:val="16"/>
              </w:rPr>
              <w:t>1.</w:t>
            </w:r>
          </w:p>
        </w:tc>
        <w:tc>
          <w:tcPr>
            <w:tcW w:w="8921" w:type="dxa"/>
            <w:gridSpan w:val="4"/>
          </w:tcPr>
          <w:p w14:paraId="0803A211"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Änderung des/der einschlägigen Abschnitts/Abschnitte in der Zulassungsdokumentation </w:t>
            </w:r>
          </w:p>
        </w:tc>
      </w:tr>
      <w:tr w:rsidR="00E34DFE" w:rsidRPr="007A027E" w14:paraId="22CD7944" w14:textId="77777777" w:rsidTr="006C273B">
        <w:tc>
          <w:tcPr>
            <w:tcW w:w="670" w:type="dxa"/>
            <w:tcBorders>
              <w:bottom w:val="single" w:sz="4" w:space="0" w:color="auto"/>
            </w:tcBorders>
            <w:hideMark/>
          </w:tcPr>
          <w:sdt>
            <w:sdtPr>
              <w:rPr>
                <w:sz w:val="16"/>
                <w:szCs w:val="16"/>
              </w:rPr>
              <w:id w:val="2098594651"/>
              <w14:checkbox>
                <w14:checked w14:val="0"/>
                <w14:checkedState w14:val="2612" w14:font="MS Gothic"/>
                <w14:uncheckedState w14:val="2610" w14:font="MS Gothic"/>
              </w14:checkbox>
            </w:sdtPr>
            <w:sdtEndPr/>
            <w:sdtContent>
              <w:p w14:paraId="0AC5CA1C" w14:textId="77777777" w:rsidR="00E34DFE" w:rsidRPr="000C775B" w:rsidRDefault="00E34DFE" w:rsidP="006C273B">
                <w:pPr>
                  <w:spacing w:before="40" w:after="40" w:line="240" w:lineRule="auto"/>
                  <w:rPr>
                    <w:sz w:val="16"/>
                    <w:szCs w:val="16"/>
                  </w:rPr>
                </w:pPr>
                <w:r w:rsidRPr="000C775B">
                  <w:rPr>
                    <w:rFonts w:ascii="Segoe UI Symbol" w:eastAsia="MS Gothic" w:hAnsi="Segoe UI Symbol" w:cs="Segoe UI Symbol"/>
                    <w:sz w:val="16"/>
                    <w:szCs w:val="16"/>
                  </w:rPr>
                  <w:t>☐</w:t>
                </w:r>
              </w:p>
            </w:sdtContent>
          </w:sdt>
        </w:tc>
        <w:tc>
          <w:tcPr>
            <w:tcW w:w="459" w:type="dxa"/>
            <w:tcBorders>
              <w:bottom w:val="single" w:sz="4" w:space="0" w:color="auto"/>
            </w:tcBorders>
            <w:hideMark/>
          </w:tcPr>
          <w:p w14:paraId="60E75343" w14:textId="77777777" w:rsidR="00E34DFE" w:rsidRPr="000C775B" w:rsidRDefault="00E34DFE" w:rsidP="006C273B">
            <w:pPr>
              <w:spacing w:before="40" w:after="40" w:line="240" w:lineRule="auto"/>
              <w:rPr>
                <w:sz w:val="16"/>
                <w:szCs w:val="16"/>
              </w:rPr>
            </w:pPr>
            <w:r w:rsidRPr="000C775B">
              <w:rPr>
                <w:sz w:val="16"/>
                <w:szCs w:val="16"/>
              </w:rPr>
              <w:t>2.</w:t>
            </w:r>
          </w:p>
        </w:tc>
        <w:tc>
          <w:tcPr>
            <w:tcW w:w="8921" w:type="dxa"/>
            <w:gridSpan w:val="4"/>
            <w:tcBorders>
              <w:bottom w:val="single" w:sz="4" w:space="0" w:color="auto"/>
            </w:tcBorders>
          </w:tcPr>
          <w:p w14:paraId="257208EF" w14:textId="77777777" w:rsidR="00E34DFE" w:rsidRPr="00E34DFE" w:rsidRDefault="00E34DFE" w:rsidP="006C273B">
            <w:pPr>
              <w:spacing w:before="40" w:after="40" w:line="240" w:lineRule="auto"/>
              <w:rPr>
                <w:sz w:val="16"/>
                <w:szCs w:val="16"/>
                <w:lang w:val="de-CH"/>
              </w:rPr>
            </w:pPr>
            <w:r w:rsidRPr="00E34DFE">
              <w:rPr>
                <w:sz w:val="16"/>
                <w:szCs w:val="16"/>
                <w:lang w:val="de-CH"/>
              </w:rPr>
              <w:t>Änderung des/der einschlägigen Abschnitts/Abschnitte in der Zulassungsdokumentation mit Angaben zur Prüfmethode ggf. mit Validierungsdaten, Chargendaten und relevante Vergleichsdaten.</w:t>
            </w:r>
          </w:p>
        </w:tc>
      </w:tr>
    </w:tbl>
    <w:p w14:paraId="3FB1E145" w14:textId="77777777" w:rsidR="00E34DFE" w:rsidRPr="00E34DFE" w:rsidRDefault="00E34DFE" w:rsidP="00E34DFE">
      <w:pPr>
        <w:spacing w:after="160" w:line="259" w:lineRule="auto"/>
        <w:rPr>
          <w:szCs w:val="20"/>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136E3F67" w14:textId="77777777" w:rsidTr="006C273B">
        <w:tc>
          <w:tcPr>
            <w:tcW w:w="9923" w:type="dxa"/>
            <w:gridSpan w:val="2"/>
            <w:tcBorders>
              <w:top w:val="single" w:sz="4" w:space="0" w:color="C0C0C0"/>
              <w:left w:val="nil"/>
              <w:bottom w:val="single" w:sz="4" w:space="0" w:color="C0C0C0"/>
              <w:right w:val="nil"/>
            </w:tcBorders>
            <w:vAlign w:val="center"/>
            <w:hideMark/>
          </w:tcPr>
          <w:p w14:paraId="261BFD6B" w14:textId="77777777" w:rsidR="00E34DFE" w:rsidRPr="00E34DFE" w:rsidRDefault="00E34DFE" w:rsidP="006C273B">
            <w:pPr>
              <w:spacing w:before="40" w:after="40" w:line="240" w:lineRule="auto"/>
              <w:rPr>
                <w:b/>
                <w:iCs/>
                <w:sz w:val="20"/>
                <w:szCs w:val="20"/>
                <w:lang w:val="de-CH"/>
              </w:rPr>
            </w:pPr>
          </w:p>
          <w:p w14:paraId="1AD5B42F"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4E4DAE6B" w14:textId="77777777" w:rsidTr="006C273B">
        <w:tc>
          <w:tcPr>
            <w:tcW w:w="9923" w:type="dxa"/>
            <w:gridSpan w:val="2"/>
            <w:tcBorders>
              <w:top w:val="single" w:sz="4" w:space="0" w:color="C0C0C0"/>
              <w:left w:val="nil"/>
              <w:bottom w:val="single" w:sz="4" w:space="0" w:color="C0C0C0"/>
              <w:right w:val="nil"/>
            </w:tcBorders>
          </w:tcPr>
          <w:p w14:paraId="0782FB1C" w14:textId="77777777" w:rsidR="00E34DFE" w:rsidRPr="00D73B7B" w:rsidRDefault="006B077B" w:rsidP="006C273B">
            <w:pPr>
              <w:spacing w:before="40" w:after="40" w:line="240" w:lineRule="auto"/>
              <w:rPr>
                <w:sz w:val="20"/>
                <w:szCs w:val="20"/>
              </w:rPr>
            </w:pPr>
            <w:sdt>
              <w:sdtPr>
                <w:rPr>
                  <w:sz w:val="20"/>
                  <w:szCs w:val="20"/>
                </w:rPr>
                <w:id w:val="-1983775296"/>
                <w:placeholder>
                  <w:docPart w:val="0207C29F168B43D6992671783B8814AF"/>
                </w:placeholder>
                <w:temporary/>
                <w:showingPlcHdr/>
                <w:text w:multiLine="1"/>
              </w:sdtPr>
              <w:sdtEndPr/>
              <w:sdtContent>
                <w:r w:rsidR="00E34DFE" w:rsidRPr="00D73B7B">
                  <w:rPr>
                    <w:rStyle w:val="Platzhaltertext"/>
                    <w:sz w:val="20"/>
                    <w:szCs w:val="20"/>
                  </w:rPr>
                  <w:t>……</w:t>
                </w:r>
              </w:sdtContent>
            </w:sdt>
          </w:p>
          <w:p w14:paraId="46E8067C" w14:textId="77777777" w:rsidR="00E34DFE" w:rsidRPr="00D73B7B" w:rsidRDefault="00E34DFE" w:rsidP="006C273B">
            <w:pPr>
              <w:spacing w:before="40" w:after="40" w:line="240" w:lineRule="auto"/>
              <w:rPr>
                <w:sz w:val="20"/>
                <w:szCs w:val="20"/>
              </w:rPr>
            </w:pPr>
          </w:p>
        </w:tc>
      </w:tr>
      <w:tr w:rsidR="00E34DFE" w:rsidRPr="00D73B7B" w14:paraId="771CF37A" w14:textId="77777777" w:rsidTr="006C273B">
        <w:tc>
          <w:tcPr>
            <w:tcW w:w="5068" w:type="dxa"/>
            <w:tcBorders>
              <w:top w:val="single" w:sz="4" w:space="0" w:color="C0C0C0"/>
              <w:left w:val="nil"/>
              <w:bottom w:val="single" w:sz="4" w:space="0" w:color="C0C0C0"/>
              <w:right w:val="single" w:sz="4" w:space="0" w:color="C0C0C0"/>
            </w:tcBorders>
            <w:hideMark/>
          </w:tcPr>
          <w:p w14:paraId="152923E1"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6521C84"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795B5414" w14:textId="77777777" w:rsidTr="006C273B">
        <w:tc>
          <w:tcPr>
            <w:tcW w:w="5068" w:type="dxa"/>
            <w:tcBorders>
              <w:top w:val="single" w:sz="4" w:space="0" w:color="C0C0C0"/>
              <w:left w:val="nil"/>
              <w:bottom w:val="single" w:sz="4" w:space="0" w:color="C0C0C0"/>
              <w:right w:val="single" w:sz="4" w:space="0" w:color="C0C0C0"/>
            </w:tcBorders>
          </w:tcPr>
          <w:p w14:paraId="2CB5955E" w14:textId="77777777" w:rsidR="00E34DFE" w:rsidRPr="00D73B7B" w:rsidRDefault="006B077B" w:rsidP="006C273B">
            <w:pPr>
              <w:spacing w:before="40" w:after="40" w:line="240" w:lineRule="auto"/>
              <w:rPr>
                <w:sz w:val="20"/>
                <w:szCs w:val="20"/>
              </w:rPr>
            </w:pPr>
            <w:sdt>
              <w:sdtPr>
                <w:rPr>
                  <w:sz w:val="20"/>
                  <w:szCs w:val="20"/>
                </w:rPr>
                <w:id w:val="777997100"/>
                <w:placeholder>
                  <w:docPart w:val="06BB8586C947491AA77659D8459308F6"/>
                </w:placeholder>
                <w:temporary/>
                <w:showingPlcHdr/>
                <w:text w:multiLine="1"/>
              </w:sdtPr>
              <w:sdtEndPr/>
              <w:sdtContent>
                <w:r w:rsidR="00E34DFE" w:rsidRPr="00D73B7B">
                  <w:rPr>
                    <w:rStyle w:val="Platzhaltertext"/>
                    <w:sz w:val="20"/>
                    <w:szCs w:val="20"/>
                  </w:rPr>
                  <w:t>……</w:t>
                </w:r>
              </w:sdtContent>
            </w:sdt>
          </w:p>
          <w:p w14:paraId="4D300F57"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7C94E6D" w14:textId="77777777" w:rsidR="00E34DFE" w:rsidRPr="00D73B7B" w:rsidRDefault="006B077B" w:rsidP="006C273B">
            <w:pPr>
              <w:spacing w:before="40" w:after="40" w:line="240" w:lineRule="auto"/>
              <w:rPr>
                <w:sz w:val="20"/>
                <w:szCs w:val="20"/>
              </w:rPr>
            </w:pPr>
            <w:sdt>
              <w:sdtPr>
                <w:rPr>
                  <w:sz w:val="20"/>
                  <w:szCs w:val="20"/>
                </w:rPr>
                <w:id w:val="1000550173"/>
                <w:placeholder>
                  <w:docPart w:val="9431BAC6700D4569BFB0CB93CB259D23"/>
                </w:placeholder>
                <w:temporary/>
                <w:showingPlcHdr/>
                <w:text w:multiLine="1"/>
              </w:sdtPr>
              <w:sdtEndPr/>
              <w:sdtContent>
                <w:r w:rsidR="00E34DFE" w:rsidRPr="00D73B7B">
                  <w:rPr>
                    <w:rStyle w:val="Platzhaltertext"/>
                    <w:sz w:val="20"/>
                    <w:szCs w:val="20"/>
                  </w:rPr>
                  <w:t>……</w:t>
                </w:r>
              </w:sdtContent>
            </w:sdt>
          </w:p>
          <w:p w14:paraId="10D292ED" w14:textId="77777777" w:rsidR="00E34DFE" w:rsidRPr="00D73B7B" w:rsidRDefault="00E34DFE" w:rsidP="006C273B">
            <w:pPr>
              <w:spacing w:before="40" w:after="40" w:line="240" w:lineRule="auto"/>
              <w:rPr>
                <w:sz w:val="20"/>
                <w:szCs w:val="20"/>
              </w:rPr>
            </w:pPr>
          </w:p>
        </w:tc>
      </w:tr>
    </w:tbl>
    <w:p w14:paraId="3FB57622" w14:textId="77777777" w:rsidR="00E34DFE" w:rsidRDefault="00E34DFE" w:rsidP="00E34DFE">
      <w:pPr>
        <w:spacing w:after="160" w:line="259" w:lineRule="auto"/>
        <w:rPr>
          <w:szCs w:val="20"/>
        </w:rPr>
      </w:pPr>
    </w:p>
    <w:p w14:paraId="2F81BB5D" w14:textId="77777777" w:rsidR="00E34DFE" w:rsidRDefault="00E34DFE" w:rsidP="00E34DFE">
      <w:pPr>
        <w:spacing w:after="160" w:line="259" w:lineRule="auto"/>
        <w:rPr>
          <w:szCs w:val="20"/>
        </w:rPr>
      </w:pPr>
      <w:r>
        <w:rPr>
          <w:szCs w:val="20"/>
        </w:rPr>
        <w:br w:type="page"/>
      </w:r>
    </w:p>
    <w:p w14:paraId="1EFD9D6D" w14:textId="77777777" w:rsidR="00E34DFE" w:rsidRPr="00B07ECA" w:rsidRDefault="00E34DFE" w:rsidP="00E34DFE">
      <w:pPr>
        <w:pStyle w:val="berschrift3Buchstaben"/>
        <w:rPr>
          <w:szCs w:val="24"/>
        </w:rPr>
      </w:pPr>
      <w:r>
        <w:lastRenderedPageBreak/>
        <w:t>B.29</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77E31B01" w14:textId="77777777" w:rsidTr="006C273B">
        <w:tc>
          <w:tcPr>
            <w:tcW w:w="1086" w:type="dxa"/>
            <w:gridSpan w:val="2"/>
            <w:vMerge w:val="restart"/>
            <w:hideMark/>
          </w:tcPr>
          <w:p w14:paraId="028D32BF" w14:textId="77777777" w:rsidR="00E34DFE" w:rsidRPr="00D73B7B" w:rsidRDefault="00E34DFE" w:rsidP="006C273B">
            <w:pPr>
              <w:spacing w:before="40" w:after="40" w:line="240" w:lineRule="auto"/>
              <w:rPr>
                <w:sz w:val="16"/>
                <w:szCs w:val="16"/>
              </w:rPr>
            </w:pPr>
            <w:r>
              <w:rPr>
                <w:b/>
                <w:sz w:val="16"/>
                <w:szCs w:val="16"/>
                <w:lang w:eastAsia="de-CH"/>
              </w:rPr>
              <w:t>B.29</w:t>
            </w:r>
          </w:p>
          <w:p w14:paraId="7DE07C2F" w14:textId="77777777" w:rsidR="00E34DFE" w:rsidRPr="00D73B7B" w:rsidRDefault="006B077B" w:rsidP="006C273B">
            <w:pPr>
              <w:spacing w:before="40" w:after="40" w:line="240" w:lineRule="auto"/>
              <w:rPr>
                <w:sz w:val="16"/>
                <w:szCs w:val="16"/>
              </w:rPr>
            </w:pPr>
            <w:sdt>
              <w:sdtPr>
                <w:rPr>
                  <w:sz w:val="16"/>
                  <w:szCs w:val="16"/>
                </w:rPr>
                <w:id w:val="2053879581"/>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28091D20" w14:textId="77777777" w:rsidR="00E34DFE" w:rsidRPr="00E34DFE" w:rsidRDefault="00E34DFE" w:rsidP="006C273B">
            <w:pPr>
              <w:spacing w:before="40" w:after="40" w:line="240" w:lineRule="auto"/>
              <w:rPr>
                <w:b/>
                <w:sz w:val="16"/>
                <w:szCs w:val="16"/>
                <w:lang w:val="de-CH"/>
              </w:rPr>
            </w:pPr>
            <w:r w:rsidRPr="00E34DFE">
              <w:rPr>
                <w:b/>
                <w:sz w:val="16"/>
                <w:szCs w:val="16"/>
                <w:lang w:val="de-CH" w:eastAsia="de-CH"/>
              </w:rPr>
              <w:t>Änderung der Quelle eines Hilfsstoffs oder eines Reagens mit TSE-Risiko zu Material pflanzlichen oder synthetischen Ursprungs</w:t>
            </w:r>
            <w:r w:rsidRPr="00E34DFE">
              <w:rPr>
                <w:b/>
                <w:sz w:val="16"/>
                <w:szCs w:val="16"/>
                <w:lang w:val="de-CH" w:eastAsia="de-CH"/>
              </w:rPr>
              <w:br/>
            </w:r>
          </w:p>
          <w:p w14:paraId="00AF1D62" w14:textId="77777777" w:rsidR="00E34DFE" w:rsidRPr="00CC0E5C" w:rsidRDefault="00E34DFE" w:rsidP="006C273B">
            <w:pPr>
              <w:spacing w:before="40" w:after="40" w:line="240" w:lineRule="auto"/>
              <w:rPr>
                <w:b/>
                <w:sz w:val="16"/>
                <w:szCs w:val="16"/>
                <w:lang w:eastAsia="de-CH"/>
              </w:rPr>
            </w:pPr>
            <w:r w:rsidRPr="00390473">
              <w:rPr>
                <w:b/>
                <w:sz w:val="16"/>
                <w:szCs w:val="16"/>
              </w:rPr>
              <w:t xml:space="preserve">Datum </w:t>
            </w:r>
            <w:r w:rsidRPr="00CC0E5C">
              <w:rPr>
                <w:b/>
                <w:sz w:val="16"/>
                <w:szCs w:val="16"/>
              </w:rPr>
              <w:t>Implementierung: ……</w:t>
            </w:r>
          </w:p>
        </w:tc>
        <w:tc>
          <w:tcPr>
            <w:tcW w:w="1244" w:type="dxa"/>
            <w:hideMark/>
          </w:tcPr>
          <w:p w14:paraId="5906FA63"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7BC0943C"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2603B929"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6030B460" w14:textId="77777777" w:rsidTr="006C273B">
        <w:tc>
          <w:tcPr>
            <w:tcW w:w="1086" w:type="dxa"/>
            <w:gridSpan w:val="2"/>
            <w:vMerge/>
            <w:hideMark/>
          </w:tcPr>
          <w:p w14:paraId="5E8FEFA5" w14:textId="77777777" w:rsidR="00E34DFE" w:rsidRPr="00D73B7B" w:rsidRDefault="00E34DFE" w:rsidP="006C273B">
            <w:pPr>
              <w:spacing w:before="40" w:after="40" w:line="240" w:lineRule="auto"/>
              <w:rPr>
                <w:sz w:val="16"/>
                <w:szCs w:val="16"/>
              </w:rPr>
            </w:pPr>
          </w:p>
        </w:tc>
        <w:tc>
          <w:tcPr>
            <w:tcW w:w="5098" w:type="dxa"/>
            <w:vMerge/>
          </w:tcPr>
          <w:p w14:paraId="52E97790" w14:textId="77777777" w:rsidR="00E34DFE" w:rsidRPr="00D73B7B" w:rsidRDefault="00E34DFE" w:rsidP="006C273B">
            <w:pPr>
              <w:spacing w:before="40" w:after="40" w:line="240" w:lineRule="auto"/>
              <w:rPr>
                <w:sz w:val="16"/>
                <w:szCs w:val="16"/>
              </w:rPr>
            </w:pPr>
          </w:p>
        </w:tc>
        <w:tc>
          <w:tcPr>
            <w:tcW w:w="1244" w:type="dxa"/>
          </w:tcPr>
          <w:p w14:paraId="619CBB5B" w14:textId="77777777" w:rsidR="00E34DFE" w:rsidRDefault="00E34DFE" w:rsidP="006C273B">
            <w:pPr>
              <w:spacing w:before="40" w:after="40" w:line="240" w:lineRule="auto"/>
              <w:rPr>
                <w:sz w:val="16"/>
                <w:szCs w:val="16"/>
              </w:rPr>
            </w:pPr>
          </w:p>
          <w:p w14:paraId="54CC8F6A" w14:textId="77777777" w:rsidR="00E34DFE" w:rsidRPr="00D73B7B" w:rsidRDefault="00E34DFE" w:rsidP="006C273B">
            <w:pPr>
              <w:spacing w:before="40" w:after="40" w:line="240" w:lineRule="auto"/>
              <w:rPr>
                <w:sz w:val="16"/>
                <w:szCs w:val="16"/>
              </w:rPr>
            </w:pPr>
            <w:r>
              <w:rPr>
                <w:sz w:val="16"/>
                <w:szCs w:val="16"/>
              </w:rPr>
              <w:t>1, 2</w:t>
            </w:r>
          </w:p>
        </w:tc>
        <w:tc>
          <w:tcPr>
            <w:tcW w:w="1934" w:type="dxa"/>
          </w:tcPr>
          <w:p w14:paraId="46A6AAED" w14:textId="77777777" w:rsidR="00E34DFE" w:rsidRDefault="00E34DFE" w:rsidP="006C273B">
            <w:pPr>
              <w:spacing w:before="40" w:after="40" w:line="240" w:lineRule="auto"/>
              <w:rPr>
                <w:sz w:val="16"/>
                <w:szCs w:val="16"/>
              </w:rPr>
            </w:pPr>
          </w:p>
          <w:p w14:paraId="02F822A3" w14:textId="77777777" w:rsidR="00E34DFE" w:rsidRPr="00D73B7B" w:rsidRDefault="00E34DFE" w:rsidP="006C273B">
            <w:pPr>
              <w:spacing w:before="40" w:after="40" w:line="240" w:lineRule="auto"/>
              <w:rPr>
                <w:sz w:val="16"/>
                <w:szCs w:val="16"/>
              </w:rPr>
            </w:pPr>
            <w:r>
              <w:rPr>
                <w:sz w:val="16"/>
                <w:szCs w:val="16"/>
              </w:rPr>
              <w:t>1, 2</w:t>
            </w:r>
          </w:p>
        </w:tc>
        <w:tc>
          <w:tcPr>
            <w:tcW w:w="607" w:type="dxa"/>
          </w:tcPr>
          <w:p w14:paraId="04558735" w14:textId="77777777" w:rsidR="00E34DFE" w:rsidRPr="00D73B7B" w:rsidRDefault="00E34DFE" w:rsidP="006C273B">
            <w:pPr>
              <w:spacing w:before="40" w:after="40" w:line="240" w:lineRule="auto"/>
              <w:rPr>
                <w:sz w:val="16"/>
                <w:szCs w:val="16"/>
              </w:rPr>
            </w:pPr>
            <w:r>
              <w:rPr>
                <w:sz w:val="16"/>
                <w:szCs w:val="16"/>
              </w:rPr>
              <w:t>6244</w:t>
            </w:r>
          </w:p>
        </w:tc>
      </w:tr>
      <w:tr w:rsidR="00E34DFE" w:rsidRPr="00D73B7B" w14:paraId="58AE4A12" w14:textId="77777777" w:rsidTr="006C273B">
        <w:tc>
          <w:tcPr>
            <w:tcW w:w="1086" w:type="dxa"/>
            <w:gridSpan w:val="2"/>
          </w:tcPr>
          <w:p w14:paraId="4784B995" w14:textId="77777777" w:rsidR="00E34DFE" w:rsidRPr="00614948" w:rsidRDefault="00E34DFE" w:rsidP="006C273B">
            <w:pPr>
              <w:spacing w:before="40" w:after="40" w:line="240" w:lineRule="auto"/>
              <w:rPr>
                <w:sz w:val="16"/>
                <w:szCs w:val="16"/>
              </w:rPr>
            </w:pPr>
          </w:p>
        </w:tc>
        <w:tc>
          <w:tcPr>
            <w:tcW w:w="8883" w:type="dxa"/>
            <w:gridSpan w:val="4"/>
            <w:hideMark/>
          </w:tcPr>
          <w:p w14:paraId="49D05734"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11CEAC4A" w14:textId="77777777" w:rsidTr="006C273B">
        <w:tc>
          <w:tcPr>
            <w:tcW w:w="667" w:type="dxa"/>
          </w:tcPr>
          <w:p w14:paraId="315C68C2" w14:textId="77777777" w:rsidR="00E34DFE" w:rsidRPr="00296070" w:rsidRDefault="006B077B" w:rsidP="006C273B">
            <w:pPr>
              <w:spacing w:before="40" w:after="40" w:line="240" w:lineRule="auto"/>
              <w:rPr>
                <w:sz w:val="16"/>
                <w:szCs w:val="16"/>
              </w:rPr>
            </w:pPr>
            <w:sdt>
              <w:sdtPr>
                <w:rPr>
                  <w:sz w:val="16"/>
                  <w:szCs w:val="16"/>
                </w:rPr>
                <w:id w:val="2115397653"/>
                <w14:checkbox>
                  <w14:checked w14:val="0"/>
                  <w14:checkedState w14:val="2612" w14:font="MS Gothic"/>
                  <w14:uncheckedState w14:val="2610" w14:font="MS Gothic"/>
                </w14:checkbox>
              </w:sdtPr>
              <w:sdtEndPr/>
              <w:sdtContent>
                <w:r w:rsidR="00E34DFE" w:rsidRPr="00B118D3">
                  <w:rPr>
                    <w:rFonts w:ascii="Segoe UI Symbol" w:eastAsia="MS Gothic" w:hAnsi="Segoe UI Symbol" w:cs="Segoe UI Symbol"/>
                    <w:sz w:val="16"/>
                    <w:szCs w:val="16"/>
                  </w:rPr>
                  <w:t>☐</w:t>
                </w:r>
              </w:sdtContent>
            </w:sdt>
          </w:p>
        </w:tc>
        <w:tc>
          <w:tcPr>
            <w:tcW w:w="419" w:type="dxa"/>
          </w:tcPr>
          <w:p w14:paraId="412BBA9C"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45A2CE3C" w14:textId="77777777" w:rsidR="00E34DFE" w:rsidRPr="00E34DFE" w:rsidRDefault="00E34DFE" w:rsidP="006C273B">
            <w:pPr>
              <w:spacing w:before="40" w:after="40" w:line="240" w:lineRule="auto"/>
              <w:rPr>
                <w:sz w:val="16"/>
                <w:szCs w:val="16"/>
                <w:lang w:val="de-CH"/>
              </w:rPr>
            </w:pPr>
            <w:r w:rsidRPr="00E34DFE">
              <w:rPr>
                <w:sz w:val="16"/>
                <w:szCs w:val="16"/>
                <w:lang w:val="de-CH"/>
              </w:rPr>
              <w:t>Die Spezifikationen für die Freigabe und die Haltbarkeit des Hilfsstoffs und des Fertigprodukts müssen unverändert bleiben.</w:t>
            </w:r>
          </w:p>
        </w:tc>
      </w:tr>
      <w:tr w:rsidR="00E34DFE" w:rsidRPr="00EB072A" w14:paraId="287D8122" w14:textId="77777777" w:rsidTr="006C273B">
        <w:tc>
          <w:tcPr>
            <w:tcW w:w="667" w:type="dxa"/>
          </w:tcPr>
          <w:p w14:paraId="40B45A37"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808823204"/>
                <w14:checkbox>
                  <w14:checked w14:val="0"/>
                  <w14:checkedState w14:val="2612" w14:font="MS Gothic"/>
                  <w14:uncheckedState w14:val="2610" w14:font="MS Gothic"/>
                </w14:checkbox>
              </w:sdtPr>
              <w:sdtEndPr/>
              <w:sdtContent>
                <w:r w:rsidR="00E34DFE" w:rsidRPr="00B118D3">
                  <w:rPr>
                    <w:rFonts w:ascii="Segoe UI Symbol" w:eastAsia="MS Gothic" w:hAnsi="Segoe UI Symbol" w:cs="Segoe UI Symbol"/>
                    <w:sz w:val="16"/>
                    <w:szCs w:val="16"/>
                  </w:rPr>
                  <w:t>☐</w:t>
                </w:r>
              </w:sdtContent>
            </w:sdt>
          </w:p>
        </w:tc>
        <w:tc>
          <w:tcPr>
            <w:tcW w:w="419" w:type="dxa"/>
          </w:tcPr>
          <w:p w14:paraId="61F5C6D2"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2CD95423" w14:textId="77777777" w:rsidR="00E34DFE" w:rsidRPr="00E34DFE" w:rsidRDefault="00E34DFE" w:rsidP="006C273B">
            <w:pPr>
              <w:tabs>
                <w:tab w:val="left" w:pos="494"/>
              </w:tabs>
              <w:spacing w:before="40" w:after="40" w:line="240" w:lineRule="auto"/>
              <w:rPr>
                <w:sz w:val="16"/>
                <w:szCs w:val="16"/>
                <w:lang w:val="de-CH"/>
              </w:rPr>
            </w:pPr>
            <w:r w:rsidRPr="00E34DFE">
              <w:rPr>
                <w:sz w:val="16"/>
                <w:szCs w:val="16"/>
                <w:lang w:val="de-CH"/>
              </w:rPr>
              <w:t>Die Änderung darf keine Hilfsstoffe oder Reagenzien, die bei der Herstellung eines biologischen/immunologischen Wirkstoffs oder eines biologischen/immunologischen Arzneimittels verwendet werden, betreffen.</w:t>
            </w:r>
          </w:p>
        </w:tc>
      </w:tr>
      <w:tr w:rsidR="00E34DFE" w:rsidRPr="00D73B7B" w14:paraId="3CDF903D" w14:textId="77777777" w:rsidTr="006C273B">
        <w:tc>
          <w:tcPr>
            <w:tcW w:w="1086" w:type="dxa"/>
            <w:gridSpan w:val="2"/>
          </w:tcPr>
          <w:p w14:paraId="71CFB497"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484FEA62"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2AC57492" w14:textId="77777777" w:rsidTr="006C273B">
        <w:tc>
          <w:tcPr>
            <w:tcW w:w="667" w:type="dxa"/>
          </w:tcPr>
          <w:p w14:paraId="67AD3772" w14:textId="77777777" w:rsidR="00E34DFE" w:rsidRPr="00296070" w:rsidRDefault="006B077B" w:rsidP="006C273B">
            <w:pPr>
              <w:spacing w:before="40" w:after="40" w:line="240" w:lineRule="auto"/>
              <w:rPr>
                <w:sz w:val="16"/>
                <w:szCs w:val="16"/>
              </w:rPr>
            </w:pPr>
            <w:sdt>
              <w:sdtPr>
                <w:rPr>
                  <w:sz w:val="16"/>
                  <w:szCs w:val="16"/>
                </w:rPr>
                <w:id w:val="-1966113489"/>
                <w14:checkbox>
                  <w14:checked w14:val="0"/>
                  <w14:checkedState w14:val="2612" w14:font="MS Gothic"/>
                  <w14:uncheckedState w14:val="2610" w14:font="MS Gothic"/>
                </w14:checkbox>
              </w:sdtPr>
              <w:sdtEndPr/>
              <w:sdtContent>
                <w:r w:rsidR="00E34DFE" w:rsidRPr="006447D5">
                  <w:rPr>
                    <w:rFonts w:ascii="Segoe UI Symbol" w:eastAsia="MS Gothic" w:hAnsi="Segoe UI Symbol" w:cs="Segoe UI Symbol"/>
                    <w:sz w:val="16"/>
                    <w:szCs w:val="16"/>
                  </w:rPr>
                  <w:t>☐</w:t>
                </w:r>
              </w:sdtContent>
            </w:sdt>
          </w:p>
        </w:tc>
        <w:tc>
          <w:tcPr>
            <w:tcW w:w="419" w:type="dxa"/>
          </w:tcPr>
          <w:p w14:paraId="7B34EE98"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38B249C9" w14:textId="77777777" w:rsidR="00E34DFE" w:rsidRPr="00E34DFE" w:rsidRDefault="00E34DFE" w:rsidP="006C273B">
            <w:pPr>
              <w:tabs>
                <w:tab w:val="left" w:pos="599"/>
              </w:tabs>
              <w:spacing w:before="40" w:after="40" w:line="240" w:lineRule="auto"/>
              <w:rPr>
                <w:sz w:val="16"/>
                <w:szCs w:val="16"/>
                <w:lang w:val="de-CH"/>
              </w:rPr>
            </w:pPr>
            <w:r w:rsidRPr="00E34DFE">
              <w:rPr>
                <w:sz w:val="16"/>
                <w:szCs w:val="16"/>
                <w:lang w:val="de-CH"/>
              </w:rPr>
              <w:t>Änderung des/der einschlägigen Abschnitts/Abschnitte der Zulassungsdokumentation</w:t>
            </w:r>
          </w:p>
        </w:tc>
      </w:tr>
      <w:tr w:rsidR="00E34DFE" w:rsidRPr="00EB072A" w14:paraId="14CE216D" w14:textId="77777777" w:rsidTr="006C273B">
        <w:tc>
          <w:tcPr>
            <w:tcW w:w="667" w:type="dxa"/>
          </w:tcPr>
          <w:p w14:paraId="7415C2A1"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598320030"/>
                <w14:checkbox>
                  <w14:checked w14:val="0"/>
                  <w14:checkedState w14:val="2612" w14:font="MS Gothic"/>
                  <w14:uncheckedState w14:val="2610" w14:font="MS Gothic"/>
                </w14:checkbox>
              </w:sdtPr>
              <w:sdtEndPr/>
              <w:sdtContent>
                <w:r w:rsidR="00E34DFE" w:rsidRPr="006447D5">
                  <w:rPr>
                    <w:rFonts w:ascii="Segoe UI Symbol" w:eastAsia="MS Gothic" w:hAnsi="Segoe UI Symbol" w:cs="Segoe UI Symbol"/>
                    <w:sz w:val="16"/>
                    <w:szCs w:val="16"/>
                  </w:rPr>
                  <w:t>☐</w:t>
                </w:r>
              </w:sdtContent>
            </w:sdt>
          </w:p>
        </w:tc>
        <w:tc>
          <w:tcPr>
            <w:tcW w:w="419" w:type="dxa"/>
          </w:tcPr>
          <w:p w14:paraId="01D8802C"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69B9B7D4" w14:textId="77777777" w:rsidR="00E34DFE" w:rsidRPr="00E34DFE" w:rsidRDefault="00E34DFE" w:rsidP="006C273B">
            <w:pPr>
              <w:tabs>
                <w:tab w:val="left" w:pos="599"/>
              </w:tabs>
              <w:spacing w:before="40" w:after="40" w:line="240" w:lineRule="auto"/>
              <w:rPr>
                <w:sz w:val="16"/>
                <w:szCs w:val="16"/>
                <w:lang w:val="de-CH"/>
              </w:rPr>
            </w:pPr>
            <w:r w:rsidRPr="00E34DFE">
              <w:rPr>
                <w:sz w:val="16"/>
                <w:szCs w:val="16"/>
                <w:lang w:val="de-CH"/>
              </w:rPr>
              <w:t>Erklärung des Herstellers oder des Zulassungsinhabers für das Material, dass es rein pflanzlichen oder synthetischen Ursprungs ist.</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17475CA" w14:textId="77777777" w:rsidTr="006C273B">
        <w:tc>
          <w:tcPr>
            <w:tcW w:w="9923" w:type="dxa"/>
            <w:gridSpan w:val="2"/>
            <w:tcBorders>
              <w:top w:val="single" w:sz="4" w:space="0" w:color="C0C0C0"/>
              <w:left w:val="nil"/>
              <w:bottom w:val="single" w:sz="4" w:space="0" w:color="C0C0C0"/>
              <w:right w:val="nil"/>
            </w:tcBorders>
            <w:vAlign w:val="center"/>
            <w:hideMark/>
          </w:tcPr>
          <w:p w14:paraId="42E5222C" w14:textId="77777777" w:rsidR="00E34DFE" w:rsidRPr="00E34DFE" w:rsidRDefault="00E34DFE" w:rsidP="006C273B">
            <w:pPr>
              <w:spacing w:before="40" w:after="40" w:line="240" w:lineRule="auto"/>
              <w:rPr>
                <w:b/>
                <w:iCs/>
                <w:sz w:val="20"/>
                <w:szCs w:val="20"/>
                <w:lang w:val="de-CH"/>
              </w:rPr>
            </w:pPr>
          </w:p>
          <w:p w14:paraId="6B5CC813"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7D8E8A82" w14:textId="77777777" w:rsidTr="006C273B">
        <w:tc>
          <w:tcPr>
            <w:tcW w:w="9923" w:type="dxa"/>
            <w:gridSpan w:val="2"/>
            <w:tcBorders>
              <w:top w:val="single" w:sz="4" w:space="0" w:color="C0C0C0"/>
              <w:left w:val="nil"/>
              <w:bottom w:val="single" w:sz="4" w:space="0" w:color="C0C0C0"/>
              <w:right w:val="nil"/>
            </w:tcBorders>
          </w:tcPr>
          <w:p w14:paraId="4BD7AE02" w14:textId="77777777" w:rsidR="00E34DFE" w:rsidRPr="00D73B7B" w:rsidRDefault="006B077B" w:rsidP="006C273B">
            <w:pPr>
              <w:spacing w:before="40" w:after="40" w:line="240" w:lineRule="auto"/>
              <w:rPr>
                <w:sz w:val="20"/>
                <w:szCs w:val="20"/>
              </w:rPr>
            </w:pPr>
            <w:sdt>
              <w:sdtPr>
                <w:rPr>
                  <w:sz w:val="20"/>
                  <w:szCs w:val="20"/>
                </w:rPr>
                <w:id w:val="-1990932595"/>
                <w:placeholder>
                  <w:docPart w:val="6BCE62CCBCC54B90B8E74F92040DAD16"/>
                </w:placeholder>
                <w:temporary/>
                <w:showingPlcHdr/>
                <w:text w:multiLine="1"/>
              </w:sdtPr>
              <w:sdtEndPr/>
              <w:sdtContent>
                <w:r w:rsidR="00E34DFE" w:rsidRPr="00D73B7B">
                  <w:rPr>
                    <w:rStyle w:val="Platzhaltertext"/>
                    <w:sz w:val="20"/>
                    <w:szCs w:val="20"/>
                  </w:rPr>
                  <w:t>……</w:t>
                </w:r>
              </w:sdtContent>
            </w:sdt>
          </w:p>
          <w:p w14:paraId="2C3B6496" w14:textId="77777777" w:rsidR="00E34DFE" w:rsidRPr="00D73B7B" w:rsidRDefault="00E34DFE" w:rsidP="006C273B">
            <w:pPr>
              <w:spacing w:before="40" w:after="40" w:line="240" w:lineRule="auto"/>
              <w:rPr>
                <w:sz w:val="20"/>
                <w:szCs w:val="20"/>
              </w:rPr>
            </w:pPr>
          </w:p>
        </w:tc>
      </w:tr>
      <w:tr w:rsidR="00E34DFE" w:rsidRPr="00D73B7B" w14:paraId="56E33C8F" w14:textId="77777777" w:rsidTr="006C273B">
        <w:tc>
          <w:tcPr>
            <w:tcW w:w="5068" w:type="dxa"/>
            <w:tcBorders>
              <w:top w:val="single" w:sz="4" w:space="0" w:color="C0C0C0"/>
              <w:left w:val="nil"/>
              <w:bottom w:val="single" w:sz="4" w:space="0" w:color="C0C0C0"/>
              <w:right w:val="single" w:sz="4" w:space="0" w:color="C0C0C0"/>
            </w:tcBorders>
            <w:hideMark/>
          </w:tcPr>
          <w:p w14:paraId="60648A05"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C0FD822"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2EA1659" w14:textId="77777777" w:rsidTr="006C273B">
        <w:tc>
          <w:tcPr>
            <w:tcW w:w="5068" w:type="dxa"/>
            <w:tcBorders>
              <w:top w:val="single" w:sz="4" w:space="0" w:color="C0C0C0"/>
              <w:left w:val="nil"/>
              <w:bottom w:val="single" w:sz="4" w:space="0" w:color="C0C0C0"/>
              <w:right w:val="single" w:sz="4" w:space="0" w:color="C0C0C0"/>
            </w:tcBorders>
          </w:tcPr>
          <w:p w14:paraId="66971A3B" w14:textId="77777777" w:rsidR="00E34DFE" w:rsidRPr="00D73B7B" w:rsidRDefault="006B077B" w:rsidP="006C273B">
            <w:pPr>
              <w:spacing w:before="40" w:after="40" w:line="240" w:lineRule="auto"/>
              <w:rPr>
                <w:sz w:val="20"/>
                <w:szCs w:val="20"/>
              </w:rPr>
            </w:pPr>
            <w:sdt>
              <w:sdtPr>
                <w:rPr>
                  <w:sz w:val="20"/>
                  <w:szCs w:val="20"/>
                </w:rPr>
                <w:id w:val="-581837767"/>
                <w:placeholder>
                  <w:docPart w:val="4E16370513D5478C9A413B110A03A179"/>
                </w:placeholder>
                <w:temporary/>
                <w:showingPlcHdr/>
                <w:text w:multiLine="1"/>
              </w:sdtPr>
              <w:sdtEndPr/>
              <w:sdtContent>
                <w:r w:rsidR="00E34DFE" w:rsidRPr="00D73B7B">
                  <w:rPr>
                    <w:rStyle w:val="Platzhaltertext"/>
                    <w:sz w:val="20"/>
                    <w:szCs w:val="20"/>
                  </w:rPr>
                  <w:t>……</w:t>
                </w:r>
              </w:sdtContent>
            </w:sdt>
          </w:p>
          <w:p w14:paraId="4DD632EF"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D6CCB13" w14:textId="77777777" w:rsidR="00E34DFE" w:rsidRPr="00D73B7B" w:rsidRDefault="006B077B" w:rsidP="006C273B">
            <w:pPr>
              <w:spacing w:before="40" w:after="40" w:line="240" w:lineRule="auto"/>
              <w:rPr>
                <w:sz w:val="20"/>
                <w:szCs w:val="20"/>
              </w:rPr>
            </w:pPr>
            <w:sdt>
              <w:sdtPr>
                <w:rPr>
                  <w:sz w:val="20"/>
                  <w:szCs w:val="20"/>
                </w:rPr>
                <w:id w:val="-334767980"/>
                <w:placeholder>
                  <w:docPart w:val="EBAF705206CD4ECE8C7FD7E813394220"/>
                </w:placeholder>
                <w:temporary/>
                <w:showingPlcHdr/>
                <w:text w:multiLine="1"/>
              </w:sdtPr>
              <w:sdtEndPr/>
              <w:sdtContent>
                <w:r w:rsidR="00E34DFE" w:rsidRPr="00D73B7B">
                  <w:rPr>
                    <w:rStyle w:val="Platzhaltertext"/>
                    <w:sz w:val="20"/>
                    <w:szCs w:val="20"/>
                  </w:rPr>
                  <w:t>……</w:t>
                </w:r>
              </w:sdtContent>
            </w:sdt>
          </w:p>
          <w:p w14:paraId="41B75FFC" w14:textId="77777777" w:rsidR="00E34DFE" w:rsidRPr="00D73B7B" w:rsidRDefault="00E34DFE" w:rsidP="006C273B">
            <w:pPr>
              <w:spacing w:before="40" w:after="40" w:line="240" w:lineRule="auto"/>
              <w:rPr>
                <w:sz w:val="20"/>
                <w:szCs w:val="20"/>
              </w:rPr>
            </w:pPr>
          </w:p>
        </w:tc>
      </w:tr>
    </w:tbl>
    <w:p w14:paraId="596818F7" w14:textId="77777777" w:rsidR="00E34DFE" w:rsidRDefault="00E34DFE" w:rsidP="00E34DFE">
      <w:pPr>
        <w:spacing w:after="160" w:line="259" w:lineRule="auto"/>
        <w:rPr>
          <w:szCs w:val="20"/>
        </w:rPr>
      </w:pPr>
    </w:p>
    <w:p w14:paraId="0992A442" w14:textId="77777777" w:rsidR="00E34DFE" w:rsidRDefault="00E34DFE" w:rsidP="00E34DFE">
      <w:pPr>
        <w:spacing w:after="160" w:line="259" w:lineRule="auto"/>
        <w:rPr>
          <w:szCs w:val="20"/>
        </w:rPr>
      </w:pPr>
      <w:r>
        <w:rPr>
          <w:szCs w:val="20"/>
        </w:rPr>
        <w:br w:type="page"/>
      </w:r>
    </w:p>
    <w:p w14:paraId="59B43A5D" w14:textId="77777777" w:rsidR="00E34DFE" w:rsidRPr="00B07ECA" w:rsidRDefault="00E34DFE" w:rsidP="00E34DFE">
      <w:pPr>
        <w:pStyle w:val="berschrift3Buchstaben"/>
        <w:rPr>
          <w:szCs w:val="24"/>
        </w:rPr>
      </w:pPr>
      <w:r>
        <w:lastRenderedPageBreak/>
        <w:t>B.30</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E34DFE" w:rsidRPr="00D73B7B" w14:paraId="1DBC7601" w14:textId="77777777" w:rsidTr="006C273B">
        <w:tc>
          <w:tcPr>
            <w:tcW w:w="1129" w:type="dxa"/>
            <w:gridSpan w:val="2"/>
            <w:hideMark/>
          </w:tcPr>
          <w:p w14:paraId="722FD913" w14:textId="77777777" w:rsidR="00E34DFE" w:rsidRPr="00D73B7B" w:rsidRDefault="00E34DFE" w:rsidP="006C273B">
            <w:pPr>
              <w:spacing w:before="40" w:after="40" w:line="240" w:lineRule="auto"/>
              <w:rPr>
                <w:sz w:val="16"/>
                <w:szCs w:val="16"/>
              </w:rPr>
            </w:pPr>
            <w:r>
              <w:rPr>
                <w:b/>
                <w:sz w:val="16"/>
                <w:szCs w:val="16"/>
                <w:lang w:eastAsia="de-CH"/>
              </w:rPr>
              <w:t>B.30</w:t>
            </w:r>
          </w:p>
        </w:tc>
        <w:tc>
          <w:tcPr>
            <w:tcW w:w="5120" w:type="dxa"/>
            <w:hideMark/>
          </w:tcPr>
          <w:p w14:paraId="30A79F32"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Änderung der Spezifikationsparameter oder -grenzwerte des Fertigprodukts:</w:t>
            </w:r>
          </w:p>
          <w:p w14:paraId="29930D38" w14:textId="77777777" w:rsidR="00E34DFE" w:rsidRPr="00D73B7B" w:rsidRDefault="00E34DFE" w:rsidP="006C273B">
            <w:pPr>
              <w:spacing w:before="40" w:after="40" w:line="240" w:lineRule="auto"/>
              <w:rPr>
                <w:sz w:val="16"/>
                <w:szCs w:val="16"/>
                <w:lang w:eastAsia="de-CH"/>
              </w:rPr>
            </w:pPr>
            <w:r>
              <w:rPr>
                <w:b/>
                <w:sz w:val="16"/>
                <w:szCs w:val="16"/>
              </w:rPr>
              <w:t>D</w:t>
            </w:r>
            <w:r w:rsidRPr="00CC0E5C">
              <w:rPr>
                <w:b/>
                <w:sz w:val="16"/>
                <w:szCs w:val="16"/>
              </w:rPr>
              <w:t>atum Implementierung: ……</w:t>
            </w:r>
          </w:p>
        </w:tc>
        <w:tc>
          <w:tcPr>
            <w:tcW w:w="1249" w:type="dxa"/>
            <w:hideMark/>
          </w:tcPr>
          <w:p w14:paraId="096EDED6" w14:textId="77777777" w:rsidR="00E34DFE" w:rsidRDefault="00E34DFE" w:rsidP="006C273B">
            <w:pPr>
              <w:spacing w:before="40" w:after="40" w:line="240" w:lineRule="auto"/>
              <w:rPr>
                <w:b/>
                <w:sz w:val="16"/>
                <w:szCs w:val="16"/>
              </w:rPr>
            </w:pPr>
            <w:r w:rsidRPr="00D73B7B">
              <w:rPr>
                <w:b/>
                <w:sz w:val="16"/>
                <w:szCs w:val="16"/>
              </w:rPr>
              <w:t>Zu erfüllende Bedingungen</w:t>
            </w:r>
          </w:p>
          <w:p w14:paraId="7D6761C6" w14:textId="77777777" w:rsidR="00E34DFE" w:rsidRPr="00D73B7B" w:rsidRDefault="00E34DFE" w:rsidP="006C273B">
            <w:pPr>
              <w:spacing w:before="40" w:after="40" w:line="240" w:lineRule="auto"/>
              <w:rPr>
                <w:b/>
                <w:sz w:val="16"/>
                <w:szCs w:val="16"/>
              </w:rPr>
            </w:pPr>
          </w:p>
        </w:tc>
        <w:tc>
          <w:tcPr>
            <w:tcW w:w="1942" w:type="dxa"/>
            <w:hideMark/>
          </w:tcPr>
          <w:p w14:paraId="021EE551"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10" w:type="dxa"/>
            <w:hideMark/>
          </w:tcPr>
          <w:p w14:paraId="764FF59E" w14:textId="77777777" w:rsidR="00E34DFE" w:rsidRDefault="00E34DFE" w:rsidP="006C273B">
            <w:pPr>
              <w:spacing w:before="40" w:after="40" w:line="240" w:lineRule="auto"/>
              <w:rPr>
                <w:sz w:val="16"/>
                <w:szCs w:val="16"/>
              </w:rPr>
            </w:pPr>
            <w:r w:rsidRPr="00D73B7B">
              <w:rPr>
                <w:sz w:val="16"/>
                <w:szCs w:val="16"/>
              </w:rPr>
              <w:t>SAP Nr.</w:t>
            </w:r>
          </w:p>
          <w:p w14:paraId="748E9A25" w14:textId="77777777" w:rsidR="00E34DFE" w:rsidRPr="00D73B7B" w:rsidRDefault="00E34DFE" w:rsidP="006C273B">
            <w:pPr>
              <w:spacing w:before="40" w:after="40" w:line="240" w:lineRule="auto"/>
              <w:rPr>
                <w:sz w:val="16"/>
                <w:szCs w:val="16"/>
              </w:rPr>
            </w:pPr>
            <w:r>
              <w:rPr>
                <w:sz w:val="16"/>
                <w:szCs w:val="16"/>
              </w:rPr>
              <w:t>6245</w:t>
            </w:r>
          </w:p>
        </w:tc>
      </w:tr>
      <w:tr w:rsidR="00E34DFE" w:rsidRPr="00D73B7B" w14:paraId="3A2C1083" w14:textId="77777777" w:rsidTr="006C273B">
        <w:tc>
          <w:tcPr>
            <w:tcW w:w="1129" w:type="dxa"/>
            <w:gridSpan w:val="2"/>
            <w:hideMark/>
          </w:tcPr>
          <w:p w14:paraId="6207C1E1" w14:textId="77777777" w:rsidR="00E34DFE" w:rsidRPr="00D73B7B" w:rsidRDefault="006B077B" w:rsidP="006C273B">
            <w:pPr>
              <w:spacing w:before="40" w:after="40" w:line="240" w:lineRule="auto"/>
              <w:rPr>
                <w:sz w:val="16"/>
                <w:szCs w:val="16"/>
              </w:rPr>
            </w:pPr>
            <w:sdt>
              <w:sdtPr>
                <w:rPr>
                  <w:sz w:val="16"/>
                  <w:szCs w:val="16"/>
                </w:rPr>
                <w:id w:val="126333677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a)</w:t>
            </w:r>
          </w:p>
        </w:tc>
        <w:tc>
          <w:tcPr>
            <w:tcW w:w="5120" w:type="dxa"/>
          </w:tcPr>
          <w:p w14:paraId="5EA5B372" w14:textId="77777777" w:rsidR="00E34DFE" w:rsidRPr="00D73B7B" w:rsidRDefault="00E34DFE" w:rsidP="006C273B">
            <w:pPr>
              <w:spacing w:before="40" w:after="40" w:line="240" w:lineRule="auto"/>
              <w:rPr>
                <w:sz w:val="16"/>
                <w:szCs w:val="16"/>
              </w:rPr>
            </w:pPr>
            <w:r>
              <w:rPr>
                <w:sz w:val="16"/>
                <w:szCs w:val="16"/>
              </w:rPr>
              <w:t xml:space="preserve">Einengung </w:t>
            </w:r>
            <w:r w:rsidRPr="00427A7D">
              <w:rPr>
                <w:sz w:val="16"/>
                <w:szCs w:val="16"/>
              </w:rPr>
              <w:t>von Spezifikationsgrenzwerten</w:t>
            </w:r>
          </w:p>
        </w:tc>
        <w:tc>
          <w:tcPr>
            <w:tcW w:w="1249" w:type="dxa"/>
          </w:tcPr>
          <w:p w14:paraId="15E20D09" w14:textId="77777777" w:rsidR="00E34DFE" w:rsidRPr="00D73B7B" w:rsidRDefault="00E34DFE" w:rsidP="006C273B">
            <w:pPr>
              <w:spacing w:before="40" w:after="40" w:line="240" w:lineRule="auto"/>
              <w:rPr>
                <w:sz w:val="16"/>
                <w:szCs w:val="16"/>
              </w:rPr>
            </w:pPr>
            <w:r>
              <w:rPr>
                <w:sz w:val="16"/>
                <w:szCs w:val="16"/>
              </w:rPr>
              <w:t>1, 2, 3, 4</w:t>
            </w:r>
          </w:p>
        </w:tc>
        <w:tc>
          <w:tcPr>
            <w:tcW w:w="1942" w:type="dxa"/>
          </w:tcPr>
          <w:p w14:paraId="1C1AC5F9" w14:textId="77777777" w:rsidR="00E34DFE" w:rsidRPr="00D73B7B" w:rsidRDefault="00E34DFE" w:rsidP="006C273B">
            <w:pPr>
              <w:spacing w:before="40" w:after="40" w:line="240" w:lineRule="auto"/>
              <w:rPr>
                <w:sz w:val="16"/>
                <w:szCs w:val="16"/>
              </w:rPr>
            </w:pPr>
            <w:r>
              <w:rPr>
                <w:sz w:val="16"/>
                <w:szCs w:val="16"/>
              </w:rPr>
              <w:t>1, 2</w:t>
            </w:r>
          </w:p>
        </w:tc>
        <w:tc>
          <w:tcPr>
            <w:tcW w:w="610" w:type="dxa"/>
          </w:tcPr>
          <w:p w14:paraId="4A29A1AC" w14:textId="77777777" w:rsidR="00E34DFE" w:rsidRPr="00D73B7B" w:rsidRDefault="00E34DFE" w:rsidP="006C273B">
            <w:pPr>
              <w:spacing w:before="40" w:after="40" w:line="240" w:lineRule="auto"/>
              <w:rPr>
                <w:sz w:val="16"/>
                <w:szCs w:val="16"/>
              </w:rPr>
            </w:pPr>
          </w:p>
        </w:tc>
      </w:tr>
      <w:tr w:rsidR="00E34DFE" w:rsidRPr="00D73B7B" w14:paraId="497E64D4" w14:textId="77777777" w:rsidTr="006C273B">
        <w:tc>
          <w:tcPr>
            <w:tcW w:w="1129" w:type="dxa"/>
            <w:gridSpan w:val="2"/>
          </w:tcPr>
          <w:p w14:paraId="478240F0" w14:textId="77777777" w:rsidR="00E34DFE" w:rsidRDefault="006B077B" w:rsidP="006C273B">
            <w:pPr>
              <w:spacing w:before="40" w:after="40" w:line="240" w:lineRule="auto"/>
              <w:rPr>
                <w:sz w:val="16"/>
                <w:szCs w:val="16"/>
              </w:rPr>
            </w:pPr>
            <w:sdt>
              <w:sdtPr>
                <w:rPr>
                  <w:sz w:val="16"/>
                  <w:szCs w:val="16"/>
                </w:rPr>
                <w:id w:val="-141601209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b</w:t>
            </w:r>
            <w:r w:rsidR="00E34DFE" w:rsidRPr="00614948">
              <w:rPr>
                <w:sz w:val="16"/>
                <w:szCs w:val="16"/>
              </w:rPr>
              <w:t>)</w:t>
            </w:r>
          </w:p>
        </w:tc>
        <w:tc>
          <w:tcPr>
            <w:tcW w:w="5120" w:type="dxa"/>
          </w:tcPr>
          <w:p w14:paraId="6B021EBC" w14:textId="77777777" w:rsidR="00E34DFE" w:rsidRPr="00E34DFE" w:rsidRDefault="00E34DFE" w:rsidP="006C273B">
            <w:pPr>
              <w:spacing w:before="40" w:after="40" w:line="240" w:lineRule="auto"/>
              <w:rPr>
                <w:sz w:val="16"/>
                <w:szCs w:val="16"/>
                <w:lang w:val="de-CH"/>
              </w:rPr>
            </w:pPr>
            <w:r w:rsidRPr="00E34DFE">
              <w:rPr>
                <w:sz w:val="16"/>
                <w:szCs w:val="16"/>
                <w:lang w:val="de-CH"/>
              </w:rPr>
              <w:t>Einengung von Spezifikationsgrenzwerten für Fertigprodukte, bei denen eine amtliche Chargenfreigabe erfolgt</w:t>
            </w:r>
          </w:p>
        </w:tc>
        <w:tc>
          <w:tcPr>
            <w:tcW w:w="1249" w:type="dxa"/>
          </w:tcPr>
          <w:p w14:paraId="4B62138C" w14:textId="77777777" w:rsidR="00E34DFE" w:rsidRDefault="00E34DFE" w:rsidP="006C273B">
            <w:pPr>
              <w:spacing w:before="40" w:after="40" w:line="240" w:lineRule="auto"/>
              <w:rPr>
                <w:sz w:val="16"/>
                <w:szCs w:val="16"/>
              </w:rPr>
            </w:pPr>
            <w:r>
              <w:rPr>
                <w:sz w:val="16"/>
                <w:szCs w:val="16"/>
              </w:rPr>
              <w:t>1, 2, 3, 4</w:t>
            </w:r>
          </w:p>
        </w:tc>
        <w:tc>
          <w:tcPr>
            <w:tcW w:w="1942" w:type="dxa"/>
          </w:tcPr>
          <w:p w14:paraId="0C94C871" w14:textId="77777777" w:rsidR="00E34DFE" w:rsidRPr="00D73B7B" w:rsidRDefault="00E34DFE" w:rsidP="006C273B">
            <w:pPr>
              <w:spacing w:before="40" w:after="40" w:line="240" w:lineRule="auto"/>
              <w:rPr>
                <w:sz w:val="16"/>
                <w:szCs w:val="16"/>
              </w:rPr>
            </w:pPr>
            <w:r>
              <w:rPr>
                <w:sz w:val="16"/>
                <w:szCs w:val="16"/>
              </w:rPr>
              <w:t>1, 2</w:t>
            </w:r>
          </w:p>
        </w:tc>
        <w:tc>
          <w:tcPr>
            <w:tcW w:w="610" w:type="dxa"/>
          </w:tcPr>
          <w:p w14:paraId="42DA3DB7" w14:textId="77777777" w:rsidR="00E34DFE" w:rsidRPr="003A53CE" w:rsidRDefault="00E34DFE" w:rsidP="006C273B">
            <w:pPr>
              <w:spacing w:before="40" w:after="40" w:line="240" w:lineRule="auto"/>
              <w:rPr>
                <w:sz w:val="16"/>
                <w:szCs w:val="16"/>
              </w:rPr>
            </w:pPr>
          </w:p>
        </w:tc>
      </w:tr>
      <w:tr w:rsidR="00E34DFE" w:rsidRPr="00D73B7B" w14:paraId="71DF71A0" w14:textId="77777777" w:rsidTr="006C273B">
        <w:tc>
          <w:tcPr>
            <w:tcW w:w="1129" w:type="dxa"/>
            <w:gridSpan w:val="2"/>
          </w:tcPr>
          <w:p w14:paraId="10EF0092" w14:textId="77777777" w:rsidR="00E34DFE" w:rsidRPr="00614948" w:rsidRDefault="006B077B" w:rsidP="006C273B">
            <w:pPr>
              <w:spacing w:before="40" w:after="40" w:line="240" w:lineRule="auto"/>
              <w:rPr>
                <w:rFonts w:ascii="Segoe UI Symbol" w:hAnsi="Segoe UI Symbol" w:cs="Segoe UI Symbol"/>
                <w:sz w:val="16"/>
                <w:szCs w:val="16"/>
              </w:rPr>
            </w:pPr>
            <w:sdt>
              <w:sdtPr>
                <w:rPr>
                  <w:sz w:val="16"/>
                  <w:szCs w:val="16"/>
                </w:rPr>
                <w:id w:val="921298221"/>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rFonts w:ascii="Segoe UI Symbol" w:hAnsi="Segoe UI Symbol" w:cs="Segoe UI Symbol"/>
                <w:sz w:val="16"/>
                <w:szCs w:val="16"/>
              </w:rPr>
              <w:t xml:space="preserve"> c</w:t>
            </w:r>
            <w:r w:rsidR="00E34DFE" w:rsidRPr="00A12268">
              <w:rPr>
                <w:rFonts w:ascii="Segoe UI Symbol" w:hAnsi="Segoe UI Symbol" w:cs="Segoe UI Symbol"/>
                <w:sz w:val="16"/>
                <w:szCs w:val="16"/>
              </w:rPr>
              <w:t>)</w:t>
            </w:r>
          </w:p>
        </w:tc>
        <w:tc>
          <w:tcPr>
            <w:tcW w:w="5120" w:type="dxa"/>
          </w:tcPr>
          <w:p w14:paraId="3BF59590" w14:textId="77777777" w:rsidR="00E34DFE" w:rsidRPr="00E34DFE" w:rsidRDefault="00E34DFE" w:rsidP="006C273B">
            <w:pPr>
              <w:spacing w:before="40" w:after="40" w:line="240" w:lineRule="auto"/>
              <w:rPr>
                <w:sz w:val="16"/>
                <w:szCs w:val="16"/>
                <w:lang w:val="de-CH"/>
              </w:rPr>
            </w:pPr>
            <w:r w:rsidRPr="00E34DFE">
              <w:rPr>
                <w:sz w:val="16"/>
                <w:szCs w:val="16"/>
                <w:lang w:val="de-CH"/>
              </w:rPr>
              <w:t>Aufnahme eines neuen Spezifikationsparameters mit der entsprechenden Prüfmethode</w:t>
            </w:r>
          </w:p>
        </w:tc>
        <w:tc>
          <w:tcPr>
            <w:tcW w:w="1249" w:type="dxa"/>
          </w:tcPr>
          <w:p w14:paraId="57779BD0" w14:textId="77777777" w:rsidR="00E34DFE" w:rsidRDefault="00E34DFE" w:rsidP="006C273B">
            <w:pPr>
              <w:spacing w:before="40" w:after="40" w:line="240" w:lineRule="auto"/>
              <w:rPr>
                <w:sz w:val="16"/>
                <w:szCs w:val="16"/>
              </w:rPr>
            </w:pPr>
            <w:r>
              <w:rPr>
                <w:sz w:val="16"/>
                <w:szCs w:val="16"/>
              </w:rPr>
              <w:t>1, 2, 5, 6, 7</w:t>
            </w:r>
          </w:p>
        </w:tc>
        <w:tc>
          <w:tcPr>
            <w:tcW w:w="1942" w:type="dxa"/>
          </w:tcPr>
          <w:p w14:paraId="22A166FC" w14:textId="77777777" w:rsidR="00E34DFE" w:rsidRDefault="00E34DFE" w:rsidP="006C273B">
            <w:pPr>
              <w:spacing w:before="40" w:after="40" w:line="240" w:lineRule="auto"/>
              <w:rPr>
                <w:sz w:val="16"/>
                <w:szCs w:val="16"/>
              </w:rPr>
            </w:pPr>
            <w:r>
              <w:rPr>
                <w:sz w:val="16"/>
                <w:szCs w:val="16"/>
              </w:rPr>
              <w:t>1, 2, 3</w:t>
            </w:r>
          </w:p>
        </w:tc>
        <w:tc>
          <w:tcPr>
            <w:tcW w:w="610" w:type="dxa"/>
          </w:tcPr>
          <w:p w14:paraId="24F8A505" w14:textId="77777777" w:rsidR="00E34DFE" w:rsidRDefault="00E34DFE" w:rsidP="006C273B">
            <w:pPr>
              <w:spacing w:before="40" w:after="40" w:line="240" w:lineRule="auto"/>
              <w:rPr>
                <w:sz w:val="16"/>
                <w:szCs w:val="16"/>
              </w:rPr>
            </w:pPr>
          </w:p>
        </w:tc>
      </w:tr>
      <w:tr w:rsidR="00E34DFE" w:rsidRPr="00D73B7B" w14:paraId="3F855F10" w14:textId="77777777" w:rsidTr="006C273B">
        <w:tc>
          <w:tcPr>
            <w:tcW w:w="1129" w:type="dxa"/>
            <w:gridSpan w:val="2"/>
          </w:tcPr>
          <w:p w14:paraId="24170BE6" w14:textId="77777777" w:rsidR="00E34DFE" w:rsidRPr="00614948" w:rsidRDefault="006B077B" w:rsidP="006C273B">
            <w:pPr>
              <w:spacing w:before="40" w:after="40" w:line="240" w:lineRule="auto"/>
              <w:rPr>
                <w:rFonts w:ascii="Segoe UI Symbol" w:hAnsi="Segoe UI Symbol" w:cs="Segoe UI Symbol"/>
                <w:sz w:val="16"/>
                <w:szCs w:val="16"/>
              </w:rPr>
            </w:pPr>
            <w:sdt>
              <w:sdtPr>
                <w:rPr>
                  <w:sz w:val="16"/>
                  <w:szCs w:val="16"/>
                </w:rPr>
                <w:id w:val="121131061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rFonts w:ascii="Segoe UI Symbol" w:hAnsi="Segoe UI Symbol" w:cs="Segoe UI Symbol"/>
                <w:sz w:val="16"/>
                <w:szCs w:val="16"/>
              </w:rPr>
              <w:t xml:space="preserve"> d</w:t>
            </w:r>
            <w:r w:rsidR="00E34DFE" w:rsidRPr="00A12268">
              <w:rPr>
                <w:rFonts w:ascii="Segoe UI Symbol" w:hAnsi="Segoe UI Symbol" w:cs="Segoe UI Symbol"/>
                <w:sz w:val="16"/>
                <w:szCs w:val="16"/>
              </w:rPr>
              <w:t>)</w:t>
            </w:r>
          </w:p>
        </w:tc>
        <w:tc>
          <w:tcPr>
            <w:tcW w:w="5120" w:type="dxa"/>
          </w:tcPr>
          <w:p w14:paraId="23304B4D" w14:textId="77777777" w:rsidR="00E34DFE" w:rsidRPr="00E34DFE" w:rsidRDefault="00E34DFE" w:rsidP="006C273B">
            <w:pPr>
              <w:spacing w:before="40" w:after="40" w:line="240" w:lineRule="auto"/>
              <w:rPr>
                <w:sz w:val="16"/>
                <w:szCs w:val="16"/>
                <w:lang w:val="de-CH"/>
              </w:rPr>
            </w:pPr>
            <w:r w:rsidRPr="00E34DFE">
              <w:rPr>
                <w:sz w:val="16"/>
                <w:szCs w:val="16"/>
                <w:lang w:val="de-CH"/>
              </w:rPr>
              <w:t>Anpassung in der Zulassungsdokumentation an die Bestimmungen einer aktualisierten allgemeinen Monografie zum betreffenden Fertigprodukt in der Ph. Eur.</w:t>
            </w:r>
          </w:p>
        </w:tc>
        <w:tc>
          <w:tcPr>
            <w:tcW w:w="1249" w:type="dxa"/>
          </w:tcPr>
          <w:p w14:paraId="0EC58D29" w14:textId="77777777" w:rsidR="00E34DFE" w:rsidRDefault="00E34DFE" w:rsidP="006C273B">
            <w:pPr>
              <w:spacing w:before="40" w:after="40" w:line="240" w:lineRule="auto"/>
              <w:rPr>
                <w:sz w:val="16"/>
                <w:szCs w:val="16"/>
              </w:rPr>
            </w:pPr>
            <w:r>
              <w:rPr>
                <w:sz w:val="16"/>
                <w:szCs w:val="16"/>
              </w:rPr>
              <w:t>1, 2, 3, 4, 7</w:t>
            </w:r>
          </w:p>
        </w:tc>
        <w:tc>
          <w:tcPr>
            <w:tcW w:w="1942" w:type="dxa"/>
          </w:tcPr>
          <w:p w14:paraId="4BC51C9C" w14:textId="77777777" w:rsidR="00E34DFE" w:rsidRDefault="00E34DFE" w:rsidP="006C273B">
            <w:pPr>
              <w:spacing w:before="40" w:after="40" w:line="240" w:lineRule="auto"/>
              <w:rPr>
                <w:sz w:val="16"/>
                <w:szCs w:val="16"/>
              </w:rPr>
            </w:pPr>
            <w:r>
              <w:rPr>
                <w:sz w:val="16"/>
                <w:szCs w:val="16"/>
              </w:rPr>
              <w:t>1, 2</w:t>
            </w:r>
          </w:p>
        </w:tc>
        <w:tc>
          <w:tcPr>
            <w:tcW w:w="610" w:type="dxa"/>
          </w:tcPr>
          <w:p w14:paraId="63E767C8" w14:textId="77777777" w:rsidR="00E34DFE" w:rsidRDefault="00E34DFE" w:rsidP="006C273B">
            <w:pPr>
              <w:spacing w:before="40" w:after="40" w:line="240" w:lineRule="auto"/>
              <w:rPr>
                <w:sz w:val="16"/>
                <w:szCs w:val="16"/>
              </w:rPr>
            </w:pPr>
          </w:p>
        </w:tc>
      </w:tr>
      <w:tr w:rsidR="00E34DFE" w:rsidRPr="00D73B7B" w14:paraId="150C01FF" w14:textId="77777777" w:rsidTr="006C273B">
        <w:tc>
          <w:tcPr>
            <w:tcW w:w="1129" w:type="dxa"/>
            <w:gridSpan w:val="2"/>
          </w:tcPr>
          <w:p w14:paraId="7A9CC8DE" w14:textId="77777777" w:rsidR="00E34DFE" w:rsidRPr="00614948" w:rsidRDefault="00E34DFE" w:rsidP="006C273B">
            <w:pPr>
              <w:spacing w:before="40" w:after="40" w:line="240" w:lineRule="auto"/>
              <w:rPr>
                <w:sz w:val="16"/>
                <w:szCs w:val="16"/>
              </w:rPr>
            </w:pPr>
          </w:p>
        </w:tc>
        <w:tc>
          <w:tcPr>
            <w:tcW w:w="8921" w:type="dxa"/>
            <w:gridSpan w:val="4"/>
            <w:hideMark/>
          </w:tcPr>
          <w:p w14:paraId="6BD2E79A"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29B42EF3" w14:textId="77777777" w:rsidTr="006C273B">
        <w:tc>
          <w:tcPr>
            <w:tcW w:w="670" w:type="dxa"/>
            <w:hideMark/>
          </w:tcPr>
          <w:sdt>
            <w:sdtPr>
              <w:rPr>
                <w:sz w:val="16"/>
                <w:szCs w:val="16"/>
              </w:rPr>
              <w:id w:val="1396468533"/>
              <w14:checkbox>
                <w14:checked w14:val="0"/>
                <w14:checkedState w14:val="2612" w14:font="MS Gothic"/>
                <w14:uncheckedState w14:val="2610" w14:font="MS Gothic"/>
              </w14:checkbox>
            </w:sdtPr>
            <w:sdtEndPr/>
            <w:sdtContent>
              <w:p w14:paraId="08B561A4" w14:textId="77777777" w:rsidR="00E34DFE" w:rsidRPr="00D73B7B"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59" w:type="dxa"/>
            <w:hideMark/>
          </w:tcPr>
          <w:p w14:paraId="316F876D" w14:textId="77777777" w:rsidR="00E34DFE" w:rsidRPr="00D73B7B" w:rsidRDefault="00E34DFE" w:rsidP="006C273B">
            <w:pPr>
              <w:spacing w:before="40" w:after="40" w:line="240" w:lineRule="auto"/>
              <w:rPr>
                <w:sz w:val="16"/>
                <w:szCs w:val="16"/>
              </w:rPr>
            </w:pPr>
            <w:r w:rsidRPr="00D73B7B">
              <w:rPr>
                <w:sz w:val="16"/>
                <w:szCs w:val="16"/>
              </w:rPr>
              <w:t>1.</w:t>
            </w:r>
          </w:p>
        </w:tc>
        <w:tc>
          <w:tcPr>
            <w:tcW w:w="8921" w:type="dxa"/>
            <w:gridSpan w:val="4"/>
          </w:tcPr>
          <w:p w14:paraId="1EAB38F1"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ist nicht auf eine Verpflichtung zur Überprüfung der Spezifikationsgrenzwerte aufgrund früherer Bewertungen (z. B. während des Zulassungsverfahrens oder während eines Änderungsverfahrens) zurückzuführen soweit die begleitenden Unterlagen nicht bereits im Rahmen eines anderen Verfahrens beurteilt und genehmigt wurden.</w:t>
            </w:r>
          </w:p>
        </w:tc>
      </w:tr>
      <w:tr w:rsidR="00E34DFE" w:rsidRPr="00EB072A" w14:paraId="00EE2008" w14:textId="77777777" w:rsidTr="006C273B">
        <w:tc>
          <w:tcPr>
            <w:tcW w:w="670" w:type="dxa"/>
          </w:tcPr>
          <w:p w14:paraId="0079D901" w14:textId="77777777" w:rsidR="00E34DFE" w:rsidRDefault="006B077B" w:rsidP="006C273B">
            <w:pPr>
              <w:spacing w:before="40" w:after="40" w:line="240" w:lineRule="auto"/>
              <w:rPr>
                <w:sz w:val="16"/>
                <w:szCs w:val="16"/>
              </w:rPr>
            </w:pPr>
            <w:sdt>
              <w:sdtPr>
                <w:rPr>
                  <w:sz w:val="16"/>
                  <w:szCs w:val="16"/>
                </w:rPr>
                <w:id w:val="676079658"/>
                <w14:checkbox>
                  <w14:checked w14:val="0"/>
                  <w14:checkedState w14:val="2612" w14:font="MS Gothic"/>
                  <w14:uncheckedState w14:val="2610" w14:font="MS Gothic"/>
                </w14:checkbox>
              </w:sdtPr>
              <w:sdtEndPr/>
              <w:sdtContent>
                <w:r w:rsidR="00E34DFE" w:rsidRPr="00EC75FE">
                  <w:rPr>
                    <w:rFonts w:ascii="Segoe UI Symbol" w:eastAsia="MS Gothic" w:hAnsi="Segoe UI Symbol" w:cs="Segoe UI Symbol"/>
                    <w:sz w:val="16"/>
                    <w:szCs w:val="16"/>
                  </w:rPr>
                  <w:t>☐</w:t>
                </w:r>
              </w:sdtContent>
            </w:sdt>
          </w:p>
        </w:tc>
        <w:tc>
          <w:tcPr>
            <w:tcW w:w="459" w:type="dxa"/>
          </w:tcPr>
          <w:p w14:paraId="5D869BBB" w14:textId="77777777" w:rsidR="00E34DFE" w:rsidRPr="00D73B7B" w:rsidRDefault="00E34DFE" w:rsidP="006C273B">
            <w:pPr>
              <w:spacing w:before="40" w:after="40" w:line="240" w:lineRule="auto"/>
              <w:rPr>
                <w:sz w:val="16"/>
                <w:szCs w:val="16"/>
              </w:rPr>
            </w:pPr>
            <w:r>
              <w:rPr>
                <w:sz w:val="16"/>
                <w:szCs w:val="16"/>
              </w:rPr>
              <w:t>2.</w:t>
            </w:r>
          </w:p>
        </w:tc>
        <w:tc>
          <w:tcPr>
            <w:tcW w:w="8921" w:type="dxa"/>
            <w:gridSpan w:val="4"/>
          </w:tcPr>
          <w:p w14:paraId="101140C3" w14:textId="77777777" w:rsidR="00E34DFE" w:rsidRPr="00E34DFE" w:rsidRDefault="00E34DFE" w:rsidP="006C273B">
            <w:pPr>
              <w:tabs>
                <w:tab w:val="left" w:pos="1376"/>
              </w:tabs>
              <w:spacing w:before="40" w:after="40" w:line="240" w:lineRule="auto"/>
              <w:rPr>
                <w:sz w:val="16"/>
                <w:szCs w:val="16"/>
                <w:lang w:val="de-CH"/>
              </w:rPr>
            </w:pPr>
            <w:r w:rsidRPr="00E34DFE">
              <w:rPr>
                <w:sz w:val="16"/>
                <w:szCs w:val="16"/>
                <w:lang w:val="de-CH"/>
              </w:rPr>
              <w:t>Die Änderung darf nicht auf unerwartete Ereignisse im Verlauf der Herstellung zurückzuführen sein, z. B. eine neue unqualifizierte Verunreinigung oder veränderte Grenzwerte für die Gesamtverunreinigung.</w:t>
            </w:r>
          </w:p>
        </w:tc>
      </w:tr>
      <w:tr w:rsidR="00E34DFE" w:rsidRPr="00EB072A" w14:paraId="43E8E786" w14:textId="77777777" w:rsidTr="006C273B">
        <w:tc>
          <w:tcPr>
            <w:tcW w:w="670" w:type="dxa"/>
          </w:tcPr>
          <w:p w14:paraId="4A4F864F" w14:textId="77777777" w:rsidR="00E34DFE" w:rsidRDefault="006B077B" w:rsidP="006C273B">
            <w:pPr>
              <w:spacing w:before="40" w:after="40" w:line="240" w:lineRule="auto"/>
              <w:rPr>
                <w:sz w:val="16"/>
                <w:szCs w:val="16"/>
              </w:rPr>
            </w:pPr>
            <w:sdt>
              <w:sdtPr>
                <w:rPr>
                  <w:sz w:val="16"/>
                  <w:szCs w:val="16"/>
                </w:rPr>
                <w:id w:val="486597983"/>
                <w14:checkbox>
                  <w14:checked w14:val="0"/>
                  <w14:checkedState w14:val="2612" w14:font="MS Gothic"/>
                  <w14:uncheckedState w14:val="2610" w14:font="MS Gothic"/>
                </w14:checkbox>
              </w:sdtPr>
              <w:sdtEndPr/>
              <w:sdtContent>
                <w:r w:rsidR="00E34DFE" w:rsidRPr="00EC75FE">
                  <w:rPr>
                    <w:rFonts w:ascii="Segoe UI Symbol" w:eastAsia="MS Gothic" w:hAnsi="Segoe UI Symbol" w:cs="Segoe UI Symbol"/>
                    <w:sz w:val="16"/>
                    <w:szCs w:val="16"/>
                  </w:rPr>
                  <w:t>☐</w:t>
                </w:r>
              </w:sdtContent>
            </w:sdt>
          </w:p>
        </w:tc>
        <w:tc>
          <w:tcPr>
            <w:tcW w:w="459" w:type="dxa"/>
          </w:tcPr>
          <w:p w14:paraId="67E04F67" w14:textId="77777777" w:rsidR="00E34DFE" w:rsidRPr="00D73B7B" w:rsidRDefault="00E34DFE" w:rsidP="006C273B">
            <w:pPr>
              <w:spacing w:before="40" w:after="40" w:line="240" w:lineRule="auto"/>
              <w:rPr>
                <w:sz w:val="16"/>
                <w:szCs w:val="16"/>
              </w:rPr>
            </w:pPr>
            <w:r>
              <w:rPr>
                <w:sz w:val="16"/>
                <w:szCs w:val="16"/>
              </w:rPr>
              <w:t>3.</w:t>
            </w:r>
          </w:p>
        </w:tc>
        <w:tc>
          <w:tcPr>
            <w:tcW w:w="8921" w:type="dxa"/>
            <w:gridSpan w:val="4"/>
          </w:tcPr>
          <w:p w14:paraId="23530B65"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muss innerhalb der Spanne der derzeit genehmigten Grenzwerte erfolgen.</w:t>
            </w:r>
          </w:p>
        </w:tc>
      </w:tr>
      <w:tr w:rsidR="00E34DFE" w:rsidRPr="00EB072A" w14:paraId="59FCC148" w14:textId="77777777" w:rsidTr="006C273B">
        <w:tc>
          <w:tcPr>
            <w:tcW w:w="670" w:type="dxa"/>
          </w:tcPr>
          <w:p w14:paraId="5906E49B"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617220716"/>
                <w14:checkbox>
                  <w14:checked w14:val="0"/>
                  <w14:checkedState w14:val="2612" w14:font="MS Gothic"/>
                  <w14:uncheckedState w14:val="2610" w14:font="MS Gothic"/>
                </w14:checkbox>
              </w:sdtPr>
              <w:sdtEndPr/>
              <w:sdtContent>
                <w:r w:rsidR="00E34DFE" w:rsidRPr="00EC75FE">
                  <w:rPr>
                    <w:rFonts w:ascii="Segoe UI Symbol" w:eastAsia="MS Gothic" w:hAnsi="Segoe UI Symbol" w:cs="Segoe UI Symbol"/>
                    <w:sz w:val="16"/>
                    <w:szCs w:val="16"/>
                  </w:rPr>
                  <w:t>☐</w:t>
                </w:r>
              </w:sdtContent>
            </w:sdt>
          </w:p>
        </w:tc>
        <w:tc>
          <w:tcPr>
            <w:tcW w:w="459" w:type="dxa"/>
          </w:tcPr>
          <w:p w14:paraId="787D01D8" w14:textId="77777777" w:rsidR="00E34DFE" w:rsidRDefault="00E34DFE" w:rsidP="006C273B">
            <w:pPr>
              <w:spacing w:before="40" w:after="40" w:line="240" w:lineRule="auto"/>
              <w:rPr>
                <w:sz w:val="16"/>
                <w:szCs w:val="16"/>
              </w:rPr>
            </w:pPr>
            <w:r>
              <w:rPr>
                <w:sz w:val="16"/>
                <w:szCs w:val="16"/>
              </w:rPr>
              <w:t>4.</w:t>
            </w:r>
          </w:p>
        </w:tc>
        <w:tc>
          <w:tcPr>
            <w:tcW w:w="8921" w:type="dxa"/>
            <w:gridSpan w:val="4"/>
          </w:tcPr>
          <w:p w14:paraId="6EBCBF1E" w14:textId="77777777" w:rsidR="00E34DFE" w:rsidRPr="00E34DFE" w:rsidRDefault="00E34DFE" w:rsidP="006C273B">
            <w:pPr>
              <w:spacing w:before="40" w:after="40" w:line="240" w:lineRule="auto"/>
              <w:rPr>
                <w:sz w:val="16"/>
                <w:szCs w:val="16"/>
                <w:lang w:val="de-CH"/>
              </w:rPr>
            </w:pPr>
            <w:r w:rsidRPr="00E34DFE">
              <w:rPr>
                <w:sz w:val="16"/>
                <w:szCs w:val="16"/>
                <w:lang w:val="de-CH"/>
              </w:rPr>
              <w:t>Das Prüfverfahren muss unverändert bleiben oder darf nur geringfügig abgewandelt werden.</w:t>
            </w:r>
          </w:p>
        </w:tc>
      </w:tr>
      <w:tr w:rsidR="00E34DFE" w:rsidRPr="00EB072A" w14:paraId="431D3082" w14:textId="77777777" w:rsidTr="006C273B">
        <w:tc>
          <w:tcPr>
            <w:tcW w:w="670" w:type="dxa"/>
          </w:tcPr>
          <w:p w14:paraId="508FC9D6"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466272184"/>
                <w14:checkbox>
                  <w14:checked w14:val="0"/>
                  <w14:checkedState w14:val="2612" w14:font="MS Gothic"/>
                  <w14:uncheckedState w14:val="2610" w14:font="MS Gothic"/>
                </w14:checkbox>
              </w:sdtPr>
              <w:sdtEndPr/>
              <w:sdtContent>
                <w:r w:rsidR="00E34DFE" w:rsidRPr="00EC75FE">
                  <w:rPr>
                    <w:rFonts w:ascii="Segoe UI Symbol" w:eastAsia="MS Gothic" w:hAnsi="Segoe UI Symbol" w:cs="Segoe UI Symbol"/>
                    <w:sz w:val="16"/>
                    <w:szCs w:val="16"/>
                  </w:rPr>
                  <w:t>☐</w:t>
                </w:r>
              </w:sdtContent>
            </w:sdt>
          </w:p>
        </w:tc>
        <w:tc>
          <w:tcPr>
            <w:tcW w:w="459" w:type="dxa"/>
          </w:tcPr>
          <w:p w14:paraId="373EF90D" w14:textId="77777777" w:rsidR="00E34DFE" w:rsidRDefault="00E34DFE" w:rsidP="006C273B">
            <w:pPr>
              <w:spacing w:before="40" w:after="40" w:line="240" w:lineRule="auto"/>
              <w:rPr>
                <w:sz w:val="16"/>
                <w:szCs w:val="16"/>
              </w:rPr>
            </w:pPr>
            <w:r>
              <w:rPr>
                <w:sz w:val="16"/>
                <w:szCs w:val="16"/>
              </w:rPr>
              <w:t>5.</w:t>
            </w:r>
          </w:p>
        </w:tc>
        <w:tc>
          <w:tcPr>
            <w:tcW w:w="8921" w:type="dxa"/>
            <w:gridSpan w:val="4"/>
          </w:tcPr>
          <w:p w14:paraId="05E52731" w14:textId="77777777" w:rsidR="00E34DFE" w:rsidRPr="00E34DFE" w:rsidRDefault="00E34DFE" w:rsidP="006C273B">
            <w:pPr>
              <w:spacing w:before="40" w:after="40" w:line="240" w:lineRule="auto"/>
              <w:rPr>
                <w:sz w:val="16"/>
                <w:szCs w:val="16"/>
                <w:lang w:val="de-CH"/>
              </w:rPr>
            </w:pPr>
            <w:r w:rsidRPr="00E34DFE">
              <w:rPr>
                <w:sz w:val="16"/>
                <w:szCs w:val="16"/>
                <w:lang w:val="de-CH"/>
              </w:rPr>
              <w:t>Neue Prüfmethoden dürfen keine neuartige Nicht-Standardtechnik oder eine Standardtechnik, die auf neuartige Weise eingesetzt wird, betreffen.</w:t>
            </w:r>
          </w:p>
        </w:tc>
      </w:tr>
      <w:tr w:rsidR="00E34DFE" w:rsidRPr="00EB072A" w14:paraId="42036840" w14:textId="77777777" w:rsidTr="006C273B">
        <w:tc>
          <w:tcPr>
            <w:tcW w:w="670" w:type="dxa"/>
          </w:tcPr>
          <w:p w14:paraId="51DABD6C"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27267030"/>
                <w14:checkbox>
                  <w14:checked w14:val="0"/>
                  <w14:checkedState w14:val="2612" w14:font="MS Gothic"/>
                  <w14:uncheckedState w14:val="2610" w14:font="MS Gothic"/>
                </w14:checkbox>
              </w:sdtPr>
              <w:sdtEndPr/>
              <w:sdtContent>
                <w:r w:rsidR="00E34DFE" w:rsidRPr="00EC75FE">
                  <w:rPr>
                    <w:rFonts w:ascii="Segoe UI Symbol" w:eastAsia="MS Gothic" w:hAnsi="Segoe UI Symbol" w:cs="Segoe UI Symbol"/>
                    <w:sz w:val="16"/>
                    <w:szCs w:val="16"/>
                  </w:rPr>
                  <w:t>☐</w:t>
                </w:r>
              </w:sdtContent>
            </w:sdt>
          </w:p>
        </w:tc>
        <w:tc>
          <w:tcPr>
            <w:tcW w:w="459" w:type="dxa"/>
          </w:tcPr>
          <w:p w14:paraId="4FA1BC0A" w14:textId="77777777" w:rsidR="00E34DFE" w:rsidRDefault="00E34DFE" w:rsidP="006C273B">
            <w:pPr>
              <w:spacing w:before="40" w:after="40" w:line="240" w:lineRule="auto"/>
              <w:rPr>
                <w:sz w:val="16"/>
                <w:szCs w:val="16"/>
              </w:rPr>
            </w:pPr>
            <w:r>
              <w:rPr>
                <w:sz w:val="16"/>
                <w:szCs w:val="16"/>
              </w:rPr>
              <w:t>6.</w:t>
            </w:r>
          </w:p>
        </w:tc>
        <w:tc>
          <w:tcPr>
            <w:tcW w:w="8921" w:type="dxa"/>
            <w:gridSpan w:val="4"/>
          </w:tcPr>
          <w:p w14:paraId="0AB7A361" w14:textId="77777777" w:rsidR="00E34DFE" w:rsidRPr="00E34DFE" w:rsidRDefault="00E34DFE" w:rsidP="006C273B">
            <w:pPr>
              <w:spacing w:before="40" w:after="40" w:line="240" w:lineRule="auto"/>
              <w:rPr>
                <w:sz w:val="16"/>
                <w:szCs w:val="16"/>
                <w:lang w:val="de-CH"/>
              </w:rPr>
            </w:pPr>
            <w:r w:rsidRPr="00E34DFE">
              <w:rPr>
                <w:sz w:val="16"/>
                <w:szCs w:val="16"/>
                <w:lang w:val="de-CH"/>
              </w:rPr>
              <w:t>Die Prüfmethode darf keine biologische/immunologische/ immunochemische Methode und keine Methode sein, die ein biologisches Reagens für einen biologischen Wirkstoff vorsieht, es sei denn, es handelt sich um eine mikrobiologische Standardmethode nach dem Arzneibuch.</w:t>
            </w:r>
          </w:p>
        </w:tc>
      </w:tr>
      <w:tr w:rsidR="00E34DFE" w:rsidRPr="00EB072A" w14:paraId="6CF3B0A4" w14:textId="77777777" w:rsidTr="006C273B">
        <w:tc>
          <w:tcPr>
            <w:tcW w:w="670" w:type="dxa"/>
          </w:tcPr>
          <w:p w14:paraId="17C338F1" w14:textId="77777777" w:rsidR="00E34DFE" w:rsidRPr="00440612" w:rsidRDefault="006B077B" w:rsidP="006C273B">
            <w:pPr>
              <w:spacing w:before="40" w:after="40" w:line="240" w:lineRule="auto"/>
              <w:rPr>
                <w:rFonts w:ascii="Segoe UI Symbol" w:hAnsi="Segoe UI Symbol" w:cs="Segoe UI Symbol"/>
                <w:sz w:val="16"/>
                <w:szCs w:val="16"/>
              </w:rPr>
            </w:pPr>
            <w:sdt>
              <w:sdtPr>
                <w:rPr>
                  <w:sz w:val="16"/>
                  <w:szCs w:val="16"/>
                </w:rPr>
                <w:id w:val="-309783102"/>
                <w14:checkbox>
                  <w14:checked w14:val="0"/>
                  <w14:checkedState w14:val="2612" w14:font="MS Gothic"/>
                  <w14:uncheckedState w14:val="2610" w14:font="MS Gothic"/>
                </w14:checkbox>
              </w:sdtPr>
              <w:sdtEndPr/>
              <w:sdtContent>
                <w:r w:rsidR="00E34DFE" w:rsidRPr="00EC75FE">
                  <w:rPr>
                    <w:rFonts w:ascii="Segoe UI Symbol" w:eastAsia="MS Gothic" w:hAnsi="Segoe UI Symbol" w:cs="Segoe UI Symbol"/>
                    <w:sz w:val="16"/>
                    <w:szCs w:val="16"/>
                  </w:rPr>
                  <w:t>☐</w:t>
                </w:r>
              </w:sdtContent>
            </w:sdt>
          </w:p>
        </w:tc>
        <w:tc>
          <w:tcPr>
            <w:tcW w:w="459" w:type="dxa"/>
          </w:tcPr>
          <w:p w14:paraId="376C3949" w14:textId="77777777" w:rsidR="00E34DFE" w:rsidRDefault="00E34DFE" w:rsidP="006C273B">
            <w:pPr>
              <w:spacing w:before="40" w:after="40" w:line="240" w:lineRule="auto"/>
              <w:rPr>
                <w:sz w:val="16"/>
                <w:szCs w:val="16"/>
              </w:rPr>
            </w:pPr>
            <w:r>
              <w:rPr>
                <w:sz w:val="16"/>
                <w:szCs w:val="16"/>
              </w:rPr>
              <w:t>7.</w:t>
            </w:r>
          </w:p>
        </w:tc>
        <w:tc>
          <w:tcPr>
            <w:tcW w:w="8921" w:type="dxa"/>
            <w:gridSpan w:val="4"/>
          </w:tcPr>
          <w:p w14:paraId="4DDE8727"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sich nicht auf Verunreinigungen (einschliesslich genotoxischer Verunreinigungen) oder auf dieWirkstofffreisetzung auswirken.</w:t>
            </w:r>
          </w:p>
        </w:tc>
      </w:tr>
      <w:tr w:rsidR="00E34DFE" w:rsidRPr="00D73B7B" w14:paraId="2312AB0E" w14:textId="77777777" w:rsidTr="006C273B">
        <w:trPr>
          <w:trHeight w:val="404"/>
        </w:trPr>
        <w:tc>
          <w:tcPr>
            <w:tcW w:w="1129" w:type="dxa"/>
            <w:gridSpan w:val="2"/>
          </w:tcPr>
          <w:p w14:paraId="5BCC7CBC" w14:textId="77777777" w:rsidR="00E34DFE" w:rsidRPr="00E34DFE" w:rsidRDefault="00E34DFE" w:rsidP="006C273B">
            <w:pPr>
              <w:spacing w:before="40" w:after="40" w:line="240" w:lineRule="auto"/>
              <w:rPr>
                <w:sz w:val="16"/>
                <w:szCs w:val="16"/>
                <w:lang w:val="de-CH"/>
              </w:rPr>
            </w:pPr>
          </w:p>
        </w:tc>
        <w:tc>
          <w:tcPr>
            <w:tcW w:w="8921" w:type="dxa"/>
            <w:gridSpan w:val="4"/>
            <w:hideMark/>
          </w:tcPr>
          <w:p w14:paraId="4EDA2D8F"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3B8E1B2A" w14:textId="77777777" w:rsidTr="006C273B">
        <w:tc>
          <w:tcPr>
            <w:tcW w:w="670" w:type="dxa"/>
            <w:hideMark/>
          </w:tcPr>
          <w:sdt>
            <w:sdtPr>
              <w:rPr>
                <w:sz w:val="16"/>
                <w:szCs w:val="16"/>
              </w:rPr>
              <w:id w:val="228200147"/>
              <w14:checkbox>
                <w14:checked w14:val="0"/>
                <w14:checkedState w14:val="2612" w14:font="MS Gothic"/>
                <w14:uncheckedState w14:val="2610" w14:font="MS Gothic"/>
              </w14:checkbox>
            </w:sdtPr>
            <w:sdtEndPr/>
            <w:sdtContent>
              <w:p w14:paraId="1E390557" w14:textId="77777777" w:rsidR="00E34DFE" w:rsidRPr="000C775B" w:rsidRDefault="00E34DFE" w:rsidP="006C273B">
                <w:pPr>
                  <w:spacing w:before="40" w:after="40" w:line="240" w:lineRule="auto"/>
                  <w:rPr>
                    <w:sz w:val="16"/>
                    <w:szCs w:val="16"/>
                  </w:rPr>
                </w:pPr>
                <w:r w:rsidRPr="000C775B">
                  <w:rPr>
                    <w:rFonts w:ascii="Segoe UI Symbol" w:eastAsia="MS Gothic" w:hAnsi="Segoe UI Symbol" w:cs="Segoe UI Symbol"/>
                    <w:sz w:val="16"/>
                    <w:szCs w:val="16"/>
                  </w:rPr>
                  <w:t>☐</w:t>
                </w:r>
              </w:p>
            </w:sdtContent>
          </w:sdt>
        </w:tc>
        <w:tc>
          <w:tcPr>
            <w:tcW w:w="459" w:type="dxa"/>
            <w:hideMark/>
          </w:tcPr>
          <w:p w14:paraId="0C8E9880" w14:textId="77777777" w:rsidR="00E34DFE" w:rsidRPr="000C775B" w:rsidRDefault="00E34DFE" w:rsidP="006C273B">
            <w:pPr>
              <w:spacing w:before="40" w:after="40" w:line="240" w:lineRule="auto"/>
              <w:rPr>
                <w:sz w:val="16"/>
                <w:szCs w:val="16"/>
              </w:rPr>
            </w:pPr>
            <w:r w:rsidRPr="000C775B">
              <w:rPr>
                <w:sz w:val="16"/>
                <w:szCs w:val="16"/>
              </w:rPr>
              <w:t>1.</w:t>
            </w:r>
          </w:p>
        </w:tc>
        <w:tc>
          <w:tcPr>
            <w:tcW w:w="8921" w:type="dxa"/>
            <w:gridSpan w:val="4"/>
          </w:tcPr>
          <w:p w14:paraId="557D1B53" w14:textId="77777777" w:rsidR="00E34DFE" w:rsidRPr="00E34DFE" w:rsidRDefault="00E34DFE" w:rsidP="006C273B">
            <w:pPr>
              <w:spacing w:before="40" w:after="40" w:line="240" w:lineRule="auto"/>
              <w:rPr>
                <w:sz w:val="16"/>
                <w:szCs w:val="16"/>
                <w:lang w:val="de-CH"/>
              </w:rPr>
            </w:pPr>
            <w:r w:rsidRPr="00E34DFE">
              <w:rPr>
                <w:sz w:val="16"/>
                <w:szCs w:val="16"/>
                <w:lang w:val="de-CH"/>
              </w:rPr>
              <w:t>Änderung des/der einschlägigen Abschnitts/Abschnitte der Zulassungsdokumentation</w:t>
            </w:r>
          </w:p>
        </w:tc>
      </w:tr>
      <w:tr w:rsidR="00E34DFE" w:rsidRPr="00EB072A" w14:paraId="1A5D4DC5" w14:textId="77777777" w:rsidTr="006C273B">
        <w:tc>
          <w:tcPr>
            <w:tcW w:w="670" w:type="dxa"/>
            <w:hideMark/>
          </w:tcPr>
          <w:sdt>
            <w:sdtPr>
              <w:rPr>
                <w:sz w:val="16"/>
                <w:szCs w:val="16"/>
              </w:rPr>
              <w:id w:val="-313268992"/>
              <w14:checkbox>
                <w14:checked w14:val="0"/>
                <w14:checkedState w14:val="2612" w14:font="MS Gothic"/>
                <w14:uncheckedState w14:val="2610" w14:font="MS Gothic"/>
              </w14:checkbox>
            </w:sdtPr>
            <w:sdtEndPr/>
            <w:sdtContent>
              <w:p w14:paraId="55B4F632" w14:textId="77777777" w:rsidR="00E34DFE" w:rsidRPr="000C775B" w:rsidRDefault="00E34DFE" w:rsidP="006C273B">
                <w:pPr>
                  <w:spacing w:before="40" w:after="40" w:line="240" w:lineRule="auto"/>
                  <w:rPr>
                    <w:sz w:val="16"/>
                    <w:szCs w:val="16"/>
                  </w:rPr>
                </w:pPr>
                <w:r w:rsidRPr="000C775B">
                  <w:rPr>
                    <w:rFonts w:ascii="Segoe UI Symbol" w:eastAsia="MS Gothic" w:hAnsi="Segoe UI Symbol" w:cs="Segoe UI Symbol"/>
                    <w:sz w:val="16"/>
                    <w:szCs w:val="16"/>
                  </w:rPr>
                  <w:t>☐</w:t>
                </w:r>
              </w:p>
            </w:sdtContent>
          </w:sdt>
        </w:tc>
        <w:tc>
          <w:tcPr>
            <w:tcW w:w="459" w:type="dxa"/>
            <w:hideMark/>
          </w:tcPr>
          <w:p w14:paraId="1A55B123" w14:textId="77777777" w:rsidR="00E34DFE" w:rsidRPr="000C775B" w:rsidRDefault="00E34DFE" w:rsidP="006C273B">
            <w:pPr>
              <w:spacing w:before="40" w:after="40" w:line="240" w:lineRule="auto"/>
              <w:rPr>
                <w:sz w:val="16"/>
                <w:szCs w:val="16"/>
              </w:rPr>
            </w:pPr>
            <w:r w:rsidRPr="000C775B">
              <w:rPr>
                <w:sz w:val="16"/>
                <w:szCs w:val="16"/>
              </w:rPr>
              <w:t>2.</w:t>
            </w:r>
          </w:p>
        </w:tc>
        <w:tc>
          <w:tcPr>
            <w:tcW w:w="8921" w:type="dxa"/>
            <w:gridSpan w:val="4"/>
          </w:tcPr>
          <w:p w14:paraId="64793E70" w14:textId="77777777" w:rsidR="00E34DFE" w:rsidRPr="00E34DFE" w:rsidRDefault="00E34DFE" w:rsidP="006C273B">
            <w:pPr>
              <w:spacing w:before="40" w:after="40" w:line="240" w:lineRule="auto"/>
              <w:rPr>
                <w:sz w:val="16"/>
                <w:szCs w:val="16"/>
                <w:lang w:val="de-CH"/>
              </w:rPr>
            </w:pPr>
            <w:r w:rsidRPr="00E34DFE">
              <w:rPr>
                <w:sz w:val="16"/>
                <w:szCs w:val="16"/>
                <w:lang w:val="de-CH"/>
              </w:rPr>
              <w:t>Vergleichstabelle mit den bisherigen und den neuen Spezifikationsparametern und -grenzwerten.</w:t>
            </w:r>
          </w:p>
        </w:tc>
      </w:tr>
      <w:tr w:rsidR="00E34DFE" w:rsidRPr="007A027E" w14:paraId="7C52D44D" w14:textId="77777777" w:rsidTr="006C273B">
        <w:tc>
          <w:tcPr>
            <w:tcW w:w="670" w:type="dxa"/>
            <w:tcBorders>
              <w:bottom w:val="single" w:sz="4" w:space="0" w:color="auto"/>
            </w:tcBorders>
          </w:tcPr>
          <w:p w14:paraId="087D3472" w14:textId="77777777" w:rsidR="00E34DFE" w:rsidRPr="000C775B" w:rsidRDefault="00E34DFE" w:rsidP="006C273B">
            <w:pPr>
              <w:spacing w:before="40" w:after="40" w:line="240" w:lineRule="auto"/>
              <w:rPr>
                <w:rFonts w:ascii="Segoe UI Symbol" w:eastAsia="MS Gothic" w:hAnsi="Segoe UI Symbol" w:cs="Segoe UI Symbol"/>
                <w:sz w:val="16"/>
                <w:szCs w:val="16"/>
              </w:rPr>
            </w:pPr>
            <w:r w:rsidRPr="008911A7">
              <w:rPr>
                <w:rFonts w:ascii="Segoe UI Symbol" w:eastAsia="MS Gothic" w:hAnsi="Segoe UI Symbol" w:cs="Segoe UI Symbol"/>
                <w:sz w:val="16"/>
                <w:szCs w:val="16"/>
              </w:rPr>
              <w:t>☐</w:t>
            </w:r>
          </w:p>
        </w:tc>
        <w:tc>
          <w:tcPr>
            <w:tcW w:w="459" w:type="dxa"/>
            <w:tcBorders>
              <w:bottom w:val="single" w:sz="4" w:space="0" w:color="auto"/>
            </w:tcBorders>
          </w:tcPr>
          <w:p w14:paraId="46519D88" w14:textId="77777777" w:rsidR="00E34DFE" w:rsidRPr="000C775B" w:rsidRDefault="00E34DFE" w:rsidP="006C273B">
            <w:pPr>
              <w:spacing w:before="40" w:after="40" w:line="240" w:lineRule="auto"/>
              <w:rPr>
                <w:sz w:val="16"/>
                <w:szCs w:val="16"/>
              </w:rPr>
            </w:pPr>
            <w:r>
              <w:rPr>
                <w:sz w:val="16"/>
                <w:szCs w:val="16"/>
              </w:rPr>
              <w:t>3.</w:t>
            </w:r>
          </w:p>
        </w:tc>
        <w:tc>
          <w:tcPr>
            <w:tcW w:w="8921" w:type="dxa"/>
            <w:gridSpan w:val="4"/>
            <w:tcBorders>
              <w:bottom w:val="single" w:sz="4" w:space="0" w:color="auto"/>
            </w:tcBorders>
          </w:tcPr>
          <w:p w14:paraId="44153303" w14:textId="77777777" w:rsidR="00E34DFE" w:rsidRPr="00E34DFE" w:rsidRDefault="00E34DFE" w:rsidP="006C273B">
            <w:pPr>
              <w:spacing w:before="40" w:after="40" w:line="240" w:lineRule="auto"/>
              <w:rPr>
                <w:sz w:val="16"/>
                <w:szCs w:val="16"/>
                <w:lang w:val="de-CH"/>
              </w:rPr>
            </w:pPr>
            <w:r w:rsidRPr="00E34DFE">
              <w:rPr>
                <w:sz w:val="16"/>
                <w:szCs w:val="16"/>
                <w:lang w:val="de-CH"/>
              </w:rPr>
              <w:t>Änderung des/der einschlägigen Abschnitts/Abschnitte in der Zulassungsdokumentation mit Angaben zur Prüfmethode ggf. mit Validierungsdaten, Chargendaten und relevante Vergleichsdaten.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5F07C022" w14:textId="77777777" w:rsidTr="006C273B">
        <w:tc>
          <w:tcPr>
            <w:tcW w:w="9923" w:type="dxa"/>
            <w:gridSpan w:val="2"/>
            <w:tcBorders>
              <w:top w:val="single" w:sz="4" w:space="0" w:color="C0C0C0"/>
              <w:left w:val="nil"/>
              <w:bottom w:val="single" w:sz="4" w:space="0" w:color="C0C0C0"/>
              <w:right w:val="nil"/>
            </w:tcBorders>
            <w:vAlign w:val="center"/>
            <w:hideMark/>
          </w:tcPr>
          <w:p w14:paraId="10A7827D" w14:textId="77777777" w:rsidR="00E34DFE" w:rsidRPr="00E34DFE" w:rsidRDefault="00E34DFE" w:rsidP="006C273B">
            <w:pPr>
              <w:spacing w:before="40" w:after="40" w:line="240" w:lineRule="auto"/>
              <w:rPr>
                <w:b/>
                <w:iCs/>
                <w:sz w:val="20"/>
                <w:szCs w:val="20"/>
                <w:lang w:val="de-CH"/>
              </w:rPr>
            </w:pPr>
          </w:p>
          <w:p w14:paraId="0545BA46"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4CC9B2A1" w14:textId="77777777" w:rsidTr="006C273B">
        <w:tc>
          <w:tcPr>
            <w:tcW w:w="9923" w:type="dxa"/>
            <w:gridSpan w:val="2"/>
            <w:tcBorders>
              <w:top w:val="single" w:sz="4" w:space="0" w:color="C0C0C0"/>
              <w:left w:val="nil"/>
              <w:bottom w:val="single" w:sz="4" w:space="0" w:color="C0C0C0"/>
              <w:right w:val="nil"/>
            </w:tcBorders>
          </w:tcPr>
          <w:p w14:paraId="4762B4BD" w14:textId="77777777" w:rsidR="00E34DFE" w:rsidRPr="00D73B7B" w:rsidRDefault="006B077B" w:rsidP="006C273B">
            <w:pPr>
              <w:spacing w:before="40" w:after="40" w:line="240" w:lineRule="auto"/>
              <w:rPr>
                <w:sz w:val="20"/>
                <w:szCs w:val="20"/>
              </w:rPr>
            </w:pPr>
            <w:sdt>
              <w:sdtPr>
                <w:rPr>
                  <w:sz w:val="20"/>
                  <w:szCs w:val="20"/>
                </w:rPr>
                <w:id w:val="-1392344146"/>
                <w:placeholder>
                  <w:docPart w:val="BBBAD34E2C0D4FEA8D8375A53A6DC0F3"/>
                </w:placeholder>
                <w:temporary/>
                <w:showingPlcHdr/>
                <w:text w:multiLine="1"/>
              </w:sdtPr>
              <w:sdtEndPr/>
              <w:sdtContent>
                <w:r w:rsidR="00E34DFE" w:rsidRPr="00D73B7B">
                  <w:rPr>
                    <w:rStyle w:val="Platzhaltertext"/>
                    <w:sz w:val="20"/>
                    <w:szCs w:val="20"/>
                  </w:rPr>
                  <w:t>……</w:t>
                </w:r>
              </w:sdtContent>
            </w:sdt>
          </w:p>
          <w:p w14:paraId="30BC8F14" w14:textId="77777777" w:rsidR="00E34DFE" w:rsidRPr="00D73B7B" w:rsidRDefault="00E34DFE" w:rsidP="006C273B">
            <w:pPr>
              <w:spacing w:before="40" w:after="40" w:line="240" w:lineRule="auto"/>
              <w:rPr>
                <w:sz w:val="20"/>
                <w:szCs w:val="20"/>
              </w:rPr>
            </w:pPr>
          </w:p>
        </w:tc>
      </w:tr>
      <w:tr w:rsidR="00E34DFE" w:rsidRPr="00D73B7B" w14:paraId="1A79CB44" w14:textId="77777777" w:rsidTr="006C273B">
        <w:tc>
          <w:tcPr>
            <w:tcW w:w="5068" w:type="dxa"/>
            <w:tcBorders>
              <w:top w:val="single" w:sz="4" w:space="0" w:color="C0C0C0"/>
              <w:left w:val="nil"/>
              <w:bottom w:val="single" w:sz="4" w:space="0" w:color="C0C0C0"/>
              <w:right w:val="single" w:sz="4" w:space="0" w:color="C0C0C0"/>
            </w:tcBorders>
            <w:hideMark/>
          </w:tcPr>
          <w:p w14:paraId="70D6A573"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5961A3F"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2B33E76C" w14:textId="77777777" w:rsidTr="006C273B">
        <w:tc>
          <w:tcPr>
            <w:tcW w:w="5068" w:type="dxa"/>
            <w:tcBorders>
              <w:top w:val="single" w:sz="4" w:space="0" w:color="C0C0C0"/>
              <w:left w:val="nil"/>
              <w:bottom w:val="single" w:sz="4" w:space="0" w:color="C0C0C0"/>
              <w:right w:val="single" w:sz="4" w:space="0" w:color="C0C0C0"/>
            </w:tcBorders>
          </w:tcPr>
          <w:p w14:paraId="4D77A43A" w14:textId="77777777" w:rsidR="00E34DFE" w:rsidRPr="00D73B7B" w:rsidRDefault="006B077B" w:rsidP="006C273B">
            <w:pPr>
              <w:spacing w:before="40" w:after="40" w:line="240" w:lineRule="auto"/>
              <w:rPr>
                <w:sz w:val="20"/>
                <w:szCs w:val="20"/>
              </w:rPr>
            </w:pPr>
            <w:sdt>
              <w:sdtPr>
                <w:rPr>
                  <w:sz w:val="20"/>
                  <w:szCs w:val="20"/>
                </w:rPr>
                <w:id w:val="125522111"/>
                <w:placeholder>
                  <w:docPart w:val="ED69AB49B59742458CF20974AE56C820"/>
                </w:placeholder>
                <w:temporary/>
                <w:showingPlcHdr/>
                <w:text w:multiLine="1"/>
              </w:sdtPr>
              <w:sdtEndPr/>
              <w:sdtContent>
                <w:r w:rsidR="00E34DFE" w:rsidRPr="00D73B7B">
                  <w:rPr>
                    <w:rStyle w:val="Platzhaltertext"/>
                    <w:sz w:val="20"/>
                    <w:szCs w:val="20"/>
                  </w:rPr>
                  <w:t>……</w:t>
                </w:r>
              </w:sdtContent>
            </w:sdt>
          </w:p>
          <w:p w14:paraId="01E42B94"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9686C76" w14:textId="77777777" w:rsidR="00E34DFE" w:rsidRPr="00D73B7B" w:rsidRDefault="006B077B" w:rsidP="006C273B">
            <w:pPr>
              <w:spacing w:before="40" w:after="40" w:line="240" w:lineRule="auto"/>
              <w:rPr>
                <w:sz w:val="20"/>
                <w:szCs w:val="20"/>
              </w:rPr>
            </w:pPr>
            <w:sdt>
              <w:sdtPr>
                <w:rPr>
                  <w:sz w:val="20"/>
                  <w:szCs w:val="20"/>
                </w:rPr>
                <w:id w:val="-163094761"/>
                <w:placeholder>
                  <w:docPart w:val="200EF5CE7CB7474CA4D6D0FB8E8D1C24"/>
                </w:placeholder>
                <w:temporary/>
                <w:showingPlcHdr/>
                <w:text w:multiLine="1"/>
              </w:sdtPr>
              <w:sdtEndPr/>
              <w:sdtContent>
                <w:r w:rsidR="00E34DFE" w:rsidRPr="00D73B7B">
                  <w:rPr>
                    <w:rStyle w:val="Platzhaltertext"/>
                    <w:sz w:val="20"/>
                    <w:szCs w:val="20"/>
                  </w:rPr>
                  <w:t>……</w:t>
                </w:r>
              </w:sdtContent>
            </w:sdt>
          </w:p>
          <w:p w14:paraId="2615BE57" w14:textId="77777777" w:rsidR="00E34DFE" w:rsidRPr="00D73B7B" w:rsidRDefault="00E34DFE" w:rsidP="006C273B">
            <w:pPr>
              <w:spacing w:before="40" w:after="40" w:line="240" w:lineRule="auto"/>
              <w:rPr>
                <w:sz w:val="20"/>
                <w:szCs w:val="20"/>
              </w:rPr>
            </w:pPr>
          </w:p>
        </w:tc>
      </w:tr>
    </w:tbl>
    <w:p w14:paraId="0141EF95" w14:textId="77777777" w:rsidR="00E34DFE" w:rsidRDefault="00E34DFE" w:rsidP="00E34DFE">
      <w:pPr>
        <w:spacing w:after="160" w:line="259" w:lineRule="auto"/>
        <w:rPr>
          <w:szCs w:val="20"/>
        </w:rPr>
      </w:pPr>
    </w:p>
    <w:p w14:paraId="5990D655" w14:textId="77777777" w:rsidR="00E34DFE" w:rsidRDefault="00E34DFE" w:rsidP="00E34DFE">
      <w:pPr>
        <w:spacing w:after="160" w:line="259" w:lineRule="auto"/>
        <w:rPr>
          <w:szCs w:val="20"/>
        </w:rPr>
      </w:pPr>
      <w:r>
        <w:rPr>
          <w:szCs w:val="20"/>
        </w:rPr>
        <w:br w:type="page"/>
      </w:r>
    </w:p>
    <w:p w14:paraId="247B655B" w14:textId="77777777" w:rsidR="00E34DFE" w:rsidRPr="00B07ECA" w:rsidRDefault="00E34DFE" w:rsidP="00E34DFE">
      <w:pPr>
        <w:pStyle w:val="berschrift3Buchstaben"/>
        <w:rPr>
          <w:szCs w:val="24"/>
        </w:rPr>
      </w:pPr>
      <w:r>
        <w:lastRenderedPageBreak/>
        <w:t>B.31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0B2997A6" w14:textId="77777777" w:rsidTr="006C273B">
        <w:tc>
          <w:tcPr>
            <w:tcW w:w="1086" w:type="dxa"/>
            <w:gridSpan w:val="2"/>
            <w:vMerge w:val="restart"/>
            <w:hideMark/>
          </w:tcPr>
          <w:p w14:paraId="2CEC1745" w14:textId="77777777" w:rsidR="00E34DFE" w:rsidRPr="00D73B7B" w:rsidRDefault="00E34DFE" w:rsidP="006C273B">
            <w:pPr>
              <w:spacing w:before="40" w:after="40" w:line="240" w:lineRule="auto"/>
              <w:rPr>
                <w:sz w:val="16"/>
                <w:szCs w:val="16"/>
              </w:rPr>
            </w:pPr>
            <w:r>
              <w:rPr>
                <w:b/>
                <w:sz w:val="16"/>
                <w:szCs w:val="16"/>
                <w:lang w:eastAsia="de-CH"/>
              </w:rPr>
              <w:t>B.31</w:t>
            </w:r>
          </w:p>
          <w:p w14:paraId="78458948" w14:textId="77777777" w:rsidR="00E34DFE" w:rsidRPr="00D73B7B" w:rsidRDefault="006B077B" w:rsidP="006C273B">
            <w:pPr>
              <w:spacing w:before="40" w:after="40" w:line="240" w:lineRule="auto"/>
              <w:rPr>
                <w:sz w:val="16"/>
                <w:szCs w:val="16"/>
              </w:rPr>
            </w:pPr>
            <w:sdt>
              <w:sdtPr>
                <w:rPr>
                  <w:sz w:val="16"/>
                  <w:szCs w:val="16"/>
                </w:rPr>
                <w:id w:val="2131047607"/>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1EB0797B" w14:textId="77777777" w:rsidR="00E34DFE" w:rsidRPr="00E34DFE" w:rsidRDefault="00E34DFE" w:rsidP="006C273B">
            <w:pPr>
              <w:spacing w:before="40" w:after="40" w:line="240" w:lineRule="auto"/>
              <w:rPr>
                <w:b/>
                <w:sz w:val="16"/>
                <w:szCs w:val="16"/>
                <w:lang w:val="de-CH"/>
              </w:rPr>
            </w:pPr>
            <w:r w:rsidRPr="00E34DFE">
              <w:rPr>
                <w:b/>
                <w:sz w:val="16"/>
                <w:szCs w:val="16"/>
                <w:lang w:val="de-CH" w:eastAsia="de-CH"/>
              </w:rPr>
              <w:t>Die Gleichförmigkeit einzeldosierter Arzneiformen (Ph. Eur. 2.9.40)</w:t>
            </w:r>
            <w:r w:rsidRPr="00E34DFE">
              <w:rPr>
                <w:sz w:val="16"/>
                <w:szCs w:val="16"/>
                <w:lang w:val="de-CH"/>
              </w:rPr>
              <w:t xml:space="preserve"> </w:t>
            </w:r>
            <w:r w:rsidRPr="00E34DFE">
              <w:rPr>
                <w:b/>
                <w:sz w:val="16"/>
                <w:szCs w:val="16"/>
                <w:lang w:val="de-CH" w:eastAsia="de-CH"/>
              </w:rPr>
              <w:t>wird anstelle der gegenwärtig zugelassenen Methode eingeführt</w:t>
            </w:r>
            <w:r w:rsidRPr="00E34DFE">
              <w:rPr>
                <w:b/>
                <w:sz w:val="16"/>
                <w:szCs w:val="16"/>
                <w:lang w:val="de-CH" w:eastAsia="de-CH"/>
              </w:rPr>
              <w:br/>
            </w:r>
          </w:p>
          <w:p w14:paraId="733133EE" w14:textId="77777777" w:rsidR="00E34DFE" w:rsidRPr="00CC0E5C" w:rsidRDefault="00E34DFE" w:rsidP="006C273B">
            <w:pPr>
              <w:spacing w:before="40" w:after="40" w:line="240" w:lineRule="auto"/>
              <w:rPr>
                <w:b/>
                <w:sz w:val="16"/>
                <w:szCs w:val="16"/>
                <w:lang w:eastAsia="de-CH"/>
              </w:rPr>
            </w:pPr>
            <w:r w:rsidRPr="00390473">
              <w:rPr>
                <w:b/>
                <w:sz w:val="16"/>
                <w:szCs w:val="16"/>
              </w:rPr>
              <w:t xml:space="preserve">Datum </w:t>
            </w:r>
            <w:r w:rsidRPr="00CC0E5C">
              <w:rPr>
                <w:b/>
                <w:sz w:val="16"/>
                <w:szCs w:val="16"/>
              </w:rPr>
              <w:t>Implementierung: ……</w:t>
            </w:r>
          </w:p>
        </w:tc>
        <w:tc>
          <w:tcPr>
            <w:tcW w:w="1244" w:type="dxa"/>
            <w:hideMark/>
          </w:tcPr>
          <w:p w14:paraId="41A21FE8"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03AED73C"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6583C501"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7BFF089C" w14:textId="77777777" w:rsidTr="006C273B">
        <w:tc>
          <w:tcPr>
            <w:tcW w:w="1086" w:type="dxa"/>
            <w:gridSpan w:val="2"/>
            <w:vMerge/>
            <w:hideMark/>
          </w:tcPr>
          <w:p w14:paraId="55AB7E70" w14:textId="77777777" w:rsidR="00E34DFE" w:rsidRPr="00D73B7B" w:rsidRDefault="00E34DFE" w:rsidP="006C273B">
            <w:pPr>
              <w:spacing w:before="40" w:after="40" w:line="240" w:lineRule="auto"/>
              <w:rPr>
                <w:sz w:val="16"/>
                <w:szCs w:val="16"/>
              </w:rPr>
            </w:pPr>
          </w:p>
        </w:tc>
        <w:tc>
          <w:tcPr>
            <w:tcW w:w="5098" w:type="dxa"/>
            <w:vMerge/>
          </w:tcPr>
          <w:p w14:paraId="2F1E854D" w14:textId="77777777" w:rsidR="00E34DFE" w:rsidRPr="00D73B7B" w:rsidRDefault="00E34DFE" w:rsidP="006C273B">
            <w:pPr>
              <w:spacing w:before="40" w:after="40" w:line="240" w:lineRule="auto"/>
              <w:rPr>
                <w:sz w:val="16"/>
                <w:szCs w:val="16"/>
              </w:rPr>
            </w:pPr>
          </w:p>
        </w:tc>
        <w:tc>
          <w:tcPr>
            <w:tcW w:w="1244" w:type="dxa"/>
          </w:tcPr>
          <w:p w14:paraId="40ECA30E" w14:textId="77777777" w:rsidR="00E34DFE" w:rsidRDefault="00E34DFE" w:rsidP="006C273B">
            <w:pPr>
              <w:spacing w:before="40" w:after="40" w:line="240" w:lineRule="auto"/>
              <w:rPr>
                <w:sz w:val="16"/>
                <w:szCs w:val="16"/>
              </w:rPr>
            </w:pPr>
          </w:p>
          <w:p w14:paraId="51381FE2" w14:textId="77777777" w:rsidR="00E34DFE" w:rsidRPr="00D73B7B" w:rsidRDefault="00E34DFE" w:rsidP="006C273B">
            <w:pPr>
              <w:spacing w:before="40" w:after="40" w:line="240" w:lineRule="auto"/>
              <w:rPr>
                <w:sz w:val="16"/>
                <w:szCs w:val="16"/>
              </w:rPr>
            </w:pPr>
            <w:r>
              <w:rPr>
                <w:sz w:val="16"/>
                <w:szCs w:val="16"/>
              </w:rPr>
              <w:t>1</w:t>
            </w:r>
          </w:p>
        </w:tc>
        <w:tc>
          <w:tcPr>
            <w:tcW w:w="1934" w:type="dxa"/>
          </w:tcPr>
          <w:p w14:paraId="712C0C19" w14:textId="77777777" w:rsidR="00E34DFE" w:rsidRDefault="00E34DFE" w:rsidP="006C273B">
            <w:pPr>
              <w:spacing w:before="40" w:after="40" w:line="240" w:lineRule="auto"/>
              <w:rPr>
                <w:sz w:val="16"/>
                <w:szCs w:val="16"/>
              </w:rPr>
            </w:pPr>
          </w:p>
          <w:p w14:paraId="41D9039B" w14:textId="77777777" w:rsidR="00E34DFE" w:rsidRPr="00D73B7B" w:rsidRDefault="00E34DFE" w:rsidP="006C273B">
            <w:pPr>
              <w:spacing w:before="40" w:after="40" w:line="240" w:lineRule="auto"/>
              <w:rPr>
                <w:sz w:val="16"/>
                <w:szCs w:val="16"/>
              </w:rPr>
            </w:pPr>
            <w:r>
              <w:rPr>
                <w:sz w:val="16"/>
                <w:szCs w:val="16"/>
              </w:rPr>
              <w:t>1, 2</w:t>
            </w:r>
          </w:p>
        </w:tc>
        <w:tc>
          <w:tcPr>
            <w:tcW w:w="607" w:type="dxa"/>
          </w:tcPr>
          <w:p w14:paraId="3D6C3A22" w14:textId="77777777" w:rsidR="00E34DFE" w:rsidRPr="00D73B7B" w:rsidRDefault="00E34DFE" w:rsidP="006C273B">
            <w:pPr>
              <w:spacing w:before="40" w:after="40" w:line="240" w:lineRule="auto"/>
              <w:rPr>
                <w:sz w:val="16"/>
                <w:szCs w:val="16"/>
              </w:rPr>
            </w:pPr>
            <w:r>
              <w:rPr>
                <w:sz w:val="16"/>
                <w:szCs w:val="16"/>
              </w:rPr>
              <w:t>6191</w:t>
            </w:r>
          </w:p>
        </w:tc>
      </w:tr>
      <w:tr w:rsidR="00E34DFE" w:rsidRPr="00D73B7B" w14:paraId="006AF466" w14:textId="77777777" w:rsidTr="006C273B">
        <w:tc>
          <w:tcPr>
            <w:tcW w:w="1086" w:type="dxa"/>
            <w:gridSpan w:val="2"/>
          </w:tcPr>
          <w:p w14:paraId="01FA35D9" w14:textId="77777777" w:rsidR="00E34DFE" w:rsidRPr="00614948" w:rsidRDefault="00E34DFE" w:rsidP="006C273B">
            <w:pPr>
              <w:spacing w:before="40" w:after="40" w:line="240" w:lineRule="auto"/>
              <w:rPr>
                <w:sz w:val="16"/>
                <w:szCs w:val="16"/>
              </w:rPr>
            </w:pPr>
          </w:p>
        </w:tc>
        <w:tc>
          <w:tcPr>
            <w:tcW w:w="8883" w:type="dxa"/>
            <w:gridSpan w:val="4"/>
            <w:hideMark/>
          </w:tcPr>
          <w:p w14:paraId="76F06BF8"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38337C82" w14:textId="77777777" w:rsidTr="006C273B">
        <w:tc>
          <w:tcPr>
            <w:tcW w:w="667" w:type="dxa"/>
          </w:tcPr>
          <w:p w14:paraId="222E9571" w14:textId="77777777" w:rsidR="00E34DFE" w:rsidRPr="00296070" w:rsidRDefault="006B077B" w:rsidP="006C273B">
            <w:pPr>
              <w:spacing w:before="40" w:after="40" w:line="240" w:lineRule="auto"/>
              <w:rPr>
                <w:sz w:val="16"/>
                <w:szCs w:val="16"/>
              </w:rPr>
            </w:pPr>
            <w:sdt>
              <w:sdtPr>
                <w:rPr>
                  <w:sz w:val="16"/>
                  <w:szCs w:val="16"/>
                </w:rPr>
                <w:id w:val="639388809"/>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7027E638"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45B7D357"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muss entsprechend den Änderungen der Kapitel 2.9.5 (Gleichförmigkeit der Masse) bzw. 2.9.6 (Gleichförmigkeit des Gehalts) der Ph. Eur. erfolgen.</w:t>
            </w:r>
          </w:p>
        </w:tc>
      </w:tr>
      <w:tr w:rsidR="00E34DFE" w:rsidRPr="00D73B7B" w14:paraId="41DBBA1D" w14:textId="77777777" w:rsidTr="006C273B">
        <w:tc>
          <w:tcPr>
            <w:tcW w:w="1086" w:type="dxa"/>
            <w:gridSpan w:val="2"/>
          </w:tcPr>
          <w:p w14:paraId="2A3C6124"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69677AB7" w14:textId="77777777" w:rsidR="00E34DFE" w:rsidRPr="00F151B8" w:rsidRDefault="00E34DFE" w:rsidP="006C273B">
            <w:pPr>
              <w:spacing w:before="40" w:after="40" w:line="240" w:lineRule="auto"/>
              <w:rPr>
                <w:b/>
                <w:sz w:val="16"/>
                <w:szCs w:val="16"/>
              </w:rPr>
            </w:pPr>
            <w:r w:rsidRPr="00F151B8">
              <w:rPr>
                <w:b/>
                <w:sz w:val="16"/>
                <w:szCs w:val="16"/>
              </w:rPr>
              <w:t>Unterlagen</w:t>
            </w:r>
          </w:p>
        </w:tc>
      </w:tr>
      <w:tr w:rsidR="00E34DFE" w:rsidRPr="007A027E" w14:paraId="4F80130F" w14:textId="77777777" w:rsidTr="006C273B">
        <w:tc>
          <w:tcPr>
            <w:tcW w:w="667" w:type="dxa"/>
          </w:tcPr>
          <w:p w14:paraId="257FB923" w14:textId="77777777" w:rsidR="00E34DFE" w:rsidRPr="00296070" w:rsidRDefault="006B077B" w:rsidP="006C273B">
            <w:pPr>
              <w:spacing w:before="40" w:after="40" w:line="240" w:lineRule="auto"/>
              <w:rPr>
                <w:sz w:val="16"/>
                <w:szCs w:val="16"/>
              </w:rPr>
            </w:pPr>
            <w:sdt>
              <w:sdtPr>
                <w:rPr>
                  <w:sz w:val="16"/>
                  <w:szCs w:val="16"/>
                </w:rPr>
                <w:id w:val="651798138"/>
                <w14:checkbox>
                  <w14:checked w14:val="0"/>
                  <w14:checkedState w14:val="2612" w14:font="MS Gothic"/>
                  <w14:uncheckedState w14:val="2610" w14:font="MS Gothic"/>
                </w14:checkbox>
              </w:sdtPr>
              <w:sdtEndPr/>
              <w:sdtContent>
                <w:r w:rsidR="00E34DFE" w:rsidRPr="00B42463">
                  <w:rPr>
                    <w:rFonts w:ascii="Segoe UI Symbol" w:eastAsia="MS Gothic" w:hAnsi="Segoe UI Symbol" w:cs="Segoe UI Symbol"/>
                    <w:sz w:val="16"/>
                    <w:szCs w:val="16"/>
                  </w:rPr>
                  <w:t>☐</w:t>
                </w:r>
              </w:sdtContent>
            </w:sdt>
          </w:p>
        </w:tc>
        <w:tc>
          <w:tcPr>
            <w:tcW w:w="419" w:type="dxa"/>
          </w:tcPr>
          <w:p w14:paraId="2FEE3BF2"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617E90A6" w14:textId="77777777" w:rsidR="00E34DFE" w:rsidRPr="00E34DFE" w:rsidRDefault="00E34DFE" w:rsidP="006C273B">
            <w:pPr>
              <w:tabs>
                <w:tab w:val="left" w:pos="1493"/>
              </w:tabs>
              <w:spacing w:before="40" w:after="40" w:line="240" w:lineRule="auto"/>
              <w:rPr>
                <w:sz w:val="16"/>
                <w:szCs w:val="16"/>
                <w:lang w:val="de-CH"/>
              </w:rPr>
            </w:pPr>
            <w:r w:rsidRPr="00E34DFE">
              <w:rPr>
                <w:sz w:val="16"/>
                <w:szCs w:val="16"/>
                <w:lang w:val="de-CH"/>
              </w:rPr>
              <w:t>Änderung des/der einschlägigen Abschnitts/Abschnitte der Zulassungsdokumentation</w:t>
            </w:r>
          </w:p>
        </w:tc>
      </w:tr>
      <w:tr w:rsidR="00E34DFE" w:rsidRPr="00EB072A" w14:paraId="6FD596D0" w14:textId="77777777" w:rsidTr="006C273B">
        <w:tc>
          <w:tcPr>
            <w:tcW w:w="667" w:type="dxa"/>
          </w:tcPr>
          <w:p w14:paraId="7F680FB8"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627966703"/>
                <w14:checkbox>
                  <w14:checked w14:val="0"/>
                  <w14:checkedState w14:val="2612" w14:font="MS Gothic"/>
                  <w14:uncheckedState w14:val="2610" w14:font="MS Gothic"/>
                </w14:checkbox>
              </w:sdtPr>
              <w:sdtEndPr/>
              <w:sdtContent>
                <w:r w:rsidR="00E34DFE" w:rsidRPr="00B42463">
                  <w:rPr>
                    <w:rFonts w:ascii="Segoe UI Symbol" w:eastAsia="MS Gothic" w:hAnsi="Segoe UI Symbol" w:cs="Segoe UI Symbol"/>
                    <w:sz w:val="16"/>
                    <w:szCs w:val="16"/>
                  </w:rPr>
                  <w:t>☐</w:t>
                </w:r>
              </w:sdtContent>
            </w:sdt>
          </w:p>
        </w:tc>
        <w:tc>
          <w:tcPr>
            <w:tcW w:w="419" w:type="dxa"/>
          </w:tcPr>
          <w:p w14:paraId="56300DEA"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0C929E75" w14:textId="77777777" w:rsidR="00E34DFE" w:rsidRPr="00E34DFE" w:rsidRDefault="00E34DFE" w:rsidP="006C273B">
            <w:pPr>
              <w:tabs>
                <w:tab w:val="left" w:pos="599"/>
              </w:tabs>
              <w:spacing w:before="40" w:after="40" w:line="240" w:lineRule="auto"/>
              <w:rPr>
                <w:sz w:val="16"/>
                <w:szCs w:val="16"/>
                <w:lang w:val="de-CH"/>
              </w:rPr>
            </w:pPr>
            <w:r w:rsidRPr="00E34DFE">
              <w:rPr>
                <w:sz w:val="16"/>
                <w:szCs w:val="16"/>
                <w:lang w:val="de-CH"/>
              </w:rPr>
              <w:t>Vergleichstabelle mit den bisherigen und den neuen Spezifikationsparametern und -grenzwerten.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465EAF3C" w14:textId="77777777" w:rsidTr="006C273B">
        <w:tc>
          <w:tcPr>
            <w:tcW w:w="9923" w:type="dxa"/>
            <w:gridSpan w:val="2"/>
            <w:tcBorders>
              <w:top w:val="single" w:sz="4" w:space="0" w:color="C0C0C0"/>
              <w:left w:val="nil"/>
              <w:bottom w:val="single" w:sz="4" w:space="0" w:color="C0C0C0"/>
              <w:right w:val="nil"/>
            </w:tcBorders>
            <w:vAlign w:val="center"/>
            <w:hideMark/>
          </w:tcPr>
          <w:p w14:paraId="70079F1F" w14:textId="77777777" w:rsidR="00E34DFE" w:rsidRPr="00E34DFE" w:rsidRDefault="00E34DFE" w:rsidP="006C273B">
            <w:pPr>
              <w:spacing w:before="40" w:after="40" w:line="240" w:lineRule="auto"/>
              <w:rPr>
                <w:b/>
                <w:iCs/>
                <w:sz w:val="20"/>
                <w:szCs w:val="20"/>
                <w:lang w:val="de-CH"/>
              </w:rPr>
            </w:pPr>
          </w:p>
          <w:p w14:paraId="6F706850"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2BD28435" w14:textId="77777777" w:rsidTr="006C273B">
        <w:tc>
          <w:tcPr>
            <w:tcW w:w="9923" w:type="dxa"/>
            <w:gridSpan w:val="2"/>
            <w:tcBorders>
              <w:top w:val="single" w:sz="4" w:space="0" w:color="C0C0C0"/>
              <w:left w:val="nil"/>
              <w:bottom w:val="single" w:sz="4" w:space="0" w:color="C0C0C0"/>
              <w:right w:val="nil"/>
            </w:tcBorders>
          </w:tcPr>
          <w:p w14:paraId="39757979" w14:textId="77777777" w:rsidR="00E34DFE" w:rsidRPr="00D73B7B" w:rsidRDefault="006B077B" w:rsidP="006C273B">
            <w:pPr>
              <w:spacing w:before="40" w:after="40" w:line="240" w:lineRule="auto"/>
              <w:rPr>
                <w:sz w:val="20"/>
                <w:szCs w:val="20"/>
              </w:rPr>
            </w:pPr>
            <w:sdt>
              <w:sdtPr>
                <w:rPr>
                  <w:sz w:val="20"/>
                  <w:szCs w:val="20"/>
                </w:rPr>
                <w:id w:val="1923905734"/>
                <w:placeholder>
                  <w:docPart w:val="AF138E893B034CF886CB327AF0506A80"/>
                </w:placeholder>
                <w:temporary/>
                <w:showingPlcHdr/>
                <w:text w:multiLine="1"/>
              </w:sdtPr>
              <w:sdtEndPr/>
              <w:sdtContent>
                <w:r w:rsidR="00E34DFE" w:rsidRPr="00D73B7B">
                  <w:rPr>
                    <w:rStyle w:val="Platzhaltertext"/>
                    <w:sz w:val="20"/>
                    <w:szCs w:val="20"/>
                  </w:rPr>
                  <w:t>……</w:t>
                </w:r>
              </w:sdtContent>
            </w:sdt>
          </w:p>
          <w:p w14:paraId="6AC1E747" w14:textId="77777777" w:rsidR="00E34DFE" w:rsidRPr="00D73B7B" w:rsidRDefault="00E34DFE" w:rsidP="006C273B">
            <w:pPr>
              <w:spacing w:before="40" w:after="40" w:line="240" w:lineRule="auto"/>
              <w:rPr>
                <w:sz w:val="20"/>
                <w:szCs w:val="20"/>
              </w:rPr>
            </w:pPr>
          </w:p>
        </w:tc>
      </w:tr>
      <w:tr w:rsidR="00E34DFE" w:rsidRPr="00D73B7B" w14:paraId="26412162" w14:textId="77777777" w:rsidTr="006C273B">
        <w:tc>
          <w:tcPr>
            <w:tcW w:w="5068" w:type="dxa"/>
            <w:tcBorders>
              <w:top w:val="single" w:sz="4" w:space="0" w:color="C0C0C0"/>
              <w:left w:val="nil"/>
              <w:bottom w:val="single" w:sz="4" w:space="0" w:color="C0C0C0"/>
              <w:right w:val="single" w:sz="4" w:space="0" w:color="C0C0C0"/>
            </w:tcBorders>
            <w:hideMark/>
          </w:tcPr>
          <w:p w14:paraId="4626B0EE"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55E85D5"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098397E9" w14:textId="77777777" w:rsidTr="006C273B">
        <w:tc>
          <w:tcPr>
            <w:tcW w:w="5068" w:type="dxa"/>
            <w:tcBorders>
              <w:top w:val="single" w:sz="4" w:space="0" w:color="C0C0C0"/>
              <w:left w:val="nil"/>
              <w:bottom w:val="single" w:sz="4" w:space="0" w:color="C0C0C0"/>
              <w:right w:val="single" w:sz="4" w:space="0" w:color="C0C0C0"/>
            </w:tcBorders>
          </w:tcPr>
          <w:p w14:paraId="2BAA80BF" w14:textId="77777777" w:rsidR="00E34DFE" w:rsidRPr="00D73B7B" w:rsidRDefault="006B077B" w:rsidP="006C273B">
            <w:pPr>
              <w:spacing w:before="40" w:after="40" w:line="240" w:lineRule="auto"/>
              <w:rPr>
                <w:sz w:val="20"/>
                <w:szCs w:val="20"/>
              </w:rPr>
            </w:pPr>
            <w:sdt>
              <w:sdtPr>
                <w:rPr>
                  <w:sz w:val="20"/>
                  <w:szCs w:val="20"/>
                </w:rPr>
                <w:id w:val="-1481687389"/>
                <w:placeholder>
                  <w:docPart w:val="AB1836BB5A1B4F408E5F48576E8786D5"/>
                </w:placeholder>
                <w:temporary/>
                <w:showingPlcHdr/>
                <w:text w:multiLine="1"/>
              </w:sdtPr>
              <w:sdtEndPr/>
              <w:sdtContent>
                <w:r w:rsidR="00E34DFE" w:rsidRPr="00D73B7B">
                  <w:rPr>
                    <w:rStyle w:val="Platzhaltertext"/>
                    <w:sz w:val="20"/>
                    <w:szCs w:val="20"/>
                  </w:rPr>
                  <w:t>……</w:t>
                </w:r>
              </w:sdtContent>
            </w:sdt>
          </w:p>
          <w:p w14:paraId="4719F88D"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A6118E8" w14:textId="77777777" w:rsidR="00E34DFE" w:rsidRPr="00D73B7B" w:rsidRDefault="006B077B" w:rsidP="006C273B">
            <w:pPr>
              <w:spacing w:before="40" w:after="40" w:line="240" w:lineRule="auto"/>
              <w:rPr>
                <w:sz w:val="20"/>
                <w:szCs w:val="20"/>
              </w:rPr>
            </w:pPr>
            <w:sdt>
              <w:sdtPr>
                <w:rPr>
                  <w:sz w:val="20"/>
                  <w:szCs w:val="20"/>
                </w:rPr>
                <w:id w:val="1433557912"/>
                <w:placeholder>
                  <w:docPart w:val="BA3C06280E6A4ACAA61B634CADC27172"/>
                </w:placeholder>
                <w:temporary/>
                <w:showingPlcHdr/>
                <w:text w:multiLine="1"/>
              </w:sdtPr>
              <w:sdtEndPr/>
              <w:sdtContent>
                <w:r w:rsidR="00E34DFE" w:rsidRPr="00D73B7B">
                  <w:rPr>
                    <w:rStyle w:val="Platzhaltertext"/>
                    <w:sz w:val="20"/>
                    <w:szCs w:val="20"/>
                  </w:rPr>
                  <w:t>……</w:t>
                </w:r>
              </w:sdtContent>
            </w:sdt>
          </w:p>
          <w:p w14:paraId="0A055467" w14:textId="77777777" w:rsidR="00E34DFE" w:rsidRPr="00D73B7B" w:rsidRDefault="00E34DFE" w:rsidP="006C273B">
            <w:pPr>
              <w:spacing w:before="40" w:after="40" w:line="240" w:lineRule="auto"/>
              <w:rPr>
                <w:sz w:val="20"/>
                <w:szCs w:val="20"/>
              </w:rPr>
            </w:pPr>
          </w:p>
        </w:tc>
      </w:tr>
    </w:tbl>
    <w:p w14:paraId="18678ABB" w14:textId="77777777" w:rsidR="00E34DFE" w:rsidRDefault="00E34DFE" w:rsidP="00E34DFE">
      <w:pPr>
        <w:spacing w:after="160" w:line="259" w:lineRule="auto"/>
        <w:rPr>
          <w:szCs w:val="20"/>
        </w:rPr>
      </w:pPr>
    </w:p>
    <w:p w14:paraId="5741ED8A" w14:textId="77777777" w:rsidR="00E34DFE" w:rsidRDefault="00E34DFE" w:rsidP="00E34DFE">
      <w:pPr>
        <w:spacing w:after="160" w:line="259" w:lineRule="auto"/>
        <w:rPr>
          <w:szCs w:val="20"/>
        </w:rPr>
      </w:pPr>
      <w:r>
        <w:rPr>
          <w:szCs w:val="20"/>
        </w:rPr>
        <w:br w:type="page"/>
      </w:r>
    </w:p>
    <w:p w14:paraId="1742BD86" w14:textId="77777777" w:rsidR="00E34DFE" w:rsidRPr="00B07ECA" w:rsidRDefault="00E34DFE" w:rsidP="00E34DFE">
      <w:pPr>
        <w:pStyle w:val="berschrift3Buchstaben"/>
        <w:rPr>
          <w:szCs w:val="24"/>
        </w:rPr>
      </w:pPr>
      <w:r>
        <w:lastRenderedPageBreak/>
        <w:t>B.32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37639FCF" w14:textId="77777777" w:rsidTr="006C273B">
        <w:tc>
          <w:tcPr>
            <w:tcW w:w="1086" w:type="dxa"/>
            <w:gridSpan w:val="2"/>
            <w:vMerge w:val="restart"/>
            <w:hideMark/>
          </w:tcPr>
          <w:p w14:paraId="766D70DA" w14:textId="77777777" w:rsidR="00E34DFE" w:rsidRPr="00D73B7B" w:rsidRDefault="00E34DFE" w:rsidP="006C273B">
            <w:pPr>
              <w:spacing w:before="40" w:after="40" w:line="240" w:lineRule="auto"/>
              <w:rPr>
                <w:sz w:val="16"/>
                <w:szCs w:val="16"/>
              </w:rPr>
            </w:pPr>
            <w:r>
              <w:rPr>
                <w:b/>
                <w:sz w:val="16"/>
                <w:szCs w:val="16"/>
                <w:lang w:eastAsia="de-CH"/>
              </w:rPr>
              <w:t>B.32</w:t>
            </w:r>
          </w:p>
          <w:p w14:paraId="5F8F5DB8" w14:textId="77777777" w:rsidR="00E34DFE" w:rsidRPr="00D73B7B" w:rsidRDefault="006B077B" w:rsidP="006C273B">
            <w:pPr>
              <w:spacing w:before="40" w:after="40" w:line="240" w:lineRule="auto"/>
              <w:rPr>
                <w:sz w:val="16"/>
                <w:szCs w:val="16"/>
              </w:rPr>
            </w:pPr>
            <w:sdt>
              <w:sdtPr>
                <w:rPr>
                  <w:sz w:val="16"/>
                  <w:szCs w:val="16"/>
                </w:rPr>
                <w:id w:val="59197504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1A0B45DF" w14:textId="77777777" w:rsidR="00E34DFE" w:rsidRPr="00E34DFE" w:rsidRDefault="00E34DFE" w:rsidP="006C273B">
            <w:pPr>
              <w:spacing w:before="40" w:after="40" w:line="240" w:lineRule="auto"/>
              <w:rPr>
                <w:b/>
                <w:sz w:val="16"/>
                <w:szCs w:val="16"/>
                <w:lang w:val="de-CH"/>
              </w:rPr>
            </w:pPr>
            <w:r w:rsidRPr="00E34DFE">
              <w:rPr>
                <w:b/>
                <w:sz w:val="16"/>
                <w:szCs w:val="16"/>
                <w:lang w:val="de-CH" w:eastAsia="de-CH"/>
              </w:rPr>
              <w:t>Änderung der Spezifikationsparameter oder -grenzwerte des Fertigprodukts zur genaueren Beschreibung des Aussehens des Fertigprodukts</w:t>
            </w:r>
            <w:r w:rsidRPr="00E34DFE">
              <w:rPr>
                <w:b/>
                <w:sz w:val="16"/>
                <w:szCs w:val="16"/>
                <w:lang w:val="de-CH" w:eastAsia="de-CH"/>
              </w:rPr>
              <w:br/>
            </w:r>
          </w:p>
          <w:p w14:paraId="3D843050" w14:textId="77777777" w:rsidR="00E34DFE" w:rsidRPr="00CC0E5C" w:rsidRDefault="00E34DFE" w:rsidP="006C273B">
            <w:pPr>
              <w:spacing w:before="40" w:after="40" w:line="240" w:lineRule="auto"/>
              <w:rPr>
                <w:b/>
                <w:sz w:val="16"/>
                <w:szCs w:val="16"/>
                <w:lang w:eastAsia="de-CH"/>
              </w:rPr>
            </w:pPr>
            <w:r w:rsidRPr="00390473">
              <w:rPr>
                <w:b/>
                <w:sz w:val="16"/>
                <w:szCs w:val="16"/>
              </w:rPr>
              <w:t xml:space="preserve">Datum </w:t>
            </w:r>
            <w:r w:rsidRPr="00CC0E5C">
              <w:rPr>
                <w:b/>
                <w:sz w:val="16"/>
                <w:szCs w:val="16"/>
              </w:rPr>
              <w:t>Implementierung: ……</w:t>
            </w:r>
          </w:p>
        </w:tc>
        <w:tc>
          <w:tcPr>
            <w:tcW w:w="1244" w:type="dxa"/>
            <w:hideMark/>
          </w:tcPr>
          <w:p w14:paraId="133E3EAA"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55F6ABD1"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732A4345"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07D8B0B0" w14:textId="77777777" w:rsidTr="006C273B">
        <w:tc>
          <w:tcPr>
            <w:tcW w:w="1086" w:type="dxa"/>
            <w:gridSpan w:val="2"/>
            <w:vMerge/>
            <w:hideMark/>
          </w:tcPr>
          <w:p w14:paraId="03F697DA" w14:textId="77777777" w:rsidR="00E34DFE" w:rsidRPr="00D73B7B" w:rsidRDefault="00E34DFE" w:rsidP="006C273B">
            <w:pPr>
              <w:spacing w:before="40" w:after="40" w:line="240" w:lineRule="auto"/>
              <w:rPr>
                <w:sz w:val="16"/>
                <w:szCs w:val="16"/>
              </w:rPr>
            </w:pPr>
          </w:p>
        </w:tc>
        <w:tc>
          <w:tcPr>
            <w:tcW w:w="5098" w:type="dxa"/>
            <w:vMerge/>
          </w:tcPr>
          <w:p w14:paraId="262C3CE5" w14:textId="77777777" w:rsidR="00E34DFE" w:rsidRPr="00D73B7B" w:rsidRDefault="00E34DFE" w:rsidP="006C273B">
            <w:pPr>
              <w:spacing w:before="40" w:after="40" w:line="240" w:lineRule="auto"/>
              <w:rPr>
                <w:sz w:val="16"/>
                <w:szCs w:val="16"/>
              </w:rPr>
            </w:pPr>
          </w:p>
        </w:tc>
        <w:tc>
          <w:tcPr>
            <w:tcW w:w="1244" w:type="dxa"/>
          </w:tcPr>
          <w:p w14:paraId="0A28E799" w14:textId="77777777" w:rsidR="00E34DFE" w:rsidRDefault="00E34DFE" w:rsidP="006C273B">
            <w:pPr>
              <w:spacing w:before="40" w:after="40" w:line="240" w:lineRule="auto"/>
              <w:rPr>
                <w:sz w:val="16"/>
                <w:szCs w:val="16"/>
              </w:rPr>
            </w:pPr>
          </w:p>
          <w:p w14:paraId="5E499A38" w14:textId="77777777" w:rsidR="00E34DFE" w:rsidRPr="00D73B7B" w:rsidRDefault="00E34DFE" w:rsidP="006C273B">
            <w:pPr>
              <w:spacing w:before="40" w:after="40" w:line="240" w:lineRule="auto"/>
              <w:rPr>
                <w:sz w:val="16"/>
                <w:szCs w:val="16"/>
              </w:rPr>
            </w:pPr>
            <w:r>
              <w:rPr>
                <w:sz w:val="16"/>
                <w:szCs w:val="16"/>
              </w:rPr>
              <w:t>1</w:t>
            </w:r>
          </w:p>
        </w:tc>
        <w:tc>
          <w:tcPr>
            <w:tcW w:w="1934" w:type="dxa"/>
          </w:tcPr>
          <w:p w14:paraId="48AE34AE" w14:textId="77777777" w:rsidR="00E34DFE" w:rsidRDefault="00E34DFE" w:rsidP="006C273B">
            <w:pPr>
              <w:spacing w:before="40" w:after="40" w:line="240" w:lineRule="auto"/>
              <w:rPr>
                <w:sz w:val="16"/>
                <w:szCs w:val="16"/>
              </w:rPr>
            </w:pPr>
          </w:p>
          <w:p w14:paraId="5E27C4FC" w14:textId="77777777" w:rsidR="00E34DFE" w:rsidRPr="00D73B7B" w:rsidRDefault="00E34DFE" w:rsidP="006C273B">
            <w:pPr>
              <w:spacing w:before="40" w:after="40" w:line="240" w:lineRule="auto"/>
              <w:rPr>
                <w:sz w:val="16"/>
                <w:szCs w:val="16"/>
              </w:rPr>
            </w:pPr>
            <w:r>
              <w:rPr>
                <w:sz w:val="16"/>
                <w:szCs w:val="16"/>
              </w:rPr>
              <w:t>1, 2</w:t>
            </w:r>
          </w:p>
        </w:tc>
        <w:tc>
          <w:tcPr>
            <w:tcW w:w="607" w:type="dxa"/>
          </w:tcPr>
          <w:p w14:paraId="36BCE638" w14:textId="77777777" w:rsidR="00E34DFE" w:rsidRPr="00D73B7B" w:rsidRDefault="00E34DFE" w:rsidP="006C273B">
            <w:pPr>
              <w:spacing w:before="40" w:after="40" w:line="240" w:lineRule="auto"/>
              <w:rPr>
                <w:sz w:val="16"/>
                <w:szCs w:val="16"/>
              </w:rPr>
            </w:pPr>
            <w:r>
              <w:rPr>
                <w:sz w:val="16"/>
                <w:szCs w:val="16"/>
              </w:rPr>
              <w:t>6192</w:t>
            </w:r>
          </w:p>
        </w:tc>
      </w:tr>
      <w:tr w:rsidR="00E34DFE" w:rsidRPr="00D73B7B" w14:paraId="2143F61B" w14:textId="77777777" w:rsidTr="006C273B">
        <w:tc>
          <w:tcPr>
            <w:tcW w:w="1086" w:type="dxa"/>
            <w:gridSpan w:val="2"/>
          </w:tcPr>
          <w:p w14:paraId="1EFF0836" w14:textId="77777777" w:rsidR="00E34DFE" w:rsidRPr="00614948" w:rsidRDefault="00E34DFE" w:rsidP="006C273B">
            <w:pPr>
              <w:spacing w:before="40" w:after="40" w:line="240" w:lineRule="auto"/>
              <w:rPr>
                <w:sz w:val="16"/>
                <w:szCs w:val="16"/>
              </w:rPr>
            </w:pPr>
          </w:p>
        </w:tc>
        <w:tc>
          <w:tcPr>
            <w:tcW w:w="8883" w:type="dxa"/>
            <w:gridSpan w:val="4"/>
            <w:hideMark/>
          </w:tcPr>
          <w:p w14:paraId="38EAC2E7"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68C2877B" w14:textId="77777777" w:rsidTr="006C273B">
        <w:tc>
          <w:tcPr>
            <w:tcW w:w="667" w:type="dxa"/>
          </w:tcPr>
          <w:p w14:paraId="474529A6" w14:textId="77777777" w:rsidR="00E34DFE" w:rsidRPr="00296070" w:rsidRDefault="006B077B" w:rsidP="006C273B">
            <w:pPr>
              <w:spacing w:before="40" w:after="40" w:line="240" w:lineRule="auto"/>
              <w:rPr>
                <w:sz w:val="16"/>
                <w:szCs w:val="16"/>
              </w:rPr>
            </w:pPr>
            <w:sdt>
              <w:sdtPr>
                <w:rPr>
                  <w:sz w:val="16"/>
                  <w:szCs w:val="16"/>
                </w:rPr>
                <w:id w:val="-1844779011"/>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435B95DA"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2B90B027"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auf unerwartete Ereignisse während der Herstellung oder Prüfung des Fertigprodukts zurückzuführen sein.</w:t>
            </w:r>
          </w:p>
        </w:tc>
      </w:tr>
      <w:tr w:rsidR="00E34DFE" w:rsidRPr="00D73B7B" w14:paraId="00AB0DDD" w14:textId="77777777" w:rsidTr="006C273B">
        <w:tc>
          <w:tcPr>
            <w:tcW w:w="1086" w:type="dxa"/>
            <w:gridSpan w:val="2"/>
          </w:tcPr>
          <w:p w14:paraId="09D4662F"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3460CD27" w14:textId="77777777" w:rsidR="00E34DFE" w:rsidRPr="00F151B8" w:rsidRDefault="00E34DFE" w:rsidP="006C273B">
            <w:pPr>
              <w:spacing w:before="40" w:after="40" w:line="240" w:lineRule="auto"/>
              <w:rPr>
                <w:b/>
                <w:sz w:val="16"/>
                <w:szCs w:val="16"/>
              </w:rPr>
            </w:pPr>
            <w:r w:rsidRPr="00F151B8">
              <w:rPr>
                <w:b/>
                <w:sz w:val="16"/>
                <w:szCs w:val="16"/>
              </w:rPr>
              <w:t>Unterlagen</w:t>
            </w:r>
          </w:p>
        </w:tc>
      </w:tr>
      <w:tr w:rsidR="00E34DFE" w:rsidRPr="007A027E" w14:paraId="0AF0C302" w14:textId="77777777" w:rsidTr="006C273B">
        <w:tc>
          <w:tcPr>
            <w:tcW w:w="667" w:type="dxa"/>
          </w:tcPr>
          <w:p w14:paraId="3D3F8FB5" w14:textId="77777777" w:rsidR="00E34DFE" w:rsidRPr="00296070" w:rsidRDefault="006B077B" w:rsidP="006C273B">
            <w:pPr>
              <w:spacing w:before="40" w:after="40" w:line="240" w:lineRule="auto"/>
              <w:rPr>
                <w:sz w:val="16"/>
                <w:szCs w:val="16"/>
              </w:rPr>
            </w:pPr>
            <w:sdt>
              <w:sdtPr>
                <w:rPr>
                  <w:sz w:val="16"/>
                  <w:szCs w:val="16"/>
                </w:rPr>
                <w:id w:val="-1678108526"/>
                <w14:checkbox>
                  <w14:checked w14:val="0"/>
                  <w14:checkedState w14:val="2612" w14:font="MS Gothic"/>
                  <w14:uncheckedState w14:val="2610" w14:font="MS Gothic"/>
                </w14:checkbox>
              </w:sdtPr>
              <w:sdtEndPr/>
              <w:sdtContent>
                <w:r w:rsidR="00E34DFE" w:rsidRPr="00467771">
                  <w:rPr>
                    <w:rFonts w:ascii="Segoe UI Symbol" w:eastAsia="MS Gothic" w:hAnsi="Segoe UI Symbol" w:cs="Segoe UI Symbol"/>
                    <w:sz w:val="16"/>
                    <w:szCs w:val="16"/>
                  </w:rPr>
                  <w:t>☐</w:t>
                </w:r>
              </w:sdtContent>
            </w:sdt>
          </w:p>
        </w:tc>
        <w:tc>
          <w:tcPr>
            <w:tcW w:w="419" w:type="dxa"/>
          </w:tcPr>
          <w:p w14:paraId="4A78E3FA"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1ACECF3B" w14:textId="77777777" w:rsidR="00E34DFE" w:rsidRPr="00E34DFE" w:rsidRDefault="00E34DFE" w:rsidP="006C273B">
            <w:pPr>
              <w:tabs>
                <w:tab w:val="left" w:pos="1493"/>
              </w:tabs>
              <w:spacing w:before="40" w:after="40" w:line="240" w:lineRule="auto"/>
              <w:rPr>
                <w:sz w:val="16"/>
                <w:szCs w:val="16"/>
                <w:lang w:val="de-CH"/>
              </w:rPr>
            </w:pPr>
            <w:r w:rsidRPr="00E34DFE">
              <w:rPr>
                <w:sz w:val="16"/>
                <w:szCs w:val="16"/>
                <w:lang w:val="de-CH"/>
              </w:rPr>
              <w:t>Änderung des/der einschlägigen Abschnitts/Abschnitte der Zulassungsdokumentation</w:t>
            </w:r>
          </w:p>
        </w:tc>
      </w:tr>
      <w:tr w:rsidR="00E34DFE" w:rsidRPr="00EB072A" w14:paraId="37A14E03" w14:textId="77777777" w:rsidTr="006C273B">
        <w:tc>
          <w:tcPr>
            <w:tcW w:w="667" w:type="dxa"/>
          </w:tcPr>
          <w:p w14:paraId="5175DC85"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497075136"/>
                <w14:checkbox>
                  <w14:checked w14:val="0"/>
                  <w14:checkedState w14:val="2612" w14:font="MS Gothic"/>
                  <w14:uncheckedState w14:val="2610" w14:font="MS Gothic"/>
                </w14:checkbox>
              </w:sdtPr>
              <w:sdtEndPr/>
              <w:sdtContent>
                <w:r w:rsidR="00E34DFE" w:rsidRPr="00467771">
                  <w:rPr>
                    <w:rFonts w:ascii="Segoe UI Symbol" w:eastAsia="MS Gothic" w:hAnsi="Segoe UI Symbol" w:cs="Segoe UI Symbol"/>
                    <w:sz w:val="16"/>
                    <w:szCs w:val="16"/>
                  </w:rPr>
                  <w:t>☐</w:t>
                </w:r>
              </w:sdtContent>
            </w:sdt>
          </w:p>
        </w:tc>
        <w:tc>
          <w:tcPr>
            <w:tcW w:w="419" w:type="dxa"/>
          </w:tcPr>
          <w:p w14:paraId="3199CE62"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748F46F0" w14:textId="77777777" w:rsidR="00E34DFE" w:rsidRPr="00E34DFE" w:rsidRDefault="00E34DFE" w:rsidP="006C273B">
            <w:pPr>
              <w:tabs>
                <w:tab w:val="left" w:pos="599"/>
              </w:tabs>
              <w:spacing w:before="40" w:after="40" w:line="240" w:lineRule="auto"/>
              <w:rPr>
                <w:sz w:val="16"/>
                <w:szCs w:val="16"/>
                <w:lang w:val="de-CH"/>
              </w:rPr>
            </w:pPr>
            <w:r w:rsidRPr="00E34DFE">
              <w:rPr>
                <w:sz w:val="16"/>
                <w:szCs w:val="16"/>
                <w:lang w:val="de-CH"/>
              </w:rPr>
              <w:t>Vergleichstabelle mit den bisherigen und den neuen Spezifikationsparametern und -grenzwerten.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2E3B012F" w14:textId="77777777" w:rsidTr="006C273B">
        <w:tc>
          <w:tcPr>
            <w:tcW w:w="9923" w:type="dxa"/>
            <w:gridSpan w:val="2"/>
            <w:tcBorders>
              <w:top w:val="single" w:sz="4" w:space="0" w:color="C0C0C0"/>
              <w:left w:val="nil"/>
              <w:bottom w:val="single" w:sz="4" w:space="0" w:color="C0C0C0"/>
              <w:right w:val="nil"/>
            </w:tcBorders>
            <w:vAlign w:val="center"/>
            <w:hideMark/>
          </w:tcPr>
          <w:p w14:paraId="423AA76D" w14:textId="77777777" w:rsidR="00E34DFE" w:rsidRPr="00E34DFE" w:rsidRDefault="00E34DFE" w:rsidP="006C273B">
            <w:pPr>
              <w:spacing w:before="40" w:after="40" w:line="240" w:lineRule="auto"/>
              <w:rPr>
                <w:b/>
                <w:iCs/>
                <w:sz w:val="20"/>
                <w:szCs w:val="20"/>
                <w:lang w:val="de-CH"/>
              </w:rPr>
            </w:pPr>
          </w:p>
          <w:p w14:paraId="5F35CE5F"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610741BA" w14:textId="77777777" w:rsidTr="006C273B">
        <w:tc>
          <w:tcPr>
            <w:tcW w:w="9923" w:type="dxa"/>
            <w:gridSpan w:val="2"/>
            <w:tcBorders>
              <w:top w:val="single" w:sz="4" w:space="0" w:color="C0C0C0"/>
              <w:left w:val="nil"/>
              <w:bottom w:val="single" w:sz="4" w:space="0" w:color="C0C0C0"/>
              <w:right w:val="nil"/>
            </w:tcBorders>
          </w:tcPr>
          <w:p w14:paraId="28A9266B" w14:textId="77777777" w:rsidR="00E34DFE" w:rsidRPr="00D73B7B" w:rsidRDefault="006B077B" w:rsidP="006C273B">
            <w:pPr>
              <w:spacing w:before="40" w:after="40" w:line="240" w:lineRule="auto"/>
              <w:rPr>
                <w:sz w:val="20"/>
                <w:szCs w:val="20"/>
              </w:rPr>
            </w:pPr>
            <w:sdt>
              <w:sdtPr>
                <w:rPr>
                  <w:sz w:val="20"/>
                  <w:szCs w:val="20"/>
                </w:rPr>
                <w:id w:val="1890294525"/>
                <w:placeholder>
                  <w:docPart w:val="AF70071E7F254F65AE47954E3781D09E"/>
                </w:placeholder>
                <w:temporary/>
                <w:showingPlcHdr/>
                <w:text w:multiLine="1"/>
              </w:sdtPr>
              <w:sdtEndPr/>
              <w:sdtContent>
                <w:r w:rsidR="00E34DFE" w:rsidRPr="00D73B7B">
                  <w:rPr>
                    <w:rStyle w:val="Platzhaltertext"/>
                    <w:sz w:val="20"/>
                    <w:szCs w:val="20"/>
                  </w:rPr>
                  <w:t>……</w:t>
                </w:r>
              </w:sdtContent>
            </w:sdt>
          </w:p>
          <w:p w14:paraId="7C338F24" w14:textId="77777777" w:rsidR="00E34DFE" w:rsidRPr="00D73B7B" w:rsidRDefault="00E34DFE" w:rsidP="006C273B">
            <w:pPr>
              <w:spacing w:before="40" w:after="40" w:line="240" w:lineRule="auto"/>
              <w:rPr>
                <w:sz w:val="20"/>
                <w:szCs w:val="20"/>
              </w:rPr>
            </w:pPr>
          </w:p>
        </w:tc>
      </w:tr>
      <w:tr w:rsidR="00E34DFE" w:rsidRPr="00D73B7B" w14:paraId="1774BBE8" w14:textId="77777777" w:rsidTr="006C273B">
        <w:tc>
          <w:tcPr>
            <w:tcW w:w="5068" w:type="dxa"/>
            <w:tcBorders>
              <w:top w:val="single" w:sz="4" w:space="0" w:color="C0C0C0"/>
              <w:left w:val="nil"/>
              <w:bottom w:val="single" w:sz="4" w:space="0" w:color="C0C0C0"/>
              <w:right w:val="single" w:sz="4" w:space="0" w:color="C0C0C0"/>
            </w:tcBorders>
            <w:hideMark/>
          </w:tcPr>
          <w:p w14:paraId="6E715AE7"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DB9440F"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7F26221B" w14:textId="77777777" w:rsidTr="006C273B">
        <w:tc>
          <w:tcPr>
            <w:tcW w:w="5068" w:type="dxa"/>
            <w:tcBorders>
              <w:top w:val="single" w:sz="4" w:space="0" w:color="C0C0C0"/>
              <w:left w:val="nil"/>
              <w:bottom w:val="single" w:sz="4" w:space="0" w:color="C0C0C0"/>
              <w:right w:val="single" w:sz="4" w:space="0" w:color="C0C0C0"/>
            </w:tcBorders>
          </w:tcPr>
          <w:p w14:paraId="74597F8E" w14:textId="77777777" w:rsidR="00E34DFE" w:rsidRPr="00D73B7B" w:rsidRDefault="006B077B" w:rsidP="006C273B">
            <w:pPr>
              <w:spacing w:before="40" w:after="40" w:line="240" w:lineRule="auto"/>
              <w:rPr>
                <w:sz w:val="20"/>
                <w:szCs w:val="20"/>
              </w:rPr>
            </w:pPr>
            <w:sdt>
              <w:sdtPr>
                <w:rPr>
                  <w:sz w:val="20"/>
                  <w:szCs w:val="20"/>
                </w:rPr>
                <w:id w:val="1246305747"/>
                <w:placeholder>
                  <w:docPart w:val="6FE48981D2164F4A9109E40809BA58F8"/>
                </w:placeholder>
                <w:temporary/>
                <w:showingPlcHdr/>
                <w:text w:multiLine="1"/>
              </w:sdtPr>
              <w:sdtEndPr/>
              <w:sdtContent>
                <w:r w:rsidR="00E34DFE" w:rsidRPr="00D73B7B">
                  <w:rPr>
                    <w:rStyle w:val="Platzhaltertext"/>
                    <w:sz w:val="20"/>
                    <w:szCs w:val="20"/>
                  </w:rPr>
                  <w:t>……</w:t>
                </w:r>
              </w:sdtContent>
            </w:sdt>
          </w:p>
          <w:p w14:paraId="287F6758"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AAC5F14" w14:textId="77777777" w:rsidR="00E34DFE" w:rsidRPr="00D73B7B" w:rsidRDefault="006B077B" w:rsidP="006C273B">
            <w:pPr>
              <w:spacing w:before="40" w:after="40" w:line="240" w:lineRule="auto"/>
              <w:rPr>
                <w:sz w:val="20"/>
                <w:szCs w:val="20"/>
              </w:rPr>
            </w:pPr>
            <w:sdt>
              <w:sdtPr>
                <w:rPr>
                  <w:sz w:val="20"/>
                  <w:szCs w:val="20"/>
                </w:rPr>
                <w:id w:val="-2024996627"/>
                <w:placeholder>
                  <w:docPart w:val="FE121044D64A42D7A5771427ACC203AA"/>
                </w:placeholder>
                <w:temporary/>
                <w:showingPlcHdr/>
                <w:text w:multiLine="1"/>
              </w:sdtPr>
              <w:sdtEndPr/>
              <w:sdtContent>
                <w:r w:rsidR="00E34DFE" w:rsidRPr="00D73B7B">
                  <w:rPr>
                    <w:rStyle w:val="Platzhaltertext"/>
                    <w:sz w:val="20"/>
                    <w:szCs w:val="20"/>
                  </w:rPr>
                  <w:t>……</w:t>
                </w:r>
              </w:sdtContent>
            </w:sdt>
          </w:p>
          <w:p w14:paraId="01C86061" w14:textId="77777777" w:rsidR="00E34DFE" w:rsidRPr="00D73B7B" w:rsidRDefault="00E34DFE" w:rsidP="006C273B">
            <w:pPr>
              <w:spacing w:before="40" w:after="40" w:line="240" w:lineRule="auto"/>
              <w:rPr>
                <w:sz w:val="20"/>
                <w:szCs w:val="20"/>
              </w:rPr>
            </w:pPr>
          </w:p>
        </w:tc>
      </w:tr>
    </w:tbl>
    <w:p w14:paraId="74F760D7" w14:textId="77777777" w:rsidR="00E34DFE" w:rsidRDefault="00E34DFE" w:rsidP="00E34DFE">
      <w:pPr>
        <w:spacing w:after="160" w:line="259" w:lineRule="auto"/>
        <w:rPr>
          <w:szCs w:val="20"/>
        </w:rPr>
      </w:pPr>
    </w:p>
    <w:p w14:paraId="514B12C3" w14:textId="77777777" w:rsidR="00E34DFE" w:rsidRDefault="00E34DFE" w:rsidP="00E34DFE">
      <w:pPr>
        <w:spacing w:after="160" w:line="259" w:lineRule="auto"/>
        <w:rPr>
          <w:szCs w:val="20"/>
        </w:rPr>
      </w:pPr>
      <w:r>
        <w:rPr>
          <w:szCs w:val="20"/>
        </w:rPr>
        <w:br w:type="page"/>
      </w:r>
    </w:p>
    <w:p w14:paraId="481BAA04" w14:textId="77777777" w:rsidR="00E34DFE" w:rsidRPr="00B07ECA" w:rsidRDefault="00E34DFE" w:rsidP="00E34DFE">
      <w:pPr>
        <w:pStyle w:val="berschrift3Buchstaben"/>
        <w:rPr>
          <w:szCs w:val="24"/>
        </w:rPr>
      </w:pPr>
      <w:r>
        <w:lastRenderedPageBreak/>
        <w:t>B.33</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E34DFE" w:rsidRPr="00D73B7B" w14:paraId="336F5243" w14:textId="77777777" w:rsidTr="006C273B">
        <w:tc>
          <w:tcPr>
            <w:tcW w:w="1129" w:type="dxa"/>
            <w:gridSpan w:val="2"/>
            <w:hideMark/>
          </w:tcPr>
          <w:p w14:paraId="685639DC" w14:textId="77777777" w:rsidR="00E34DFE" w:rsidRPr="00D73B7B" w:rsidRDefault="00E34DFE" w:rsidP="006C273B">
            <w:pPr>
              <w:spacing w:before="40" w:after="40" w:line="240" w:lineRule="auto"/>
              <w:rPr>
                <w:sz w:val="16"/>
                <w:szCs w:val="16"/>
              </w:rPr>
            </w:pPr>
            <w:r>
              <w:rPr>
                <w:b/>
                <w:sz w:val="16"/>
                <w:szCs w:val="16"/>
                <w:lang w:eastAsia="de-CH"/>
              </w:rPr>
              <w:t>B.33</w:t>
            </w:r>
          </w:p>
        </w:tc>
        <w:tc>
          <w:tcPr>
            <w:tcW w:w="5120" w:type="dxa"/>
            <w:hideMark/>
          </w:tcPr>
          <w:p w14:paraId="4EF6A807"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Änderung des Prüfverfahrens für das Fertigprodukt zur Anpassung an die Ph. Eur.:</w:t>
            </w:r>
          </w:p>
          <w:p w14:paraId="6798FF17" w14:textId="77777777" w:rsidR="00E34DFE" w:rsidRPr="00D73B7B" w:rsidRDefault="00E34DFE" w:rsidP="006C273B">
            <w:pPr>
              <w:spacing w:before="40" w:after="40" w:line="240" w:lineRule="auto"/>
              <w:rPr>
                <w:sz w:val="16"/>
                <w:szCs w:val="16"/>
                <w:lang w:eastAsia="de-CH"/>
              </w:rPr>
            </w:pPr>
            <w:r w:rsidRPr="00CC0E5C">
              <w:rPr>
                <w:b/>
                <w:sz w:val="16"/>
                <w:szCs w:val="16"/>
              </w:rPr>
              <w:t>Datum Implementierung: ……</w:t>
            </w:r>
          </w:p>
        </w:tc>
        <w:tc>
          <w:tcPr>
            <w:tcW w:w="1249" w:type="dxa"/>
            <w:hideMark/>
          </w:tcPr>
          <w:p w14:paraId="737EFA6E" w14:textId="77777777" w:rsidR="00E34DFE" w:rsidRDefault="00E34DFE" w:rsidP="006C273B">
            <w:pPr>
              <w:spacing w:before="40" w:after="40" w:line="240" w:lineRule="auto"/>
              <w:rPr>
                <w:b/>
                <w:sz w:val="16"/>
                <w:szCs w:val="16"/>
              </w:rPr>
            </w:pPr>
            <w:r w:rsidRPr="00D73B7B">
              <w:rPr>
                <w:b/>
                <w:sz w:val="16"/>
                <w:szCs w:val="16"/>
              </w:rPr>
              <w:t>Zu erfüllende Bedingungen</w:t>
            </w:r>
          </w:p>
          <w:p w14:paraId="695A4F6F" w14:textId="77777777" w:rsidR="00E34DFE" w:rsidRPr="00D73B7B" w:rsidRDefault="00E34DFE" w:rsidP="006C273B">
            <w:pPr>
              <w:spacing w:before="40" w:after="40" w:line="240" w:lineRule="auto"/>
              <w:rPr>
                <w:b/>
                <w:sz w:val="16"/>
                <w:szCs w:val="16"/>
              </w:rPr>
            </w:pPr>
          </w:p>
        </w:tc>
        <w:tc>
          <w:tcPr>
            <w:tcW w:w="1942" w:type="dxa"/>
            <w:hideMark/>
          </w:tcPr>
          <w:p w14:paraId="48A650BB"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10" w:type="dxa"/>
            <w:hideMark/>
          </w:tcPr>
          <w:p w14:paraId="2F73F5FE" w14:textId="77777777" w:rsidR="00E34DFE" w:rsidRDefault="00E34DFE" w:rsidP="006C273B">
            <w:pPr>
              <w:spacing w:before="40" w:after="40" w:line="240" w:lineRule="auto"/>
              <w:rPr>
                <w:sz w:val="16"/>
                <w:szCs w:val="16"/>
              </w:rPr>
            </w:pPr>
            <w:r w:rsidRPr="00D73B7B">
              <w:rPr>
                <w:sz w:val="16"/>
                <w:szCs w:val="16"/>
              </w:rPr>
              <w:t>SAP Nr.</w:t>
            </w:r>
          </w:p>
          <w:p w14:paraId="0EB0E5DF" w14:textId="77777777" w:rsidR="00E34DFE" w:rsidRPr="00D73B7B" w:rsidRDefault="00E34DFE" w:rsidP="006C273B">
            <w:pPr>
              <w:spacing w:before="40" w:after="40" w:line="240" w:lineRule="auto"/>
              <w:rPr>
                <w:sz w:val="16"/>
                <w:szCs w:val="16"/>
              </w:rPr>
            </w:pPr>
            <w:r>
              <w:rPr>
                <w:sz w:val="16"/>
                <w:szCs w:val="16"/>
              </w:rPr>
              <w:t>6246</w:t>
            </w:r>
          </w:p>
        </w:tc>
      </w:tr>
      <w:tr w:rsidR="00E34DFE" w:rsidRPr="00D73B7B" w14:paraId="5438212B" w14:textId="77777777" w:rsidTr="006C273B">
        <w:tc>
          <w:tcPr>
            <w:tcW w:w="1129" w:type="dxa"/>
            <w:gridSpan w:val="2"/>
            <w:hideMark/>
          </w:tcPr>
          <w:p w14:paraId="50B39B4C" w14:textId="77777777" w:rsidR="00E34DFE" w:rsidRPr="00D73B7B" w:rsidRDefault="006B077B" w:rsidP="006C273B">
            <w:pPr>
              <w:spacing w:before="40" w:after="40" w:line="240" w:lineRule="auto"/>
              <w:rPr>
                <w:sz w:val="16"/>
                <w:szCs w:val="16"/>
              </w:rPr>
            </w:pPr>
            <w:sdt>
              <w:sdtPr>
                <w:rPr>
                  <w:sz w:val="16"/>
                  <w:szCs w:val="16"/>
                </w:rPr>
                <w:id w:val="-1403133712"/>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a)</w:t>
            </w:r>
          </w:p>
        </w:tc>
        <w:tc>
          <w:tcPr>
            <w:tcW w:w="5120" w:type="dxa"/>
          </w:tcPr>
          <w:p w14:paraId="15598CFA" w14:textId="77777777" w:rsidR="00E34DFE" w:rsidRPr="00E34DFE" w:rsidRDefault="00E34DFE" w:rsidP="006C273B">
            <w:pPr>
              <w:spacing w:before="40" w:after="40" w:line="240" w:lineRule="auto"/>
              <w:rPr>
                <w:sz w:val="16"/>
                <w:szCs w:val="16"/>
                <w:lang w:val="de-CH"/>
              </w:rPr>
            </w:pPr>
            <w:r w:rsidRPr="00E34DFE">
              <w:rPr>
                <w:sz w:val="16"/>
                <w:szCs w:val="16"/>
                <w:lang w:val="de-CH"/>
              </w:rPr>
              <w:t>Anpassung des Prüfverfahrens an die aktualisierte allgemeine Monografie in der Ph. Eur.</w:t>
            </w:r>
          </w:p>
        </w:tc>
        <w:tc>
          <w:tcPr>
            <w:tcW w:w="1249" w:type="dxa"/>
          </w:tcPr>
          <w:p w14:paraId="2782088C" w14:textId="77777777" w:rsidR="00E34DFE" w:rsidRPr="00D73B7B" w:rsidRDefault="00E34DFE" w:rsidP="006C273B">
            <w:pPr>
              <w:spacing w:before="40" w:after="40" w:line="240" w:lineRule="auto"/>
              <w:rPr>
                <w:sz w:val="16"/>
                <w:szCs w:val="16"/>
              </w:rPr>
            </w:pPr>
            <w:r>
              <w:rPr>
                <w:sz w:val="16"/>
                <w:szCs w:val="16"/>
              </w:rPr>
              <w:t>1, 2, 3</w:t>
            </w:r>
          </w:p>
        </w:tc>
        <w:tc>
          <w:tcPr>
            <w:tcW w:w="1942" w:type="dxa"/>
          </w:tcPr>
          <w:p w14:paraId="428E9F67" w14:textId="77777777" w:rsidR="00E34DFE" w:rsidRPr="00D73B7B" w:rsidRDefault="00E34DFE" w:rsidP="006C273B">
            <w:pPr>
              <w:spacing w:before="40" w:after="40" w:line="240" w:lineRule="auto"/>
              <w:rPr>
                <w:sz w:val="16"/>
                <w:szCs w:val="16"/>
              </w:rPr>
            </w:pPr>
            <w:r>
              <w:rPr>
                <w:sz w:val="16"/>
                <w:szCs w:val="16"/>
              </w:rPr>
              <w:t>1</w:t>
            </w:r>
          </w:p>
        </w:tc>
        <w:tc>
          <w:tcPr>
            <w:tcW w:w="610" w:type="dxa"/>
          </w:tcPr>
          <w:p w14:paraId="74860343" w14:textId="77777777" w:rsidR="00E34DFE" w:rsidRPr="00F90ACF" w:rsidRDefault="00E34DFE" w:rsidP="006C273B">
            <w:pPr>
              <w:spacing w:before="40" w:after="40" w:line="240" w:lineRule="auto"/>
              <w:rPr>
                <w:sz w:val="16"/>
                <w:szCs w:val="16"/>
              </w:rPr>
            </w:pPr>
          </w:p>
        </w:tc>
      </w:tr>
      <w:tr w:rsidR="00E34DFE" w:rsidRPr="00D73B7B" w14:paraId="49716DC0" w14:textId="77777777" w:rsidTr="006C273B">
        <w:tc>
          <w:tcPr>
            <w:tcW w:w="1129" w:type="dxa"/>
            <w:gridSpan w:val="2"/>
          </w:tcPr>
          <w:p w14:paraId="085D43F8" w14:textId="77777777" w:rsidR="00E34DFE" w:rsidRDefault="006B077B" w:rsidP="006C273B">
            <w:pPr>
              <w:spacing w:before="40" w:after="40" w:line="240" w:lineRule="auto"/>
              <w:rPr>
                <w:sz w:val="16"/>
                <w:szCs w:val="16"/>
              </w:rPr>
            </w:pPr>
            <w:sdt>
              <w:sdtPr>
                <w:rPr>
                  <w:sz w:val="16"/>
                  <w:szCs w:val="16"/>
                </w:rPr>
                <w:id w:val="100209075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b</w:t>
            </w:r>
            <w:r w:rsidR="00E34DFE" w:rsidRPr="00614948">
              <w:rPr>
                <w:sz w:val="16"/>
                <w:szCs w:val="16"/>
              </w:rPr>
              <w:t>)</w:t>
            </w:r>
          </w:p>
        </w:tc>
        <w:tc>
          <w:tcPr>
            <w:tcW w:w="5120" w:type="dxa"/>
          </w:tcPr>
          <w:p w14:paraId="7D05304C" w14:textId="77777777" w:rsidR="00E34DFE" w:rsidRPr="00E34DFE" w:rsidRDefault="00E34DFE" w:rsidP="006C273B">
            <w:pPr>
              <w:spacing w:before="40" w:after="40" w:line="240" w:lineRule="auto"/>
              <w:rPr>
                <w:sz w:val="16"/>
                <w:szCs w:val="16"/>
                <w:lang w:val="de-CH"/>
              </w:rPr>
            </w:pPr>
            <w:r w:rsidRPr="00E34DFE">
              <w:rPr>
                <w:sz w:val="16"/>
                <w:szCs w:val="16"/>
                <w:lang w:val="de-CH"/>
              </w:rPr>
              <w:t>Anpassung des Prüfverfahrens zur Bestätigung der Konformität mit der Ph. Eur. und Streichung des Verweises auf die veraltete interne Prüfmethode und die Nummer dieser Prüfmethode</w:t>
            </w:r>
          </w:p>
        </w:tc>
        <w:tc>
          <w:tcPr>
            <w:tcW w:w="1249" w:type="dxa"/>
          </w:tcPr>
          <w:p w14:paraId="4B1ABE15" w14:textId="77777777" w:rsidR="00E34DFE" w:rsidRDefault="00E34DFE" w:rsidP="006C273B">
            <w:pPr>
              <w:spacing w:before="40" w:after="40" w:line="240" w:lineRule="auto"/>
              <w:rPr>
                <w:sz w:val="16"/>
                <w:szCs w:val="16"/>
              </w:rPr>
            </w:pPr>
            <w:r>
              <w:rPr>
                <w:sz w:val="16"/>
                <w:szCs w:val="16"/>
              </w:rPr>
              <w:t>1, 2, 3</w:t>
            </w:r>
          </w:p>
        </w:tc>
        <w:tc>
          <w:tcPr>
            <w:tcW w:w="1942" w:type="dxa"/>
          </w:tcPr>
          <w:p w14:paraId="5BFB09D0" w14:textId="77777777" w:rsidR="00E34DFE" w:rsidRPr="00D73B7B" w:rsidRDefault="00E34DFE" w:rsidP="006C273B">
            <w:pPr>
              <w:spacing w:before="40" w:after="40" w:line="240" w:lineRule="auto"/>
              <w:rPr>
                <w:sz w:val="16"/>
                <w:szCs w:val="16"/>
              </w:rPr>
            </w:pPr>
            <w:r>
              <w:rPr>
                <w:sz w:val="16"/>
                <w:szCs w:val="16"/>
              </w:rPr>
              <w:t>1</w:t>
            </w:r>
          </w:p>
        </w:tc>
        <w:tc>
          <w:tcPr>
            <w:tcW w:w="610" w:type="dxa"/>
          </w:tcPr>
          <w:p w14:paraId="48B456C4" w14:textId="77777777" w:rsidR="00E34DFE" w:rsidRPr="003A53CE" w:rsidRDefault="00E34DFE" w:rsidP="006C273B">
            <w:pPr>
              <w:spacing w:before="40" w:after="40" w:line="240" w:lineRule="auto"/>
              <w:rPr>
                <w:sz w:val="16"/>
                <w:szCs w:val="16"/>
              </w:rPr>
            </w:pPr>
          </w:p>
        </w:tc>
      </w:tr>
      <w:tr w:rsidR="00E34DFE" w:rsidRPr="00D73B7B" w14:paraId="737F4DAB" w14:textId="77777777" w:rsidTr="006C273B">
        <w:tc>
          <w:tcPr>
            <w:tcW w:w="1129" w:type="dxa"/>
            <w:gridSpan w:val="2"/>
          </w:tcPr>
          <w:p w14:paraId="1F8C42B5" w14:textId="77777777" w:rsidR="00E34DFE" w:rsidRPr="00614948" w:rsidRDefault="00E34DFE" w:rsidP="006C273B">
            <w:pPr>
              <w:spacing w:before="40" w:after="40" w:line="240" w:lineRule="auto"/>
              <w:rPr>
                <w:sz w:val="16"/>
                <w:szCs w:val="16"/>
              </w:rPr>
            </w:pPr>
          </w:p>
        </w:tc>
        <w:tc>
          <w:tcPr>
            <w:tcW w:w="8921" w:type="dxa"/>
            <w:gridSpan w:val="4"/>
            <w:hideMark/>
          </w:tcPr>
          <w:p w14:paraId="62E7D911" w14:textId="77777777" w:rsidR="00E34DFE" w:rsidRPr="00F90ACF" w:rsidRDefault="00E34DFE" w:rsidP="006C273B">
            <w:pPr>
              <w:spacing w:before="40" w:after="40" w:line="240" w:lineRule="auto"/>
              <w:rPr>
                <w:b/>
                <w:sz w:val="16"/>
                <w:szCs w:val="16"/>
              </w:rPr>
            </w:pPr>
            <w:r w:rsidRPr="00F90ACF">
              <w:rPr>
                <w:b/>
                <w:sz w:val="16"/>
                <w:szCs w:val="16"/>
              </w:rPr>
              <w:t>Bedingungen</w:t>
            </w:r>
          </w:p>
        </w:tc>
      </w:tr>
      <w:tr w:rsidR="00E34DFE" w:rsidRPr="00EB072A" w14:paraId="3F2CDD9B" w14:textId="77777777" w:rsidTr="006C273B">
        <w:tc>
          <w:tcPr>
            <w:tcW w:w="670" w:type="dxa"/>
            <w:hideMark/>
          </w:tcPr>
          <w:p w14:paraId="75D399EB" w14:textId="77777777" w:rsidR="00E34DFE" w:rsidRPr="00D73B7B" w:rsidRDefault="006B077B" w:rsidP="006C273B">
            <w:pPr>
              <w:spacing w:before="40" w:after="40" w:line="240" w:lineRule="auto"/>
              <w:rPr>
                <w:sz w:val="16"/>
                <w:szCs w:val="16"/>
              </w:rPr>
            </w:pPr>
            <w:sdt>
              <w:sdtPr>
                <w:rPr>
                  <w:sz w:val="16"/>
                  <w:szCs w:val="16"/>
                </w:rPr>
                <w:id w:val="161648570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59" w:type="dxa"/>
            <w:hideMark/>
          </w:tcPr>
          <w:p w14:paraId="51C4D5DD" w14:textId="77777777" w:rsidR="00E34DFE" w:rsidRPr="00D73B7B" w:rsidRDefault="00E34DFE" w:rsidP="006C273B">
            <w:pPr>
              <w:spacing w:before="40" w:after="40" w:line="240" w:lineRule="auto"/>
              <w:rPr>
                <w:sz w:val="16"/>
                <w:szCs w:val="16"/>
              </w:rPr>
            </w:pPr>
            <w:r w:rsidRPr="00D73B7B">
              <w:rPr>
                <w:sz w:val="16"/>
                <w:szCs w:val="16"/>
              </w:rPr>
              <w:t>1.</w:t>
            </w:r>
          </w:p>
        </w:tc>
        <w:tc>
          <w:tcPr>
            <w:tcW w:w="8921" w:type="dxa"/>
            <w:gridSpan w:val="4"/>
          </w:tcPr>
          <w:p w14:paraId="074D651E"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die Grenzwerte für die Gesamtverunreinigung betreffen, und es dürfen keine neuen unqualifizierten Verunreinigungen festgestellt werden.</w:t>
            </w:r>
          </w:p>
        </w:tc>
      </w:tr>
      <w:tr w:rsidR="00E34DFE" w:rsidRPr="00EB072A" w14:paraId="6114C8BC" w14:textId="77777777" w:rsidTr="006C273B">
        <w:tc>
          <w:tcPr>
            <w:tcW w:w="670" w:type="dxa"/>
          </w:tcPr>
          <w:p w14:paraId="373E5581" w14:textId="77777777" w:rsidR="00E34DFE" w:rsidRDefault="006B077B" w:rsidP="006C273B">
            <w:pPr>
              <w:spacing w:before="40" w:after="40" w:line="240" w:lineRule="auto"/>
              <w:rPr>
                <w:sz w:val="16"/>
                <w:szCs w:val="16"/>
              </w:rPr>
            </w:pPr>
            <w:sdt>
              <w:sdtPr>
                <w:rPr>
                  <w:sz w:val="16"/>
                  <w:szCs w:val="16"/>
                </w:rPr>
                <w:id w:val="1336191486"/>
                <w14:checkbox>
                  <w14:checked w14:val="0"/>
                  <w14:checkedState w14:val="2612" w14:font="MS Gothic"/>
                  <w14:uncheckedState w14:val="2610" w14:font="MS Gothic"/>
                </w14:checkbox>
              </w:sdtPr>
              <w:sdtEndPr/>
              <w:sdtContent>
                <w:r w:rsidR="00E34DFE" w:rsidRPr="0094542B">
                  <w:rPr>
                    <w:rFonts w:ascii="Segoe UI Symbol" w:eastAsia="MS Gothic" w:hAnsi="Segoe UI Symbol" w:cs="Segoe UI Symbol"/>
                    <w:sz w:val="16"/>
                    <w:szCs w:val="16"/>
                  </w:rPr>
                  <w:t>☐</w:t>
                </w:r>
              </w:sdtContent>
            </w:sdt>
          </w:p>
        </w:tc>
        <w:tc>
          <w:tcPr>
            <w:tcW w:w="459" w:type="dxa"/>
          </w:tcPr>
          <w:p w14:paraId="6D6319AA" w14:textId="77777777" w:rsidR="00E34DFE" w:rsidRPr="00D73B7B" w:rsidRDefault="00E34DFE" w:rsidP="006C273B">
            <w:pPr>
              <w:spacing w:before="40" w:after="40" w:line="240" w:lineRule="auto"/>
              <w:rPr>
                <w:sz w:val="16"/>
                <w:szCs w:val="16"/>
              </w:rPr>
            </w:pPr>
            <w:r>
              <w:rPr>
                <w:sz w:val="16"/>
                <w:szCs w:val="16"/>
              </w:rPr>
              <w:t>2.</w:t>
            </w:r>
          </w:p>
        </w:tc>
        <w:tc>
          <w:tcPr>
            <w:tcW w:w="8921" w:type="dxa"/>
            <w:gridSpan w:val="4"/>
          </w:tcPr>
          <w:p w14:paraId="0DDC8CDE" w14:textId="77777777" w:rsidR="00E34DFE" w:rsidRPr="00E34DFE" w:rsidRDefault="00E34DFE" w:rsidP="006C273B">
            <w:pPr>
              <w:spacing w:before="40" w:after="40" w:line="240" w:lineRule="auto"/>
              <w:rPr>
                <w:sz w:val="16"/>
                <w:szCs w:val="16"/>
                <w:lang w:val="de-CH"/>
              </w:rPr>
            </w:pPr>
            <w:r w:rsidRPr="00E34DFE">
              <w:rPr>
                <w:sz w:val="16"/>
                <w:szCs w:val="16"/>
                <w:lang w:val="de-CH"/>
              </w:rPr>
              <w:t>Die Analysemethode muss unverändert bleiben (z. B. andere Säulenlänge oder Temperatur, aber keine andere Säulenart oder Methode).</w:t>
            </w:r>
          </w:p>
        </w:tc>
      </w:tr>
      <w:tr w:rsidR="00E34DFE" w:rsidRPr="00EB072A" w14:paraId="68315C9B" w14:textId="77777777" w:rsidTr="006C273B">
        <w:tc>
          <w:tcPr>
            <w:tcW w:w="670" w:type="dxa"/>
          </w:tcPr>
          <w:p w14:paraId="7565B4F4" w14:textId="77777777" w:rsidR="00E34DFE" w:rsidRDefault="006B077B" w:rsidP="006C273B">
            <w:pPr>
              <w:spacing w:before="40" w:after="40" w:line="240" w:lineRule="auto"/>
              <w:rPr>
                <w:sz w:val="16"/>
                <w:szCs w:val="16"/>
              </w:rPr>
            </w:pPr>
            <w:sdt>
              <w:sdtPr>
                <w:rPr>
                  <w:sz w:val="16"/>
                  <w:szCs w:val="16"/>
                </w:rPr>
                <w:id w:val="1686937228"/>
                <w14:checkbox>
                  <w14:checked w14:val="0"/>
                  <w14:checkedState w14:val="2612" w14:font="MS Gothic"/>
                  <w14:uncheckedState w14:val="2610" w14:font="MS Gothic"/>
                </w14:checkbox>
              </w:sdtPr>
              <w:sdtEndPr/>
              <w:sdtContent>
                <w:r w:rsidR="00E34DFE" w:rsidRPr="0094542B">
                  <w:rPr>
                    <w:rFonts w:ascii="Segoe UI Symbol" w:eastAsia="MS Gothic" w:hAnsi="Segoe UI Symbol" w:cs="Segoe UI Symbol"/>
                    <w:sz w:val="16"/>
                    <w:szCs w:val="16"/>
                  </w:rPr>
                  <w:t>☐</w:t>
                </w:r>
              </w:sdtContent>
            </w:sdt>
          </w:p>
        </w:tc>
        <w:tc>
          <w:tcPr>
            <w:tcW w:w="459" w:type="dxa"/>
          </w:tcPr>
          <w:p w14:paraId="59DBDA9E" w14:textId="77777777" w:rsidR="00E34DFE" w:rsidRPr="00D73B7B" w:rsidRDefault="00E34DFE" w:rsidP="006C273B">
            <w:pPr>
              <w:spacing w:before="40" w:after="40" w:line="240" w:lineRule="auto"/>
              <w:rPr>
                <w:sz w:val="16"/>
                <w:szCs w:val="16"/>
              </w:rPr>
            </w:pPr>
            <w:r>
              <w:rPr>
                <w:sz w:val="16"/>
                <w:szCs w:val="16"/>
              </w:rPr>
              <w:t>3.</w:t>
            </w:r>
          </w:p>
        </w:tc>
        <w:tc>
          <w:tcPr>
            <w:tcW w:w="8921" w:type="dxa"/>
            <w:gridSpan w:val="4"/>
          </w:tcPr>
          <w:p w14:paraId="625EC17A" w14:textId="77777777" w:rsidR="00E34DFE" w:rsidRPr="00E34DFE" w:rsidRDefault="00E34DFE" w:rsidP="006C273B">
            <w:pPr>
              <w:spacing w:before="40" w:after="40" w:line="240" w:lineRule="auto"/>
              <w:rPr>
                <w:sz w:val="16"/>
                <w:szCs w:val="16"/>
                <w:lang w:val="de-CH"/>
              </w:rPr>
            </w:pPr>
            <w:r w:rsidRPr="00E34DFE">
              <w:rPr>
                <w:sz w:val="16"/>
                <w:szCs w:val="16"/>
                <w:lang w:val="de-CH"/>
              </w:rPr>
              <w:t>Die Prüfmethode darf keine biologische/immunologische/ immunochemische Methode und keine Methode sein, die ein biologisches Reagens für einen biologischen Wirkstoff vorsieht, es sei denn, es handelt sich um eine mikrobiologische Standardmethode nach dem Arzneibuch.</w:t>
            </w:r>
          </w:p>
        </w:tc>
      </w:tr>
      <w:tr w:rsidR="00E34DFE" w:rsidRPr="00D73B7B" w14:paraId="636D9F16" w14:textId="77777777" w:rsidTr="006C273B">
        <w:trPr>
          <w:trHeight w:val="404"/>
        </w:trPr>
        <w:tc>
          <w:tcPr>
            <w:tcW w:w="1129" w:type="dxa"/>
            <w:gridSpan w:val="2"/>
          </w:tcPr>
          <w:p w14:paraId="48BA86BE" w14:textId="77777777" w:rsidR="00E34DFE" w:rsidRPr="00E34DFE" w:rsidRDefault="00E34DFE" w:rsidP="006C273B">
            <w:pPr>
              <w:spacing w:before="40" w:after="40" w:line="240" w:lineRule="auto"/>
              <w:rPr>
                <w:sz w:val="16"/>
                <w:szCs w:val="16"/>
                <w:lang w:val="de-CH"/>
              </w:rPr>
            </w:pPr>
          </w:p>
        </w:tc>
        <w:tc>
          <w:tcPr>
            <w:tcW w:w="8921" w:type="dxa"/>
            <w:gridSpan w:val="4"/>
            <w:hideMark/>
          </w:tcPr>
          <w:p w14:paraId="36CFF819"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790B597E" w14:textId="77777777" w:rsidTr="006C273B">
        <w:tc>
          <w:tcPr>
            <w:tcW w:w="670" w:type="dxa"/>
            <w:hideMark/>
          </w:tcPr>
          <w:p w14:paraId="7F7CFE2F" w14:textId="77777777" w:rsidR="00E34DFE" w:rsidRPr="000C775B" w:rsidRDefault="006B077B" w:rsidP="006C273B">
            <w:pPr>
              <w:spacing w:before="40" w:after="40" w:line="240" w:lineRule="auto"/>
              <w:rPr>
                <w:sz w:val="16"/>
                <w:szCs w:val="16"/>
              </w:rPr>
            </w:pPr>
            <w:sdt>
              <w:sdtPr>
                <w:rPr>
                  <w:sz w:val="16"/>
                  <w:szCs w:val="16"/>
                </w:rPr>
                <w:id w:val="143093309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59" w:type="dxa"/>
            <w:hideMark/>
          </w:tcPr>
          <w:p w14:paraId="79304031" w14:textId="77777777" w:rsidR="00E34DFE" w:rsidRPr="000C775B" w:rsidRDefault="00E34DFE" w:rsidP="006C273B">
            <w:pPr>
              <w:spacing w:before="40" w:after="40" w:line="240" w:lineRule="auto"/>
              <w:rPr>
                <w:sz w:val="16"/>
                <w:szCs w:val="16"/>
              </w:rPr>
            </w:pPr>
            <w:r w:rsidRPr="000C775B">
              <w:rPr>
                <w:sz w:val="16"/>
                <w:szCs w:val="16"/>
              </w:rPr>
              <w:t>1.</w:t>
            </w:r>
          </w:p>
        </w:tc>
        <w:tc>
          <w:tcPr>
            <w:tcW w:w="8921" w:type="dxa"/>
            <w:gridSpan w:val="4"/>
          </w:tcPr>
          <w:p w14:paraId="4B1B8007" w14:textId="77777777" w:rsidR="00E34DFE" w:rsidRPr="00E34DFE" w:rsidRDefault="00E34DFE" w:rsidP="006C273B">
            <w:pPr>
              <w:spacing w:before="40" w:after="40" w:line="240" w:lineRule="auto"/>
              <w:rPr>
                <w:sz w:val="16"/>
                <w:szCs w:val="16"/>
                <w:lang w:val="de-CH"/>
              </w:rPr>
            </w:pPr>
            <w:r w:rsidRPr="00E34DFE">
              <w:rPr>
                <w:sz w:val="16"/>
                <w:szCs w:val="16"/>
                <w:lang w:val="de-CH"/>
              </w:rPr>
              <w:t xml:space="preserve">Änderung des/der einschlägigen Abschnitts/Abschnitte in der Zulassungsdokumentation (ggf. Beschreibung der Analysemethode, einer Zusammenfassung der Validierungsdaten und überarbeiteter Spezifikationen für Verunreinigungen. </w:t>
            </w:r>
          </w:p>
        </w:tc>
      </w:tr>
    </w:tbl>
    <w:p w14:paraId="43752585" w14:textId="77777777" w:rsidR="00E34DFE" w:rsidRPr="00E34DFE" w:rsidRDefault="00E34DFE" w:rsidP="00E34DFE">
      <w:pPr>
        <w:spacing w:after="160" w:line="259" w:lineRule="auto"/>
        <w:rPr>
          <w:szCs w:val="20"/>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5EE8A861" w14:textId="77777777" w:rsidTr="006C273B">
        <w:tc>
          <w:tcPr>
            <w:tcW w:w="9923" w:type="dxa"/>
            <w:gridSpan w:val="2"/>
            <w:tcBorders>
              <w:top w:val="nil"/>
              <w:left w:val="nil"/>
              <w:bottom w:val="nil"/>
              <w:right w:val="nil"/>
            </w:tcBorders>
            <w:vAlign w:val="center"/>
            <w:hideMark/>
          </w:tcPr>
          <w:p w14:paraId="002D24C7"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67822328" w14:textId="77777777" w:rsidTr="006C273B">
        <w:tc>
          <w:tcPr>
            <w:tcW w:w="9923" w:type="dxa"/>
            <w:gridSpan w:val="2"/>
            <w:tcBorders>
              <w:top w:val="nil"/>
              <w:left w:val="nil"/>
              <w:bottom w:val="single" w:sz="4" w:space="0" w:color="C0C0C0"/>
              <w:right w:val="nil"/>
            </w:tcBorders>
          </w:tcPr>
          <w:p w14:paraId="1E907306" w14:textId="77777777" w:rsidR="00E34DFE" w:rsidRPr="00D73B7B" w:rsidRDefault="006B077B" w:rsidP="006C273B">
            <w:pPr>
              <w:spacing w:before="40" w:after="40" w:line="240" w:lineRule="auto"/>
              <w:rPr>
                <w:sz w:val="20"/>
                <w:szCs w:val="20"/>
              </w:rPr>
            </w:pPr>
            <w:sdt>
              <w:sdtPr>
                <w:rPr>
                  <w:sz w:val="20"/>
                  <w:szCs w:val="20"/>
                </w:rPr>
                <w:id w:val="-362131403"/>
                <w:placeholder>
                  <w:docPart w:val="D443D2D86EAB472AB86DFD214C79F9F3"/>
                </w:placeholder>
                <w:temporary/>
                <w:showingPlcHdr/>
                <w:text w:multiLine="1"/>
              </w:sdtPr>
              <w:sdtEndPr/>
              <w:sdtContent>
                <w:r w:rsidR="00E34DFE" w:rsidRPr="00D73B7B">
                  <w:rPr>
                    <w:rStyle w:val="Platzhaltertext"/>
                    <w:sz w:val="20"/>
                    <w:szCs w:val="20"/>
                  </w:rPr>
                  <w:t>……</w:t>
                </w:r>
              </w:sdtContent>
            </w:sdt>
          </w:p>
          <w:p w14:paraId="2699709E" w14:textId="77777777" w:rsidR="00E34DFE" w:rsidRPr="00D73B7B" w:rsidRDefault="00E34DFE" w:rsidP="006C273B">
            <w:pPr>
              <w:spacing w:before="40" w:after="40" w:line="240" w:lineRule="auto"/>
              <w:rPr>
                <w:sz w:val="20"/>
                <w:szCs w:val="20"/>
              </w:rPr>
            </w:pPr>
          </w:p>
        </w:tc>
      </w:tr>
      <w:tr w:rsidR="00E34DFE" w:rsidRPr="00D73B7B" w14:paraId="06430174" w14:textId="77777777" w:rsidTr="006C273B">
        <w:tc>
          <w:tcPr>
            <w:tcW w:w="5068" w:type="dxa"/>
            <w:tcBorders>
              <w:top w:val="single" w:sz="4" w:space="0" w:color="C0C0C0"/>
              <w:left w:val="nil"/>
              <w:bottom w:val="single" w:sz="4" w:space="0" w:color="C0C0C0"/>
              <w:right w:val="single" w:sz="4" w:space="0" w:color="C0C0C0"/>
            </w:tcBorders>
            <w:hideMark/>
          </w:tcPr>
          <w:p w14:paraId="068B937F"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3A61A12"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7B7F67F7" w14:textId="77777777" w:rsidTr="006C273B">
        <w:tc>
          <w:tcPr>
            <w:tcW w:w="5068" w:type="dxa"/>
            <w:tcBorders>
              <w:top w:val="single" w:sz="4" w:space="0" w:color="C0C0C0"/>
              <w:left w:val="nil"/>
              <w:bottom w:val="single" w:sz="4" w:space="0" w:color="C0C0C0"/>
              <w:right w:val="single" w:sz="4" w:space="0" w:color="C0C0C0"/>
            </w:tcBorders>
          </w:tcPr>
          <w:p w14:paraId="539B7B9B" w14:textId="77777777" w:rsidR="00E34DFE" w:rsidRPr="00D73B7B" w:rsidRDefault="006B077B" w:rsidP="006C273B">
            <w:pPr>
              <w:spacing w:before="40" w:after="40" w:line="240" w:lineRule="auto"/>
              <w:rPr>
                <w:sz w:val="20"/>
                <w:szCs w:val="20"/>
              </w:rPr>
            </w:pPr>
            <w:sdt>
              <w:sdtPr>
                <w:rPr>
                  <w:sz w:val="20"/>
                  <w:szCs w:val="20"/>
                </w:rPr>
                <w:id w:val="1268124115"/>
                <w:placeholder>
                  <w:docPart w:val="D7A4C94230C04C4BB9647A70619BC806"/>
                </w:placeholder>
                <w:temporary/>
                <w:showingPlcHdr/>
                <w:text w:multiLine="1"/>
              </w:sdtPr>
              <w:sdtEndPr/>
              <w:sdtContent>
                <w:r w:rsidR="00E34DFE" w:rsidRPr="00D73B7B">
                  <w:rPr>
                    <w:rStyle w:val="Platzhaltertext"/>
                    <w:sz w:val="20"/>
                    <w:szCs w:val="20"/>
                  </w:rPr>
                  <w:t>……</w:t>
                </w:r>
              </w:sdtContent>
            </w:sdt>
          </w:p>
          <w:p w14:paraId="0EE1D98E"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963D3D0" w14:textId="77777777" w:rsidR="00E34DFE" w:rsidRPr="00D73B7B" w:rsidRDefault="006B077B" w:rsidP="006C273B">
            <w:pPr>
              <w:spacing w:before="40" w:after="40" w:line="240" w:lineRule="auto"/>
              <w:rPr>
                <w:sz w:val="20"/>
                <w:szCs w:val="20"/>
              </w:rPr>
            </w:pPr>
            <w:sdt>
              <w:sdtPr>
                <w:rPr>
                  <w:sz w:val="20"/>
                  <w:szCs w:val="20"/>
                </w:rPr>
                <w:id w:val="506710261"/>
                <w:placeholder>
                  <w:docPart w:val="9FE55313AFDF4AA4A15BEFA1F2CA5C6D"/>
                </w:placeholder>
                <w:temporary/>
                <w:showingPlcHdr/>
                <w:text w:multiLine="1"/>
              </w:sdtPr>
              <w:sdtEndPr/>
              <w:sdtContent>
                <w:r w:rsidR="00E34DFE" w:rsidRPr="00D73B7B">
                  <w:rPr>
                    <w:rStyle w:val="Platzhaltertext"/>
                    <w:sz w:val="20"/>
                    <w:szCs w:val="20"/>
                  </w:rPr>
                  <w:t>……</w:t>
                </w:r>
              </w:sdtContent>
            </w:sdt>
          </w:p>
          <w:p w14:paraId="55C18104" w14:textId="77777777" w:rsidR="00E34DFE" w:rsidRPr="00D73B7B" w:rsidRDefault="00E34DFE" w:rsidP="006C273B">
            <w:pPr>
              <w:spacing w:before="40" w:after="40" w:line="240" w:lineRule="auto"/>
              <w:rPr>
                <w:sz w:val="20"/>
                <w:szCs w:val="20"/>
              </w:rPr>
            </w:pPr>
          </w:p>
        </w:tc>
      </w:tr>
    </w:tbl>
    <w:p w14:paraId="61C4760D" w14:textId="77777777" w:rsidR="00E34DFE" w:rsidRDefault="00E34DFE" w:rsidP="00E34DFE">
      <w:pPr>
        <w:spacing w:after="160" w:line="259" w:lineRule="auto"/>
        <w:rPr>
          <w:szCs w:val="20"/>
        </w:rPr>
      </w:pPr>
    </w:p>
    <w:p w14:paraId="48F1AC5C" w14:textId="77777777" w:rsidR="00E34DFE" w:rsidRDefault="00E34DFE" w:rsidP="00E34DFE">
      <w:pPr>
        <w:spacing w:after="160" w:line="259" w:lineRule="auto"/>
        <w:rPr>
          <w:szCs w:val="20"/>
        </w:rPr>
      </w:pPr>
      <w:r>
        <w:rPr>
          <w:szCs w:val="20"/>
        </w:rPr>
        <w:br w:type="page"/>
      </w:r>
    </w:p>
    <w:p w14:paraId="7A6E24E1" w14:textId="77777777" w:rsidR="00E34DFE" w:rsidRPr="00B07ECA" w:rsidRDefault="00E34DFE" w:rsidP="00E34DFE">
      <w:pPr>
        <w:pStyle w:val="berschrift3Buchstaben"/>
        <w:rPr>
          <w:szCs w:val="24"/>
        </w:rPr>
      </w:pPr>
      <w:r>
        <w:lastRenderedPageBreak/>
        <w:t>B.34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39B00B33" w14:textId="77777777" w:rsidTr="006C273B">
        <w:tc>
          <w:tcPr>
            <w:tcW w:w="1086" w:type="dxa"/>
            <w:gridSpan w:val="2"/>
            <w:vMerge w:val="restart"/>
            <w:hideMark/>
          </w:tcPr>
          <w:p w14:paraId="6E89B54F" w14:textId="77777777" w:rsidR="00E34DFE" w:rsidRPr="00D73B7B" w:rsidRDefault="00E34DFE" w:rsidP="006C273B">
            <w:pPr>
              <w:spacing w:before="40" w:after="40" w:line="240" w:lineRule="auto"/>
              <w:rPr>
                <w:sz w:val="16"/>
                <w:szCs w:val="16"/>
              </w:rPr>
            </w:pPr>
            <w:r>
              <w:rPr>
                <w:b/>
                <w:sz w:val="16"/>
                <w:szCs w:val="16"/>
                <w:lang w:eastAsia="de-CH"/>
              </w:rPr>
              <w:t>B.34</w:t>
            </w:r>
          </w:p>
          <w:p w14:paraId="33FD955B" w14:textId="77777777" w:rsidR="00E34DFE" w:rsidRPr="00D73B7B" w:rsidRDefault="006B077B" w:rsidP="006C273B">
            <w:pPr>
              <w:spacing w:before="40" w:after="40" w:line="240" w:lineRule="auto"/>
              <w:rPr>
                <w:sz w:val="16"/>
                <w:szCs w:val="16"/>
              </w:rPr>
            </w:pPr>
            <w:sdt>
              <w:sdtPr>
                <w:rPr>
                  <w:sz w:val="16"/>
                  <w:szCs w:val="16"/>
                </w:rPr>
                <w:id w:val="2044630877"/>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22578F10" w14:textId="77777777" w:rsidR="00E34DFE" w:rsidRPr="00E34DFE" w:rsidRDefault="00E34DFE" w:rsidP="006C273B">
            <w:pPr>
              <w:spacing w:before="40" w:after="40" w:line="240" w:lineRule="auto"/>
              <w:rPr>
                <w:b/>
                <w:sz w:val="16"/>
                <w:szCs w:val="16"/>
                <w:lang w:val="de-CH"/>
              </w:rPr>
            </w:pPr>
            <w:r w:rsidRPr="00E34DFE">
              <w:rPr>
                <w:b/>
                <w:sz w:val="16"/>
                <w:szCs w:val="16"/>
                <w:lang w:val="de-CH" w:eastAsia="de-CH"/>
              </w:rPr>
              <w:t>Änderung der qualitativen und quantitativen Zusammensetzung der Primärverpackung einer festen Darreichungsform eines Fertigprodukts</w:t>
            </w:r>
            <w:r w:rsidRPr="00E34DFE">
              <w:rPr>
                <w:b/>
                <w:sz w:val="16"/>
                <w:szCs w:val="16"/>
                <w:lang w:val="de-CH" w:eastAsia="de-CH"/>
              </w:rPr>
              <w:br/>
            </w:r>
          </w:p>
          <w:p w14:paraId="14182BD6" w14:textId="77777777" w:rsidR="00E34DFE" w:rsidRPr="00CC0E5C" w:rsidRDefault="00E34DFE" w:rsidP="006C273B">
            <w:pPr>
              <w:spacing w:before="40" w:after="40" w:line="240" w:lineRule="auto"/>
              <w:rPr>
                <w:b/>
                <w:sz w:val="16"/>
                <w:szCs w:val="16"/>
                <w:lang w:eastAsia="de-CH"/>
              </w:rPr>
            </w:pPr>
            <w:r w:rsidRPr="00390473">
              <w:rPr>
                <w:b/>
                <w:sz w:val="16"/>
                <w:szCs w:val="16"/>
              </w:rPr>
              <w:t xml:space="preserve">Datum </w:t>
            </w:r>
            <w:r w:rsidRPr="00CC0E5C">
              <w:rPr>
                <w:b/>
                <w:sz w:val="16"/>
                <w:szCs w:val="16"/>
              </w:rPr>
              <w:t>Implementierung: ……</w:t>
            </w:r>
          </w:p>
        </w:tc>
        <w:tc>
          <w:tcPr>
            <w:tcW w:w="1244" w:type="dxa"/>
            <w:hideMark/>
          </w:tcPr>
          <w:p w14:paraId="7E566E1B"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54CAF8F2"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09BD2E90"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74AE3583" w14:textId="77777777" w:rsidTr="006C273B">
        <w:tc>
          <w:tcPr>
            <w:tcW w:w="1086" w:type="dxa"/>
            <w:gridSpan w:val="2"/>
            <w:vMerge/>
            <w:hideMark/>
          </w:tcPr>
          <w:p w14:paraId="31AA88E8" w14:textId="77777777" w:rsidR="00E34DFE" w:rsidRPr="00D73B7B" w:rsidRDefault="00E34DFE" w:rsidP="006C273B">
            <w:pPr>
              <w:spacing w:before="40" w:after="40" w:line="240" w:lineRule="auto"/>
              <w:rPr>
                <w:sz w:val="16"/>
                <w:szCs w:val="16"/>
              </w:rPr>
            </w:pPr>
          </w:p>
        </w:tc>
        <w:tc>
          <w:tcPr>
            <w:tcW w:w="5098" w:type="dxa"/>
            <w:vMerge/>
          </w:tcPr>
          <w:p w14:paraId="7652FCE7" w14:textId="77777777" w:rsidR="00E34DFE" w:rsidRPr="00D73B7B" w:rsidRDefault="00E34DFE" w:rsidP="006C273B">
            <w:pPr>
              <w:spacing w:before="40" w:after="40" w:line="240" w:lineRule="auto"/>
              <w:rPr>
                <w:sz w:val="16"/>
                <w:szCs w:val="16"/>
              </w:rPr>
            </w:pPr>
          </w:p>
        </w:tc>
        <w:tc>
          <w:tcPr>
            <w:tcW w:w="1244" w:type="dxa"/>
          </w:tcPr>
          <w:p w14:paraId="68BD14D7" w14:textId="77777777" w:rsidR="00E34DFE" w:rsidRDefault="00E34DFE" w:rsidP="006C273B">
            <w:pPr>
              <w:spacing w:before="40" w:after="40" w:line="240" w:lineRule="auto"/>
              <w:rPr>
                <w:sz w:val="16"/>
                <w:szCs w:val="16"/>
              </w:rPr>
            </w:pPr>
          </w:p>
          <w:p w14:paraId="38D55DBD" w14:textId="77777777" w:rsidR="00E34DFE" w:rsidRPr="00D73B7B" w:rsidRDefault="00E34DFE" w:rsidP="006C273B">
            <w:pPr>
              <w:spacing w:before="40" w:after="40" w:line="240" w:lineRule="auto"/>
              <w:rPr>
                <w:sz w:val="16"/>
                <w:szCs w:val="16"/>
              </w:rPr>
            </w:pPr>
            <w:r>
              <w:rPr>
                <w:sz w:val="16"/>
                <w:szCs w:val="16"/>
              </w:rPr>
              <w:t>1, 2, 3, 4</w:t>
            </w:r>
          </w:p>
        </w:tc>
        <w:tc>
          <w:tcPr>
            <w:tcW w:w="1934" w:type="dxa"/>
          </w:tcPr>
          <w:p w14:paraId="6C79E922" w14:textId="77777777" w:rsidR="00E34DFE" w:rsidRDefault="00E34DFE" w:rsidP="006C273B">
            <w:pPr>
              <w:spacing w:before="40" w:after="40" w:line="240" w:lineRule="auto"/>
              <w:rPr>
                <w:sz w:val="16"/>
                <w:szCs w:val="16"/>
              </w:rPr>
            </w:pPr>
          </w:p>
          <w:p w14:paraId="1BF1B683" w14:textId="77777777" w:rsidR="00E34DFE" w:rsidRPr="00D73B7B" w:rsidRDefault="00E34DFE" w:rsidP="006C273B">
            <w:pPr>
              <w:spacing w:before="40" w:after="40" w:line="240" w:lineRule="auto"/>
              <w:rPr>
                <w:sz w:val="16"/>
                <w:szCs w:val="16"/>
              </w:rPr>
            </w:pPr>
            <w:r>
              <w:rPr>
                <w:sz w:val="16"/>
                <w:szCs w:val="16"/>
              </w:rPr>
              <w:t>1, 2</w:t>
            </w:r>
          </w:p>
        </w:tc>
        <w:tc>
          <w:tcPr>
            <w:tcW w:w="607" w:type="dxa"/>
          </w:tcPr>
          <w:p w14:paraId="22F38E7E" w14:textId="77777777" w:rsidR="00E34DFE" w:rsidRPr="00D73B7B" w:rsidRDefault="00E34DFE" w:rsidP="006C273B">
            <w:pPr>
              <w:spacing w:before="40" w:after="40" w:line="240" w:lineRule="auto"/>
              <w:rPr>
                <w:sz w:val="16"/>
                <w:szCs w:val="16"/>
              </w:rPr>
            </w:pPr>
            <w:r>
              <w:rPr>
                <w:sz w:val="16"/>
                <w:szCs w:val="16"/>
              </w:rPr>
              <w:t>6247</w:t>
            </w:r>
          </w:p>
        </w:tc>
      </w:tr>
      <w:tr w:rsidR="00E34DFE" w:rsidRPr="00D73B7B" w14:paraId="18F7DF81" w14:textId="77777777" w:rsidTr="006C273B">
        <w:tc>
          <w:tcPr>
            <w:tcW w:w="1086" w:type="dxa"/>
            <w:gridSpan w:val="2"/>
          </w:tcPr>
          <w:p w14:paraId="5A47D634" w14:textId="77777777" w:rsidR="00E34DFE" w:rsidRPr="00614948" w:rsidRDefault="00E34DFE" w:rsidP="006C273B">
            <w:pPr>
              <w:spacing w:before="40" w:after="40" w:line="240" w:lineRule="auto"/>
              <w:rPr>
                <w:sz w:val="16"/>
                <w:szCs w:val="16"/>
              </w:rPr>
            </w:pPr>
          </w:p>
        </w:tc>
        <w:tc>
          <w:tcPr>
            <w:tcW w:w="8883" w:type="dxa"/>
            <w:gridSpan w:val="4"/>
            <w:hideMark/>
          </w:tcPr>
          <w:p w14:paraId="10F16D39"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7F5C4706" w14:textId="77777777" w:rsidTr="006C273B">
        <w:tc>
          <w:tcPr>
            <w:tcW w:w="667" w:type="dxa"/>
          </w:tcPr>
          <w:p w14:paraId="78460963" w14:textId="77777777" w:rsidR="00E34DFE" w:rsidRPr="00296070" w:rsidRDefault="006B077B" w:rsidP="006C273B">
            <w:pPr>
              <w:spacing w:before="40" w:after="40" w:line="240" w:lineRule="auto"/>
              <w:rPr>
                <w:sz w:val="16"/>
                <w:szCs w:val="16"/>
              </w:rPr>
            </w:pPr>
            <w:sdt>
              <w:sdtPr>
                <w:rPr>
                  <w:sz w:val="16"/>
                  <w:szCs w:val="16"/>
                </w:rPr>
                <w:id w:val="-1092543063"/>
                <w14:checkbox>
                  <w14:checked w14:val="0"/>
                  <w14:checkedState w14:val="2612" w14:font="MS Gothic"/>
                  <w14:uncheckedState w14:val="2610" w14:font="MS Gothic"/>
                </w14:checkbox>
              </w:sdtPr>
              <w:sdtEndPr/>
              <w:sdtContent>
                <w:r w:rsidR="00E34DFE" w:rsidRPr="00960AA3">
                  <w:rPr>
                    <w:rFonts w:ascii="Segoe UI Symbol" w:eastAsia="MS Gothic" w:hAnsi="Segoe UI Symbol" w:cs="Segoe UI Symbol"/>
                    <w:sz w:val="16"/>
                    <w:szCs w:val="16"/>
                  </w:rPr>
                  <w:t>☐</w:t>
                </w:r>
              </w:sdtContent>
            </w:sdt>
          </w:p>
        </w:tc>
        <w:tc>
          <w:tcPr>
            <w:tcW w:w="419" w:type="dxa"/>
          </w:tcPr>
          <w:p w14:paraId="31E31DA4"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70F4EE06"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nur denselben Typ von Verpackung oder Behältnis (z. B. Blister zu Blister) betreffen.</w:t>
            </w:r>
          </w:p>
        </w:tc>
      </w:tr>
      <w:tr w:rsidR="00E34DFE" w:rsidRPr="00EB072A" w14:paraId="44F66ED7" w14:textId="77777777" w:rsidTr="006C273B">
        <w:tc>
          <w:tcPr>
            <w:tcW w:w="667" w:type="dxa"/>
          </w:tcPr>
          <w:p w14:paraId="121DB249"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30030456"/>
                <w14:checkbox>
                  <w14:checked w14:val="0"/>
                  <w14:checkedState w14:val="2612" w14:font="MS Gothic"/>
                  <w14:uncheckedState w14:val="2610" w14:font="MS Gothic"/>
                </w14:checkbox>
              </w:sdtPr>
              <w:sdtEndPr/>
              <w:sdtContent>
                <w:r w:rsidR="00E34DFE" w:rsidRPr="00960AA3">
                  <w:rPr>
                    <w:rFonts w:ascii="Segoe UI Symbol" w:eastAsia="MS Gothic" w:hAnsi="Segoe UI Symbol" w:cs="Segoe UI Symbol"/>
                    <w:sz w:val="16"/>
                    <w:szCs w:val="16"/>
                  </w:rPr>
                  <w:t>☐</w:t>
                </w:r>
              </w:sdtContent>
            </w:sdt>
          </w:p>
        </w:tc>
        <w:tc>
          <w:tcPr>
            <w:tcW w:w="419" w:type="dxa"/>
          </w:tcPr>
          <w:p w14:paraId="184D4CCD"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68880360" w14:textId="77777777" w:rsidR="00E34DFE" w:rsidRPr="00E34DFE" w:rsidRDefault="00E34DFE" w:rsidP="006C273B">
            <w:pPr>
              <w:spacing w:before="40" w:after="40" w:line="240" w:lineRule="auto"/>
              <w:rPr>
                <w:sz w:val="16"/>
                <w:szCs w:val="16"/>
                <w:lang w:val="de-CH"/>
              </w:rPr>
            </w:pPr>
            <w:r w:rsidRPr="00E34DFE">
              <w:rPr>
                <w:sz w:val="16"/>
                <w:szCs w:val="16"/>
                <w:lang w:val="de-CH"/>
              </w:rPr>
              <w:t>Das Fertigprodukt darf nicht steril sein. Die Änderung darf nicht die Abgabe, Verwendung, Unbedenklichkeit oder Haltbarkeit des Fertigprodukts beeinträchtigen.</w:t>
            </w:r>
          </w:p>
        </w:tc>
      </w:tr>
      <w:tr w:rsidR="00E34DFE" w:rsidRPr="00EB072A" w14:paraId="62EDD3AD" w14:textId="77777777" w:rsidTr="006C273B">
        <w:tc>
          <w:tcPr>
            <w:tcW w:w="667" w:type="dxa"/>
          </w:tcPr>
          <w:p w14:paraId="3D06F656"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401108403"/>
                <w14:checkbox>
                  <w14:checked w14:val="0"/>
                  <w14:checkedState w14:val="2612" w14:font="MS Gothic"/>
                  <w14:uncheckedState w14:val="2610" w14:font="MS Gothic"/>
                </w14:checkbox>
              </w:sdtPr>
              <w:sdtEndPr/>
              <w:sdtContent>
                <w:r w:rsidR="00E34DFE" w:rsidRPr="00960AA3">
                  <w:rPr>
                    <w:rFonts w:ascii="Segoe UI Symbol" w:eastAsia="MS Gothic" w:hAnsi="Segoe UI Symbol" w:cs="Segoe UI Symbol"/>
                    <w:sz w:val="16"/>
                    <w:szCs w:val="16"/>
                  </w:rPr>
                  <w:t>☐</w:t>
                </w:r>
              </w:sdtContent>
            </w:sdt>
          </w:p>
        </w:tc>
        <w:tc>
          <w:tcPr>
            <w:tcW w:w="419" w:type="dxa"/>
          </w:tcPr>
          <w:p w14:paraId="4F251EFA" w14:textId="77777777" w:rsidR="00E34DFE" w:rsidRDefault="00E34DFE" w:rsidP="006C273B">
            <w:pPr>
              <w:spacing w:before="40" w:after="40" w:line="240" w:lineRule="auto"/>
              <w:rPr>
                <w:sz w:val="16"/>
                <w:szCs w:val="16"/>
              </w:rPr>
            </w:pPr>
            <w:r>
              <w:rPr>
                <w:sz w:val="16"/>
                <w:szCs w:val="16"/>
              </w:rPr>
              <w:t>3.</w:t>
            </w:r>
          </w:p>
        </w:tc>
        <w:tc>
          <w:tcPr>
            <w:tcW w:w="8883" w:type="dxa"/>
            <w:gridSpan w:val="4"/>
          </w:tcPr>
          <w:p w14:paraId="5E223F93" w14:textId="77777777" w:rsidR="00E34DFE" w:rsidRPr="00E34DFE" w:rsidRDefault="00E34DFE" w:rsidP="006C273B">
            <w:pPr>
              <w:spacing w:before="40" w:after="40" w:line="240" w:lineRule="auto"/>
              <w:rPr>
                <w:sz w:val="16"/>
                <w:szCs w:val="16"/>
                <w:lang w:val="de-CH"/>
              </w:rPr>
            </w:pPr>
            <w:r w:rsidRPr="00E34DFE">
              <w:rPr>
                <w:sz w:val="16"/>
                <w:szCs w:val="16"/>
                <w:lang w:val="de-CH"/>
              </w:rPr>
              <w:t>Relevante Haltbarkeitsstudien müssen entsprechend den Bedingungen der VICH-Leitlinien angelaufen sein, und relevante Haltbarkeitsparameter müssen anhand von mindestens zwei Pilotchargen oder Chargen im industriellen Massstab bewertet worden sein; zudem müssen dem Antragsteller zum Zeitpunkt der Durchführung zufriedenstellende Haltbarkeitsdaten für mindestens drei Monate vorliegen. Ist die neue Verpackung jedoch widerstandsfähiger als die bestehende Verpackung, müssen die Haltbarkeitsdaten für drei Monate noch nicht vorliegen.</w:t>
            </w:r>
          </w:p>
        </w:tc>
      </w:tr>
      <w:tr w:rsidR="00E34DFE" w:rsidRPr="00EB072A" w14:paraId="5A93C554" w14:textId="77777777" w:rsidTr="006C273B">
        <w:tc>
          <w:tcPr>
            <w:tcW w:w="667" w:type="dxa"/>
          </w:tcPr>
          <w:p w14:paraId="58DE758E"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2033948345"/>
                <w14:checkbox>
                  <w14:checked w14:val="0"/>
                  <w14:checkedState w14:val="2612" w14:font="MS Gothic"/>
                  <w14:uncheckedState w14:val="2610" w14:font="MS Gothic"/>
                </w14:checkbox>
              </w:sdtPr>
              <w:sdtEndPr/>
              <w:sdtContent>
                <w:r w:rsidR="00E34DFE" w:rsidRPr="00960AA3">
                  <w:rPr>
                    <w:rFonts w:ascii="Segoe UI Symbol" w:eastAsia="MS Gothic" w:hAnsi="Segoe UI Symbol" w:cs="Segoe UI Symbol"/>
                    <w:sz w:val="16"/>
                    <w:szCs w:val="16"/>
                  </w:rPr>
                  <w:t>☐</w:t>
                </w:r>
              </w:sdtContent>
            </w:sdt>
          </w:p>
        </w:tc>
        <w:tc>
          <w:tcPr>
            <w:tcW w:w="419" w:type="dxa"/>
          </w:tcPr>
          <w:p w14:paraId="69509D07" w14:textId="77777777" w:rsidR="00E34DFE" w:rsidRDefault="00E34DFE" w:rsidP="006C273B">
            <w:pPr>
              <w:spacing w:before="40" w:after="40" w:line="240" w:lineRule="auto"/>
              <w:rPr>
                <w:sz w:val="16"/>
                <w:szCs w:val="16"/>
              </w:rPr>
            </w:pPr>
            <w:r>
              <w:rPr>
                <w:sz w:val="16"/>
                <w:szCs w:val="16"/>
              </w:rPr>
              <w:t>4.</w:t>
            </w:r>
          </w:p>
        </w:tc>
        <w:tc>
          <w:tcPr>
            <w:tcW w:w="8883" w:type="dxa"/>
            <w:gridSpan w:val="4"/>
          </w:tcPr>
          <w:p w14:paraId="54A50A94" w14:textId="77777777" w:rsidR="00E34DFE" w:rsidRPr="00E34DFE" w:rsidRDefault="00E34DFE" w:rsidP="006C273B">
            <w:pPr>
              <w:spacing w:before="40" w:after="40" w:line="240" w:lineRule="auto"/>
              <w:rPr>
                <w:sz w:val="16"/>
                <w:szCs w:val="16"/>
                <w:lang w:val="de-CH"/>
              </w:rPr>
            </w:pPr>
            <w:r w:rsidRPr="00E34DFE">
              <w:rPr>
                <w:sz w:val="16"/>
                <w:szCs w:val="16"/>
                <w:lang w:val="de-CH"/>
              </w:rPr>
              <w:t>Das neue Verpackungsmaterial muss dem genehmigten Material in Bezug auf seine relevanten Eigenschaften mindestens gleichwertig sein.</w:t>
            </w:r>
          </w:p>
        </w:tc>
      </w:tr>
      <w:tr w:rsidR="00E34DFE" w:rsidRPr="00D73B7B" w14:paraId="4A9D8EBA" w14:textId="77777777" w:rsidTr="006C273B">
        <w:tc>
          <w:tcPr>
            <w:tcW w:w="1086" w:type="dxa"/>
            <w:gridSpan w:val="2"/>
          </w:tcPr>
          <w:p w14:paraId="72060121" w14:textId="77777777" w:rsidR="00E34DFE" w:rsidRPr="00E34DFE" w:rsidRDefault="00E34DFE" w:rsidP="006C273B">
            <w:pPr>
              <w:spacing w:before="40" w:after="40" w:line="240" w:lineRule="auto"/>
              <w:rPr>
                <w:sz w:val="16"/>
                <w:szCs w:val="16"/>
                <w:lang w:val="de-CH"/>
              </w:rPr>
            </w:pPr>
          </w:p>
        </w:tc>
        <w:tc>
          <w:tcPr>
            <w:tcW w:w="8883" w:type="dxa"/>
            <w:gridSpan w:val="4"/>
            <w:hideMark/>
          </w:tcPr>
          <w:p w14:paraId="6B66321E" w14:textId="77777777" w:rsidR="00E34DFE" w:rsidRPr="00F151B8" w:rsidRDefault="00E34DFE" w:rsidP="006C273B">
            <w:pPr>
              <w:spacing w:before="40" w:after="40" w:line="240" w:lineRule="auto"/>
              <w:rPr>
                <w:b/>
                <w:sz w:val="16"/>
                <w:szCs w:val="16"/>
              </w:rPr>
            </w:pPr>
            <w:r w:rsidRPr="00F151B8">
              <w:rPr>
                <w:b/>
                <w:sz w:val="16"/>
                <w:szCs w:val="16"/>
              </w:rPr>
              <w:t>Unterlagen</w:t>
            </w:r>
          </w:p>
        </w:tc>
      </w:tr>
      <w:tr w:rsidR="00E34DFE" w:rsidRPr="007A027E" w14:paraId="0079013F" w14:textId="77777777" w:rsidTr="006C273B">
        <w:tc>
          <w:tcPr>
            <w:tcW w:w="667" w:type="dxa"/>
          </w:tcPr>
          <w:p w14:paraId="197949B8" w14:textId="77777777" w:rsidR="00E34DFE" w:rsidRPr="00296070" w:rsidRDefault="006B077B" w:rsidP="006C273B">
            <w:pPr>
              <w:spacing w:before="40" w:after="40" w:line="240" w:lineRule="auto"/>
              <w:rPr>
                <w:sz w:val="16"/>
                <w:szCs w:val="16"/>
              </w:rPr>
            </w:pPr>
            <w:sdt>
              <w:sdtPr>
                <w:rPr>
                  <w:sz w:val="16"/>
                  <w:szCs w:val="16"/>
                </w:rPr>
                <w:id w:val="569234050"/>
                <w14:checkbox>
                  <w14:checked w14:val="0"/>
                  <w14:checkedState w14:val="2612" w14:font="MS Gothic"/>
                  <w14:uncheckedState w14:val="2610" w14:font="MS Gothic"/>
                </w14:checkbox>
              </w:sdtPr>
              <w:sdtEndPr/>
              <w:sdtContent>
                <w:r w:rsidR="00E34DFE" w:rsidRPr="00200E89">
                  <w:rPr>
                    <w:rFonts w:ascii="Segoe UI Symbol" w:eastAsia="MS Gothic" w:hAnsi="Segoe UI Symbol" w:cs="Segoe UI Symbol"/>
                    <w:sz w:val="16"/>
                    <w:szCs w:val="16"/>
                  </w:rPr>
                  <w:t>☐</w:t>
                </w:r>
              </w:sdtContent>
            </w:sdt>
          </w:p>
        </w:tc>
        <w:tc>
          <w:tcPr>
            <w:tcW w:w="419" w:type="dxa"/>
          </w:tcPr>
          <w:p w14:paraId="5D0DCAA5"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7523FB9F" w14:textId="77777777" w:rsidR="00E34DFE" w:rsidRPr="00E34DFE" w:rsidRDefault="00E34DFE" w:rsidP="006C273B">
            <w:pPr>
              <w:tabs>
                <w:tab w:val="left" w:pos="1493"/>
              </w:tabs>
              <w:spacing w:before="40" w:after="40" w:line="240" w:lineRule="auto"/>
              <w:rPr>
                <w:sz w:val="16"/>
                <w:szCs w:val="16"/>
                <w:lang w:val="de-CH"/>
              </w:rPr>
            </w:pPr>
            <w:r w:rsidRPr="00E34DFE">
              <w:rPr>
                <w:sz w:val="16"/>
                <w:szCs w:val="16"/>
                <w:lang w:val="de-CH"/>
              </w:rPr>
              <w:t>Änderung des/der einschlägigen Abschnitts/Abschnitte der Zulassungsdokumentation</w:t>
            </w:r>
          </w:p>
        </w:tc>
      </w:tr>
      <w:tr w:rsidR="00E34DFE" w:rsidRPr="00EB072A" w14:paraId="1EF58E14" w14:textId="77777777" w:rsidTr="006C273B">
        <w:tc>
          <w:tcPr>
            <w:tcW w:w="667" w:type="dxa"/>
          </w:tcPr>
          <w:p w14:paraId="3D317261"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009143507"/>
                <w14:checkbox>
                  <w14:checked w14:val="0"/>
                  <w14:checkedState w14:val="2612" w14:font="MS Gothic"/>
                  <w14:uncheckedState w14:val="2610" w14:font="MS Gothic"/>
                </w14:checkbox>
              </w:sdtPr>
              <w:sdtEndPr/>
              <w:sdtContent>
                <w:r w:rsidR="00E34DFE" w:rsidRPr="00200E89">
                  <w:rPr>
                    <w:rFonts w:ascii="Segoe UI Symbol" w:eastAsia="MS Gothic" w:hAnsi="Segoe UI Symbol" w:cs="Segoe UI Symbol"/>
                    <w:sz w:val="16"/>
                    <w:szCs w:val="16"/>
                  </w:rPr>
                  <w:t>☐</w:t>
                </w:r>
              </w:sdtContent>
            </w:sdt>
          </w:p>
        </w:tc>
        <w:tc>
          <w:tcPr>
            <w:tcW w:w="419" w:type="dxa"/>
          </w:tcPr>
          <w:p w14:paraId="2CFDB853"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1C95193A" w14:textId="77777777" w:rsidR="00E34DFE" w:rsidRPr="00E34DFE" w:rsidRDefault="00E34DFE" w:rsidP="006C273B">
            <w:pPr>
              <w:tabs>
                <w:tab w:val="left" w:pos="599"/>
              </w:tabs>
              <w:spacing w:before="40" w:after="40" w:line="240" w:lineRule="auto"/>
              <w:rPr>
                <w:sz w:val="16"/>
                <w:szCs w:val="16"/>
                <w:lang w:val="de-CH"/>
              </w:rPr>
            </w:pPr>
            <w:r w:rsidRPr="00E34DFE">
              <w:rPr>
                <w:sz w:val="16"/>
                <w:szCs w:val="16"/>
                <w:lang w:val="de-CH"/>
              </w:rPr>
              <w:t>Gegebenenfalls Vergleichstabelle mit den bisherigen und den neuen Spezifikationen der Primärverpackung, Daten zu Durchlässigkeit und Wechselwirkungen.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7DFFD2E4" w14:textId="77777777" w:rsidTr="006C273B">
        <w:tc>
          <w:tcPr>
            <w:tcW w:w="9923" w:type="dxa"/>
            <w:gridSpan w:val="2"/>
            <w:tcBorders>
              <w:top w:val="single" w:sz="4" w:space="0" w:color="C0C0C0"/>
              <w:left w:val="nil"/>
              <w:bottom w:val="single" w:sz="4" w:space="0" w:color="C0C0C0"/>
              <w:right w:val="nil"/>
            </w:tcBorders>
            <w:vAlign w:val="center"/>
            <w:hideMark/>
          </w:tcPr>
          <w:p w14:paraId="4D585E18" w14:textId="77777777" w:rsidR="00E34DFE" w:rsidRPr="00E34DFE" w:rsidRDefault="00E34DFE" w:rsidP="006C273B">
            <w:pPr>
              <w:spacing w:before="40" w:after="40" w:line="240" w:lineRule="auto"/>
              <w:rPr>
                <w:b/>
                <w:iCs/>
                <w:sz w:val="20"/>
                <w:szCs w:val="20"/>
                <w:lang w:val="de-CH"/>
              </w:rPr>
            </w:pPr>
          </w:p>
          <w:p w14:paraId="521EADD6"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682311D" w14:textId="77777777" w:rsidTr="006C273B">
        <w:tc>
          <w:tcPr>
            <w:tcW w:w="9923" w:type="dxa"/>
            <w:gridSpan w:val="2"/>
            <w:tcBorders>
              <w:top w:val="single" w:sz="4" w:space="0" w:color="C0C0C0"/>
              <w:left w:val="nil"/>
              <w:bottom w:val="single" w:sz="4" w:space="0" w:color="C0C0C0"/>
              <w:right w:val="nil"/>
            </w:tcBorders>
          </w:tcPr>
          <w:p w14:paraId="5A4A6119" w14:textId="77777777" w:rsidR="00E34DFE" w:rsidRPr="00D73B7B" w:rsidRDefault="006B077B" w:rsidP="006C273B">
            <w:pPr>
              <w:spacing w:before="40" w:after="40" w:line="240" w:lineRule="auto"/>
              <w:rPr>
                <w:sz w:val="20"/>
                <w:szCs w:val="20"/>
              </w:rPr>
            </w:pPr>
            <w:sdt>
              <w:sdtPr>
                <w:rPr>
                  <w:sz w:val="20"/>
                  <w:szCs w:val="20"/>
                </w:rPr>
                <w:id w:val="1744604580"/>
                <w:placeholder>
                  <w:docPart w:val="CD980769447E4B4C9B56235FF7D375F2"/>
                </w:placeholder>
                <w:temporary/>
                <w:showingPlcHdr/>
                <w:text w:multiLine="1"/>
              </w:sdtPr>
              <w:sdtEndPr/>
              <w:sdtContent>
                <w:r w:rsidR="00E34DFE" w:rsidRPr="00D73B7B">
                  <w:rPr>
                    <w:rStyle w:val="Platzhaltertext"/>
                    <w:sz w:val="20"/>
                    <w:szCs w:val="20"/>
                  </w:rPr>
                  <w:t>……</w:t>
                </w:r>
              </w:sdtContent>
            </w:sdt>
          </w:p>
          <w:p w14:paraId="727BE80D" w14:textId="77777777" w:rsidR="00E34DFE" w:rsidRPr="00D73B7B" w:rsidRDefault="00E34DFE" w:rsidP="006C273B">
            <w:pPr>
              <w:spacing w:before="40" w:after="40" w:line="240" w:lineRule="auto"/>
              <w:rPr>
                <w:sz w:val="20"/>
                <w:szCs w:val="20"/>
              </w:rPr>
            </w:pPr>
          </w:p>
        </w:tc>
      </w:tr>
      <w:tr w:rsidR="00E34DFE" w:rsidRPr="00D73B7B" w14:paraId="020B7FAC" w14:textId="77777777" w:rsidTr="006C273B">
        <w:tc>
          <w:tcPr>
            <w:tcW w:w="5068" w:type="dxa"/>
            <w:tcBorders>
              <w:top w:val="single" w:sz="4" w:space="0" w:color="C0C0C0"/>
              <w:left w:val="nil"/>
              <w:bottom w:val="single" w:sz="4" w:space="0" w:color="C0C0C0"/>
              <w:right w:val="single" w:sz="4" w:space="0" w:color="C0C0C0"/>
            </w:tcBorders>
            <w:hideMark/>
          </w:tcPr>
          <w:p w14:paraId="1BA2D8B7"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1609A47"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DF63064" w14:textId="77777777" w:rsidTr="006C273B">
        <w:tc>
          <w:tcPr>
            <w:tcW w:w="5068" w:type="dxa"/>
            <w:tcBorders>
              <w:top w:val="single" w:sz="4" w:space="0" w:color="C0C0C0"/>
              <w:left w:val="nil"/>
              <w:bottom w:val="single" w:sz="4" w:space="0" w:color="C0C0C0"/>
              <w:right w:val="single" w:sz="4" w:space="0" w:color="C0C0C0"/>
            </w:tcBorders>
          </w:tcPr>
          <w:p w14:paraId="0E2D8FDA" w14:textId="77777777" w:rsidR="00E34DFE" w:rsidRPr="00D73B7B" w:rsidRDefault="006B077B" w:rsidP="006C273B">
            <w:pPr>
              <w:spacing w:before="40" w:after="40" w:line="240" w:lineRule="auto"/>
              <w:rPr>
                <w:sz w:val="20"/>
                <w:szCs w:val="20"/>
              </w:rPr>
            </w:pPr>
            <w:sdt>
              <w:sdtPr>
                <w:rPr>
                  <w:sz w:val="20"/>
                  <w:szCs w:val="20"/>
                </w:rPr>
                <w:id w:val="988279678"/>
                <w:placeholder>
                  <w:docPart w:val="FA3E75F55DF24346B92FD0D7C87E9719"/>
                </w:placeholder>
                <w:temporary/>
                <w:showingPlcHdr/>
                <w:text w:multiLine="1"/>
              </w:sdtPr>
              <w:sdtEndPr/>
              <w:sdtContent>
                <w:r w:rsidR="00E34DFE" w:rsidRPr="00D73B7B">
                  <w:rPr>
                    <w:rStyle w:val="Platzhaltertext"/>
                    <w:sz w:val="20"/>
                    <w:szCs w:val="20"/>
                  </w:rPr>
                  <w:t>……</w:t>
                </w:r>
              </w:sdtContent>
            </w:sdt>
          </w:p>
          <w:p w14:paraId="04F451AD"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BEE1C29" w14:textId="77777777" w:rsidR="00E34DFE" w:rsidRPr="00D73B7B" w:rsidRDefault="006B077B" w:rsidP="006C273B">
            <w:pPr>
              <w:spacing w:before="40" w:after="40" w:line="240" w:lineRule="auto"/>
              <w:rPr>
                <w:sz w:val="20"/>
                <w:szCs w:val="20"/>
              </w:rPr>
            </w:pPr>
            <w:sdt>
              <w:sdtPr>
                <w:rPr>
                  <w:sz w:val="20"/>
                  <w:szCs w:val="20"/>
                </w:rPr>
                <w:id w:val="-1500498223"/>
                <w:placeholder>
                  <w:docPart w:val="8B6F8A3B716343D9A0539A60E784810B"/>
                </w:placeholder>
                <w:temporary/>
                <w:showingPlcHdr/>
                <w:text w:multiLine="1"/>
              </w:sdtPr>
              <w:sdtEndPr/>
              <w:sdtContent>
                <w:r w:rsidR="00E34DFE" w:rsidRPr="00D73B7B">
                  <w:rPr>
                    <w:rStyle w:val="Platzhaltertext"/>
                    <w:sz w:val="20"/>
                    <w:szCs w:val="20"/>
                  </w:rPr>
                  <w:t>……</w:t>
                </w:r>
              </w:sdtContent>
            </w:sdt>
          </w:p>
          <w:p w14:paraId="68BB2137" w14:textId="77777777" w:rsidR="00E34DFE" w:rsidRPr="00D73B7B" w:rsidRDefault="00E34DFE" w:rsidP="006C273B">
            <w:pPr>
              <w:spacing w:before="40" w:after="40" w:line="240" w:lineRule="auto"/>
              <w:rPr>
                <w:sz w:val="20"/>
                <w:szCs w:val="20"/>
              </w:rPr>
            </w:pPr>
          </w:p>
        </w:tc>
      </w:tr>
    </w:tbl>
    <w:p w14:paraId="18AB5E5F" w14:textId="77777777" w:rsidR="00E34DFE" w:rsidRDefault="00E34DFE" w:rsidP="00E34DFE">
      <w:pPr>
        <w:spacing w:after="160" w:line="259" w:lineRule="auto"/>
        <w:rPr>
          <w:szCs w:val="20"/>
        </w:rPr>
      </w:pPr>
    </w:p>
    <w:p w14:paraId="015027AD" w14:textId="77777777" w:rsidR="00E34DFE" w:rsidRDefault="00E34DFE" w:rsidP="00E34DFE">
      <w:pPr>
        <w:spacing w:after="160" w:line="259" w:lineRule="auto"/>
        <w:rPr>
          <w:szCs w:val="20"/>
        </w:rPr>
      </w:pPr>
      <w:r>
        <w:rPr>
          <w:szCs w:val="20"/>
        </w:rPr>
        <w:br w:type="page"/>
      </w:r>
    </w:p>
    <w:p w14:paraId="7B0EBE0F" w14:textId="77777777" w:rsidR="00E34DFE" w:rsidRPr="00B07ECA" w:rsidRDefault="00E34DFE" w:rsidP="00E34DFE">
      <w:pPr>
        <w:pStyle w:val="berschrift3Buchstaben"/>
        <w:rPr>
          <w:szCs w:val="24"/>
        </w:rPr>
      </w:pPr>
      <w:r>
        <w:lastRenderedPageBreak/>
        <w:t>B.35</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E34DFE" w:rsidRPr="00D73B7B" w14:paraId="34831191" w14:textId="77777777" w:rsidTr="006C273B">
        <w:tc>
          <w:tcPr>
            <w:tcW w:w="1129" w:type="dxa"/>
            <w:gridSpan w:val="2"/>
            <w:hideMark/>
          </w:tcPr>
          <w:p w14:paraId="7F9E37B6" w14:textId="77777777" w:rsidR="00E34DFE" w:rsidRPr="00D73B7B" w:rsidRDefault="00E34DFE" w:rsidP="006C273B">
            <w:pPr>
              <w:spacing w:before="40" w:after="40" w:line="240" w:lineRule="auto"/>
              <w:rPr>
                <w:sz w:val="16"/>
                <w:szCs w:val="16"/>
              </w:rPr>
            </w:pPr>
            <w:r>
              <w:rPr>
                <w:b/>
                <w:sz w:val="16"/>
                <w:szCs w:val="16"/>
                <w:lang w:eastAsia="de-CH"/>
              </w:rPr>
              <w:t>B.35</w:t>
            </w:r>
          </w:p>
        </w:tc>
        <w:tc>
          <w:tcPr>
            <w:tcW w:w="5120" w:type="dxa"/>
            <w:hideMark/>
          </w:tcPr>
          <w:p w14:paraId="73CC4D01" w14:textId="77777777" w:rsidR="00E34DFE" w:rsidRPr="00E34DFE" w:rsidRDefault="00E34DFE" w:rsidP="006C273B">
            <w:pPr>
              <w:spacing w:before="40" w:after="40" w:line="240" w:lineRule="auto"/>
              <w:rPr>
                <w:b/>
                <w:sz w:val="16"/>
                <w:szCs w:val="16"/>
                <w:lang w:val="de-CH" w:eastAsia="de-CH"/>
              </w:rPr>
            </w:pPr>
            <w:r w:rsidRPr="00E34DFE">
              <w:rPr>
                <w:b/>
                <w:sz w:val="16"/>
                <w:szCs w:val="16"/>
                <w:lang w:val="de-CH" w:eastAsia="de-CH"/>
              </w:rPr>
              <w:t>Änderung der Spezifikationsparameter oder -grenzwerte der Primärverpackung des Fertigprodukts:</w:t>
            </w:r>
          </w:p>
          <w:p w14:paraId="7FB3245C" w14:textId="77777777" w:rsidR="00E34DFE" w:rsidRPr="00D73B7B" w:rsidRDefault="00E34DFE" w:rsidP="006C273B">
            <w:pPr>
              <w:spacing w:before="40" w:after="40" w:line="240" w:lineRule="auto"/>
              <w:rPr>
                <w:sz w:val="16"/>
                <w:szCs w:val="16"/>
                <w:lang w:eastAsia="de-CH"/>
              </w:rPr>
            </w:pPr>
            <w:r w:rsidRPr="00CC0E5C">
              <w:rPr>
                <w:b/>
                <w:sz w:val="16"/>
                <w:szCs w:val="16"/>
              </w:rPr>
              <w:t>Datum Implementierung: ……</w:t>
            </w:r>
          </w:p>
        </w:tc>
        <w:tc>
          <w:tcPr>
            <w:tcW w:w="1249" w:type="dxa"/>
            <w:hideMark/>
          </w:tcPr>
          <w:p w14:paraId="1686C726" w14:textId="77777777" w:rsidR="00E34DFE" w:rsidRDefault="00E34DFE" w:rsidP="006C273B">
            <w:pPr>
              <w:spacing w:before="40" w:after="40" w:line="240" w:lineRule="auto"/>
              <w:rPr>
                <w:b/>
                <w:sz w:val="16"/>
                <w:szCs w:val="16"/>
              </w:rPr>
            </w:pPr>
            <w:r w:rsidRPr="00D73B7B">
              <w:rPr>
                <w:b/>
                <w:sz w:val="16"/>
                <w:szCs w:val="16"/>
              </w:rPr>
              <w:t>Zu erfüllende Bedingungen</w:t>
            </w:r>
          </w:p>
          <w:p w14:paraId="4B92BBAB" w14:textId="77777777" w:rsidR="00E34DFE" w:rsidRPr="00D73B7B" w:rsidRDefault="00E34DFE" w:rsidP="006C273B">
            <w:pPr>
              <w:spacing w:before="40" w:after="40" w:line="240" w:lineRule="auto"/>
              <w:rPr>
                <w:b/>
                <w:sz w:val="16"/>
                <w:szCs w:val="16"/>
              </w:rPr>
            </w:pPr>
          </w:p>
        </w:tc>
        <w:tc>
          <w:tcPr>
            <w:tcW w:w="1942" w:type="dxa"/>
            <w:hideMark/>
          </w:tcPr>
          <w:p w14:paraId="5736782B"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10" w:type="dxa"/>
            <w:hideMark/>
          </w:tcPr>
          <w:p w14:paraId="5FACFCC9" w14:textId="77777777" w:rsidR="00E34DFE" w:rsidRDefault="00E34DFE" w:rsidP="006C273B">
            <w:pPr>
              <w:spacing w:before="40" w:after="40" w:line="240" w:lineRule="auto"/>
              <w:rPr>
                <w:sz w:val="16"/>
                <w:szCs w:val="16"/>
              </w:rPr>
            </w:pPr>
            <w:r w:rsidRPr="00D73B7B">
              <w:rPr>
                <w:sz w:val="16"/>
                <w:szCs w:val="16"/>
              </w:rPr>
              <w:t>SAP Nr.</w:t>
            </w:r>
          </w:p>
          <w:p w14:paraId="0A6A8BD5" w14:textId="77777777" w:rsidR="00E34DFE" w:rsidRPr="00D73B7B" w:rsidRDefault="00E34DFE" w:rsidP="006C273B">
            <w:pPr>
              <w:spacing w:before="40" w:after="40" w:line="240" w:lineRule="auto"/>
              <w:rPr>
                <w:sz w:val="16"/>
                <w:szCs w:val="16"/>
              </w:rPr>
            </w:pPr>
            <w:r>
              <w:rPr>
                <w:sz w:val="16"/>
                <w:szCs w:val="16"/>
              </w:rPr>
              <w:t>6248</w:t>
            </w:r>
          </w:p>
        </w:tc>
      </w:tr>
      <w:tr w:rsidR="00E34DFE" w:rsidRPr="00D73B7B" w14:paraId="025EC94E" w14:textId="77777777" w:rsidTr="006C273B">
        <w:tc>
          <w:tcPr>
            <w:tcW w:w="1129" w:type="dxa"/>
            <w:gridSpan w:val="2"/>
            <w:hideMark/>
          </w:tcPr>
          <w:p w14:paraId="2345C171" w14:textId="77777777" w:rsidR="00E34DFE" w:rsidRPr="00D73B7B" w:rsidRDefault="006B077B" w:rsidP="006C273B">
            <w:pPr>
              <w:spacing w:before="40" w:after="40" w:line="240" w:lineRule="auto"/>
              <w:rPr>
                <w:sz w:val="16"/>
                <w:szCs w:val="16"/>
              </w:rPr>
            </w:pPr>
            <w:sdt>
              <w:sdtPr>
                <w:rPr>
                  <w:sz w:val="16"/>
                  <w:szCs w:val="16"/>
                </w:rPr>
                <w:id w:val="1430845559"/>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a)</w:t>
            </w:r>
          </w:p>
        </w:tc>
        <w:tc>
          <w:tcPr>
            <w:tcW w:w="5120" w:type="dxa"/>
          </w:tcPr>
          <w:p w14:paraId="461AD6C1" w14:textId="77777777" w:rsidR="00E34DFE" w:rsidRPr="00D73B7B" w:rsidRDefault="00E34DFE" w:rsidP="006C273B">
            <w:pPr>
              <w:spacing w:before="40" w:after="40" w:line="240" w:lineRule="auto"/>
              <w:rPr>
                <w:sz w:val="16"/>
                <w:szCs w:val="16"/>
              </w:rPr>
            </w:pPr>
            <w:r>
              <w:rPr>
                <w:sz w:val="16"/>
                <w:szCs w:val="16"/>
              </w:rPr>
              <w:t>Einengung</w:t>
            </w:r>
            <w:r w:rsidRPr="00BC2F3C">
              <w:rPr>
                <w:sz w:val="16"/>
                <w:szCs w:val="16"/>
              </w:rPr>
              <w:t xml:space="preserve"> von Spezifikationsgrenzwerten</w:t>
            </w:r>
          </w:p>
        </w:tc>
        <w:tc>
          <w:tcPr>
            <w:tcW w:w="1249" w:type="dxa"/>
          </w:tcPr>
          <w:p w14:paraId="0EAD87A1" w14:textId="77777777" w:rsidR="00E34DFE" w:rsidRPr="00D73B7B" w:rsidRDefault="00E34DFE" w:rsidP="006C273B">
            <w:pPr>
              <w:spacing w:before="40" w:after="40" w:line="240" w:lineRule="auto"/>
              <w:rPr>
                <w:sz w:val="16"/>
                <w:szCs w:val="16"/>
              </w:rPr>
            </w:pPr>
            <w:r>
              <w:rPr>
                <w:sz w:val="16"/>
                <w:szCs w:val="16"/>
              </w:rPr>
              <w:t>1, 2, 3, 4</w:t>
            </w:r>
          </w:p>
        </w:tc>
        <w:tc>
          <w:tcPr>
            <w:tcW w:w="1942" w:type="dxa"/>
          </w:tcPr>
          <w:p w14:paraId="3238D2FA" w14:textId="77777777" w:rsidR="00E34DFE" w:rsidRPr="00D73B7B" w:rsidRDefault="00E34DFE" w:rsidP="006C273B">
            <w:pPr>
              <w:spacing w:before="40" w:after="40" w:line="240" w:lineRule="auto"/>
              <w:rPr>
                <w:sz w:val="16"/>
                <w:szCs w:val="16"/>
              </w:rPr>
            </w:pPr>
            <w:r>
              <w:rPr>
                <w:sz w:val="16"/>
                <w:szCs w:val="16"/>
              </w:rPr>
              <w:t>1</w:t>
            </w:r>
          </w:p>
        </w:tc>
        <w:tc>
          <w:tcPr>
            <w:tcW w:w="610" w:type="dxa"/>
          </w:tcPr>
          <w:p w14:paraId="49029018" w14:textId="77777777" w:rsidR="00E34DFE" w:rsidRPr="00F90ACF" w:rsidRDefault="00E34DFE" w:rsidP="006C273B">
            <w:pPr>
              <w:spacing w:before="40" w:after="40" w:line="240" w:lineRule="auto"/>
              <w:rPr>
                <w:sz w:val="16"/>
                <w:szCs w:val="16"/>
              </w:rPr>
            </w:pPr>
          </w:p>
        </w:tc>
      </w:tr>
      <w:tr w:rsidR="00E34DFE" w:rsidRPr="00D73B7B" w14:paraId="2D7F02A1" w14:textId="77777777" w:rsidTr="006C273B">
        <w:tc>
          <w:tcPr>
            <w:tcW w:w="1129" w:type="dxa"/>
            <w:gridSpan w:val="2"/>
          </w:tcPr>
          <w:p w14:paraId="095D6DFC" w14:textId="77777777" w:rsidR="00E34DFE" w:rsidRDefault="006B077B" w:rsidP="006C273B">
            <w:pPr>
              <w:spacing w:before="40" w:after="40" w:line="240" w:lineRule="auto"/>
              <w:rPr>
                <w:sz w:val="16"/>
                <w:szCs w:val="16"/>
              </w:rPr>
            </w:pPr>
            <w:sdt>
              <w:sdtPr>
                <w:rPr>
                  <w:sz w:val="16"/>
                  <w:szCs w:val="16"/>
                </w:rPr>
                <w:id w:val="1654714891"/>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b</w:t>
            </w:r>
            <w:r w:rsidR="00E34DFE" w:rsidRPr="00614948">
              <w:rPr>
                <w:sz w:val="16"/>
                <w:szCs w:val="16"/>
              </w:rPr>
              <w:t>)</w:t>
            </w:r>
          </w:p>
        </w:tc>
        <w:tc>
          <w:tcPr>
            <w:tcW w:w="5120" w:type="dxa"/>
          </w:tcPr>
          <w:p w14:paraId="60511C50" w14:textId="77777777" w:rsidR="00E34DFE" w:rsidRPr="00E34DFE" w:rsidRDefault="00E34DFE" w:rsidP="006C273B">
            <w:pPr>
              <w:spacing w:before="40" w:after="40" w:line="240" w:lineRule="auto"/>
              <w:rPr>
                <w:sz w:val="16"/>
                <w:szCs w:val="16"/>
                <w:lang w:val="de-CH"/>
              </w:rPr>
            </w:pPr>
            <w:r w:rsidRPr="00E34DFE">
              <w:rPr>
                <w:sz w:val="16"/>
                <w:szCs w:val="16"/>
                <w:lang w:val="de-CH"/>
              </w:rPr>
              <w:t>Aufnahme eines neuen Spezifikationsparameters mit der entsprechenden Prüfmethode in die Spezifikation</w:t>
            </w:r>
          </w:p>
        </w:tc>
        <w:tc>
          <w:tcPr>
            <w:tcW w:w="1249" w:type="dxa"/>
          </w:tcPr>
          <w:p w14:paraId="22B809A3" w14:textId="77777777" w:rsidR="00E34DFE" w:rsidRDefault="00E34DFE" w:rsidP="006C273B">
            <w:pPr>
              <w:spacing w:before="40" w:after="40" w:line="240" w:lineRule="auto"/>
              <w:rPr>
                <w:sz w:val="16"/>
                <w:szCs w:val="16"/>
              </w:rPr>
            </w:pPr>
            <w:r>
              <w:rPr>
                <w:sz w:val="16"/>
                <w:szCs w:val="16"/>
              </w:rPr>
              <w:t>1, 2, 5</w:t>
            </w:r>
          </w:p>
        </w:tc>
        <w:tc>
          <w:tcPr>
            <w:tcW w:w="1942" w:type="dxa"/>
          </w:tcPr>
          <w:p w14:paraId="095681F1" w14:textId="77777777" w:rsidR="00E34DFE" w:rsidRPr="00D73B7B" w:rsidRDefault="00E34DFE" w:rsidP="006C273B">
            <w:pPr>
              <w:spacing w:before="40" w:after="40" w:line="240" w:lineRule="auto"/>
              <w:rPr>
                <w:sz w:val="16"/>
                <w:szCs w:val="16"/>
              </w:rPr>
            </w:pPr>
            <w:r>
              <w:rPr>
                <w:sz w:val="16"/>
                <w:szCs w:val="16"/>
              </w:rPr>
              <w:t>1, 2</w:t>
            </w:r>
          </w:p>
        </w:tc>
        <w:tc>
          <w:tcPr>
            <w:tcW w:w="610" w:type="dxa"/>
          </w:tcPr>
          <w:p w14:paraId="56C3B837" w14:textId="77777777" w:rsidR="00E34DFE" w:rsidRPr="003A53CE" w:rsidRDefault="00E34DFE" w:rsidP="006C273B">
            <w:pPr>
              <w:spacing w:before="40" w:after="40" w:line="240" w:lineRule="auto"/>
              <w:rPr>
                <w:sz w:val="16"/>
                <w:szCs w:val="16"/>
              </w:rPr>
            </w:pPr>
          </w:p>
        </w:tc>
      </w:tr>
      <w:tr w:rsidR="00E34DFE" w:rsidRPr="00D73B7B" w14:paraId="22EC9D99" w14:textId="77777777" w:rsidTr="006C273B">
        <w:tc>
          <w:tcPr>
            <w:tcW w:w="1129" w:type="dxa"/>
            <w:gridSpan w:val="2"/>
          </w:tcPr>
          <w:p w14:paraId="7C949C7F" w14:textId="77777777" w:rsidR="00E34DFE" w:rsidRPr="00614948" w:rsidRDefault="00E34DFE" w:rsidP="006C273B">
            <w:pPr>
              <w:spacing w:before="40" w:after="40" w:line="240" w:lineRule="auto"/>
              <w:rPr>
                <w:sz w:val="16"/>
                <w:szCs w:val="16"/>
              </w:rPr>
            </w:pPr>
          </w:p>
        </w:tc>
        <w:tc>
          <w:tcPr>
            <w:tcW w:w="8921" w:type="dxa"/>
            <w:gridSpan w:val="4"/>
            <w:hideMark/>
          </w:tcPr>
          <w:p w14:paraId="6C44B550" w14:textId="77777777" w:rsidR="00E34DFE" w:rsidRPr="00F90ACF" w:rsidRDefault="00E34DFE" w:rsidP="006C273B">
            <w:pPr>
              <w:spacing w:before="40" w:after="40" w:line="240" w:lineRule="auto"/>
              <w:rPr>
                <w:b/>
                <w:sz w:val="16"/>
                <w:szCs w:val="16"/>
              </w:rPr>
            </w:pPr>
            <w:r w:rsidRPr="00F90ACF">
              <w:rPr>
                <w:b/>
                <w:sz w:val="16"/>
                <w:szCs w:val="16"/>
              </w:rPr>
              <w:t>Bedingungen</w:t>
            </w:r>
          </w:p>
        </w:tc>
      </w:tr>
      <w:tr w:rsidR="00E34DFE" w:rsidRPr="00EB072A" w14:paraId="68068389" w14:textId="77777777" w:rsidTr="006C273B">
        <w:tc>
          <w:tcPr>
            <w:tcW w:w="670" w:type="dxa"/>
            <w:hideMark/>
          </w:tcPr>
          <w:p w14:paraId="6A66C0D5" w14:textId="77777777" w:rsidR="00E34DFE" w:rsidRPr="00D73B7B" w:rsidRDefault="006B077B" w:rsidP="006C273B">
            <w:pPr>
              <w:spacing w:before="40" w:after="40" w:line="240" w:lineRule="auto"/>
              <w:rPr>
                <w:sz w:val="16"/>
                <w:szCs w:val="16"/>
              </w:rPr>
            </w:pPr>
            <w:sdt>
              <w:sdtPr>
                <w:rPr>
                  <w:sz w:val="16"/>
                  <w:szCs w:val="16"/>
                </w:rPr>
                <w:id w:val="-2075184038"/>
                <w14:checkbox>
                  <w14:checked w14:val="0"/>
                  <w14:checkedState w14:val="2612" w14:font="MS Gothic"/>
                  <w14:uncheckedState w14:val="2610" w14:font="MS Gothic"/>
                </w14:checkbox>
              </w:sdtPr>
              <w:sdtEndPr/>
              <w:sdtContent>
                <w:r w:rsidR="00E34DFE" w:rsidRPr="00884273">
                  <w:rPr>
                    <w:rFonts w:ascii="Segoe UI Symbol" w:eastAsia="MS Gothic" w:hAnsi="Segoe UI Symbol" w:cs="Segoe UI Symbol"/>
                    <w:sz w:val="16"/>
                    <w:szCs w:val="16"/>
                  </w:rPr>
                  <w:t>☐</w:t>
                </w:r>
              </w:sdtContent>
            </w:sdt>
          </w:p>
        </w:tc>
        <w:tc>
          <w:tcPr>
            <w:tcW w:w="459" w:type="dxa"/>
            <w:hideMark/>
          </w:tcPr>
          <w:p w14:paraId="0300ABCF" w14:textId="77777777" w:rsidR="00E34DFE" w:rsidRPr="00D73B7B" w:rsidRDefault="00E34DFE" w:rsidP="006C273B">
            <w:pPr>
              <w:spacing w:before="40" w:after="40" w:line="240" w:lineRule="auto"/>
              <w:rPr>
                <w:sz w:val="16"/>
                <w:szCs w:val="16"/>
              </w:rPr>
            </w:pPr>
            <w:r w:rsidRPr="00D73B7B">
              <w:rPr>
                <w:sz w:val="16"/>
                <w:szCs w:val="16"/>
              </w:rPr>
              <w:t>1.</w:t>
            </w:r>
          </w:p>
        </w:tc>
        <w:tc>
          <w:tcPr>
            <w:tcW w:w="8921" w:type="dxa"/>
            <w:gridSpan w:val="4"/>
          </w:tcPr>
          <w:p w14:paraId="4BCBE46A"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ist nicht auf eine Verpflichtung zur Überprüfung der Spezifikationsgrenzwerte aufgrund früherer Bewertungen (z. B. während des Zulassungsverfahrens oder während eines Änderungsverfahrens zurückzuführen.</w:t>
            </w:r>
          </w:p>
        </w:tc>
      </w:tr>
      <w:tr w:rsidR="00E34DFE" w:rsidRPr="00EB072A" w14:paraId="48784882" w14:textId="77777777" w:rsidTr="006C273B">
        <w:tc>
          <w:tcPr>
            <w:tcW w:w="670" w:type="dxa"/>
          </w:tcPr>
          <w:p w14:paraId="5CF1051F" w14:textId="77777777" w:rsidR="00E34DFE" w:rsidRDefault="006B077B" w:rsidP="006C273B">
            <w:pPr>
              <w:spacing w:before="40" w:after="40" w:line="240" w:lineRule="auto"/>
              <w:rPr>
                <w:sz w:val="16"/>
                <w:szCs w:val="16"/>
              </w:rPr>
            </w:pPr>
            <w:sdt>
              <w:sdtPr>
                <w:rPr>
                  <w:sz w:val="16"/>
                  <w:szCs w:val="16"/>
                </w:rPr>
                <w:id w:val="-1699549213"/>
                <w14:checkbox>
                  <w14:checked w14:val="0"/>
                  <w14:checkedState w14:val="2612" w14:font="MS Gothic"/>
                  <w14:uncheckedState w14:val="2610" w14:font="MS Gothic"/>
                </w14:checkbox>
              </w:sdtPr>
              <w:sdtEndPr/>
              <w:sdtContent>
                <w:r w:rsidR="00E34DFE" w:rsidRPr="00884273">
                  <w:rPr>
                    <w:rFonts w:ascii="Segoe UI Symbol" w:eastAsia="MS Gothic" w:hAnsi="Segoe UI Symbol" w:cs="Segoe UI Symbol"/>
                    <w:sz w:val="16"/>
                    <w:szCs w:val="16"/>
                  </w:rPr>
                  <w:t>☐</w:t>
                </w:r>
              </w:sdtContent>
            </w:sdt>
          </w:p>
        </w:tc>
        <w:tc>
          <w:tcPr>
            <w:tcW w:w="459" w:type="dxa"/>
          </w:tcPr>
          <w:p w14:paraId="255E54C0" w14:textId="77777777" w:rsidR="00E34DFE" w:rsidRPr="00D73B7B" w:rsidRDefault="00E34DFE" w:rsidP="006C273B">
            <w:pPr>
              <w:spacing w:before="40" w:after="40" w:line="240" w:lineRule="auto"/>
              <w:rPr>
                <w:sz w:val="16"/>
                <w:szCs w:val="16"/>
              </w:rPr>
            </w:pPr>
            <w:r>
              <w:rPr>
                <w:sz w:val="16"/>
                <w:szCs w:val="16"/>
              </w:rPr>
              <w:t>2.</w:t>
            </w:r>
          </w:p>
        </w:tc>
        <w:tc>
          <w:tcPr>
            <w:tcW w:w="8921" w:type="dxa"/>
            <w:gridSpan w:val="4"/>
          </w:tcPr>
          <w:p w14:paraId="2EE5FF1A"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darf nicht auf unerwartete Ereignisse im Verlauf der Herstellung zurückzuführen sein.</w:t>
            </w:r>
          </w:p>
        </w:tc>
      </w:tr>
      <w:tr w:rsidR="00E34DFE" w:rsidRPr="00EB072A" w14:paraId="17A6845D" w14:textId="77777777" w:rsidTr="006C273B">
        <w:tc>
          <w:tcPr>
            <w:tcW w:w="670" w:type="dxa"/>
          </w:tcPr>
          <w:p w14:paraId="498288AE" w14:textId="77777777" w:rsidR="00E34DFE" w:rsidRDefault="006B077B" w:rsidP="006C273B">
            <w:pPr>
              <w:spacing w:before="40" w:after="40" w:line="240" w:lineRule="auto"/>
              <w:rPr>
                <w:sz w:val="16"/>
                <w:szCs w:val="16"/>
              </w:rPr>
            </w:pPr>
            <w:sdt>
              <w:sdtPr>
                <w:rPr>
                  <w:sz w:val="16"/>
                  <w:szCs w:val="16"/>
                </w:rPr>
                <w:id w:val="-1071124175"/>
                <w14:checkbox>
                  <w14:checked w14:val="0"/>
                  <w14:checkedState w14:val="2612" w14:font="MS Gothic"/>
                  <w14:uncheckedState w14:val="2610" w14:font="MS Gothic"/>
                </w14:checkbox>
              </w:sdtPr>
              <w:sdtEndPr/>
              <w:sdtContent>
                <w:r w:rsidR="00E34DFE" w:rsidRPr="002E3005">
                  <w:rPr>
                    <w:rFonts w:ascii="Segoe UI Symbol" w:eastAsia="MS Gothic" w:hAnsi="Segoe UI Symbol" w:cs="Segoe UI Symbol"/>
                    <w:sz w:val="16"/>
                    <w:szCs w:val="16"/>
                  </w:rPr>
                  <w:t>☐</w:t>
                </w:r>
              </w:sdtContent>
            </w:sdt>
          </w:p>
        </w:tc>
        <w:tc>
          <w:tcPr>
            <w:tcW w:w="459" w:type="dxa"/>
          </w:tcPr>
          <w:p w14:paraId="2FC252CE" w14:textId="77777777" w:rsidR="00E34DFE" w:rsidRPr="00D73B7B" w:rsidRDefault="00E34DFE" w:rsidP="006C273B">
            <w:pPr>
              <w:spacing w:before="40" w:after="40" w:line="240" w:lineRule="auto"/>
              <w:rPr>
                <w:sz w:val="16"/>
                <w:szCs w:val="16"/>
              </w:rPr>
            </w:pPr>
            <w:r>
              <w:rPr>
                <w:sz w:val="16"/>
                <w:szCs w:val="16"/>
              </w:rPr>
              <w:t>3.</w:t>
            </w:r>
          </w:p>
        </w:tc>
        <w:tc>
          <w:tcPr>
            <w:tcW w:w="8921" w:type="dxa"/>
            <w:gridSpan w:val="4"/>
          </w:tcPr>
          <w:p w14:paraId="4CEF6946" w14:textId="77777777" w:rsidR="00E34DFE" w:rsidRPr="00E34DFE" w:rsidRDefault="00E34DFE" w:rsidP="006C273B">
            <w:pPr>
              <w:spacing w:before="40" w:after="40" w:line="240" w:lineRule="auto"/>
              <w:rPr>
                <w:sz w:val="16"/>
                <w:szCs w:val="16"/>
                <w:lang w:val="de-CH"/>
              </w:rPr>
            </w:pPr>
            <w:r w:rsidRPr="00E34DFE">
              <w:rPr>
                <w:sz w:val="16"/>
                <w:szCs w:val="16"/>
                <w:lang w:val="de-CH"/>
              </w:rPr>
              <w:t>Die Änderung muss innerhalb der Spanne der derzeit genehmigten Grenzwerte erfolgen.</w:t>
            </w:r>
          </w:p>
        </w:tc>
      </w:tr>
      <w:tr w:rsidR="00E34DFE" w:rsidRPr="00EB072A" w14:paraId="5A3A61E1" w14:textId="77777777" w:rsidTr="006C273B">
        <w:tc>
          <w:tcPr>
            <w:tcW w:w="670" w:type="dxa"/>
          </w:tcPr>
          <w:p w14:paraId="6A30A6C5"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415709187"/>
                <w14:checkbox>
                  <w14:checked w14:val="0"/>
                  <w14:checkedState w14:val="2612" w14:font="MS Gothic"/>
                  <w14:uncheckedState w14:val="2610" w14:font="MS Gothic"/>
                </w14:checkbox>
              </w:sdtPr>
              <w:sdtEndPr/>
              <w:sdtContent>
                <w:r w:rsidR="00E34DFE" w:rsidRPr="002E3005">
                  <w:rPr>
                    <w:rFonts w:ascii="Segoe UI Symbol" w:eastAsia="MS Gothic" w:hAnsi="Segoe UI Symbol" w:cs="Segoe UI Symbol"/>
                    <w:sz w:val="16"/>
                    <w:szCs w:val="16"/>
                  </w:rPr>
                  <w:t>☐</w:t>
                </w:r>
              </w:sdtContent>
            </w:sdt>
          </w:p>
        </w:tc>
        <w:tc>
          <w:tcPr>
            <w:tcW w:w="459" w:type="dxa"/>
          </w:tcPr>
          <w:p w14:paraId="677ABC3D" w14:textId="77777777" w:rsidR="00E34DFE" w:rsidRDefault="00E34DFE" w:rsidP="006C273B">
            <w:pPr>
              <w:spacing w:before="40" w:after="40" w:line="240" w:lineRule="auto"/>
              <w:rPr>
                <w:sz w:val="16"/>
                <w:szCs w:val="16"/>
              </w:rPr>
            </w:pPr>
            <w:r>
              <w:rPr>
                <w:sz w:val="16"/>
                <w:szCs w:val="16"/>
              </w:rPr>
              <w:t>4.</w:t>
            </w:r>
          </w:p>
        </w:tc>
        <w:tc>
          <w:tcPr>
            <w:tcW w:w="8921" w:type="dxa"/>
            <w:gridSpan w:val="4"/>
          </w:tcPr>
          <w:p w14:paraId="6A9466D8" w14:textId="77777777" w:rsidR="00E34DFE" w:rsidRPr="00E34DFE" w:rsidRDefault="00E34DFE" w:rsidP="006C273B">
            <w:pPr>
              <w:tabs>
                <w:tab w:val="left" w:pos="520"/>
              </w:tabs>
              <w:spacing w:before="40" w:after="40" w:line="240" w:lineRule="auto"/>
              <w:rPr>
                <w:sz w:val="16"/>
                <w:szCs w:val="16"/>
                <w:lang w:val="de-CH"/>
              </w:rPr>
            </w:pPr>
            <w:r w:rsidRPr="00E34DFE">
              <w:rPr>
                <w:sz w:val="16"/>
                <w:szCs w:val="16"/>
                <w:lang w:val="de-CH"/>
              </w:rPr>
              <w:t>Das Prüfmethode muss unverändert bleiben oder darf nur geringfügig abgewandelt werden.</w:t>
            </w:r>
          </w:p>
        </w:tc>
      </w:tr>
      <w:tr w:rsidR="00E34DFE" w:rsidRPr="00EB072A" w14:paraId="1CC715FD" w14:textId="77777777" w:rsidTr="006C273B">
        <w:tc>
          <w:tcPr>
            <w:tcW w:w="670" w:type="dxa"/>
          </w:tcPr>
          <w:p w14:paraId="0CC9E6C8"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785542894"/>
                <w14:checkbox>
                  <w14:checked w14:val="0"/>
                  <w14:checkedState w14:val="2612" w14:font="MS Gothic"/>
                  <w14:uncheckedState w14:val="2610" w14:font="MS Gothic"/>
                </w14:checkbox>
              </w:sdtPr>
              <w:sdtEndPr/>
              <w:sdtContent>
                <w:r w:rsidR="00E34DFE" w:rsidRPr="002E3005">
                  <w:rPr>
                    <w:rFonts w:ascii="Segoe UI Symbol" w:eastAsia="MS Gothic" w:hAnsi="Segoe UI Symbol" w:cs="Segoe UI Symbol"/>
                    <w:sz w:val="16"/>
                    <w:szCs w:val="16"/>
                  </w:rPr>
                  <w:t>☐</w:t>
                </w:r>
              </w:sdtContent>
            </w:sdt>
          </w:p>
        </w:tc>
        <w:tc>
          <w:tcPr>
            <w:tcW w:w="459" w:type="dxa"/>
          </w:tcPr>
          <w:p w14:paraId="38A74BAA" w14:textId="77777777" w:rsidR="00E34DFE" w:rsidRDefault="00E34DFE" w:rsidP="006C273B">
            <w:pPr>
              <w:spacing w:before="40" w:after="40" w:line="240" w:lineRule="auto"/>
              <w:rPr>
                <w:sz w:val="16"/>
                <w:szCs w:val="16"/>
              </w:rPr>
            </w:pPr>
            <w:r>
              <w:rPr>
                <w:sz w:val="16"/>
                <w:szCs w:val="16"/>
              </w:rPr>
              <w:t>5.</w:t>
            </w:r>
          </w:p>
        </w:tc>
        <w:tc>
          <w:tcPr>
            <w:tcW w:w="8921" w:type="dxa"/>
            <w:gridSpan w:val="4"/>
          </w:tcPr>
          <w:p w14:paraId="050E9DC4" w14:textId="77777777" w:rsidR="00E34DFE" w:rsidRPr="00E34DFE" w:rsidRDefault="00E34DFE" w:rsidP="006C273B">
            <w:pPr>
              <w:spacing w:before="40" w:after="40" w:line="240" w:lineRule="auto"/>
              <w:rPr>
                <w:sz w:val="16"/>
                <w:szCs w:val="16"/>
                <w:lang w:val="de-CH"/>
              </w:rPr>
            </w:pPr>
            <w:r w:rsidRPr="00E34DFE">
              <w:rPr>
                <w:sz w:val="16"/>
                <w:szCs w:val="16"/>
                <w:lang w:val="de-CH"/>
              </w:rPr>
              <w:t>Neue Prüfmethoden dürfen keine neuartige Nicht-Standardtechnik oder eine Standardtechnik, die auf neuartige Weise eingesetzt wird, betreffen.</w:t>
            </w:r>
          </w:p>
        </w:tc>
      </w:tr>
      <w:tr w:rsidR="00E34DFE" w:rsidRPr="00D73B7B" w14:paraId="7172E696" w14:textId="77777777" w:rsidTr="006C273B">
        <w:trPr>
          <w:trHeight w:val="404"/>
        </w:trPr>
        <w:tc>
          <w:tcPr>
            <w:tcW w:w="1129" w:type="dxa"/>
            <w:gridSpan w:val="2"/>
          </w:tcPr>
          <w:p w14:paraId="1CA33DB7" w14:textId="77777777" w:rsidR="00E34DFE" w:rsidRPr="00E34DFE" w:rsidRDefault="00E34DFE" w:rsidP="006C273B">
            <w:pPr>
              <w:spacing w:before="40" w:after="40" w:line="240" w:lineRule="auto"/>
              <w:rPr>
                <w:sz w:val="16"/>
                <w:szCs w:val="16"/>
                <w:lang w:val="de-CH"/>
              </w:rPr>
            </w:pPr>
          </w:p>
        </w:tc>
        <w:tc>
          <w:tcPr>
            <w:tcW w:w="8921" w:type="dxa"/>
            <w:gridSpan w:val="4"/>
            <w:hideMark/>
          </w:tcPr>
          <w:p w14:paraId="3D834ECD"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026F386B" w14:textId="77777777" w:rsidTr="006C273B">
        <w:tc>
          <w:tcPr>
            <w:tcW w:w="670" w:type="dxa"/>
            <w:hideMark/>
          </w:tcPr>
          <w:p w14:paraId="6004F9B5" w14:textId="77777777" w:rsidR="00E34DFE" w:rsidRPr="000C775B" w:rsidRDefault="006B077B" w:rsidP="006C273B">
            <w:pPr>
              <w:spacing w:before="40" w:after="40" w:line="240" w:lineRule="auto"/>
              <w:rPr>
                <w:sz w:val="16"/>
                <w:szCs w:val="16"/>
              </w:rPr>
            </w:pPr>
            <w:sdt>
              <w:sdtPr>
                <w:rPr>
                  <w:sz w:val="16"/>
                  <w:szCs w:val="16"/>
                </w:rPr>
                <w:id w:val="-509986955"/>
                <w14:checkbox>
                  <w14:checked w14:val="0"/>
                  <w14:checkedState w14:val="2612" w14:font="MS Gothic"/>
                  <w14:uncheckedState w14:val="2610" w14:font="MS Gothic"/>
                </w14:checkbox>
              </w:sdtPr>
              <w:sdtEndPr/>
              <w:sdtContent>
                <w:r w:rsidR="00E34DFE" w:rsidRPr="004740A4">
                  <w:rPr>
                    <w:rFonts w:ascii="Segoe UI Symbol" w:eastAsia="MS Gothic" w:hAnsi="Segoe UI Symbol" w:cs="Segoe UI Symbol"/>
                    <w:sz w:val="16"/>
                    <w:szCs w:val="16"/>
                  </w:rPr>
                  <w:t>☐</w:t>
                </w:r>
              </w:sdtContent>
            </w:sdt>
          </w:p>
        </w:tc>
        <w:tc>
          <w:tcPr>
            <w:tcW w:w="459" w:type="dxa"/>
            <w:hideMark/>
          </w:tcPr>
          <w:p w14:paraId="39EC8047" w14:textId="77777777" w:rsidR="00E34DFE" w:rsidRPr="000C775B" w:rsidRDefault="00E34DFE" w:rsidP="006C273B">
            <w:pPr>
              <w:spacing w:before="40" w:after="40" w:line="240" w:lineRule="auto"/>
              <w:rPr>
                <w:sz w:val="16"/>
                <w:szCs w:val="16"/>
              </w:rPr>
            </w:pPr>
            <w:r w:rsidRPr="000C775B">
              <w:rPr>
                <w:sz w:val="16"/>
                <w:szCs w:val="16"/>
              </w:rPr>
              <w:t>1.</w:t>
            </w:r>
          </w:p>
        </w:tc>
        <w:tc>
          <w:tcPr>
            <w:tcW w:w="8921" w:type="dxa"/>
            <w:gridSpan w:val="4"/>
          </w:tcPr>
          <w:p w14:paraId="4101F05F" w14:textId="77777777" w:rsidR="00E34DFE" w:rsidRPr="00E34DFE" w:rsidRDefault="00E34DFE" w:rsidP="006C273B">
            <w:pPr>
              <w:spacing w:before="40" w:after="40" w:line="240" w:lineRule="auto"/>
              <w:rPr>
                <w:sz w:val="16"/>
                <w:szCs w:val="16"/>
                <w:lang w:val="de-CH"/>
              </w:rPr>
            </w:pPr>
            <w:r w:rsidRPr="00E34DFE">
              <w:rPr>
                <w:sz w:val="16"/>
                <w:szCs w:val="16"/>
                <w:lang w:val="de-CH"/>
              </w:rPr>
              <w:t>Vergleichstabelle mit den bisherigen und den neuen Spezifikationen oder Grenzwerten.</w:t>
            </w:r>
          </w:p>
        </w:tc>
      </w:tr>
      <w:tr w:rsidR="00E34DFE" w:rsidRPr="007A027E" w14:paraId="7D50F1D6" w14:textId="77777777" w:rsidTr="006C273B">
        <w:tc>
          <w:tcPr>
            <w:tcW w:w="670" w:type="dxa"/>
          </w:tcPr>
          <w:p w14:paraId="7FD4146B" w14:textId="77777777" w:rsidR="00E34DFE" w:rsidRPr="00BC2F3C" w:rsidRDefault="006B077B" w:rsidP="006C273B">
            <w:pPr>
              <w:spacing w:before="40" w:after="40" w:line="240" w:lineRule="auto"/>
              <w:rPr>
                <w:rFonts w:ascii="Segoe UI Symbol" w:eastAsia="MS Gothic" w:hAnsi="Segoe UI Symbol" w:cs="Segoe UI Symbol"/>
                <w:sz w:val="16"/>
                <w:szCs w:val="16"/>
              </w:rPr>
            </w:pPr>
            <w:sdt>
              <w:sdtPr>
                <w:rPr>
                  <w:sz w:val="16"/>
                  <w:szCs w:val="16"/>
                </w:rPr>
                <w:id w:val="-203787609"/>
                <w14:checkbox>
                  <w14:checked w14:val="0"/>
                  <w14:checkedState w14:val="2612" w14:font="MS Gothic"/>
                  <w14:uncheckedState w14:val="2610" w14:font="MS Gothic"/>
                </w14:checkbox>
              </w:sdtPr>
              <w:sdtEndPr/>
              <w:sdtContent>
                <w:r w:rsidR="00E34DFE" w:rsidRPr="004740A4">
                  <w:rPr>
                    <w:rFonts w:ascii="Segoe UI Symbol" w:eastAsia="MS Gothic" w:hAnsi="Segoe UI Symbol" w:cs="Segoe UI Symbol"/>
                    <w:sz w:val="16"/>
                    <w:szCs w:val="16"/>
                  </w:rPr>
                  <w:t>☐</w:t>
                </w:r>
              </w:sdtContent>
            </w:sdt>
          </w:p>
        </w:tc>
        <w:tc>
          <w:tcPr>
            <w:tcW w:w="459" w:type="dxa"/>
          </w:tcPr>
          <w:p w14:paraId="06204BE1" w14:textId="77777777" w:rsidR="00E34DFE" w:rsidRPr="000C775B" w:rsidRDefault="00E34DFE" w:rsidP="006C273B">
            <w:pPr>
              <w:spacing w:before="40" w:after="40" w:line="240" w:lineRule="auto"/>
              <w:rPr>
                <w:sz w:val="16"/>
                <w:szCs w:val="16"/>
              </w:rPr>
            </w:pPr>
            <w:r>
              <w:rPr>
                <w:sz w:val="16"/>
                <w:szCs w:val="16"/>
              </w:rPr>
              <w:t>2</w:t>
            </w:r>
            <w:r w:rsidRPr="000C775B">
              <w:rPr>
                <w:sz w:val="16"/>
                <w:szCs w:val="16"/>
              </w:rPr>
              <w:t>.</w:t>
            </w:r>
          </w:p>
        </w:tc>
        <w:tc>
          <w:tcPr>
            <w:tcW w:w="8921" w:type="dxa"/>
            <w:gridSpan w:val="4"/>
          </w:tcPr>
          <w:p w14:paraId="200BBCA6" w14:textId="77777777" w:rsidR="00E34DFE" w:rsidRPr="00E34DFE" w:rsidRDefault="00E34DFE" w:rsidP="006C273B">
            <w:pPr>
              <w:spacing w:before="40" w:after="40" w:line="240" w:lineRule="auto"/>
              <w:rPr>
                <w:sz w:val="16"/>
                <w:szCs w:val="16"/>
                <w:lang w:val="de-CH"/>
              </w:rPr>
            </w:pPr>
            <w:r w:rsidRPr="00E34DFE">
              <w:rPr>
                <w:sz w:val="16"/>
                <w:szCs w:val="16"/>
                <w:lang w:val="de-CH"/>
              </w:rPr>
              <w:t>Ggf. Änderung des/der einschlägigen Abschnitts/Abschnitte in der Zulassungsdokumentation für die Methode und Validierung und Chargendaten.</w:t>
            </w:r>
          </w:p>
        </w:tc>
      </w:tr>
    </w:tbl>
    <w:p w14:paraId="255A8E2A" w14:textId="77777777" w:rsidR="00E34DFE" w:rsidRPr="00E34DFE" w:rsidRDefault="00E34DFE" w:rsidP="00E34DFE">
      <w:pPr>
        <w:spacing w:after="160" w:line="259" w:lineRule="auto"/>
        <w:rPr>
          <w:szCs w:val="20"/>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4483B3E" w14:textId="77777777" w:rsidTr="006C273B">
        <w:tc>
          <w:tcPr>
            <w:tcW w:w="9923" w:type="dxa"/>
            <w:gridSpan w:val="2"/>
            <w:tcBorders>
              <w:top w:val="nil"/>
              <w:left w:val="nil"/>
              <w:bottom w:val="nil"/>
              <w:right w:val="nil"/>
            </w:tcBorders>
            <w:vAlign w:val="center"/>
            <w:hideMark/>
          </w:tcPr>
          <w:p w14:paraId="1E0C98A2"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269D1F5F" w14:textId="77777777" w:rsidTr="006C273B">
        <w:tc>
          <w:tcPr>
            <w:tcW w:w="9923" w:type="dxa"/>
            <w:gridSpan w:val="2"/>
            <w:tcBorders>
              <w:top w:val="nil"/>
              <w:left w:val="nil"/>
              <w:bottom w:val="single" w:sz="4" w:space="0" w:color="C0C0C0"/>
              <w:right w:val="nil"/>
            </w:tcBorders>
          </w:tcPr>
          <w:p w14:paraId="4215A2CC" w14:textId="77777777" w:rsidR="00E34DFE" w:rsidRPr="00D73B7B" w:rsidRDefault="006B077B" w:rsidP="006C273B">
            <w:pPr>
              <w:spacing w:before="40" w:after="40" w:line="240" w:lineRule="auto"/>
              <w:rPr>
                <w:sz w:val="20"/>
                <w:szCs w:val="20"/>
              </w:rPr>
            </w:pPr>
            <w:sdt>
              <w:sdtPr>
                <w:rPr>
                  <w:sz w:val="20"/>
                  <w:szCs w:val="20"/>
                </w:rPr>
                <w:id w:val="-1513835879"/>
                <w:placeholder>
                  <w:docPart w:val="EB110A0256424279A9F668789A70202D"/>
                </w:placeholder>
                <w:temporary/>
                <w:showingPlcHdr/>
                <w:text w:multiLine="1"/>
              </w:sdtPr>
              <w:sdtEndPr/>
              <w:sdtContent>
                <w:r w:rsidR="00E34DFE" w:rsidRPr="00D73B7B">
                  <w:rPr>
                    <w:rStyle w:val="Platzhaltertext"/>
                    <w:sz w:val="20"/>
                    <w:szCs w:val="20"/>
                  </w:rPr>
                  <w:t>……</w:t>
                </w:r>
              </w:sdtContent>
            </w:sdt>
          </w:p>
          <w:p w14:paraId="53134DD1" w14:textId="77777777" w:rsidR="00E34DFE" w:rsidRPr="00D73B7B" w:rsidRDefault="00E34DFE" w:rsidP="006C273B">
            <w:pPr>
              <w:spacing w:before="40" w:after="40" w:line="240" w:lineRule="auto"/>
              <w:rPr>
                <w:sz w:val="20"/>
                <w:szCs w:val="20"/>
              </w:rPr>
            </w:pPr>
          </w:p>
        </w:tc>
      </w:tr>
      <w:tr w:rsidR="00E34DFE" w:rsidRPr="00D73B7B" w14:paraId="6C0D84E7" w14:textId="77777777" w:rsidTr="006C273B">
        <w:tc>
          <w:tcPr>
            <w:tcW w:w="5068" w:type="dxa"/>
            <w:tcBorders>
              <w:top w:val="single" w:sz="4" w:space="0" w:color="C0C0C0"/>
              <w:left w:val="nil"/>
              <w:bottom w:val="single" w:sz="4" w:space="0" w:color="C0C0C0"/>
              <w:right w:val="single" w:sz="4" w:space="0" w:color="C0C0C0"/>
            </w:tcBorders>
            <w:hideMark/>
          </w:tcPr>
          <w:p w14:paraId="74C94E2F"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9C956A2"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404DE527" w14:textId="77777777" w:rsidTr="006C273B">
        <w:tc>
          <w:tcPr>
            <w:tcW w:w="5068" w:type="dxa"/>
            <w:tcBorders>
              <w:top w:val="single" w:sz="4" w:space="0" w:color="C0C0C0"/>
              <w:left w:val="nil"/>
              <w:bottom w:val="single" w:sz="4" w:space="0" w:color="C0C0C0"/>
              <w:right w:val="single" w:sz="4" w:space="0" w:color="C0C0C0"/>
            </w:tcBorders>
          </w:tcPr>
          <w:p w14:paraId="5DB07C04" w14:textId="77777777" w:rsidR="00E34DFE" w:rsidRPr="00D73B7B" w:rsidRDefault="006B077B" w:rsidP="006C273B">
            <w:pPr>
              <w:spacing w:before="40" w:after="40" w:line="240" w:lineRule="auto"/>
              <w:rPr>
                <w:sz w:val="20"/>
                <w:szCs w:val="20"/>
              </w:rPr>
            </w:pPr>
            <w:sdt>
              <w:sdtPr>
                <w:rPr>
                  <w:sz w:val="20"/>
                  <w:szCs w:val="20"/>
                </w:rPr>
                <w:id w:val="-198088489"/>
                <w:placeholder>
                  <w:docPart w:val="A09C687A071440138DD2A46C14061E2C"/>
                </w:placeholder>
                <w:temporary/>
                <w:showingPlcHdr/>
                <w:text w:multiLine="1"/>
              </w:sdtPr>
              <w:sdtEndPr/>
              <w:sdtContent>
                <w:r w:rsidR="00E34DFE" w:rsidRPr="00D73B7B">
                  <w:rPr>
                    <w:rStyle w:val="Platzhaltertext"/>
                    <w:sz w:val="20"/>
                    <w:szCs w:val="20"/>
                  </w:rPr>
                  <w:t>……</w:t>
                </w:r>
              </w:sdtContent>
            </w:sdt>
          </w:p>
          <w:p w14:paraId="56928715"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E552478" w14:textId="77777777" w:rsidR="00E34DFE" w:rsidRPr="00D73B7B" w:rsidRDefault="006B077B" w:rsidP="006C273B">
            <w:pPr>
              <w:spacing w:before="40" w:after="40" w:line="240" w:lineRule="auto"/>
              <w:rPr>
                <w:sz w:val="20"/>
                <w:szCs w:val="20"/>
              </w:rPr>
            </w:pPr>
            <w:sdt>
              <w:sdtPr>
                <w:rPr>
                  <w:sz w:val="20"/>
                  <w:szCs w:val="20"/>
                </w:rPr>
                <w:id w:val="1644469660"/>
                <w:placeholder>
                  <w:docPart w:val="74B58FE2A7394110B0E602AE751B2140"/>
                </w:placeholder>
                <w:temporary/>
                <w:showingPlcHdr/>
                <w:text w:multiLine="1"/>
              </w:sdtPr>
              <w:sdtEndPr/>
              <w:sdtContent>
                <w:r w:rsidR="00E34DFE" w:rsidRPr="00D73B7B">
                  <w:rPr>
                    <w:rStyle w:val="Platzhaltertext"/>
                    <w:sz w:val="20"/>
                    <w:szCs w:val="20"/>
                  </w:rPr>
                  <w:t>……</w:t>
                </w:r>
              </w:sdtContent>
            </w:sdt>
          </w:p>
          <w:p w14:paraId="3364E264" w14:textId="77777777" w:rsidR="00E34DFE" w:rsidRPr="00D73B7B" w:rsidRDefault="00E34DFE" w:rsidP="006C273B">
            <w:pPr>
              <w:spacing w:before="40" w:after="40" w:line="240" w:lineRule="auto"/>
              <w:rPr>
                <w:sz w:val="20"/>
                <w:szCs w:val="20"/>
              </w:rPr>
            </w:pPr>
          </w:p>
        </w:tc>
      </w:tr>
    </w:tbl>
    <w:p w14:paraId="075CE64F" w14:textId="77777777" w:rsidR="00E34DFE" w:rsidRDefault="00E34DFE" w:rsidP="00E34DFE">
      <w:pPr>
        <w:spacing w:after="160" w:line="259" w:lineRule="auto"/>
        <w:rPr>
          <w:szCs w:val="20"/>
        </w:rPr>
      </w:pPr>
    </w:p>
    <w:p w14:paraId="11FC0FB6" w14:textId="77777777" w:rsidR="00E34DFE" w:rsidRDefault="00E34DFE" w:rsidP="00E34DFE">
      <w:pPr>
        <w:spacing w:after="160" w:line="259" w:lineRule="auto"/>
        <w:rPr>
          <w:szCs w:val="20"/>
        </w:rPr>
      </w:pPr>
      <w:r>
        <w:rPr>
          <w:szCs w:val="20"/>
        </w:rPr>
        <w:br w:type="page"/>
      </w:r>
    </w:p>
    <w:p w14:paraId="0DF376A3" w14:textId="77777777" w:rsidR="00E34DFE" w:rsidRPr="00B07ECA" w:rsidRDefault="00E34DFE" w:rsidP="00E34DFE">
      <w:pPr>
        <w:pStyle w:val="berschrift3Buchstaben"/>
        <w:rPr>
          <w:szCs w:val="24"/>
        </w:rPr>
      </w:pPr>
      <w:r>
        <w:lastRenderedPageBreak/>
        <w:t>B.36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013A98EE" w14:textId="77777777" w:rsidTr="006C273B">
        <w:tc>
          <w:tcPr>
            <w:tcW w:w="1086" w:type="dxa"/>
            <w:gridSpan w:val="2"/>
            <w:vMerge w:val="restart"/>
            <w:hideMark/>
          </w:tcPr>
          <w:p w14:paraId="501B038F" w14:textId="77777777" w:rsidR="00E34DFE" w:rsidRPr="00D73B7B" w:rsidRDefault="00E34DFE" w:rsidP="006C273B">
            <w:pPr>
              <w:spacing w:before="40" w:after="40" w:line="240" w:lineRule="auto"/>
              <w:rPr>
                <w:sz w:val="16"/>
                <w:szCs w:val="16"/>
              </w:rPr>
            </w:pPr>
            <w:r>
              <w:rPr>
                <w:b/>
                <w:sz w:val="16"/>
                <w:szCs w:val="16"/>
                <w:lang w:eastAsia="de-CH"/>
              </w:rPr>
              <w:t>B.36</w:t>
            </w:r>
          </w:p>
          <w:p w14:paraId="37647591" w14:textId="77777777" w:rsidR="00E34DFE" w:rsidRPr="00D73B7B" w:rsidRDefault="006B077B" w:rsidP="006C273B">
            <w:pPr>
              <w:spacing w:before="40" w:after="40" w:line="240" w:lineRule="auto"/>
              <w:rPr>
                <w:sz w:val="16"/>
                <w:szCs w:val="16"/>
              </w:rPr>
            </w:pPr>
            <w:sdt>
              <w:sdtPr>
                <w:rPr>
                  <w:sz w:val="16"/>
                  <w:szCs w:val="16"/>
                </w:rPr>
                <w:id w:val="-308936202"/>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23FF15BE" w14:textId="77777777" w:rsidR="00E34DFE" w:rsidRPr="00E34DFE" w:rsidRDefault="00E34DFE" w:rsidP="006C273B">
            <w:pPr>
              <w:spacing w:before="40" w:after="40" w:line="240" w:lineRule="auto"/>
              <w:rPr>
                <w:b/>
                <w:sz w:val="16"/>
                <w:szCs w:val="16"/>
                <w:lang w:val="de-CH"/>
              </w:rPr>
            </w:pPr>
            <w:r w:rsidRPr="00E34DFE">
              <w:rPr>
                <w:b/>
                <w:sz w:val="16"/>
                <w:szCs w:val="16"/>
                <w:lang w:val="de-CH" w:eastAsia="de-CH"/>
              </w:rPr>
              <w:t>Änderung des Prüfverfahrens für die Primärverpackung des Fertigprodukts (einschliesslich Austausch oder Hinzufügung)</w:t>
            </w:r>
            <w:r w:rsidRPr="00E34DFE">
              <w:rPr>
                <w:b/>
                <w:sz w:val="16"/>
                <w:szCs w:val="16"/>
                <w:lang w:val="de-CH" w:eastAsia="de-CH"/>
              </w:rPr>
              <w:br/>
            </w:r>
          </w:p>
          <w:p w14:paraId="0BF1DA3E" w14:textId="77777777" w:rsidR="00E34DFE" w:rsidRPr="00CC0E5C" w:rsidRDefault="00E34DFE" w:rsidP="006C273B">
            <w:pPr>
              <w:spacing w:before="40" w:after="40" w:line="240" w:lineRule="auto"/>
              <w:rPr>
                <w:b/>
                <w:sz w:val="16"/>
                <w:szCs w:val="16"/>
                <w:lang w:eastAsia="de-CH"/>
              </w:rPr>
            </w:pPr>
            <w:r w:rsidRPr="00390473">
              <w:rPr>
                <w:b/>
                <w:sz w:val="16"/>
                <w:szCs w:val="16"/>
              </w:rPr>
              <w:t xml:space="preserve">Datum </w:t>
            </w:r>
            <w:r w:rsidRPr="00CC0E5C">
              <w:rPr>
                <w:b/>
                <w:sz w:val="16"/>
                <w:szCs w:val="16"/>
              </w:rPr>
              <w:t>Implementierung: ……</w:t>
            </w:r>
          </w:p>
        </w:tc>
        <w:tc>
          <w:tcPr>
            <w:tcW w:w="1244" w:type="dxa"/>
            <w:hideMark/>
          </w:tcPr>
          <w:p w14:paraId="584E232F"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48A8B7C9"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0B9F8193"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4A75AEC8" w14:textId="77777777" w:rsidTr="006C273B">
        <w:tc>
          <w:tcPr>
            <w:tcW w:w="1086" w:type="dxa"/>
            <w:gridSpan w:val="2"/>
            <w:vMerge/>
            <w:hideMark/>
          </w:tcPr>
          <w:p w14:paraId="4009A29A" w14:textId="77777777" w:rsidR="00E34DFE" w:rsidRPr="00D73B7B" w:rsidRDefault="00E34DFE" w:rsidP="006C273B">
            <w:pPr>
              <w:spacing w:before="40" w:after="40" w:line="240" w:lineRule="auto"/>
              <w:rPr>
                <w:sz w:val="16"/>
                <w:szCs w:val="16"/>
              </w:rPr>
            </w:pPr>
          </w:p>
        </w:tc>
        <w:tc>
          <w:tcPr>
            <w:tcW w:w="5098" w:type="dxa"/>
            <w:vMerge/>
          </w:tcPr>
          <w:p w14:paraId="4CAFB401" w14:textId="77777777" w:rsidR="00E34DFE" w:rsidRPr="00D73B7B" w:rsidRDefault="00E34DFE" w:rsidP="006C273B">
            <w:pPr>
              <w:spacing w:before="40" w:after="40" w:line="240" w:lineRule="auto"/>
              <w:rPr>
                <w:sz w:val="16"/>
                <w:szCs w:val="16"/>
              </w:rPr>
            </w:pPr>
          </w:p>
        </w:tc>
        <w:tc>
          <w:tcPr>
            <w:tcW w:w="1244" w:type="dxa"/>
          </w:tcPr>
          <w:p w14:paraId="0B99694D" w14:textId="77777777" w:rsidR="00E34DFE" w:rsidRDefault="00E34DFE" w:rsidP="006C273B">
            <w:pPr>
              <w:spacing w:before="40" w:after="40" w:line="240" w:lineRule="auto"/>
              <w:rPr>
                <w:sz w:val="16"/>
                <w:szCs w:val="16"/>
              </w:rPr>
            </w:pPr>
          </w:p>
          <w:p w14:paraId="176967C5" w14:textId="77777777" w:rsidR="00E34DFE" w:rsidRPr="00D73B7B" w:rsidRDefault="00E34DFE" w:rsidP="006C273B">
            <w:pPr>
              <w:spacing w:before="40" w:after="40" w:line="240" w:lineRule="auto"/>
              <w:rPr>
                <w:sz w:val="16"/>
                <w:szCs w:val="16"/>
              </w:rPr>
            </w:pPr>
            <w:r>
              <w:rPr>
                <w:sz w:val="16"/>
                <w:szCs w:val="16"/>
              </w:rPr>
              <w:t>1, 2, 3</w:t>
            </w:r>
          </w:p>
        </w:tc>
        <w:tc>
          <w:tcPr>
            <w:tcW w:w="1934" w:type="dxa"/>
          </w:tcPr>
          <w:p w14:paraId="41BEBE44" w14:textId="77777777" w:rsidR="00E34DFE" w:rsidRDefault="00E34DFE" w:rsidP="006C273B">
            <w:pPr>
              <w:spacing w:before="40" w:after="40" w:line="240" w:lineRule="auto"/>
              <w:rPr>
                <w:sz w:val="16"/>
                <w:szCs w:val="16"/>
              </w:rPr>
            </w:pPr>
          </w:p>
          <w:p w14:paraId="4D961E67" w14:textId="77777777" w:rsidR="00E34DFE" w:rsidRPr="00D73B7B" w:rsidRDefault="00E34DFE" w:rsidP="006C273B">
            <w:pPr>
              <w:spacing w:before="40" w:after="40" w:line="240" w:lineRule="auto"/>
              <w:rPr>
                <w:sz w:val="16"/>
                <w:szCs w:val="16"/>
              </w:rPr>
            </w:pPr>
            <w:r>
              <w:rPr>
                <w:sz w:val="16"/>
                <w:szCs w:val="16"/>
              </w:rPr>
              <w:t>1</w:t>
            </w:r>
          </w:p>
        </w:tc>
        <w:tc>
          <w:tcPr>
            <w:tcW w:w="607" w:type="dxa"/>
          </w:tcPr>
          <w:p w14:paraId="13193E3F" w14:textId="77777777" w:rsidR="00E34DFE" w:rsidRPr="00D73B7B" w:rsidRDefault="00E34DFE" w:rsidP="006C273B">
            <w:pPr>
              <w:spacing w:before="40" w:after="40" w:line="240" w:lineRule="auto"/>
              <w:rPr>
                <w:sz w:val="16"/>
                <w:szCs w:val="16"/>
              </w:rPr>
            </w:pPr>
            <w:r>
              <w:rPr>
                <w:sz w:val="16"/>
                <w:szCs w:val="16"/>
              </w:rPr>
              <w:t>6249</w:t>
            </w:r>
          </w:p>
        </w:tc>
      </w:tr>
      <w:tr w:rsidR="00E34DFE" w:rsidRPr="00D73B7B" w14:paraId="40CFB361" w14:textId="77777777" w:rsidTr="006C273B">
        <w:tc>
          <w:tcPr>
            <w:tcW w:w="1086" w:type="dxa"/>
            <w:gridSpan w:val="2"/>
          </w:tcPr>
          <w:p w14:paraId="1FBF1BD4" w14:textId="77777777" w:rsidR="00E34DFE" w:rsidRPr="00614948" w:rsidRDefault="00E34DFE" w:rsidP="006C273B">
            <w:pPr>
              <w:spacing w:before="40" w:after="40" w:line="240" w:lineRule="auto"/>
              <w:rPr>
                <w:sz w:val="16"/>
                <w:szCs w:val="16"/>
              </w:rPr>
            </w:pPr>
          </w:p>
        </w:tc>
        <w:tc>
          <w:tcPr>
            <w:tcW w:w="8883" w:type="dxa"/>
            <w:gridSpan w:val="4"/>
            <w:hideMark/>
          </w:tcPr>
          <w:p w14:paraId="019B6072"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0D61BD84" w14:textId="77777777" w:rsidTr="006C273B">
        <w:tc>
          <w:tcPr>
            <w:tcW w:w="667" w:type="dxa"/>
          </w:tcPr>
          <w:p w14:paraId="7B217264" w14:textId="77777777" w:rsidR="00E34DFE" w:rsidRPr="00296070" w:rsidRDefault="006B077B" w:rsidP="006C273B">
            <w:pPr>
              <w:spacing w:before="40" w:after="40" w:line="240" w:lineRule="auto"/>
              <w:rPr>
                <w:sz w:val="16"/>
                <w:szCs w:val="16"/>
              </w:rPr>
            </w:pPr>
            <w:sdt>
              <w:sdtPr>
                <w:rPr>
                  <w:sz w:val="16"/>
                  <w:szCs w:val="16"/>
                </w:rPr>
                <w:id w:val="-58487896"/>
                <w14:checkbox>
                  <w14:checked w14:val="0"/>
                  <w14:checkedState w14:val="2612" w14:font="MS Gothic"/>
                  <w14:uncheckedState w14:val="2610" w14:font="MS Gothic"/>
                </w14:checkbox>
              </w:sdtPr>
              <w:sdtEndPr/>
              <w:sdtContent>
                <w:r w:rsidR="00E34DFE" w:rsidRPr="00634157">
                  <w:rPr>
                    <w:rFonts w:ascii="Segoe UI Symbol" w:eastAsia="MS Gothic" w:hAnsi="Segoe UI Symbol" w:cs="Segoe UI Symbol"/>
                    <w:sz w:val="16"/>
                    <w:szCs w:val="16"/>
                  </w:rPr>
                  <w:t>☐</w:t>
                </w:r>
              </w:sdtContent>
            </w:sdt>
          </w:p>
        </w:tc>
        <w:tc>
          <w:tcPr>
            <w:tcW w:w="419" w:type="dxa"/>
          </w:tcPr>
          <w:p w14:paraId="4D2E700C"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098D50CF" w14:textId="77777777" w:rsidR="00E34DFE" w:rsidRPr="007A027E" w:rsidRDefault="00E34DFE" w:rsidP="006C273B">
            <w:pPr>
              <w:tabs>
                <w:tab w:val="left" w:pos="913"/>
              </w:tabs>
              <w:spacing w:before="40" w:after="40" w:line="240" w:lineRule="auto"/>
              <w:rPr>
                <w:sz w:val="16"/>
                <w:szCs w:val="16"/>
                <w:lang w:val="de-CH"/>
              </w:rPr>
            </w:pPr>
            <w:r w:rsidRPr="007A027E">
              <w:rPr>
                <w:sz w:val="16"/>
                <w:szCs w:val="16"/>
                <w:lang w:val="de-CH"/>
              </w:rPr>
              <w:t>Die Änderung darf nicht für ein biologisches oder immunologisches Arzneimittel gelten.</w:t>
            </w:r>
          </w:p>
        </w:tc>
      </w:tr>
      <w:tr w:rsidR="00E34DFE" w:rsidRPr="00EB072A" w14:paraId="2D696508" w14:textId="77777777" w:rsidTr="006C273B">
        <w:tc>
          <w:tcPr>
            <w:tcW w:w="667" w:type="dxa"/>
          </w:tcPr>
          <w:p w14:paraId="79B019C9"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36695991"/>
                <w14:checkbox>
                  <w14:checked w14:val="0"/>
                  <w14:checkedState w14:val="2612" w14:font="MS Gothic"/>
                  <w14:uncheckedState w14:val="2610" w14:font="MS Gothic"/>
                </w14:checkbox>
              </w:sdtPr>
              <w:sdtEndPr/>
              <w:sdtContent>
                <w:r w:rsidR="00E34DFE" w:rsidRPr="00634157">
                  <w:rPr>
                    <w:rFonts w:ascii="Segoe UI Symbol" w:eastAsia="MS Gothic" w:hAnsi="Segoe UI Symbol" w:cs="Segoe UI Symbol"/>
                    <w:sz w:val="16"/>
                    <w:szCs w:val="16"/>
                  </w:rPr>
                  <w:t>☐</w:t>
                </w:r>
              </w:sdtContent>
            </w:sdt>
          </w:p>
        </w:tc>
        <w:tc>
          <w:tcPr>
            <w:tcW w:w="419" w:type="dxa"/>
          </w:tcPr>
          <w:p w14:paraId="73DA33FF"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1509A0C5" w14:textId="77777777" w:rsidR="00E34DFE" w:rsidRPr="007A027E" w:rsidRDefault="00E34DFE" w:rsidP="006C273B">
            <w:pPr>
              <w:spacing w:before="40" w:after="40" w:line="240" w:lineRule="auto"/>
              <w:rPr>
                <w:sz w:val="16"/>
                <w:szCs w:val="16"/>
                <w:lang w:val="de-CH"/>
              </w:rPr>
            </w:pPr>
            <w:r w:rsidRPr="007A027E">
              <w:rPr>
                <w:sz w:val="16"/>
                <w:szCs w:val="16"/>
                <w:lang w:val="de-CH"/>
              </w:rPr>
              <w:t>Den einschlägigen Leitlinien entsprechend müssen angemessene Validierungsstudien durchgeführt worden sein, die belegen, dass das aktualisierte Prüfverfahren dem früheren Prüfverfahren zumindest gleichwertig ist.</w:t>
            </w:r>
          </w:p>
        </w:tc>
      </w:tr>
      <w:tr w:rsidR="00E34DFE" w:rsidRPr="00EB072A" w14:paraId="699008B7" w14:textId="77777777" w:rsidTr="006C273B">
        <w:tc>
          <w:tcPr>
            <w:tcW w:w="667" w:type="dxa"/>
          </w:tcPr>
          <w:p w14:paraId="3F55B7FA"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204979839"/>
                <w14:checkbox>
                  <w14:checked w14:val="0"/>
                  <w14:checkedState w14:val="2612" w14:font="MS Gothic"/>
                  <w14:uncheckedState w14:val="2610" w14:font="MS Gothic"/>
                </w14:checkbox>
              </w:sdtPr>
              <w:sdtEndPr/>
              <w:sdtContent>
                <w:r w:rsidR="00E34DFE" w:rsidRPr="00634157">
                  <w:rPr>
                    <w:rFonts w:ascii="Segoe UI Symbol" w:eastAsia="MS Gothic" w:hAnsi="Segoe UI Symbol" w:cs="Segoe UI Symbol"/>
                    <w:sz w:val="16"/>
                    <w:szCs w:val="16"/>
                  </w:rPr>
                  <w:t>☐</w:t>
                </w:r>
              </w:sdtContent>
            </w:sdt>
          </w:p>
        </w:tc>
        <w:tc>
          <w:tcPr>
            <w:tcW w:w="419" w:type="dxa"/>
          </w:tcPr>
          <w:p w14:paraId="567FC404" w14:textId="77777777" w:rsidR="00E34DFE" w:rsidRDefault="00E34DFE" w:rsidP="006C273B">
            <w:pPr>
              <w:spacing w:before="40" w:after="40" w:line="240" w:lineRule="auto"/>
              <w:rPr>
                <w:sz w:val="16"/>
                <w:szCs w:val="16"/>
              </w:rPr>
            </w:pPr>
            <w:r>
              <w:rPr>
                <w:sz w:val="16"/>
                <w:szCs w:val="16"/>
              </w:rPr>
              <w:t>3.</w:t>
            </w:r>
          </w:p>
        </w:tc>
        <w:tc>
          <w:tcPr>
            <w:tcW w:w="8883" w:type="dxa"/>
            <w:gridSpan w:val="4"/>
          </w:tcPr>
          <w:p w14:paraId="7E8FB141" w14:textId="77777777" w:rsidR="00E34DFE" w:rsidRPr="007A027E" w:rsidRDefault="00E34DFE" w:rsidP="006C273B">
            <w:pPr>
              <w:spacing w:before="40" w:after="40" w:line="240" w:lineRule="auto"/>
              <w:rPr>
                <w:sz w:val="16"/>
                <w:szCs w:val="16"/>
                <w:lang w:val="de-CH"/>
              </w:rPr>
            </w:pPr>
            <w:r w:rsidRPr="007A027E">
              <w:rPr>
                <w:sz w:val="16"/>
                <w:szCs w:val="16"/>
                <w:lang w:val="de-CH"/>
              </w:rPr>
              <w:t>Neue Prüfmethoden dürfen keine neuartige Nicht-Standardtechnik oder eine Standardtechnik, die auf neuartige Weise eingesetzt wird, betreffen.</w:t>
            </w:r>
          </w:p>
        </w:tc>
      </w:tr>
      <w:tr w:rsidR="00E34DFE" w:rsidRPr="00D73B7B" w14:paraId="36A15DE5" w14:textId="77777777" w:rsidTr="006C273B">
        <w:tc>
          <w:tcPr>
            <w:tcW w:w="1086" w:type="dxa"/>
            <w:gridSpan w:val="2"/>
          </w:tcPr>
          <w:p w14:paraId="55AB494B" w14:textId="77777777" w:rsidR="00E34DFE" w:rsidRPr="007A027E" w:rsidRDefault="00E34DFE" w:rsidP="006C273B">
            <w:pPr>
              <w:spacing w:before="40" w:after="40" w:line="240" w:lineRule="auto"/>
              <w:rPr>
                <w:sz w:val="16"/>
                <w:szCs w:val="16"/>
                <w:lang w:val="de-CH"/>
              </w:rPr>
            </w:pPr>
          </w:p>
        </w:tc>
        <w:tc>
          <w:tcPr>
            <w:tcW w:w="8883" w:type="dxa"/>
            <w:gridSpan w:val="4"/>
            <w:hideMark/>
          </w:tcPr>
          <w:p w14:paraId="2727A2E8" w14:textId="77777777" w:rsidR="00E34DFE" w:rsidRPr="00F151B8" w:rsidRDefault="00E34DFE" w:rsidP="006C273B">
            <w:pPr>
              <w:spacing w:before="40" w:after="40" w:line="240" w:lineRule="auto"/>
              <w:rPr>
                <w:b/>
                <w:sz w:val="16"/>
                <w:szCs w:val="16"/>
              </w:rPr>
            </w:pPr>
            <w:r w:rsidRPr="00F151B8">
              <w:rPr>
                <w:b/>
                <w:sz w:val="16"/>
                <w:szCs w:val="16"/>
              </w:rPr>
              <w:t>Unterlagen</w:t>
            </w:r>
          </w:p>
        </w:tc>
      </w:tr>
      <w:tr w:rsidR="00E34DFE" w:rsidRPr="007A027E" w14:paraId="1CF565DC" w14:textId="77777777" w:rsidTr="006C273B">
        <w:tc>
          <w:tcPr>
            <w:tcW w:w="667" w:type="dxa"/>
          </w:tcPr>
          <w:p w14:paraId="679BFC32" w14:textId="77777777" w:rsidR="00E34DFE" w:rsidRPr="00296070" w:rsidRDefault="006B077B" w:rsidP="006C273B">
            <w:pPr>
              <w:spacing w:before="40" w:after="40" w:line="240" w:lineRule="auto"/>
              <w:rPr>
                <w:sz w:val="16"/>
                <w:szCs w:val="16"/>
              </w:rPr>
            </w:pPr>
            <w:sdt>
              <w:sdtPr>
                <w:rPr>
                  <w:sz w:val="16"/>
                  <w:szCs w:val="16"/>
                </w:rPr>
                <w:id w:val="-120563177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6626FA7B"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0064253E" w14:textId="77777777" w:rsidR="00E34DFE" w:rsidRPr="007A027E" w:rsidRDefault="00E34DFE" w:rsidP="006C273B">
            <w:pPr>
              <w:tabs>
                <w:tab w:val="left" w:pos="1493"/>
              </w:tabs>
              <w:spacing w:before="40" w:after="40" w:line="240" w:lineRule="auto"/>
              <w:rPr>
                <w:sz w:val="16"/>
                <w:szCs w:val="16"/>
                <w:lang w:val="de-CH"/>
              </w:rPr>
            </w:pPr>
            <w:r w:rsidRPr="007A027E">
              <w:rPr>
                <w:sz w:val="16"/>
                <w:szCs w:val="16"/>
                <w:lang w:val="de-CH"/>
              </w:rPr>
              <w:t>Ggf. Änderung des/der einschlägigen Abschnitts/Abschnitte in der Zulassungsdokumentation für die Methode und Validierung und Chargendaten.</w:t>
            </w:r>
          </w:p>
        </w:tc>
      </w:tr>
    </w:tbl>
    <w:p w14:paraId="0D517474" w14:textId="77777777" w:rsidR="00E34DFE" w:rsidRPr="007A027E" w:rsidRDefault="00E34DFE" w:rsidP="00E34DFE">
      <w:pPr>
        <w:spacing w:after="160" w:line="259" w:lineRule="auto"/>
        <w:rPr>
          <w:szCs w:val="20"/>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127A1509" w14:textId="77777777" w:rsidTr="006C273B">
        <w:tc>
          <w:tcPr>
            <w:tcW w:w="9923" w:type="dxa"/>
            <w:gridSpan w:val="2"/>
            <w:tcBorders>
              <w:top w:val="nil"/>
              <w:left w:val="nil"/>
              <w:bottom w:val="nil"/>
              <w:right w:val="nil"/>
            </w:tcBorders>
            <w:vAlign w:val="center"/>
            <w:hideMark/>
          </w:tcPr>
          <w:p w14:paraId="08ED4B9A"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65B8D33F" w14:textId="77777777" w:rsidTr="006C273B">
        <w:tc>
          <w:tcPr>
            <w:tcW w:w="9923" w:type="dxa"/>
            <w:gridSpan w:val="2"/>
            <w:tcBorders>
              <w:top w:val="nil"/>
              <w:left w:val="nil"/>
              <w:bottom w:val="single" w:sz="4" w:space="0" w:color="C0C0C0"/>
              <w:right w:val="nil"/>
            </w:tcBorders>
          </w:tcPr>
          <w:p w14:paraId="7085B5AF" w14:textId="77777777" w:rsidR="00E34DFE" w:rsidRPr="00D73B7B" w:rsidRDefault="006B077B" w:rsidP="006C273B">
            <w:pPr>
              <w:spacing w:before="40" w:after="40" w:line="240" w:lineRule="auto"/>
              <w:rPr>
                <w:sz w:val="20"/>
                <w:szCs w:val="20"/>
              </w:rPr>
            </w:pPr>
            <w:sdt>
              <w:sdtPr>
                <w:rPr>
                  <w:sz w:val="20"/>
                  <w:szCs w:val="20"/>
                </w:rPr>
                <w:id w:val="1541095201"/>
                <w:placeholder>
                  <w:docPart w:val="9C8EE3B85DF14F22AA163B31559523C4"/>
                </w:placeholder>
                <w:temporary/>
                <w:showingPlcHdr/>
                <w:text w:multiLine="1"/>
              </w:sdtPr>
              <w:sdtEndPr/>
              <w:sdtContent>
                <w:r w:rsidR="00E34DFE" w:rsidRPr="00D73B7B">
                  <w:rPr>
                    <w:rStyle w:val="Platzhaltertext"/>
                    <w:sz w:val="20"/>
                    <w:szCs w:val="20"/>
                  </w:rPr>
                  <w:t>……</w:t>
                </w:r>
              </w:sdtContent>
            </w:sdt>
          </w:p>
          <w:p w14:paraId="5497FC59" w14:textId="77777777" w:rsidR="00E34DFE" w:rsidRPr="00D73B7B" w:rsidRDefault="00E34DFE" w:rsidP="006C273B">
            <w:pPr>
              <w:spacing w:before="40" w:after="40" w:line="240" w:lineRule="auto"/>
              <w:rPr>
                <w:sz w:val="20"/>
                <w:szCs w:val="20"/>
              </w:rPr>
            </w:pPr>
          </w:p>
        </w:tc>
      </w:tr>
      <w:tr w:rsidR="00E34DFE" w:rsidRPr="00D73B7B" w14:paraId="45DFC6FD" w14:textId="77777777" w:rsidTr="006C273B">
        <w:tc>
          <w:tcPr>
            <w:tcW w:w="5068" w:type="dxa"/>
            <w:tcBorders>
              <w:top w:val="single" w:sz="4" w:space="0" w:color="C0C0C0"/>
              <w:left w:val="nil"/>
              <w:bottom w:val="single" w:sz="4" w:space="0" w:color="C0C0C0"/>
              <w:right w:val="single" w:sz="4" w:space="0" w:color="C0C0C0"/>
            </w:tcBorders>
            <w:hideMark/>
          </w:tcPr>
          <w:p w14:paraId="7E8D0DD2"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4582DC0"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1D74F8BC" w14:textId="77777777" w:rsidTr="006C273B">
        <w:tc>
          <w:tcPr>
            <w:tcW w:w="5068" w:type="dxa"/>
            <w:tcBorders>
              <w:top w:val="single" w:sz="4" w:space="0" w:color="C0C0C0"/>
              <w:left w:val="nil"/>
              <w:bottom w:val="single" w:sz="4" w:space="0" w:color="C0C0C0"/>
              <w:right w:val="single" w:sz="4" w:space="0" w:color="C0C0C0"/>
            </w:tcBorders>
          </w:tcPr>
          <w:p w14:paraId="34E1A024" w14:textId="77777777" w:rsidR="00E34DFE" w:rsidRPr="00D73B7B" w:rsidRDefault="006B077B" w:rsidP="006C273B">
            <w:pPr>
              <w:spacing w:before="40" w:after="40" w:line="240" w:lineRule="auto"/>
              <w:rPr>
                <w:sz w:val="20"/>
                <w:szCs w:val="20"/>
              </w:rPr>
            </w:pPr>
            <w:sdt>
              <w:sdtPr>
                <w:rPr>
                  <w:sz w:val="20"/>
                  <w:szCs w:val="20"/>
                </w:rPr>
                <w:id w:val="698748953"/>
                <w:placeholder>
                  <w:docPart w:val="8C0B5BAEA2964624B30FA56BEF265CE6"/>
                </w:placeholder>
                <w:temporary/>
                <w:showingPlcHdr/>
                <w:text w:multiLine="1"/>
              </w:sdtPr>
              <w:sdtEndPr/>
              <w:sdtContent>
                <w:r w:rsidR="00E34DFE" w:rsidRPr="00D73B7B">
                  <w:rPr>
                    <w:rStyle w:val="Platzhaltertext"/>
                    <w:sz w:val="20"/>
                    <w:szCs w:val="20"/>
                  </w:rPr>
                  <w:t>……</w:t>
                </w:r>
              </w:sdtContent>
            </w:sdt>
          </w:p>
          <w:p w14:paraId="4EC962D0"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EE0A852" w14:textId="77777777" w:rsidR="00E34DFE" w:rsidRPr="00D73B7B" w:rsidRDefault="006B077B" w:rsidP="006C273B">
            <w:pPr>
              <w:spacing w:before="40" w:after="40" w:line="240" w:lineRule="auto"/>
              <w:rPr>
                <w:sz w:val="20"/>
                <w:szCs w:val="20"/>
              </w:rPr>
            </w:pPr>
            <w:sdt>
              <w:sdtPr>
                <w:rPr>
                  <w:sz w:val="20"/>
                  <w:szCs w:val="20"/>
                </w:rPr>
                <w:id w:val="-933055625"/>
                <w:placeholder>
                  <w:docPart w:val="DAF560150C0D444F95F96BACC4F42151"/>
                </w:placeholder>
                <w:temporary/>
                <w:showingPlcHdr/>
                <w:text w:multiLine="1"/>
              </w:sdtPr>
              <w:sdtEndPr/>
              <w:sdtContent>
                <w:r w:rsidR="00E34DFE" w:rsidRPr="00D73B7B">
                  <w:rPr>
                    <w:rStyle w:val="Platzhaltertext"/>
                    <w:sz w:val="20"/>
                    <w:szCs w:val="20"/>
                  </w:rPr>
                  <w:t>……</w:t>
                </w:r>
              </w:sdtContent>
            </w:sdt>
          </w:p>
          <w:p w14:paraId="2BA614B4" w14:textId="77777777" w:rsidR="00E34DFE" w:rsidRPr="00D73B7B" w:rsidRDefault="00E34DFE" w:rsidP="006C273B">
            <w:pPr>
              <w:spacing w:before="40" w:after="40" w:line="240" w:lineRule="auto"/>
              <w:rPr>
                <w:sz w:val="20"/>
                <w:szCs w:val="20"/>
              </w:rPr>
            </w:pPr>
          </w:p>
        </w:tc>
      </w:tr>
    </w:tbl>
    <w:p w14:paraId="2B7718BE" w14:textId="77777777" w:rsidR="00E34DFE" w:rsidRDefault="00E34DFE" w:rsidP="00E34DFE">
      <w:pPr>
        <w:spacing w:after="160" w:line="259" w:lineRule="auto"/>
        <w:rPr>
          <w:szCs w:val="20"/>
        </w:rPr>
      </w:pPr>
    </w:p>
    <w:p w14:paraId="12FCFFB4" w14:textId="77777777" w:rsidR="00E34DFE" w:rsidRDefault="00E34DFE" w:rsidP="00E34DFE">
      <w:pPr>
        <w:spacing w:after="160" w:line="259" w:lineRule="auto"/>
        <w:rPr>
          <w:szCs w:val="20"/>
        </w:rPr>
      </w:pPr>
      <w:r>
        <w:rPr>
          <w:szCs w:val="20"/>
        </w:rPr>
        <w:br w:type="page"/>
      </w:r>
    </w:p>
    <w:p w14:paraId="0EEA453B" w14:textId="77777777" w:rsidR="00E34DFE" w:rsidRPr="00B07ECA" w:rsidRDefault="00E34DFE" w:rsidP="00E34DFE">
      <w:pPr>
        <w:pStyle w:val="berschrift3Buchstaben"/>
        <w:rPr>
          <w:szCs w:val="24"/>
        </w:rPr>
      </w:pPr>
      <w:r>
        <w:lastRenderedPageBreak/>
        <w:t>B.37</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2570D7C0" w14:textId="77777777" w:rsidTr="006C273B">
        <w:tc>
          <w:tcPr>
            <w:tcW w:w="1086" w:type="dxa"/>
            <w:gridSpan w:val="2"/>
            <w:vMerge w:val="restart"/>
            <w:hideMark/>
          </w:tcPr>
          <w:p w14:paraId="4C6E9BAF" w14:textId="77777777" w:rsidR="00E34DFE" w:rsidRPr="00D73B7B" w:rsidRDefault="00E34DFE" w:rsidP="006C273B">
            <w:pPr>
              <w:spacing w:before="40" w:after="40" w:line="240" w:lineRule="auto"/>
              <w:rPr>
                <w:sz w:val="16"/>
                <w:szCs w:val="16"/>
              </w:rPr>
            </w:pPr>
            <w:r>
              <w:rPr>
                <w:b/>
                <w:sz w:val="16"/>
                <w:szCs w:val="16"/>
                <w:lang w:eastAsia="de-CH"/>
              </w:rPr>
              <w:t>B.37</w:t>
            </w:r>
          </w:p>
          <w:p w14:paraId="4A576BB4" w14:textId="77777777" w:rsidR="00E34DFE" w:rsidRPr="00D73B7B" w:rsidRDefault="006B077B" w:rsidP="006C273B">
            <w:pPr>
              <w:spacing w:before="40" w:after="40" w:line="240" w:lineRule="auto"/>
              <w:rPr>
                <w:sz w:val="16"/>
                <w:szCs w:val="16"/>
              </w:rPr>
            </w:pPr>
            <w:sdt>
              <w:sdtPr>
                <w:rPr>
                  <w:sz w:val="16"/>
                  <w:szCs w:val="16"/>
                </w:rPr>
                <w:id w:val="-1054692397"/>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16CBBE25" w14:textId="77777777" w:rsidR="00E34DFE" w:rsidRPr="007A027E" w:rsidRDefault="00E34DFE" w:rsidP="006C273B">
            <w:pPr>
              <w:spacing w:before="40" w:after="40" w:line="240" w:lineRule="auto"/>
              <w:rPr>
                <w:b/>
                <w:sz w:val="16"/>
                <w:szCs w:val="16"/>
                <w:lang w:val="de-CH"/>
              </w:rPr>
            </w:pPr>
            <w:r w:rsidRPr="007A027E">
              <w:rPr>
                <w:b/>
                <w:sz w:val="16"/>
                <w:szCs w:val="16"/>
                <w:lang w:val="de-CH" w:eastAsia="de-CH"/>
              </w:rPr>
              <w:t>Änderung der Form oder der Abmessungen des Behältnisses oder Verschlusses (Primärverpackung) eines nicht sterilen Fertigprodukts</w:t>
            </w:r>
            <w:r w:rsidRPr="007A027E">
              <w:rPr>
                <w:b/>
                <w:sz w:val="16"/>
                <w:szCs w:val="16"/>
                <w:lang w:val="de-CH" w:eastAsia="de-CH"/>
              </w:rPr>
              <w:br/>
            </w:r>
          </w:p>
          <w:p w14:paraId="214A5E8B" w14:textId="77777777" w:rsidR="00E34DFE" w:rsidRPr="00CC0E5C" w:rsidRDefault="00E34DFE" w:rsidP="006C273B">
            <w:pPr>
              <w:spacing w:before="40" w:after="40" w:line="240" w:lineRule="auto"/>
              <w:rPr>
                <w:b/>
                <w:sz w:val="16"/>
                <w:szCs w:val="16"/>
                <w:lang w:eastAsia="de-CH"/>
              </w:rPr>
            </w:pPr>
            <w:r w:rsidRPr="00390473">
              <w:rPr>
                <w:b/>
                <w:sz w:val="16"/>
                <w:szCs w:val="16"/>
              </w:rPr>
              <w:t xml:space="preserve">Datum </w:t>
            </w:r>
            <w:r w:rsidRPr="00CC0E5C">
              <w:rPr>
                <w:b/>
                <w:sz w:val="16"/>
                <w:szCs w:val="16"/>
              </w:rPr>
              <w:t>Implementierung: ……</w:t>
            </w:r>
          </w:p>
        </w:tc>
        <w:tc>
          <w:tcPr>
            <w:tcW w:w="1244" w:type="dxa"/>
            <w:hideMark/>
          </w:tcPr>
          <w:p w14:paraId="3D19D0D0"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226C9EFF"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3C1C5189"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337E84AB" w14:textId="77777777" w:rsidTr="006C273B">
        <w:tc>
          <w:tcPr>
            <w:tcW w:w="1086" w:type="dxa"/>
            <w:gridSpan w:val="2"/>
            <w:vMerge/>
            <w:hideMark/>
          </w:tcPr>
          <w:p w14:paraId="7511B890" w14:textId="77777777" w:rsidR="00E34DFE" w:rsidRPr="00D73B7B" w:rsidRDefault="00E34DFE" w:rsidP="006C273B">
            <w:pPr>
              <w:spacing w:before="40" w:after="40" w:line="240" w:lineRule="auto"/>
              <w:rPr>
                <w:sz w:val="16"/>
                <w:szCs w:val="16"/>
              </w:rPr>
            </w:pPr>
          </w:p>
        </w:tc>
        <w:tc>
          <w:tcPr>
            <w:tcW w:w="5098" w:type="dxa"/>
            <w:vMerge/>
          </w:tcPr>
          <w:p w14:paraId="43E26805" w14:textId="77777777" w:rsidR="00E34DFE" w:rsidRPr="00D73B7B" w:rsidRDefault="00E34DFE" w:rsidP="006C273B">
            <w:pPr>
              <w:spacing w:before="40" w:after="40" w:line="240" w:lineRule="auto"/>
              <w:rPr>
                <w:sz w:val="16"/>
                <w:szCs w:val="16"/>
              </w:rPr>
            </w:pPr>
          </w:p>
        </w:tc>
        <w:tc>
          <w:tcPr>
            <w:tcW w:w="1244" w:type="dxa"/>
          </w:tcPr>
          <w:p w14:paraId="5FBD5D75" w14:textId="77777777" w:rsidR="00E34DFE" w:rsidRDefault="00E34DFE" w:rsidP="006C273B">
            <w:pPr>
              <w:spacing w:before="40" w:after="40" w:line="240" w:lineRule="auto"/>
              <w:rPr>
                <w:sz w:val="16"/>
                <w:szCs w:val="16"/>
              </w:rPr>
            </w:pPr>
          </w:p>
          <w:p w14:paraId="7EB742F1" w14:textId="77777777" w:rsidR="00E34DFE" w:rsidRPr="00D73B7B" w:rsidRDefault="00E34DFE" w:rsidP="006C273B">
            <w:pPr>
              <w:spacing w:before="40" w:after="40" w:line="240" w:lineRule="auto"/>
              <w:rPr>
                <w:sz w:val="16"/>
                <w:szCs w:val="16"/>
              </w:rPr>
            </w:pPr>
            <w:r>
              <w:rPr>
                <w:sz w:val="16"/>
                <w:szCs w:val="16"/>
              </w:rPr>
              <w:t>1, 2, 3</w:t>
            </w:r>
          </w:p>
        </w:tc>
        <w:tc>
          <w:tcPr>
            <w:tcW w:w="1934" w:type="dxa"/>
          </w:tcPr>
          <w:p w14:paraId="579017E7" w14:textId="77777777" w:rsidR="00E34DFE" w:rsidRDefault="00E34DFE" w:rsidP="006C273B">
            <w:pPr>
              <w:spacing w:before="40" w:after="40" w:line="240" w:lineRule="auto"/>
              <w:rPr>
                <w:sz w:val="16"/>
                <w:szCs w:val="16"/>
              </w:rPr>
            </w:pPr>
          </w:p>
          <w:p w14:paraId="4DF1D89A" w14:textId="77777777" w:rsidR="00E34DFE" w:rsidRPr="00D73B7B" w:rsidRDefault="00E34DFE" w:rsidP="006C273B">
            <w:pPr>
              <w:spacing w:before="40" w:after="40" w:line="240" w:lineRule="auto"/>
              <w:rPr>
                <w:sz w:val="16"/>
                <w:szCs w:val="16"/>
              </w:rPr>
            </w:pPr>
            <w:r>
              <w:rPr>
                <w:sz w:val="16"/>
                <w:szCs w:val="16"/>
              </w:rPr>
              <w:t>1</w:t>
            </w:r>
          </w:p>
        </w:tc>
        <w:tc>
          <w:tcPr>
            <w:tcW w:w="607" w:type="dxa"/>
          </w:tcPr>
          <w:p w14:paraId="520F640F" w14:textId="77777777" w:rsidR="00E34DFE" w:rsidRPr="00D73B7B" w:rsidRDefault="00E34DFE" w:rsidP="006C273B">
            <w:pPr>
              <w:spacing w:before="40" w:after="40" w:line="240" w:lineRule="auto"/>
              <w:rPr>
                <w:sz w:val="16"/>
                <w:szCs w:val="16"/>
              </w:rPr>
            </w:pPr>
            <w:r>
              <w:rPr>
                <w:sz w:val="16"/>
                <w:szCs w:val="16"/>
              </w:rPr>
              <w:t>6250</w:t>
            </w:r>
          </w:p>
        </w:tc>
      </w:tr>
      <w:tr w:rsidR="00E34DFE" w:rsidRPr="00D73B7B" w14:paraId="2E06ED4F" w14:textId="77777777" w:rsidTr="006C273B">
        <w:tc>
          <w:tcPr>
            <w:tcW w:w="1086" w:type="dxa"/>
            <w:gridSpan w:val="2"/>
          </w:tcPr>
          <w:p w14:paraId="17B45935" w14:textId="77777777" w:rsidR="00E34DFE" w:rsidRPr="00614948" w:rsidRDefault="00E34DFE" w:rsidP="006C273B">
            <w:pPr>
              <w:spacing w:before="40" w:after="40" w:line="240" w:lineRule="auto"/>
              <w:rPr>
                <w:sz w:val="16"/>
                <w:szCs w:val="16"/>
              </w:rPr>
            </w:pPr>
          </w:p>
        </w:tc>
        <w:tc>
          <w:tcPr>
            <w:tcW w:w="8883" w:type="dxa"/>
            <w:gridSpan w:val="4"/>
            <w:hideMark/>
          </w:tcPr>
          <w:p w14:paraId="7CCF0BDC"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1123BA7D" w14:textId="77777777" w:rsidTr="006C273B">
        <w:tc>
          <w:tcPr>
            <w:tcW w:w="667" w:type="dxa"/>
          </w:tcPr>
          <w:p w14:paraId="5ACAC93D" w14:textId="77777777" w:rsidR="00E34DFE" w:rsidRPr="00296070" w:rsidRDefault="006B077B" w:rsidP="006C273B">
            <w:pPr>
              <w:spacing w:before="40" w:after="40" w:line="240" w:lineRule="auto"/>
              <w:rPr>
                <w:sz w:val="16"/>
                <w:szCs w:val="16"/>
              </w:rPr>
            </w:pPr>
            <w:sdt>
              <w:sdtPr>
                <w:rPr>
                  <w:sz w:val="16"/>
                  <w:szCs w:val="16"/>
                </w:rPr>
                <w:id w:val="192344385"/>
                <w14:checkbox>
                  <w14:checked w14:val="0"/>
                  <w14:checkedState w14:val="2612" w14:font="MS Gothic"/>
                  <w14:uncheckedState w14:val="2610" w14:font="MS Gothic"/>
                </w14:checkbox>
              </w:sdtPr>
              <w:sdtEndPr/>
              <w:sdtContent>
                <w:r w:rsidR="00E34DFE" w:rsidRPr="00A534BB">
                  <w:rPr>
                    <w:rFonts w:ascii="Segoe UI Symbol" w:eastAsia="MS Gothic" w:hAnsi="Segoe UI Symbol" w:cs="Segoe UI Symbol"/>
                    <w:sz w:val="16"/>
                    <w:szCs w:val="16"/>
                  </w:rPr>
                  <w:t>☐</w:t>
                </w:r>
              </w:sdtContent>
            </w:sdt>
          </w:p>
        </w:tc>
        <w:tc>
          <w:tcPr>
            <w:tcW w:w="419" w:type="dxa"/>
          </w:tcPr>
          <w:p w14:paraId="30970553"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2CB404AA" w14:textId="77777777" w:rsidR="00E34DFE" w:rsidRPr="007A027E" w:rsidRDefault="00E34DFE" w:rsidP="006C273B">
            <w:pPr>
              <w:tabs>
                <w:tab w:val="left" w:pos="913"/>
              </w:tabs>
              <w:spacing w:before="40" w:after="40" w:line="240" w:lineRule="auto"/>
              <w:rPr>
                <w:sz w:val="16"/>
                <w:szCs w:val="16"/>
                <w:lang w:val="de-CH"/>
              </w:rPr>
            </w:pPr>
            <w:r w:rsidRPr="007A027E">
              <w:rPr>
                <w:sz w:val="16"/>
                <w:szCs w:val="16"/>
                <w:lang w:val="de-CH"/>
              </w:rPr>
              <w:t>Die Änderung darf keinen Teil des Verpackungsmaterials betreffen, der die Abgabe, Verwendung, Unbedenklichkeit oder Haltbarkeit des Fertigprodukts berührt.</w:t>
            </w:r>
          </w:p>
        </w:tc>
      </w:tr>
      <w:tr w:rsidR="00E34DFE" w:rsidRPr="00EB072A" w14:paraId="13859809" w14:textId="77777777" w:rsidTr="006C273B">
        <w:tc>
          <w:tcPr>
            <w:tcW w:w="667" w:type="dxa"/>
          </w:tcPr>
          <w:p w14:paraId="22B600E3"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666625780"/>
                <w14:checkbox>
                  <w14:checked w14:val="0"/>
                  <w14:checkedState w14:val="2612" w14:font="MS Gothic"/>
                  <w14:uncheckedState w14:val="2610" w14:font="MS Gothic"/>
                </w14:checkbox>
              </w:sdtPr>
              <w:sdtEndPr/>
              <w:sdtContent>
                <w:r w:rsidR="00E34DFE" w:rsidRPr="00A534BB">
                  <w:rPr>
                    <w:rFonts w:ascii="Segoe UI Symbol" w:eastAsia="MS Gothic" w:hAnsi="Segoe UI Symbol" w:cs="Segoe UI Symbol"/>
                    <w:sz w:val="16"/>
                    <w:szCs w:val="16"/>
                  </w:rPr>
                  <w:t>☐</w:t>
                </w:r>
              </w:sdtContent>
            </w:sdt>
          </w:p>
        </w:tc>
        <w:tc>
          <w:tcPr>
            <w:tcW w:w="419" w:type="dxa"/>
          </w:tcPr>
          <w:p w14:paraId="3B4CD623"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0DBFD61C"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 darf nicht die qualitative oder quantitative Zusammensetzung des Behältnisses betreffen.</w:t>
            </w:r>
          </w:p>
        </w:tc>
      </w:tr>
      <w:tr w:rsidR="00E34DFE" w:rsidRPr="007A027E" w14:paraId="29A44D07" w14:textId="77777777" w:rsidTr="006C273B">
        <w:tc>
          <w:tcPr>
            <w:tcW w:w="667" w:type="dxa"/>
          </w:tcPr>
          <w:p w14:paraId="07265D07"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273300848"/>
                <w14:checkbox>
                  <w14:checked w14:val="0"/>
                  <w14:checkedState w14:val="2612" w14:font="MS Gothic"/>
                  <w14:uncheckedState w14:val="2610" w14:font="MS Gothic"/>
                </w14:checkbox>
              </w:sdtPr>
              <w:sdtEndPr/>
              <w:sdtContent>
                <w:r w:rsidR="00E34DFE" w:rsidRPr="00A534BB">
                  <w:rPr>
                    <w:rFonts w:ascii="Segoe UI Symbol" w:eastAsia="MS Gothic" w:hAnsi="Segoe UI Symbol" w:cs="Segoe UI Symbol"/>
                    <w:sz w:val="16"/>
                    <w:szCs w:val="16"/>
                  </w:rPr>
                  <w:t>☐</w:t>
                </w:r>
              </w:sdtContent>
            </w:sdt>
          </w:p>
        </w:tc>
        <w:tc>
          <w:tcPr>
            <w:tcW w:w="419" w:type="dxa"/>
          </w:tcPr>
          <w:p w14:paraId="65CB7B28" w14:textId="77777777" w:rsidR="00E34DFE" w:rsidRDefault="00E34DFE" w:rsidP="006C273B">
            <w:pPr>
              <w:spacing w:before="40" w:after="40" w:line="240" w:lineRule="auto"/>
              <w:rPr>
                <w:sz w:val="16"/>
                <w:szCs w:val="16"/>
              </w:rPr>
            </w:pPr>
            <w:r>
              <w:rPr>
                <w:sz w:val="16"/>
                <w:szCs w:val="16"/>
              </w:rPr>
              <w:t>3.</w:t>
            </w:r>
          </w:p>
        </w:tc>
        <w:tc>
          <w:tcPr>
            <w:tcW w:w="8883" w:type="dxa"/>
            <w:gridSpan w:val="4"/>
          </w:tcPr>
          <w:p w14:paraId="4A408E6A" w14:textId="77777777" w:rsidR="00E34DFE" w:rsidRPr="007A027E" w:rsidRDefault="00E34DFE" w:rsidP="006C273B">
            <w:pPr>
              <w:spacing w:before="40" w:after="40" w:line="240" w:lineRule="auto"/>
              <w:rPr>
                <w:sz w:val="16"/>
                <w:szCs w:val="16"/>
                <w:lang w:val="de-CH"/>
              </w:rPr>
            </w:pPr>
            <w:r w:rsidRPr="007A027E">
              <w:rPr>
                <w:sz w:val="16"/>
                <w:szCs w:val="16"/>
                <w:lang w:val="de-CH"/>
              </w:rPr>
              <w:t>Bei einer Änderung des Kopfraums oder des Oberflächen/Volumen-Verhältnisses müssen Haltbarkeitsstudien entsprechend den einschlägigen Leitlinien angelaufen sein, die einschlägigen Haltbarkeitsparameter müssen anhand von mindestens zwei Pilotchargen oder Chargen im industriellen Massstab bewertet worden sein, und dem Antragsteller müssen Haltbarkeitsdaten für mindestens drei Monate vorliegen</w:t>
            </w:r>
          </w:p>
        </w:tc>
      </w:tr>
      <w:tr w:rsidR="00E34DFE" w:rsidRPr="00D73B7B" w14:paraId="27E920F2" w14:textId="77777777" w:rsidTr="006C273B">
        <w:tc>
          <w:tcPr>
            <w:tcW w:w="1086" w:type="dxa"/>
            <w:gridSpan w:val="2"/>
          </w:tcPr>
          <w:p w14:paraId="1F2BDB30" w14:textId="77777777" w:rsidR="00E34DFE" w:rsidRPr="007A027E" w:rsidRDefault="00E34DFE" w:rsidP="006C273B">
            <w:pPr>
              <w:spacing w:before="40" w:after="40" w:line="240" w:lineRule="auto"/>
              <w:rPr>
                <w:sz w:val="16"/>
                <w:szCs w:val="16"/>
                <w:lang w:val="de-CH"/>
              </w:rPr>
            </w:pPr>
          </w:p>
        </w:tc>
        <w:tc>
          <w:tcPr>
            <w:tcW w:w="8883" w:type="dxa"/>
            <w:gridSpan w:val="4"/>
            <w:hideMark/>
          </w:tcPr>
          <w:p w14:paraId="70848B83" w14:textId="77777777" w:rsidR="00E34DFE" w:rsidRPr="00F151B8" w:rsidRDefault="00E34DFE" w:rsidP="006C273B">
            <w:pPr>
              <w:spacing w:before="40" w:after="40" w:line="240" w:lineRule="auto"/>
              <w:rPr>
                <w:b/>
                <w:sz w:val="16"/>
                <w:szCs w:val="16"/>
              </w:rPr>
            </w:pPr>
            <w:r w:rsidRPr="00F151B8">
              <w:rPr>
                <w:b/>
                <w:sz w:val="16"/>
                <w:szCs w:val="16"/>
              </w:rPr>
              <w:t>Unterlagen</w:t>
            </w:r>
          </w:p>
        </w:tc>
      </w:tr>
      <w:tr w:rsidR="00E34DFE" w:rsidRPr="007A027E" w14:paraId="1947C05F" w14:textId="77777777" w:rsidTr="006C273B">
        <w:tc>
          <w:tcPr>
            <w:tcW w:w="667" w:type="dxa"/>
          </w:tcPr>
          <w:p w14:paraId="35A19D3C" w14:textId="77777777" w:rsidR="00E34DFE" w:rsidRPr="00296070" w:rsidRDefault="006B077B" w:rsidP="006C273B">
            <w:pPr>
              <w:spacing w:before="40" w:after="40" w:line="240" w:lineRule="auto"/>
              <w:rPr>
                <w:sz w:val="16"/>
                <w:szCs w:val="16"/>
              </w:rPr>
            </w:pPr>
            <w:sdt>
              <w:sdtPr>
                <w:rPr>
                  <w:sz w:val="16"/>
                  <w:szCs w:val="16"/>
                </w:rPr>
                <w:id w:val="-933886629"/>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1419DEEA"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3F8981DD" w14:textId="77777777" w:rsidR="00E34DFE" w:rsidRPr="007A027E" w:rsidRDefault="00E34DFE" w:rsidP="006C273B">
            <w:pPr>
              <w:tabs>
                <w:tab w:val="left" w:pos="1493"/>
              </w:tabs>
              <w:spacing w:before="40" w:after="40" w:line="240" w:lineRule="auto"/>
              <w:rPr>
                <w:sz w:val="16"/>
                <w:szCs w:val="16"/>
                <w:lang w:val="de-CH"/>
              </w:rPr>
            </w:pPr>
            <w:r w:rsidRPr="007A027E">
              <w:rPr>
                <w:sz w:val="16"/>
                <w:szCs w:val="16"/>
                <w:lang w:val="de-CH"/>
              </w:rPr>
              <w:t>Änderung des/der einschlägigen Abschnitts/Abschnitte der Zulassungsdokumentation</w:t>
            </w:r>
          </w:p>
        </w:tc>
      </w:tr>
    </w:tbl>
    <w:p w14:paraId="70ABC21E" w14:textId="77777777" w:rsidR="00E34DFE" w:rsidRPr="007A027E" w:rsidRDefault="00E34DFE" w:rsidP="00E34DFE">
      <w:pPr>
        <w:spacing w:after="160" w:line="259" w:lineRule="auto"/>
        <w:rPr>
          <w:szCs w:val="20"/>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0AE29D10" w14:textId="77777777" w:rsidTr="006C273B">
        <w:tc>
          <w:tcPr>
            <w:tcW w:w="9923" w:type="dxa"/>
            <w:gridSpan w:val="2"/>
            <w:tcBorders>
              <w:top w:val="nil"/>
              <w:left w:val="nil"/>
              <w:bottom w:val="nil"/>
              <w:right w:val="nil"/>
            </w:tcBorders>
            <w:vAlign w:val="center"/>
            <w:hideMark/>
          </w:tcPr>
          <w:p w14:paraId="0842EF4A"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0D2CED97" w14:textId="77777777" w:rsidTr="006C273B">
        <w:tc>
          <w:tcPr>
            <w:tcW w:w="9923" w:type="dxa"/>
            <w:gridSpan w:val="2"/>
            <w:tcBorders>
              <w:top w:val="nil"/>
              <w:left w:val="nil"/>
              <w:bottom w:val="single" w:sz="4" w:space="0" w:color="C0C0C0"/>
              <w:right w:val="nil"/>
            </w:tcBorders>
          </w:tcPr>
          <w:p w14:paraId="32B0249D" w14:textId="77777777" w:rsidR="00E34DFE" w:rsidRPr="00D73B7B" w:rsidRDefault="006B077B" w:rsidP="006C273B">
            <w:pPr>
              <w:spacing w:before="40" w:after="40" w:line="240" w:lineRule="auto"/>
              <w:rPr>
                <w:sz w:val="20"/>
                <w:szCs w:val="20"/>
              </w:rPr>
            </w:pPr>
            <w:sdt>
              <w:sdtPr>
                <w:rPr>
                  <w:sz w:val="20"/>
                  <w:szCs w:val="20"/>
                </w:rPr>
                <w:id w:val="1082722344"/>
                <w:placeholder>
                  <w:docPart w:val="CF6518F9C8E346E28BBB522E2FE72A18"/>
                </w:placeholder>
                <w:temporary/>
                <w:showingPlcHdr/>
                <w:text w:multiLine="1"/>
              </w:sdtPr>
              <w:sdtEndPr/>
              <w:sdtContent>
                <w:r w:rsidR="00E34DFE" w:rsidRPr="00D73B7B">
                  <w:rPr>
                    <w:rStyle w:val="Platzhaltertext"/>
                    <w:sz w:val="20"/>
                    <w:szCs w:val="20"/>
                  </w:rPr>
                  <w:t>……</w:t>
                </w:r>
              </w:sdtContent>
            </w:sdt>
          </w:p>
          <w:p w14:paraId="2A795E8C" w14:textId="77777777" w:rsidR="00E34DFE" w:rsidRPr="00D73B7B" w:rsidRDefault="00E34DFE" w:rsidP="006C273B">
            <w:pPr>
              <w:spacing w:before="40" w:after="40" w:line="240" w:lineRule="auto"/>
              <w:rPr>
                <w:sz w:val="20"/>
                <w:szCs w:val="20"/>
              </w:rPr>
            </w:pPr>
          </w:p>
        </w:tc>
      </w:tr>
      <w:tr w:rsidR="00E34DFE" w:rsidRPr="00D73B7B" w14:paraId="0048259E" w14:textId="77777777" w:rsidTr="006C273B">
        <w:tc>
          <w:tcPr>
            <w:tcW w:w="5068" w:type="dxa"/>
            <w:tcBorders>
              <w:top w:val="single" w:sz="4" w:space="0" w:color="C0C0C0"/>
              <w:left w:val="nil"/>
              <w:bottom w:val="single" w:sz="4" w:space="0" w:color="C0C0C0"/>
              <w:right w:val="single" w:sz="4" w:space="0" w:color="C0C0C0"/>
            </w:tcBorders>
            <w:hideMark/>
          </w:tcPr>
          <w:p w14:paraId="0FA36D56"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BA6278E"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7BAE1525" w14:textId="77777777" w:rsidTr="006C273B">
        <w:tc>
          <w:tcPr>
            <w:tcW w:w="5068" w:type="dxa"/>
            <w:tcBorders>
              <w:top w:val="single" w:sz="4" w:space="0" w:color="C0C0C0"/>
              <w:left w:val="nil"/>
              <w:bottom w:val="single" w:sz="4" w:space="0" w:color="C0C0C0"/>
              <w:right w:val="single" w:sz="4" w:space="0" w:color="C0C0C0"/>
            </w:tcBorders>
          </w:tcPr>
          <w:p w14:paraId="6AD7C642" w14:textId="77777777" w:rsidR="00E34DFE" w:rsidRPr="00D73B7B" w:rsidRDefault="006B077B" w:rsidP="006C273B">
            <w:pPr>
              <w:spacing w:before="40" w:after="40" w:line="240" w:lineRule="auto"/>
              <w:rPr>
                <w:sz w:val="20"/>
                <w:szCs w:val="20"/>
              </w:rPr>
            </w:pPr>
            <w:sdt>
              <w:sdtPr>
                <w:rPr>
                  <w:sz w:val="20"/>
                  <w:szCs w:val="20"/>
                </w:rPr>
                <w:id w:val="538482204"/>
                <w:placeholder>
                  <w:docPart w:val="20709960AECB4C18807225B05D8C38A8"/>
                </w:placeholder>
                <w:temporary/>
                <w:showingPlcHdr/>
                <w:text w:multiLine="1"/>
              </w:sdtPr>
              <w:sdtEndPr/>
              <w:sdtContent>
                <w:r w:rsidR="00E34DFE" w:rsidRPr="00D73B7B">
                  <w:rPr>
                    <w:rStyle w:val="Platzhaltertext"/>
                    <w:sz w:val="20"/>
                    <w:szCs w:val="20"/>
                  </w:rPr>
                  <w:t>……</w:t>
                </w:r>
              </w:sdtContent>
            </w:sdt>
          </w:p>
          <w:p w14:paraId="72DDC417"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0B8A728" w14:textId="77777777" w:rsidR="00E34DFE" w:rsidRPr="00D73B7B" w:rsidRDefault="006B077B" w:rsidP="006C273B">
            <w:pPr>
              <w:spacing w:before="40" w:after="40" w:line="240" w:lineRule="auto"/>
              <w:rPr>
                <w:sz w:val="20"/>
                <w:szCs w:val="20"/>
              </w:rPr>
            </w:pPr>
            <w:sdt>
              <w:sdtPr>
                <w:rPr>
                  <w:sz w:val="20"/>
                  <w:szCs w:val="20"/>
                </w:rPr>
                <w:id w:val="196663900"/>
                <w:placeholder>
                  <w:docPart w:val="28DEBE25E69D46E786A7B817738A1CD5"/>
                </w:placeholder>
                <w:temporary/>
                <w:showingPlcHdr/>
                <w:text w:multiLine="1"/>
              </w:sdtPr>
              <w:sdtEndPr/>
              <w:sdtContent>
                <w:r w:rsidR="00E34DFE" w:rsidRPr="00D73B7B">
                  <w:rPr>
                    <w:rStyle w:val="Platzhaltertext"/>
                    <w:sz w:val="20"/>
                    <w:szCs w:val="20"/>
                  </w:rPr>
                  <w:t>……</w:t>
                </w:r>
              </w:sdtContent>
            </w:sdt>
          </w:p>
          <w:p w14:paraId="06F18CAA" w14:textId="77777777" w:rsidR="00E34DFE" w:rsidRPr="00D73B7B" w:rsidRDefault="00E34DFE" w:rsidP="006C273B">
            <w:pPr>
              <w:spacing w:before="40" w:after="40" w:line="240" w:lineRule="auto"/>
              <w:rPr>
                <w:sz w:val="20"/>
                <w:szCs w:val="20"/>
              </w:rPr>
            </w:pPr>
          </w:p>
        </w:tc>
      </w:tr>
    </w:tbl>
    <w:p w14:paraId="606E1FE7" w14:textId="77777777" w:rsidR="00E34DFE" w:rsidRDefault="00E34DFE" w:rsidP="00E34DFE">
      <w:pPr>
        <w:spacing w:after="160" w:line="259" w:lineRule="auto"/>
        <w:rPr>
          <w:szCs w:val="20"/>
        </w:rPr>
      </w:pPr>
    </w:p>
    <w:p w14:paraId="7BCADDAC" w14:textId="77777777" w:rsidR="00E34DFE" w:rsidRDefault="00E34DFE" w:rsidP="00E34DFE">
      <w:pPr>
        <w:spacing w:after="160" w:line="259" w:lineRule="auto"/>
        <w:rPr>
          <w:szCs w:val="20"/>
        </w:rPr>
      </w:pPr>
      <w:r>
        <w:rPr>
          <w:szCs w:val="20"/>
        </w:rPr>
        <w:br w:type="page"/>
      </w:r>
    </w:p>
    <w:p w14:paraId="30A6F9E2" w14:textId="77777777" w:rsidR="00E34DFE" w:rsidRPr="00B07ECA" w:rsidRDefault="00E34DFE" w:rsidP="00E34DFE">
      <w:pPr>
        <w:pStyle w:val="berschrift3Buchstaben"/>
        <w:rPr>
          <w:szCs w:val="24"/>
        </w:rPr>
      </w:pPr>
      <w:r>
        <w:lastRenderedPageBreak/>
        <w:t>B.38</w:t>
      </w:r>
    </w:p>
    <w:tbl>
      <w:tblPr>
        <w:tblStyle w:val="Tabellenraster"/>
        <w:tblW w:w="9969" w:type="dxa"/>
        <w:tblLayout w:type="fixed"/>
        <w:tblLook w:val="04A0" w:firstRow="1" w:lastRow="0" w:firstColumn="1" w:lastColumn="0" w:noHBand="0" w:noVBand="1"/>
      </w:tblPr>
      <w:tblGrid>
        <w:gridCol w:w="667"/>
        <w:gridCol w:w="419"/>
        <w:gridCol w:w="5098"/>
        <w:gridCol w:w="1244"/>
        <w:gridCol w:w="345"/>
        <w:gridCol w:w="1589"/>
        <w:gridCol w:w="607"/>
      </w:tblGrid>
      <w:tr w:rsidR="00E34DFE" w:rsidRPr="00D73B7B" w14:paraId="0EEEEAF2" w14:textId="77777777" w:rsidTr="006C273B">
        <w:tc>
          <w:tcPr>
            <w:tcW w:w="1086" w:type="dxa"/>
            <w:gridSpan w:val="2"/>
            <w:vMerge w:val="restart"/>
            <w:hideMark/>
          </w:tcPr>
          <w:p w14:paraId="10CD2A3F" w14:textId="77777777" w:rsidR="00E34DFE" w:rsidRPr="00D73B7B" w:rsidRDefault="00E34DFE" w:rsidP="006C273B">
            <w:pPr>
              <w:spacing w:before="40" w:after="40" w:line="240" w:lineRule="auto"/>
              <w:rPr>
                <w:sz w:val="16"/>
                <w:szCs w:val="16"/>
              </w:rPr>
            </w:pPr>
            <w:r>
              <w:rPr>
                <w:b/>
                <w:sz w:val="16"/>
                <w:szCs w:val="16"/>
                <w:lang w:eastAsia="de-CH"/>
              </w:rPr>
              <w:t>B.38</w:t>
            </w:r>
          </w:p>
          <w:p w14:paraId="29DA6FE1" w14:textId="77777777" w:rsidR="00E34DFE" w:rsidRPr="00D73B7B" w:rsidRDefault="006B077B" w:rsidP="006C273B">
            <w:pPr>
              <w:spacing w:before="40" w:after="40" w:line="240" w:lineRule="auto"/>
              <w:rPr>
                <w:sz w:val="16"/>
                <w:szCs w:val="16"/>
              </w:rPr>
            </w:pPr>
            <w:sdt>
              <w:sdtPr>
                <w:rPr>
                  <w:sz w:val="16"/>
                  <w:szCs w:val="16"/>
                </w:rPr>
                <w:id w:val="-1569102669"/>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3C02DF08" w14:textId="77777777" w:rsidR="00E34DFE" w:rsidRPr="007A027E" w:rsidRDefault="00E34DFE" w:rsidP="006C273B">
            <w:pPr>
              <w:spacing w:before="40" w:after="40" w:line="240" w:lineRule="auto"/>
              <w:rPr>
                <w:b/>
                <w:sz w:val="16"/>
                <w:szCs w:val="16"/>
                <w:lang w:val="de-CH"/>
              </w:rPr>
            </w:pPr>
            <w:r w:rsidRPr="007A027E">
              <w:rPr>
                <w:b/>
                <w:sz w:val="16"/>
                <w:szCs w:val="16"/>
                <w:lang w:val="de-CH" w:eastAsia="de-CH"/>
              </w:rPr>
              <w:t>Änderung der Packungsgrösse (Änderung der Anzahl der Dosen, z. B Tabletten, Ampullen usw. in einer Packung) innerhalb der Spanne der derzeit genehmigten Packungsgrösse</w:t>
            </w:r>
            <w:r w:rsidRPr="007A027E">
              <w:rPr>
                <w:b/>
                <w:sz w:val="16"/>
                <w:szCs w:val="16"/>
                <w:lang w:val="de-CH" w:eastAsia="de-CH"/>
              </w:rPr>
              <w:br/>
            </w:r>
          </w:p>
          <w:p w14:paraId="55331D02" w14:textId="77777777" w:rsidR="00E34DFE" w:rsidRPr="00CC0E5C" w:rsidRDefault="00E34DFE" w:rsidP="006C273B">
            <w:pPr>
              <w:spacing w:before="40" w:after="40" w:line="240" w:lineRule="auto"/>
              <w:rPr>
                <w:b/>
                <w:sz w:val="16"/>
                <w:szCs w:val="16"/>
                <w:lang w:eastAsia="de-CH"/>
              </w:rPr>
            </w:pPr>
            <w:r w:rsidRPr="00390473">
              <w:rPr>
                <w:b/>
                <w:sz w:val="16"/>
                <w:szCs w:val="16"/>
              </w:rPr>
              <w:t xml:space="preserve">Datum </w:t>
            </w:r>
            <w:r w:rsidRPr="00CC0E5C">
              <w:rPr>
                <w:b/>
                <w:sz w:val="16"/>
                <w:szCs w:val="16"/>
              </w:rPr>
              <w:t>Implementierung: ……</w:t>
            </w:r>
          </w:p>
        </w:tc>
        <w:tc>
          <w:tcPr>
            <w:tcW w:w="1244" w:type="dxa"/>
            <w:hideMark/>
          </w:tcPr>
          <w:p w14:paraId="24ECAD2B"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gridSpan w:val="2"/>
            <w:hideMark/>
          </w:tcPr>
          <w:p w14:paraId="26BC237D"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1AAA3639"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3851816E" w14:textId="77777777" w:rsidTr="006C273B">
        <w:tc>
          <w:tcPr>
            <w:tcW w:w="1086" w:type="dxa"/>
            <w:gridSpan w:val="2"/>
            <w:vMerge/>
            <w:hideMark/>
          </w:tcPr>
          <w:p w14:paraId="7EB80F44" w14:textId="77777777" w:rsidR="00E34DFE" w:rsidRPr="00D73B7B" w:rsidRDefault="00E34DFE" w:rsidP="006C273B">
            <w:pPr>
              <w:spacing w:before="40" w:after="40" w:line="240" w:lineRule="auto"/>
              <w:rPr>
                <w:sz w:val="16"/>
                <w:szCs w:val="16"/>
              </w:rPr>
            </w:pPr>
          </w:p>
        </w:tc>
        <w:tc>
          <w:tcPr>
            <w:tcW w:w="5098" w:type="dxa"/>
            <w:vMerge/>
          </w:tcPr>
          <w:p w14:paraId="762E9D3C" w14:textId="77777777" w:rsidR="00E34DFE" w:rsidRPr="00D73B7B" w:rsidRDefault="00E34DFE" w:rsidP="006C273B">
            <w:pPr>
              <w:spacing w:before="40" w:after="40" w:line="240" w:lineRule="auto"/>
              <w:rPr>
                <w:sz w:val="16"/>
                <w:szCs w:val="16"/>
              </w:rPr>
            </w:pPr>
          </w:p>
        </w:tc>
        <w:tc>
          <w:tcPr>
            <w:tcW w:w="1589" w:type="dxa"/>
            <w:gridSpan w:val="2"/>
          </w:tcPr>
          <w:p w14:paraId="7552F89C" w14:textId="77777777" w:rsidR="00E34DFE" w:rsidRPr="00D73B7B" w:rsidRDefault="00E34DFE" w:rsidP="006C273B">
            <w:pPr>
              <w:spacing w:before="40" w:after="40" w:line="240" w:lineRule="auto"/>
              <w:rPr>
                <w:sz w:val="16"/>
                <w:szCs w:val="16"/>
              </w:rPr>
            </w:pPr>
            <w:r>
              <w:rPr>
                <w:sz w:val="16"/>
                <w:szCs w:val="16"/>
              </w:rPr>
              <w:t>1, 2</w:t>
            </w:r>
          </w:p>
        </w:tc>
        <w:tc>
          <w:tcPr>
            <w:tcW w:w="1589" w:type="dxa"/>
          </w:tcPr>
          <w:p w14:paraId="0B187595" w14:textId="77777777" w:rsidR="00E34DFE" w:rsidRPr="00D73B7B" w:rsidRDefault="00E34DFE" w:rsidP="006C273B">
            <w:pPr>
              <w:spacing w:before="40" w:after="40" w:line="240" w:lineRule="auto"/>
              <w:rPr>
                <w:sz w:val="16"/>
                <w:szCs w:val="16"/>
              </w:rPr>
            </w:pPr>
            <w:r>
              <w:rPr>
                <w:sz w:val="16"/>
                <w:szCs w:val="16"/>
              </w:rPr>
              <w:t>1</w:t>
            </w:r>
          </w:p>
        </w:tc>
        <w:tc>
          <w:tcPr>
            <w:tcW w:w="607" w:type="dxa"/>
          </w:tcPr>
          <w:p w14:paraId="446380D0" w14:textId="77777777" w:rsidR="00E34DFE" w:rsidRPr="00D73B7B" w:rsidRDefault="00E34DFE" w:rsidP="006C273B">
            <w:pPr>
              <w:spacing w:before="40" w:after="40" w:line="240" w:lineRule="auto"/>
              <w:rPr>
                <w:sz w:val="16"/>
                <w:szCs w:val="16"/>
              </w:rPr>
            </w:pPr>
            <w:r>
              <w:rPr>
                <w:sz w:val="16"/>
                <w:szCs w:val="16"/>
              </w:rPr>
              <w:t>6251</w:t>
            </w:r>
          </w:p>
        </w:tc>
      </w:tr>
      <w:tr w:rsidR="00E34DFE" w:rsidRPr="00D73B7B" w14:paraId="3915B3DE" w14:textId="77777777" w:rsidTr="006C273B">
        <w:tc>
          <w:tcPr>
            <w:tcW w:w="1086" w:type="dxa"/>
            <w:gridSpan w:val="2"/>
          </w:tcPr>
          <w:p w14:paraId="29DF38F2" w14:textId="77777777" w:rsidR="00E34DFE" w:rsidRPr="00614948" w:rsidRDefault="00E34DFE" w:rsidP="006C273B">
            <w:pPr>
              <w:spacing w:before="40" w:after="40" w:line="240" w:lineRule="auto"/>
              <w:rPr>
                <w:sz w:val="16"/>
                <w:szCs w:val="16"/>
              </w:rPr>
            </w:pPr>
          </w:p>
        </w:tc>
        <w:tc>
          <w:tcPr>
            <w:tcW w:w="8883" w:type="dxa"/>
            <w:gridSpan w:val="5"/>
            <w:hideMark/>
          </w:tcPr>
          <w:p w14:paraId="73986989"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4C586B22" w14:textId="77777777" w:rsidTr="006C273B">
        <w:tc>
          <w:tcPr>
            <w:tcW w:w="667" w:type="dxa"/>
          </w:tcPr>
          <w:p w14:paraId="10A2124F" w14:textId="77777777" w:rsidR="00E34DFE" w:rsidRPr="00296070" w:rsidRDefault="006B077B" w:rsidP="006C273B">
            <w:pPr>
              <w:spacing w:before="40" w:after="40" w:line="240" w:lineRule="auto"/>
              <w:rPr>
                <w:sz w:val="16"/>
                <w:szCs w:val="16"/>
              </w:rPr>
            </w:pPr>
            <w:sdt>
              <w:sdtPr>
                <w:rPr>
                  <w:sz w:val="16"/>
                  <w:szCs w:val="16"/>
                </w:rPr>
                <w:id w:val="-95953953"/>
                <w14:checkbox>
                  <w14:checked w14:val="0"/>
                  <w14:checkedState w14:val="2612" w14:font="MS Gothic"/>
                  <w14:uncheckedState w14:val="2610" w14:font="MS Gothic"/>
                </w14:checkbox>
              </w:sdtPr>
              <w:sdtEndPr/>
              <w:sdtContent>
                <w:r w:rsidR="00E34DFE" w:rsidRPr="00E3366E">
                  <w:rPr>
                    <w:rFonts w:ascii="Segoe UI Symbol" w:eastAsia="MS Gothic" w:hAnsi="Segoe UI Symbol" w:cs="Segoe UI Symbol"/>
                    <w:sz w:val="16"/>
                    <w:szCs w:val="16"/>
                  </w:rPr>
                  <w:t>☐</w:t>
                </w:r>
              </w:sdtContent>
            </w:sdt>
          </w:p>
        </w:tc>
        <w:tc>
          <w:tcPr>
            <w:tcW w:w="419" w:type="dxa"/>
          </w:tcPr>
          <w:p w14:paraId="34A51F31"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5"/>
          </w:tcPr>
          <w:p w14:paraId="3DAA6102" w14:textId="77777777" w:rsidR="00E34DFE" w:rsidRPr="007A027E" w:rsidRDefault="00E34DFE" w:rsidP="006C273B">
            <w:pPr>
              <w:tabs>
                <w:tab w:val="left" w:pos="913"/>
              </w:tabs>
              <w:spacing w:before="40" w:after="40" w:line="240" w:lineRule="auto"/>
              <w:rPr>
                <w:sz w:val="16"/>
                <w:szCs w:val="16"/>
                <w:lang w:val="de-CH"/>
              </w:rPr>
            </w:pPr>
            <w:r w:rsidRPr="007A027E">
              <w:rPr>
                <w:sz w:val="16"/>
                <w:szCs w:val="16"/>
                <w:lang w:val="de-CH"/>
              </w:rPr>
              <w:t>Die neue Packungsgrösse muss der in der Fachinformation genehmigten Dosierung und Behandlungsdauer entsprechen.</w:t>
            </w:r>
          </w:p>
        </w:tc>
      </w:tr>
      <w:tr w:rsidR="00E34DFE" w:rsidRPr="00EB072A" w14:paraId="74A7A715" w14:textId="77777777" w:rsidTr="006C273B">
        <w:tc>
          <w:tcPr>
            <w:tcW w:w="667" w:type="dxa"/>
          </w:tcPr>
          <w:p w14:paraId="7712D648"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405260818"/>
                <w14:checkbox>
                  <w14:checked w14:val="0"/>
                  <w14:checkedState w14:val="2612" w14:font="MS Gothic"/>
                  <w14:uncheckedState w14:val="2610" w14:font="MS Gothic"/>
                </w14:checkbox>
              </w:sdtPr>
              <w:sdtEndPr/>
              <w:sdtContent>
                <w:r w:rsidR="00E34DFE" w:rsidRPr="00E3366E">
                  <w:rPr>
                    <w:rFonts w:ascii="Segoe UI Symbol" w:eastAsia="MS Gothic" w:hAnsi="Segoe UI Symbol" w:cs="Segoe UI Symbol"/>
                    <w:sz w:val="16"/>
                    <w:szCs w:val="16"/>
                  </w:rPr>
                  <w:t>☐</w:t>
                </w:r>
              </w:sdtContent>
            </w:sdt>
          </w:p>
        </w:tc>
        <w:tc>
          <w:tcPr>
            <w:tcW w:w="419" w:type="dxa"/>
          </w:tcPr>
          <w:p w14:paraId="28B38DAE" w14:textId="77777777" w:rsidR="00E34DFE" w:rsidRDefault="00E34DFE" w:rsidP="006C273B">
            <w:pPr>
              <w:spacing w:before="40" w:after="40" w:line="240" w:lineRule="auto"/>
              <w:rPr>
                <w:sz w:val="16"/>
                <w:szCs w:val="16"/>
              </w:rPr>
            </w:pPr>
            <w:r>
              <w:rPr>
                <w:sz w:val="16"/>
                <w:szCs w:val="16"/>
              </w:rPr>
              <w:t>2.</w:t>
            </w:r>
          </w:p>
        </w:tc>
        <w:tc>
          <w:tcPr>
            <w:tcW w:w="8883" w:type="dxa"/>
            <w:gridSpan w:val="5"/>
          </w:tcPr>
          <w:p w14:paraId="0B4F1A11" w14:textId="77777777" w:rsidR="00E34DFE" w:rsidRPr="007A027E" w:rsidRDefault="00E34DFE" w:rsidP="006C273B">
            <w:pPr>
              <w:spacing w:before="40" w:after="40" w:line="240" w:lineRule="auto"/>
              <w:rPr>
                <w:sz w:val="16"/>
                <w:szCs w:val="16"/>
                <w:lang w:val="de-CH"/>
              </w:rPr>
            </w:pPr>
            <w:r w:rsidRPr="007A027E">
              <w:rPr>
                <w:sz w:val="16"/>
                <w:szCs w:val="16"/>
                <w:lang w:val="de-CH"/>
              </w:rPr>
              <w:t>Das Material der Primärverpackung muss unverändert bleiben.</w:t>
            </w:r>
          </w:p>
        </w:tc>
      </w:tr>
      <w:tr w:rsidR="00E34DFE" w:rsidRPr="00D73B7B" w14:paraId="0FDDDF25" w14:textId="77777777" w:rsidTr="006C273B">
        <w:tc>
          <w:tcPr>
            <w:tcW w:w="1086" w:type="dxa"/>
            <w:gridSpan w:val="2"/>
          </w:tcPr>
          <w:p w14:paraId="5EC1D793" w14:textId="77777777" w:rsidR="00E34DFE" w:rsidRPr="007A027E" w:rsidRDefault="00E34DFE" w:rsidP="006C273B">
            <w:pPr>
              <w:spacing w:before="40" w:after="40" w:line="240" w:lineRule="auto"/>
              <w:rPr>
                <w:sz w:val="16"/>
                <w:szCs w:val="16"/>
                <w:lang w:val="de-CH"/>
              </w:rPr>
            </w:pPr>
          </w:p>
        </w:tc>
        <w:tc>
          <w:tcPr>
            <w:tcW w:w="8883" w:type="dxa"/>
            <w:gridSpan w:val="5"/>
            <w:hideMark/>
          </w:tcPr>
          <w:p w14:paraId="4D78017C" w14:textId="77777777" w:rsidR="00E34DFE" w:rsidRPr="00F151B8" w:rsidRDefault="00E34DFE" w:rsidP="006C273B">
            <w:pPr>
              <w:spacing w:before="40" w:after="40" w:line="240" w:lineRule="auto"/>
              <w:rPr>
                <w:b/>
                <w:sz w:val="16"/>
                <w:szCs w:val="16"/>
              </w:rPr>
            </w:pPr>
            <w:r w:rsidRPr="00F151B8">
              <w:rPr>
                <w:b/>
                <w:sz w:val="16"/>
                <w:szCs w:val="16"/>
              </w:rPr>
              <w:t>Unterlagen</w:t>
            </w:r>
          </w:p>
        </w:tc>
      </w:tr>
      <w:tr w:rsidR="00E34DFE" w:rsidRPr="00EB072A" w14:paraId="2EC84DDB" w14:textId="77777777" w:rsidTr="006C273B">
        <w:tc>
          <w:tcPr>
            <w:tcW w:w="667" w:type="dxa"/>
          </w:tcPr>
          <w:p w14:paraId="4DC653E6" w14:textId="77777777" w:rsidR="00E34DFE" w:rsidRPr="00296070" w:rsidRDefault="006B077B" w:rsidP="006C273B">
            <w:pPr>
              <w:spacing w:before="40" w:after="40" w:line="240" w:lineRule="auto"/>
              <w:rPr>
                <w:sz w:val="16"/>
                <w:szCs w:val="16"/>
              </w:rPr>
            </w:pPr>
            <w:sdt>
              <w:sdtPr>
                <w:rPr>
                  <w:sz w:val="16"/>
                  <w:szCs w:val="16"/>
                </w:rPr>
                <w:id w:val="80458166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4C8D8701"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5"/>
          </w:tcPr>
          <w:p w14:paraId="6C811324" w14:textId="77777777" w:rsidR="00E34DFE" w:rsidRPr="007A027E" w:rsidRDefault="00E34DFE" w:rsidP="006C273B">
            <w:pPr>
              <w:tabs>
                <w:tab w:val="left" w:pos="1493"/>
              </w:tabs>
              <w:spacing w:before="40" w:after="40" w:line="240" w:lineRule="auto"/>
              <w:rPr>
                <w:sz w:val="16"/>
                <w:szCs w:val="16"/>
                <w:lang w:val="de-CH"/>
              </w:rPr>
            </w:pPr>
            <w:r w:rsidRPr="007A027E">
              <w:rPr>
                <w:sz w:val="16"/>
                <w:szCs w:val="16"/>
                <w:lang w:val="de-CH"/>
              </w:rPr>
              <w:t>Überarbeitete Arzneimittelinformations- und/oder Packmitteltexte.</w:t>
            </w:r>
          </w:p>
        </w:tc>
      </w:tr>
    </w:tbl>
    <w:p w14:paraId="555F951C" w14:textId="77777777" w:rsidR="00E34DFE" w:rsidRPr="007A027E" w:rsidRDefault="00E34DFE" w:rsidP="00E34DFE">
      <w:pPr>
        <w:spacing w:after="160" w:line="259" w:lineRule="auto"/>
        <w:rPr>
          <w:szCs w:val="20"/>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40498D44" w14:textId="77777777" w:rsidTr="006C273B">
        <w:tc>
          <w:tcPr>
            <w:tcW w:w="9923" w:type="dxa"/>
            <w:gridSpan w:val="2"/>
            <w:tcBorders>
              <w:top w:val="nil"/>
              <w:left w:val="nil"/>
              <w:bottom w:val="nil"/>
              <w:right w:val="nil"/>
            </w:tcBorders>
            <w:vAlign w:val="center"/>
            <w:hideMark/>
          </w:tcPr>
          <w:p w14:paraId="4EE8491C"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578BE86" w14:textId="77777777" w:rsidTr="006C273B">
        <w:tc>
          <w:tcPr>
            <w:tcW w:w="9923" w:type="dxa"/>
            <w:gridSpan w:val="2"/>
            <w:tcBorders>
              <w:top w:val="nil"/>
              <w:left w:val="nil"/>
              <w:bottom w:val="single" w:sz="4" w:space="0" w:color="C0C0C0"/>
              <w:right w:val="nil"/>
            </w:tcBorders>
          </w:tcPr>
          <w:p w14:paraId="60BD383A" w14:textId="77777777" w:rsidR="00E34DFE" w:rsidRPr="00D73B7B" w:rsidRDefault="006B077B" w:rsidP="006C273B">
            <w:pPr>
              <w:spacing w:before="40" w:after="40" w:line="240" w:lineRule="auto"/>
              <w:rPr>
                <w:sz w:val="20"/>
                <w:szCs w:val="20"/>
              </w:rPr>
            </w:pPr>
            <w:sdt>
              <w:sdtPr>
                <w:rPr>
                  <w:sz w:val="20"/>
                  <w:szCs w:val="20"/>
                </w:rPr>
                <w:id w:val="-61414911"/>
                <w:placeholder>
                  <w:docPart w:val="36EB6F1BCADD4E95ABEE69794AC91F59"/>
                </w:placeholder>
                <w:temporary/>
                <w:showingPlcHdr/>
                <w:text w:multiLine="1"/>
              </w:sdtPr>
              <w:sdtEndPr/>
              <w:sdtContent>
                <w:r w:rsidR="00E34DFE" w:rsidRPr="00D73B7B">
                  <w:rPr>
                    <w:rStyle w:val="Platzhaltertext"/>
                    <w:sz w:val="20"/>
                    <w:szCs w:val="20"/>
                  </w:rPr>
                  <w:t>……</w:t>
                </w:r>
              </w:sdtContent>
            </w:sdt>
          </w:p>
          <w:p w14:paraId="5622F0B2" w14:textId="77777777" w:rsidR="00E34DFE" w:rsidRPr="00D73B7B" w:rsidRDefault="00E34DFE" w:rsidP="006C273B">
            <w:pPr>
              <w:spacing w:before="40" w:after="40" w:line="240" w:lineRule="auto"/>
              <w:rPr>
                <w:sz w:val="20"/>
                <w:szCs w:val="20"/>
              </w:rPr>
            </w:pPr>
          </w:p>
        </w:tc>
      </w:tr>
      <w:tr w:rsidR="00E34DFE" w:rsidRPr="00D73B7B" w14:paraId="695619D0" w14:textId="77777777" w:rsidTr="006C273B">
        <w:tc>
          <w:tcPr>
            <w:tcW w:w="5068" w:type="dxa"/>
            <w:tcBorders>
              <w:top w:val="single" w:sz="4" w:space="0" w:color="C0C0C0"/>
              <w:left w:val="nil"/>
              <w:bottom w:val="single" w:sz="4" w:space="0" w:color="C0C0C0"/>
              <w:right w:val="single" w:sz="4" w:space="0" w:color="C0C0C0"/>
            </w:tcBorders>
            <w:hideMark/>
          </w:tcPr>
          <w:p w14:paraId="5431D6B2"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7065776"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099F6FED" w14:textId="77777777" w:rsidTr="006C273B">
        <w:tc>
          <w:tcPr>
            <w:tcW w:w="5068" w:type="dxa"/>
            <w:tcBorders>
              <w:top w:val="single" w:sz="4" w:space="0" w:color="C0C0C0"/>
              <w:left w:val="nil"/>
              <w:bottom w:val="single" w:sz="4" w:space="0" w:color="C0C0C0"/>
              <w:right w:val="single" w:sz="4" w:space="0" w:color="C0C0C0"/>
            </w:tcBorders>
          </w:tcPr>
          <w:p w14:paraId="27293980" w14:textId="77777777" w:rsidR="00E34DFE" w:rsidRPr="00D73B7B" w:rsidRDefault="006B077B" w:rsidP="006C273B">
            <w:pPr>
              <w:spacing w:before="40" w:after="40" w:line="240" w:lineRule="auto"/>
              <w:rPr>
                <w:sz w:val="20"/>
                <w:szCs w:val="20"/>
              </w:rPr>
            </w:pPr>
            <w:sdt>
              <w:sdtPr>
                <w:rPr>
                  <w:sz w:val="20"/>
                  <w:szCs w:val="20"/>
                </w:rPr>
                <w:id w:val="-1403139340"/>
                <w:placeholder>
                  <w:docPart w:val="FEF3BAF19A754E598EBA5651127F4ECC"/>
                </w:placeholder>
                <w:temporary/>
                <w:showingPlcHdr/>
                <w:text w:multiLine="1"/>
              </w:sdtPr>
              <w:sdtEndPr/>
              <w:sdtContent>
                <w:r w:rsidR="00E34DFE" w:rsidRPr="00D73B7B">
                  <w:rPr>
                    <w:rStyle w:val="Platzhaltertext"/>
                    <w:sz w:val="20"/>
                    <w:szCs w:val="20"/>
                  </w:rPr>
                  <w:t>……</w:t>
                </w:r>
              </w:sdtContent>
            </w:sdt>
          </w:p>
          <w:p w14:paraId="738F9D6B"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796FB5E" w14:textId="77777777" w:rsidR="00E34DFE" w:rsidRPr="00D73B7B" w:rsidRDefault="006B077B" w:rsidP="006C273B">
            <w:pPr>
              <w:spacing w:before="40" w:after="40" w:line="240" w:lineRule="auto"/>
              <w:rPr>
                <w:sz w:val="20"/>
                <w:szCs w:val="20"/>
              </w:rPr>
            </w:pPr>
            <w:sdt>
              <w:sdtPr>
                <w:rPr>
                  <w:sz w:val="20"/>
                  <w:szCs w:val="20"/>
                </w:rPr>
                <w:id w:val="1388384392"/>
                <w:placeholder>
                  <w:docPart w:val="9F3AB08029F24939A6CE69040CA1CC2E"/>
                </w:placeholder>
                <w:temporary/>
                <w:showingPlcHdr/>
                <w:text w:multiLine="1"/>
              </w:sdtPr>
              <w:sdtEndPr/>
              <w:sdtContent>
                <w:r w:rsidR="00E34DFE" w:rsidRPr="00D73B7B">
                  <w:rPr>
                    <w:rStyle w:val="Platzhaltertext"/>
                    <w:sz w:val="20"/>
                    <w:szCs w:val="20"/>
                  </w:rPr>
                  <w:t>……</w:t>
                </w:r>
              </w:sdtContent>
            </w:sdt>
          </w:p>
          <w:p w14:paraId="26363BC3" w14:textId="77777777" w:rsidR="00E34DFE" w:rsidRPr="00D73B7B" w:rsidRDefault="00E34DFE" w:rsidP="006C273B">
            <w:pPr>
              <w:spacing w:before="40" w:after="40" w:line="240" w:lineRule="auto"/>
              <w:rPr>
                <w:sz w:val="20"/>
                <w:szCs w:val="20"/>
              </w:rPr>
            </w:pPr>
          </w:p>
        </w:tc>
      </w:tr>
    </w:tbl>
    <w:p w14:paraId="44958088" w14:textId="77777777" w:rsidR="00E34DFE" w:rsidRDefault="00E34DFE" w:rsidP="00E34DFE">
      <w:pPr>
        <w:spacing w:after="160" w:line="259" w:lineRule="auto"/>
        <w:rPr>
          <w:szCs w:val="20"/>
        </w:rPr>
      </w:pPr>
    </w:p>
    <w:p w14:paraId="3670CC68" w14:textId="77777777" w:rsidR="00E34DFE" w:rsidRDefault="00E34DFE" w:rsidP="00E34DFE">
      <w:pPr>
        <w:spacing w:after="160" w:line="259" w:lineRule="auto"/>
        <w:rPr>
          <w:szCs w:val="20"/>
        </w:rPr>
      </w:pPr>
      <w:r>
        <w:rPr>
          <w:szCs w:val="20"/>
        </w:rPr>
        <w:br w:type="page"/>
      </w:r>
    </w:p>
    <w:p w14:paraId="205E73F2" w14:textId="77777777" w:rsidR="00E34DFE" w:rsidRPr="00B07ECA" w:rsidRDefault="00E34DFE" w:rsidP="00E34DFE">
      <w:pPr>
        <w:pStyle w:val="berschrift3Buchstaben"/>
        <w:rPr>
          <w:szCs w:val="24"/>
        </w:rPr>
      </w:pPr>
      <w:r>
        <w:lastRenderedPageBreak/>
        <w:t>B.39</w:t>
      </w:r>
    </w:p>
    <w:tbl>
      <w:tblPr>
        <w:tblStyle w:val="Tabellenraster"/>
        <w:tblW w:w="9969" w:type="dxa"/>
        <w:tblLayout w:type="fixed"/>
        <w:tblLook w:val="04A0" w:firstRow="1" w:lastRow="0" w:firstColumn="1" w:lastColumn="0" w:noHBand="0" w:noVBand="1"/>
      </w:tblPr>
      <w:tblGrid>
        <w:gridCol w:w="667"/>
        <w:gridCol w:w="419"/>
        <w:gridCol w:w="5098"/>
        <w:gridCol w:w="1324"/>
        <w:gridCol w:w="1854"/>
        <w:gridCol w:w="607"/>
      </w:tblGrid>
      <w:tr w:rsidR="00E34DFE" w:rsidRPr="00D73B7B" w14:paraId="47EA134E" w14:textId="77777777" w:rsidTr="006C273B">
        <w:tc>
          <w:tcPr>
            <w:tcW w:w="1086" w:type="dxa"/>
            <w:gridSpan w:val="2"/>
            <w:vMerge w:val="restart"/>
            <w:hideMark/>
          </w:tcPr>
          <w:p w14:paraId="6292CD4C" w14:textId="77777777" w:rsidR="00E34DFE" w:rsidRPr="00D73B7B" w:rsidRDefault="00E34DFE" w:rsidP="006C273B">
            <w:pPr>
              <w:spacing w:before="40" w:after="40" w:line="240" w:lineRule="auto"/>
              <w:rPr>
                <w:sz w:val="16"/>
                <w:szCs w:val="16"/>
              </w:rPr>
            </w:pPr>
            <w:r>
              <w:rPr>
                <w:b/>
                <w:sz w:val="16"/>
                <w:szCs w:val="16"/>
                <w:lang w:eastAsia="de-CH"/>
              </w:rPr>
              <w:t>B.39</w:t>
            </w:r>
          </w:p>
          <w:p w14:paraId="34DADA44" w14:textId="77777777" w:rsidR="00E34DFE" w:rsidRPr="00D73B7B" w:rsidRDefault="006B077B" w:rsidP="006C273B">
            <w:pPr>
              <w:spacing w:before="40" w:after="40" w:line="240" w:lineRule="auto"/>
              <w:rPr>
                <w:sz w:val="16"/>
                <w:szCs w:val="16"/>
              </w:rPr>
            </w:pPr>
            <w:sdt>
              <w:sdtPr>
                <w:rPr>
                  <w:sz w:val="16"/>
                  <w:szCs w:val="16"/>
                </w:rPr>
                <w:id w:val="142206079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4AF42DA2" w14:textId="77777777" w:rsidR="00E34DFE" w:rsidRPr="007A027E" w:rsidRDefault="00E34DFE" w:rsidP="006C273B">
            <w:pPr>
              <w:spacing w:before="40" w:after="40" w:line="240" w:lineRule="auto"/>
              <w:rPr>
                <w:b/>
                <w:sz w:val="16"/>
                <w:szCs w:val="16"/>
                <w:lang w:val="de-CH"/>
              </w:rPr>
            </w:pPr>
            <w:r w:rsidRPr="007A027E">
              <w:rPr>
                <w:b/>
                <w:sz w:val="16"/>
                <w:szCs w:val="16"/>
                <w:lang w:val="de-CH" w:eastAsia="de-CH"/>
              </w:rPr>
              <w:t>Änderung eines Bestandteils des Primärverpackungsmaterials, das mit der Formulierung des Fertigprodukts nicht in Kontakt kommt (wie Änderung der Farbe von Nadelschutzkappen aufgrund eines anderen Kunststoffs, Farbänderung für farbige Koderinge auf Ampullen oder anderer Nadelschutz)</w:t>
            </w:r>
            <w:r w:rsidRPr="007A027E">
              <w:rPr>
                <w:b/>
                <w:sz w:val="16"/>
                <w:szCs w:val="16"/>
                <w:lang w:val="de-CH" w:eastAsia="de-CH"/>
              </w:rPr>
              <w:br/>
            </w:r>
          </w:p>
          <w:p w14:paraId="14876BE8" w14:textId="77777777" w:rsidR="00E34DFE" w:rsidRPr="00CC0E5C" w:rsidRDefault="00E34DFE" w:rsidP="006C273B">
            <w:pPr>
              <w:spacing w:before="40" w:after="40" w:line="240" w:lineRule="auto"/>
              <w:rPr>
                <w:b/>
                <w:sz w:val="16"/>
                <w:szCs w:val="16"/>
                <w:lang w:eastAsia="de-CH"/>
              </w:rPr>
            </w:pPr>
            <w:r w:rsidRPr="00390473">
              <w:rPr>
                <w:b/>
                <w:sz w:val="16"/>
                <w:szCs w:val="16"/>
              </w:rPr>
              <w:t xml:space="preserve">Datum </w:t>
            </w:r>
            <w:r w:rsidRPr="00CC0E5C">
              <w:rPr>
                <w:b/>
                <w:sz w:val="16"/>
                <w:szCs w:val="16"/>
              </w:rPr>
              <w:t>Implementierung: ……</w:t>
            </w:r>
          </w:p>
        </w:tc>
        <w:tc>
          <w:tcPr>
            <w:tcW w:w="1324" w:type="dxa"/>
            <w:hideMark/>
          </w:tcPr>
          <w:p w14:paraId="2A4364C5"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854" w:type="dxa"/>
            <w:hideMark/>
          </w:tcPr>
          <w:p w14:paraId="767DA9F6"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4DEE3EBF"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7F338E81" w14:textId="77777777" w:rsidTr="006C273B">
        <w:tc>
          <w:tcPr>
            <w:tcW w:w="1086" w:type="dxa"/>
            <w:gridSpan w:val="2"/>
            <w:vMerge/>
            <w:hideMark/>
          </w:tcPr>
          <w:p w14:paraId="79F38314" w14:textId="77777777" w:rsidR="00E34DFE" w:rsidRPr="00D73B7B" w:rsidRDefault="00E34DFE" w:rsidP="006C273B">
            <w:pPr>
              <w:spacing w:before="40" w:after="40" w:line="240" w:lineRule="auto"/>
              <w:rPr>
                <w:sz w:val="16"/>
                <w:szCs w:val="16"/>
              </w:rPr>
            </w:pPr>
          </w:p>
        </w:tc>
        <w:tc>
          <w:tcPr>
            <w:tcW w:w="5098" w:type="dxa"/>
            <w:vMerge/>
          </w:tcPr>
          <w:p w14:paraId="0DF89E1D" w14:textId="77777777" w:rsidR="00E34DFE" w:rsidRPr="00D73B7B" w:rsidRDefault="00E34DFE" w:rsidP="006C273B">
            <w:pPr>
              <w:spacing w:before="40" w:after="40" w:line="240" w:lineRule="auto"/>
              <w:rPr>
                <w:sz w:val="16"/>
                <w:szCs w:val="16"/>
              </w:rPr>
            </w:pPr>
          </w:p>
        </w:tc>
        <w:tc>
          <w:tcPr>
            <w:tcW w:w="1324" w:type="dxa"/>
          </w:tcPr>
          <w:p w14:paraId="15D67E27" w14:textId="77777777" w:rsidR="00E34DFE" w:rsidRPr="00D73B7B" w:rsidRDefault="00E34DFE" w:rsidP="006C273B">
            <w:pPr>
              <w:spacing w:before="40" w:after="40" w:line="240" w:lineRule="auto"/>
              <w:rPr>
                <w:sz w:val="16"/>
                <w:szCs w:val="16"/>
              </w:rPr>
            </w:pPr>
            <w:r>
              <w:rPr>
                <w:sz w:val="16"/>
                <w:szCs w:val="16"/>
              </w:rPr>
              <w:t>1</w:t>
            </w:r>
          </w:p>
        </w:tc>
        <w:tc>
          <w:tcPr>
            <w:tcW w:w="1854" w:type="dxa"/>
          </w:tcPr>
          <w:p w14:paraId="60B259CF" w14:textId="77777777" w:rsidR="00E34DFE" w:rsidRPr="00D73B7B" w:rsidRDefault="00E34DFE" w:rsidP="006C273B">
            <w:pPr>
              <w:spacing w:before="40" w:after="40" w:line="240" w:lineRule="auto"/>
              <w:rPr>
                <w:sz w:val="16"/>
                <w:szCs w:val="16"/>
              </w:rPr>
            </w:pPr>
            <w:r>
              <w:rPr>
                <w:sz w:val="16"/>
                <w:szCs w:val="16"/>
              </w:rPr>
              <w:t>1</w:t>
            </w:r>
          </w:p>
        </w:tc>
        <w:tc>
          <w:tcPr>
            <w:tcW w:w="607" w:type="dxa"/>
          </w:tcPr>
          <w:p w14:paraId="352C4A85" w14:textId="77777777" w:rsidR="00E34DFE" w:rsidRPr="00D73B7B" w:rsidRDefault="00E34DFE" w:rsidP="006C273B">
            <w:pPr>
              <w:spacing w:before="40" w:after="40" w:line="240" w:lineRule="auto"/>
              <w:rPr>
                <w:sz w:val="16"/>
                <w:szCs w:val="16"/>
              </w:rPr>
            </w:pPr>
            <w:r>
              <w:rPr>
                <w:sz w:val="16"/>
                <w:szCs w:val="16"/>
              </w:rPr>
              <w:t>6252</w:t>
            </w:r>
          </w:p>
        </w:tc>
      </w:tr>
      <w:tr w:rsidR="00E34DFE" w:rsidRPr="00D73B7B" w14:paraId="0D1A1382" w14:textId="77777777" w:rsidTr="006C273B">
        <w:tc>
          <w:tcPr>
            <w:tcW w:w="1086" w:type="dxa"/>
            <w:gridSpan w:val="2"/>
          </w:tcPr>
          <w:p w14:paraId="77EEE1EC" w14:textId="77777777" w:rsidR="00E34DFE" w:rsidRPr="00614948" w:rsidRDefault="00E34DFE" w:rsidP="006C273B">
            <w:pPr>
              <w:spacing w:before="40" w:after="40" w:line="240" w:lineRule="auto"/>
              <w:rPr>
                <w:sz w:val="16"/>
                <w:szCs w:val="16"/>
              </w:rPr>
            </w:pPr>
          </w:p>
        </w:tc>
        <w:tc>
          <w:tcPr>
            <w:tcW w:w="8883" w:type="dxa"/>
            <w:gridSpan w:val="4"/>
            <w:hideMark/>
          </w:tcPr>
          <w:p w14:paraId="225E0CB4"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541E547D" w14:textId="77777777" w:rsidTr="006C273B">
        <w:tc>
          <w:tcPr>
            <w:tcW w:w="667" w:type="dxa"/>
          </w:tcPr>
          <w:p w14:paraId="3C6B2BF5" w14:textId="77777777" w:rsidR="00E34DFE" w:rsidRPr="00296070" w:rsidRDefault="006B077B" w:rsidP="006C273B">
            <w:pPr>
              <w:spacing w:before="40" w:after="40" w:line="240" w:lineRule="auto"/>
              <w:rPr>
                <w:sz w:val="16"/>
                <w:szCs w:val="16"/>
              </w:rPr>
            </w:pPr>
            <w:sdt>
              <w:sdtPr>
                <w:rPr>
                  <w:sz w:val="16"/>
                  <w:szCs w:val="16"/>
                </w:rPr>
                <w:id w:val="32618544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768225A6"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79EB54BA" w14:textId="77777777" w:rsidR="00E34DFE" w:rsidRPr="007A027E" w:rsidRDefault="00E34DFE" w:rsidP="006C273B">
            <w:pPr>
              <w:tabs>
                <w:tab w:val="left" w:pos="913"/>
              </w:tabs>
              <w:spacing w:before="40" w:after="40" w:line="240" w:lineRule="auto"/>
              <w:rPr>
                <w:sz w:val="16"/>
                <w:szCs w:val="16"/>
                <w:lang w:val="de-CH"/>
              </w:rPr>
            </w:pPr>
            <w:r w:rsidRPr="007A027E">
              <w:rPr>
                <w:sz w:val="16"/>
                <w:szCs w:val="16"/>
                <w:lang w:val="de-CH"/>
              </w:rPr>
              <w:t>Die Änderung darf keinen Teil des Verpackungsmaterials betreffen, der die Abgabe, Verwendung, Unbedenklichkeit oder Haltbarkeit des Fertigprodukts berührt.</w:t>
            </w:r>
          </w:p>
        </w:tc>
      </w:tr>
      <w:tr w:rsidR="00E34DFE" w:rsidRPr="00D73B7B" w14:paraId="0A605EFF" w14:textId="77777777" w:rsidTr="006C273B">
        <w:tc>
          <w:tcPr>
            <w:tcW w:w="1086" w:type="dxa"/>
            <w:gridSpan w:val="2"/>
          </w:tcPr>
          <w:p w14:paraId="2A9C0F10" w14:textId="77777777" w:rsidR="00E34DFE" w:rsidRPr="007A027E" w:rsidRDefault="00E34DFE" w:rsidP="006C273B">
            <w:pPr>
              <w:spacing w:before="40" w:after="40" w:line="240" w:lineRule="auto"/>
              <w:rPr>
                <w:sz w:val="16"/>
                <w:szCs w:val="16"/>
                <w:lang w:val="de-CH"/>
              </w:rPr>
            </w:pPr>
          </w:p>
        </w:tc>
        <w:tc>
          <w:tcPr>
            <w:tcW w:w="8883" w:type="dxa"/>
            <w:gridSpan w:val="4"/>
            <w:hideMark/>
          </w:tcPr>
          <w:p w14:paraId="3FFA8F83" w14:textId="77777777" w:rsidR="00E34DFE" w:rsidRPr="00F151B8" w:rsidRDefault="00E34DFE" w:rsidP="006C273B">
            <w:pPr>
              <w:spacing w:before="40" w:after="40" w:line="240" w:lineRule="auto"/>
              <w:rPr>
                <w:b/>
                <w:sz w:val="16"/>
                <w:szCs w:val="16"/>
              </w:rPr>
            </w:pPr>
            <w:r w:rsidRPr="00F151B8">
              <w:rPr>
                <w:b/>
                <w:sz w:val="16"/>
                <w:szCs w:val="16"/>
              </w:rPr>
              <w:t>Unterlagen</w:t>
            </w:r>
          </w:p>
        </w:tc>
      </w:tr>
      <w:tr w:rsidR="00E34DFE" w:rsidRPr="007A027E" w14:paraId="64CF6AA3" w14:textId="77777777" w:rsidTr="006C273B">
        <w:tc>
          <w:tcPr>
            <w:tcW w:w="667" w:type="dxa"/>
          </w:tcPr>
          <w:p w14:paraId="2E291E46" w14:textId="77777777" w:rsidR="00E34DFE" w:rsidRPr="00296070" w:rsidRDefault="006B077B" w:rsidP="006C273B">
            <w:pPr>
              <w:spacing w:before="40" w:after="40" w:line="240" w:lineRule="auto"/>
              <w:rPr>
                <w:sz w:val="16"/>
                <w:szCs w:val="16"/>
              </w:rPr>
            </w:pPr>
            <w:sdt>
              <w:sdtPr>
                <w:rPr>
                  <w:sz w:val="16"/>
                  <w:szCs w:val="16"/>
                </w:rPr>
                <w:id w:val="706150783"/>
                <w14:checkbox>
                  <w14:checked w14:val="0"/>
                  <w14:checkedState w14:val="2612" w14:font="MS Gothic"/>
                  <w14:uncheckedState w14:val="2610" w14:font="MS Gothic"/>
                </w14:checkbox>
              </w:sdtPr>
              <w:sdtEndPr/>
              <w:sdtContent>
                <w:r w:rsidR="00E34DFE" w:rsidRPr="00171B44">
                  <w:rPr>
                    <w:rFonts w:ascii="Segoe UI Symbol" w:eastAsia="MS Gothic" w:hAnsi="Segoe UI Symbol" w:cs="Segoe UI Symbol"/>
                    <w:sz w:val="16"/>
                    <w:szCs w:val="16"/>
                  </w:rPr>
                  <w:t>☐</w:t>
                </w:r>
              </w:sdtContent>
            </w:sdt>
          </w:p>
        </w:tc>
        <w:tc>
          <w:tcPr>
            <w:tcW w:w="419" w:type="dxa"/>
          </w:tcPr>
          <w:p w14:paraId="7A7B41C3"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6596C9FA" w14:textId="77777777" w:rsidR="00E34DFE" w:rsidRPr="007A027E" w:rsidRDefault="00E34DFE" w:rsidP="006C273B">
            <w:pPr>
              <w:tabs>
                <w:tab w:val="left" w:pos="1493"/>
              </w:tabs>
              <w:spacing w:before="40" w:after="40" w:line="240" w:lineRule="auto"/>
              <w:rPr>
                <w:sz w:val="16"/>
                <w:szCs w:val="16"/>
                <w:lang w:val="de-CH"/>
              </w:rPr>
            </w:pPr>
            <w:r w:rsidRPr="007A027E">
              <w:rPr>
                <w:sz w:val="16"/>
                <w:szCs w:val="16"/>
                <w:lang w:val="de-CH"/>
              </w:rPr>
              <w:t>Änderung des/der einschlägigen Abschnitts/Abschnitte der Zulassungsdokumentation</w:t>
            </w:r>
          </w:p>
        </w:tc>
      </w:tr>
      <w:tr w:rsidR="00E34DFE" w:rsidRPr="00EB072A" w14:paraId="7A9BCBFC" w14:textId="77777777" w:rsidTr="006C273B">
        <w:tc>
          <w:tcPr>
            <w:tcW w:w="667" w:type="dxa"/>
          </w:tcPr>
          <w:p w14:paraId="043AE1DC"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278999407"/>
                <w14:checkbox>
                  <w14:checked w14:val="0"/>
                  <w14:checkedState w14:val="2612" w14:font="MS Gothic"/>
                  <w14:uncheckedState w14:val="2610" w14:font="MS Gothic"/>
                </w14:checkbox>
              </w:sdtPr>
              <w:sdtEndPr/>
              <w:sdtContent>
                <w:r w:rsidR="00E34DFE" w:rsidRPr="00171B44">
                  <w:rPr>
                    <w:rFonts w:ascii="Segoe UI Symbol" w:eastAsia="MS Gothic" w:hAnsi="Segoe UI Symbol" w:cs="Segoe UI Symbol"/>
                    <w:sz w:val="16"/>
                    <w:szCs w:val="16"/>
                  </w:rPr>
                  <w:t>☐</w:t>
                </w:r>
              </w:sdtContent>
            </w:sdt>
          </w:p>
        </w:tc>
        <w:tc>
          <w:tcPr>
            <w:tcW w:w="419" w:type="dxa"/>
          </w:tcPr>
          <w:p w14:paraId="61F764F3"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6AE8A8AC" w14:textId="77777777" w:rsidR="00E34DFE" w:rsidRPr="007A027E" w:rsidRDefault="00E34DFE" w:rsidP="006C273B">
            <w:pPr>
              <w:tabs>
                <w:tab w:val="left" w:pos="1493"/>
              </w:tabs>
              <w:spacing w:before="40" w:after="40" w:line="240" w:lineRule="auto"/>
              <w:rPr>
                <w:sz w:val="16"/>
                <w:szCs w:val="16"/>
                <w:lang w:val="de-CH"/>
              </w:rPr>
            </w:pPr>
            <w:r w:rsidRPr="007A027E">
              <w:rPr>
                <w:sz w:val="16"/>
                <w:szCs w:val="16"/>
                <w:lang w:val="de-CH"/>
              </w:rPr>
              <w:t>Überarbeitete Arzneimittelinformations- und/oder Packmitteltexte, wenn von Änderung betroffen.</w:t>
            </w:r>
          </w:p>
        </w:tc>
      </w:tr>
    </w:tbl>
    <w:p w14:paraId="45ED8C57" w14:textId="77777777" w:rsidR="00E34DFE" w:rsidRPr="007A027E" w:rsidRDefault="00E34DFE" w:rsidP="00E34DFE">
      <w:pPr>
        <w:spacing w:after="160" w:line="259" w:lineRule="auto"/>
        <w:rPr>
          <w:szCs w:val="20"/>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074FC781" w14:textId="77777777" w:rsidTr="006C273B">
        <w:tc>
          <w:tcPr>
            <w:tcW w:w="9923" w:type="dxa"/>
            <w:gridSpan w:val="2"/>
            <w:tcBorders>
              <w:top w:val="nil"/>
              <w:left w:val="nil"/>
              <w:bottom w:val="nil"/>
              <w:right w:val="nil"/>
            </w:tcBorders>
            <w:vAlign w:val="center"/>
            <w:hideMark/>
          </w:tcPr>
          <w:p w14:paraId="452DC0F1"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5E854C26" w14:textId="77777777" w:rsidTr="006C273B">
        <w:tc>
          <w:tcPr>
            <w:tcW w:w="9923" w:type="dxa"/>
            <w:gridSpan w:val="2"/>
            <w:tcBorders>
              <w:top w:val="nil"/>
              <w:left w:val="nil"/>
              <w:bottom w:val="single" w:sz="4" w:space="0" w:color="C0C0C0"/>
              <w:right w:val="nil"/>
            </w:tcBorders>
          </w:tcPr>
          <w:p w14:paraId="1AA54D33" w14:textId="77777777" w:rsidR="00E34DFE" w:rsidRPr="00D73B7B" w:rsidRDefault="006B077B" w:rsidP="006C273B">
            <w:pPr>
              <w:spacing w:before="40" w:after="40" w:line="240" w:lineRule="auto"/>
              <w:rPr>
                <w:sz w:val="20"/>
                <w:szCs w:val="20"/>
              </w:rPr>
            </w:pPr>
            <w:sdt>
              <w:sdtPr>
                <w:rPr>
                  <w:sz w:val="20"/>
                  <w:szCs w:val="20"/>
                </w:rPr>
                <w:id w:val="829951720"/>
                <w:placeholder>
                  <w:docPart w:val="40D3250F0EF64F97859E653F75F532DD"/>
                </w:placeholder>
                <w:temporary/>
                <w:showingPlcHdr/>
                <w:text w:multiLine="1"/>
              </w:sdtPr>
              <w:sdtEndPr/>
              <w:sdtContent>
                <w:r w:rsidR="00E34DFE" w:rsidRPr="00D73B7B">
                  <w:rPr>
                    <w:rStyle w:val="Platzhaltertext"/>
                    <w:sz w:val="20"/>
                    <w:szCs w:val="20"/>
                  </w:rPr>
                  <w:t>……</w:t>
                </w:r>
              </w:sdtContent>
            </w:sdt>
          </w:p>
          <w:p w14:paraId="528F4CE2" w14:textId="77777777" w:rsidR="00E34DFE" w:rsidRPr="00D73B7B" w:rsidRDefault="00E34DFE" w:rsidP="006C273B">
            <w:pPr>
              <w:spacing w:before="40" w:after="40" w:line="240" w:lineRule="auto"/>
              <w:rPr>
                <w:sz w:val="20"/>
                <w:szCs w:val="20"/>
              </w:rPr>
            </w:pPr>
          </w:p>
        </w:tc>
      </w:tr>
      <w:tr w:rsidR="00E34DFE" w:rsidRPr="00D73B7B" w14:paraId="7CFE9237" w14:textId="77777777" w:rsidTr="006C273B">
        <w:tc>
          <w:tcPr>
            <w:tcW w:w="5068" w:type="dxa"/>
            <w:tcBorders>
              <w:top w:val="single" w:sz="4" w:space="0" w:color="C0C0C0"/>
              <w:left w:val="nil"/>
              <w:bottom w:val="single" w:sz="4" w:space="0" w:color="C0C0C0"/>
              <w:right w:val="single" w:sz="4" w:space="0" w:color="C0C0C0"/>
            </w:tcBorders>
            <w:hideMark/>
          </w:tcPr>
          <w:p w14:paraId="3AC723AC"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4B05D79"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5A0FDC38" w14:textId="77777777" w:rsidTr="006C273B">
        <w:tc>
          <w:tcPr>
            <w:tcW w:w="5068" w:type="dxa"/>
            <w:tcBorders>
              <w:top w:val="single" w:sz="4" w:space="0" w:color="C0C0C0"/>
              <w:left w:val="nil"/>
              <w:bottom w:val="single" w:sz="4" w:space="0" w:color="C0C0C0"/>
              <w:right w:val="single" w:sz="4" w:space="0" w:color="C0C0C0"/>
            </w:tcBorders>
          </w:tcPr>
          <w:p w14:paraId="4D3C4F13" w14:textId="77777777" w:rsidR="00E34DFE" w:rsidRPr="00D73B7B" w:rsidRDefault="006B077B" w:rsidP="006C273B">
            <w:pPr>
              <w:spacing w:before="40" w:after="40" w:line="240" w:lineRule="auto"/>
              <w:rPr>
                <w:sz w:val="20"/>
                <w:szCs w:val="20"/>
              </w:rPr>
            </w:pPr>
            <w:sdt>
              <w:sdtPr>
                <w:rPr>
                  <w:sz w:val="20"/>
                  <w:szCs w:val="20"/>
                </w:rPr>
                <w:id w:val="428868395"/>
                <w:placeholder>
                  <w:docPart w:val="DC6999F984544AFE8179F613DC4147CC"/>
                </w:placeholder>
                <w:temporary/>
                <w:showingPlcHdr/>
                <w:text w:multiLine="1"/>
              </w:sdtPr>
              <w:sdtEndPr/>
              <w:sdtContent>
                <w:r w:rsidR="00E34DFE" w:rsidRPr="00D73B7B">
                  <w:rPr>
                    <w:rStyle w:val="Platzhaltertext"/>
                    <w:sz w:val="20"/>
                    <w:szCs w:val="20"/>
                  </w:rPr>
                  <w:t>……</w:t>
                </w:r>
              </w:sdtContent>
            </w:sdt>
          </w:p>
          <w:p w14:paraId="1DB278ED"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2D5DA96" w14:textId="77777777" w:rsidR="00E34DFE" w:rsidRPr="00D73B7B" w:rsidRDefault="006B077B" w:rsidP="006C273B">
            <w:pPr>
              <w:spacing w:before="40" w:after="40" w:line="240" w:lineRule="auto"/>
              <w:rPr>
                <w:sz w:val="20"/>
                <w:szCs w:val="20"/>
              </w:rPr>
            </w:pPr>
            <w:sdt>
              <w:sdtPr>
                <w:rPr>
                  <w:sz w:val="20"/>
                  <w:szCs w:val="20"/>
                </w:rPr>
                <w:id w:val="-594472838"/>
                <w:placeholder>
                  <w:docPart w:val="1325E706417F431B8A8B4E08DC706BBD"/>
                </w:placeholder>
                <w:temporary/>
                <w:showingPlcHdr/>
                <w:text w:multiLine="1"/>
              </w:sdtPr>
              <w:sdtEndPr/>
              <w:sdtContent>
                <w:r w:rsidR="00E34DFE" w:rsidRPr="00D73B7B">
                  <w:rPr>
                    <w:rStyle w:val="Platzhaltertext"/>
                    <w:sz w:val="20"/>
                    <w:szCs w:val="20"/>
                  </w:rPr>
                  <w:t>……</w:t>
                </w:r>
              </w:sdtContent>
            </w:sdt>
          </w:p>
          <w:p w14:paraId="412F9910" w14:textId="77777777" w:rsidR="00E34DFE" w:rsidRPr="00D73B7B" w:rsidRDefault="00E34DFE" w:rsidP="006C273B">
            <w:pPr>
              <w:spacing w:before="40" w:after="40" w:line="240" w:lineRule="auto"/>
              <w:rPr>
                <w:sz w:val="20"/>
                <w:szCs w:val="20"/>
              </w:rPr>
            </w:pPr>
          </w:p>
        </w:tc>
      </w:tr>
    </w:tbl>
    <w:p w14:paraId="2D802F48" w14:textId="77777777" w:rsidR="00E34DFE" w:rsidRDefault="00E34DFE" w:rsidP="00E34DFE">
      <w:pPr>
        <w:spacing w:after="160" w:line="259" w:lineRule="auto"/>
        <w:rPr>
          <w:szCs w:val="20"/>
        </w:rPr>
      </w:pPr>
    </w:p>
    <w:p w14:paraId="29A295F4" w14:textId="77777777" w:rsidR="00E34DFE" w:rsidRDefault="00E34DFE" w:rsidP="00E34DFE">
      <w:pPr>
        <w:spacing w:after="160" w:line="259" w:lineRule="auto"/>
        <w:rPr>
          <w:szCs w:val="20"/>
        </w:rPr>
      </w:pPr>
      <w:r>
        <w:rPr>
          <w:szCs w:val="20"/>
        </w:rPr>
        <w:br w:type="page"/>
      </w:r>
    </w:p>
    <w:p w14:paraId="5D5F7F57" w14:textId="77777777" w:rsidR="00E34DFE" w:rsidRPr="00B07ECA" w:rsidRDefault="00E34DFE" w:rsidP="00E34DFE">
      <w:pPr>
        <w:pStyle w:val="berschrift3Buchstaben"/>
        <w:rPr>
          <w:szCs w:val="24"/>
        </w:rPr>
      </w:pPr>
      <w:r>
        <w:lastRenderedPageBreak/>
        <w:t>B.40</w:t>
      </w:r>
    </w:p>
    <w:tbl>
      <w:tblPr>
        <w:tblStyle w:val="Tabellenraster"/>
        <w:tblW w:w="9969" w:type="dxa"/>
        <w:tblLayout w:type="fixed"/>
        <w:tblLook w:val="04A0" w:firstRow="1" w:lastRow="0" w:firstColumn="1" w:lastColumn="0" w:noHBand="0" w:noVBand="1"/>
      </w:tblPr>
      <w:tblGrid>
        <w:gridCol w:w="667"/>
        <w:gridCol w:w="419"/>
        <w:gridCol w:w="5098"/>
        <w:gridCol w:w="1324"/>
        <w:gridCol w:w="1854"/>
        <w:gridCol w:w="607"/>
      </w:tblGrid>
      <w:tr w:rsidR="00E34DFE" w:rsidRPr="00D73B7B" w14:paraId="401729BD" w14:textId="77777777" w:rsidTr="006C273B">
        <w:tc>
          <w:tcPr>
            <w:tcW w:w="1086" w:type="dxa"/>
            <w:gridSpan w:val="2"/>
            <w:vMerge w:val="restart"/>
            <w:hideMark/>
          </w:tcPr>
          <w:p w14:paraId="33A5144F" w14:textId="77777777" w:rsidR="00E34DFE" w:rsidRPr="00D73B7B" w:rsidRDefault="00E34DFE" w:rsidP="006C273B">
            <w:pPr>
              <w:spacing w:before="40" w:after="40" w:line="240" w:lineRule="auto"/>
              <w:rPr>
                <w:sz w:val="16"/>
                <w:szCs w:val="16"/>
              </w:rPr>
            </w:pPr>
            <w:r>
              <w:rPr>
                <w:b/>
                <w:sz w:val="16"/>
                <w:szCs w:val="16"/>
                <w:lang w:eastAsia="de-CH"/>
              </w:rPr>
              <w:t>B.40</w:t>
            </w:r>
          </w:p>
          <w:p w14:paraId="5F08DD29" w14:textId="77777777" w:rsidR="00E34DFE" w:rsidRPr="00D73B7B" w:rsidRDefault="006B077B" w:rsidP="006C273B">
            <w:pPr>
              <w:spacing w:before="40" w:after="40" w:line="240" w:lineRule="auto"/>
              <w:rPr>
                <w:sz w:val="16"/>
                <w:szCs w:val="16"/>
              </w:rPr>
            </w:pPr>
            <w:sdt>
              <w:sdtPr>
                <w:rPr>
                  <w:sz w:val="16"/>
                  <w:szCs w:val="16"/>
                </w:rPr>
                <w:id w:val="-67140776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72194C27" w14:textId="77777777" w:rsidR="00E34DFE" w:rsidRPr="007A027E" w:rsidRDefault="00E34DFE" w:rsidP="006C273B">
            <w:pPr>
              <w:spacing w:before="40" w:after="40" w:line="240" w:lineRule="auto"/>
              <w:rPr>
                <w:b/>
                <w:sz w:val="16"/>
                <w:szCs w:val="16"/>
                <w:lang w:val="de-CH"/>
              </w:rPr>
            </w:pPr>
            <w:r w:rsidRPr="007A027E">
              <w:rPr>
                <w:b/>
                <w:sz w:val="16"/>
                <w:szCs w:val="16"/>
                <w:lang w:val="de-CH" w:eastAsia="de-CH"/>
              </w:rPr>
              <w:t>Austausch oder Hinzufügung eines Lieferanten von Verpackungsbestandteilen oder von Vorrichtungen (sofern in der Zulassungsdokumentation erwähnt)</w:t>
            </w:r>
            <w:r w:rsidRPr="007A027E">
              <w:rPr>
                <w:b/>
                <w:sz w:val="16"/>
                <w:szCs w:val="16"/>
                <w:lang w:val="de-CH" w:eastAsia="de-CH"/>
              </w:rPr>
              <w:br/>
            </w:r>
          </w:p>
          <w:p w14:paraId="4F8B6156" w14:textId="77777777" w:rsidR="00E34DFE" w:rsidRPr="00CC0E5C" w:rsidRDefault="00E34DFE" w:rsidP="006C273B">
            <w:pPr>
              <w:spacing w:before="40" w:after="40" w:line="240" w:lineRule="auto"/>
              <w:rPr>
                <w:b/>
                <w:sz w:val="16"/>
                <w:szCs w:val="16"/>
                <w:lang w:eastAsia="de-CH"/>
              </w:rPr>
            </w:pPr>
            <w:r w:rsidRPr="00390473">
              <w:rPr>
                <w:b/>
                <w:sz w:val="16"/>
                <w:szCs w:val="16"/>
              </w:rPr>
              <w:t xml:space="preserve">Datum </w:t>
            </w:r>
            <w:r w:rsidRPr="00CC0E5C">
              <w:rPr>
                <w:b/>
                <w:sz w:val="16"/>
                <w:szCs w:val="16"/>
              </w:rPr>
              <w:t>Implementierung: ……</w:t>
            </w:r>
          </w:p>
        </w:tc>
        <w:tc>
          <w:tcPr>
            <w:tcW w:w="1324" w:type="dxa"/>
            <w:hideMark/>
          </w:tcPr>
          <w:p w14:paraId="3122131C"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854" w:type="dxa"/>
            <w:hideMark/>
          </w:tcPr>
          <w:p w14:paraId="0343DE1C"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5DAC8FD8"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6F3FEBFE" w14:textId="77777777" w:rsidTr="006C273B">
        <w:tc>
          <w:tcPr>
            <w:tcW w:w="1086" w:type="dxa"/>
            <w:gridSpan w:val="2"/>
            <w:vMerge/>
            <w:hideMark/>
          </w:tcPr>
          <w:p w14:paraId="53A90117" w14:textId="77777777" w:rsidR="00E34DFE" w:rsidRPr="00D73B7B" w:rsidRDefault="00E34DFE" w:rsidP="006C273B">
            <w:pPr>
              <w:spacing w:before="40" w:after="40" w:line="240" w:lineRule="auto"/>
              <w:rPr>
                <w:sz w:val="16"/>
                <w:szCs w:val="16"/>
              </w:rPr>
            </w:pPr>
          </w:p>
        </w:tc>
        <w:tc>
          <w:tcPr>
            <w:tcW w:w="5098" w:type="dxa"/>
            <w:vMerge/>
          </w:tcPr>
          <w:p w14:paraId="159BA97F" w14:textId="77777777" w:rsidR="00E34DFE" w:rsidRPr="00D73B7B" w:rsidRDefault="00E34DFE" w:rsidP="006C273B">
            <w:pPr>
              <w:spacing w:before="40" w:after="40" w:line="240" w:lineRule="auto"/>
              <w:rPr>
                <w:sz w:val="16"/>
                <w:szCs w:val="16"/>
              </w:rPr>
            </w:pPr>
          </w:p>
        </w:tc>
        <w:tc>
          <w:tcPr>
            <w:tcW w:w="1324" w:type="dxa"/>
          </w:tcPr>
          <w:p w14:paraId="0FC23452" w14:textId="77777777" w:rsidR="00E34DFE" w:rsidRPr="00D73B7B" w:rsidRDefault="00E34DFE" w:rsidP="006C273B">
            <w:pPr>
              <w:spacing w:before="40" w:after="40" w:line="240" w:lineRule="auto"/>
              <w:rPr>
                <w:sz w:val="16"/>
                <w:szCs w:val="16"/>
              </w:rPr>
            </w:pPr>
            <w:r>
              <w:rPr>
                <w:sz w:val="16"/>
                <w:szCs w:val="16"/>
              </w:rPr>
              <w:t>1</w:t>
            </w:r>
          </w:p>
        </w:tc>
        <w:tc>
          <w:tcPr>
            <w:tcW w:w="1854" w:type="dxa"/>
          </w:tcPr>
          <w:p w14:paraId="285DF6B2" w14:textId="77777777" w:rsidR="00E34DFE" w:rsidRPr="00D73B7B" w:rsidRDefault="00E34DFE" w:rsidP="006C273B">
            <w:pPr>
              <w:spacing w:before="40" w:after="40" w:line="240" w:lineRule="auto"/>
              <w:rPr>
                <w:sz w:val="16"/>
                <w:szCs w:val="16"/>
              </w:rPr>
            </w:pPr>
            <w:r>
              <w:rPr>
                <w:sz w:val="16"/>
                <w:szCs w:val="16"/>
              </w:rPr>
              <w:t>1</w:t>
            </w:r>
          </w:p>
        </w:tc>
        <w:tc>
          <w:tcPr>
            <w:tcW w:w="607" w:type="dxa"/>
          </w:tcPr>
          <w:p w14:paraId="37CDDA63" w14:textId="77777777" w:rsidR="00E34DFE" w:rsidRPr="00D73B7B" w:rsidRDefault="00E34DFE" w:rsidP="006C273B">
            <w:pPr>
              <w:spacing w:before="40" w:after="40" w:line="240" w:lineRule="auto"/>
              <w:rPr>
                <w:sz w:val="16"/>
                <w:szCs w:val="16"/>
              </w:rPr>
            </w:pPr>
            <w:r>
              <w:rPr>
                <w:sz w:val="16"/>
                <w:szCs w:val="16"/>
              </w:rPr>
              <w:t>6193</w:t>
            </w:r>
          </w:p>
        </w:tc>
      </w:tr>
      <w:tr w:rsidR="00E34DFE" w:rsidRPr="00D73B7B" w14:paraId="702FEFF1" w14:textId="77777777" w:rsidTr="006C273B">
        <w:tc>
          <w:tcPr>
            <w:tcW w:w="1086" w:type="dxa"/>
            <w:gridSpan w:val="2"/>
          </w:tcPr>
          <w:p w14:paraId="024D5BEC" w14:textId="77777777" w:rsidR="00E34DFE" w:rsidRPr="00614948" w:rsidRDefault="00E34DFE" w:rsidP="006C273B">
            <w:pPr>
              <w:spacing w:before="40" w:after="40" w:line="240" w:lineRule="auto"/>
              <w:rPr>
                <w:sz w:val="16"/>
                <w:szCs w:val="16"/>
              </w:rPr>
            </w:pPr>
          </w:p>
        </w:tc>
        <w:tc>
          <w:tcPr>
            <w:tcW w:w="8883" w:type="dxa"/>
            <w:gridSpan w:val="4"/>
            <w:hideMark/>
          </w:tcPr>
          <w:p w14:paraId="6CCC2EE5"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6D1670DF" w14:textId="77777777" w:rsidTr="006C273B">
        <w:tc>
          <w:tcPr>
            <w:tcW w:w="667" w:type="dxa"/>
          </w:tcPr>
          <w:p w14:paraId="7A14DEEB" w14:textId="77777777" w:rsidR="00E34DFE" w:rsidRPr="00296070" w:rsidRDefault="006B077B" w:rsidP="006C273B">
            <w:pPr>
              <w:spacing w:before="40" w:after="40" w:line="240" w:lineRule="auto"/>
              <w:rPr>
                <w:sz w:val="16"/>
                <w:szCs w:val="16"/>
              </w:rPr>
            </w:pPr>
            <w:sdt>
              <w:sdtPr>
                <w:rPr>
                  <w:sz w:val="16"/>
                  <w:szCs w:val="16"/>
                </w:rPr>
                <w:id w:val="-93235839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0DB8CCA5"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058F7F61" w14:textId="77777777" w:rsidR="00E34DFE" w:rsidRPr="007A027E" w:rsidRDefault="00E34DFE" w:rsidP="006C273B">
            <w:pPr>
              <w:tabs>
                <w:tab w:val="left" w:pos="913"/>
              </w:tabs>
              <w:spacing w:before="40" w:after="40" w:line="240" w:lineRule="auto"/>
              <w:rPr>
                <w:sz w:val="16"/>
                <w:szCs w:val="16"/>
                <w:lang w:val="de-CH"/>
              </w:rPr>
            </w:pPr>
            <w:r w:rsidRPr="007A027E">
              <w:rPr>
                <w:sz w:val="16"/>
                <w:szCs w:val="16"/>
                <w:lang w:val="de-CH"/>
              </w:rPr>
              <w:t>Die qualitative und quantitative Zusammensetzung des Verpackungsbestandteils bzw. der Vorrichtung sowie die Spezifikation müssen unverändert bleiben. Die Änderung darf nicht über das Potenzial verfügen, die Identität, Qualität oder Reinheit des Verpackungsbestandteils bzw. der Vorrichtungen zu beeinträchtigen.</w:t>
            </w:r>
          </w:p>
        </w:tc>
      </w:tr>
      <w:tr w:rsidR="00E34DFE" w:rsidRPr="00D73B7B" w14:paraId="5D7FB07A" w14:textId="77777777" w:rsidTr="006C273B">
        <w:tc>
          <w:tcPr>
            <w:tcW w:w="1086" w:type="dxa"/>
            <w:gridSpan w:val="2"/>
          </w:tcPr>
          <w:p w14:paraId="10F5038A" w14:textId="77777777" w:rsidR="00E34DFE" w:rsidRPr="007A027E" w:rsidRDefault="00E34DFE" w:rsidP="006C273B">
            <w:pPr>
              <w:spacing w:before="40" w:after="40" w:line="240" w:lineRule="auto"/>
              <w:rPr>
                <w:sz w:val="16"/>
                <w:szCs w:val="16"/>
                <w:lang w:val="de-CH"/>
              </w:rPr>
            </w:pPr>
          </w:p>
        </w:tc>
        <w:tc>
          <w:tcPr>
            <w:tcW w:w="8883" w:type="dxa"/>
            <w:gridSpan w:val="4"/>
            <w:hideMark/>
          </w:tcPr>
          <w:p w14:paraId="22958799" w14:textId="77777777" w:rsidR="00E34DFE" w:rsidRPr="00F151B8" w:rsidRDefault="00E34DFE" w:rsidP="006C273B">
            <w:pPr>
              <w:spacing w:before="40" w:after="40" w:line="240" w:lineRule="auto"/>
              <w:rPr>
                <w:b/>
                <w:sz w:val="16"/>
                <w:szCs w:val="16"/>
              </w:rPr>
            </w:pPr>
            <w:r w:rsidRPr="00F151B8">
              <w:rPr>
                <w:b/>
                <w:sz w:val="16"/>
                <w:szCs w:val="16"/>
              </w:rPr>
              <w:t>Unterlagen</w:t>
            </w:r>
          </w:p>
        </w:tc>
      </w:tr>
      <w:tr w:rsidR="00E34DFE" w:rsidRPr="007A027E" w14:paraId="4C3B72B7" w14:textId="77777777" w:rsidTr="006C273B">
        <w:tc>
          <w:tcPr>
            <w:tcW w:w="667" w:type="dxa"/>
          </w:tcPr>
          <w:p w14:paraId="06A2257F" w14:textId="77777777" w:rsidR="00E34DFE" w:rsidRPr="00296070" w:rsidRDefault="006B077B" w:rsidP="006C273B">
            <w:pPr>
              <w:spacing w:before="40" w:after="40" w:line="240" w:lineRule="auto"/>
              <w:rPr>
                <w:sz w:val="16"/>
                <w:szCs w:val="16"/>
              </w:rPr>
            </w:pPr>
            <w:sdt>
              <w:sdtPr>
                <w:rPr>
                  <w:sz w:val="16"/>
                  <w:szCs w:val="16"/>
                </w:rPr>
                <w:id w:val="12489917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15851F34"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2F0ACBDC" w14:textId="77777777" w:rsidR="00E34DFE" w:rsidRPr="007A027E" w:rsidRDefault="00E34DFE" w:rsidP="006C273B">
            <w:pPr>
              <w:tabs>
                <w:tab w:val="left" w:pos="1493"/>
              </w:tabs>
              <w:spacing w:before="40" w:after="40" w:line="240" w:lineRule="auto"/>
              <w:rPr>
                <w:sz w:val="16"/>
                <w:szCs w:val="16"/>
                <w:lang w:val="de-CH"/>
              </w:rPr>
            </w:pPr>
            <w:r w:rsidRPr="007A027E">
              <w:rPr>
                <w:sz w:val="16"/>
                <w:szCs w:val="16"/>
                <w:lang w:val="de-CH"/>
              </w:rPr>
              <w:t>Änderung des/der einschlägigen Abschnitts/Abschnitte der Zulassungsdokumentation</w:t>
            </w:r>
          </w:p>
        </w:tc>
      </w:tr>
    </w:tbl>
    <w:p w14:paraId="1FACAE60" w14:textId="77777777" w:rsidR="00E34DFE" w:rsidRPr="007A027E" w:rsidRDefault="00E34DFE" w:rsidP="00E34DFE">
      <w:pPr>
        <w:spacing w:after="160" w:line="259" w:lineRule="auto"/>
        <w:rPr>
          <w:szCs w:val="20"/>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269EC61A" w14:textId="77777777" w:rsidTr="006C273B">
        <w:tc>
          <w:tcPr>
            <w:tcW w:w="9923" w:type="dxa"/>
            <w:gridSpan w:val="2"/>
            <w:tcBorders>
              <w:top w:val="nil"/>
              <w:left w:val="nil"/>
              <w:bottom w:val="nil"/>
              <w:right w:val="nil"/>
            </w:tcBorders>
            <w:vAlign w:val="center"/>
            <w:hideMark/>
          </w:tcPr>
          <w:p w14:paraId="3EAA4ED3"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51109D5A" w14:textId="77777777" w:rsidTr="006C273B">
        <w:tc>
          <w:tcPr>
            <w:tcW w:w="9923" w:type="dxa"/>
            <w:gridSpan w:val="2"/>
            <w:tcBorders>
              <w:top w:val="nil"/>
              <w:left w:val="nil"/>
              <w:bottom w:val="single" w:sz="4" w:space="0" w:color="C0C0C0"/>
              <w:right w:val="nil"/>
            </w:tcBorders>
          </w:tcPr>
          <w:p w14:paraId="342297EE" w14:textId="77777777" w:rsidR="00E34DFE" w:rsidRPr="00D73B7B" w:rsidRDefault="006B077B" w:rsidP="006C273B">
            <w:pPr>
              <w:spacing w:before="40" w:after="40" w:line="240" w:lineRule="auto"/>
              <w:rPr>
                <w:sz w:val="20"/>
                <w:szCs w:val="20"/>
              </w:rPr>
            </w:pPr>
            <w:sdt>
              <w:sdtPr>
                <w:rPr>
                  <w:sz w:val="20"/>
                  <w:szCs w:val="20"/>
                </w:rPr>
                <w:id w:val="2138598620"/>
                <w:placeholder>
                  <w:docPart w:val="F5E067FD5773473BAEC1D2E037C9F726"/>
                </w:placeholder>
                <w:temporary/>
                <w:showingPlcHdr/>
                <w:text w:multiLine="1"/>
              </w:sdtPr>
              <w:sdtEndPr/>
              <w:sdtContent>
                <w:r w:rsidR="00E34DFE" w:rsidRPr="00D73B7B">
                  <w:rPr>
                    <w:rStyle w:val="Platzhaltertext"/>
                    <w:sz w:val="20"/>
                    <w:szCs w:val="20"/>
                  </w:rPr>
                  <w:t>……</w:t>
                </w:r>
              </w:sdtContent>
            </w:sdt>
          </w:p>
          <w:p w14:paraId="2E2B600D" w14:textId="77777777" w:rsidR="00E34DFE" w:rsidRPr="00D73B7B" w:rsidRDefault="00E34DFE" w:rsidP="006C273B">
            <w:pPr>
              <w:spacing w:before="40" w:after="40" w:line="240" w:lineRule="auto"/>
              <w:rPr>
                <w:sz w:val="20"/>
                <w:szCs w:val="20"/>
              </w:rPr>
            </w:pPr>
          </w:p>
        </w:tc>
      </w:tr>
      <w:tr w:rsidR="00E34DFE" w:rsidRPr="00D73B7B" w14:paraId="4F7D8140" w14:textId="77777777" w:rsidTr="006C273B">
        <w:tc>
          <w:tcPr>
            <w:tcW w:w="5068" w:type="dxa"/>
            <w:tcBorders>
              <w:top w:val="single" w:sz="4" w:space="0" w:color="C0C0C0"/>
              <w:left w:val="nil"/>
              <w:bottom w:val="single" w:sz="4" w:space="0" w:color="C0C0C0"/>
              <w:right w:val="single" w:sz="4" w:space="0" w:color="C0C0C0"/>
            </w:tcBorders>
            <w:hideMark/>
          </w:tcPr>
          <w:p w14:paraId="05715C3E"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8EC6221"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1786921B" w14:textId="77777777" w:rsidTr="006C273B">
        <w:tc>
          <w:tcPr>
            <w:tcW w:w="5068" w:type="dxa"/>
            <w:tcBorders>
              <w:top w:val="single" w:sz="4" w:space="0" w:color="C0C0C0"/>
              <w:left w:val="nil"/>
              <w:bottom w:val="single" w:sz="4" w:space="0" w:color="C0C0C0"/>
              <w:right w:val="single" w:sz="4" w:space="0" w:color="C0C0C0"/>
            </w:tcBorders>
          </w:tcPr>
          <w:p w14:paraId="1CD4585B" w14:textId="77777777" w:rsidR="00E34DFE" w:rsidRPr="00D73B7B" w:rsidRDefault="006B077B" w:rsidP="006C273B">
            <w:pPr>
              <w:spacing w:before="40" w:after="40" w:line="240" w:lineRule="auto"/>
              <w:rPr>
                <w:sz w:val="20"/>
                <w:szCs w:val="20"/>
              </w:rPr>
            </w:pPr>
            <w:sdt>
              <w:sdtPr>
                <w:rPr>
                  <w:sz w:val="20"/>
                  <w:szCs w:val="20"/>
                </w:rPr>
                <w:id w:val="-1705546505"/>
                <w:placeholder>
                  <w:docPart w:val="3221C84B55814947BB8AC1F61C68E7D3"/>
                </w:placeholder>
                <w:temporary/>
                <w:showingPlcHdr/>
                <w:text w:multiLine="1"/>
              </w:sdtPr>
              <w:sdtEndPr/>
              <w:sdtContent>
                <w:r w:rsidR="00E34DFE" w:rsidRPr="00D73B7B">
                  <w:rPr>
                    <w:rStyle w:val="Platzhaltertext"/>
                    <w:sz w:val="20"/>
                    <w:szCs w:val="20"/>
                  </w:rPr>
                  <w:t>……</w:t>
                </w:r>
              </w:sdtContent>
            </w:sdt>
          </w:p>
          <w:p w14:paraId="194E6850"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00482F3" w14:textId="77777777" w:rsidR="00E34DFE" w:rsidRPr="00D73B7B" w:rsidRDefault="006B077B" w:rsidP="006C273B">
            <w:pPr>
              <w:spacing w:before="40" w:after="40" w:line="240" w:lineRule="auto"/>
              <w:rPr>
                <w:sz w:val="20"/>
                <w:szCs w:val="20"/>
              </w:rPr>
            </w:pPr>
            <w:sdt>
              <w:sdtPr>
                <w:rPr>
                  <w:sz w:val="20"/>
                  <w:szCs w:val="20"/>
                </w:rPr>
                <w:id w:val="-2013290399"/>
                <w:placeholder>
                  <w:docPart w:val="8EDF678F8F5B43F6803456BBF264DEA8"/>
                </w:placeholder>
                <w:temporary/>
                <w:showingPlcHdr/>
                <w:text w:multiLine="1"/>
              </w:sdtPr>
              <w:sdtEndPr/>
              <w:sdtContent>
                <w:r w:rsidR="00E34DFE" w:rsidRPr="00D73B7B">
                  <w:rPr>
                    <w:rStyle w:val="Platzhaltertext"/>
                    <w:sz w:val="20"/>
                    <w:szCs w:val="20"/>
                  </w:rPr>
                  <w:t>……</w:t>
                </w:r>
              </w:sdtContent>
            </w:sdt>
          </w:p>
          <w:p w14:paraId="7820A5D3" w14:textId="77777777" w:rsidR="00E34DFE" w:rsidRPr="00D73B7B" w:rsidRDefault="00E34DFE" w:rsidP="006C273B">
            <w:pPr>
              <w:spacing w:before="40" w:after="40" w:line="240" w:lineRule="auto"/>
              <w:rPr>
                <w:sz w:val="20"/>
                <w:szCs w:val="20"/>
              </w:rPr>
            </w:pPr>
          </w:p>
        </w:tc>
      </w:tr>
    </w:tbl>
    <w:p w14:paraId="209FD26E" w14:textId="77777777" w:rsidR="00E34DFE" w:rsidRDefault="00E34DFE" w:rsidP="00E34DFE">
      <w:pPr>
        <w:spacing w:after="160" w:line="259" w:lineRule="auto"/>
        <w:rPr>
          <w:szCs w:val="20"/>
        </w:rPr>
      </w:pPr>
    </w:p>
    <w:p w14:paraId="2E58776A" w14:textId="77777777" w:rsidR="00E34DFE" w:rsidRDefault="00E34DFE" w:rsidP="00E34DFE">
      <w:pPr>
        <w:spacing w:after="160" w:line="259" w:lineRule="auto"/>
        <w:rPr>
          <w:szCs w:val="20"/>
        </w:rPr>
      </w:pPr>
      <w:r>
        <w:rPr>
          <w:szCs w:val="20"/>
        </w:rPr>
        <w:br w:type="page"/>
      </w:r>
    </w:p>
    <w:p w14:paraId="12E9F2DB" w14:textId="77777777" w:rsidR="00E34DFE" w:rsidRPr="00B07ECA" w:rsidRDefault="00E34DFE" w:rsidP="00E34DFE">
      <w:pPr>
        <w:pStyle w:val="berschrift3Buchstaben"/>
        <w:rPr>
          <w:szCs w:val="24"/>
        </w:rPr>
      </w:pPr>
      <w:r>
        <w:lastRenderedPageBreak/>
        <w:t>B.41</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E34DFE" w:rsidRPr="00D73B7B" w14:paraId="2DC6668C" w14:textId="77777777" w:rsidTr="006C273B">
        <w:tc>
          <w:tcPr>
            <w:tcW w:w="1129" w:type="dxa"/>
            <w:gridSpan w:val="2"/>
            <w:hideMark/>
          </w:tcPr>
          <w:p w14:paraId="34166AC4" w14:textId="77777777" w:rsidR="00E34DFE" w:rsidRDefault="00E34DFE" w:rsidP="006C273B">
            <w:pPr>
              <w:spacing w:before="40" w:after="40" w:line="240" w:lineRule="auto"/>
              <w:rPr>
                <w:b/>
                <w:sz w:val="16"/>
                <w:szCs w:val="16"/>
                <w:lang w:eastAsia="de-CH"/>
              </w:rPr>
            </w:pPr>
            <w:r>
              <w:rPr>
                <w:b/>
                <w:sz w:val="16"/>
                <w:szCs w:val="16"/>
                <w:lang w:eastAsia="de-CH"/>
              </w:rPr>
              <w:t>B.41</w:t>
            </w:r>
          </w:p>
          <w:p w14:paraId="5B0AA550" w14:textId="77777777" w:rsidR="00E34DFE" w:rsidRPr="00D73B7B" w:rsidRDefault="006B077B" w:rsidP="006C273B">
            <w:pPr>
              <w:spacing w:before="40" w:after="40" w:line="240" w:lineRule="auto"/>
              <w:rPr>
                <w:sz w:val="16"/>
                <w:szCs w:val="16"/>
              </w:rPr>
            </w:pPr>
            <w:sdt>
              <w:sdtPr>
                <w:rPr>
                  <w:sz w:val="16"/>
                  <w:szCs w:val="16"/>
                </w:rPr>
                <w:id w:val="88222007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120" w:type="dxa"/>
            <w:hideMark/>
          </w:tcPr>
          <w:p w14:paraId="4274CC2C"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der Haltbarkeitsfrist oder eines genehmigten Haltbarkeitsprotokolls des Fertigprodukts:</w:t>
            </w:r>
          </w:p>
          <w:p w14:paraId="15C99339" w14:textId="77777777" w:rsidR="00E34DFE" w:rsidRPr="007A027E" w:rsidRDefault="00E34DFE" w:rsidP="006C273B">
            <w:pPr>
              <w:spacing w:before="40" w:after="40" w:line="240" w:lineRule="auto"/>
              <w:rPr>
                <w:b/>
                <w:sz w:val="16"/>
                <w:szCs w:val="16"/>
                <w:lang w:val="de-CH" w:eastAsia="de-CH"/>
              </w:rPr>
            </w:pPr>
          </w:p>
          <w:p w14:paraId="7121A003" w14:textId="77777777" w:rsidR="00E34DFE" w:rsidRPr="00D73B7B" w:rsidRDefault="00E34DFE" w:rsidP="006C273B">
            <w:pPr>
              <w:spacing w:before="40" w:after="40" w:line="240" w:lineRule="auto"/>
              <w:rPr>
                <w:sz w:val="16"/>
                <w:szCs w:val="16"/>
                <w:lang w:eastAsia="de-CH"/>
              </w:rPr>
            </w:pPr>
            <w:r w:rsidRPr="00CC0E5C">
              <w:rPr>
                <w:b/>
                <w:sz w:val="16"/>
                <w:szCs w:val="16"/>
              </w:rPr>
              <w:t>Datum Implementierung: ……</w:t>
            </w:r>
          </w:p>
        </w:tc>
        <w:tc>
          <w:tcPr>
            <w:tcW w:w="1249" w:type="dxa"/>
            <w:hideMark/>
          </w:tcPr>
          <w:p w14:paraId="320476AC" w14:textId="77777777" w:rsidR="00E34DFE" w:rsidRDefault="00E34DFE" w:rsidP="006C273B">
            <w:pPr>
              <w:spacing w:before="40" w:after="40" w:line="240" w:lineRule="auto"/>
              <w:rPr>
                <w:b/>
                <w:sz w:val="16"/>
                <w:szCs w:val="16"/>
              </w:rPr>
            </w:pPr>
            <w:r w:rsidRPr="00D73B7B">
              <w:rPr>
                <w:b/>
                <w:sz w:val="16"/>
                <w:szCs w:val="16"/>
              </w:rPr>
              <w:t>Zu erfüllende Bedingungen</w:t>
            </w:r>
          </w:p>
          <w:p w14:paraId="70496765" w14:textId="77777777" w:rsidR="00E34DFE" w:rsidRPr="00D73B7B" w:rsidRDefault="00E34DFE" w:rsidP="006C273B">
            <w:pPr>
              <w:spacing w:before="40" w:after="40" w:line="240" w:lineRule="auto"/>
              <w:rPr>
                <w:b/>
                <w:sz w:val="16"/>
                <w:szCs w:val="16"/>
              </w:rPr>
            </w:pPr>
          </w:p>
        </w:tc>
        <w:tc>
          <w:tcPr>
            <w:tcW w:w="1942" w:type="dxa"/>
            <w:hideMark/>
          </w:tcPr>
          <w:p w14:paraId="4B106F66"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10" w:type="dxa"/>
            <w:hideMark/>
          </w:tcPr>
          <w:p w14:paraId="508E7080" w14:textId="77777777" w:rsidR="00E34DFE" w:rsidRDefault="00E34DFE" w:rsidP="006C273B">
            <w:pPr>
              <w:spacing w:before="40" w:after="40" w:line="240" w:lineRule="auto"/>
              <w:rPr>
                <w:sz w:val="16"/>
                <w:szCs w:val="16"/>
              </w:rPr>
            </w:pPr>
            <w:r w:rsidRPr="00D73B7B">
              <w:rPr>
                <w:sz w:val="16"/>
                <w:szCs w:val="16"/>
              </w:rPr>
              <w:t>SAP Nr.</w:t>
            </w:r>
          </w:p>
          <w:p w14:paraId="037EAD2E" w14:textId="77777777" w:rsidR="00E34DFE" w:rsidRPr="00D73B7B" w:rsidRDefault="00E34DFE" w:rsidP="006C273B">
            <w:pPr>
              <w:spacing w:before="40" w:after="40" w:line="240" w:lineRule="auto"/>
              <w:rPr>
                <w:sz w:val="16"/>
                <w:szCs w:val="16"/>
              </w:rPr>
            </w:pPr>
            <w:r>
              <w:rPr>
                <w:sz w:val="16"/>
                <w:szCs w:val="16"/>
              </w:rPr>
              <w:t>6253</w:t>
            </w:r>
          </w:p>
        </w:tc>
      </w:tr>
      <w:tr w:rsidR="00E34DFE" w:rsidRPr="00D73B7B" w14:paraId="052833A8" w14:textId="77777777" w:rsidTr="006C273B">
        <w:tc>
          <w:tcPr>
            <w:tcW w:w="1129" w:type="dxa"/>
            <w:gridSpan w:val="2"/>
            <w:hideMark/>
          </w:tcPr>
          <w:p w14:paraId="2F58E27A" w14:textId="77777777" w:rsidR="00E34DFE" w:rsidRPr="00D73B7B" w:rsidRDefault="006B077B" w:rsidP="006C273B">
            <w:pPr>
              <w:spacing w:before="40" w:after="40" w:line="240" w:lineRule="auto"/>
              <w:rPr>
                <w:sz w:val="16"/>
                <w:szCs w:val="16"/>
              </w:rPr>
            </w:pPr>
            <w:sdt>
              <w:sdtPr>
                <w:rPr>
                  <w:sz w:val="16"/>
                  <w:szCs w:val="16"/>
                </w:rPr>
                <w:id w:val="1649318767"/>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a)</w:t>
            </w:r>
          </w:p>
        </w:tc>
        <w:tc>
          <w:tcPr>
            <w:tcW w:w="5120" w:type="dxa"/>
          </w:tcPr>
          <w:p w14:paraId="7FF51F15" w14:textId="77777777" w:rsidR="00E34DFE" w:rsidRPr="007A027E" w:rsidRDefault="00E34DFE" w:rsidP="006C273B">
            <w:pPr>
              <w:spacing w:before="40" w:after="40" w:line="240" w:lineRule="auto"/>
              <w:rPr>
                <w:sz w:val="16"/>
                <w:szCs w:val="16"/>
                <w:lang w:val="de-CH"/>
              </w:rPr>
            </w:pPr>
            <w:r w:rsidRPr="007A027E">
              <w:rPr>
                <w:sz w:val="16"/>
                <w:szCs w:val="16"/>
                <w:lang w:val="de-CH"/>
              </w:rPr>
              <w:t>Verkürzung der Haltbarkeitsfrist des Fertigprodukts in der Verkaufsverpackung, nach erstmaliger Öffnung oder nach Verdünnung oder Rekonstitution</w:t>
            </w:r>
          </w:p>
        </w:tc>
        <w:tc>
          <w:tcPr>
            <w:tcW w:w="1249" w:type="dxa"/>
          </w:tcPr>
          <w:p w14:paraId="79B674BE" w14:textId="77777777" w:rsidR="00E34DFE" w:rsidRPr="00D73B7B" w:rsidRDefault="00E34DFE" w:rsidP="006C273B">
            <w:pPr>
              <w:spacing w:before="40" w:after="40" w:line="240" w:lineRule="auto"/>
              <w:rPr>
                <w:sz w:val="16"/>
                <w:szCs w:val="16"/>
              </w:rPr>
            </w:pPr>
            <w:r>
              <w:rPr>
                <w:sz w:val="16"/>
                <w:szCs w:val="16"/>
              </w:rPr>
              <w:t>1</w:t>
            </w:r>
          </w:p>
        </w:tc>
        <w:tc>
          <w:tcPr>
            <w:tcW w:w="1942" w:type="dxa"/>
          </w:tcPr>
          <w:p w14:paraId="67A990A3" w14:textId="77777777" w:rsidR="00E34DFE" w:rsidRPr="00D73B7B" w:rsidRDefault="00E34DFE" w:rsidP="006C273B">
            <w:pPr>
              <w:spacing w:before="40" w:after="40" w:line="240" w:lineRule="auto"/>
              <w:rPr>
                <w:sz w:val="16"/>
                <w:szCs w:val="16"/>
              </w:rPr>
            </w:pPr>
            <w:r>
              <w:rPr>
                <w:sz w:val="16"/>
                <w:szCs w:val="16"/>
              </w:rPr>
              <w:t>1, 2</w:t>
            </w:r>
          </w:p>
        </w:tc>
        <w:tc>
          <w:tcPr>
            <w:tcW w:w="610" w:type="dxa"/>
          </w:tcPr>
          <w:p w14:paraId="6F1EA18B" w14:textId="77777777" w:rsidR="00E34DFE" w:rsidRPr="00F90ACF" w:rsidRDefault="00E34DFE" w:rsidP="006C273B">
            <w:pPr>
              <w:spacing w:before="40" w:after="40" w:line="240" w:lineRule="auto"/>
              <w:rPr>
                <w:sz w:val="16"/>
                <w:szCs w:val="16"/>
              </w:rPr>
            </w:pPr>
          </w:p>
        </w:tc>
      </w:tr>
      <w:tr w:rsidR="00E34DFE" w:rsidRPr="00D73B7B" w14:paraId="51079B02" w14:textId="77777777" w:rsidTr="006C273B">
        <w:tc>
          <w:tcPr>
            <w:tcW w:w="1129" w:type="dxa"/>
            <w:gridSpan w:val="2"/>
          </w:tcPr>
          <w:p w14:paraId="725265B5" w14:textId="77777777" w:rsidR="00E34DFE" w:rsidRDefault="006B077B" w:rsidP="006C273B">
            <w:pPr>
              <w:spacing w:before="40" w:after="40" w:line="240" w:lineRule="auto"/>
              <w:rPr>
                <w:sz w:val="16"/>
                <w:szCs w:val="16"/>
              </w:rPr>
            </w:pPr>
            <w:sdt>
              <w:sdtPr>
                <w:rPr>
                  <w:sz w:val="16"/>
                  <w:szCs w:val="16"/>
                </w:rPr>
                <w:id w:val="33327263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b</w:t>
            </w:r>
            <w:r w:rsidR="00E34DFE" w:rsidRPr="00614948">
              <w:rPr>
                <w:sz w:val="16"/>
                <w:szCs w:val="16"/>
              </w:rPr>
              <w:t>)</w:t>
            </w:r>
          </w:p>
        </w:tc>
        <w:tc>
          <w:tcPr>
            <w:tcW w:w="5120" w:type="dxa"/>
          </w:tcPr>
          <w:p w14:paraId="5E14BB00" w14:textId="77777777" w:rsidR="00E34DFE" w:rsidRDefault="00E34DFE" w:rsidP="006C273B">
            <w:pPr>
              <w:spacing w:before="40" w:after="40" w:line="240" w:lineRule="auto"/>
              <w:rPr>
                <w:sz w:val="16"/>
                <w:szCs w:val="16"/>
              </w:rPr>
            </w:pPr>
            <w:r w:rsidRPr="00734C8E">
              <w:rPr>
                <w:sz w:val="16"/>
                <w:szCs w:val="16"/>
              </w:rPr>
              <w:t>Änderung eines genehmigten Haltbarkeitsprotokolls</w:t>
            </w:r>
          </w:p>
        </w:tc>
        <w:tc>
          <w:tcPr>
            <w:tcW w:w="1249" w:type="dxa"/>
          </w:tcPr>
          <w:p w14:paraId="5C56DEB7" w14:textId="77777777" w:rsidR="00E34DFE" w:rsidRDefault="00E34DFE" w:rsidP="006C273B">
            <w:pPr>
              <w:spacing w:before="40" w:after="40" w:line="240" w:lineRule="auto"/>
              <w:rPr>
                <w:sz w:val="16"/>
                <w:szCs w:val="16"/>
              </w:rPr>
            </w:pPr>
            <w:r>
              <w:rPr>
                <w:sz w:val="16"/>
                <w:szCs w:val="16"/>
              </w:rPr>
              <w:t>1, 2, 3</w:t>
            </w:r>
          </w:p>
        </w:tc>
        <w:tc>
          <w:tcPr>
            <w:tcW w:w="1942" w:type="dxa"/>
          </w:tcPr>
          <w:p w14:paraId="0BAB0C05" w14:textId="77777777" w:rsidR="00E34DFE" w:rsidRPr="00D73B7B" w:rsidRDefault="00E34DFE" w:rsidP="006C273B">
            <w:pPr>
              <w:spacing w:before="40" w:after="40" w:line="240" w:lineRule="auto"/>
              <w:rPr>
                <w:sz w:val="16"/>
                <w:szCs w:val="16"/>
              </w:rPr>
            </w:pPr>
            <w:r>
              <w:rPr>
                <w:sz w:val="16"/>
                <w:szCs w:val="16"/>
              </w:rPr>
              <w:t>1</w:t>
            </w:r>
          </w:p>
        </w:tc>
        <w:tc>
          <w:tcPr>
            <w:tcW w:w="610" w:type="dxa"/>
          </w:tcPr>
          <w:p w14:paraId="3BF8C0C2" w14:textId="77777777" w:rsidR="00E34DFE" w:rsidRPr="003A53CE" w:rsidRDefault="00E34DFE" w:rsidP="006C273B">
            <w:pPr>
              <w:spacing w:before="40" w:after="40" w:line="240" w:lineRule="auto"/>
              <w:rPr>
                <w:sz w:val="16"/>
                <w:szCs w:val="16"/>
              </w:rPr>
            </w:pPr>
          </w:p>
        </w:tc>
      </w:tr>
      <w:tr w:rsidR="00E34DFE" w:rsidRPr="00D73B7B" w14:paraId="42D98258" w14:textId="77777777" w:rsidTr="006C273B">
        <w:tc>
          <w:tcPr>
            <w:tcW w:w="1129" w:type="dxa"/>
            <w:gridSpan w:val="2"/>
          </w:tcPr>
          <w:p w14:paraId="2BD26EF9" w14:textId="77777777" w:rsidR="00E34DFE" w:rsidRPr="00614948" w:rsidRDefault="00E34DFE" w:rsidP="006C273B">
            <w:pPr>
              <w:spacing w:before="40" w:after="40" w:line="240" w:lineRule="auto"/>
              <w:rPr>
                <w:sz w:val="16"/>
                <w:szCs w:val="16"/>
              </w:rPr>
            </w:pPr>
          </w:p>
        </w:tc>
        <w:tc>
          <w:tcPr>
            <w:tcW w:w="8921" w:type="dxa"/>
            <w:gridSpan w:val="4"/>
            <w:hideMark/>
          </w:tcPr>
          <w:p w14:paraId="42F818BA" w14:textId="77777777" w:rsidR="00E34DFE" w:rsidRPr="00F90ACF" w:rsidRDefault="00E34DFE" w:rsidP="006C273B">
            <w:pPr>
              <w:spacing w:before="40" w:after="40" w:line="240" w:lineRule="auto"/>
              <w:rPr>
                <w:b/>
                <w:sz w:val="16"/>
                <w:szCs w:val="16"/>
              </w:rPr>
            </w:pPr>
            <w:r w:rsidRPr="00F90ACF">
              <w:rPr>
                <w:b/>
                <w:sz w:val="16"/>
                <w:szCs w:val="16"/>
              </w:rPr>
              <w:t>Bedingungen</w:t>
            </w:r>
          </w:p>
        </w:tc>
      </w:tr>
      <w:tr w:rsidR="00E34DFE" w:rsidRPr="00EB072A" w14:paraId="441945D0" w14:textId="77777777" w:rsidTr="006C273B">
        <w:tc>
          <w:tcPr>
            <w:tcW w:w="670" w:type="dxa"/>
            <w:hideMark/>
          </w:tcPr>
          <w:p w14:paraId="2D6A3D97" w14:textId="77777777" w:rsidR="00E34DFE" w:rsidRPr="00D73B7B" w:rsidRDefault="006B077B" w:rsidP="006C273B">
            <w:pPr>
              <w:spacing w:before="40" w:after="40" w:line="240" w:lineRule="auto"/>
              <w:rPr>
                <w:sz w:val="16"/>
                <w:szCs w:val="16"/>
              </w:rPr>
            </w:pPr>
            <w:sdt>
              <w:sdtPr>
                <w:rPr>
                  <w:sz w:val="16"/>
                  <w:szCs w:val="16"/>
                </w:rPr>
                <w:id w:val="-702940922"/>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59" w:type="dxa"/>
            <w:hideMark/>
          </w:tcPr>
          <w:p w14:paraId="5FC9989A" w14:textId="77777777" w:rsidR="00E34DFE" w:rsidRPr="00D73B7B" w:rsidRDefault="00E34DFE" w:rsidP="006C273B">
            <w:pPr>
              <w:spacing w:before="40" w:after="40" w:line="240" w:lineRule="auto"/>
              <w:rPr>
                <w:sz w:val="16"/>
                <w:szCs w:val="16"/>
              </w:rPr>
            </w:pPr>
            <w:r w:rsidRPr="00D73B7B">
              <w:rPr>
                <w:sz w:val="16"/>
                <w:szCs w:val="16"/>
              </w:rPr>
              <w:t>1.</w:t>
            </w:r>
          </w:p>
        </w:tc>
        <w:tc>
          <w:tcPr>
            <w:tcW w:w="8921" w:type="dxa"/>
            <w:gridSpan w:val="4"/>
          </w:tcPr>
          <w:p w14:paraId="53F0487A"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 darf nicht auf unerwartete Ereignisse während der Herstellung oder auf Bedenken wegen der Haltbarkeit zurückzuführen sein.</w:t>
            </w:r>
          </w:p>
        </w:tc>
      </w:tr>
      <w:tr w:rsidR="00E34DFE" w:rsidRPr="00EB072A" w14:paraId="16FF8DC6" w14:textId="77777777" w:rsidTr="006C273B">
        <w:tc>
          <w:tcPr>
            <w:tcW w:w="670" w:type="dxa"/>
          </w:tcPr>
          <w:p w14:paraId="18982012" w14:textId="77777777" w:rsidR="00E34DFE" w:rsidRDefault="006B077B" w:rsidP="006C273B">
            <w:pPr>
              <w:spacing w:before="40" w:after="40" w:line="240" w:lineRule="auto"/>
              <w:rPr>
                <w:sz w:val="16"/>
                <w:szCs w:val="16"/>
              </w:rPr>
            </w:pPr>
            <w:sdt>
              <w:sdtPr>
                <w:rPr>
                  <w:sz w:val="16"/>
                  <w:szCs w:val="16"/>
                </w:rPr>
                <w:id w:val="-1615971260"/>
                <w14:checkbox>
                  <w14:checked w14:val="0"/>
                  <w14:checkedState w14:val="2612" w14:font="MS Gothic"/>
                  <w14:uncheckedState w14:val="2610" w14:font="MS Gothic"/>
                </w14:checkbox>
              </w:sdtPr>
              <w:sdtEndPr/>
              <w:sdtContent>
                <w:r w:rsidR="00E34DFE" w:rsidRPr="00FD15E0">
                  <w:rPr>
                    <w:rFonts w:ascii="Segoe UI Symbol" w:eastAsia="MS Gothic" w:hAnsi="Segoe UI Symbol" w:cs="Segoe UI Symbol"/>
                    <w:sz w:val="16"/>
                    <w:szCs w:val="16"/>
                  </w:rPr>
                  <w:t>☐</w:t>
                </w:r>
              </w:sdtContent>
            </w:sdt>
          </w:p>
        </w:tc>
        <w:tc>
          <w:tcPr>
            <w:tcW w:w="459" w:type="dxa"/>
          </w:tcPr>
          <w:p w14:paraId="1F130E69" w14:textId="77777777" w:rsidR="00E34DFE" w:rsidRPr="00D73B7B" w:rsidRDefault="00E34DFE" w:rsidP="006C273B">
            <w:pPr>
              <w:spacing w:before="40" w:after="40" w:line="240" w:lineRule="auto"/>
              <w:rPr>
                <w:sz w:val="16"/>
                <w:szCs w:val="16"/>
              </w:rPr>
            </w:pPr>
            <w:r>
              <w:rPr>
                <w:sz w:val="16"/>
                <w:szCs w:val="16"/>
              </w:rPr>
              <w:t>2.</w:t>
            </w:r>
          </w:p>
        </w:tc>
        <w:tc>
          <w:tcPr>
            <w:tcW w:w="8921" w:type="dxa"/>
            <w:gridSpan w:val="4"/>
          </w:tcPr>
          <w:p w14:paraId="391C8AA4"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 darf nicht über das Potenzial verfügen, die Identität, Stärke, Qualität, Reinheit, Potenz oder die physikalischen Eigenschaften des Fertigprodukts zu beeinträchtigen.</w:t>
            </w:r>
          </w:p>
        </w:tc>
      </w:tr>
      <w:tr w:rsidR="00E34DFE" w:rsidRPr="00EB072A" w14:paraId="52B9EFEF" w14:textId="77777777" w:rsidTr="006C273B">
        <w:tc>
          <w:tcPr>
            <w:tcW w:w="670" w:type="dxa"/>
          </w:tcPr>
          <w:p w14:paraId="64EE9063" w14:textId="77777777" w:rsidR="00E34DFE" w:rsidRDefault="006B077B" w:rsidP="006C273B">
            <w:pPr>
              <w:spacing w:before="40" w:after="40" w:line="240" w:lineRule="auto"/>
              <w:rPr>
                <w:sz w:val="16"/>
                <w:szCs w:val="16"/>
              </w:rPr>
            </w:pPr>
            <w:sdt>
              <w:sdtPr>
                <w:rPr>
                  <w:sz w:val="16"/>
                  <w:szCs w:val="16"/>
                </w:rPr>
                <w:id w:val="393786492"/>
                <w14:checkbox>
                  <w14:checked w14:val="0"/>
                  <w14:checkedState w14:val="2612" w14:font="MS Gothic"/>
                  <w14:uncheckedState w14:val="2610" w14:font="MS Gothic"/>
                </w14:checkbox>
              </w:sdtPr>
              <w:sdtEndPr/>
              <w:sdtContent>
                <w:r w:rsidR="00E34DFE" w:rsidRPr="00FD15E0">
                  <w:rPr>
                    <w:rFonts w:ascii="Segoe UI Symbol" w:eastAsia="MS Gothic" w:hAnsi="Segoe UI Symbol" w:cs="Segoe UI Symbol"/>
                    <w:sz w:val="16"/>
                    <w:szCs w:val="16"/>
                  </w:rPr>
                  <w:t>☐</w:t>
                </w:r>
              </w:sdtContent>
            </w:sdt>
          </w:p>
        </w:tc>
        <w:tc>
          <w:tcPr>
            <w:tcW w:w="459" w:type="dxa"/>
          </w:tcPr>
          <w:p w14:paraId="2F260D4B" w14:textId="77777777" w:rsidR="00E34DFE" w:rsidRPr="00D73B7B" w:rsidRDefault="00E34DFE" w:rsidP="006C273B">
            <w:pPr>
              <w:spacing w:before="40" w:after="40" w:line="240" w:lineRule="auto"/>
              <w:rPr>
                <w:sz w:val="16"/>
                <w:szCs w:val="16"/>
              </w:rPr>
            </w:pPr>
            <w:r>
              <w:rPr>
                <w:sz w:val="16"/>
                <w:szCs w:val="16"/>
              </w:rPr>
              <w:t>3.</w:t>
            </w:r>
          </w:p>
        </w:tc>
        <w:tc>
          <w:tcPr>
            <w:tcW w:w="8921" w:type="dxa"/>
            <w:gridSpan w:val="4"/>
          </w:tcPr>
          <w:p w14:paraId="61D8BC3A"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 darf nicht mit einer Ausweitung der Akzeptanzkriterien der geprüften Parameter, einer Streichung von Haltbarkeitsparametern oder einer Reduzierung der Häufigkeit der Prüfungen einhergehen.</w:t>
            </w:r>
          </w:p>
        </w:tc>
      </w:tr>
      <w:tr w:rsidR="00E34DFE" w:rsidRPr="00D73B7B" w14:paraId="3EFD7F2A" w14:textId="77777777" w:rsidTr="006C273B">
        <w:tc>
          <w:tcPr>
            <w:tcW w:w="670" w:type="dxa"/>
          </w:tcPr>
          <w:p w14:paraId="42368F1F"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517920293"/>
                <w14:checkbox>
                  <w14:checked w14:val="0"/>
                  <w14:checkedState w14:val="2612" w14:font="MS Gothic"/>
                  <w14:uncheckedState w14:val="2610" w14:font="MS Gothic"/>
                </w14:checkbox>
              </w:sdtPr>
              <w:sdtEndPr/>
              <w:sdtContent>
                <w:r w:rsidR="00E34DFE" w:rsidRPr="00FD15E0">
                  <w:rPr>
                    <w:rFonts w:ascii="Segoe UI Symbol" w:eastAsia="MS Gothic" w:hAnsi="Segoe UI Symbol" w:cs="Segoe UI Symbol"/>
                    <w:sz w:val="16"/>
                    <w:szCs w:val="16"/>
                  </w:rPr>
                  <w:t>☐</w:t>
                </w:r>
              </w:sdtContent>
            </w:sdt>
          </w:p>
        </w:tc>
        <w:tc>
          <w:tcPr>
            <w:tcW w:w="459" w:type="dxa"/>
          </w:tcPr>
          <w:p w14:paraId="421D764C" w14:textId="77777777" w:rsidR="00E34DFE" w:rsidRDefault="00E34DFE" w:rsidP="006C273B">
            <w:pPr>
              <w:spacing w:before="40" w:after="40" w:line="240" w:lineRule="auto"/>
              <w:rPr>
                <w:sz w:val="16"/>
                <w:szCs w:val="16"/>
              </w:rPr>
            </w:pPr>
            <w:r>
              <w:rPr>
                <w:sz w:val="16"/>
                <w:szCs w:val="16"/>
              </w:rPr>
              <w:t>4.</w:t>
            </w:r>
          </w:p>
        </w:tc>
        <w:tc>
          <w:tcPr>
            <w:tcW w:w="8921" w:type="dxa"/>
            <w:gridSpan w:val="4"/>
          </w:tcPr>
          <w:p w14:paraId="7F5019DF" w14:textId="77777777" w:rsidR="00E34DFE" w:rsidRPr="0064573B" w:rsidRDefault="00E34DFE" w:rsidP="006C273B">
            <w:pPr>
              <w:tabs>
                <w:tab w:val="left" w:pos="520"/>
              </w:tabs>
              <w:spacing w:before="40" w:after="40" w:line="240" w:lineRule="auto"/>
              <w:rPr>
                <w:sz w:val="16"/>
                <w:szCs w:val="16"/>
              </w:rPr>
            </w:pPr>
          </w:p>
        </w:tc>
      </w:tr>
      <w:tr w:rsidR="00E34DFE" w:rsidRPr="00D73B7B" w14:paraId="7CC0A5A2" w14:textId="77777777" w:rsidTr="006C273B">
        <w:tc>
          <w:tcPr>
            <w:tcW w:w="670" w:type="dxa"/>
          </w:tcPr>
          <w:p w14:paraId="1E04518A"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666117697"/>
                <w14:checkbox>
                  <w14:checked w14:val="0"/>
                  <w14:checkedState w14:val="2612" w14:font="MS Gothic"/>
                  <w14:uncheckedState w14:val="2610" w14:font="MS Gothic"/>
                </w14:checkbox>
              </w:sdtPr>
              <w:sdtEndPr/>
              <w:sdtContent>
                <w:r w:rsidR="00E34DFE" w:rsidRPr="00FD15E0">
                  <w:rPr>
                    <w:rFonts w:ascii="Segoe UI Symbol" w:eastAsia="MS Gothic" w:hAnsi="Segoe UI Symbol" w:cs="Segoe UI Symbol"/>
                    <w:sz w:val="16"/>
                    <w:szCs w:val="16"/>
                  </w:rPr>
                  <w:t>☐</w:t>
                </w:r>
              </w:sdtContent>
            </w:sdt>
          </w:p>
        </w:tc>
        <w:tc>
          <w:tcPr>
            <w:tcW w:w="459" w:type="dxa"/>
          </w:tcPr>
          <w:p w14:paraId="26B8E876" w14:textId="77777777" w:rsidR="00E34DFE" w:rsidRDefault="00E34DFE" w:rsidP="006C273B">
            <w:pPr>
              <w:spacing w:before="40" w:after="40" w:line="240" w:lineRule="auto"/>
              <w:rPr>
                <w:sz w:val="16"/>
                <w:szCs w:val="16"/>
              </w:rPr>
            </w:pPr>
            <w:r>
              <w:rPr>
                <w:sz w:val="16"/>
                <w:szCs w:val="16"/>
              </w:rPr>
              <w:t>5.</w:t>
            </w:r>
          </w:p>
        </w:tc>
        <w:tc>
          <w:tcPr>
            <w:tcW w:w="8921" w:type="dxa"/>
            <w:gridSpan w:val="4"/>
          </w:tcPr>
          <w:p w14:paraId="1EBABBBB" w14:textId="77777777" w:rsidR="00E34DFE" w:rsidRPr="0064573B" w:rsidRDefault="00E34DFE" w:rsidP="006C273B">
            <w:pPr>
              <w:spacing w:before="40" w:after="40" w:line="240" w:lineRule="auto"/>
              <w:rPr>
                <w:sz w:val="16"/>
                <w:szCs w:val="16"/>
              </w:rPr>
            </w:pPr>
          </w:p>
        </w:tc>
      </w:tr>
      <w:tr w:rsidR="00E34DFE" w:rsidRPr="00D73B7B" w14:paraId="0A08D606" w14:textId="77777777" w:rsidTr="006C273B">
        <w:trPr>
          <w:trHeight w:val="404"/>
        </w:trPr>
        <w:tc>
          <w:tcPr>
            <w:tcW w:w="1129" w:type="dxa"/>
            <w:gridSpan w:val="2"/>
          </w:tcPr>
          <w:p w14:paraId="059F3A9B" w14:textId="77777777" w:rsidR="00E34DFE" w:rsidRPr="00D73B7B" w:rsidRDefault="00E34DFE" w:rsidP="006C273B">
            <w:pPr>
              <w:spacing w:before="40" w:after="40" w:line="240" w:lineRule="auto"/>
              <w:rPr>
                <w:sz w:val="16"/>
                <w:szCs w:val="16"/>
              </w:rPr>
            </w:pPr>
          </w:p>
        </w:tc>
        <w:tc>
          <w:tcPr>
            <w:tcW w:w="8921" w:type="dxa"/>
            <w:gridSpan w:val="4"/>
            <w:hideMark/>
          </w:tcPr>
          <w:p w14:paraId="4897FE6F"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7E58A9C4" w14:textId="77777777" w:rsidTr="006C273B">
        <w:tc>
          <w:tcPr>
            <w:tcW w:w="670" w:type="dxa"/>
            <w:hideMark/>
          </w:tcPr>
          <w:sdt>
            <w:sdtPr>
              <w:rPr>
                <w:sz w:val="16"/>
                <w:szCs w:val="16"/>
              </w:rPr>
              <w:id w:val="2117948208"/>
              <w14:checkbox>
                <w14:checked w14:val="0"/>
                <w14:checkedState w14:val="2612" w14:font="MS Gothic"/>
                <w14:uncheckedState w14:val="2610" w14:font="MS Gothic"/>
              </w14:checkbox>
            </w:sdtPr>
            <w:sdtEndPr/>
            <w:sdtContent>
              <w:p w14:paraId="100754A9" w14:textId="77777777" w:rsidR="00E34DFE" w:rsidRPr="000C775B" w:rsidRDefault="00E34DFE" w:rsidP="006C273B">
                <w:pPr>
                  <w:spacing w:before="40" w:after="40" w:line="240" w:lineRule="auto"/>
                  <w:rPr>
                    <w:sz w:val="16"/>
                    <w:szCs w:val="16"/>
                  </w:rPr>
                </w:pPr>
                <w:r w:rsidRPr="000C775B">
                  <w:rPr>
                    <w:rFonts w:ascii="Segoe UI Symbol" w:eastAsia="MS Gothic" w:hAnsi="Segoe UI Symbol" w:cs="Segoe UI Symbol"/>
                    <w:sz w:val="16"/>
                    <w:szCs w:val="16"/>
                  </w:rPr>
                  <w:t>☐</w:t>
                </w:r>
              </w:p>
            </w:sdtContent>
          </w:sdt>
        </w:tc>
        <w:tc>
          <w:tcPr>
            <w:tcW w:w="459" w:type="dxa"/>
            <w:hideMark/>
          </w:tcPr>
          <w:p w14:paraId="04479EE1" w14:textId="77777777" w:rsidR="00E34DFE" w:rsidRPr="000C775B" w:rsidRDefault="00E34DFE" w:rsidP="006C273B">
            <w:pPr>
              <w:spacing w:before="40" w:after="40" w:line="240" w:lineRule="auto"/>
              <w:rPr>
                <w:sz w:val="16"/>
                <w:szCs w:val="16"/>
              </w:rPr>
            </w:pPr>
            <w:r w:rsidRPr="000C775B">
              <w:rPr>
                <w:sz w:val="16"/>
                <w:szCs w:val="16"/>
              </w:rPr>
              <w:t>1.</w:t>
            </w:r>
          </w:p>
        </w:tc>
        <w:tc>
          <w:tcPr>
            <w:tcW w:w="8921" w:type="dxa"/>
            <w:gridSpan w:val="4"/>
          </w:tcPr>
          <w:p w14:paraId="4AA6DC27" w14:textId="77777777" w:rsidR="00E34DFE" w:rsidRPr="007A027E" w:rsidRDefault="00E34DFE" w:rsidP="006C273B">
            <w:pPr>
              <w:spacing w:before="40" w:after="40" w:line="240" w:lineRule="auto"/>
              <w:rPr>
                <w:sz w:val="16"/>
                <w:szCs w:val="16"/>
                <w:lang w:val="de-CH"/>
              </w:rPr>
            </w:pPr>
            <w:r w:rsidRPr="007A027E">
              <w:rPr>
                <w:sz w:val="16"/>
                <w:szCs w:val="16"/>
                <w:lang w:val="de-CH"/>
              </w:rPr>
              <w:t>Änderung des/der einschlägigen Abschnitts/Abschnitte der Zulassungsdokumentation</w:t>
            </w:r>
          </w:p>
        </w:tc>
      </w:tr>
      <w:tr w:rsidR="00E34DFE" w:rsidRPr="00EB072A" w14:paraId="5E6A9B27" w14:textId="77777777" w:rsidTr="006C273B">
        <w:tc>
          <w:tcPr>
            <w:tcW w:w="670" w:type="dxa"/>
          </w:tcPr>
          <w:sdt>
            <w:sdtPr>
              <w:rPr>
                <w:sz w:val="16"/>
                <w:szCs w:val="16"/>
              </w:rPr>
              <w:id w:val="-1606575115"/>
              <w14:checkbox>
                <w14:checked w14:val="0"/>
                <w14:checkedState w14:val="2612" w14:font="MS Gothic"/>
                <w14:uncheckedState w14:val="2610" w14:font="MS Gothic"/>
              </w14:checkbox>
            </w:sdtPr>
            <w:sdtEndPr/>
            <w:sdtContent>
              <w:p w14:paraId="2A75D019" w14:textId="77777777" w:rsidR="00E34DFE" w:rsidRPr="00BC2F3C" w:rsidRDefault="00E34DFE" w:rsidP="006C273B">
                <w:pPr>
                  <w:spacing w:before="40" w:after="40" w:line="240" w:lineRule="auto"/>
                  <w:rPr>
                    <w:rFonts w:ascii="Segoe UI Symbol" w:eastAsia="MS Gothic" w:hAnsi="Segoe UI Symbol" w:cs="Segoe UI Symbol"/>
                    <w:sz w:val="16"/>
                    <w:szCs w:val="16"/>
                  </w:rPr>
                </w:pPr>
                <w:r w:rsidRPr="000C775B">
                  <w:rPr>
                    <w:rFonts w:ascii="Segoe UI Symbol" w:eastAsia="MS Gothic" w:hAnsi="Segoe UI Symbol" w:cs="Segoe UI Symbol"/>
                    <w:sz w:val="16"/>
                    <w:szCs w:val="16"/>
                  </w:rPr>
                  <w:t>☐</w:t>
                </w:r>
              </w:p>
            </w:sdtContent>
          </w:sdt>
        </w:tc>
        <w:tc>
          <w:tcPr>
            <w:tcW w:w="459" w:type="dxa"/>
          </w:tcPr>
          <w:p w14:paraId="04BD075B" w14:textId="77777777" w:rsidR="00E34DFE" w:rsidRPr="000C775B" w:rsidRDefault="00E34DFE" w:rsidP="006C273B">
            <w:pPr>
              <w:spacing w:before="40" w:after="40" w:line="240" w:lineRule="auto"/>
              <w:rPr>
                <w:sz w:val="16"/>
                <w:szCs w:val="16"/>
              </w:rPr>
            </w:pPr>
            <w:r>
              <w:rPr>
                <w:sz w:val="16"/>
                <w:szCs w:val="16"/>
              </w:rPr>
              <w:t>2</w:t>
            </w:r>
            <w:r w:rsidRPr="000C775B">
              <w:rPr>
                <w:sz w:val="16"/>
                <w:szCs w:val="16"/>
              </w:rPr>
              <w:t>.</w:t>
            </w:r>
          </w:p>
        </w:tc>
        <w:tc>
          <w:tcPr>
            <w:tcW w:w="8921" w:type="dxa"/>
            <w:gridSpan w:val="4"/>
          </w:tcPr>
          <w:p w14:paraId="62CFF158" w14:textId="77777777" w:rsidR="00E34DFE" w:rsidRPr="007A027E" w:rsidRDefault="00E34DFE" w:rsidP="006C273B">
            <w:pPr>
              <w:spacing w:before="40" w:after="40" w:line="240" w:lineRule="auto"/>
              <w:rPr>
                <w:sz w:val="16"/>
                <w:szCs w:val="16"/>
                <w:lang w:val="de-CH"/>
              </w:rPr>
            </w:pPr>
            <w:r w:rsidRPr="007A027E">
              <w:rPr>
                <w:sz w:val="16"/>
                <w:szCs w:val="16"/>
                <w:lang w:val="de-CH"/>
              </w:rPr>
              <w:t>Überarbeitete Arzneimittelinformations- und/oder Packmitteltexte, falls von Änderung betroffen</w:t>
            </w:r>
          </w:p>
        </w:tc>
      </w:tr>
    </w:tbl>
    <w:p w14:paraId="3ACF0D5F" w14:textId="77777777" w:rsidR="00E34DFE" w:rsidRPr="007A027E" w:rsidRDefault="00E34DFE" w:rsidP="00E34DFE">
      <w:pPr>
        <w:spacing w:after="160" w:line="259" w:lineRule="auto"/>
        <w:rPr>
          <w:szCs w:val="20"/>
          <w:lang w:val="de-CH"/>
        </w:rPr>
      </w:pPr>
    </w:p>
    <w:p w14:paraId="3440C610" w14:textId="77777777" w:rsidR="00E34DFE" w:rsidRPr="007A027E" w:rsidRDefault="00E34DFE" w:rsidP="00E34DFE">
      <w:pPr>
        <w:spacing w:after="160" w:line="259" w:lineRule="auto"/>
        <w:rPr>
          <w:szCs w:val="20"/>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41D78219" w14:textId="77777777" w:rsidTr="006C273B">
        <w:tc>
          <w:tcPr>
            <w:tcW w:w="9923" w:type="dxa"/>
            <w:gridSpan w:val="2"/>
            <w:tcBorders>
              <w:top w:val="nil"/>
              <w:left w:val="nil"/>
              <w:bottom w:val="nil"/>
              <w:right w:val="nil"/>
            </w:tcBorders>
            <w:vAlign w:val="center"/>
            <w:hideMark/>
          </w:tcPr>
          <w:p w14:paraId="33FB1168"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0D459AEE" w14:textId="77777777" w:rsidTr="006C273B">
        <w:tc>
          <w:tcPr>
            <w:tcW w:w="9923" w:type="dxa"/>
            <w:gridSpan w:val="2"/>
            <w:tcBorders>
              <w:top w:val="nil"/>
              <w:left w:val="nil"/>
              <w:bottom w:val="single" w:sz="4" w:space="0" w:color="C0C0C0"/>
              <w:right w:val="nil"/>
            </w:tcBorders>
          </w:tcPr>
          <w:p w14:paraId="03A6BF38" w14:textId="77777777" w:rsidR="00E34DFE" w:rsidRPr="00D73B7B" w:rsidRDefault="006B077B" w:rsidP="006C273B">
            <w:pPr>
              <w:spacing w:before="40" w:after="40" w:line="240" w:lineRule="auto"/>
              <w:rPr>
                <w:sz w:val="20"/>
                <w:szCs w:val="20"/>
              </w:rPr>
            </w:pPr>
            <w:sdt>
              <w:sdtPr>
                <w:rPr>
                  <w:sz w:val="20"/>
                  <w:szCs w:val="20"/>
                </w:rPr>
                <w:id w:val="1474948401"/>
                <w:placeholder>
                  <w:docPart w:val="0F3D9961DFAC4DE0A59CCA7CF304160A"/>
                </w:placeholder>
                <w:temporary/>
                <w:showingPlcHdr/>
                <w:text w:multiLine="1"/>
              </w:sdtPr>
              <w:sdtEndPr/>
              <w:sdtContent>
                <w:r w:rsidR="00E34DFE" w:rsidRPr="00D73B7B">
                  <w:rPr>
                    <w:rStyle w:val="Platzhaltertext"/>
                    <w:sz w:val="20"/>
                    <w:szCs w:val="20"/>
                  </w:rPr>
                  <w:t>……</w:t>
                </w:r>
              </w:sdtContent>
            </w:sdt>
          </w:p>
          <w:p w14:paraId="2F027B6C" w14:textId="77777777" w:rsidR="00E34DFE" w:rsidRPr="00D73B7B" w:rsidRDefault="00E34DFE" w:rsidP="006C273B">
            <w:pPr>
              <w:spacing w:before="40" w:after="40" w:line="240" w:lineRule="auto"/>
              <w:rPr>
                <w:sz w:val="20"/>
                <w:szCs w:val="20"/>
              </w:rPr>
            </w:pPr>
          </w:p>
        </w:tc>
      </w:tr>
      <w:tr w:rsidR="00E34DFE" w:rsidRPr="00D73B7B" w14:paraId="290BCD19" w14:textId="77777777" w:rsidTr="006C273B">
        <w:tc>
          <w:tcPr>
            <w:tcW w:w="5068" w:type="dxa"/>
            <w:tcBorders>
              <w:top w:val="single" w:sz="4" w:space="0" w:color="C0C0C0"/>
              <w:left w:val="nil"/>
              <w:bottom w:val="single" w:sz="4" w:space="0" w:color="C0C0C0"/>
              <w:right w:val="single" w:sz="4" w:space="0" w:color="C0C0C0"/>
            </w:tcBorders>
            <w:hideMark/>
          </w:tcPr>
          <w:p w14:paraId="425554E2"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EA63353"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0A56104" w14:textId="77777777" w:rsidTr="006C273B">
        <w:tc>
          <w:tcPr>
            <w:tcW w:w="5068" w:type="dxa"/>
            <w:tcBorders>
              <w:top w:val="single" w:sz="4" w:space="0" w:color="C0C0C0"/>
              <w:left w:val="nil"/>
              <w:bottom w:val="single" w:sz="4" w:space="0" w:color="C0C0C0"/>
              <w:right w:val="single" w:sz="4" w:space="0" w:color="C0C0C0"/>
            </w:tcBorders>
          </w:tcPr>
          <w:p w14:paraId="44C7F8AC" w14:textId="77777777" w:rsidR="00E34DFE" w:rsidRPr="00D73B7B" w:rsidRDefault="006B077B" w:rsidP="006C273B">
            <w:pPr>
              <w:spacing w:before="40" w:after="40" w:line="240" w:lineRule="auto"/>
              <w:rPr>
                <w:sz w:val="20"/>
                <w:szCs w:val="20"/>
              </w:rPr>
            </w:pPr>
            <w:sdt>
              <w:sdtPr>
                <w:rPr>
                  <w:sz w:val="20"/>
                  <w:szCs w:val="20"/>
                </w:rPr>
                <w:id w:val="-615449982"/>
                <w:placeholder>
                  <w:docPart w:val="1BC22B723ED34FA9B6FF6A3B0BA4617F"/>
                </w:placeholder>
                <w:temporary/>
                <w:showingPlcHdr/>
                <w:text w:multiLine="1"/>
              </w:sdtPr>
              <w:sdtEndPr/>
              <w:sdtContent>
                <w:r w:rsidR="00E34DFE" w:rsidRPr="00D73B7B">
                  <w:rPr>
                    <w:rStyle w:val="Platzhaltertext"/>
                    <w:sz w:val="20"/>
                    <w:szCs w:val="20"/>
                  </w:rPr>
                  <w:t>……</w:t>
                </w:r>
              </w:sdtContent>
            </w:sdt>
          </w:p>
          <w:p w14:paraId="469BA7FD"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C887604" w14:textId="77777777" w:rsidR="00E34DFE" w:rsidRPr="00D73B7B" w:rsidRDefault="006B077B" w:rsidP="006C273B">
            <w:pPr>
              <w:spacing w:before="40" w:after="40" w:line="240" w:lineRule="auto"/>
              <w:rPr>
                <w:sz w:val="20"/>
                <w:szCs w:val="20"/>
              </w:rPr>
            </w:pPr>
            <w:sdt>
              <w:sdtPr>
                <w:rPr>
                  <w:sz w:val="20"/>
                  <w:szCs w:val="20"/>
                </w:rPr>
                <w:id w:val="-1118524980"/>
                <w:placeholder>
                  <w:docPart w:val="55FE1126E16446CEABB07CC0BBB34A86"/>
                </w:placeholder>
                <w:temporary/>
                <w:showingPlcHdr/>
                <w:text w:multiLine="1"/>
              </w:sdtPr>
              <w:sdtEndPr/>
              <w:sdtContent>
                <w:r w:rsidR="00E34DFE" w:rsidRPr="00D73B7B">
                  <w:rPr>
                    <w:rStyle w:val="Platzhaltertext"/>
                    <w:sz w:val="20"/>
                    <w:szCs w:val="20"/>
                  </w:rPr>
                  <w:t>……</w:t>
                </w:r>
              </w:sdtContent>
            </w:sdt>
          </w:p>
          <w:p w14:paraId="7A2460E0" w14:textId="77777777" w:rsidR="00E34DFE" w:rsidRPr="00D73B7B" w:rsidRDefault="00E34DFE" w:rsidP="006C273B">
            <w:pPr>
              <w:spacing w:before="40" w:after="40" w:line="240" w:lineRule="auto"/>
              <w:rPr>
                <w:sz w:val="20"/>
                <w:szCs w:val="20"/>
              </w:rPr>
            </w:pPr>
          </w:p>
        </w:tc>
      </w:tr>
    </w:tbl>
    <w:p w14:paraId="4387C92B" w14:textId="77777777" w:rsidR="00E34DFE" w:rsidRDefault="00E34DFE" w:rsidP="00E34DFE">
      <w:pPr>
        <w:spacing w:after="160" w:line="259" w:lineRule="auto"/>
        <w:rPr>
          <w:szCs w:val="20"/>
        </w:rPr>
      </w:pPr>
    </w:p>
    <w:p w14:paraId="4B3D53FB" w14:textId="77777777" w:rsidR="00E34DFE" w:rsidRDefault="00E34DFE" w:rsidP="00E34DFE">
      <w:pPr>
        <w:spacing w:after="160" w:line="259" w:lineRule="auto"/>
        <w:rPr>
          <w:szCs w:val="20"/>
        </w:rPr>
      </w:pPr>
      <w:r>
        <w:rPr>
          <w:szCs w:val="20"/>
        </w:rPr>
        <w:br w:type="page"/>
      </w:r>
    </w:p>
    <w:p w14:paraId="0ACBAA77" w14:textId="77777777" w:rsidR="00E34DFE" w:rsidRPr="00B07ECA" w:rsidRDefault="00E34DFE" w:rsidP="00E34DFE">
      <w:pPr>
        <w:pStyle w:val="berschrift3Buchstaben"/>
        <w:rPr>
          <w:szCs w:val="24"/>
        </w:rPr>
      </w:pPr>
      <w:r>
        <w:lastRenderedPageBreak/>
        <w:t>B.42</w:t>
      </w:r>
    </w:p>
    <w:tbl>
      <w:tblPr>
        <w:tblStyle w:val="Tabellenraster"/>
        <w:tblW w:w="9969" w:type="dxa"/>
        <w:tblLayout w:type="fixed"/>
        <w:tblLook w:val="04A0" w:firstRow="1" w:lastRow="0" w:firstColumn="1" w:lastColumn="0" w:noHBand="0" w:noVBand="1"/>
      </w:tblPr>
      <w:tblGrid>
        <w:gridCol w:w="667"/>
        <w:gridCol w:w="419"/>
        <w:gridCol w:w="5098"/>
        <w:gridCol w:w="1608"/>
        <w:gridCol w:w="1570"/>
        <w:gridCol w:w="607"/>
      </w:tblGrid>
      <w:tr w:rsidR="00E34DFE" w:rsidRPr="00D73B7B" w14:paraId="3EA6A486" w14:textId="77777777" w:rsidTr="006C273B">
        <w:tc>
          <w:tcPr>
            <w:tcW w:w="1086" w:type="dxa"/>
            <w:gridSpan w:val="2"/>
            <w:vMerge w:val="restart"/>
            <w:hideMark/>
          </w:tcPr>
          <w:p w14:paraId="42574862" w14:textId="77777777" w:rsidR="00E34DFE" w:rsidRPr="00D73B7B" w:rsidRDefault="00E34DFE" w:rsidP="006C273B">
            <w:pPr>
              <w:spacing w:before="40" w:after="40" w:line="240" w:lineRule="auto"/>
              <w:rPr>
                <w:sz w:val="16"/>
                <w:szCs w:val="16"/>
              </w:rPr>
            </w:pPr>
            <w:r>
              <w:rPr>
                <w:b/>
                <w:sz w:val="16"/>
                <w:szCs w:val="16"/>
                <w:lang w:eastAsia="de-CH"/>
              </w:rPr>
              <w:t>B.42</w:t>
            </w:r>
          </w:p>
          <w:p w14:paraId="2980B770" w14:textId="77777777" w:rsidR="00E34DFE" w:rsidRPr="00D73B7B" w:rsidRDefault="006B077B" w:rsidP="006C273B">
            <w:pPr>
              <w:spacing w:before="40" w:after="40" w:line="240" w:lineRule="auto"/>
              <w:rPr>
                <w:sz w:val="16"/>
                <w:szCs w:val="16"/>
              </w:rPr>
            </w:pPr>
            <w:sdt>
              <w:sdtPr>
                <w:rPr>
                  <w:sz w:val="16"/>
                  <w:szCs w:val="16"/>
                </w:rPr>
                <w:id w:val="-1087457211"/>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4A0A0360" w14:textId="77777777" w:rsidR="00E34DFE" w:rsidRPr="007A027E" w:rsidRDefault="00E34DFE" w:rsidP="006C273B">
            <w:pPr>
              <w:spacing w:before="40" w:after="40" w:line="240" w:lineRule="auto"/>
              <w:rPr>
                <w:b/>
                <w:sz w:val="16"/>
                <w:szCs w:val="16"/>
                <w:lang w:val="de-CH"/>
              </w:rPr>
            </w:pPr>
            <w:r w:rsidRPr="007A027E">
              <w:rPr>
                <w:b/>
                <w:sz w:val="16"/>
                <w:szCs w:val="16"/>
                <w:lang w:val="de-CH"/>
              </w:rPr>
              <w:t>Umsetzung von bereits in einem genehmigten Change-Management-Protokoll für das Fertigprodukt vorgesehenen Änderungen</w:t>
            </w:r>
          </w:p>
          <w:p w14:paraId="7D3062D9" w14:textId="77777777" w:rsidR="00E34DFE" w:rsidRPr="007A027E" w:rsidRDefault="00E34DFE" w:rsidP="006C273B">
            <w:pPr>
              <w:spacing w:before="40" w:after="40" w:line="240" w:lineRule="auto"/>
              <w:rPr>
                <w:b/>
                <w:sz w:val="16"/>
                <w:szCs w:val="16"/>
                <w:lang w:val="de-CH"/>
              </w:rPr>
            </w:pPr>
          </w:p>
          <w:p w14:paraId="444D0B07" w14:textId="77777777" w:rsidR="00E34DFE" w:rsidRPr="00CC0E5C" w:rsidRDefault="00E34DFE" w:rsidP="006C273B">
            <w:pPr>
              <w:spacing w:before="40" w:after="40" w:line="240" w:lineRule="auto"/>
              <w:rPr>
                <w:b/>
                <w:sz w:val="16"/>
                <w:szCs w:val="16"/>
                <w:lang w:eastAsia="de-CH"/>
              </w:rPr>
            </w:pPr>
            <w:r w:rsidRPr="00390473">
              <w:rPr>
                <w:b/>
                <w:sz w:val="16"/>
                <w:szCs w:val="16"/>
              </w:rPr>
              <w:t xml:space="preserve">Datum </w:t>
            </w:r>
            <w:r w:rsidRPr="00CC0E5C">
              <w:rPr>
                <w:b/>
                <w:sz w:val="16"/>
                <w:szCs w:val="16"/>
              </w:rPr>
              <w:t>Implementierung: ……</w:t>
            </w:r>
          </w:p>
        </w:tc>
        <w:tc>
          <w:tcPr>
            <w:tcW w:w="1608" w:type="dxa"/>
            <w:hideMark/>
          </w:tcPr>
          <w:p w14:paraId="5AACF078"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570" w:type="dxa"/>
            <w:hideMark/>
          </w:tcPr>
          <w:p w14:paraId="37921F22"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7BC138A2"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7CCE05B9" w14:textId="77777777" w:rsidTr="006C273B">
        <w:tc>
          <w:tcPr>
            <w:tcW w:w="1086" w:type="dxa"/>
            <w:gridSpan w:val="2"/>
            <w:vMerge/>
            <w:hideMark/>
          </w:tcPr>
          <w:p w14:paraId="1A028452" w14:textId="77777777" w:rsidR="00E34DFE" w:rsidRPr="00D73B7B" w:rsidRDefault="00E34DFE" w:rsidP="006C273B">
            <w:pPr>
              <w:spacing w:before="40" w:after="40" w:line="240" w:lineRule="auto"/>
              <w:rPr>
                <w:sz w:val="16"/>
                <w:szCs w:val="16"/>
              </w:rPr>
            </w:pPr>
          </w:p>
        </w:tc>
        <w:tc>
          <w:tcPr>
            <w:tcW w:w="5098" w:type="dxa"/>
            <w:vMerge/>
          </w:tcPr>
          <w:p w14:paraId="6D9AF6E2" w14:textId="77777777" w:rsidR="00E34DFE" w:rsidRPr="00D73B7B" w:rsidRDefault="00E34DFE" w:rsidP="006C273B">
            <w:pPr>
              <w:spacing w:before="40" w:after="40" w:line="240" w:lineRule="auto"/>
              <w:rPr>
                <w:sz w:val="16"/>
                <w:szCs w:val="16"/>
              </w:rPr>
            </w:pPr>
          </w:p>
        </w:tc>
        <w:tc>
          <w:tcPr>
            <w:tcW w:w="1608" w:type="dxa"/>
          </w:tcPr>
          <w:p w14:paraId="6CFE25AC" w14:textId="77777777" w:rsidR="00E34DFE" w:rsidRPr="00D73B7B" w:rsidRDefault="00E34DFE" w:rsidP="006C273B">
            <w:pPr>
              <w:spacing w:before="40" w:after="40" w:line="240" w:lineRule="auto"/>
              <w:rPr>
                <w:sz w:val="16"/>
                <w:szCs w:val="16"/>
              </w:rPr>
            </w:pPr>
            <w:r>
              <w:rPr>
                <w:sz w:val="16"/>
                <w:szCs w:val="16"/>
              </w:rPr>
              <w:t>1, 2</w:t>
            </w:r>
          </w:p>
        </w:tc>
        <w:tc>
          <w:tcPr>
            <w:tcW w:w="1570" w:type="dxa"/>
          </w:tcPr>
          <w:p w14:paraId="6CF83523" w14:textId="77777777" w:rsidR="00E34DFE" w:rsidRPr="00D73B7B" w:rsidRDefault="00E34DFE" w:rsidP="006C273B">
            <w:pPr>
              <w:spacing w:before="40" w:after="40" w:line="240" w:lineRule="auto"/>
              <w:rPr>
                <w:sz w:val="16"/>
                <w:szCs w:val="16"/>
              </w:rPr>
            </w:pPr>
          </w:p>
        </w:tc>
        <w:tc>
          <w:tcPr>
            <w:tcW w:w="607" w:type="dxa"/>
          </w:tcPr>
          <w:p w14:paraId="091B7116" w14:textId="77777777" w:rsidR="00E34DFE" w:rsidRPr="00D73B7B" w:rsidRDefault="00E34DFE" w:rsidP="006C273B">
            <w:pPr>
              <w:spacing w:before="40" w:after="40" w:line="240" w:lineRule="auto"/>
              <w:rPr>
                <w:sz w:val="16"/>
                <w:szCs w:val="16"/>
              </w:rPr>
            </w:pPr>
            <w:r>
              <w:rPr>
                <w:sz w:val="16"/>
                <w:szCs w:val="16"/>
              </w:rPr>
              <w:t>6194</w:t>
            </w:r>
          </w:p>
        </w:tc>
      </w:tr>
      <w:tr w:rsidR="00E34DFE" w:rsidRPr="00D73B7B" w14:paraId="7E0507B1" w14:textId="77777777" w:rsidTr="006C273B">
        <w:tc>
          <w:tcPr>
            <w:tcW w:w="1086" w:type="dxa"/>
            <w:gridSpan w:val="2"/>
          </w:tcPr>
          <w:p w14:paraId="06BE74E9" w14:textId="77777777" w:rsidR="00E34DFE" w:rsidRPr="00614948" w:rsidRDefault="00E34DFE" w:rsidP="006C273B">
            <w:pPr>
              <w:spacing w:before="40" w:after="40" w:line="240" w:lineRule="auto"/>
              <w:rPr>
                <w:sz w:val="16"/>
                <w:szCs w:val="16"/>
              </w:rPr>
            </w:pPr>
          </w:p>
        </w:tc>
        <w:tc>
          <w:tcPr>
            <w:tcW w:w="8883" w:type="dxa"/>
            <w:gridSpan w:val="4"/>
            <w:hideMark/>
          </w:tcPr>
          <w:p w14:paraId="5397B4EF"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2B73DA10" w14:textId="77777777" w:rsidTr="006C273B">
        <w:tc>
          <w:tcPr>
            <w:tcW w:w="667" w:type="dxa"/>
          </w:tcPr>
          <w:p w14:paraId="22050D76" w14:textId="77777777" w:rsidR="00E34DFE" w:rsidRPr="00296070" w:rsidRDefault="006B077B" w:rsidP="006C273B">
            <w:pPr>
              <w:spacing w:before="40" w:after="40" w:line="240" w:lineRule="auto"/>
              <w:rPr>
                <w:sz w:val="16"/>
                <w:szCs w:val="16"/>
              </w:rPr>
            </w:pPr>
            <w:sdt>
              <w:sdtPr>
                <w:rPr>
                  <w:sz w:val="16"/>
                  <w:szCs w:val="16"/>
                </w:rPr>
                <w:id w:val="2096666531"/>
                <w14:checkbox>
                  <w14:checked w14:val="0"/>
                  <w14:checkedState w14:val="2612" w14:font="MS Gothic"/>
                  <w14:uncheckedState w14:val="2610" w14:font="MS Gothic"/>
                </w14:checkbox>
              </w:sdtPr>
              <w:sdtEndPr/>
              <w:sdtContent>
                <w:r w:rsidR="00E34DFE" w:rsidRPr="00BF1DB1">
                  <w:rPr>
                    <w:rFonts w:ascii="Segoe UI Symbol" w:eastAsia="MS Gothic" w:hAnsi="Segoe UI Symbol" w:cs="Segoe UI Symbol"/>
                    <w:sz w:val="16"/>
                    <w:szCs w:val="16"/>
                  </w:rPr>
                  <w:t>☐</w:t>
                </w:r>
              </w:sdtContent>
            </w:sdt>
          </w:p>
        </w:tc>
        <w:tc>
          <w:tcPr>
            <w:tcW w:w="419" w:type="dxa"/>
          </w:tcPr>
          <w:p w14:paraId="36E21A98"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1B2311F0" w14:textId="77777777" w:rsidR="00E34DFE" w:rsidRPr="007A027E" w:rsidRDefault="00E34DFE" w:rsidP="006C273B">
            <w:pPr>
              <w:tabs>
                <w:tab w:val="left" w:pos="913"/>
              </w:tabs>
              <w:spacing w:before="40" w:after="40" w:line="240" w:lineRule="auto"/>
              <w:rPr>
                <w:sz w:val="16"/>
                <w:szCs w:val="16"/>
                <w:lang w:val="de-CH"/>
              </w:rPr>
            </w:pPr>
            <w:r w:rsidRPr="007A027E">
              <w:rPr>
                <w:sz w:val="16"/>
                <w:szCs w:val="16"/>
                <w:lang w:val="de-CH"/>
              </w:rPr>
              <w:t>Die Änderung muss mit dem genehmigten Change-Management-Protokoll übereinstimmen, und die Ergebnisse durchgeführter Studien zeigen, dass die im Protokoll angegebenen Akzeptanzkriterien erfüllt werden.</w:t>
            </w:r>
          </w:p>
        </w:tc>
      </w:tr>
      <w:tr w:rsidR="00E34DFE" w:rsidRPr="00EB072A" w14:paraId="4407B24B" w14:textId="77777777" w:rsidTr="006C273B">
        <w:tc>
          <w:tcPr>
            <w:tcW w:w="667" w:type="dxa"/>
          </w:tcPr>
          <w:p w14:paraId="1681624B"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735432551"/>
                <w14:checkbox>
                  <w14:checked w14:val="0"/>
                  <w14:checkedState w14:val="2612" w14:font="MS Gothic"/>
                  <w14:uncheckedState w14:val="2610" w14:font="MS Gothic"/>
                </w14:checkbox>
              </w:sdtPr>
              <w:sdtEndPr/>
              <w:sdtContent>
                <w:r w:rsidR="00E34DFE" w:rsidRPr="00BF1DB1">
                  <w:rPr>
                    <w:rFonts w:ascii="Segoe UI Symbol" w:eastAsia="MS Gothic" w:hAnsi="Segoe UI Symbol" w:cs="Segoe UI Symbol"/>
                    <w:sz w:val="16"/>
                    <w:szCs w:val="16"/>
                  </w:rPr>
                  <w:t>☐</w:t>
                </w:r>
              </w:sdtContent>
            </w:sdt>
          </w:p>
        </w:tc>
        <w:tc>
          <w:tcPr>
            <w:tcW w:w="419" w:type="dxa"/>
          </w:tcPr>
          <w:p w14:paraId="7CA49FD9"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52954868" w14:textId="77777777" w:rsidR="00E34DFE" w:rsidRPr="007A027E" w:rsidRDefault="00E34DFE" w:rsidP="006C273B">
            <w:pPr>
              <w:tabs>
                <w:tab w:val="left" w:pos="913"/>
              </w:tabs>
              <w:spacing w:before="40" w:after="40" w:line="240" w:lineRule="auto"/>
              <w:rPr>
                <w:sz w:val="16"/>
                <w:szCs w:val="16"/>
                <w:lang w:val="de-CH"/>
              </w:rPr>
            </w:pPr>
            <w:r w:rsidRPr="007A027E">
              <w:rPr>
                <w:sz w:val="16"/>
                <w:szCs w:val="16"/>
                <w:lang w:val="de-CH"/>
              </w:rPr>
              <w:t>Für die Umsetzung der Änderung sind keine weiteren unterstützenden Daten für das Change-Management-Protokoll erforderlich.</w:t>
            </w:r>
          </w:p>
        </w:tc>
      </w:tr>
    </w:tbl>
    <w:p w14:paraId="764FD264" w14:textId="77777777" w:rsidR="00E34DFE" w:rsidRPr="007A027E" w:rsidRDefault="00E34DFE" w:rsidP="00E34DFE">
      <w:pPr>
        <w:spacing w:after="160" w:line="259" w:lineRule="auto"/>
        <w:rPr>
          <w:szCs w:val="20"/>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1AF3F1F8" w14:textId="77777777" w:rsidTr="006C273B">
        <w:tc>
          <w:tcPr>
            <w:tcW w:w="9923" w:type="dxa"/>
            <w:gridSpan w:val="2"/>
            <w:tcBorders>
              <w:top w:val="nil"/>
              <w:left w:val="nil"/>
              <w:bottom w:val="nil"/>
              <w:right w:val="nil"/>
            </w:tcBorders>
            <w:vAlign w:val="center"/>
            <w:hideMark/>
          </w:tcPr>
          <w:p w14:paraId="6F473CCA"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0FCAF7DB" w14:textId="77777777" w:rsidTr="006C273B">
        <w:tc>
          <w:tcPr>
            <w:tcW w:w="9923" w:type="dxa"/>
            <w:gridSpan w:val="2"/>
            <w:tcBorders>
              <w:top w:val="nil"/>
              <w:left w:val="nil"/>
              <w:bottom w:val="single" w:sz="4" w:space="0" w:color="C0C0C0"/>
              <w:right w:val="nil"/>
            </w:tcBorders>
          </w:tcPr>
          <w:p w14:paraId="1B966FD1" w14:textId="77777777" w:rsidR="00E34DFE" w:rsidRPr="00D73B7B" w:rsidRDefault="006B077B" w:rsidP="006C273B">
            <w:pPr>
              <w:spacing w:before="40" w:after="40" w:line="240" w:lineRule="auto"/>
              <w:rPr>
                <w:sz w:val="20"/>
                <w:szCs w:val="20"/>
              </w:rPr>
            </w:pPr>
            <w:sdt>
              <w:sdtPr>
                <w:rPr>
                  <w:sz w:val="20"/>
                  <w:szCs w:val="20"/>
                </w:rPr>
                <w:id w:val="304586127"/>
                <w:placeholder>
                  <w:docPart w:val="5ACDADB8614F4C838AF2DDDA47727EFB"/>
                </w:placeholder>
                <w:temporary/>
                <w:showingPlcHdr/>
                <w:text w:multiLine="1"/>
              </w:sdtPr>
              <w:sdtEndPr/>
              <w:sdtContent>
                <w:r w:rsidR="00E34DFE" w:rsidRPr="00D73B7B">
                  <w:rPr>
                    <w:rStyle w:val="Platzhaltertext"/>
                    <w:sz w:val="20"/>
                    <w:szCs w:val="20"/>
                  </w:rPr>
                  <w:t>……</w:t>
                </w:r>
              </w:sdtContent>
            </w:sdt>
          </w:p>
          <w:p w14:paraId="754C6BA8" w14:textId="77777777" w:rsidR="00E34DFE" w:rsidRPr="00D73B7B" w:rsidRDefault="00E34DFE" w:rsidP="006C273B">
            <w:pPr>
              <w:spacing w:before="40" w:after="40" w:line="240" w:lineRule="auto"/>
              <w:rPr>
                <w:sz w:val="20"/>
                <w:szCs w:val="20"/>
              </w:rPr>
            </w:pPr>
          </w:p>
        </w:tc>
      </w:tr>
      <w:tr w:rsidR="00E34DFE" w:rsidRPr="00D73B7B" w14:paraId="19588BAA" w14:textId="77777777" w:rsidTr="006C273B">
        <w:tc>
          <w:tcPr>
            <w:tcW w:w="5068" w:type="dxa"/>
            <w:tcBorders>
              <w:top w:val="single" w:sz="4" w:space="0" w:color="C0C0C0"/>
              <w:left w:val="nil"/>
              <w:bottom w:val="single" w:sz="4" w:space="0" w:color="C0C0C0"/>
              <w:right w:val="single" w:sz="4" w:space="0" w:color="C0C0C0"/>
            </w:tcBorders>
            <w:hideMark/>
          </w:tcPr>
          <w:p w14:paraId="78934EB8"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63FD198"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1B5A89C7" w14:textId="77777777" w:rsidTr="006C273B">
        <w:tc>
          <w:tcPr>
            <w:tcW w:w="5068" w:type="dxa"/>
            <w:tcBorders>
              <w:top w:val="single" w:sz="4" w:space="0" w:color="C0C0C0"/>
              <w:left w:val="nil"/>
              <w:bottom w:val="single" w:sz="4" w:space="0" w:color="C0C0C0"/>
              <w:right w:val="single" w:sz="4" w:space="0" w:color="C0C0C0"/>
            </w:tcBorders>
          </w:tcPr>
          <w:p w14:paraId="74F2AB42" w14:textId="77777777" w:rsidR="00E34DFE" w:rsidRPr="00D73B7B" w:rsidRDefault="006B077B" w:rsidP="006C273B">
            <w:pPr>
              <w:spacing w:before="40" w:after="40" w:line="240" w:lineRule="auto"/>
              <w:rPr>
                <w:sz w:val="20"/>
                <w:szCs w:val="20"/>
              </w:rPr>
            </w:pPr>
            <w:sdt>
              <w:sdtPr>
                <w:rPr>
                  <w:sz w:val="20"/>
                  <w:szCs w:val="20"/>
                </w:rPr>
                <w:id w:val="-641884252"/>
                <w:placeholder>
                  <w:docPart w:val="3C4A749AD3A941089D1B33C5C3C31D33"/>
                </w:placeholder>
                <w:temporary/>
                <w:showingPlcHdr/>
                <w:text w:multiLine="1"/>
              </w:sdtPr>
              <w:sdtEndPr/>
              <w:sdtContent>
                <w:r w:rsidR="00E34DFE" w:rsidRPr="00D73B7B">
                  <w:rPr>
                    <w:rStyle w:val="Platzhaltertext"/>
                    <w:sz w:val="20"/>
                    <w:szCs w:val="20"/>
                  </w:rPr>
                  <w:t>……</w:t>
                </w:r>
              </w:sdtContent>
            </w:sdt>
          </w:p>
          <w:p w14:paraId="1CA0ED27"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4B6B37A" w14:textId="77777777" w:rsidR="00E34DFE" w:rsidRPr="00D73B7B" w:rsidRDefault="006B077B" w:rsidP="006C273B">
            <w:pPr>
              <w:spacing w:before="40" w:after="40" w:line="240" w:lineRule="auto"/>
              <w:rPr>
                <w:sz w:val="20"/>
                <w:szCs w:val="20"/>
              </w:rPr>
            </w:pPr>
            <w:sdt>
              <w:sdtPr>
                <w:rPr>
                  <w:sz w:val="20"/>
                  <w:szCs w:val="20"/>
                </w:rPr>
                <w:id w:val="-1532333241"/>
                <w:placeholder>
                  <w:docPart w:val="0B7F287C2F444A9E99D91DD6E7C4837F"/>
                </w:placeholder>
                <w:temporary/>
                <w:showingPlcHdr/>
                <w:text w:multiLine="1"/>
              </w:sdtPr>
              <w:sdtEndPr/>
              <w:sdtContent>
                <w:r w:rsidR="00E34DFE" w:rsidRPr="00D73B7B">
                  <w:rPr>
                    <w:rStyle w:val="Platzhaltertext"/>
                    <w:sz w:val="20"/>
                    <w:szCs w:val="20"/>
                  </w:rPr>
                  <w:t>……</w:t>
                </w:r>
              </w:sdtContent>
            </w:sdt>
          </w:p>
          <w:p w14:paraId="50104602" w14:textId="77777777" w:rsidR="00E34DFE" w:rsidRPr="00D73B7B" w:rsidRDefault="00E34DFE" w:rsidP="006C273B">
            <w:pPr>
              <w:spacing w:before="40" w:after="40" w:line="240" w:lineRule="auto"/>
              <w:rPr>
                <w:sz w:val="20"/>
                <w:szCs w:val="20"/>
              </w:rPr>
            </w:pPr>
          </w:p>
        </w:tc>
      </w:tr>
    </w:tbl>
    <w:p w14:paraId="7B6462F8" w14:textId="77777777" w:rsidR="00E34DFE" w:rsidRDefault="00E34DFE" w:rsidP="00E34DFE">
      <w:pPr>
        <w:spacing w:after="160" w:line="259" w:lineRule="auto"/>
        <w:rPr>
          <w:szCs w:val="20"/>
        </w:rPr>
      </w:pPr>
    </w:p>
    <w:p w14:paraId="5535AF77" w14:textId="77777777" w:rsidR="00E34DFE" w:rsidRDefault="00E34DFE" w:rsidP="00E34DFE">
      <w:pPr>
        <w:spacing w:after="160" w:line="259" w:lineRule="auto"/>
        <w:rPr>
          <w:szCs w:val="20"/>
        </w:rPr>
      </w:pPr>
      <w:r>
        <w:rPr>
          <w:szCs w:val="20"/>
        </w:rPr>
        <w:br w:type="page"/>
      </w:r>
    </w:p>
    <w:p w14:paraId="07994D50" w14:textId="77777777" w:rsidR="00E34DFE" w:rsidRPr="00B07ECA" w:rsidRDefault="00E34DFE" w:rsidP="00E34DFE">
      <w:pPr>
        <w:pStyle w:val="berschrift3Buchstaben"/>
        <w:rPr>
          <w:szCs w:val="24"/>
        </w:rPr>
      </w:pPr>
      <w:r>
        <w:lastRenderedPageBreak/>
        <w:t>B.43</w:t>
      </w:r>
    </w:p>
    <w:tbl>
      <w:tblPr>
        <w:tblStyle w:val="Tabellenraster"/>
        <w:tblW w:w="9969" w:type="dxa"/>
        <w:tblLayout w:type="fixed"/>
        <w:tblLook w:val="04A0" w:firstRow="1" w:lastRow="0" w:firstColumn="1" w:lastColumn="0" w:noHBand="0" w:noVBand="1"/>
      </w:tblPr>
      <w:tblGrid>
        <w:gridCol w:w="667"/>
        <w:gridCol w:w="419"/>
        <w:gridCol w:w="5098"/>
        <w:gridCol w:w="1608"/>
        <w:gridCol w:w="1570"/>
        <w:gridCol w:w="607"/>
      </w:tblGrid>
      <w:tr w:rsidR="00E34DFE" w:rsidRPr="00D73B7B" w14:paraId="52DEEE25" w14:textId="77777777" w:rsidTr="006C273B">
        <w:tc>
          <w:tcPr>
            <w:tcW w:w="1086" w:type="dxa"/>
            <w:gridSpan w:val="2"/>
            <w:vMerge w:val="restart"/>
            <w:hideMark/>
          </w:tcPr>
          <w:p w14:paraId="1F37AAD0" w14:textId="77777777" w:rsidR="00E34DFE" w:rsidRPr="00D73B7B" w:rsidRDefault="00E34DFE" w:rsidP="006C273B">
            <w:pPr>
              <w:spacing w:before="40" w:after="40" w:line="240" w:lineRule="auto"/>
              <w:rPr>
                <w:sz w:val="16"/>
                <w:szCs w:val="16"/>
              </w:rPr>
            </w:pPr>
            <w:r>
              <w:rPr>
                <w:b/>
                <w:sz w:val="16"/>
                <w:szCs w:val="16"/>
                <w:lang w:eastAsia="de-CH"/>
              </w:rPr>
              <w:t>B.43</w:t>
            </w:r>
          </w:p>
          <w:p w14:paraId="35A0C29B" w14:textId="77777777" w:rsidR="00E34DFE" w:rsidRPr="00D73B7B" w:rsidRDefault="006B077B" w:rsidP="006C273B">
            <w:pPr>
              <w:spacing w:before="40" w:after="40" w:line="240" w:lineRule="auto"/>
              <w:rPr>
                <w:sz w:val="16"/>
                <w:szCs w:val="16"/>
              </w:rPr>
            </w:pPr>
            <w:sdt>
              <w:sdtPr>
                <w:rPr>
                  <w:sz w:val="16"/>
                  <w:szCs w:val="16"/>
                </w:rPr>
                <w:id w:val="914907552"/>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7356945D" w14:textId="77777777" w:rsidR="00E34DFE" w:rsidRPr="007A027E" w:rsidRDefault="00E34DFE" w:rsidP="006C273B">
            <w:pPr>
              <w:spacing w:before="40" w:after="40" w:line="240" w:lineRule="auto"/>
              <w:rPr>
                <w:b/>
                <w:sz w:val="16"/>
                <w:szCs w:val="16"/>
                <w:lang w:val="de-CH"/>
              </w:rPr>
            </w:pPr>
            <w:r w:rsidRPr="007A027E">
              <w:rPr>
                <w:b/>
                <w:sz w:val="16"/>
                <w:szCs w:val="16"/>
                <w:lang w:val="de-CH"/>
              </w:rPr>
              <w:t>Redaktionelle Änderungen an Teil 2 der Zulassungsdokumentation, wenn eine Einbindung in ein bevorstehendes Verfahren bezüglich Teil 2 nicht möglich ist</w:t>
            </w:r>
          </w:p>
          <w:p w14:paraId="5B86AEBE" w14:textId="77777777" w:rsidR="00E34DFE" w:rsidRPr="007A027E" w:rsidRDefault="00E34DFE" w:rsidP="006C273B">
            <w:pPr>
              <w:spacing w:before="40" w:after="40" w:line="240" w:lineRule="auto"/>
              <w:rPr>
                <w:b/>
                <w:sz w:val="16"/>
                <w:szCs w:val="16"/>
                <w:lang w:val="de-CH"/>
              </w:rPr>
            </w:pPr>
          </w:p>
          <w:p w14:paraId="58EA8BB5" w14:textId="77777777" w:rsidR="00E34DFE" w:rsidRPr="00CC0E5C" w:rsidRDefault="00E34DFE" w:rsidP="006C273B">
            <w:pPr>
              <w:spacing w:before="40" w:after="40" w:line="240" w:lineRule="auto"/>
              <w:rPr>
                <w:b/>
                <w:sz w:val="16"/>
                <w:szCs w:val="16"/>
                <w:lang w:eastAsia="de-CH"/>
              </w:rPr>
            </w:pPr>
            <w:r w:rsidRPr="00390473">
              <w:rPr>
                <w:b/>
                <w:sz w:val="16"/>
                <w:szCs w:val="16"/>
              </w:rPr>
              <w:t xml:space="preserve">Datum </w:t>
            </w:r>
            <w:r w:rsidRPr="00CC0E5C">
              <w:rPr>
                <w:b/>
                <w:sz w:val="16"/>
                <w:szCs w:val="16"/>
              </w:rPr>
              <w:t>Implementierung: ……</w:t>
            </w:r>
          </w:p>
        </w:tc>
        <w:tc>
          <w:tcPr>
            <w:tcW w:w="1608" w:type="dxa"/>
            <w:hideMark/>
          </w:tcPr>
          <w:p w14:paraId="38FE930B"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570" w:type="dxa"/>
            <w:hideMark/>
          </w:tcPr>
          <w:p w14:paraId="195BE33E"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7529779E"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4D026D5D" w14:textId="77777777" w:rsidTr="006C273B">
        <w:tc>
          <w:tcPr>
            <w:tcW w:w="1086" w:type="dxa"/>
            <w:gridSpan w:val="2"/>
            <w:vMerge/>
            <w:hideMark/>
          </w:tcPr>
          <w:p w14:paraId="4D62E41F" w14:textId="77777777" w:rsidR="00E34DFE" w:rsidRPr="00D73B7B" w:rsidRDefault="00E34DFE" w:rsidP="006C273B">
            <w:pPr>
              <w:spacing w:before="40" w:after="40" w:line="240" w:lineRule="auto"/>
              <w:rPr>
                <w:sz w:val="16"/>
                <w:szCs w:val="16"/>
              </w:rPr>
            </w:pPr>
          </w:p>
        </w:tc>
        <w:tc>
          <w:tcPr>
            <w:tcW w:w="5098" w:type="dxa"/>
            <w:vMerge/>
          </w:tcPr>
          <w:p w14:paraId="65D65B91" w14:textId="77777777" w:rsidR="00E34DFE" w:rsidRPr="00D73B7B" w:rsidRDefault="00E34DFE" w:rsidP="006C273B">
            <w:pPr>
              <w:spacing w:before="40" w:after="40" w:line="240" w:lineRule="auto"/>
              <w:rPr>
                <w:sz w:val="16"/>
                <w:szCs w:val="16"/>
              </w:rPr>
            </w:pPr>
          </w:p>
        </w:tc>
        <w:tc>
          <w:tcPr>
            <w:tcW w:w="1608" w:type="dxa"/>
          </w:tcPr>
          <w:p w14:paraId="6B83AF80" w14:textId="77777777" w:rsidR="00E34DFE" w:rsidRPr="00D73B7B" w:rsidRDefault="00E34DFE" w:rsidP="006C273B">
            <w:pPr>
              <w:spacing w:before="40" w:after="40" w:line="240" w:lineRule="auto"/>
              <w:rPr>
                <w:sz w:val="16"/>
                <w:szCs w:val="16"/>
              </w:rPr>
            </w:pPr>
          </w:p>
        </w:tc>
        <w:tc>
          <w:tcPr>
            <w:tcW w:w="1570" w:type="dxa"/>
          </w:tcPr>
          <w:p w14:paraId="35F0BBEF" w14:textId="77777777" w:rsidR="00E34DFE" w:rsidRPr="00D73B7B" w:rsidRDefault="00E34DFE" w:rsidP="006C273B">
            <w:pPr>
              <w:spacing w:before="40" w:after="40" w:line="240" w:lineRule="auto"/>
              <w:rPr>
                <w:sz w:val="16"/>
                <w:szCs w:val="16"/>
              </w:rPr>
            </w:pPr>
            <w:r>
              <w:rPr>
                <w:sz w:val="16"/>
                <w:szCs w:val="16"/>
              </w:rPr>
              <w:t>1</w:t>
            </w:r>
          </w:p>
        </w:tc>
        <w:tc>
          <w:tcPr>
            <w:tcW w:w="607" w:type="dxa"/>
          </w:tcPr>
          <w:p w14:paraId="6F66922B" w14:textId="77777777" w:rsidR="00E34DFE" w:rsidRPr="00D73B7B" w:rsidRDefault="00E34DFE" w:rsidP="006C273B">
            <w:pPr>
              <w:spacing w:before="40" w:after="40" w:line="240" w:lineRule="auto"/>
              <w:rPr>
                <w:sz w:val="16"/>
                <w:szCs w:val="16"/>
              </w:rPr>
            </w:pPr>
            <w:r>
              <w:rPr>
                <w:sz w:val="16"/>
                <w:szCs w:val="16"/>
              </w:rPr>
              <w:t>6195</w:t>
            </w:r>
          </w:p>
        </w:tc>
      </w:tr>
      <w:tr w:rsidR="00E34DFE" w:rsidRPr="00D73B7B" w14:paraId="1AE3DB85" w14:textId="77777777" w:rsidTr="006C273B">
        <w:tc>
          <w:tcPr>
            <w:tcW w:w="1086" w:type="dxa"/>
            <w:gridSpan w:val="2"/>
          </w:tcPr>
          <w:p w14:paraId="712A586E" w14:textId="77777777" w:rsidR="00E34DFE" w:rsidRPr="00614948" w:rsidRDefault="00E34DFE" w:rsidP="006C273B">
            <w:pPr>
              <w:spacing w:before="40" w:after="40" w:line="240" w:lineRule="auto"/>
              <w:rPr>
                <w:sz w:val="16"/>
                <w:szCs w:val="16"/>
              </w:rPr>
            </w:pPr>
          </w:p>
        </w:tc>
        <w:tc>
          <w:tcPr>
            <w:tcW w:w="8883" w:type="dxa"/>
            <w:gridSpan w:val="4"/>
            <w:hideMark/>
          </w:tcPr>
          <w:p w14:paraId="008F7764" w14:textId="77777777" w:rsidR="00E34DFE" w:rsidRPr="00F151B8" w:rsidRDefault="00E34DFE" w:rsidP="006C273B">
            <w:pPr>
              <w:spacing w:before="40" w:after="40" w:line="240" w:lineRule="auto"/>
              <w:rPr>
                <w:b/>
                <w:sz w:val="16"/>
                <w:szCs w:val="16"/>
              </w:rPr>
            </w:pPr>
            <w:r w:rsidRPr="00F151B8">
              <w:rPr>
                <w:b/>
                <w:sz w:val="16"/>
                <w:szCs w:val="16"/>
              </w:rPr>
              <w:t>Unterlagen</w:t>
            </w:r>
          </w:p>
        </w:tc>
      </w:tr>
      <w:tr w:rsidR="00E34DFE" w:rsidRPr="00EB072A" w14:paraId="2FACC1D2" w14:textId="77777777" w:rsidTr="006C273B">
        <w:tc>
          <w:tcPr>
            <w:tcW w:w="667" w:type="dxa"/>
          </w:tcPr>
          <w:p w14:paraId="32694CE5" w14:textId="77777777" w:rsidR="00E34DFE" w:rsidRPr="00296070" w:rsidRDefault="006B077B" w:rsidP="006C273B">
            <w:pPr>
              <w:spacing w:before="40" w:after="40" w:line="240" w:lineRule="auto"/>
              <w:rPr>
                <w:sz w:val="16"/>
                <w:szCs w:val="16"/>
              </w:rPr>
            </w:pPr>
            <w:sdt>
              <w:sdtPr>
                <w:rPr>
                  <w:sz w:val="16"/>
                  <w:szCs w:val="16"/>
                </w:rPr>
                <w:id w:val="29742450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0CB7A86D"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7CC51468" w14:textId="77777777" w:rsidR="00E34DFE" w:rsidRPr="007A027E" w:rsidRDefault="00E34DFE" w:rsidP="006C273B">
            <w:pPr>
              <w:tabs>
                <w:tab w:val="left" w:pos="1493"/>
              </w:tabs>
              <w:spacing w:before="40" w:after="40" w:line="240" w:lineRule="auto"/>
              <w:rPr>
                <w:sz w:val="16"/>
                <w:szCs w:val="16"/>
                <w:lang w:val="de-CH"/>
              </w:rPr>
            </w:pPr>
            <w:r w:rsidRPr="007A027E">
              <w:rPr>
                <w:sz w:val="16"/>
                <w:szCs w:val="16"/>
                <w:lang w:val="de-CH"/>
              </w:rPr>
              <w:t>Vergleichstabelle mit den Änderungen in der Zulassungsdokumentation</w:t>
            </w:r>
          </w:p>
        </w:tc>
      </w:tr>
    </w:tbl>
    <w:p w14:paraId="1194640B" w14:textId="77777777" w:rsidR="00E34DFE" w:rsidRPr="007A027E" w:rsidRDefault="00E34DFE" w:rsidP="00E34DFE">
      <w:pPr>
        <w:spacing w:after="160" w:line="259" w:lineRule="auto"/>
        <w:rPr>
          <w:szCs w:val="20"/>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0754F2F8" w14:textId="77777777" w:rsidTr="006C273B">
        <w:tc>
          <w:tcPr>
            <w:tcW w:w="9923" w:type="dxa"/>
            <w:gridSpan w:val="2"/>
            <w:tcBorders>
              <w:top w:val="nil"/>
              <w:left w:val="nil"/>
              <w:bottom w:val="nil"/>
              <w:right w:val="nil"/>
            </w:tcBorders>
            <w:vAlign w:val="center"/>
            <w:hideMark/>
          </w:tcPr>
          <w:p w14:paraId="04CEA9CE"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33B26467" w14:textId="77777777" w:rsidTr="006C273B">
        <w:tc>
          <w:tcPr>
            <w:tcW w:w="9923" w:type="dxa"/>
            <w:gridSpan w:val="2"/>
            <w:tcBorders>
              <w:top w:val="nil"/>
              <w:left w:val="nil"/>
              <w:bottom w:val="single" w:sz="4" w:space="0" w:color="C0C0C0"/>
              <w:right w:val="nil"/>
            </w:tcBorders>
          </w:tcPr>
          <w:p w14:paraId="60F9D13C" w14:textId="77777777" w:rsidR="00E34DFE" w:rsidRPr="00D73B7B" w:rsidRDefault="006B077B" w:rsidP="006C273B">
            <w:pPr>
              <w:spacing w:before="40" w:after="40" w:line="240" w:lineRule="auto"/>
              <w:rPr>
                <w:sz w:val="20"/>
                <w:szCs w:val="20"/>
              </w:rPr>
            </w:pPr>
            <w:sdt>
              <w:sdtPr>
                <w:rPr>
                  <w:sz w:val="20"/>
                  <w:szCs w:val="20"/>
                </w:rPr>
                <w:id w:val="-260920467"/>
                <w:placeholder>
                  <w:docPart w:val="EC16293235E14C0C98E06FE8ABBCBF30"/>
                </w:placeholder>
                <w:temporary/>
                <w:showingPlcHdr/>
                <w:text w:multiLine="1"/>
              </w:sdtPr>
              <w:sdtEndPr/>
              <w:sdtContent>
                <w:r w:rsidR="00E34DFE" w:rsidRPr="00D73B7B">
                  <w:rPr>
                    <w:rStyle w:val="Platzhaltertext"/>
                    <w:sz w:val="20"/>
                    <w:szCs w:val="20"/>
                  </w:rPr>
                  <w:t>……</w:t>
                </w:r>
              </w:sdtContent>
            </w:sdt>
          </w:p>
          <w:p w14:paraId="6ADCCD07" w14:textId="77777777" w:rsidR="00E34DFE" w:rsidRPr="00D73B7B" w:rsidRDefault="00E34DFE" w:rsidP="006C273B">
            <w:pPr>
              <w:spacing w:before="40" w:after="40" w:line="240" w:lineRule="auto"/>
              <w:rPr>
                <w:sz w:val="20"/>
                <w:szCs w:val="20"/>
              </w:rPr>
            </w:pPr>
          </w:p>
        </w:tc>
      </w:tr>
      <w:tr w:rsidR="00E34DFE" w:rsidRPr="00D73B7B" w14:paraId="227979E2" w14:textId="77777777" w:rsidTr="006C273B">
        <w:tc>
          <w:tcPr>
            <w:tcW w:w="5068" w:type="dxa"/>
            <w:tcBorders>
              <w:top w:val="single" w:sz="4" w:space="0" w:color="C0C0C0"/>
              <w:left w:val="nil"/>
              <w:bottom w:val="single" w:sz="4" w:space="0" w:color="C0C0C0"/>
              <w:right w:val="single" w:sz="4" w:space="0" w:color="C0C0C0"/>
            </w:tcBorders>
            <w:hideMark/>
          </w:tcPr>
          <w:p w14:paraId="5DC29BC2"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DDE413D"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F3AAF19" w14:textId="77777777" w:rsidTr="006C273B">
        <w:tc>
          <w:tcPr>
            <w:tcW w:w="5068" w:type="dxa"/>
            <w:tcBorders>
              <w:top w:val="single" w:sz="4" w:space="0" w:color="C0C0C0"/>
              <w:left w:val="nil"/>
              <w:bottom w:val="single" w:sz="4" w:space="0" w:color="C0C0C0"/>
              <w:right w:val="single" w:sz="4" w:space="0" w:color="C0C0C0"/>
            </w:tcBorders>
          </w:tcPr>
          <w:p w14:paraId="294599D6" w14:textId="77777777" w:rsidR="00E34DFE" w:rsidRPr="00D73B7B" w:rsidRDefault="006B077B" w:rsidP="006C273B">
            <w:pPr>
              <w:spacing w:before="40" w:after="40" w:line="240" w:lineRule="auto"/>
              <w:rPr>
                <w:sz w:val="20"/>
                <w:szCs w:val="20"/>
              </w:rPr>
            </w:pPr>
            <w:sdt>
              <w:sdtPr>
                <w:rPr>
                  <w:sz w:val="20"/>
                  <w:szCs w:val="20"/>
                </w:rPr>
                <w:id w:val="-365293339"/>
                <w:placeholder>
                  <w:docPart w:val="F4E0090B68704984B16A65098C047493"/>
                </w:placeholder>
                <w:temporary/>
                <w:showingPlcHdr/>
                <w:text w:multiLine="1"/>
              </w:sdtPr>
              <w:sdtEndPr/>
              <w:sdtContent>
                <w:r w:rsidR="00E34DFE" w:rsidRPr="00D73B7B">
                  <w:rPr>
                    <w:rStyle w:val="Platzhaltertext"/>
                    <w:sz w:val="20"/>
                    <w:szCs w:val="20"/>
                  </w:rPr>
                  <w:t>……</w:t>
                </w:r>
              </w:sdtContent>
            </w:sdt>
          </w:p>
          <w:p w14:paraId="6E2B6C33"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2E2C8FB" w14:textId="77777777" w:rsidR="00E34DFE" w:rsidRPr="00D73B7B" w:rsidRDefault="006B077B" w:rsidP="006C273B">
            <w:pPr>
              <w:spacing w:before="40" w:after="40" w:line="240" w:lineRule="auto"/>
              <w:rPr>
                <w:sz w:val="20"/>
                <w:szCs w:val="20"/>
              </w:rPr>
            </w:pPr>
            <w:sdt>
              <w:sdtPr>
                <w:rPr>
                  <w:sz w:val="20"/>
                  <w:szCs w:val="20"/>
                </w:rPr>
                <w:id w:val="1835717029"/>
                <w:placeholder>
                  <w:docPart w:val="5255D200073E4C9C9F992B3B02829A1A"/>
                </w:placeholder>
                <w:temporary/>
                <w:showingPlcHdr/>
                <w:text w:multiLine="1"/>
              </w:sdtPr>
              <w:sdtEndPr/>
              <w:sdtContent>
                <w:r w:rsidR="00E34DFE" w:rsidRPr="00D73B7B">
                  <w:rPr>
                    <w:rStyle w:val="Platzhaltertext"/>
                    <w:sz w:val="20"/>
                    <w:szCs w:val="20"/>
                  </w:rPr>
                  <w:t>……</w:t>
                </w:r>
              </w:sdtContent>
            </w:sdt>
          </w:p>
          <w:p w14:paraId="214500C1" w14:textId="77777777" w:rsidR="00E34DFE" w:rsidRPr="00D73B7B" w:rsidRDefault="00E34DFE" w:rsidP="006C273B">
            <w:pPr>
              <w:spacing w:before="40" w:after="40" w:line="240" w:lineRule="auto"/>
              <w:rPr>
                <w:sz w:val="20"/>
                <w:szCs w:val="20"/>
              </w:rPr>
            </w:pPr>
          </w:p>
        </w:tc>
      </w:tr>
    </w:tbl>
    <w:p w14:paraId="395C3AC2" w14:textId="77777777" w:rsidR="00E34DFE" w:rsidRDefault="00E34DFE" w:rsidP="00E34DFE">
      <w:pPr>
        <w:spacing w:after="160" w:line="259" w:lineRule="auto"/>
        <w:rPr>
          <w:szCs w:val="20"/>
        </w:rPr>
      </w:pPr>
    </w:p>
    <w:p w14:paraId="2246F4E0" w14:textId="77777777" w:rsidR="00E34DFE" w:rsidRDefault="00E34DFE" w:rsidP="00E34DFE">
      <w:pPr>
        <w:spacing w:after="160" w:line="259" w:lineRule="auto"/>
        <w:rPr>
          <w:szCs w:val="20"/>
        </w:rPr>
      </w:pPr>
      <w:r>
        <w:rPr>
          <w:szCs w:val="20"/>
        </w:rPr>
        <w:br w:type="page"/>
      </w:r>
    </w:p>
    <w:p w14:paraId="172D0B65" w14:textId="77777777" w:rsidR="00E34DFE" w:rsidRPr="00B07ECA" w:rsidRDefault="00E34DFE" w:rsidP="00E34DFE">
      <w:pPr>
        <w:pStyle w:val="berschrift3Buchstaben"/>
        <w:rPr>
          <w:szCs w:val="24"/>
        </w:rPr>
      </w:pPr>
      <w:r>
        <w:lastRenderedPageBreak/>
        <w:t>B.44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33BB0456" w14:textId="77777777" w:rsidTr="006C273B">
        <w:tc>
          <w:tcPr>
            <w:tcW w:w="1086" w:type="dxa"/>
            <w:gridSpan w:val="2"/>
            <w:vMerge w:val="restart"/>
            <w:hideMark/>
          </w:tcPr>
          <w:p w14:paraId="361AE940" w14:textId="77777777" w:rsidR="00E34DFE" w:rsidRPr="00050ACE" w:rsidRDefault="00E34DFE" w:rsidP="006C273B">
            <w:pPr>
              <w:spacing w:before="40" w:after="40" w:line="240" w:lineRule="auto"/>
              <w:rPr>
                <w:b/>
                <w:sz w:val="16"/>
                <w:szCs w:val="16"/>
              </w:rPr>
            </w:pPr>
            <w:r w:rsidRPr="00BE12FD">
              <w:rPr>
                <w:b/>
                <w:sz w:val="16"/>
                <w:szCs w:val="16"/>
                <w:lang w:eastAsia="de-CH"/>
              </w:rPr>
              <w:t>B.44</w:t>
            </w:r>
          </w:p>
          <w:p w14:paraId="417301A2" w14:textId="77777777" w:rsidR="00E34DFE" w:rsidRPr="00D73B7B" w:rsidRDefault="006B077B" w:rsidP="006C273B">
            <w:pPr>
              <w:spacing w:before="40" w:after="40" w:line="240" w:lineRule="auto"/>
              <w:rPr>
                <w:sz w:val="16"/>
                <w:szCs w:val="16"/>
              </w:rPr>
            </w:pPr>
            <w:sdt>
              <w:sdtPr>
                <w:rPr>
                  <w:sz w:val="16"/>
                  <w:szCs w:val="16"/>
                </w:rPr>
                <w:id w:val="90680173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74128555" w14:textId="77777777" w:rsidR="00E34DFE" w:rsidRPr="007A027E" w:rsidRDefault="00E34DFE" w:rsidP="006C273B">
            <w:pPr>
              <w:spacing w:before="40" w:after="40" w:line="240" w:lineRule="auto"/>
              <w:rPr>
                <w:b/>
                <w:sz w:val="16"/>
                <w:szCs w:val="16"/>
                <w:lang w:val="de-CH"/>
              </w:rPr>
            </w:pPr>
            <w:r w:rsidRPr="007A027E">
              <w:rPr>
                <w:b/>
                <w:sz w:val="16"/>
                <w:szCs w:val="16"/>
                <w:lang w:val="de-CH"/>
              </w:rPr>
              <w:t>Vorlage eines neuen oder aktualisierten Eignungszertifikats der Ph. Eur. (CEP) von einem bereits zugelassenen Hersteller für einen nicht sterilen/ein nicht steriles:</w:t>
            </w:r>
          </w:p>
          <w:p w14:paraId="0591F3C9" w14:textId="77777777" w:rsidR="00E34DFE" w:rsidRDefault="00E34DFE" w:rsidP="00E34DFE">
            <w:pPr>
              <w:pStyle w:val="Listenabsatz"/>
              <w:numPr>
                <w:ilvl w:val="0"/>
                <w:numId w:val="26"/>
              </w:numPr>
              <w:spacing w:before="40" w:after="40" w:line="240" w:lineRule="auto"/>
              <w:ind w:left="219" w:hanging="284"/>
              <w:rPr>
                <w:b/>
                <w:sz w:val="16"/>
                <w:szCs w:val="16"/>
              </w:rPr>
            </w:pPr>
            <w:r w:rsidRPr="003C7DA4">
              <w:rPr>
                <w:b/>
                <w:sz w:val="16"/>
                <w:szCs w:val="16"/>
              </w:rPr>
              <w:t>Wirkstoff;</w:t>
            </w:r>
          </w:p>
          <w:p w14:paraId="4B421AB2" w14:textId="77777777" w:rsidR="00E34DFE" w:rsidRPr="007A027E" w:rsidRDefault="00E34DFE" w:rsidP="00E34DFE">
            <w:pPr>
              <w:pStyle w:val="Listenabsatz"/>
              <w:numPr>
                <w:ilvl w:val="0"/>
                <w:numId w:val="26"/>
              </w:numPr>
              <w:spacing w:before="40" w:after="40" w:line="240" w:lineRule="auto"/>
              <w:ind w:left="219" w:hanging="284"/>
              <w:rPr>
                <w:b/>
                <w:sz w:val="16"/>
                <w:szCs w:val="16"/>
                <w:lang w:val="de-CH"/>
              </w:rPr>
            </w:pPr>
            <w:r w:rsidRPr="007A027E">
              <w:rPr>
                <w:b/>
                <w:sz w:val="16"/>
                <w:szCs w:val="16"/>
                <w:lang w:val="de-CH"/>
              </w:rPr>
              <w:t xml:space="preserve">Ausgangsstoff, Reagens oder Zwischenprodukt, der/das im Prozess zur Herstellung des Wirkstoffs Verwendung findet; </w:t>
            </w:r>
          </w:p>
          <w:p w14:paraId="4206ECBD" w14:textId="77777777" w:rsidR="00E34DFE" w:rsidRPr="003C7DA4" w:rsidRDefault="00E34DFE" w:rsidP="00E34DFE">
            <w:pPr>
              <w:pStyle w:val="Listenabsatz"/>
              <w:numPr>
                <w:ilvl w:val="0"/>
                <w:numId w:val="26"/>
              </w:numPr>
              <w:spacing w:before="40" w:after="40" w:line="240" w:lineRule="auto"/>
              <w:ind w:left="219" w:hanging="284"/>
              <w:rPr>
                <w:b/>
                <w:sz w:val="16"/>
                <w:szCs w:val="16"/>
              </w:rPr>
            </w:pPr>
            <w:r w:rsidRPr="003C7DA4">
              <w:rPr>
                <w:b/>
                <w:sz w:val="16"/>
                <w:szCs w:val="16"/>
              </w:rPr>
              <w:t>Hilfsstoff</w:t>
            </w:r>
          </w:p>
          <w:p w14:paraId="1EB4F2D7" w14:textId="77777777" w:rsidR="00E34DFE" w:rsidRPr="000941DE" w:rsidRDefault="00E34DFE" w:rsidP="006C273B">
            <w:pPr>
              <w:spacing w:before="40" w:after="40" w:line="240" w:lineRule="auto"/>
              <w:ind w:left="-65"/>
              <w:rPr>
                <w:b/>
                <w:sz w:val="16"/>
                <w:szCs w:val="16"/>
              </w:rPr>
            </w:pPr>
          </w:p>
          <w:p w14:paraId="1ED4F654" w14:textId="77777777" w:rsidR="00E34DFE" w:rsidRPr="00CC0E5C" w:rsidRDefault="00E34DFE" w:rsidP="006C273B">
            <w:pPr>
              <w:spacing w:before="40" w:after="40" w:line="240" w:lineRule="auto"/>
              <w:rPr>
                <w:b/>
                <w:sz w:val="16"/>
                <w:szCs w:val="16"/>
                <w:lang w:eastAsia="de-CH"/>
              </w:rPr>
            </w:pPr>
            <w:r w:rsidRPr="00390473">
              <w:rPr>
                <w:b/>
                <w:sz w:val="16"/>
                <w:szCs w:val="16"/>
              </w:rPr>
              <w:t xml:space="preserve">Datum </w:t>
            </w:r>
            <w:r w:rsidRPr="00CC0E5C">
              <w:rPr>
                <w:b/>
                <w:sz w:val="16"/>
                <w:szCs w:val="16"/>
              </w:rPr>
              <w:t>Implementierung: ……</w:t>
            </w:r>
          </w:p>
        </w:tc>
        <w:tc>
          <w:tcPr>
            <w:tcW w:w="1244" w:type="dxa"/>
            <w:hideMark/>
          </w:tcPr>
          <w:p w14:paraId="6AFAAE48"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2DFD0215"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5E45B844"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2F553409" w14:textId="77777777" w:rsidTr="006C273B">
        <w:tc>
          <w:tcPr>
            <w:tcW w:w="1086" w:type="dxa"/>
            <w:gridSpan w:val="2"/>
            <w:vMerge/>
            <w:hideMark/>
          </w:tcPr>
          <w:p w14:paraId="28A225D8" w14:textId="77777777" w:rsidR="00E34DFE" w:rsidRPr="00D73B7B" w:rsidRDefault="00E34DFE" w:rsidP="006C273B">
            <w:pPr>
              <w:spacing w:before="40" w:after="40" w:line="240" w:lineRule="auto"/>
              <w:rPr>
                <w:sz w:val="16"/>
                <w:szCs w:val="16"/>
              </w:rPr>
            </w:pPr>
          </w:p>
        </w:tc>
        <w:tc>
          <w:tcPr>
            <w:tcW w:w="5098" w:type="dxa"/>
            <w:vMerge/>
          </w:tcPr>
          <w:p w14:paraId="6F9297B2" w14:textId="77777777" w:rsidR="00E34DFE" w:rsidRPr="00D73B7B" w:rsidRDefault="00E34DFE" w:rsidP="006C273B">
            <w:pPr>
              <w:spacing w:before="40" w:after="40" w:line="240" w:lineRule="auto"/>
              <w:rPr>
                <w:sz w:val="16"/>
                <w:szCs w:val="16"/>
              </w:rPr>
            </w:pPr>
          </w:p>
        </w:tc>
        <w:tc>
          <w:tcPr>
            <w:tcW w:w="1244" w:type="dxa"/>
          </w:tcPr>
          <w:p w14:paraId="65D28BC3" w14:textId="77777777" w:rsidR="00E34DFE" w:rsidRDefault="00E34DFE" w:rsidP="006C273B">
            <w:pPr>
              <w:spacing w:before="40" w:after="40" w:line="240" w:lineRule="auto"/>
              <w:rPr>
                <w:sz w:val="16"/>
                <w:szCs w:val="16"/>
              </w:rPr>
            </w:pPr>
          </w:p>
          <w:p w14:paraId="59489AAB" w14:textId="77777777" w:rsidR="00E34DFE" w:rsidRPr="00D73B7B" w:rsidRDefault="00E34DFE" w:rsidP="006C273B">
            <w:pPr>
              <w:spacing w:before="40" w:after="40" w:line="240" w:lineRule="auto"/>
              <w:rPr>
                <w:sz w:val="16"/>
                <w:szCs w:val="16"/>
              </w:rPr>
            </w:pPr>
            <w:r>
              <w:rPr>
                <w:sz w:val="16"/>
                <w:szCs w:val="16"/>
              </w:rPr>
              <w:t>1, 2, 3, 4</w:t>
            </w:r>
          </w:p>
        </w:tc>
        <w:tc>
          <w:tcPr>
            <w:tcW w:w="1934" w:type="dxa"/>
          </w:tcPr>
          <w:p w14:paraId="5162825D" w14:textId="77777777" w:rsidR="00E34DFE" w:rsidRDefault="00E34DFE" w:rsidP="006C273B">
            <w:pPr>
              <w:spacing w:before="40" w:after="40" w:line="240" w:lineRule="auto"/>
              <w:rPr>
                <w:sz w:val="16"/>
                <w:szCs w:val="16"/>
              </w:rPr>
            </w:pPr>
          </w:p>
          <w:p w14:paraId="4B30075F" w14:textId="77777777" w:rsidR="00E34DFE" w:rsidRPr="00D73B7B" w:rsidRDefault="00E34DFE" w:rsidP="006C273B">
            <w:pPr>
              <w:spacing w:before="40" w:after="40" w:line="240" w:lineRule="auto"/>
              <w:rPr>
                <w:sz w:val="16"/>
                <w:szCs w:val="16"/>
              </w:rPr>
            </w:pPr>
            <w:r>
              <w:rPr>
                <w:sz w:val="16"/>
                <w:szCs w:val="16"/>
              </w:rPr>
              <w:t>1, 2</w:t>
            </w:r>
          </w:p>
        </w:tc>
        <w:tc>
          <w:tcPr>
            <w:tcW w:w="607" w:type="dxa"/>
          </w:tcPr>
          <w:p w14:paraId="0C979C56" w14:textId="77777777" w:rsidR="00E34DFE" w:rsidRPr="00D73B7B" w:rsidRDefault="00E34DFE" w:rsidP="006C273B">
            <w:pPr>
              <w:spacing w:before="40" w:after="40" w:line="240" w:lineRule="auto"/>
              <w:rPr>
                <w:sz w:val="16"/>
                <w:szCs w:val="16"/>
              </w:rPr>
            </w:pPr>
            <w:r>
              <w:rPr>
                <w:sz w:val="16"/>
                <w:szCs w:val="16"/>
              </w:rPr>
              <w:t>6254</w:t>
            </w:r>
          </w:p>
        </w:tc>
      </w:tr>
      <w:tr w:rsidR="00E34DFE" w:rsidRPr="00D73B7B" w14:paraId="7631E186" w14:textId="77777777" w:rsidTr="006C273B">
        <w:tc>
          <w:tcPr>
            <w:tcW w:w="1086" w:type="dxa"/>
            <w:gridSpan w:val="2"/>
          </w:tcPr>
          <w:p w14:paraId="72B9F7DC" w14:textId="77777777" w:rsidR="00E34DFE" w:rsidRPr="00614948" w:rsidRDefault="00E34DFE" w:rsidP="006C273B">
            <w:pPr>
              <w:spacing w:before="40" w:after="40" w:line="240" w:lineRule="auto"/>
              <w:rPr>
                <w:sz w:val="16"/>
                <w:szCs w:val="16"/>
              </w:rPr>
            </w:pPr>
          </w:p>
        </w:tc>
        <w:tc>
          <w:tcPr>
            <w:tcW w:w="8883" w:type="dxa"/>
            <w:gridSpan w:val="4"/>
            <w:hideMark/>
          </w:tcPr>
          <w:p w14:paraId="6366B4C5"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6E28C0CF" w14:textId="77777777" w:rsidTr="006C273B">
        <w:tc>
          <w:tcPr>
            <w:tcW w:w="667" w:type="dxa"/>
          </w:tcPr>
          <w:p w14:paraId="72A5CA76" w14:textId="77777777" w:rsidR="00E34DFE" w:rsidRPr="00296070" w:rsidRDefault="006B077B" w:rsidP="006C273B">
            <w:pPr>
              <w:spacing w:before="40" w:after="40" w:line="240" w:lineRule="auto"/>
              <w:rPr>
                <w:sz w:val="16"/>
                <w:szCs w:val="16"/>
              </w:rPr>
            </w:pPr>
            <w:sdt>
              <w:sdtPr>
                <w:rPr>
                  <w:sz w:val="16"/>
                  <w:szCs w:val="16"/>
                </w:rPr>
                <w:id w:val="828791412"/>
                <w14:checkbox>
                  <w14:checked w14:val="0"/>
                  <w14:checkedState w14:val="2612" w14:font="MS Gothic"/>
                  <w14:uncheckedState w14:val="2610" w14:font="MS Gothic"/>
                </w14:checkbox>
              </w:sdtPr>
              <w:sdtEndPr/>
              <w:sdtContent>
                <w:r w:rsidR="00E34DFE" w:rsidRPr="00B8120E">
                  <w:rPr>
                    <w:rFonts w:ascii="Segoe UI Symbol" w:eastAsia="MS Gothic" w:hAnsi="Segoe UI Symbol" w:cs="Segoe UI Symbol"/>
                    <w:sz w:val="16"/>
                    <w:szCs w:val="16"/>
                  </w:rPr>
                  <w:t>☐</w:t>
                </w:r>
              </w:sdtContent>
            </w:sdt>
          </w:p>
        </w:tc>
        <w:tc>
          <w:tcPr>
            <w:tcW w:w="419" w:type="dxa"/>
          </w:tcPr>
          <w:p w14:paraId="5D550993"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225D3E38" w14:textId="77777777" w:rsidR="00E34DFE" w:rsidRPr="007A027E" w:rsidRDefault="00E34DFE" w:rsidP="006C273B">
            <w:pPr>
              <w:spacing w:before="40" w:after="40" w:line="240" w:lineRule="auto"/>
              <w:rPr>
                <w:sz w:val="16"/>
                <w:szCs w:val="16"/>
                <w:lang w:val="de-CH"/>
              </w:rPr>
            </w:pPr>
            <w:r w:rsidRPr="007A027E">
              <w:rPr>
                <w:sz w:val="16"/>
                <w:szCs w:val="16"/>
                <w:lang w:val="de-CH"/>
              </w:rPr>
              <w:t>Die Spezifikationen für die Freigabe und die Haltbarkeit des Fertigprodukts müssen unverändert bleiben.</w:t>
            </w:r>
          </w:p>
        </w:tc>
      </w:tr>
      <w:tr w:rsidR="00E34DFE" w:rsidRPr="00EB072A" w14:paraId="3FEBF05B" w14:textId="77777777" w:rsidTr="006C273B">
        <w:tc>
          <w:tcPr>
            <w:tcW w:w="667" w:type="dxa"/>
          </w:tcPr>
          <w:p w14:paraId="2C79B691"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057237518"/>
                <w14:checkbox>
                  <w14:checked w14:val="0"/>
                  <w14:checkedState w14:val="2612" w14:font="MS Gothic"/>
                  <w14:uncheckedState w14:val="2610" w14:font="MS Gothic"/>
                </w14:checkbox>
              </w:sdtPr>
              <w:sdtEndPr/>
              <w:sdtContent>
                <w:r w:rsidR="00E34DFE" w:rsidRPr="00B8120E">
                  <w:rPr>
                    <w:rFonts w:ascii="Segoe UI Symbol" w:eastAsia="MS Gothic" w:hAnsi="Segoe UI Symbol" w:cs="Segoe UI Symbol"/>
                    <w:sz w:val="16"/>
                    <w:szCs w:val="16"/>
                  </w:rPr>
                  <w:t>☐</w:t>
                </w:r>
              </w:sdtContent>
            </w:sdt>
          </w:p>
        </w:tc>
        <w:tc>
          <w:tcPr>
            <w:tcW w:w="419" w:type="dxa"/>
          </w:tcPr>
          <w:p w14:paraId="545DABC5"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28938F44" w14:textId="77777777" w:rsidR="00E34DFE" w:rsidRPr="007A027E" w:rsidRDefault="00E34DFE" w:rsidP="006C273B">
            <w:pPr>
              <w:tabs>
                <w:tab w:val="left" w:pos="482"/>
              </w:tabs>
              <w:spacing w:before="40" w:after="40" w:line="240" w:lineRule="auto"/>
              <w:rPr>
                <w:sz w:val="16"/>
                <w:szCs w:val="16"/>
                <w:lang w:val="de-CH"/>
              </w:rPr>
            </w:pPr>
            <w:r w:rsidRPr="007A027E">
              <w:rPr>
                <w:sz w:val="16"/>
                <w:szCs w:val="16"/>
                <w:lang w:val="de-CH"/>
              </w:rPr>
              <w:t>Die Änderung darf nicht über das Potenzial verfügen, die Identität, Qualität, Reinheit, Potenz oder die physikalischen Eigenschaften des Wirkstoffs oder des im Prozess zur Herstellung des Wirkstoffs verwendeten Ausgangsstoffs, Reagens oder Zwischenprodukts oder des Hilfsstoffs zu beeinträchtigen.</w:t>
            </w:r>
          </w:p>
        </w:tc>
      </w:tr>
      <w:tr w:rsidR="00E34DFE" w:rsidRPr="00EB072A" w14:paraId="334D293C" w14:textId="77777777" w:rsidTr="006C273B">
        <w:tc>
          <w:tcPr>
            <w:tcW w:w="667" w:type="dxa"/>
          </w:tcPr>
          <w:p w14:paraId="5970A5EE"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542183164"/>
                <w14:checkbox>
                  <w14:checked w14:val="0"/>
                  <w14:checkedState w14:val="2612" w14:font="MS Gothic"/>
                  <w14:uncheckedState w14:val="2610" w14:font="MS Gothic"/>
                </w14:checkbox>
              </w:sdtPr>
              <w:sdtEndPr/>
              <w:sdtContent>
                <w:r w:rsidR="00E34DFE" w:rsidRPr="00B8120E">
                  <w:rPr>
                    <w:rFonts w:ascii="Segoe UI Symbol" w:eastAsia="MS Gothic" w:hAnsi="Segoe UI Symbol" w:cs="Segoe UI Symbol"/>
                    <w:sz w:val="16"/>
                    <w:szCs w:val="16"/>
                  </w:rPr>
                  <w:t>☐</w:t>
                </w:r>
              </w:sdtContent>
            </w:sdt>
          </w:p>
        </w:tc>
        <w:tc>
          <w:tcPr>
            <w:tcW w:w="419" w:type="dxa"/>
          </w:tcPr>
          <w:p w14:paraId="519A7141" w14:textId="77777777" w:rsidR="00E34DFE" w:rsidRDefault="00E34DFE" w:rsidP="006C273B">
            <w:pPr>
              <w:spacing w:before="40" w:after="40" w:line="240" w:lineRule="auto"/>
              <w:rPr>
                <w:sz w:val="16"/>
                <w:szCs w:val="16"/>
              </w:rPr>
            </w:pPr>
            <w:r>
              <w:rPr>
                <w:sz w:val="16"/>
                <w:szCs w:val="16"/>
              </w:rPr>
              <w:t>3.</w:t>
            </w:r>
          </w:p>
        </w:tc>
        <w:tc>
          <w:tcPr>
            <w:tcW w:w="8883" w:type="dxa"/>
            <w:gridSpan w:val="4"/>
          </w:tcPr>
          <w:p w14:paraId="2CF7A3A1" w14:textId="77777777" w:rsidR="00E34DFE" w:rsidRPr="007A027E" w:rsidRDefault="00E34DFE" w:rsidP="006C273B">
            <w:pPr>
              <w:spacing w:before="40" w:after="40" w:line="240" w:lineRule="auto"/>
              <w:rPr>
                <w:sz w:val="16"/>
                <w:szCs w:val="16"/>
                <w:lang w:val="de-CH"/>
              </w:rPr>
            </w:pPr>
            <w:r w:rsidRPr="007A027E">
              <w:rPr>
                <w:sz w:val="16"/>
                <w:szCs w:val="16"/>
                <w:lang w:val="de-CH"/>
              </w:rPr>
              <w:t>Im Prozess zur Herstellung des Wirkstoffs, des Ausgangsstoffs, des Reagens, des Zwischenprodukts oder des Hilfsstoffs dürfen keine Materialien menschlichen oder tierischen Ursprungs verwendet werden.</w:t>
            </w:r>
          </w:p>
        </w:tc>
      </w:tr>
      <w:tr w:rsidR="00E34DFE" w:rsidRPr="00EB072A" w14:paraId="79D7846C" w14:textId="77777777" w:rsidTr="006C273B">
        <w:tc>
          <w:tcPr>
            <w:tcW w:w="667" w:type="dxa"/>
          </w:tcPr>
          <w:p w14:paraId="3233C328"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749182358"/>
                <w14:checkbox>
                  <w14:checked w14:val="0"/>
                  <w14:checkedState w14:val="2612" w14:font="MS Gothic"/>
                  <w14:uncheckedState w14:val="2610" w14:font="MS Gothic"/>
                </w14:checkbox>
              </w:sdtPr>
              <w:sdtEndPr/>
              <w:sdtContent>
                <w:r w:rsidR="00E34DFE" w:rsidRPr="00B8120E">
                  <w:rPr>
                    <w:rFonts w:ascii="Segoe UI Symbol" w:eastAsia="MS Gothic" w:hAnsi="Segoe UI Symbol" w:cs="Segoe UI Symbol"/>
                    <w:sz w:val="16"/>
                    <w:szCs w:val="16"/>
                  </w:rPr>
                  <w:t>☐</w:t>
                </w:r>
              </w:sdtContent>
            </w:sdt>
          </w:p>
        </w:tc>
        <w:tc>
          <w:tcPr>
            <w:tcW w:w="419" w:type="dxa"/>
          </w:tcPr>
          <w:p w14:paraId="06D29FA4" w14:textId="77777777" w:rsidR="00E34DFE" w:rsidRDefault="00E34DFE" w:rsidP="006C273B">
            <w:pPr>
              <w:spacing w:before="40" w:after="40" w:line="240" w:lineRule="auto"/>
              <w:rPr>
                <w:sz w:val="16"/>
                <w:szCs w:val="16"/>
              </w:rPr>
            </w:pPr>
            <w:r>
              <w:rPr>
                <w:sz w:val="16"/>
                <w:szCs w:val="16"/>
              </w:rPr>
              <w:t>4.</w:t>
            </w:r>
          </w:p>
        </w:tc>
        <w:tc>
          <w:tcPr>
            <w:tcW w:w="8883" w:type="dxa"/>
            <w:gridSpan w:val="4"/>
          </w:tcPr>
          <w:p w14:paraId="5942FC57" w14:textId="77777777" w:rsidR="00E34DFE" w:rsidRPr="007A027E" w:rsidRDefault="00E34DFE" w:rsidP="006C273B">
            <w:pPr>
              <w:spacing w:before="40" w:after="40" w:line="240" w:lineRule="auto"/>
              <w:rPr>
                <w:sz w:val="16"/>
                <w:szCs w:val="16"/>
                <w:lang w:val="de-CH"/>
              </w:rPr>
            </w:pPr>
            <w:r w:rsidRPr="007A027E">
              <w:rPr>
                <w:sz w:val="16"/>
                <w:szCs w:val="16"/>
                <w:lang w:val="de-CH"/>
              </w:rPr>
              <w:t>Für einen pflanzlichen Stoff oder eine pflanzliche Zubereitung in einem pflanzlichen Arzneimittel müssen der Herstellungsweg, die physikalische Form, das Extraktionslösungsmittel und das Droge-Extrakt-Verhältnis (DEV) unverändert bleiben.</w:t>
            </w:r>
          </w:p>
        </w:tc>
      </w:tr>
      <w:tr w:rsidR="00E34DFE" w:rsidRPr="00D73B7B" w14:paraId="54E6F157" w14:textId="77777777" w:rsidTr="006C273B">
        <w:tc>
          <w:tcPr>
            <w:tcW w:w="1086" w:type="dxa"/>
            <w:gridSpan w:val="2"/>
          </w:tcPr>
          <w:p w14:paraId="5C0015E0" w14:textId="77777777" w:rsidR="00E34DFE" w:rsidRPr="007A027E" w:rsidRDefault="00E34DFE" w:rsidP="006C273B">
            <w:pPr>
              <w:spacing w:before="40" w:after="40" w:line="240" w:lineRule="auto"/>
              <w:rPr>
                <w:sz w:val="16"/>
                <w:szCs w:val="16"/>
                <w:lang w:val="de-CH"/>
              </w:rPr>
            </w:pPr>
          </w:p>
        </w:tc>
        <w:tc>
          <w:tcPr>
            <w:tcW w:w="8883" w:type="dxa"/>
            <w:gridSpan w:val="4"/>
            <w:hideMark/>
          </w:tcPr>
          <w:p w14:paraId="0A5408EC" w14:textId="77777777" w:rsidR="00E34DFE" w:rsidRPr="00F151B8" w:rsidRDefault="00E34DFE" w:rsidP="006C273B">
            <w:pPr>
              <w:spacing w:before="40" w:after="40" w:line="240" w:lineRule="auto"/>
              <w:rPr>
                <w:b/>
                <w:sz w:val="16"/>
                <w:szCs w:val="16"/>
              </w:rPr>
            </w:pPr>
            <w:r w:rsidRPr="00F151B8">
              <w:rPr>
                <w:b/>
                <w:sz w:val="16"/>
                <w:szCs w:val="16"/>
              </w:rPr>
              <w:t>Unterlagen</w:t>
            </w:r>
          </w:p>
        </w:tc>
      </w:tr>
      <w:tr w:rsidR="00E34DFE" w:rsidRPr="007A027E" w14:paraId="78F22809" w14:textId="77777777" w:rsidTr="006C273B">
        <w:tc>
          <w:tcPr>
            <w:tcW w:w="667" w:type="dxa"/>
          </w:tcPr>
          <w:p w14:paraId="3AC58BDE" w14:textId="77777777" w:rsidR="00E34DFE" w:rsidRPr="00296070" w:rsidRDefault="006B077B" w:rsidP="006C273B">
            <w:pPr>
              <w:spacing w:before="40" w:after="40" w:line="240" w:lineRule="auto"/>
              <w:rPr>
                <w:sz w:val="16"/>
                <w:szCs w:val="16"/>
              </w:rPr>
            </w:pPr>
            <w:sdt>
              <w:sdtPr>
                <w:rPr>
                  <w:sz w:val="16"/>
                  <w:szCs w:val="16"/>
                </w:rPr>
                <w:id w:val="721938508"/>
                <w14:checkbox>
                  <w14:checked w14:val="0"/>
                  <w14:checkedState w14:val="2612" w14:font="MS Gothic"/>
                  <w14:uncheckedState w14:val="2610" w14:font="MS Gothic"/>
                </w14:checkbox>
              </w:sdtPr>
              <w:sdtEndPr/>
              <w:sdtContent>
                <w:r w:rsidR="00E34DFE" w:rsidRPr="00583C90">
                  <w:rPr>
                    <w:rFonts w:ascii="Segoe UI Symbol" w:eastAsia="MS Gothic" w:hAnsi="Segoe UI Symbol" w:cs="Segoe UI Symbol"/>
                    <w:sz w:val="16"/>
                    <w:szCs w:val="16"/>
                  </w:rPr>
                  <w:t>☐</w:t>
                </w:r>
              </w:sdtContent>
            </w:sdt>
          </w:p>
        </w:tc>
        <w:tc>
          <w:tcPr>
            <w:tcW w:w="419" w:type="dxa"/>
          </w:tcPr>
          <w:p w14:paraId="4793A7C1"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0697645E" w14:textId="77777777" w:rsidR="00E34DFE" w:rsidRPr="007A027E" w:rsidRDefault="00E34DFE" w:rsidP="006C273B">
            <w:pPr>
              <w:tabs>
                <w:tab w:val="left" w:pos="1493"/>
              </w:tabs>
              <w:spacing w:before="40" w:after="40" w:line="240" w:lineRule="auto"/>
              <w:rPr>
                <w:sz w:val="16"/>
                <w:szCs w:val="16"/>
                <w:lang w:val="de-CH"/>
              </w:rPr>
            </w:pPr>
            <w:r w:rsidRPr="007A027E">
              <w:rPr>
                <w:sz w:val="16"/>
                <w:szCs w:val="16"/>
                <w:lang w:val="de-CH"/>
              </w:rPr>
              <w:t>Ggf. Änderung des/der einschlägigen Abschnitts/Abschnitte in der Zulassungsdokumentation, einschliesslich einer Kopie des aktualisierten Eignungszertifikats der Ph. Eur. (CEP) und ggf. das aktualisierte Formular Herstellerangaben.</w:t>
            </w:r>
            <w:r w:rsidRPr="007A027E">
              <w:rPr>
                <w:lang w:val="de-CH"/>
              </w:rPr>
              <w:t xml:space="preserve"> </w:t>
            </w:r>
            <w:r w:rsidRPr="007A027E">
              <w:rPr>
                <w:sz w:val="16"/>
                <w:szCs w:val="16"/>
                <w:lang w:val="de-CH"/>
              </w:rPr>
              <w:t xml:space="preserve">Ggf. ausgefülltes und unterschriebenes Formular Deklaration der fachtechnisch verantwortlichen Person für ausländische Hersteller </w:t>
            </w:r>
            <w:r w:rsidRPr="007A027E">
              <w:rPr>
                <w:lang w:val="de-CH"/>
              </w:rPr>
              <w:t xml:space="preserve"> </w:t>
            </w:r>
            <w:r w:rsidRPr="007A027E">
              <w:rPr>
                <w:sz w:val="16"/>
                <w:szCs w:val="16"/>
                <w:lang w:val="de-CH"/>
              </w:rPr>
              <w:t>und Nachweise der Überprüfung der GMP-Konformität des Standorts.</w:t>
            </w:r>
          </w:p>
        </w:tc>
      </w:tr>
      <w:tr w:rsidR="00E34DFE" w:rsidRPr="00296070" w14:paraId="53881860" w14:textId="77777777" w:rsidTr="006C273B">
        <w:tc>
          <w:tcPr>
            <w:tcW w:w="667" w:type="dxa"/>
          </w:tcPr>
          <w:p w14:paraId="7CF6E2D1"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403454626"/>
                <w14:checkbox>
                  <w14:checked w14:val="0"/>
                  <w14:checkedState w14:val="2612" w14:font="MS Gothic"/>
                  <w14:uncheckedState w14:val="2610" w14:font="MS Gothic"/>
                </w14:checkbox>
              </w:sdtPr>
              <w:sdtEndPr/>
              <w:sdtContent>
                <w:r w:rsidR="00E34DFE" w:rsidRPr="00583C90">
                  <w:rPr>
                    <w:rFonts w:ascii="Segoe UI Symbol" w:eastAsia="MS Gothic" w:hAnsi="Segoe UI Symbol" w:cs="Segoe UI Symbol"/>
                    <w:sz w:val="16"/>
                    <w:szCs w:val="16"/>
                  </w:rPr>
                  <w:t>☐</w:t>
                </w:r>
              </w:sdtContent>
            </w:sdt>
          </w:p>
        </w:tc>
        <w:tc>
          <w:tcPr>
            <w:tcW w:w="419" w:type="dxa"/>
          </w:tcPr>
          <w:p w14:paraId="26686E61"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0F5F3BDC" w14:textId="77777777" w:rsidR="00E34DFE" w:rsidRPr="00DB6F62" w:rsidRDefault="00E34DFE" w:rsidP="006C273B">
            <w:pPr>
              <w:tabs>
                <w:tab w:val="left" w:pos="1493"/>
              </w:tabs>
              <w:spacing w:before="40" w:after="40" w:line="240" w:lineRule="auto"/>
              <w:rPr>
                <w:sz w:val="16"/>
                <w:szCs w:val="16"/>
              </w:rPr>
            </w:pPr>
            <w:r w:rsidRPr="007A027E">
              <w:rPr>
                <w:sz w:val="16"/>
                <w:szCs w:val="16"/>
                <w:lang w:val="de-CH"/>
              </w:rPr>
              <w:t xml:space="preserve">Wo zutreffend: Belege für alle Stoffe, die in den Anwendungsbereich der aktuellen „Note for Guidance on Minimising the Risk of Transmitting Animal Spongiform Encephalopathy Agents via Human and Veterinary Medicinal Products“ fallen (einschliesslich der bei der Herstellung des Wirkstoffs/Hilfsstoffs verwendeten Stoffe). Für diese Stoffe sind folgende Angaben erforderlich: Name des Herstellers, Spezies und Gewebe, aus welchen der Stoff hergestellt wird, Ursprungsland der Spendertiere sowie Verwendung des Stoffs. </w:t>
            </w:r>
            <w:r w:rsidRPr="00F37AA0">
              <w:rPr>
                <w:sz w:val="16"/>
                <w:szCs w:val="16"/>
              </w:rPr>
              <w:t xml:space="preserve">Zudem ein aktualisiertes Formular </w:t>
            </w:r>
            <w:r w:rsidRPr="00DF511F">
              <w:rPr>
                <w:i/>
                <w:sz w:val="16"/>
                <w:szCs w:val="16"/>
              </w:rPr>
              <w:t>Stoffe tierischen und humanen Ursprungs.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7D7AFA1D" w14:textId="77777777" w:rsidTr="006C273B">
        <w:tc>
          <w:tcPr>
            <w:tcW w:w="9923" w:type="dxa"/>
            <w:gridSpan w:val="2"/>
            <w:tcBorders>
              <w:top w:val="single" w:sz="4" w:space="0" w:color="C0C0C0"/>
              <w:left w:val="nil"/>
              <w:bottom w:val="single" w:sz="4" w:space="0" w:color="C0C0C0"/>
              <w:right w:val="nil"/>
            </w:tcBorders>
            <w:vAlign w:val="center"/>
            <w:hideMark/>
          </w:tcPr>
          <w:p w14:paraId="271BF038" w14:textId="77777777" w:rsidR="00E34DFE" w:rsidRDefault="00E34DFE" w:rsidP="006C273B">
            <w:pPr>
              <w:spacing w:before="40" w:after="40" w:line="240" w:lineRule="auto"/>
              <w:rPr>
                <w:b/>
                <w:iCs/>
                <w:sz w:val="20"/>
                <w:szCs w:val="20"/>
              </w:rPr>
            </w:pPr>
          </w:p>
          <w:p w14:paraId="75DB69E9"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5BA781DF" w14:textId="77777777" w:rsidTr="006C273B">
        <w:tc>
          <w:tcPr>
            <w:tcW w:w="9923" w:type="dxa"/>
            <w:gridSpan w:val="2"/>
            <w:tcBorders>
              <w:top w:val="single" w:sz="4" w:space="0" w:color="C0C0C0"/>
              <w:left w:val="nil"/>
              <w:bottom w:val="single" w:sz="4" w:space="0" w:color="C0C0C0"/>
              <w:right w:val="nil"/>
            </w:tcBorders>
          </w:tcPr>
          <w:p w14:paraId="71DA2F15" w14:textId="77777777" w:rsidR="00E34DFE" w:rsidRPr="00D73B7B" w:rsidRDefault="006B077B" w:rsidP="006C273B">
            <w:pPr>
              <w:spacing w:before="40" w:after="40" w:line="240" w:lineRule="auto"/>
              <w:rPr>
                <w:sz w:val="20"/>
                <w:szCs w:val="20"/>
              </w:rPr>
            </w:pPr>
            <w:sdt>
              <w:sdtPr>
                <w:rPr>
                  <w:sz w:val="20"/>
                  <w:szCs w:val="20"/>
                </w:rPr>
                <w:id w:val="-1070111128"/>
                <w:placeholder>
                  <w:docPart w:val="02984E36E59A4EF79E0177B599F95EEB"/>
                </w:placeholder>
                <w:temporary/>
                <w:showingPlcHdr/>
                <w:text w:multiLine="1"/>
              </w:sdtPr>
              <w:sdtEndPr/>
              <w:sdtContent>
                <w:r w:rsidR="00E34DFE" w:rsidRPr="00D73B7B">
                  <w:rPr>
                    <w:rStyle w:val="Platzhaltertext"/>
                    <w:sz w:val="20"/>
                    <w:szCs w:val="20"/>
                  </w:rPr>
                  <w:t>……</w:t>
                </w:r>
              </w:sdtContent>
            </w:sdt>
          </w:p>
          <w:p w14:paraId="5A4D1EE8" w14:textId="77777777" w:rsidR="00E34DFE" w:rsidRPr="00D73B7B" w:rsidRDefault="00E34DFE" w:rsidP="006C273B">
            <w:pPr>
              <w:spacing w:before="40" w:after="40" w:line="240" w:lineRule="auto"/>
              <w:rPr>
                <w:sz w:val="20"/>
                <w:szCs w:val="20"/>
              </w:rPr>
            </w:pPr>
          </w:p>
        </w:tc>
      </w:tr>
      <w:tr w:rsidR="00E34DFE" w:rsidRPr="00D73B7B" w14:paraId="7646A21F" w14:textId="77777777" w:rsidTr="006C273B">
        <w:tc>
          <w:tcPr>
            <w:tcW w:w="5068" w:type="dxa"/>
            <w:tcBorders>
              <w:top w:val="single" w:sz="4" w:space="0" w:color="C0C0C0"/>
              <w:left w:val="nil"/>
              <w:bottom w:val="single" w:sz="4" w:space="0" w:color="C0C0C0"/>
              <w:right w:val="single" w:sz="4" w:space="0" w:color="C0C0C0"/>
            </w:tcBorders>
            <w:hideMark/>
          </w:tcPr>
          <w:p w14:paraId="442E2ED0"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AC6C37F"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420F6630" w14:textId="77777777" w:rsidTr="006C273B">
        <w:tc>
          <w:tcPr>
            <w:tcW w:w="5068" w:type="dxa"/>
            <w:tcBorders>
              <w:top w:val="single" w:sz="4" w:space="0" w:color="C0C0C0"/>
              <w:left w:val="nil"/>
              <w:bottom w:val="single" w:sz="4" w:space="0" w:color="C0C0C0"/>
              <w:right w:val="single" w:sz="4" w:space="0" w:color="C0C0C0"/>
            </w:tcBorders>
          </w:tcPr>
          <w:p w14:paraId="0EC667F1" w14:textId="77777777" w:rsidR="00E34DFE" w:rsidRPr="00D73B7B" w:rsidRDefault="006B077B" w:rsidP="006C273B">
            <w:pPr>
              <w:spacing w:before="40" w:after="40" w:line="240" w:lineRule="auto"/>
              <w:rPr>
                <w:sz w:val="20"/>
                <w:szCs w:val="20"/>
              </w:rPr>
            </w:pPr>
            <w:sdt>
              <w:sdtPr>
                <w:rPr>
                  <w:sz w:val="20"/>
                  <w:szCs w:val="20"/>
                </w:rPr>
                <w:id w:val="70867783"/>
                <w:placeholder>
                  <w:docPart w:val="8D1077E4B1A846AF90F1149605F84A9C"/>
                </w:placeholder>
                <w:temporary/>
                <w:showingPlcHdr/>
                <w:text w:multiLine="1"/>
              </w:sdtPr>
              <w:sdtEndPr/>
              <w:sdtContent>
                <w:r w:rsidR="00E34DFE" w:rsidRPr="00D73B7B">
                  <w:rPr>
                    <w:rStyle w:val="Platzhaltertext"/>
                    <w:sz w:val="20"/>
                    <w:szCs w:val="20"/>
                  </w:rPr>
                  <w:t>……</w:t>
                </w:r>
              </w:sdtContent>
            </w:sdt>
          </w:p>
          <w:p w14:paraId="6C8E3295"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6377A83" w14:textId="77777777" w:rsidR="00E34DFE" w:rsidRPr="00D73B7B" w:rsidRDefault="006B077B" w:rsidP="006C273B">
            <w:pPr>
              <w:spacing w:before="40" w:after="40" w:line="240" w:lineRule="auto"/>
              <w:rPr>
                <w:sz w:val="20"/>
                <w:szCs w:val="20"/>
              </w:rPr>
            </w:pPr>
            <w:sdt>
              <w:sdtPr>
                <w:rPr>
                  <w:sz w:val="20"/>
                  <w:szCs w:val="20"/>
                </w:rPr>
                <w:id w:val="-109823861"/>
                <w:placeholder>
                  <w:docPart w:val="4582D3907865447DA2DE622215FB9DC5"/>
                </w:placeholder>
                <w:temporary/>
                <w:showingPlcHdr/>
                <w:text w:multiLine="1"/>
              </w:sdtPr>
              <w:sdtEndPr/>
              <w:sdtContent>
                <w:r w:rsidR="00E34DFE" w:rsidRPr="00D73B7B">
                  <w:rPr>
                    <w:rStyle w:val="Platzhaltertext"/>
                    <w:sz w:val="20"/>
                    <w:szCs w:val="20"/>
                  </w:rPr>
                  <w:t>……</w:t>
                </w:r>
              </w:sdtContent>
            </w:sdt>
          </w:p>
          <w:p w14:paraId="3963BB26" w14:textId="77777777" w:rsidR="00E34DFE" w:rsidRPr="00D73B7B" w:rsidRDefault="00E34DFE" w:rsidP="006C273B">
            <w:pPr>
              <w:spacing w:before="40" w:after="40" w:line="240" w:lineRule="auto"/>
              <w:rPr>
                <w:sz w:val="20"/>
                <w:szCs w:val="20"/>
              </w:rPr>
            </w:pPr>
          </w:p>
        </w:tc>
      </w:tr>
    </w:tbl>
    <w:p w14:paraId="63D020EB" w14:textId="77777777" w:rsidR="00E34DFE" w:rsidRDefault="00E34DFE" w:rsidP="00E34DFE">
      <w:pPr>
        <w:spacing w:after="160" w:line="259" w:lineRule="auto"/>
        <w:rPr>
          <w:szCs w:val="20"/>
        </w:rPr>
      </w:pPr>
    </w:p>
    <w:p w14:paraId="428BBD46" w14:textId="77777777" w:rsidR="00E34DFE" w:rsidRDefault="00E34DFE" w:rsidP="00E34DFE">
      <w:pPr>
        <w:spacing w:after="160" w:line="259" w:lineRule="auto"/>
        <w:rPr>
          <w:szCs w:val="20"/>
        </w:rPr>
      </w:pPr>
      <w:r>
        <w:rPr>
          <w:szCs w:val="20"/>
        </w:rPr>
        <w:br w:type="page"/>
      </w:r>
    </w:p>
    <w:p w14:paraId="05E90179" w14:textId="77777777" w:rsidR="00E34DFE" w:rsidRPr="00B07ECA" w:rsidRDefault="00E34DFE" w:rsidP="00E34DFE">
      <w:pPr>
        <w:pStyle w:val="berschrift3Buchstaben"/>
        <w:rPr>
          <w:szCs w:val="24"/>
        </w:rPr>
      </w:pPr>
      <w:r>
        <w:lastRenderedPageBreak/>
        <w:t>B.45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10FBC167" w14:textId="77777777" w:rsidTr="006C273B">
        <w:tc>
          <w:tcPr>
            <w:tcW w:w="1086" w:type="dxa"/>
            <w:gridSpan w:val="2"/>
            <w:vMerge w:val="restart"/>
            <w:hideMark/>
          </w:tcPr>
          <w:p w14:paraId="56EA26AB" w14:textId="77777777" w:rsidR="00E34DFE" w:rsidRPr="00D73B7B" w:rsidRDefault="00E34DFE" w:rsidP="006C273B">
            <w:pPr>
              <w:spacing w:before="40" w:after="40" w:line="240" w:lineRule="auto"/>
              <w:rPr>
                <w:sz w:val="16"/>
                <w:szCs w:val="16"/>
              </w:rPr>
            </w:pPr>
            <w:r>
              <w:rPr>
                <w:b/>
                <w:sz w:val="16"/>
                <w:szCs w:val="16"/>
                <w:lang w:eastAsia="de-CH"/>
              </w:rPr>
              <w:t>B.45</w:t>
            </w:r>
          </w:p>
          <w:p w14:paraId="6FDA524C" w14:textId="77777777" w:rsidR="00E34DFE" w:rsidRPr="00D73B7B" w:rsidRDefault="006B077B" w:rsidP="006C273B">
            <w:pPr>
              <w:spacing w:before="40" w:after="40" w:line="240" w:lineRule="auto"/>
              <w:rPr>
                <w:sz w:val="16"/>
                <w:szCs w:val="16"/>
              </w:rPr>
            </w:pPr>
            <w:sdt>
              <w:sdtPr>
                <w:rPr>
                  <w:sz w:val="16"/>
                  <w:szCs w:val="16"/>
                </w:rPr>
                <w:id w:val="536559799"/>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25942832" w14:textId="77777777" w:rsidR="00E34DFE" w:rsidRPr="007A027E" w:rsidRDefault="00E34DFE" w:rsidP="006C273B">
            <w:pPr>
              <w:spacing w:before="40" w:after="40" w:line="240" w:lineRule="auto"/>
              <w:rPr>
                <w:b/>
                <w:sz w:val="16"/>
                <w:szCs w:val="16"/>
                <w:lang w:val="de-CH"/>
              </w:rPr>
            </w:pPr>
            <w:r w:rsidRPr="007A027E">
              <w:rPr>
                <w:b/>
                <w:sz w:val="16"/>
                <w:szCs w:val="16"/>
                <w:lang w:val="de-CH"/>
              </w:rPr>
              <w:t>Vorlage eines neuen Eignungszertifikats nach der Ph. Eur. (CEP) von einem neuen Hersteller für einen nicht sterilen/ein nicht steriles:</w:t>
            </w:r>
          </w:p>
          <w:p w14:paraId="3FD6BFEF" w14:textId="77777777" w:rsidR="00E34DFE" w:rsidRDefault="00E34DFE" w:rsidP="00E34DFE">
            <w:pPr>
              <w:pStyle w:val="Listenabsatz"/>
              <w:numPr>
                <w:ilvl w:val="0"/>
                <w:numId w:val="26"/>
              </w:numPr>
              <w:spacing w:before="40" w:after="40" w:line="240" w:lineRule="auto"/>
              <w:ind w:left="219" w:hanging="284"/>
              <w:rPr>
                <w:b/>
                <w:sz w:val="16"/>
                <w:szCs w:val="16"/>
              </w:rPr>
            </w:pPr>
            <w:r w:rsidRPr="003C7DA4">
              <w:rPr>
                <w:b/>
                <w:sz w:val="16"/>
                <w:szCs w:val="16"/>
              </w:rPr>
              <w:t>Wirkstoff;</w:t>
            </w:r>
          </w:p>
          <w:p w14:paraId="2C8E0F63" w14:textId="77777777" w:rsidR="00E34DFE" w:rsidRPr="007A027E" w:rsidRDefault="00E34DFE" w:rsidP="00E34DFE">
            <w:pPr>
              <w:pStyle w:val="Listenabsatz"/>
              <w:numPr>
                <w:ilvl w:val="0"/>
                <w:numId w:val="26"/>
              </w:numPr>
              <w:spacing w:before="40" w:after="40" w:line="240" w:lineRule="auto"/>
              <w:ind w:left="219" w:hanging="284"/>
              <w:rPr>
                <w:b/>
                <w:sz w:val="16"/>
                <w:szCs w:val="16"/>
                <w:lang w:val="de-CH"/>
              </w:rPr>
            </w:pPr>
            <w:r w:rsidRPr="007A027E">
              <w:rPr>
                <w:b/>
                <w:sz w:val="16"/>
                <w:szCs w:val="16"/>
                <w:lang w:val="de-CH"/>
              </w:rPr>
              <w:t xml:space="preserve">Ausgangsstoff, Reagens oder Zwischenprodukt, der/das im Prozess zur Herstellung des Wirkstoffs Verwendung findet; </w:t>
            </w:r>
          </w:p>
          <w:p w14:paraId="60F12174" w14:textId="77777777" w:rsidR="00E34DFE" w:rsidRPr="003C7DA4" w:rsidRDefault="00E34DFE" w:rsidP="00E34DFE">
            <w:pPr>
              <w:pStyle w:val="Listenabsatz"/>
              <w:numPr>
                <w:ilvl w:val="0"/>
                <w:numId w:val="26"/>
              </w:numPr>
              <w:spacing w:before="40" w:after="40" w:line="240" w:lineRule="auto"/>
              <w:ind w:left="219" w:hanging="284"/>
              <w:rPr>
                <w:b/>
                <w:sz w:val="16"/>
                <w:szCs w:val="16"/>
              </w:rPr>
            </w:pPr>
            <w:r w:rsidRPr="003C7DA4">
              <w:rPr>
                <w:b/>
                <w:sz w:val="16"/>
                <w:szCs w:val="16"/>
              </w:rPr>
              <w:t>Hilfsstoff.</w:t>
            </w:r>
          </w:p>
          <w:p w14:paraId="1D9D4CD7" w14:textId="77777777" w:rsidR="00E34DFE" w:rsidRPr="00CC0E5C" w:rsidRDefault="00E34DFE" w:rsidP="006C273B">
            <w:pPr>
              <w:spacing w:before="40" w:after="40" w:line="240" w:lineRule="auto"/>
              <w:rPr>
                <w:b/>
                <w:sz w:val="16"/>
                <w:szCs w:val="16"/>
                <w:lang w:eastAsia="de-CH"/>
              </w:rPr>
            </w:pPr>
            <w:r w:rsidRPr="00390473">
              <w:rPr>
                <w:b/>
                <w:sz w:val="16"/>
                <w:szCs w:val="16"/>
              </w:rPr>
              <w:t xml:space="preserve">Datum </w:t>
            </w:r>
            <w:r w:rsidRPr="00CC0E5C">
              <w:rPr>
                <w:b/>
                <w:sz w:val="16"/>
                <w:szCs w:val="16"/>
              </w:rPr>
              <w:t>Implementierung: ……</w:t>
            </w:r>
          </w:p>
        </w:tc>
        <w:tc>
          <w:tcPr>
            <w:tcW w:w="1244" w:type="dxa"/>
            <w:hideMark/>
          </w:tcPr>
          <w:p w14:paraId="36998496"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3A8035F9"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63A3763C"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513D7632" w14:textId="77777777" w:rsidTr="006C273B">
        <w:tc>
          <w:tcPr>
            <w:tcW w:w="1086" w:type="dxa"/>
            <w:gridSpan w:val="2"/>
            <w:vMerge/>
            <w:hideMark/>
          </w:tcPr>
          <w:p w14:paraId="25374B96" w14:textId="77777777" w:rsidR="00E34DFE" w:rsidRPr="00D73B7B" w:rsidRDefault="00E34DFE" w:rsidP="006C273B">
            <w:pPr>
              <w:spacing w:before="40" w:after="40" w:line="240" w:lineRule="auto"/>
              <w:rPr>
                <w:sz w:val="16"/>
                <w:szCs w:val="16"/>
              </w:rPr>
            </w:pPr>
          </w:p>
        </w:tc>
        <w:tc>
          <w:tcPr>
            <w:tcW w:w="5098" w:type="dxa"/>
            <w:vMerge/>
          </w:tcPr>
          <w:p w14:paraId="555B71B0" w14:textId="77777777" w:rsidR="00E34DFE" w:rsidRPr="00D73B7B" w:rsidRDefault="00E34DFE" w:rsidP="006C273B">
            <w:pPr>
              <w:spacing w:before="40" w:after="40" w:line="240" w:lineRule="auto"/>
              <w:rPr>
                <w:sz w:val="16"/>
                <w:szCs w:val="16"/>
              </w:rPr>
            </w:pPr>
          </w:p>
        </w:tc>
        <w:tc>
          <w:tcPr>
            <w:tcW w:w="1244" w:type="dxa"/>
          </w:tcPr>
          <w:p w14:paraId="30254F9F" w14:textId="77777777" w:rsidR="00E34DFE" w:rsidRDefault="00E34DFE" w:rsidP="006C273B">
            <w:pPr>
              <w:spacing w:before="40" w:after="40" w:line="240" w:lineRule="auto"/>
              <w:rPr>
                <w:sz w:val="16"/>
                <w:szCs w:val="16"/>
              </w:rPr>
            </w:pPr>
          </w:p>
          <w:p w14:paraId="226C42B5" w14:textId="77777777" w:rsidR="00E34DFE" w:rsidRPr="00D73B7B" w:rsidRDefault="00E34DFE" w:rsidP="006C273B">
            <w:pPr>
              <w:spacing w:before="40" w:after="40" w:line="240" w:lineRule="auto"/>
              <w:rPr>
                <w:sz w:val="16"/>
                <w:szCs w:val="16"/>
              </w:rPr>
            </w:pPr>
            <w:r>
              <w:rPr>
                <w:sz w:val="16"/>
                <w:szCs w:val="16"/>
              </w:rPr>
              <w:t>1, 2, 3, 4</w:t>
            </w:r>
          </w:p>
        </w:tc>
        <w:tc>
          <w:tcPr>
            <w:tcW w:w="1934" w:type="dxa"/>
          </w:tcPr>
          <w:p w14:paraId="2E47D938" w14:textId="77777777" w:rsidR="00E34DFE" w:rsidRDefault="00E34DFE" w:rsidP="006C273B">
            <w:pPr>
              <w:spacing w:before="40" w:after="40" w:line="240" w:lineRule="auto"/>
              <w:rPr>
                <w:sz w:val="16"/>
                <w:szCs w:val="16"/>
              </w:rPr>
            </w:pPr>
          </w:p>
          <w:p w14:paraId="15650D6B" w14:textId="77777777" w:rsidR="00E34DFE" w:rsidRPr="00D73B7B" w:rsidRDefault="00E34DFE" w:rsidP="006C273B">
            <w:pPr>
              <w:spacing w:before="40" w:after="40" w:line="240" w:lineRule="auto"/>
              <w:rPr>
                <w:sz w:val="16"/>
                <w:szCs w:val="16"/>
              </w:rPr>
            </w:pPr>
            <w:r>
              <w:rPr>
                <w:sz w:val="16"/>
                <w:szCs w:val="16"/>
              </w:rPr>
              <w:t>1, 2, 3</w:t>
            </w:r>
          </w:p>
        </w:tc>
        <w:tc>
          <w:tcPr>
            <w:tcW w:w="607" w:type="dxa"/>
          </w:tcPr>
          <w:p w14:paraId="60C06DB4" w14:textId="77777777" w:rsidR="00E34DFE" w:rsidRPr="00D73B7B" w:rsidRDefault="00E34DFE" w:rsidP="006C273B">
            <w:pPr>
              <w:spacing w:before="40" w:after="40" w:line="240" w:lineRule="auto"/>
              <w:rPr>
                <w:sz w:val="16"/>
                <w:szCs w:val="16"/>
              </w:rPr>
            </w:pPr>
            <w:r>
              <w:rPr>
                <w:sz w:val="16"/>
                <w:szCs w:val="16"/>
              </w:rPr>
              <w:t>6255</w:t>
            </w:r>
          </w:p>
        </w:tc>
      </w:tr>
      <w:tr w:rsidR="00E34DFE" w:rsidRPr="00D73B7B" w14:paraId="18351BB9" w14:textId="77777777" w:rsidTr="006C273B">
        <w:tc>
          <w:tcPr>
            <w:tcW w:w="1086" w:type="dxa"/>
            <w:gridSpan w:val="2"/>
          </w:tcPr>
          <w:p w14:paraId="3DEC33E8" w14:textId="77777777" w:rsidR="00E34DFE" w:rsidRPr="00614948" w:rsidRDefault="00E34DFE" w:rsidP="006C273B">
            <w:pPr>
              <w:spacing w:before="40" w:after="40" w:line="240" w:lineRule="auto"/>
              <w:rPr>
                <w:sz w:val="16"/>
                <w:szCs w:val="16"/>
              </w:rPr>
            </w:pPr>
          </w:p>
        </w:tc>
        <w:tc>
          <w:tcPr>
            <w:tcW w:w="8883" w:type="dxa"/>
            <w:gridSpan w:val="4"/>
            <w:hideMark/>
          </w:tcPr>
          <w:p w14:paraId="299019A8"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08051A06" w14:textId="77777777" w:rsidTr="006C273B">
        <w:tc>
          <w:tcPr>
            <w:tcW w:w="667" w:type="dxa"/>
          </w:tcPr>
          <w:p w14:paraId="48754BF1" w14:textId="77777777" w:rsidR="00E34DFE" w:rsidRPr="00296070" w:rsidRDefault="006B077B" w:rsidP="006C273B">
            <w:pPr>
              <w:spacing w:before="40" w:after="40" w:line="240" w:lineRule="auto"/>
              <w:rPr>
                <w:sz w:val="16"/>
                <w:szCs w:val="16"/>
              </w:rPr>
            </w:pPr>
            <w:sdt>
              <w:sdtPr>
                <w:rPr>
                  <w:sz w:val="16"/>
                  <w:szCs w:val="16"/>
                </w:rPr>
                <w:id w:val="1307127985"/>
                <w14:checkbox>
                  <w14:checked w14:val="0"/>
                  <w14:checkedState w14:val="2612" w14:font="MS Gothic"/>
                  <w14:uncheckedState w14:val="2610" w14:font="MS Gothic"/>
                </w14:checkbox>
              </w:sdtPr>
              <w:sdtEndPr/>
              <w:sdtContent>
                <w:r w:rsidR="00E34DFE" w:rsidRPr="00DF78B1">
                  <w:rPr>
                    <w:rFonts w:ascii="Segoe UI Symbol" w:eastAsia="MS Gothic" w:hAnsi="Segoe UI Symbol" w:cs="Segoe UI Symbol"/>
                    <w:sz w:val="16"/>
                    <w:szCs w:val="16"/>
                  </w:rPr>
                  <w:t>☐</w:t>
                </w:r>
              </w:sdtContent>
            </w:sdt>
          </w:p>
        </w:tc>
        <w:tc>
          <w:tcPr>
            <w:tcW w:w="419" w:type="dxa"/>
          </w:tcPr>
          <w:p w14:paraId="56EF3E2E"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33315E8D" w14:textId="77777777" w:rsidR="00E34DFE" w:rsidRPr="007A027E" w:rsidRDefault="00E34DFE" w:rsidP="006C273B">
            <w:pPr>
              <w:spacing w:before="40" w:after="40" w:line="240" w:lineRule="auto"/>
              <w:rPr>
                <w:sz w:val="16"/>
                <w:szCs w:val="16"/>
                <w:lang w:val="de-CH"/>
              </w:rPr>
            </w:pPr>
            <w:r w:rsidRPr="007A027E">
              <w:rPr>
                <w:sz w:val="16"/>
                <w:szCs w:val="16"/>
                <w:lang w:val="de-CH"/>
              </w:rPr>
              <w:t>Die Spezifikationen für die Freigabe und die Haltbarkeit des Fertigprodukts müssen unverändert bleiben.</w:t>
            </w:r>
          </w:p>
        </w:tc>
      </w:tr>
      <w:tr w:rsidR="00E34DFE" w:rsidRPr="00EB072A" w14:paraId="77C2A812" w14:textId="77777777" w:rsidTr="006C273B">
        <w:tc>
          <w:tcPr>
            <w:tcW w:w="667" w:type="dxa"/>
          </w:tcPr>
          <w:p w14:paraId="46C400A4"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706568695"/>
                <w14:checkbox>
                  <w14:checked w14:val="0"/>
                  <w14:checkedState w14:val="2612" w14:font="MS Gothic"/>
                  <w14:uncheckedState w14:val="2610" w14:font="MS Gothic"/>
                </w14:checkbox>
              </w:sdtPr>
              <w:sdtEndPr/>
              <w:sdtContent>
                <w:r w:rsidR="00E34DFE" w:rsidRPr="00DF78B1">
                  <w:rPr>
                    <w:rFonts w:ascii="Segoe UI Symbol" w:eastAsia="MS Gothic" w:hAnsi="Segoe UI Symbol" w:cs="Segoe UI Symbol"/>
                    <w:sz w:val="16"/>
                    <w:szCs w:val="16"/>
                  </w:rPr>
                  <w:t>☐</w:t>
                </w:r>
              </w:sdtContent>
            </w:sdt>
          </w:p>
        </w:tc>
        <w:tc>
          <w:tcPr>
            <w:tcW w:w="419" w:type="dxa"/>
          </w:tcPr>
          <w:p w14:paraId="685970B6"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4A45EDDA" w14:textId="77777777" w:rsidR="00E34DFE" w:rsidRPr="007A027E" w:rsidRDefault="00E34DFE" w:rsidP="006C273B">
            <w:pPr>
              <w:tabs>
                <w:tab w:val="left" w:pos="482"/>
              </w:tabs>
              <w:spacing w:before="40" w:after="40" w:line="240" w:lineRule="auto"/>
              <w:rPr>
                <w:sz w:val="16"/>
                <w:szCs w:val="16"/>
                <w:lang w:val="de-CH"/>
              </w:rPr>
            </w:pPr>
            <w:r w:rsidRPr="007A027E">
              <w:rPr>
                <w:sz w:val="16"/>
                <w:szCs w:val="16"/>
                <w:lang w:val="de-CH"/>
              </w:rPr>
              <w:t>Die Änderung darf nicht über das Potenzial verfügen, die Identität, Qualität, Reinheit, Potenz oder die physikalischen Eigenschaften des Wirkstoffs oder des im Prozess zur Herstellung des Wirkstoffs verwendeten Ausgangsstoffs, Reagens oder Zwischenprodukts oder des Hilfsstoffs zu beeinträchtigen.</w:t>
            </w:r>
          </w:p>
        </w:tc>
      </w:tr>
      <w:tr w:rsidR="00E34DFE" w:rsidRPr="00EB072A" w14:paraId="499DC57E" w14:textId="77777777" w:rsidTr="006C273B">
        <w:tc>
          <w:tcPr>
            <w:tcW w:w="667" w:type="dxa"/>
          </w:tcPr>
          <w:p w14:paraId="01B6BF9E"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772200990"/>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p>
        </w:tc>
        <w:tc>
          <w:tcPr>
            <w:tcW w:w="419" w:type="dxa"/>
          </w:tcPr>
          <w:p w14:paraId="5AE1B44A" w14:textId="77777777" w:rsidR="00E34DFE" w:rsidRDefault="00E34DFE" w:rsidP="006C273B">
            <w:pPr>
              <w:spacing w:before="40" w:after="40" w:line="240" w:lineRule="auto"/>
              <w:rPr>
                <w:sz w:val="16"/>
                <w:szCs w:val="16"/>
              </w:rPr>
            </w:pPr>
            <w:r>
              <w:rPr>
                <w:sz w:val="16"/>
                <w:szCs w:val="16"/>
              </w:rPr>
              <w:t>3.</w:t>
            </w:r>
          </w:p>
        </w:tc>
        <w:tc>
          <w:tcPr>
            <w:tcW w:w="8883" w:type="dxa"/>
            <w:gridSpan w:val="4"/>
          </w:tcPr>
          <w:p w14:paraId="1FCE54F4" w14:textId="77777777" w:rsidR="00E34DFE" w:rsidRPr="007A027E" w:rsidRDefault="00E34DFE" w:rsidP="006C273B">
            <w:pPr>
              <w:spacing w:before="40" w:after="40" w:line="240" w:lineRule="auto"/>
              <w:rPr>
                <w:sz w:val="16"/>
                <w:szCs w:val="16"/>
                <w:lang w:val="de-CH"/>
              </w:rPr>
            </w:pPr>
            <w:r w:rsidRPr="007A027E">
              <w:rPr>
                <w:sz w:val="16"/>
                <w:szCs w:val="16"/>
                <w:lang w:val="de-CH"/>
              </w:rPr>
              <w:t>Im Prozess zur Herstellung des Wirkstoffs, des Ausgangsstoffs, des Reagens, des Zwischenprodukts oder des Hilfsstoffs dürfen keine Materialien menschlichen oder tierischen Ursprungs verwendet werden.</w:t>
            </w:r>
          </w:p>
        </w:tc>
      </w:tr>
      <w:tr w:rsidR="00E34DFE" w:rsidRPr="00EB072A" w14:paraId="306B4F5A" w14:textId="77777777" w:rsidTr="006C273B">
        <w:tc>
          <w:tcPr>
            <w:tcW w:w="667" w:type="dxa"/>
          </w:tcPr>
          <w:p w14:paraId="44AE5D19"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655944435"/>
                <w14:checkbox>
                  <w14:checked w14:val="0"/>
                  <w14:checkedState w14:val="2612" w14:font="MS Gothic"/>
                  <w14:uncheckedState w14:val="2610" w14:font="MS Gothic"/>
                </w14:checkbox>
              </w:sdtPr>
              <w:sdtEndPr/>
              <w:sdtContent>
                <w:r w:rsidR="00E34DFE" w:rsidRPr="00DF78B1">
                  <w:rPr>
                    <w:rFonts w:ascii="Segoe UI Symbol" w:eastAsia="MS Gothic" w:hAnsi="Segoe UI Symbol" w:cs="Segoe UI Symbol"/>
                    <w:sz w:val="16"/>
                    <w:szCs w:val="16"/>
                  </w:rPr>
                  <w:t>☐</w:t>
                </w:r>
              </w:sdtContent>
            </w:sdt>
          </w:p>
        </w:tc>
        <w:tc>
          <w:tcPr>
            <w:tcW w:w="419" w:type="dxa"/>
          </w:tcPr>
          <w:p w14:paraId="70365841" w14:textId="77777777" w:rsidR="00E34DFE" w:rsidRDefault="00E34DFE" w:rsidP="006C273B">
            <w:pPr>
              <w:spacing w:before="40" w:after="40" w:line="240" w:lineRule="auto"/>
              <w:rPr>
                <w:sz w:val="16"/>
                <w:szCs w:val="16"/>
              </w:rPr>
            </w:pPr>
            <w:r>
              <w:rPr>
                <w:sz w:val="16"/>
                <w:szCs w:val="16"/>
              </w:rPr>
              <w:t>4.</w:t>
            </w:r>
          </w:p>
        </w:tc>
        <w:tc>
          <w:tcPr>
            <w:tcW w:w="8883" w:type="dxa"/>
            <w:gridSpan w:val="4"/>
          </w:tcPr>
          <w:p w14:paraId="6FE49D16" w14:textId="77777777" w:rsidR="00E34DFE" w:rsidRPr="007A027E" w:rsidRDefault="00E34DFE" w:rsidP="006C273B">
            <w:pPr>
              <w:spacing w:before="40" w:after="40" w:line="240" w:lineRule="auto"/>
              <w:rPr>
                <w:sz w:val="16"/>
                <w:szCs w:val="16"/>
                <w:lang w:val="de-CH"/>
              </w:rPr>
            </w:pPr>
            <w:r w:rsidRPr="007A027E">
              <w:rPr>
                <w:sz w:val="16"/>
                <w:szCs w:val="16"/>
                <w:lang w:val="de-CH"/>
              </w:rPr>
              <w:t>Für einen pflanzlichen Stoff oder eine pflanzliche Zubereitung in einem pflanzlichen Arzneimittel müssen der Herstellungsweg, die physikalische Form, das Extraktionslösungsmittel und das Droge-Extrakt-Verhältnis (DEV) unverändert bleiben.</w:t>
            </w:r>
          </w:p>
        </w:tc>
      </w:tr>
      <w:tr w:rsidR="00E34DFE" w:rsidRPr="00D73B7B" w14:paraId="2010EFA7" w14:textId="77777777" w:rsidTr="006C273B">
        <w:tc>
          <w:tcPr>
            <w:tcW w:w="1086" w:type="dxa"/>
            <w:gridSpan w:val="2"/>
          </w:tcPr>
          <w:p w14:paraId="1FCFFB00" w14:textId="77777777" w:rsidR="00E34DFE" w:rsidRPr="007A027E" w:rsidRDefault="00E34DFE" w:rsidP="006C273B">
            <w:pPr>
              <w:spacing w:before="40" w:after="40" w:line="240" w:lineRule="auto"/>
              <w:rPr>
                <w:sz w:val="16"/>
                <w:szCs w:val="16"/>
                <w:lang w:val="de-CH"/>
              </w:rPr>
            </w:pPr>
          </w:p>
        </w:tc>
        <w:tc>
          <w:tcPr>
            <w:tcW w:w="8883" w:type="dxa"/>
            <w:gridSpan w:val="4"/>
            <w:hideMark/>
          </w:tcPr>
          <w:p w14:paraId="08DCF789" w14:textId="77777777" w:rsidR="00E34DFE" w:rsidRPr="00F151B8" w:rsidRDefault="00E34DFE" w:rsidP="006C273B">
            <w:pPr>
              <w:spacing w:before="40" w:after="40" w:line="240" w:lineRule="auto"/>
              <w:rPr>
                <w:b/>
                <w:sz w:val="16"/>
                <w:szCs w:val="16"/>
              </w:rPr>
            </w:pPr>
            <w:r w:rsidRPr="00F151B8">
              <w:rPr>
                <w:b/>
                <w:sz w:val="16"/>
                <w:szCs w:val="16"/>
              </w:rPr>
              <w:t>Unterlagen</w:t>
            </w:r>
          </w:p>
        </w:tc>
      </w:tr>
      <w:tr w:rsidR="00E34DFE" w:rsidRPr="00296070" w14:paraId="2956A8A9" w14:textId="77777777" w:rsidTr="006C273B">
        <w:tc>
          <w:tcPr>
            <w:tcW w:w="667" w:type="dxa"/>
          </w:tcPr>
          <w:p w14:paraId="44C6ABF0" w14:textId="77777777" w:rsidR="00E34DFE" w:rsidRPr="00296070" w:rsidRDefault="006B077B" w:rsidP="006C273B">
            <w:pPr>
              <w:spacing w:before="40" w:after="40" w:line="240" w:lineRule="auto"/>
              <w:rPr>
                <w:sz w:val="16"/>
                <w:szCs w:val="16"/>
              </w:rPr>
            </w:pPr>
            <w:sdt>
              <w:sdtPr>
                <w:rPr>
                  <w:sz w:val="16"/>
                  <w:szCs w:val="16"/>
                </w:rPr>
                <w:id w:val="-1298145938"/>
                <w14:checkbox>
                  <w14:checked w14:val="0"/>
                  <w14:checkedState w14:val="2612" w14:font="MS Gothic"/>
                  <w14:uncheckedState w14:val="2610" w14:font="MS Gothic"/>
                </w14:checkbox>
              </w:sdtPr>
              <w:sdtEndPr/>
              <w:sdtContent>
                <w:r w:rsidR="00E34DFE" w:rsidRPr="00BB0DED">
                  <w:rPr>
                    <w:rFonts w:ascii="Segoe UI Symbol" w:eastAsia="MS Gothic" w:hAnsi="Segoe UI Symbol" w:cs="Segoe UI Symbol"/>
                    <w:sz w:val="16"/>
                    <w:szCs w:val="16"/>
                  </w:rPr>
                  <w:t>☐</w:t>
                </w:r>
              </w:sdtContent>
            </w:sdt>
          </w:p>
        </w:tc>
        <w:tc>
          <w:tcPr>
            <w:tcW w:w="419" w:type="dxa"/>
          </w:tcPr>
          <w:p w14:paraId="14BF00F7"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7E94B0FC" w14:textId="77777777" w:rsidR="00E34DFE" w:rsidRPr="00296070" w:rsidRDefault="00E34DFE" w:rsidP="006C273B">
            <w:pPr>
              <w:tabs>
                <w:tab w:val="left" w:pos="1493"/>
              </w:tabs>
              <w:spacing w:before="40" w:after="40" w:line="240" w:lineRule="auto"/>
              <w:rPr>
                <w:sz w:val="16"/>
                <w:szCs w:val="16"/>
              </w:rPr>
            </w:pPr>
            <w:r w:rsidRPr="007A027E">
              <w:rPr>
                <w:sz w:val="16"/>
                <w:szCs w:val="16"/>
                <w:lang w:val="de-CH"/>
              </w:rPr>
              <w:t xml:space="preserve">Änderung des/der einschlägigen Abschnitts/Abschnitte in der Zulassungsdokumentation, einschliesslich einer Kopie des aktualisierten Eignungszertifikats der Ph. Eur. </w:t>
            </w:r>
            <w:r>
              <w:rPr>
                <w:sz w:val="16"/>
                <w:szCs w:val="16"/>
              </w:rPr>
              <w:t xml:space="preserve">(CEP) </w:t>
            </w:r>
            <w:r w:rsidRPr="00F37AA0">
              <w:rPr>
                <w:sz w:val="16"/>
                <w:szCs w:val="16"/>
              </w:rPr>
              <w:t xml:space="preserve">und </w:t>
            </w:r>
            <w:r w:rsidRPr="00A6468F">
              <w:rPr>
                <w:sz w:val="16"/>
                <w:szCs w:val="16"/>
              </w:rPr>
              <w:t xml:space="preserve">ggf. das aktualisierte Formular </w:t>
            </w:r>
            <w:r w:rsidRPr="00DF511F">
              <w:rPr>
                <w:i/>
                <w:sz w:val="16"/>
                <w:szCs w:val="16"/>
              </w:rPr>
              <w:t>Herstellerangaben</w:t>
            </w:r>
            <w:r w:rsidRPr="00A6468F">
              <w:rPr>
                <w:sz w:val="16"/>
                <w:szCs w:val="16"/>
              </w:rPr>
              <w:t>.</w:t>
            </w:r>
          </w:p>
        </w:tc>
      </w:tr>
      <w:tr w:rsidR="00E34DFE" w:rsidRPr="00296070" w14:paraId="48C4DBC8" w14:textId="77777777" w:rsidTr="006C273B">
        <w:tc>
          <w:tcPr>
            <w:tcW w:w="667" w:type="dxa"/>
          </w:tcPr>
          <w:p w14:paraId="7C9131A2" w14:textId="77777777" w:rsidR="00E34DFE" w:rsidRPr="0034171E" w:rsidRDefault="006B077B" w:rsidP="006C273B">
            <w:pPr>
              <w:spacing w:before="40" w:after="40" w:line="240" w:lineRule="auto"/>
              <w:rPr>
                <w:rFonts w:ascii="Segoe UI Symbol" w:hAnsi="Segoe UI Symbol" w:cs="Segoe UI Symbol"/>
                <w:sz w:val="16"/>
                <w:szCs w:val="16"/>
              </w:rPr>
            </w:pPr>
            <w:sdt>
              <w:sdtPr>
                <w:rPr>
                  <w:sz w:val="16"/>
                  <w:szCs w:val="16"/>
                </w:rPr>
                <w:id w:val="-1780939236"/>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p>
        </w:tc>
        <w:tc>
          <w:tcPr>
            <w:tcW w:w="419" w:type="dxa"/>
          </w:tcPr>
          <w:p w14:paraId="692A16AD"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0EB4CA62" w14:textId="77777777" w:rsidR="00E34DFE" w:rsidRPr="00765535" w:rsidRDefault="00E34DFE" w:rsidP="006C273B">
            <w:pPr>
              <w:tabs>
                <w:tab w:val="left" w:pos="599"/>
              </w:tabs>
              <w:spacing w:before="40" w:after="40" w:line="240" w:lineRule="auto"/>
              <w:rPr>
                <w:sz w:val="16"/>
                <w:szCs w:val="16"/>
              </w:rPr>
            </w:pPr>
            <w:r w:rsidRPr="007A027E">
              <w:rPr>
                <w:sz w:val="16"/>
                <w:szCs w:val="16"/>
                <w:lang w:val="de-CH"/>
              </w:rPr>
              <w:t xml:space="preserve">Wo zutreffend: Belege für alle Stoffe, die in den Anwendungsbereich der aktuellen „Note for Guidance on Minimising the Risk of Transmitting Animal Spongiform Encephalopathy Agents via Human and Veterinary Medicinal Products“ fallen (einschliesslich der bei der Herstellung des Wirkstoffs/Hilfsstoffs verwendeten Stoffe). Für diese Stoffe sind folgende Angaben erforderlich: Name des Herstellers, Spezies und Gewebe, aus welchen der Stoff hergestellt wird, Ursprungsland der Spendertiere sowie Verwendung des Stoffs. </w:t>
            </w:r>
            <w:r w:rsidRPr="00F37AA0">
              <w:rPr>
                <w:sz w:val="16"/>
                <w:szCs w:val="16"/>
              </w:rPr>
              <w:t xml:space="preserve">Zudem ein aktualisiertes Formular </w:t>
            </w:r>
            <w:r w:rsidRPr="00DF511F">
              <w:rPr>
                <w:i/>
                <w:sz w:val="16"/>
                <w:szCs w:val="16"/>
              </w:rPr>
              <w:t>Stoffe tierischen und humanen Ursprungs.</w:t>
            </w:r>
          </w:p>
        </w:tc>
      </w:tr>
      <w:tr w:rsidR="00E34DFE" w:rsidRPr="00EB072A" w14:paraId="192328D6" w14:textId="77777777" w:rsidTr="006C273B">
        <w:tc>
          <w:tcPr>
            <w:tcW w:w="667" w:type="dxa"/>
          </w:tcPr>
          <w:p w14:paraId="43305AC0"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94532330"/>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p>
        </w:tc>
        <w:tc>
          <w:tcPr>
            <w:tcW w:w="419" w:type="dxa"/>
          </w:tcPr>
          <w:p w14:paraId="31166273" w14:textId="77777777" w:rsidR="00E34DFE" w:rsidRDefault="00E34DFE" w:rsidP="006C273B">
            <w:pPr>
              <w:spacing w:before="40" w:after="40" w:line="240" w:lineRule="auto"/>
              <w:rPr>
                <w:sz w:val="16"/>
                <w:szCs w:val="16"/>
              </w:rPr>
            </w:pPr>
            <w:r>
              <w:rPr>
                <w:sz w:val="16"/>
                <w:szCs w:val="16"/>
              </w:rPr>
              <w:t>3.</w:t>
            </w:r>
          </w:p>
        </w:tc>
        <w:tc>
          <w:tcPr>
            <w:tcW w:w="8883" w:type="dxa"/>
            <w:gridSpan w:val="4"/>
          </w:tcPr>
          <w:p w14:paraId="42CBA26E" w14:textId="77777777" w:rsidR="00E34DFE" w:rsidRPr="007A027E" w:rsidRDefault="00E34DFE" w:rsidP="006C273B">
            <w:pPr>
              <w:tabs>
                <w:tab w:val="left" w:pos="599"/>
              </w:tabs>
              <w:spacing w:before="40" w:after="40" w:line="240" w:lineRule="auto"/>
              <w:rPr>
                <w:sz w:val="16"/>
                <w:szCs w:val="16"/>
                <w:lang w:val="de-CH"/>
              </w:rPr>
            </w:pPr>
            <w:r w:rsidRPr="007A027E">
              <w:rPr>
                <w:sz w:val="16"/>
                <w:szCs w:val="16"/>
                <w:lang w:val="de-CH"/>
              </w:rPr>
              <w:t xml:space="preserve">Ausgefülltes und unterschriebenes Formular </w:t>
            </w:r>
            <w:r w:rsidRPr="007A027E">
              <w:rPr>
                <w:i/>
                <w:sz w:val="16"/>
                <w:szCs w:val="16"/>
                <w:lang w:val="de-CH"/>
              </w:rPr>
              <w:t xml:space="preserve">Deklaration der fachtechnisch verantwortlichen Person für ausländische Hersteller </w:t>
            </w:r>
            <w:r w:rsidRPr="007A027E">
              <w:rPr>
                <w:sz w:val="16"/>
                <w:szCs w:val="16"/>
                <w:lang w:val="de-CH"/>
              </w:rPr>
              <w:t>und Nachweise der Überprüfung der GMP-Konformität des Standorts.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20732FC0" w14:textId="77777777" w:rsidTr="006C273B">
        <w:tc>
          <w:tcPr>
            <w:tcW w:w="9923" w:type="dxa"/>
            <w:gridSpan w:val="2"/>
            <w:tcBorders>
              <w:top w:val="single" w:sz="4" w:space="0" w:color="C0C0C0"/>
              <w:left w:val="nil"/>
              <w:bottom w:val="single" w:sz="4" w:space="0" w:color="C0C0C0"/>
              <w:right w:val="nil"/>
            </w:tcBorders>
            <w:vAlign w:val="center"/>
            <w:hideMark/>
          </w:tcPr>
          <w:p w14:paraId="74E2492B" w14:textId="77777777" w:rsidR="00E34DFE" w:rsidRPr="007A027E" w:rsidRDefault="00E34DFE" w:rsidP="006C273B">
            <w:pPr>
              <w:spacing w:before="40" w:after="40" w:line="240" w:lineRule="auto"/>
              <w:rPr>
                <w:b/>
                <w:iCs/>
                <w:sz w:val="20"/>
                <w:szCs w:val="20"/>
                <w:lang w:val="de-CH"/>
              </w:rPr>
            </w:pPr>
          </w:p>
          <w:p w14:paraId="281DF600"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321074FA" w14:textId="77777777" w:rsidTr="006C273B">
        <w:tc>
          <w:tcPr>
            <w:tcW w:w="9923" w:type="dxa"/>
            <w:gridSpan w:val="2"/>
            <w:tcBorders>
              <w:top w:val="single" w:sz="4" w:space="0" w:color="C0C0C0"/>
              <w:left w:val="nil"/>
              <w:bottom w:val="single" w:sz="4" w:space="0" w:color="C0C0C0"/>
              <w:right w:val="nil"/>
            </w:tcBorders>
          </w:tcPr>
          <w:p w14:paraId="7DFB92BE" w14:textId="77777777" w:rsidR="00E34DFE" w:rsidRPr="00D73B7B" w:rsidRDefault="006B077B" w:rsidP="006C273B">
            <w:pPr>
              <w:spacing w:before="40" w:after="40" w:line="240" w:lineRule="auto"/>
              <w:rPr>
                <w:sz w:val="20"/>
                <w:szCs w:val="20"/>
              </w:rPr>
            </w:pPr>
            <w:sdt>
              <w:sdtPr>
                <w:rPr>
                  <w:sz w:val="20"/>
                  <w:szCs w:val="20"/>
                </w:rPr>
                <w:id w:val="445043948"/>
                <w:placeholder>
                  <w:docPart w:val="666141C4654B4B78B8F6451725808343"/>
                </w:placeholder>
                <w:temporary/>
                <w:showingPlcHdr/>
                <w:text w:multiLine="1"/>
              </w:sdtPr>
              <w:sdtEndPr/>
              <w:sdtContent>
                <w:r w:rsidR="00E34DFE" w:rsidRPr="00D73B7B">
                  <w:rPr>
                    <w:rStyle w:val="Platzhaltertext"/>
                    <w:sz w:val="20"/>
                    <w:szCs w:val="20"/>
                  </w:rPr>
                  <w:t>……</w:t>
                </w:r>
              </w:sdtContent>
            </w:sdt>
          </w:p>
          <w:p w14:paraId="3739737E" w14:textId="77777777" w:rsidR="00E34DFE" w:rsidRPr="00D73B7B" w:rsidRDefault="00E34DFE" w:rsidP="006C273B">
            <w:pPr>
              <w:spacing w:before="40" w:after="40" w:line="240" w:lineRule="auto"/>
              <w:rPr>
                <w:sz w:val="20"/>
                <w:szCs w:val="20"/>
              </w:rPr>
            </w:pPr>
          </w:p>
        </w:tc>
      </w:tr>
      <w:tr w:rsidR="00E34DFE" w:rsidRPr="00D73B7B" w14:paraId="61B06BC3" w14:textId="77777777" w:rsidTr="006C273B">
        <w:tc>
          <w:tcPr>
            <w:tcW w:w="5068" w:type="dxa"/>
            <w:tcBorders>
              <w:top w:val="single" w:sz="4" w:space="0" w:color="C0C0C0"/>
              <w:left w:val="nil"/>
              <w:bottom w:val="single" w:sz="4" w:space="0" w:color="C0C0C0"/>
              <w:right w:val="single" w:sz="4" w:space="0" w:color="C0C0C0"/>
            </w:tcBorders>
            <w:hideMark/>
          </w:tcPr>
          <w:p w14:paraId="3C646A3F"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34CBB0A"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7F6CBC28" w14:textId="77777777" w:rsidTr="006C273B">
        <w:tc>
          <w:tcPr>
            <w:tcW w:w="5068" w:type="dxa"/>
            <w:tcBorders>
              <w:top w:val="single" w:sz="4" w:space="0" w:color="C0C0C0"/>
              <w:left w:val="nil"/>
              <w:bottom w:val="single" w:sz="4" w:space="0" w:color="C0C0C0"/>
              <w:right w:val="single" w:sz="4" w:space="0" w:color="C0C0C0"/>
            </w:tcBorders>
          </w:tcPr>
          <w:p w14:paraId="4822FEDE" w14:textId="77777777" w:rsidR="00E34DFE" w:rsidRPr="00D73B7B" w:rsidRDefault="006B077B" w:rsidP="006C273B">
            <w:pPr>
              <w:spacing w:before="40" w:after="40" w:line="240" w:lineRule="auto"/>
              <w:rPr>
                <w:sz w:val="20"/>
                <w:szCs w:val="20"/>
              </w:rPr>
            </w:pPr>
            <w:sdt>
              <w:sdtPr>
                <w:rPr>
                  <w:sz w:val="20"/>
                  <w:szCs w:val="20"/>
                </w:rPr>
                <w:id w:val="-899738738"/>
                <w:placeholder>
                  <w:docPart w:val="1B9448CFD83E4AF889BD44A1614EA68C"/>
                </w:placeholder>
                <w:temporary/>
                <w:showingPlcHdr/>
                <w:text w:multiLine="1"/>
              </w:sdtPr>
              <w:sdtEndPr/>
              <w:sdtContent>
                <w:r w:rsidR="00E34DFE" w:rsidRPr="00D73B7B">
                  <w:rPr>
                    <w:rStyle w:val="Platzhaltertext"/>
                    <w:sz w:val="20"/>
                    <w:szCs w:val="20"/>
                  </w:rPr>
                  <w:t>……</w:t>
                </w:r>
              </w:sdtContent>
            </w:sdt>
          </w:p>
          <w:p w14:paraId="01985B20"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CEC913F" w14:textId="77777777" w:rsidR="00E34DFE" w:rsidRPr="00D73B7B" w:rsidRDefault="006B077B" w:rsidP="006C273B">
            <w:pPr>
              <w:spacing w:before="40" w:after="40" w:line="240" w:lineRule="auto"/>
              <w:rPr>
                <w:sz w:val="20"/>
                <w:szCs w:val="20"/>
              </w:rPr>
            </w:pPr>
            <w:sdt>
              <w:sdtPr>
                <w:rPr>
                  <w:sz w:val="20"/>
                  <w:szCs w:val="20"/>
                </w:rPr>
                <w:id w:val="1893838761"/>
                <w:placeholder>
                  <w:docPart w:val="075B64EF9EBA4EF0931840BE32F7ACA7"/>
                </w:placeholder>
                <w:temporary/>
                <w:showingPlcHdr/>
                <w:text w:multiLine="1"/>
              </w:sdtPr>
              <w:sdtEndPr/>
              <w:sdtContent>
                <w:r w:rsidR="00E34DFE" w:rsidRPr="00D73B7B">
                  <w:rPr>
                    <w:rStyle w:val="Platzhaltertext"/>
                    <w:sz w:val="20"/>
                    <w:szCs w:val="20"/>
                  </w:rPr>
                  <w:t>……</w:t>
                </w:r>
              </w:sdtContent>
            </w:sdt>
          </w:p>
          <w:p w14:paraId="2A8D07B0" w14:textId="77777777" w:rsidR="00E34DFE" w:rsidRPr="00D73B7B" w:rsidRDefault="00E34DFE" w:rsidP="006C273B">
            <w:pPr>
              <w:spacing w:before="40" w:after="40" w:line="240" w:lineRule="auto"/>
              <w:rPr>
                <w:sz w:val="20"/>
                <w:szCs w:val="20"/>
              </w:rPr>
            </w:pPr>
          </w:p>
        </w:tc>
      </w:tr>
    </w:tbl>
    <w:p w14:paraId="097B46D7" w14:textId="77777777" w:rsidR="00E34DFE" w:rsidRDefault="00E34DFE" w:rsidP="00E34DFE">
      <w:pPr>
        <w:spacing w:after="160" w:line="259" w:lineRule="auto"/>
        <w:rPr>
          <w:szCs w:val="20"/>
        </w:rPr>
      </w:pPr>
    </w:p>
    <w:p w14:paraId="595966C4" w14:textId="77777777" w:rsidR="00E34DFE" w:rsidRDefault="00E34DFE" w:rsidP="00E34DFE">
      <w:pPr>
        <w:spacing w:after="160" w:line="259" w:lineRule="auto"/>
        <w:rPr>
          <w:szCs w:val="20"/>
        </w:rPr>
      </w:pPr>
      <w:r>
        <w:rPr>
          <w:szCs w:val="20"/>
        </w:rPr>
        <w:br w:type="page"/>
      </w:r>
    </w:p>
    <w:p w14:paraId="55C8640A" w14:textId="77777777" w:rsidR="00E34DFE" w:rsidRPr="00B07ECA" w:rsidRDefault="00E34DFE" w:rsidP="00E34DFE">
      <w:pPr>
        <w:pStyle w:val="berschrift3Buchstaben"/>
        <w:rPr>
          <w:szCs w:val="24"/>
        </w:rPr>
      </w:pPr>
      <w:r>
        <w:lastRenderedPageBreak/>
        <w:t>B.46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E34DFE" w:rsidRPr="00D73B7B" w14:paraId="4C7B5E3D" w14:textId="77777777" w:rsidTr="006C273B">
        <w:tc>
          <w:tcPr>
            <w:tcW w:w="1086" w:type="dxa"/>
            <w:gridSpan w:val="2"/>
            <w:vMerge w:val="restart"/>
            <w:hideMark/>
          </w:tcPr>
          <w:p w14:paraId="03B2B09F" w14:textId="77777777" w:rsidR="00E34DFE" w:rsidRPr="00722502" w:rsidRDefault="00E34DFE" w:rsidP="006C273B">
            <w:pPr>
              <w:spacing w:before="40" w:after="40" w:line="240" w:lineRule="auto"/>
              <w:rPr>
                <w:b/>
                <w:sz w:val="16"/>
                <w:szCs w:val="16"/>
              </w:rPr>
            </w:pPr>
            <w:r w:rsidRPr="00BE12FD">
              <w:rPr>
                <w:b/>
                <w:sz w:val="16"/>
                <w:szCs w:val="16"/>
                <w:lang w:eastAsia="de-CH"/>
              </w:rPr>
              <w:t>B.46</w:t>
            </w:r>
          </w:p>
          <w:p w14:paraId="792E8732" w14:textId="77777777" w:rsidR="00E34DFE" w:rsidRPr="00D73B7B" w:rsidRDefault="006B077B" w:rsidP="006C273B">
            <w:pPr>
              <w:spacing w:before="40" w:after="40" w:line="240" w:lineRule="auto"/>
              <w:rPr>
                <w:sz w:val="16"/>
                <w:szCs w:val="16"/>
              </w:rPr>
            </w:pPr>
            <w:sdt>
              <w:sdtPr>
                <w:rPr>
                  <w:sz w:val="16"/>
                  <w:szCs w:val="16"/>
                </w:rPr>
                <w:id w:val="1378279582"/>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p>
        </w:tc>
        <w:tc>
          <w:tcPr>
            <w:tcW w:w="5098" w:type="dxa"/>
            <w:vMerge w:val="restart"/>
            <w:hideMark/>
          </w:tcPr>
          <w:p w14:paraId="0905754A" w14:textId="77777777" w:rsidR="00E34DFE" w:rsidRPr="003C7DA4" w:rsidRDefault="00E34DFE" w:rsidP="006C273B">
            <w:pPr>
              <w:spacing w:before="40" w:after="40" w:line="240" w:lineRule="auto"/>
              <w:rPr>
                <w:b/>
                <w:sz w:val="16"/>
                <w:szCs w:val="16"/>
              </w:rPr>
            </w:pPr>
            <w:r w:rsidRPr="007A027E">
              <w:rPr>
                <w:b/>
                <w:sz w:val="16"/>
                <w:szCs w:val="16"/>
                <w:lang w:val="de-CH"/>
              </w:rPr>
              <w:t xml:space="preserve">Vorlage eines neuen oder aktualisierten TSE-Eignungszertifi-kats nach der Ph. Eur. </w:t>
            </w:r>
            <w:r>
              <w:rPr>
                <w:b/>
                <w:sz w:val="16"/>
                <w:szCs w:val="16"/>
              </w:rPr>
              <w:t xml:space="preserve">(CEP) </w:t>
            </w:r>
            <w:r w:rsidRPr="007F7BD0">
              <w:rPr>
                <w:b/>
                <w:sz w:val="16"/>
                <w:szCs w:val="16"/>
              </w:rPr>
              <w:t>für einen nicht sterilen/ein nicht steriles:</w:t>
            </w:r>
          </w:p>
          <w:p w14:paraId="31714F8E" w14:textId="77777777" w:rsidR="00E34DFE" w:rsidRDefault="00E34DFE" w:rsidP="00E34DFE">
            <w:pPr>
              <w:pStyle w:val="Listenabsatz"/>
              <w:numPr>
                <w:ilvl w:val="0"/>
                <w:numId w:val="26"/>
              </w:numPr>
              <w:spacing w:before="40" w:after="40" w:line="240" w:lineRule="auto"/>
              <w:ind w:left="219" w:hanging="284"/>
              <w:rPr>
                <w:b/>
                <w:sz w:val="16"/>
                <w:szCs w:val="16"/>
              </w:rPr>
            </w:pPr>
            <w:r w:rsidRPr="003C7DA4">
              <w:rPr>
                <w:b/>
                <w:sz w:val="16"/>
                <w:szCs w:val="16"/>
              </w:rPr>
              <w:t>Wirkstoff;</w:t>
            </w:r>
          </w:p>
          <w:p w14:paraId="6305D2DA" w14:textId="77777777" w:rsidR="00E34DFE" w:rsidRPr="007A027E" w:rsidRDefault="00E34DFE" w:rsidP="00E34DFE">
            <w:pPr>
              <w:pStyle w:val="Listenabsatz"/>
              <w:numPr>
                <w:ilvl w:val="0"/>
                <w:numId w:val="26"/>
              </w:numPr>
              <w:spacing w:before="40" w:after="40" w:line="240" w:lineRule="auto"/>
              <w:ind w:left="219" w:hanging="284"/>
              <w:rPr>
                <w:b/>
                <w:sz w:val="16"/>
                <w:szCs w:val="16"/>
                <w:lang w:val="de-CH"/>
              </w:rPr>
            </w:pPr>
            <w:r w:rsidRPr="007A027E">
              <w:rPr>
                <w:b/>
                <w:sz w:val="16"/>
                <w:szCs w:val="16"/>
                <w:lang w:val="de-CH"/>
              </w:rPr>
              <w:t xml:space="preserve">Ausgangsstoff, Reagens oder Zwischenprodukt, der/das im Prozess zur Herstellung des Wirkstoffs Verwendung findet; </w:t>
            </w:r>
          </w:p>
          <w:p w14:paraId="7176CDFC" w14:textId="77777777" w:rsidR="00E34DFE" w:rsidRPr="003C7DA4" w:rsidRDefault="00E34DFE" w:rsidP="00E34DFE">
            <w:pPr>
              <w:pStyle w:val="Listenabsatz"/>
              <w:numPr>
                <w:ilvl w:val="0"/>
                <w:numId w:val="26"/>
              </w:numPr>
              <w:spacing w:before="40" w:after="40" w:line="240" w:lineRule="auto"/>
              <w:ind w:left="219" w:hanging="284"/>
              <w:rPr>
                <w:b/>
                <w:sz w:val="16"/>
                <w:szCs w:val="16"/>
              </w:rPr>
            </w:pPr>
            <w:r w:rsidRPr="003C7DA4">
              <w:rPr>
                <w:b/>
                <w:sz w:val="16"/>
                <w:szCs w:val="16"/>
              </w:rPr>
              <w:t>Hilfsstoff</w:t>
            </w:r>
            <w:r>
              <w:rPr>
                <w:b/>
                <w:sz w:val="16"/>
                <w:szCs w:val="16"/>
              </w:rPr>
              <w:t xml:space="preserve"> </w:t>
            </w:r>
          </w:p>
          <w:p w14:paraId="75C91FC0" w14:textId="77777777" w:rsidR="00E34DFE" w:rsidRDefault="00E34DFE" w:rsidP="006C273B">
            <w:pPr>
              <w:spacing w:before="40" w:after="40" w:line="240" w:lineRule="auto"/>
              <w:rPr>
                <w:b/>
                <w:sz w:val="16"/>
                <w:szCs w:val="16"/>
              </w:rPr>
            </w:pPr>
          </w:p>
          <w:p w14:paraId="3FD3F579" w14:textId="77777777" w:rsidR="00E34DFE" w:rsidRPr="00CC0E5C" w:rsidRDefault="00E34DFE" w:rsidP="006C273B">
            <w:pPr>
              <w:spacing w:before="40" w:after="40" w:line="240" w:lineRule="auto"/>
              <w:rPr>
                <w:b/>
                <w:sz w:val="16"/>
                <w:szCs w:val="16"/>
                <w:lang w:eastAsia="de-CH"/>
              </w:rPr>
            </w:pPr>
            <w:r w:rsidRPr="00390473">
              <w:rPr>
                <w:b/>
                <w:sz w:val="16"/>
                <w:szCs w:val="16"/>
              </w:rPr>
              <w:t xml:space="preserve">Datum </w:t>
            </w:r>
            <w:r w:rsidRPr="00CC0E5C">
              <w:rPr>
                <w:b/>
                <w:sz w:val="16"/>
                <w:szCs w:val="16"/>
              </w:rPr>
              <w:t>Implementierung: ……</w:t>
            </w:r>
          </w:p>
        </w:tc>
        <w:tc>
          <w:tcPr>
            <w:tcW w:w="1244" w:type="dxa"/>
            <w:hideMark/>
          </w:tcPr>
          <w:p w14:paraId="417CEC03"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70770CBF"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2230FD8A"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5F192E4D" w14:textId="77777777" w:rsidTr="006C273B">
        <w:tc>
          <w:tcPr>
            <w:tcW w:w="1086" w:type="dxa"/>
            <w:gridSpan w:val="2"/>
            <w:vMerge/>
            <w:hideMark/>
          </w:tcPr>
          <w:p w14:paraId="33DB3276" w14:textId="77777777" w:rsidR="00E34DFE" w:rsidRPr="00D73B7B" w:rsidRDefault="00E34DFE" w:rsidP="006C273B">
            <w:pPr>
              <w:spacing w:before="40" w:after="40" w:line="240" w:lineRule="auto"/>
              <w:rPr>
                <w:sz w:val="16"/>
                <w:szCs w:val="16"/>
              </w:rPr>
            </w:pPr>
          </w:p>
        </w:tc>
        <w:tc>
          <w:tcPr>
            <w:tcW w:w="5098" w:type="dxa"/>
            <w:vMerge/>
          </w:tcPr>
          <w:p w14:paraId="7B2BACB5" w14:textId="77777777" w:rsidR="00E34DFE" w:rsidRPr="00D73B7B" w:rsidRDefault="00E34DFE" w:rsidP="006C273B">
            <w:pPr>
              <w:spacing w:before="40" w:after="40" w:line="240" w:lineRule="auto"/>
              <w:rPr>
                <w:sz w:val="16"/>
                <w:szCs w:val="16"/>
              </w:rPr>
            </w:pPr>
          </w:p>
        </w:tc>
        <w:tc>
          <w:tcPr>
            <w:tcW w:w="1244" w:type="dxa"/>
          </w:tcPr>
          <w:p w14:paraId="558DA5C5" w14:textId="77777777" w:rsidR="00E34DFE" w:rsidRDefault="00E34DFE" w:rsidP="006C273B">
            <w:pPr>
              <w:spacing w:before="40" w:after="40" w:line="240" w:lineRule="auto"/>
              <w:rPr>
                <w:sz w:val="16"/>
                <w:szCs w:val="16"/>
              </w:rPr>
            </w:pPr>
          </w:p>
          <w:p w14:paraId="361D66E3" w14:textId="77777777" w:rsidR="00E34DFE" w:rsidRPr="00D73B7B" w:rsidRDefault="00E34DFE" w:rsidP="006C273B">
            <w:pPr>
              <w:spacing w:before="40" w:after="40" w:line="240" w:lineRule="auto"/>
              <w:rPr>
                <w:sz w:val="16"/>
                <w:szCs w:val="16"/>
              </w:rPr>
            </w:pPr>
            <w:r>
              <w:rPr>
                <w:sz w:val="16"/>
                <w:szCs w:val="16"/>
              </w:rPr>
              <w:t>1, 2</w:t>
            </w:r>
          </w:p>
        </w:tc>
        <w:tc>
          <w:tcPr>
            <w:tcW w:w="1934" w:type="dxa"/>
          </w:tcPr>
          <w:p w14:paraId="2100D0A8" w14:textId="77777777" w:rsidR="00E34DFE" w:rsidRDefault="00E34DFE" w:rsidP="006C273B">
            <w:pPr>
              <w:spacing w:before="40" w:after="40" w:line="240" w:lineRule="auto"/>
              <w:rPr>
                <w:sz w:val="16"/>
                <w:szCs w:val="16"/>
              </w:rPr>
            </w:pPr>
          </w:p>
          <w:p w14:paraId="37518DBB" w14:textId="77777777" w:rsidR="00E34DFE" w:rsidRPr="00D73B7B" w:rsidRDefault="00E34DFE" w:rsidP="006C273B">
            <w:pPr>
              <w:spacing w:before="40" w:after="40" w:line="240" w:lineRule="auto"/>
              <w:rPr>
                <w:sz w:val="16"/>
                <w:szCs w:val="16"/>
              </w:rPr>
            </w:pPr>
            <w:r>
              <w:rPr>
                <w:sz w:val="16"/>
                <w:szCs w:val="16"/>
              </w:rPr>
              <w:t>1, 2</w:t>
            </w:r>
          </w:p>
        </w:tc>
        <w:tc>
          <w:tcPr>
            <w:tcW w:w="607" w:type="dxa"/>
          </w:tcPr>
          <w:p w14:paraId="4EB70A76" w14:textId="77777777" w:rsidR="00E34DFE" w:rsidRPr="00D73B7B" w:rsidRDefault="00E34DFE" w:rsidP="006C273B">
            <w:pPr>
              <w:spacing w:before="40" w:after="40" w:line="240" w:lineRule="auto"/>
              <w:rPr>
                <w:sz w:val="16"/>
                <w:szCs w:val="16"/>
              </w:rPr>
            </w:pPr>
            <w:r>
              <w:rPr>
                <w:sz w:val="16"/>
                <w:szCs w:val="16"/>
              </w:rPr>
              <w:t>6256</w:t>
            </w:r>
          </w:p>
        </w:tc>
      </w:tr>
      <w:tr w:rsidR="00E34DFE" w:rsidRPr="00D73B7B" w14:paraId="288682DF" w14:textId="77777777" w:rsidTr="006C273B">
        <w:tc>
          <w:tcPr>
            <w:tcW w:w="1086" w:type="dxa"/>
            <w:gridSpan w:val="2"/>
          </w:tcPr>
          <w:p w14:paraId="64122D37" w14:textId="77777777" w:rsidR="00E34DFE" w:rsidRPr="00614948" w:rsidRDefault="00E34DFE" w:rsidP="006C273B">
            <w:pPr>
              <w:spacing w:before="40" w:after="40" w:line="240" w:lineRule="auto"/>
              <w:rPr>
                <w:sz w:val="16"/>
                <w:szCs w:val="16"/>
              </w:rPr>
            </w:pPr>
          </w:p>
        </w:tc>
        <w:tc>
          <w:tcPr>
            <w:tcW w:w="8883" w:type="dxa"/>
            <w:gridSpan w:val="4"/>
            <w:hideMark/>
          </w:tcPr>
          <w:p w14:paraId="285D90BE"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559EF5A3" w14:textId="77777777" w:rsidTr="006C273B">
        <w:tc>
          <w:tcPr>
            <w:tcW w:w="667" w:type="dxa"/>
          </w:tcPr>
          <w:p w14:paraId="4B57612E" w14:textId="77777777" w:rsidR="00E34DFE" w:rsidRPr="00296070" w:rsidRDefault="006B077B" w:rsidP="006C273B">
            <w:pPr>
              <w:spacing w:before="40" w:after="40" w:line="240" w:lineRule="auto"/>
              <w:rPr>
                <w:sz w:val="16"/>
                <w:szCs w:val="16"/>
              </w:rPr>
            </w:pPr>
            <w:sdt>
              <w:sdtPr>
                <w:rPr>
                  <w:sz w:val="16"/>
                  <w:szCs w:val="16"/>
                </w:rPr>
                <w:id w:val="1768119034"/>
                <w14:checkbox>
                  <w14:checked w14:val="0"/>
                  <w14:checkedState w14:val="2612" w14:font="MS Gothic"/>
                  <w14:uncheckedState w14:val="2610" w14:font="MS Gothic"/>
                </w14:checkbox>
              </w:sdtPr>
              <w:sdtEndPr/>
              <w:sdtContent>
                <w:r w:rsidR="00E34DFE" w:rsidRPr="00DA0D7C">
                  <w:rPr>
                    <w:rFonts w:ascii="Segoe UI Symbol" w:eastAsia="MS Gothic" w:hAnsi="Segoe UI Symbol" w:cs="Segoe UI Symbol"/>
                    <w:sz w:val="16"/>
                    <w:szCs w:val="16"/>
                  </w:rPr>
                  <w:t>☐</w:t>
                </w:r>
              </w:sdtContent>
            </w:sdt>
          </w:p>
        </w:tc>
        <w:tc>
          <w:tcPr>
            <w:tcW w:w="419" w:type="dxa"/>
          </w:tcPr>
          <w:p w14:paraId="7237F614" w14:textId="77777777" w:rsidR="00E34DFE" w:rsidRPr="00296070" w:rsidRDefault="00E34DFE" w:rsidP="006C273B">
            <w:pPr>
              <w:spacing w:before="40" w:after="40" w:line="240" w:lineRule="auto"/>
              <w:rPr>
                <w:sz w:val="16"/>
                <w:szCs w:val="16"/>
              </w:rPr>
            </w:pPr>
            <w:r>
              <w:rPr>
                <w:sz w:val="16"/>
                <w:szCs w:val="16"/>
              </w:rPr>
              <w:t>1.</w:t>
            </w:r>
          </w:p>
        </w:tc>
        <w:tc>
          <w:tcPr>
            <w:tcW w:w="8883" w:type="dxa"/>
            <w:gridSpan w:val="4"/>
          </w:tcPr>
          <w:p w14:paraId="67E84B55"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 darf nicht über das Potenzial verfügen, die Identität, Qualität, Reinheit, Potenz oder die physikalischen Eigenschaften des Wirkstoffs oder des im Prozess zur Herstellung des Wirkstoffs verwendeten Ausgangsstoffs, Reagens oder Zwischenprodukts oder des Hilfsstoffs zu beeinträchtigen.</w:t>
            </w:r>
          </w:p>
        </w:tc>
      </w:tr>
      <w:tr w:rsidR="00E34DFE" w:rsidRPr="00EB072A" w14:paraId="49A4351C" w14:textId="77777777" w:rsidTr="006C273B">
        <w:tc>
          <w:tcPr>
            <w:tcW w:w="667" w:type="dxa"/>
          </w:tcPr>
          <w:p w14:paraId="4E424E6C"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662648006"/>
                <w14:checkbox>
                  <w14:checked w14:val="0"/>
                  <w14:checkedState w14:val="2612" w14:font="MS Gothic"/>
                  <w14:uncheckedState w14:val="2610" w14:font="MS Gothic"/>
                </w14:checkbox>
              </w:sdtPr>
              <w:sdtEndPr/>
              <w:sdtContent>
                <w:r w:rsidR="00E34DFE" w:rsidRPr="00DA0D7C">
                  <w:rPr>
                    <w:rFonts w:ascii="Segoe UI Symbol" w:eastAsia="MS Gothic" w:hAnsi="Segoe UI Symbol" w:cs="Segoe UI Symbol"/>
                    <w:sz w:val="16"/>
                    <w:szCs w:val="16"/>
                  </w:rPr>
                  <w:t>☐</w:t>
                </w:r>
              </w:sdtContent>
            </w:sdt>
          </w:p>
        </w:tc>
        <w:tc>
          <w:tcPr>
            <w:tcW w:w="419" w:type="dxa"/>
          </w:tcPr>
          <w:p w14:paraId="60C767C3" w14:textId="77777777" w:rsidR="00E34DFE" w:rsidRDefault="00E34DFE" w:rsidP="006C273B">
            <w:pPr>
              <w:spacing w:before="40" w:after="40" w:line="240" w:lineRule="auto"/>
              <w:rPr>
                <w:sz w:val="16"/>
                <w:szCs w:val="16"/>
              </w:rPr>
            </w:pPr>
            <w:r>
              <w:rPr>
                <w:sz w:val="16"/>
                <w:szCs w:val="16"/>
              </w:rPr>
              <w:t>2.</w:t>
            </w:r>
          </w:p>
        </w:tc>
        <w:tc>
          <w:tcPr>
            <w:tcW w:w="8883" w:type="dxa"/>
            <w:gridSpan w:val="4"/>
          </w:tcPr>
          <w:p w14:paraId="5CE49E92" w14:textId="77777777" w:rsidR="00E34DFE" w:rsidRPr="007A027E" w:rsidRDefault="00E34DFE" w:rsidP="006C273B">
            <w:pPr>
              <w:tabs>
                <w:tab w:val="left" w:pos="482"/>
              </w:tabs>
              <w:spacing w:before="40" w:after="40" w:line="240" w:lineRule="auto"/>
              <w:rPr>
                <w:sz w:val="16"/>
                <w:szCs w:val="16"/>
                <w:lang w:val="de-CH"/>
              </w:rPr>
            </w:pPr>
            <w:r w:rsidRPr="007A027E">
              <w:rPr>
                <w:sz w:val="16"/>
                <w:szCs w:val="16"/>
                <w:lang w:val="de-CH"/>
              </w:rPr>
              <w:t>Die Änderung darf sich nicht auf das Risiko einer Kontamination durch Fremderreger auswirken (d. h. keine Änderung des Ursprungslands).</w:t>
            </w:r>
          </w:p>
        </w:tc>
      </w:tr>
      <w:tr w:rsidR="00E34DFE" w:rsidRPr="00D73B7B" w14:paraId="20013EBE" w14:textId="77777777" w:rsidTr="006C273B">
        <w:tc>
          <w:tcPr>
            <w:tcW w:w="1086" w:type="dxa"/>
            <w:gridSpan w:val="2"/>
          </w:tcPr>
          <w:p w14:paraId="3B96467E" w14:textId="77777777" w:rsidR="00E34DFE" w:rsidRPr="007A027E" w:rsidRDefault="00E34DFE" w:rsidP="006C273B">
            <w:pPr>
              <w:spacing w:before="40" w:after="40" w:line="240" w:lineRule="auto"/>
              <w:rPr>
                <w:sz w:val="16"/>
                <w:szCs w:val="16"/>
                <w:lang w:val="de-CH"/>
              </w:rPr>
            </w:pPr>
          </w:p>
        </w:tc>
        <w:tc>
          <w:tcPr>
            <w:tcW w:w="8883" w:type="dxa"/>
            <w:gridSpan w:val="4"/>
            <w:hideMark/>
          </w:tcPr>
          <w:p w14:paraId="0F1B2904" w14:textId="77777777" w:rsidR="00E34DFE" w:rsidRPr="00F151B8" w:rsidRDefault="00E34DFE" w:rsidP="006C273B">
            <w:pPr>
              <w:spacing w:before="40" w:after="40" w:line="240" w:lineRule="auto"/>
              <w:rPr>
                <w:b/>
                <w:sz w:val="16"/>
                <w:szCs w:val="16"/>
              </w:rPr>
            </w:pPr>
            <w:r w:rsidRPr="00F151B8">
              <w:rPr>
                <w:b/>
                <w:sz w:val="16"/>
                <w:szCs w:val="16"/>
              </w:rPr>
              <w:t>Unterlagen</w:t>
            </w:r>
          </w:p>
        </w:tc>
      </w:tr>
      <w:tr w:rsidR="00E34DFE" w:rsidRPr="006437D3" w14:paraId="2E94B01A" w14:textId="77777777" w:rsidTr="006C273B">
        <w:tc>
          <w:tcPr>
            <w:tcW w:w="667" w:type="dxa"/>
          </w:tcPr>
          <w:p w14:paraId="6AD0D304" w14:textId="77777777" w:rsidR="00E34DFE" w:rsidRPr="006437D3" w:rsidRDefault="006B077B" w:rsidP="006C273B">
            <w:pPr>
              <w:spacing w:before="40" w:after="40" w:line="240" w:lineRule="auto"/>
              <w:rPr>
                <w:rFonts w:ascii="Segoe UI Symbol" w:hAnsi="Segoe UI Symbol" w:cs="Segoe UI Symbol"/>
                <w:sz w:val="16"/>
                <w:szCs w:val="16"/>
              </w:rPr>
            </w:pPr>
            <w:sdt>
              <w:sdtPr>
                <w:rPr>
                  <w:sz w:val="16"/>
                  <w:szCs w:val="16"/>
                </w:rPr>
                <w:id w:val="1206219148"/>
                <w14:checkbox>
                  <w14:checked w14:val="0"/>
                  <w14:checkedState w14:val="2612" w14:font="MS Gothic"/>
                  <w14:uncheckedState w14:val="2610" w14:font="MS Gothic"/>
                </w14:checkbox>
              </w:sdtPr>
              <w:sdtEndPr/>
              <w:sdtContent>
                <w:r w:rsidR="00E34DFE" w:rsidRPr="00BB1AEE">
                  <w:rPr>
                    <w:rFonts w:ascii="Segoe UI Symbol" w:eastAsia="MS Gothic" w:hAnsi="Segoe UI Symbol" w:cs="Segoe UI Symbol"/>
                    <w:sz w:val="16"/>
                    <w:szCs w:val="16"/>
                  </w:rPr>
                  <w:t>☐</w:t>
                </w:r>
              </w:sdtContent>
            </w:sdt>
          </w:p>
        </w:tc>
        <w:tc>
          <w:tcPr>
            <w:tcW w:w="419" w:type="dxa"/>
          </w:tcPr>
          <w:p w14:paraId="683C320B" w14:textId="77777777" w:rsidR="00E34DFE" w:rsidRPr="006437D3" w:rsidRDefault="00E34DFE" w:rsidP="006C273B">
            <w:pPr>
              <w:spacing w:before="40" w:after="40" w:line="240" w:lineRule="auto"/>
              <w:rPr>
                <w:sz w:val="16"/>
                <w:szCs w:val="16"/>
              </w:rPr>
            </w:pPr>
            <w:r w:rsidRPr="006437D3">
              <w:rPr>
                <w:sz w:val="16"/>
                <w:szCs w:val="16"/>
              </w:rPr>
              <w:t>1.</w:t>
            </w:r>
          </w:p>
        </w:tc>
        <w:tc>
          <w:tcPr>
            <w:tcW w:w="8883" w:type="dxa"/>
            <w:gridSpan w:val="4"/>
          </w:tcPr>
          <w:p w14:paraId="6858B7EB" w14:textId="77777777" w:rsidR="00E34DFE" w:rsidRPr="006437D3" w:rsidRDefault="00E34DFE" w:rsidP="006C273B">
            <w:pPr>
              <w:spacing w:before="40" w:after="40" w:line="240" w:lineRule="auto"/>
              <w:rPr>
                <w:sz w:val="16"/>
                <w:szCs w:val="16"/>
              </w:rPr>
            </w:pPr>
            <w:r w:rsidRPr="007A027E">
              <w:rPr>
                <w:sz w:val="16"/>
                <w:szCs w:val="16"/>
                <w:lang w:val="de-CH"/>
              </w:rPr>
              <w:t xml:space="preserve">Änderung des/der einschlägigen Abschnitts/Abschnitte in der Zulassungsdokumentation, einschliesslich einer Kopie des aktualisierten Eignungszertifikats der Ph. Eur. </w:t>
            </w:r>
            <w:r>
              <w:rPr>
                <w:sz w:val="16"/>
                <w:szCs w:val="16"/>
              </w:rPr>
              <w:t>(CEP)</w:t>
            </w:r>
            <w:r w:rsidRPr="006437D3">
              <w:rPr>
                <w:sz w:val="16"/>
                <w:szCs w:val="16"/>
              </w:rPr>
              <w:t xml:space="preserve"> </w:t>
            </w:r>
            <w:r w:rsidRPr="00A65792">
              <w:rPr>
                <w:sz w:val="16"/>
                <w:szCs w:val="16"/>
              </w:rPr>
              <w:t xml:space="preserve">und ggf. das aktualisierte Formular </w:t>
            </w:r>
            <w:r w:rsidRPr="00DF511F">
              <w:rPr>
                <w:i/>
                <w:sz w:val="16"/>
                <w:szCs w:val="16"/>
              </w:rPr>
              <w:t>Herstellerangaben</w:t>
            </w:r>
            <w:r w:rsidRPr="00A65792">
              <w:rPr>
                <w:sz w:val="16"/>
                <w:szCs w:val="16"/>
              </w:rPr>
              <w:t>.</w:t>
            </w:r>
          </w:p>
        </w:tc>
      </w:tr>
      <w:tr w:rsidR="00E34DFE" w:rsidRPr="006437D3" w14:paraId="04B77A89" w14:textId="77777777" w:rsidTr="006C273B">
        <w:tc>
          <w:tcPr>
            <w:tcW w:w="667" w:type="dxa"/>
          </w:tcPr>
          <w:p w14:paraId="1934A758" w14:textId="77777777" w:rsidR="00E34DFE" w:rsidRPr="0034171E" w:rsidRDefault="006B077B" w:rsidP="006C273B">
            <w:pPr>
              <w:spacing w:before="40" w:after="40" w:line="240" w:lineRule="auto"/>
              <w:rPr>
                <w:rFonts w:ascii="Segoe UI Symbol" w:hAnsi="Segoe UI Symbol" w:cs="Segoe UI Symbol"/>
                <w:sz w:val="16"/>
                <w:szCs w:val="16"/>
              </w:rPr>
            </w:pPr>
            <w:sdt>
              <w:sdtPr>
                <w:rPr>
                  <w:sz w:val="16"/>
                  <w:szCs w:val="16"/>
                </w:rPr>
                <w:id w:val="89284537"/>
                <w14:checkbox>
                  <w14:checked w14:val="0"/>
                  <w14:checkedState w14:val="2612" w14:font="MS Gothic"/>
                  <w14:uncheckedState w14:val="2610" w14:font="MS Gothic"/>
                </w14:checkbox>
              </w:sdtPr>
              <w:sdtEndPr/>
              <w:sdtContent>
                <w:r w:rsidR="00E34DFE" w:rsidRPr="00BB1AEE">
                  <w:rPr>
                    <w:rFonts w:ascii="Segoe UI Symbol" w:eastAsia="MS Gothic" w:hAnsi="Segoe UI Symbol" w:cs="Segoe UI Symbol"/>
                    <w:sz w:val="16"/>
                    <w:szCs w:val="16"/>
                  </w:rPr>
                  <w:t>☐</w:t>
                </w:r>
              </w:sdtContent>
            </w:sdt>
          </w:p>
        </w:tc>
        <w:tc>
          <w:tcPr>
            <w:tcW w:w="419" w:type="dxa"/>
          </w:tcPr>
          <w:p w14:paraId="1404A2E7" w14:textId="77777777" w:rsidR="00E34DFE" w:rsidRPr="006437D3" w:rsidRDefault="00E34DFE" w:rsidP="006C273B">
            <w:pPr>
              <w:spacing w:before="40" w:after="40" w:line="240" w:lineRule="auto"/>
              <w:rPr>
                <w:sz w:val="16"/>
                <w:szCs w:val="16"/>
              </w:rPr>
            </w:pPr>
            <w:r w:rsidRPr="006437D3">
              <w:rPr>
                <w:sz w:val="16"/>
                <w:szCs w:val="16"/>
              </w:rPr>
              <w:t>2.</w:t>
            </w:r>
          </w:p>
        </w:tc>
        <w:tc>
          <w:tcPr>
            <w:tcW w:w="8883" w:type="dxa"/>
            <w:gridSpan w:val="4"/>
          </w:tcPr>
          <w:p w14:paraId="10EA39C8" w14:textId="77777777" w:rsidR="00E34DFE" w:rsidRPr="006437D3" w:rsidRDefault="00E34DFE" w:rsidP="006C273B">
            <w:pPr>
              <w:spacing w:before="40" w:after="40" w:line="240" w:lineRule="auto"/>
              <w:rPr>
                <w:sz w:val="16"/>
                <w:szCs w:val="16"/>
              </w:rPr>
            </w:pPr>
            <w:r w:rsidRPr="007A027E">
              <w:rPr>
                <w:sz w:val="16"/>
                <w:szCs w:val="16"/>
                <w:lang w:val="de-CH"/>
              </w:rPr>
              <w:t xml:space="preserve">Wo zutreffend: Belege für alle Stoffe, die in den Anwendungsbereich der aktuellen „Note for Guidance on Minimising the Risk of Transmitting Animal Spongiform Encephalopathy Agents via Human and Veterinary Medicinal Products“ fallen (einschliesslich der bei der Herstellung des Wirkstoffs/Hilfsstoffs verwendeten Stoffe). Für diese Stoffe sind folgende Angaben erforderlich: Name des Herstellers, Spezies und Gewebe, aus welchen der Stoff hergestellt wird, Ursprungsland der Spendertiere sowie Verwendung des Stoffs. </w:t>
            </w:r>
            <w:r w:rsidRPr="006437D3">
              <w:rPr>
                <w:sz w:val="16"/>
                <w:szCs w:val="16"/>
              </w:rPr>
              <w:t xml:space="preserve">Zudem ein aktualisiertes Formular </w:t>
            </w:r>
            <w:r w:rsidRPr="00DF511F">
              <w:rPr>
                <w:i/>
                <w:sz w:val="16"/>
                <w:szCs w:val="16"/>
              </w:rPr>
              <w:t>Stoffe tierischen und humanen Ursprungs</w:t>
            </w:r>
            <w:r w:rsidRPr="006437D3">
              <w:rPr>
                <w:sz w:val="16"/>
                <w:szCs w:val="16"/>
              </w:rPr>
              <w:t>.</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6B8E601" w14:textId="77777777" w:rsidTr="006C273B">
        <w:tc>
          <w:tcPr>
            <w:tcW w:w="9923" w:type="dxa"/>
            <w:gridSpan w:val="2"/>
            <w:tcBorders>
              <w:top w:val="single" w:sz="4" w:space="0" w:color="C0C0C0"/>
              <w:left w:val="nil"/>
              <w:bottom w:val="single" w:sz="4" w:space="0" w:color="C0C0C0"/>
              <w:right w:val="nil"/>
            </w:tcBorders>
            <w:vAlign w:val="center"/>
            <w:hideMark/>
          </w:tcPr>
          <w:p w14:paraId="0DE49B2F" w14:textId="77777777" w:rsidR="00E34DFE" w:rsidRDefault="00E34DFE" w:rsidP="006C273B">
            <w:pPr>
              <w:spacing w:before="40" w:after="40" w:line="240" w:lineRule="auto"/>
              <w:rPr>
                <w:b/>
                <w:iCs/>
                <w:sz w:val="20"/>
                <w:szCs w:val="20"/>
              </w:rPr>
            </w:pPr>
          </w:p>
          <w:p w14:paraId="16222382"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2BCB9901" w14:textId="77777777" w:rsidTr="006C273B">
        <w:tc>
          <w:tcPr>
            <w:tcW w:w="9923" w:type="dxa"/>
            <w:gridSpan w:val="2"/>
            <w:tcBorders>
              <w:top w:val="single" w:sz="4" w:space="0" w:color="C0C0C0"/>
              <w:left w:val="nil"/>
              <w:bottom w:val="single" w:sz="4" w:space="0" w:color="C0C0C0"/>
              <w:right w:val="nil"/>
            </w:tcBorders>
          </w:tcPr>
          <w:p w14:paraId="6E5C7B8B" w14:textId="77777777" w:rsidR="00E34DFE" w:rsidRPr="00D73B7B" w:rsidRDefault="006B077B" w:rsidP="006C273B">
            <w:pPr>
              <w:spacing w:before="40" w:after="40" w:line="240" w:lineRule="auto"/>
              <w:rPr>
                <w:sz w:val="20"/>
                <w:szCs w:val="20"/>
              </w:rPr>
            </w:pPr>
            <w:sdt>
              <w:sdtPr>
                <w:rPr>
                  <w:sz w:val="20"/>
                  <w:szCs w:val="20"/>
                </w:rPr>
                <w:id w:val="-1327429856"/>
                <w:placeholder>
                  <w:docPart w:val="03EA5CECF0F24B8EBE267B05814FE5FE"/>
                </w:placeholder>
                <w:temporary/>
                <w:showingPlcHdr/>
                <w:text w:multiLine="1"/>
              </w:sdtPr>
              <w:sdtEndPr/>
              <w:sdtContent>
                <w:r w:rsidR="00E34DFE" w:rsidRPr="00D73B7B">
                  <w:rPr>
                    <w:rStyle w:val="Platzhaltertext"/>
                    <w:sz w:val="20"/>
                    <w:szCs w:val="20"/>
                  </w:rPr>
                  <w:t>……</w:t>
                </w:r>
              </w:sdtContent>
            </w:sdt>
          </w:p>
          <w:p w14:paraId="6CFC72C3" w14:textId="77777777" w:rsidR="00E34DFE" w:rsidRPr="00D73B7B" w:rsidRDefault="00E34DFE" w:rsidP="006C273B">
            <w:pPr>
              <w:spacing w:before="40" w:after="40" w:line="240" w:lineRule="auto"/>
              <w:rPr>
                <w:sz w:val="20"/>
                <w:szCs w:val="20"/>
              </w:rPr>
            </w:pPr>
          </w:p>
        </w:tc>
      </w:tr>
      <w:tr w:rsidR="00E34DFE" w:rsidRPr="00D73B7B" w14:paraId="62ED7188" w14:textId="77777777" w:rsidTr="006C273B">
        <w:tc>
          <w:tcPr>
            <w:tcW w:w="5068" w:type="dxa"/>
            <w:tcBorders>
              <w:top w:val="single" w:sz="4" w:space="0" w:color="C0C0C0"/>
              <w:left w:val="nil"/>
              <w:bottom w:val="single" w:sz="4" w:space="0" w:color="C0C0C0"/>
              <w:right w:val="single" w:sz="4" w:space="0" w:color="C0C0C0"/>
            </w:tcBorders>
            <w:hideMark/>
          </w:tcPr>
          <w:p w14:paraId="3CB98013"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3732209"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58EFFA5B" w14:textId="77777777" w:rsidTr="006C273B">
        <w:tc>
          <w:tcPr>
            <w:tcW w:w="5068" w:type="dxa"/>
            <w:tcBorders>
              <w:top w:val="single" w:sz="4" w:space="0" w:color="C0C0C0"/>
              <w:left w:val="nil"/>
              <w:bottom w:val="single" w:sz="4" w:space="0" w:color="C0C0C0"/>
              <w:right w:val="single" w:sz="4" w:space="0" w:color="C0C0C0"/>
            </w:tcBorders>
          </w:tcPr>
          <w:p w14:paraId="4A296C6F" w14:textId="77777777" w:rsidR="00E34DFE" w:rsidRPr="00D73B7B" w:rsidRDefault="006B077B" w:rsidP="006C273B">
            <w:pPr>
              <w:spacing w:before="40" w:after="40" w:line="240" w:lineRule="auto"/>
              <w:rPr>
                <w:sz w:val="20"/>
                <w:szCs w:val="20"/>
              </w:rPr>
            </w:pPr>
            <w:sdt>
              <w:sdtPr>
                <w:rPr>
                  <w:sz w:val="20"/>
                  <w:szCs w:val="20"/>
                </w:rPr>
                <w:id w:val="-1508592417"/>
                <w:placeholder>
                  <w:docPart w:val="66885827141D460A86131E6AB7A576D1"/>
                </w:placeholder>
                <w:temporary/>
                <w:showingPlcHdr/>
                <w:text w:multiLine="1"/>
              </w:sdtPr>
              <w:sdtEndPr/>
              <w:sdtContent>
                <w:r w:rsidR="00E34DFE" w:rsidRPr="00D73B7B">
                  <w:rPr>
                    <w:rStyle w:val="Platzhaltertext"/>
                    <w:sz w:val="20"/>
                    <w:szCs w:val="20"/>
                  </w:rPr>
                  <w:t>……</w:t>
                </w:r>
              </w:sdtContent>
            </w:sdt>
          </w:p>
          <w:p w14:paraId="3231CC18"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B6F9288" w14:textId="77777777" w:rsidR="00E34DFE" w:rsidRPr="00D73B7B" w:rsidRDefault="006B077B" w:rsidP="006C273B">
            <w:pPr>
              <w:spacing w:before="40" w:after="40" w:line="240" w:lineRule="auto"/>
              <w:rPr>
                <w:sz w:val="20"/>
                <w:szCs w:val="20"/>
              </w:rPr>
            </w:pPr>
            <w:sdt>
              <w:sdtPr>
                <w:rPr>
                  <w:sz w:val="20"/>
                  <w:szCs w:val="20"/>
                </w:rPr>
                <w:id w:val="593449696"/>
                <w:placeholder>
                  <w:docPart w:val="0042E6B5B43E40D2968C31F068574155"/>
                </w:placeholder>
                <w:temporary/>
                <w:showingPlcHdr/>
                <w:text w:multiLine="1"/>
              </w:sdtPr>
              <w:sdtEndPr/>
              <w:sdtContent>
                <w:r w:rsidR="00E34DFE" w:rsidRPr="00D73B7B">
                  <w:rPr>
                    <w:rStyle w:val="Platzhaltertext"/>
                    <w:sz w:val="20"/>
                    <w:szCs w:val="20"/>
                  </w:rPr>
                  <w:t>……</w:t>
                </w:r>
              </w:sdtContent>
            </w:sdt>
          </w:p>
          <w:p w14:paraId="42552EC4" w14:textId="77777777" w:rsidR="00E34DFE" w:rsidRPr="00D73B7B" w:rsidRDefault="00E34DFE" w:rsidP="006C273B">
            <w:pPr>
              <w:spacing w:before="40" w:after="40" w:line="240" w:lineRule="auto"/>
              <w:rPr>
                <w:sz w:val="20"/>
                <w:szCs w:val="20"/>
              </w:rPr>
            </w:pPr>
          </w:p>
        </w:tc>
      </w:tr>
    </w:tbl>
    <w:p w14:paraId="09645725" w14:textId="77777777" w:rsidR="00E34DFE" w:rsidRDefault="00E34DFE" w:rsidP="00E34DFE">
      <w:pPr>
        <w:spacing w:after="160" w:line="259" w:lineRule="auto"/>
        <w:rPr>
          <w:szCs w:val="20"/>
        </w:rPr>
      </w:pPr>
    </w:p>
    <w:p w14:paraId="696FD100" w14:textId="77777777" w:rsidR="00E34DFE" w:rsidRDefault="00E34DFE" w:rsidP="00E34DFE">
      <w:pPr>
        <w:spacing w:after="160" w:line="259" w:lineRule="auto"/>
        <w:rPr>
          <w:szCs w:val="20"/>
        </w:rPr>
      </w:pPr>
      <w:r>
        <w:rPr>
          <w:szCs w:val="20"/>
        </w:rPr>
        <w:br w:type="page"/>
      </w:r>
    </w:p>
    <w:p w14:paraId="01B1CD70" w14:textId="77777777" w:rsidR="00E34DFE" w:rsidRPr="00B07ECA" w:rsidRDefault="00E34DFE" w:rsidP="00E34DFE">
      <w:pPr>
        <w:pStyle w:val="berschrift3Buchstaben"/>
        <w:rPr>
          <w:szCs w:val="24"/>
        </w:rPr>
      </w:pPr>
      <w:r>
        <w:lastRenderedPageBreak/>
        <w:t>B.47</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E34DFE" w:rsidRPr="00D73B7B" w14:paraId="0C6CA5B3" w14:textId="77777777" w:rsidTr="006C273B">
        <w:tc>
          <w:tcPr>
            <w:tcW w:w="1129" w:type="dxa"/>
            <w:gridSpan w:val="2"/>
            <w:hideMark/>
          </w:tcPr>
          <w:p w14:paraId="1D22EC66" w14:textId="77777777" w:rsidR="00E34DFE" w:rsidRPr="00722502" w:rsidRDefault="00E34DFE" w:rsidP="006C273B">
            <w:pPr>
              <w:spacing w:before="40" w:after="40" w:line="240" w:lineRule="auto"/>
              <w:rPr>
                <w:b/>
                <w:sz w:val="16"/>
                <w:szCs w:val="16"/>
              </w:rPr>
            </w:pPr>
            <w:r w:rsidRPr="00BE12FD">
              <w:rPr>
                <w:b/>
                <w:sz w:val="16"/>
                <w:szCs w:val="16"/>
                <w:lang w:eastAsia="de-CH"/>
              </w:rPr>
              <w:t>B.47</w:t>
            </w:r>
          </w:p>
        </w:tc>
        <w:tc>
          <w:tcPr>
            <w:tcW w:w="5120" w:type="dxa"/>
            <w:hideMark/>
          </w:tcPr>
          <w:p w14:paraId="5FD3CD10" w14:textId="77777777" w:rsidR="00E34DFE" w:rsidRDefault="00E34DFE" w:rsidP="006C273B">
            <w:pPr>
              <w:spacing w:before="40" w:after="40" w:line="240" w:lineRule="auto"/>
              <w:rPr>
                <w:b/>
                <w:sz w:val="16"/>
                <w:szCs w:val="16"/>
                <w:lang w:eastAsia="de-CH"/>
              </w:rPr>
            </w:pPr>
            <w:r w:rsidRPr="007A027E">
              <w:rPr>
                <w:b/>
                <w:sz w:val="16"/>
                <w:szCs w:val="16"/>
                <w:lang w:val="de-CH" w:eastAsia="de-CH"/>
              </w:rPr>
              <w:t xml:space="preserve">Änderung zur Erzielung der Übereinstimmung mit der Ph. Eur. oder der Ph. </w:t>
            </w:r>
            <w:r>
              <w:rPr>
                <w:b/>
                <w:sz w:val="16"/>
                <w:szCs w:val="16"/>
                <w:lang w:eastAsia="de-CH"/>
              </w:rPr>
              <w:t>Helv.</w:t>
            </w:r>
            <w:r w:rsidRPr="00BC2F3C">
              <w:rPr>
                <w:b/>
                <w:sz w:val="16"/>
                <w:szCs w:val="16"/>
                <w:lang w:eastAsia="de-CH"/>
              </w:rPr>
              <w:t>:</w:t>
            </w:r>
          </w:p>
          <w:p w14:paraId="5B6EBEA5" w14:textId="77777777" w:rsidR="00E34DFE" w:rsidRDefault="00E34DFE" w:rsidP="006C273B">
            <w:pPr>
              <w:spacing w:before="40" w:after="40" w:line="240" w:lineRule="auto"/>
              <w:rPr>
                <w:b/>
                <w:sz w:val="16"/>
                <w:szCs w:val="16"/>
                <w:lang w:eastAsia="de-CH"/>
              </w:rPr>
            </w:pPr>
          </w:p>
          <w:p w14:paraId="4294A5FE" w14:textId="77777777" w:rsidR="00E34DFE" w:rsidRPr="00D73B7B" w:rsidRDefault="00E34DFE" w:rsidP="006C273B">
            <w:pPr>
              <w:spacing w:before="40" w:after="40" w:line="240" w:lineRule="auto"/>
              <w:rPr>
                <w:sz w:val="16"/>
                <w:szCs w:val="16"/>
                <w:lang w:eastAsia="de-CH"/>
              </w:rPr>
            </w:pPr>
            <w:r w:rsidRPr="00CC0E5C">
              <w:rPr>
                <w:b/>
                <w:sz w:val="16"/>
                <w:szCs w:val="16"/>
              </w:rPr>
              <w:t>Datum Implementierung: ……</w:t>
            </w:r>
          </w:p>
        </w:tc>
        <w:tc>
          <w:tcPr>
            <w:tcW w:w="1249" w:type="dxa"/>
            <w:hideMark/>
          </w:tcPr>
          <w:p w14:paraId="5BB0EA3F" w14:textId="77777777" w:rsidR="00E34DFE" w:rsidRDefault="00E34DFE" w:rsidP="006C273B">
            <w:pPr>
              <w:spacing w:before="40" w:after="40" w:line="240" w:lineRule="auto"/>
              <w:rPr>
                <w:b/>
                <w:sz w:val="16"/>
                <w:szCs w:val="16"/>
              </w:rPr>
            </w:pPr>
            <w:r w:rsidRPr="00D73B7B">
              <w:rPr>
                <w:b/>
                <w:sz w:val="16"/>
                <w:szCs w:val="16"/>
              </w:rPr>
              <w:t>Zu erfüllende Bedingungen</w:t>
            </w:r>
          </w:p>
          <w:p w14:paraId="2D175F16" w14:textId="77777777" w:rsidR="00E34DFE" w:rsidRPr="00D73B7B" w:rsidRDefault="00E34DFE" w:rsidP="006C273B">
            <w:pPr>
              <w:spacing w:before="40" w:after="40" w:line="240" w:lineRule="auto"/>
              <w:rPr>
                <w:b/>
                <w:sz w:val="16"/>
                <w:szCs w:val="16"/>
              </w:rPr>
            </w:pPr>
          </w:p>
        </w:tc>
        <w:tc>
          <w:tcPr>
            <w:tcW w:w="1942" w:type="dxa"/>
            <w:hideMark/>
          </w:tcPr>
          <w:p w14:paraId="74A78D8E"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10" w:type="dxa"/>
            <w:hideMark/>
          </w:tcPr>
          <w:p w14:paraId="5AEE7420" w14:textId="77777777" w:rsidR="00E34DFE" w:rsidRDefault="00E34DFE" w:rsidP="006C273B">
            <w:pPr>
              <w:spacing w:before="40" w:after="40" w:line="240" w:lineRule="auto"/>
              <w:rPr>
                <w:sz w:val="16"/>
                <w:szCs w:val="16"/>
              </w:rPr>
            </w:pPr>
            <w:r w:rsidRPr="00D73B7B">
              <w:rPr>
                <w:sz w:val="16"/>
                <w:szCs w:val="16"/>
              </w:rPr>
              <w:t>SAP Nr.</w:t>
            </w:r>
          </w:p>
          <w:p w14:paraId="08E9CD10" w14:textId="77777777" w:rsidR="00E34DFE" w:rsidRPr="00D73B7B" w:rsidRDefault="00E34DFE" w:rsidP="006C273B">
            <w:pPr>
              <w:spacing w:before="40" w:after="40" w:line="240" w:lineRule="auto"/>
              <w:rPr>
                <w:sz w:val="16"/>
                <w:szCs w:val="16"/>
              </w:rPr>
            </w:pPr>
            <w:r>
              <w:rPr>
                <w:sz w:val="16"/>
                <w:szCs w:val="16"/>
              </w:rPr>
              <w:t>6257</w:t>
            </w:r>
          </w:p>
        </w:tc>
      </w:tr>
      <w:tr w:rsidR="00E34DFE" w:rsidRPr="00D73B7B" w14:paraId="17B9D97B" w14:textId="77777777" w:rsidTr="006C273B">
        <w:tc>
          <w:tcPr>
            <w:tcW w:w="1129" w:type="dxa"/>
            <w:gridSpan w:val="2"/>
            <w:hideMark/>
          </w:tcPr>
          <w:p w14:paraId="3F1D710F" w14:textId="77777777" w:rsidR="00E34DFE" w:rsidRPr="00D73B7B" w:rsidRDefault="006B077B" w:rsidP="006C273B">
            <w:pPr>
              <w:spacing w:before="40" w:after="40" w:line="240" w:lineRule="auto"/>
              <w:rPr>
                <w:sz w:val="16"/>
                <w:szCs w:val="16"/>
              </w:rPr>
            </w:pPr>
            <w:sdt>
              <w:sdtPr>
                <w:rPr>
                  <w:sz w:val="16"/>
                  <w:szCs w:val="16"/>
                </w:rPr>
                <w:id w:val="-132389360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a)</w:t>
            </w:r>
          </w:p>
        </w:tc>
        <w:tc>
          <w:tcPr>
            <w:tcW w:w="5120" w:type="dxa"/>
          </w:tcPr>
          <w:p w14:paraId="67872CA8" w14:textId="77777777" w:rsidR="00E34DFE" w:rsidRPr="00D73B7B" w:rsidRDefault="00E34DFE" w:rsidP="006C273B">
            <w:pPr>
              <w:spacing w:before="40" w:after="40" w:line="240" w:lineRule="auto"/>
              <w:rPr>
                <w:sz w:val="16"/>
                <w:szCs w:val="16"/>
              </w:rPr>
            </w:pPr>
            <w:r w:rsidRPr="007A027E">
              <w:rPr>
                <w:sz w:val="16"/>
                <w:szCs w:val="16"/>
                <w:lang w:val="de-CH"/>
              </w:rPr>
              <w:t xml:space="preserve">Änderung von Spezifikationen eines früher nicht in der Ph. Eur. genannten Wirkstoffs, Hilfsstoffs oder Ausgangsstoffs für einen Wirkstoff, um die uneingeschränkte Konformität mit der Ph. </w:t>
            </w:r>
            <w:r>
              <w:rPr>
                <w:sz w:val="16"/>
                <w:szCs w:val="16"/>
              </w:rPr>
              <w:t>Eur oder der Ph. Helv.</w:t>
            </w:r>
            <w:r w:rsidRPr="008F03D6">
              <w:rPr>
                <w:sz w:val="16"/>
                <w:szCs w:val="16"/>
              </w:rPr>
              <w:t xml:space="preserve"> herzustellen</w:t>
            </w:r>
          </w:p>
        </w:tc>
        <w:tc>
          <w:tcPr>
            <w:tcW w:w="1249" w:type="dxa"/>
          </w:tcPr>
          <w:p w14:paraId="47C90B90" w14:textId="77777777" w:rsidR="00E34DFE" w:rsidRPr="00D73B7B" w:rsidRDefault="00E34DFE" w:rsidP="006C273B">
            <w:pPr>
              <w:spacing w:before="40" w:after="40" w:line="240" w:lineRule="auto"/>
              <w:rPr>
                <w:sz w:val="16"/>
                <w:szCs w:val="16"/>
              </w:rPr>
            </w:pPr>
            <w:r>
              <w:rPr>
                <w:sz w:val="16"/>
                <w:szCs w:val="16"/>
              </w:rPr>
              <w:t>1, 2, 3, 4, 5</w:t>
            </w:r>
          </w:p>
        </w:tc>
        <w:tc>
          <w:tcPr>
            <w:tcW w:w="1942" w:type="dxa"/>
          </w:tcPr>
          <w:p w14:paraId="06CD67B0" w14:textId="77777777" w:rsidR="00E34DFE" w:rsidRPr="00D73B7B" w:rsidRDefault="00E34DFE" w:rsidP="006C273B">
            <w:pPr>
              <w:spacing w:before="40" w:after="40" w:line="240" w:lineRule="auto"/>
              <w:rPr>
                <w:sz w:val="16"/>
                <w:szCs w:val="16"/>
              </w:rPr>
            </w:pPr>
            <w:r>
              <w:rPr>
                <w:sz w:val="16"/>
                <w:szCs w:val="16"/>
              </w:rPr>
              <w:t>1, 2, 3</w:t>
            </w:r>
          </w:p>
        </w:tc>
        <w:tc>
          <w:tcPr>
            <w:tcW w:w="610" w:type="dxa"/>
          </w:tcPr>
          <w:p w14:paraId="110F6C49" w14:textId="77777777" w:rsidR="00E34DFE" w:rsidRPr="00F90ACF" w:rsidRDefault="00E34DFE" w:rsidP="006C273B">
            <w:pPr>
              <w:spacing w:before="40" w:after="40" w:line="240" w:lineRule="auto"/>
              <w:rPr>
                <w:sz w:val="16"/>
                <w:szCs w:val="16"/>
              </w:rPr>
            </w:pPr>
          </w:p>
        </w:tc>
      </w:tr>
      <w:tr w:rsidR="00E34DFE" w:rsidRPr="00D73B7B" w14:paraId="4266CAC9" w14:textId="77777777" w:rsidTr="006C273B">
        <w:tc>
          <w:tcPr>
            <w:tcW w:w="1129" w:type="dxa"/>
            <w:gridSpan w:val="2"/>
          </w:tcPr>
          <w:p w14:paraId="4FD8F68F" w14:textId="77777777" w:rsidR="00E34DFE" w:rsidRDefault="006B077B" w:rsidP="006C273B">
            <w:pPr>
              <w:spacing w:before="40" w:after="40" w:line="240" w:lineRule="auto"/>
              <w:rPr>
                <w:sz w:val="16"/>
                <w:szCs w:val="16"/>
              </w:rPr>
            </w:pPr>
            <w:sdt>
              <w:sdtPr>
                <w:rPr>
                  <w:sz w:val="16"/>
                  <w:szCs w:val="16"/>
                </w:rPr>
                <w:id w:val="-183475875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b</w:t>
            </w:r>
            <w:r w:rsidR="00E34DFE" w:rsidRPr="00614948">
              <w:rPr>
                <w:sz w:val="16"/>
                <w:szCs w:val="16"/>
              </w:rPr>
              <w:t>)</w:t>
            </w:r>
          </w:p>
        </w:tc>
        <w:tc>
          <w:tcPr>
            <w:tcW w:w="5120" w:type="dxa"/>
          </w:tcPr>
          <w:p w14:paraId="5177B29A" w14:textId="77777777" w:rsidR="00E34DFE" w:rsidRDefault="00E34DFE" w:rsidP="006C273B">
            <w:pPr>
              <w:spacing w:before="40" w:after="40" w:line="240" w:lineRule="auto"/>
              <w:rPr>
                <w:sz w:val="16"/>
                <w:szCs w:val="16"/>
              </w:rPr>
            </w:pPr>
            <w:r w:rsidRPr="007A027E">
              <w:rPr>
                <w:sz w:val="16"/>
                <w:szCs w:val="16"/>
                <w:lang w:val="de-CH"/>
              </w:rPr>
              <w:t xml:space="preserve">Änderung zwecks Anpassung an eine Aktualisierung der entsprechenden Monografie in der Ph. </w:t>
            </w:r>
            <w:r w:rsidRPr="008F03D6">
              <w:rPr>
                <w:sz w:val="16"/>
                <w:szCs w:val="16"/>
              </w:rPr>
              <w:t>Eur oder der Ph. Helv.</w:t>
            </w:r>
          </w:p>
        </w:tc>
        <w:tc>
          <w:tcPr>
            <w:tcW w:w="1249" w:type="dxa"/>
          </w:tcPr>
          <w:p w14:paraId="780B91F0" w14:textId="77777777" w:rsidR="00E34DFE" w:rsidRDefault="00E34DFE" w:rsidP="006C273B">
            <w:pPr>
              <w:spacing w:before="40" w:after="40" w:line="240" w:lineRule="auto"/>
              <w:rPr>
                <w:sz w:val="16"/>
                <w:szCs w:val="16"/>
              </w:rPr>
            </w:pPr>
            <w:r>
              <w:rPr>
                <w:sz w:val="16"/>
                <w:szCs w:val="16"/>
              </w:rPr>
              <w:t>1, 2, 3, 4</w:t>
            </w:r>
          </w:p>
        </w:tc>
        <w:tc>
          <w:tcPr>
            <w:tcW w:w="1942" w:type="dxa"/>
          </w:tcPr>
          <w:p w14:paraId="6EEA95C7" w14:textId="77777777" w:rsidR="00E34DFE" w:rsidRPr="00D73B7B" w:rsidRDefault="00E34DFE" w:rsidP="006C273B">
            <w:pPr>
              <w:spacing w:before="40" w:after="40" w:line="240" w:lineRule="auto"/>
              <w:rPr>
                <w:sz w:val="16"/>
                <w:szCs w:val="16"/>
              </w:rPr>
            </w:pPr>
            <w:r>
              <w:rPr>
                <w:sz w:val="16"/>
                <w:szCs w:val="16"/>
              </w:rPr>
              <w:t>1, 2</w:t>
            </w:r>
          </w:p>
        </w:tc>
        <w:tc>
          <w:tcPr>
            <w:tcW w:w="610" w:type="dxa"/>
          </w:tcPr>
          <w:p w14:paraId="3880DB38" w14:textId="77777777" w:rsidR="00E34DFE" w:rsidRPr="003A53CE" w:rsidRDefault="00E34DFE" w:rsidP="006C273B">
            <w:pPr>
              <w:spacing w:before="40" w:after="40" w:line="240" w:lineRule="auto"/>
              <w:rPr>
                <w:sz w:val="16"/>
                <w:szCs w:val="16"/>
              </w:rPr>
            </w:pPr>
          </w:p>
        </w:tc>
      </w:tr>
      <w:tr w:rsidR="00E34DFE" w:rsidRPr="00D73B7B" w14:paraId="5CB28D18" w14:textId="77777777" w:rsidTr="006C273B">
        <w:tc>
          <w:tcPr>
            <w:tcW w:w="1129" w:type="dxa"/>
            <w:gridSpan w:val="2"/>
          </w:tcPr>
          <w:p w14:paraId="7C7E59E2" w14:textId="77777777" w:rsidR="00E34DFE" w:rsidRPr="00614948" w:rsidRDefault="006B077B" w:rsidP="006C273B">
            <w:pPr>
              <w:spacing w:before="40" w:after="40" w:line="240" w:lineRule="auto"/>
              <w:rPr>
                <w:rFonts w:ascii="Segoe UI Symbol" w:hAnsi="Segoe UI Symbol" w:cs="Segoe UI Symbol"/>
                <w:sz w:val="16"/>
                <w:szCs w:val="16"/>
              </w:rPr>
            </w:pPr>
            <w:sdt>
              <w:sdtPr>
                <w:rPr>
                  <w:sz w:val="16"/>
                  <w:szCs w:val="16"/>
                </w:rPr>
                <w:id w:val="243231442"/>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rFonts w:ascii="Segoe UI Symbol" w:hAnsi="Segoe UI Symbol" w:cs="Segoe UI Symbol"/>
                <w:sz w:val="16"/>
                <w:szCs w:val="16"/>
              </w:rPr>
              <w:t xml:space="preserve"> c</w:t>
            </w:r>
            <w:r w:rsidR="00E34DFE" w:rsidRPr="008F03D6">
              <w:rPr>
                <w:rFonts w:ascii="Segoe UI Symbol" w:hAnsi="Segoe UI Symbol" w:cs="Segoe UI Symbol"/>
                <w:sz w:val="16"/>
                <w:szCs w:val="16"/>
              </w:rPr>
              <w:t>)</w:t>
            </w:r>
          </w:p>
        </w:tc>
        <w:tc>
          <w:tcPr>
            <w:tcW w:w="5120" w:type="dxa"/>
          </w:tcPr>
          <w:p w14:paraId="164B1D47" w14:textId="77777777" w:rsidR="00E34DFE" w:rsidRPr="008F03D6" w:rsidRDefault="00E34DFE" w:rsidP="006C273B">
            <w:pPr>
              <w:spacing w:before="40" w:after="40" w:line="240" w:lineRule="auto"/>
              <w:rPr>
                <w:sz w:val="16"/>
                <w:szCs w:val="16"/>
              </w:rPr>
            </w:pPr>
            <w:r w:rsidRPr="007A027E">
              <w:rPr>
                <w:sz w:val="16"/>
                <w:szCs w:val="16"/>
                <w:lang w:val="de-CH"/>
              </w:rPr>
              <w:t xml:space="preserve">Änderung von Spezifikationen beim Übergang von der Ph. </w:t>
            </w:r>
            <w:r>
              <w:rPr>
                <w:sz w:val="16"/>
                <w:szCs w:val="16"/>
              </w:rPr>
              <w:t>Helv. zur Ph. Eur.</w:t>
            </w:r>
          </w:p>
        </w:tc>
        <w:tc>
          <w:tcPr>
            <w:tcW w:w="1249" w:type="dxa"/>
          </w:tcPr>
          <w:p w14:paraId="5AAEEF1A" w14:textId="77777777" w:rsidR="00E34DFE" w:rsidRDefault="00E34DFE" w:rsidP="006C273B">
            <w:pPr>
              <w:spacing w:before="40" w:after="40" w:line="240" w:lineRule="auto"/>
              <w:rPr>
                <w:sz w:val="16"/>
                <w:szCs w:val="16"/>
              </w:rPr>
            </w:pPr>
            <w:r>
              <w:rPr>
                <w:sz w:val="16"/>
                <w:szCs w:val="16"/>
              </w:rPr>
              <w:t>1, 2, 3</w:t>
            </w:r>
          </w:p>
        </w:tc>
        <w:tc>
          <w:tcPr>
            <w:tcW w:w="1942" w:type="dxa"/>
          </w:tcPr>
          <w:p w14:paraId="0417AF23" w14:textId="77777777" w:rsidR="00E34DFE" w:rsidRDefault="00E34DFE" w:rsidP="006C273B">
            <w:pPr>
              <w:spacing w:before="40" w:after="40" w:line="240" w:lineRule="auto"/>
              <w:rPr>
                <w:sz w:val="16"/>
                <w:szCs w:val="16"/>
              </w:rPr>
            </w:pPr>
            <w:r w:rsidRPr="008F03D6">
              <w:rPr>
                <w:sz w:val="16"/>
                <w:szCs w:val="16"/>
              </w:rPr>
              <w:t>1, 2, 3</w:t>
            </w:r>
          </w:p>
        </w:tc>
        <w:tc>
          <w:tcPr>
            <w:tcW w:w="610" w:type="dxa"/>
          </w:tcPr>
          <w:p w14:paraId="1BA67A67" w14:textId="77777777" w:rsidR="00E34DFE" w:rsidRDefault="00E34DFE" w:rsidP="006C273B">
            <w:pPr>
              <w:spacing w:before="40" w:after="40" w:line="240" w:lineRule="auto"/>
              <w:rPr>
                <w:sz w:val="16"/>
                <w:szCs w:val="16"/>
              </w:rPr>
            </w:pPr>
          </w:p>
        </w:tc>
      </w:tr>
      <w:tr w:rsidR="00E34DFE" w:rsidRPr="00D73B7B" w14:paraId="3A61F493" w14:textId="77777777" w:rsidTr="006C273B">
        <w:tc>
          <w:tcPr>
            <w:tcW w:w="1129" w:type="dxa"/>
            <w:gridSpan w:val="2"/>
          </w:tcPr>
          <w:p w14:paraId="48DBBD17" w14:textId="77777777" w:rsidR="00E34DFE" w:rsidRPr="008F03D6" w:rsidRDefault="006B077B" w:rsidP="006C273B">
            <w:pPr>
              <w:spacing w:before="40" w:after="40" w:line="240" w:lineRule="auto"/>
              <w:rPr>
                <w:rFonts w:ascii="Segoe UI Symbol" w:hAnsi="Segoe UI Symbol" w:cs="Segoe UI Symbol"/>
                <w:sz w:val="16"/>
                <w:szCs w:val="16"/>
              </w:rPr>
            </w:pPr>
            <w:sdt>
              <w:sdtPr>
                <w:rPr>
                  <w:sz w:val="16"/>
                  <w:szCs w:val="16"/>
                </w:rPr>
                <w:id w:val="-21604809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rFonts w:ascii="Segoe UI Symbol" w:hAnsi="Segoe UI Symbol" w:cs="Segoe UI Symbol"/>
                <w:sz w:val="16"/>
                <w:szCs w:val="16"/>
              </w:rPr>
              <w:t xml:space="preserve"> d</w:t>
            </w:r>
            <w:r w:rsidR="00E34DFE" w:rsidRPr="008F03D6">
              <w:rPr>
                <w:rFonts w:ascii="Segoe UI Symbol" w:hAnsi="Segoe UI Symbol" w:cs="Segoe UI Symbol"/>
                <w:sz w:val="16"/>
                <w:szCs w:val="16"/>
              </w:rPr>
              <w:t>)</w:t>
            </w:r>
          </w:p>
        </w:tc>
        <w:tc>
          <w:tcPr>
            <w:tcW w:w="5120" w:type="dxa"/>
          </w:tcPr>
          <w:p w14:paraId="30F2005C" w14:textId="77777777" w:rsidR="00E34DFE" w:rsidRPr="007A027E" w:rsidRDefault="00E34DFE" w:rsidP="006C273B">
            <w:pPr>
              <w:spacing w:before="40" w:after="40" w:line="240" w:lineRule="auto"/>
              <w:rPr>
                <w:sz w:val="16"/>
                <w:szCs w:val="16"/>
                <w:lang w:val="de-CH"/>
              </w:rPr>
            </w:pPr>
            <w:r w:rsidRPr="007A027E">
              <w:rPr>
                <w:sz w:val="16"/>
                <w:szCs w:val="16"/>
                <w:lang w:val="de-CH"/>
              </w:rPr>
              <w:t>Änderung zur Bestätigung der Konformität mit der Ph. Eur. durch Streichung des Verweises auf die interne Prüfmethode und die Nummer dieser Prüfmethode</w:t>
            </w:r>
          </w:p>
        </w:tc>
        <w:tc>
          <w:tcPr>
            <w:tcW w:w="1249" w:type="dxa"/>
          </w:tcPr>
          <w:p w14:paraId="4F049D91" w14:textId="77777777" w:rsidR="00E34DFE" w:rsidRDefault="00E34DFE" w:rsidP="006C273B">
            <w:pPr>
              <w:spacing w:before="40" w:after="40" w:line="240" w:lineRule="auto"/>
              <w:rPr>
                <w:sz w:val="16"/>
                <w:szCs w:val="16"/>
              </w:rPr>
            </w:pPr>
            <w:r w:rsidRPr="008F03D6">
              <w:rPr>
                <w:sz w:val="16"/>
                <w:szCs w:val="16"/>
              </w:rPr>
              <w:t>1, 2, 3</w:t>
            </w:r>
          </w:p>
        </w:tc>
        <w:tc>
          <w:tcPr>
            <w:tcW w:w="1942" w:type="dxa"/>
          </w:tcPr>
          <w:p w14:paraId="7F1D9CD6" w14:textId="77777777" w:rsidR="00E34DFE" w:rsidRDefault="00E34DFE" w:rsidP="006C273B">
            <w:pPr>
              <w:spacing w:before="40" w:after="40" w:line="240" w:lineRule="auto"/>
              <w:rPr>
                <w:sz w:val="16"/>
                <w:szCs w:val="16"/>
              </w:rPr>
            </w:pPr>
            <w:r w:rsidRPr="008F03D6">
              <w:rPr>
                <w:sz w:val="16"/>
                <w:szCs w:val="16"/>
              </w:rPr>
              <w:t>1, 2</w:t>
            </w:r>
          </w:p>
        </w:tc>
        <w:tc>
          <w:tcPr>
            <w:tcW w:w="610" w:type="dxa"/>
          </w:tcPr>
          <w:p w14:paraId="2E16C3CA" w14:textId="77777777" w:rsidR="00E34DFE" w:rsidRDefault="00E34DFE" w:rsidP="006C273B">
            <w:pPr>
              <w:spacing w:before="40" w:after="40" w:line="240" w:lineRule="auto"/>
              <w:rPr>
                <w:sz w:val="16"/>
                <w:szCs w:val="16"/>
              </w:rPr>
            </w:pPr>
          </w:p>
        </w:tc>
      </w:tr>
      <w:tr w:rsidR="00E34DFE" w:rsidRPr="00D73B7B" w14:paraId="56DFAE40" w14:textId="77777777" w:rsidTr="006C273B">
        <w:tc>
          <w:tcPr>
            <w:tcW w:w="1129" w:type="dxa"/>
            <w:gridSpan w:val="2"/>
          </w:tcPr>
          <w:p w14:paraId="5AF07D39" w14:textId="77777777" w:rsidR="00E34DFE" w:rsidRPr="00614948" w:rsidRDefault="00E34DFE" w:rsidP="006C273B">
            <w:pPr>
              <w:spacing w:before="40" w:after="40" w:line="240" w:lineRule="auto"/>
              <w:rPr>
                <w:sz w:val="16"/>
                <w:szCs w:val="16"/>
              </w:rPr>
            </w:pPr>
          </w:p>
        </w:tc>
        <w:tc>
          <w:tcPr>
            <w:tcW w:w="8921" w:type="dxa"/>
            <w:gridSpan w:val="4"/>
            <w:hideMark/>
          </w:tcPr>
          <w:p w14:paraId="5700DB08" w14:textId="77777777" w:rsidR="00E34DFE" w:rsidRPr="00F90ACF" w:rsidRDefault="00E34DFE" w:rsidP="006C273B">
            <w:pPr>
              <w:spacing w:before="40" w:after="40" w:line="240" w:lineRule="auto"/>
              <w:rPr>
                <w:b/>
                <w:sz w:val="16"/>
                <w:szCs w:val="16"/>
              </w:rPr>
            </w:pPr>
            <w:r w:rsidRPr="00F90ACF">
              <w:rPr>
                <w:b/>
                <w:sz w:val="16"/>
                <w:szCs w:val="16"/>
              </w:rPr>
              <w:t>Bedingungen</w:t>
            </w:r>
          </w:p>
        </w:tc>
      </w:tr>
      <w:tr w:rsidR="00E34DFE" w:rsidRPr="00EB072A" w14:paraId="291C1ADA" w14:textId="77777777" w:rsidTr="006C273B">
        <w:tc>
          <w:tcPr>
            <w:tcW w:w="670" w:type="dxa"/>
            <w:hideMark/>
          </w:tcPr>
          <w:sdt>
            <w:sdtPr>
              <w:rPr>
                <w:sz w:val="16"/>
                <w:szCs w:val="16"/>
              </w:rPr>
              <w:id w:val="772203128"/>
              <w14:checkbox>
                <w14:checked w14:val="0"/>
                <w14:checkedState w14:val="2612" w14:font="MS Gothic"/>
                <w14:uncheckedState w14:val="2610" w14:font="MS Gothic"/>
              </w14:checkbox>
            </w:sdtPr>
            <w:sdtEndPr/>
            <w:sdtContent>
              <w:p w14:paraId="5E2CC01D" w14:textId="77777777" w:rsidR="00E34DFE" w:rsidRPr="00D73B7B"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59" w:type="dxa"/>
            <w:hideMark/>
          </w:tcPr>
          <w:p w14:paraId="75D303D4" w14:textId="77777777" w:rsidR="00E34DFE" w:rsidRPr="00D73B7B" w:rsidRDefault="00E34DFE" w:rsidP="006C273B">
            <w:pPr>
              <w:spacing w:before="40" w:after="40" w:line="240" w:lineRule="auto"/>
              <w:rPr>
                <w:sz w:val="16"/>
                <w:szCs w:val="16"/>
              </w:rPr>
            </w:pPr>
            <w:r w:rsidRPr="00D73B7B">
              <w:rPr>
                <w:sz w:val="16"/>
                <w:szCs w:val="16"/>
              </w:rPr>
              <w:t>1.</w:t>
            </w:r>
          </w:p>
        </w:tc>
        <w:tc>
          <w:tcPr>
            <w:tcW w:w="8921" w:type="dxa"/>
            <w:gridSpan w:val="4"/>
          </w:tcPr>
          <w:p w14:paraId="3B46E06A"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 darf ausschliesslich zur vollständigen Anpassung an das Arzneibuch erfolgen. Alle in der Spezifikation vorgesehenen Prüfungen (mit Ausnahme zusätzlicher Prüfungen) müssen nach der Änderung dem im Arzneibuch beschriebenen Standard entsprechen.</w:t>
            </w:r>
          </w:p>
        </w:tc>
      </w:tr>
      <w:tr w:rsidR="00E34DFE" w:rsidRPr="00EB072A" w14:paraId="0ABE6EFB" w14:textId="77777777" w:rsidTr="006C273B">
        <w:tc>
          <w:tcPr>
            <w:tcW w:w="670" w:type="dxa"/>
          </w:tcPr>
          <w:p w14:paraId="363ED697" w14:textId="77777777" w:rsidR="00E34DFE" w:rsidRDefault="006B077B" w:rsidP="006C273B">
            <w:pPr>
              <w:spacing w:before="40" w:after="40" w:line="240" w:lineRule="auto"/>
              <w:rPr>
                <w:sz w:val="16"/>
                <w:szCs w:val="16"/>
              </w:rPr>
            </w:pPr>
            <w:sdt>
              <w:sdtPr>
                <w:rPr>
                  <w:sz w:val="16"/>
                  <w:szCs w:val="16"/>
                </w:rPr>
                <w:id w:val="-534964843"/>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p>
        </w:tc>
        <w:tc>
          <w:tcPr>
            <w:tcW w:w="459" w:type="dxa"/>
          </w:tcPr>
          <w:p w14:paraId="23BB3DF1" w14:textId="77777777" w:rsidR="00E34DFE" w:rsidRPr="00D73B7B" w:rsidRDefault="00E34DFE" w:rsidP="006C273B">
            <w:pPr>
              <w:spacing w:before="40" w:after="40" w:line="240" w:lineRule="auto"/>
              <w:rPr>
                <w:sz w:val="16"/>
                <w:szCs w:val="16"/>
              </w:rPr>
            </w:pPr>
            <w:r>
              <w:rPr>
                <w:sz w:val="16"/>
                <w:szCs w:val="16"/>
              </w:rPr>
              <w:t>2.</w:t>
            </w:r>
          </w:p>
        </w:tc>
        <w:tc>
          <w:tcPr>
            <w:tcW w:w="8921" w:type="dxa"/>
            <w:gridSpan w:val="4"/>
          </w:tcPr>
          <w:p w14:paraId="61440D48" w14:textId="77777777" w:rsidR="00E34DFE" w:rsidRPr="007A027E" w:rsidRDefault="00E34DFE" w:rsidP="006C273B">
            <w:pPr>
              <w:spacing w:before="40" w:after="40" w:line="240" w:lineRule="auto"/>
              <w:rPr>
                <w:sz w:val="16"/>
                <w:szCs w:val="16"/>
                <w:lang w:val="de-CH"/>
              </w:rPr>
            </w:pPr>
            <w:r w:rsidRPr="007A027E">
              <w:rPr>
                <w:sz w:val="16"/>
                <w:szCs w:val="16"/>
                <w:lang w:val="de-CH"/>
              </w:rPr>
              <w:t>Eine weitere Validierung einer neuen oder geänderten Arzneibuchmethode ist nicht erforderlich</w:t>
            </w:r>
          </w:p>
        </w:tc>
      </w:tr>
      <w:tr w:rsidR="00E34DFE" w:rsidRPr="00EB072A" w14:paraId="3B52BC71" w14:textId="77777777" w:rsidTr="006C273B">
        <w:tc>
          <w:tcPr>
            <w:tcW w:w="670" w:type="dxa"/>
          </w:tcPr>
          <w:p w14:paraId="46B45545" w14:textId="77777777" w:rsidR="00E34DFE" w:rsidRDefault="006B077B" w:rsidP="006C273B">
            <w:pPr>
              <w:spacing w:before="40" w:after="40" w:line="240" w:lineRule="auto"/>
              <w:rPr>
                <w:sz w:val="16"/>
                <w:szCs w:val="16"/>
              </w:rPr>
            </w:pPr>
            <w:sdt>
              <w:sdtPr>
                <w:rPr>
                  <w:sz w:val="16"/>
                  <w:szCs w:val="16"/>
                </w:rPr>
                <w:id w:val="-1343538357"/>
                <w14:checkbox>
                  <w14:checked w14:val="0"/>
                  <w14:checkedState w14:val="2612" w14:font="MS Gothic"/>
                  <w14:uncheckedState w14:val="2610" w14:font="MS Gothic"/>
                </w14:checkbox>
              </w:sdtPr>
              <w:sdtEndPr/>
              <w:sdtContent>
                <w:r w:rsidR="00E34DFE" w:rsidRPr="001B728E">
                  <w:rPr>
                    <w:rFonts w:ascii="Segoe UI Symbol" w:eastAsia="MS Gothic" w:hAnsi="Segoe UI Symbol" w:cs="Segoe UI Symbol"/>
                    <w:sz w:val="16"/>
                    <w:szCs w:val="16"/>
                  </w:rPr>
                  <w:t>☐</w:t>
                </w:r>
              </w:sdtContent>
            </w:sdt>
          </w:p>
        </w:tc>
        <w:tc>
          <w:tcPr>
            <w:tcW w:w="459" w:type="dxa"/>
          </w:tcPr>
          <w:p w14:paraId="0F3819DA" w14:textId="77777777" w:rsidR="00E34DFE" w:rsidRPr="00D73B7B" w:rsidRDefault="00E34DFE" w:rsidP="006C273B">
            <w:pPr>
              <w:spacing w:before="40" w:after="40" w:line="240" w:lineRule="auto"/>
              <w:rPr>
                <w:sz w:val="16"/>
                <w:szCs w:val="16"/>
              </w:rPr>
            </w:pPr>
            <w:r>
              <w:rPr>
                <w:sz w:val="16"/>
                <w:szCs w:val="16"/>
              </w:rPr>
              <w:t>3.</w:t>
            </w:r>
          </w:p>
        </w:tc>
        <w:tc>
          <w:tcPr>
            <w:tcW w:w="8921" w:type="dxa"/>
            <w:gridSpan w:val="4"/>
          </w:tcPr>
          <w:p w14:paraId="7644753E" w14:textId="77777777" w:rsidR="00E34DFE" w:rsidRPr="007A027E" w:rsidRDefault="00E34DFE" w:rsidP="006C273B">
            <w:pPr>
              <w:spacing w:before="40" w:after="40" w:line="240" w:lineRule="auto"/>
              <w:rPr>
                <w:sz w:val="16"/>
                <w:szCs w:val="16"/>
                <w:lang w:val="de-CH"/>
              </w:rPr>
            </w:pPr>
            <w:r w:rsidRPr="007A027E">
              <w:rPr>
                <w:sz w:val="16"/>
                <w:szCs w:val="16"/>
                <w:lang w:val="de-CH"/>
              </w:rPr>
              <w:t>Für einen pflanzlichen Stoff oder eine pflanzliche Zubereitung in einem pflanzlichen Arzneimittel müssen der Herstellungsweg, die physikalische Form, das Extraktionslösungsmittel und das Droge-Extrakt-Verhältnis (DEV) unverändert bleiben.</w:t>
            </w:r>
          </w:p>
        </w:tc>
      </w:tr>
      <w:tr w:rsidR="00E34DFE" w:rsidRPr="00EB072A" w14:paraId="5E4AE838" w14:textId="77777777" w:rsidTr="006C273B">
        <w:tc>
          <w:tcPr>
            <w:tcW w:w="670" w:type="dxa"/>
          </w:tcPr>
          <w:p w14:paraId="70140AB2"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050141268"/>
                <w14:checkbox>
                  <w14:checked w14:val="0"/>
                  <w14:checkedState w14:val="2612" w14:font="MS Gothic"/>
                  <w14:uncheckedState w14:val="2610" w14:font="MS Gothic"/>
                </w14:checkbox>
              </w:sdtPr>
              <w:sdtEndPr/>
              <w:sdtContent>
                <w:r w:rsidR="00E34DFE" w:rsidRPr="001B728E">
                  <w:rPr>
                    <w:rFonts w:ascii="Segoe UI Symbol" w:eastAsia="MS Gothic" w:hAnsi="Segoe UI Symbol" w:cs="Segoe UI Symbol"/>
                    <w:sz w:val="16"/>
                    <w:szCs w:val="16"/>
                  </w:rPr>
                  <w:t>☐</w:t>
                </w:r>
              </w:sdtContent>
            </w:sdt>
          </w:p>
        </w:tc>
        <w:tc>
          <w:tcPr>
            <w:tcW w:w="459" w:type="dxa"/>
          </w:tcPr>
          <w:p w14:paraId="4BEB5217" w14:textId="77777777" w:rsidR="00E34DFE" w:rsidRDefault="00E34DFE" w:rsidP="006C273B">
            <w:pPr>
              <w:spacing w:before="40" w:after="40" w:line="240" w:lineRule="auto"/>
              <w:rPr>
                <w:sz w:val="16"/>
                <w:szCs w:val="16"/>
              </w:rPr>
            </w:pPr>
            <w:r>
              <w:rPr>
                <w:sz w:val="16"/>
                <w:szCs w:val="16"/>
              </w:rPr>
              <w:t>4.</w:t>
            </w:r>
          </w:p>
        </w:tc>
        <w:tc>
          <w:tcPr>
            <w:tcW w:w="8921" w:type="dxa"/>
            <w:gridSpan w:val="4"/>
          </w:tcPr>
          <w:p w14:paraId="1DB906E9" w14:textId="77777777" w:rsidR="00E34DFE" w:rsidRPr="007A027E" w:rsidRDefault="00E34DFE" w:rsidP="006C273B">
            <w:pPr>
              <w:tabs>
                <w:tab w:val="left" w:pos="520"/>
              </w:tabs>
              <w:spacing w:before="40" w:after="40" w:line="240" w:lineRule="auto"/>
              <w:rPr>
                <w:sz w:val="16"/>
                <w:szCs w:val="16"/>
                <w:lang w:val="de-CH"/>
              </w:rPr>
            </w:pPr>
            <w:r w:rsidRPr="007A027E">
              <w:rPr>
                <w:sz w:val="16"/>
                <w:szCs w:val="16"/>
                <w:lang w:val="de-CH"/>
              </w:rPr>
              <w:t>Zusätzliche Spezifikationen im Arzneibuch für produktspezifische Merkmale müssen unverändert bleiben (z. B. Partikelgrössenprofile, polymorphe Form, Bioassays oder Aggregate).</w:t>
            </w:r>
          </w:p>
        </w:tc>
      </w:tr>
      <w:tr w:rsidR="00E34DFE" w:rsidRPr="00EB072A" w14:paraId="6480E861" w14:textId="77777777" w:rsidTr="006C273B">
        <w:tc>
          <w:tcPr>
            <w:tcW w:w="670" w:type="dxa"/>
          </w:tcPr>
          <w:p w14:paraId="7ABB826F"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063335639"/>
                <w14:checkbox>
                  <w14:checked w14:val="0"/>
                  <w14:checkedState w14:val="2612" w14:font="MS Gothic"/>
                  <w14:uncheckedState w14:val="2610" w14:font="MS Gothic"/>
                </w14:checkbox>
              </w:sdtPr>
              <w:sdtEndPr/>
              <w:sdtContent>
                <w:r w:rsidR="00E34DFE" w:rsidRPr="001B728E">
                  <w:rPr>
                    <w:rFonts w:ascii="Segoe UI Symbol" w:eastAsia="MS Gothic" w:hAnsi="Segoe UI Symbol" w:cs="Segoe UI Symbol"/>
                    <w:sz w:val="16"/>
                    <w:szCs w:val="16"/>
                  </w:rPr>
                  <w:t>☐</w:t>
                </w:r>
              </w:sdtContent>
            </w:sdt>
          </w:p>
        </w:tc>
        <w:tc>
          <w:tcPr>
            <w:tcW w:w="459" w:type="dxa"/>
          </w:tcPr>
          <w:p w14:paraId="0687D137" w14:textId="77777777" w:rsidR="00E34DFE" w:rsidRDefault="00E34DFE" w:rsidP="006C273B">
            <w:pPr>
              <w:spacing w:before="40" w:after="40" w:line="240" w:lineRule="auto"/>
              <w:rPr>
                <w:sz w:val="16"/>
                <w:szCs w:val="16"/>
              </w:rPr>
            </w:pPr>
            <w:r>
              <w:rPr>
                <w:sz w:val="16"/>
                <w:szCs w:val="16"/>
              </w:rPr>
              <w:t>5.</w:t>
            </w:r>
          </w:p>
        </w:tc>
        <w:tc>
          <w:tcPr>
            <w:tcW w:w="8921" w:type="dxa"/>
            <w:gridSpan w:val="4"/>
          </w:tcPr>
          <w:p w14:paraId="2371EC3F"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 darf keine erheblichen Änderungen am qualitativen und quantitativen Verunreinigungsprofil betreffen, sofern die Spezifikationen nicht eingeengt werden.</w:t>
            </w:r>
          </w:p>
        </w:tc>
      </w:tr>
      <w:tr w:rsidR="00E34DFE" w:rsidRPr="00D73B7B" w14:paraId="2586CB1D" w14:textId="77777777" w:rsidTr="006C273B">
        <w:trPr>
          <w:trHeight w:val="404"/>
        </w:trPr>
        <w:tc>
          <w:tcPr>
            <w:tcW w:w="1129" w:type="dxa"/>
            <w:gridSpan w:val="2"/>
          </w:tcPr>
          <w:p w14:paraId="405FB39F" w14:textId="77777777" w:rsidR="00E34DFE" w:rsidRPr="007A027E" w:rsidRDefault="00E34DFE" w:rsidP="006C273B">
            <w:pPr>
              <w:spacing w:before="40" w:after="40" w:line="240" w:lineRule="auto"/>
              <w:rPr>
                <w:sz w:val="16"/>
                <w:szCs w:val="16"/>
                <w:lang w:val="de-CH"/>
              </w:rPr>
            </w:pPr>
          </w:p>
        </w:tc>
        <w:tc>
          <w:tcPr>
            <w:tcW w:w="8921" w:type="dxa"/>
            <w:gridSpan w:val="4"/>
            <w:hideMark/>
          </w:tcPr>
          <w:p w14:paraId="327AA132"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50CC8ECE" w14:textId="77777777" w:rsidTr="006C273B">
        <w:tc>
          <w:tcPr>
            <w:tcW w:w="670" w:type="dxa"/>
            <w:hideMark/>
          </w:tcPr>
          <w:p w14:paraId="3F2AEA1B" w14:textId="77777777" w:rsidR="00E34DFE" w:rsidRPr="000C775B" w:rsidRDefault="006B077B" w:rsidP="006C273B">
            <w:pPr>
              <w:spacing w:before="40" w:after="40" w:line="240" w:lineRule="auto"/>
              <w:rPr>
                <w:sz w:val="16"/>
                <w:szCs w:val="16"/>
              </w:rPr>
            </w:pPr>
            <w:sdt>
              <w:sdtPr>
                <w:rPr>
                  <w:sz w:val="16"/>
                  <w:szCs w:val="16"/>
                </w:rPr>
                <w:id w:val="-1453554162"/>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59" w:type="dxa"/>
            <w:hideMark/>
          </w:tcPr>
          <w:p w14:paraId="6C63EE17" w14:textId="77777777" w:rsidR="00E34DFE" w:rsidRPr="000C775B" w:rsidRDefault="00E34DFE" w:rsidP="006C273B">
            <w:pPr>
              <w:spacing w:before="40" w:after="40" w:line="240" w:lineRule="auto"/>
              <w:rPr>
                <w:sz w:val="16"/>
                <w:szCs w:val="16"/>
              </w:rPr>
            </w:pPr>
            <w:r w:rsidRPr="000C775B">
              <w:rPr>
                <w:sz w:val="16"/>
                <w:szCs w:val="16"/>
              </w:rPr>
              <w:t>1.</w:t>
            </w:r>
          </w:p>
        </w:tc>
        <w:tc>
          <w:tcPr>
            <w:tcW w:w="8921" w:type="dxa"/>
            <w:gridSpan w:val="4"/>
          </w:tcPr>
          <w:p w14:paraId="50B1D1DB" w14:textId="77777777" w:rsidR="00E34DFE" w:rsidRPr="007A027E" w:rsidRDefault="00E34DFE" w:rsidP="006C273B">
            <w:pPr>
              <w:spacing w:before="40" w:after="40" w:line="240" w:lineRule="auto"/>
              <w:rPr>
                <w:sz w:val="16"/>
                <w:szCs w:val="16"/>
                <w:lang w:val="de-CH"/>
              </w:rPr>
            </w:pPr>
            <w:r w:rsidRPr="007A027E">
              <w:rPr>
                <w:sz w:val="16"/>
                <w:szCs w:val="16"/>
                <w:lang w:val="de-CH"/>
              </w:rPr>
              <w:t>Änderung des/der einschlägigen Abschnitts/Abschnitte in der Zulassungsdokumentation</w:t>
            </w:r>
          </w:p>
        </w:tc>
      </w:tr>
      <w:tr w:rsidR="00E34DFE" w:rsidRPr="00EB072A" w14:paraId="680214BD" w14:textId="77777777" w:rsidTr="006C273B">
        <w:tc>
          <w:tcPr>
            <w:tcW w:w="670" w:type="dxa"/>
          </w:tcPr>
          <w:p w14:paraId="528F6348" w14:textId="77777777" w:rsidR="00E34DFE" w:rsidRPr="00BC2F3C" w:rsidRDefault="006B077B" w:rsidP="006C273B">
            <w:pPr>
              <w:spacing w:before="40" w:after="40" w:line="240" w:lineRule="auto"/>
              <w:rPr>
                <w:rFonts w:ascii="Segoe UI Symbol" w:eastAsia="MS Gothic" w:hAnsi="Segoe UI Symbol" w:cs="Segoe UI Symbol"/>
                <w:sz w:val="16"/>
                <w:szCs w:val="16"/>
              </w:rPr>
            </w:pPr>
            <w:sdt>
              <w:sdtPr>
                <w:rPr>
                  <w:sz w:val="16"/>
                  <w:szCs w:val="16"/>
                </w:rPr>
                <w:id w:val="-20733778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59" w:type="dxa"/>
          </w:tcPr>
          <w:p w14:paraId="61E090F4" w14:textId="77777777" w:rsidR="00E34DFE" w:rsidRPr="000C775B" w:rsidRDefault="00E34DFE" w:rsidP="006C273B">
            <w:pPr>
              <w:spacing w:before="40" w:after="40" w:line="240" w:lineRule="auto"/>
              <w:rPr>
                <w:sz w:val="16"/>
                <w:szCs w:val="16"/>
              </w:rPr>
            </w:pPr>
            <w:r>
              <w:rPr>
                <w:sz w:val="16"/>
                <w:szCs w:val="16"/>
              </w:rPr>
              <w:t>2</w:t>
            </w:r>
            <w:r w:rsidRPr="000C775B">
              <w:rPr>
                <w:sz w:val="16"/>
                <w:szCs w:val="16"/>
              </w:rPr>
              <w:t>.</w:t>
            </w:r>
          </w:p>
        </w:tc>
        <w:tc>
          <w:tcPr>
            <w:tcW w:w="8921" w:type="dxa"/>
            <w:gridSpan w:val="4"/>
          </w:tcPr>
          <w:p w14:paraId="7F25CBA2" w14:textId="77777777" w:rsidR="00E34DFE" w:rsidRPr="007A027E" w:rsidRDefault="00E34DFE" w:rsidP="006C273B">
            <w:pPr>
              <w:spacing w:before="40" w:after="40" w:line="240" w:lineRule="auto"/>
              <w:rPr>
                <w:sz w:val="16"/>
                <w:szCs w:val="16"/>
                <w:lang w:val="de-CH"/>
              </w:rPr>
            </w:pPr>
            <w:r w:rsidRPr="007A027E">
              <w:rPr>
                <w:sz w:val="16"/>
                <w:szCs w:val="16"/>
                <w:lang w:val="de-CH"/>
              </w:rPr>
              <w:t>Ggf. Vergleichstabelle mit den bisherigen und den neuen Spezifikationen.</w:t>
            </w:r>
          </w:p>
        </w:tc>
      </w:tr>
      <w:tr w:rsidR="00E34DFE" w:rsidRPr="00EB072A" w14:paraId="099C16A8" w14:textId="77777777" w:rsidTr="006C273B">
        <w:tc>
          <w:tcPr>
            <w:tcW w:w="670" w:type="dxa"/>
          </w:tcPr>
          <w:p w14:paraId="32E27F7C" w14:textId="77777777" w:rsidR="00E34DFE" w:rsidRPr="00275EA9" w:rsidRDefault="006B077B" w:rsidP="006C273B">
            <w:pPr>
              <w:spacing w:before="40" w:after="40" w:line="240" w:lineRule="auto"/>
              <w:rPr>
                <w:rFonts w:ascii="Segoe UI Symbol" w:eastAsia="MS Gothic" w:hAnsi="Segoe UI Symbol" w:cs="Segoe UI Symbol"/>
                <w:sz w:val="16"/>
                <w:szCs w:val="16"/>
              </w:rPr>
            </w:pPr>
            <w:sdt>
              <w:sdtPr>
                <w:rPr>
                  <w:sz w:val="16"/>
                  <w:szCs w:val="16"/>
                </w:rPr>
                <w:id w:val="-2101023853"/>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p>
        </w:tc>
        <w:tc>
          <w:tcPr>
            <w:tcW w:w="459" w:type="dxa"/>
          </w:tcPr>
          <w:p w14:paraId="3641964F" w14:textId="77777777" w:rsidR="00E34DFE" w:rsidRDefault="00E34DFE" w:rsidP="006C273B">
            <w:pPr>
              <w:spacing w:before="40" w:after="40" w:line="240" w:lineRule="auto"/>
              <w:rPr>
                <w:sz w:val="16"/>
                <w:szCs w:val="16"/>
              </w:rPr>
            </w:pPr>
            <w:r>
              <w:rPr>
                <w:sz w:val="16"/>
                <w:szCs w:val="16"/>
              </w:rPr>
              <w:t>3</w:t>
            </w:r>
            <w:r w:rsidRPr="000C775B">
              <w:rPr>
                <w:sz w:val="16"/>
                <w:szCs w:val="16"/>
              </w:rPr>
              <w:t>.</w:t>
            </w:r>
          </w:p>
        </w:tc>
        <w:tc>
          <w:tcPr>
            <w:tcW w:w="8921" w:type="dxa"/>
            <w:gridSpan w:val="4"/>
          </w:tcPr>
          <w:p w14:paraId="0D301B83" w14:textId="77777777" w:rsidR="00E34DFE" w:rsidRPr="007A027E" w:rsidRDefault="00E34DFE" w:rsidP="006C273B">
            <w:pPr>
              <w:spacing w:before="40" w:after="40" w:line="240" w:lineRule="auto"/>
              <w:rPr>
                <w:sz w:val="16"/>
                <w:szCs w:val="16"/>
                <w:lang w:val="de-CH"/>
              </w:rPr>
            </w:pPr>
            <w:r w:rsidRPr="007A027E">
              <w:rPr>
                <w:sz w:val="16"/>
                <w:szCs w:val="16"/>
                <w:lang w:val="de-CH"/>
              </w:rPr>
              <w:t>Chargendaten und Daten als Nachweis der Eignung der Monografie zur Stoffkontrolle.</w:t>
            </w:r>
          </w:p>
        </w:tc>
      </w:tr>
    </w:tbl>
    <w:p w14:paraId="441DE8FF" w14:textId="77777777" w:rsidR="00E34DFE" w:rsidRPr="007A027E" w:rsidRDefault="00E34DFE" w:rsidP="00E34DFE">
      <w:pPr>
        <w:spacing w:after="160" w:line="259" w:lineRule="auto"/>
        <w:rPr>
          <w:szCs w:val="20"/>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A0E23A3" w14:textId="77777777" w:rsidTr="006C273B">
        <w:tc>
          <w:tcPr>
            <w:tcW w:w="9923" w:type="dxa"/>
            <w:gridSpan w:val="2"/>
            <w:tcBorders>
              <w:top w:val="nil"/>
              <w:left w:val="nil"/>
              <w:bottom w:val="nil"/>
              <w:right w:val="nil"/>
            </w:tcBorders>
            <w:vAlign w:val="center"/>
            <w:hideMark/>
          </w:tcPr>
          <w:p w14:paraId="4A8060CB"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32B30242" w14:textId="77777777" w:rsidTr="006C273B">
        <w:tc>
          <w:tcPr>
            <w:tcW w:w="9923" w:type="dxa"/>
            <w:gridSpan w:val="2"/>
            <w:tcBorders>
              <w:top w:val="nil"/>
              <w:left w:val="nil"/>
              <w:bottom w:val="single" w:sz="4" w:space="0" w:color="C0C0C0"/>
              <w:right w:val="nil"/>
            </w:tcBorders>
          </w:tcPr>
          <w:p w14:paraId="4B7A0087" w14:textId="77777777" w:rsidR="00E34DFE" w:rsidRPr="00D73B7B" w:rsidRDefault="006B077B" w:rsidP="006C273B">
            <w:pPr>
              <w:spacing w:before="40" w:after="40" w:line="240" w:lineRule="auto"/>
              <w:rPr>
                <w:sz w:val="20"/>
                <w:szCs w:val="20"/>
              </w:rPr>
            </w:pPr>
            <w:sdt>
              <w:sdtPr>
                <w:rPr>
                  <w:sz w:val="20"/>
                  <w:szCs w:val="20"/>
                </w:rPr>
                <w:id w:val="1715455832"/>
                <w:placeholder>
                  <w:docPart w:val="2E9B07A926DD41678A696BBF8DD18BBC"/>
                </w:placeholder>
                <w:temporary/>
                <w:showingPlcHdr/>
                <w:text w:multiLine="1"/>
              </w:sdtPr>
              <w:sdtEndPr/>
              <w:sdtContent>
                <w:r w:rsidR="00E34DFE" w:rsidRPr="00D73B7B">
                  <w:rPr>
                    <w:rStyle w:val="Platzhaltertext"/>
                    <w:sz w:val="20"/>
                    <w:szCs w:val="20"/>
                  </w:rPr>
                  <w:t>……</w:t>
                </w:r>
              </w:sdtContent>
            </w:sdt>
          </w:p>
          <w:p w14:paraId="22730C7E" w14:textId="77777777" w:rsidR="00E34DFE" w:rsidRPr="00D73B7B" w:rsidRDefault="00E34DFE" w:rsidP="006C273B">
            <w:pPr>
              <w:spacing w:before="40" w:after="40" w:line="240" w:lineRule="auto"/>
              <w:rPr>
                <w:sz w:val="20"/>
                <w:szCs w:val="20"/>
              </w:rPr>
            </w:pPr>
          </w:p>
        </w:tc>
      </w:tr>
      <w:tr w:rsidR="00E34DFE" w:rsidRPr="00D73B7B" w14:paraId="64910FE0" w14:textId="77777777" w:rsidTr="006C273B">
        <w:tc>
          <w:tcPr>
            <w:tcW w:w="5068" w:type="dxa"/>
            <w:tcBorders>
              <w:top w:val="single" w:sz="4" w:space="0" w:color="C0C0C0"/>
              <w:left w:val="nil"/>
              <w:bottom w:val="single" w:sz="4" w:space="0" w:color="C0C0C0"/>
              <w:right w:val="single" w:sz="4" w:space="0" w:color="C0C0C0"/>
            </w:tcBorders>
            <w:hideMark/>
          </w:tcPr>
          <w:p w14:paraId="186A7891"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7A01D4E"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05C241DC" w14:textId="77777777" w:rsidTr="006C273B">
        <w:tc>
          <w:tcPr>
            <w:tcW w:w="5068" w:type="dxa"/>
            <w:tcBorders>
              <w:top w:val="single" w:sz="4" w:space="0" w:color="C0C0C0"/>
              <w:left w:val="nil"/>
              <w:bottom w:val="single" w:sz="4" w:space="0" w:color="C0C0C0"/>
              <w:right w:val="single" w:sz="4" w:space="0" w:color="C0C0C0"/>
            </w:tcBorders>
          </w:tcPr>
          <w:p w14:paraId="2C1AFCB6" w14:textId="77777777" w:rsidR="00E34DFE" w:rsidRPr="00D73B7B" w:rsidRDefault="006B077B" w:rsidP="006C273B">
            <w:pPr>
              <w:spacing w:before="40" w:after="40" w:line="240" w:lineRule="auto"/>
              <w:rPr>
                <w:sz w:val="20"/>
                <w:szCs w:val="20"/>
              </w:rPr>
            </w:pPr>
            <w:sdt>
              <w:sdtPr>
                <w:rPr>
                  <w:sz w:val="20"/>
                  <w:szCs w:val="20"/>
                </w:rPr>
                <w:id w:val="-562024401"/>
                <w:placeholder>
                  <w:docPart w:val="9A7C82CC8F1F46BDA7F58056A6715FA6"/>
                </w:placeholder>
                <w:temporary/>
                <w:showingPlcHdr/>
                <w:text w:multiLine="1"/>
              </w:sdtPr>
              <w:sdtEndPr/>
              <w:sdtContent>
                <w:r w:rsidR="00E34DFE" w:rsidRPr="00D73B7B">
                  <w:rPr>
                    <w:rStyle w:val="Platzhaltertext"/>
                    <w:sz w:val="20"/>
                    <w:szCs w:val="20"/>
                  </w:rPr>
                  <w:t>……</w:t>
                </w:r>
              </w:sdtContent>
            </w:sdt>
          </w:p>
          <w:p w14:paraId="225DA105"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CF6FA8E" w14:textId="77777777" w:rsidR="00E34DFE" w:rsidRPr="00D73B7B" w:rsidRDefault="006B077B" w:rsidP="006C273B">
            <w:pPr>
              <w:spacing w:before="40" w:after="40" w:line="240" w:lineRule="auto"/>
              <w:rPr>
                <w:sz w:val="20"/>
                <w:szCs w:val="20"/>
              </w:rPr>
            </w:pPr>
            <w:sdt>
              <w:sdtPr>
                <w:rPr>
                  <w:sz w:val="20"/>
                  <w:szCs w:val="20"/>
                </w:rPr>
                <w:id w:val="-865982933"/>
                <w:placeholder>
                  <w:docPart w:val="7947972BEE7643C899063CA36EBDA1ED"/>
                </w:placeholder>
                <w:temporary/>
                <w:showingPlcHdr/>
                <w:text w:multiLine="1"/>
              </w:sdtPr>
              <w:sdtEndPr/>
              <w:sdtContent>
                <w:r w:rsidR="00E34DFE" w:rsidRPr="00D73B7B">
                  <w:rPr>
                    <w:rStyle w:val="Platzhaltertext"/>
                    <w:sz w:val="20"/>
                    <w:szCs w:val="20"/>
                  </w:rPr>
                  <w:t>……</w:t>
                </w:r>
              </w:sdtContent>
            </w:sdt>
          </w:p>
          <w:p w14:paraId="29F70D34" w14:textId="77777777" w:rsidR="00E34DFE" w:rsidRPr="00D73B7B" w:rsidRDefault="00E34DFE" w:rsidP="006C273B">
            <w:pPr>
              <w:spacing w:before="40" w:after="40" w:line="240" w:lineRule="auto"/>
              <w:rPr>
                <w:sz w:val="20"/>
                <w:szCs w:val="20"/>
              </w:rPr>
            </w:pPr>
          </w:p>
        </w:tc>
      </w:tr>
    </w:tbl>
    <w:p w14:paraId="086550B8" w14:textId="77777777" w:rsidR="00E34DFE" w:rsidRDefault="00E34DFE" w:rsidP="00E34DFE">
      <w:pPr>
        <w:spacing w:after="160" w:line="259" w:lineRule="auto"/>
        <w:rPr>
          <w:szCs w:val="20"/>
        </w:rPr>
      </w:pPr>
    </w:p>
    <w:p w14:paraId="31D6545F" w14:textId="77777777" w:rsidR="00E34DFE" w:rsidRDefault="00E34DFE" w:rsidP="00E34DFE">
      <w:pPr>
        <w:spacing w:after="160" w:line="259" w:lineRule="auto"/>
        <w:rPr>
          <w:szCs w:val="20"/>
        </w:rPr>
      </w:pPr>
      <w:r>
        <w:rPr>
          <w:szCs w:val="20"/>
        </w:rPr>
        <w:br w:type="page"/>
      </w:r>
    </w:p>
    <w:p w14:paraId="066F9CD4" w14:textId="77777777" w:rsidR="00E34DFE" w:rsidRPr="00B07ECA" w:rsidRDefault="00E34DFE" w:rsidP="00E34DFE">
      <w:pPr>
        <w:pStyle w:val="berschrift3Buchstaben"/>
        <w:rPr>
          <w:szCs w:val="24"/>
        </w:rPr>
      </w:pPr>
      <w:r>
        <w:lastRenderedPageBreak/>
        <w:t>B.48</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E34DFE" w:rsidRPr="00085854" w14:paraId="7797BA95" w14:textId="77777777" w:rsidTr="006C273B">
        <w:tc>
          <w:tcPr>
            <w:tcW w:w="1086" w:type="dxa"/>
            <w:gridSpan w:val="2"/>
            <w:vMerge w:val="restart"/>
            <w:hideMark/>
          </w:tcPr>
          <w:p w14:paraId="02E01C1A" w14:textId="77777777" w:rsidR="00E34DFE" w:rsidRPr="00085854" w:rsidRDefault="00E34DFE" w:rsidP="006C273B">
            <w:pPr>
              <w:spacing w:before="40" w:after="40" w:line="240" w:lineRule="auto"/>
              <w:rPr>
                <w:sz w:val="16"/>
                <w:szCs w:val="16"/>
              </w:rPr>
            </w:pPr>
            <w:r w:rsidRPr="00085854">
              <w:rPr>
                <w:b/>
                <w:sz w:val="16"/>
                <w:szCs w:val="16"/>
                <w:lang w:eastAsia="de-CH"/>
              </w:rPr>
              <w:t>B.4</w:t>
            </w:r>
            <w:r>
              <w:rPr>
                <w:b/>
                <w:sz w:val="16"/>
                <w:szCs w:val="16"/>
                <w:lang w:eastAsia="de-CH"/>
              </w:rPr>
              <w:t>8</w:t>
            </w:r>
          </w:p>
          <w:p w14:paraId="6AA2D5ED" w14:textId="77777777" w:rsidR="00E34DFE" w:rsidRPr="00085854" w:rsidRDefault="006B077B" w:rsidP="006C273B">
            <w:pPr>
              <w:spacing w:before="40" w:after="40" w:line="240" w:lineRule="auto"/>
              <w:rPr>
                <w:sz w:val="16"/>
                <w:szCs w:val="16"/>
              </w:rPr>
            </w:pPr>
            <w:sdt>
              <w:sdtPr>
                <w:rPr>
                  <w:sz w:val="16"/>
                  <w:szCs w:val="16"/>
                </w:rPr>
                <w:id w:val="-27108926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03F5E60E" w14:textId="77777777" w:rsidR="00E34DFE" w:rsidRPr="007A027E" w:rsidRDefault="00E34DFE" w:rsidP="006C273B">
            <w:pPr>
              <w:spacing w:before="40" w:after="40" w:line="240" w:lineRule="auto"/>
              <w:rPr>
                <w:b/>
                <w:sz w:val="16"/>
                <w:szCs w:val="16"/>
                <w:lang w:val="de-CH"/>
              </w:rPr>
            </w:pPr>
            <w:r w:rsidRPr="007A027E">
              <w:rPr>
                <w:b/>
                <w:sz w:val="16"/>
                <w:szCs w:val="16"/>
                <w:lang w:val="de-CH"/>
              </w:rPr>
              <w:t>Hinzufügung oder Austausch einer Dosier- oder Verabreichungsvorrichtung, die nicht Bestandteil der Primärverpackung ist</w:t>
            </w:r>
          </w:p>
          <w:p w14:paraId="0B87625C" w14:textId="77777777" w:rsidR="00E34DFE" w:rsidRPr="007A027E" w:rsidRDefault="00E34DFE" w:rsidP="006C273B">
            <w:pPr>
              <w:spacing w:before="40" w:after="40" w:line="240" w:lineRule="auto"/>
              <w:rPr>
                <w:b/>
                <w:sz w:val="16"/>
                <w:szCs w:val="16"/>
                <w:lang w:val="de-CH"/>
              </w:rPr>
            </w:pPr>
          </w:p>
          <w:p w14:paraId="63D50A88" w14:textId="77777777" w:rsidR="00E34DFE" w:rsidRPr="00085854" w:rsidRDefault="00E34DFE" w:rsidP="006C273B">
            <w:pPr>
              <w:spacing w:before="40" w:after="40" w:line="240" w:lineRule="auto"/>
              <w:rPr>
                <w:b/>
                <w:sz w:val="16"/>
                <w:szCs w:val="16"/>
                <w:lang w:eastAsia="de-CH"/>
              </w:rPr>
            </w:pPr>
            <w:r w:rsidRPr="00390473">
              <w:rPr>
                <w:b/>
                <w:sz w:val="16"/>
                <w:szCs w:val="16"/>
              </w:rPr>
              <w:t xml:space="preserve">Datum </w:t>
            </w:r>
            <w:r w:rsidRPr="00085854">
              <w:rPr>
                <w:b/>
                <w:sz w:val="16"/>
                <w:szCs w:val="16"/>
              </w:rPr>
              <w:t>Implementierung: ……</w:t>
            </w:r>
          </w:p>
        </w:tc>
        <w:tc>
          <w:tcPr>
            <w:tcW w:w="1244" w:type="dxa"/>
            <w:hideMark/>
          </w:tcPr>
          <w:p w14:paraId="7F01FC90" w14:textId="77777777" w:rsidR="00E34DFE" w:rsidRPr="00085854" w:rsidRDefault="00E34DFE" w:rsidP="006C273B">
            <w:pPr>
              <w:spacing w:before="40" w:after="40" w:line="240" w:lineRule="auto"/>
              <w:rPr>
                <w:b/>
                <w:sz w:val="16"/>
                <w:szCs w:val="16"/>
              </w:rPr>
            </w:pPr>
            <w:r w:rsidRPr="00085854">
              <w:rPr>
                <w:b/>
                <w:sz w:val="16"/>
                <w:szCs w:val="16"/>
              </w:rPr>
              <w:t>Zu erfüllende Bedingungen</w:t>
            </w:r>
          </w:p>
        </w:tc>
        <w:tc>
          <w:tcPr>
            <w:tcW w:w="1934" w:type="dxa"/>
            <w:hideMark/>
          </w:tcPr>
          <w:p w14:paraId="0A431581" w14:textId="77777777" w:rsidR="00E34DFE" w:rsidRPr="00085854" w:rsidRDefault="00E34DFE" w:rsidP="006C273B">
            <w:pPr>
              <w:spacing w:before="40" w:after="40" w:line="240" w:lineRule="auto"/>
              <w:rPr>
                <w:b/>
                <w:sz w:val="16"/>
                <w:szCs w:val="16"/>
              </w:rPr>
            </w:pPr>
            <w:r w:rsidRPr="00085854">
              <w:rPr>
                <w:b/>
                <w:sz w:val="16"/>
                <w:szCs w:val="16"/>
              </w:rPr>
              <w:t>Einzureichende Unterlagen</w:t>
            </w:r>
          </w:p>
        </w:tc>
        <w:tc>
          <w:tcPr>
            <w:tcW w:w="607" w:type="dxa"/>
            <w:hideMark/>
          </w:tcPr>
          <w:p w14:paraId="4A9CACA3" w14:textId="77777777" w:rsidR="00E34DFE" w:rsidRPr="00085854" w:rsidRDefault="00E34DFE" w:rsidP="006C273B">
            <w:pPr>
              <w:spacing w:before="40" w:after="40" w:line="240" w:lineRule="auto"/>
              <w:rPr>
                <w:sz w:val="16"/>
                <w:szCs w:val="16"/>
              </w:rPr>
            </w:pPr>
            <w:r w:rsidRPr="00085854">
              <w:rPr>
                <w:sz w:val="16"/>
                <w:szCs w:val="16"/>
              </w:rPr>
              <w:t>SAP Nr.</w:t>
            </w:r>
          </w:p>
        </w:tc>
      </w:tr>
      <w:tr w:rsidR="00E34DFE" w:rsidRPr="00085854" w14:paraId="6D01913A" w14:textId="77777777" w:rsidTr="006C273B">
        <w:tc>
          <w:tcPr>
            <w:tcW w:w="1086" w:type="dxa"/>
            <w:gridSpan w:val="2"/>
            <w:vMerge/>
            <w:hideMark/>
          </w:tcPr>
          <w:p w14:paraId="12DDF060" w14:textId="77777777" w:rsidR="00E34DFE" w:rsidRPr="00085854" w:rsidRDefault="00E34DFE" w:rsidP="006C273B">
            <w:pPr>
              <w:spacing w:before="40" w:after="40" w:line="240" w:lineRule="auto"/>
              <w:rPr>
                <w:sz w:val="16"/>
                <w:szCs w:val="16"/>
              </w:rPr>
            </w:pPr>
          </w:p>
        </w:tc>
        <w:tc>
          <w:tcPr>
            <w:tcW w:w="5098" w:type="dxa"/>
            <w:vMerge/>
          </w:tcPr>
          <w:p w14:paraId="675B4B4B" w14:textId="77777777" w:rsidR="00E34DFE" w:rsidRPr="00085854" w:rsidRDefault="00E34DFE" w:rsidP="006C273B">
            <w:pPr>
              <w:spacing w:before="40" w:after="40" w:line="240" w:lineRule="auto"/>
              <w:rPr>
                <w:sz w:val="16"/>
                <w:szCs w:val="16"/>
              </w:rPr>
            </w:pPr>
          </w:p>
        </w:tc>
        <w:tc>
          <w:tcPr>
            <w:tcW w:w="1244" w:type="dxa"/>
          </w:tcPr>
          <w:p w14:paraId="346473D5" w14:textId="77777777" w:rsidR="00E34DFE" w:rsidRPr="00085854" w:rsidRDefault="00E34DFE" w:rsidP="006C273B">
            <w:pPr>
              <w:spacing w:before="40" w:after="40" w:line="240" w:lineRule="auto"/>
              <w:rPr>
                <w:sz w:val="16"/>
                <w:szCs w:val="16"/>
              </w:rPr>
            </w:pPr>
          </w:p>
          <w:p w14:paraId="0CBC8853" w14:textId="77777777" w:rsidR="00E34DFE" w:rsidRPr="00085854" w:rsidRDefault="00E34DFE" w:rsidP="006C273B">
            <w:pPr>
              <w:spacing w:before="40" w:after="40" w:line="240" w:lineRule="auto"/>
              <w:rPr>
                <w:sz w:val="16"/>
                <w:szCs w:val="16"/>
              </w:rPr>
            </w:pPr>
            <w:r w:rsidRPr="00085854">
              <w:rPr>
                <w:sz w:val="16"/>
                <w:szCs w:val="16"/>
              </w:rPr>
              <w:t>1, 2</w:t>
            </w:r>
            <w:r>
              <w:rPr>
                <w:sz w:val="16"/>
                <w:szCs w:val="16"/>
              </w:rPr>
              <w:t>, 3, 4, 5</w:t>
            </w:r>
          </w:p>
        </w:tc>
        <w:tc>
          <w:tcPr>
            <w:tcW w:w="1934" w:type="dxa"/>
          </w:tcPr>
          <w:p w14:paraId="37C698BE" w14:textId="77777777" w:rsidR="00E34DFE" w:rsidRPr="00085854" w:rsidRDefault="00E34DFE" w:rsidP="006C273B">
            <w:pPr>
              <w:spacing w:before="40" w:after="40" w:line="240" w:lineRule="auto"/>
              <w:rPr>
                <w:sz w:val="16"/>
                <w:szCs w:val="16"/>
              </w:rPr>
            </w:pPr>
          </w:p>
          <w:p w14:paraId="58DE7A87" w14:textId="77777777" w:rsidR="00E34DFE" w:rsidRPr="00085854" w:rsidRDefault="00E34DFE" w:rsidP="006C273B">
            <w:pPr>
              <w:spacing w:before="40" w:after="40" w:line="240" w:lineRule="auto"/>
              <w:rPr>
                <w:sz w:val="16"/>
                <w:szCs w:val="16"/>
              </w:rPr>
            </w:pPr>
            <w:r>
              <w:rPr>
                <w:sz w:val="16"/>
                <w:szCs w:val="16"/>
              </w:rPr>
              <w:t>1</w:t>
            </w:r>
          </w:p>
        </w:tc>
        <w:tc>
          <w:tcPr>
            <w:tcW w:w="607" w:type="dxa"/>
          </w:tcPr>
          <w:p w14:paraId="6A0F6E26" w14:textId="77777777" w:rsidR="00E34DFE" w:rsidRPr="00085854" w:rsidRDefault="00E34DFE" w:rsidP="006C273B">
            <w:pPr>
              <w:spacing w:before="40" w:after="40" w:line="240" w:lineRule="auto"/>
              <w:rPr>
                <w:sz w:val="16"/>
                <w:szCs w:val="16"/>
              </w:rPr>
            </w:pPr>
            <w:r>
              <w:rPr>
                <w:sz w:val="16"/>
                <w:szCs w:val="16"/>
              </w:rPr>
              <w:t>6258</w:t>
            </w:r>
          </w:p>
        </w:tc>
      </w:tr>
      <w:tr w:rsidR="00E34DFE" w:rsidRPr="00085854" w14:paraId="698395D0" w14:textId="77777777" w:rsidTr="006C273B">
        <w:tc>
          <w:tcPr>
            <w:tcW w:w="1086" w:type="dxa"/>
            <w:gridSpan w:val="2"/>
          </w:tcPr>
          <w:p w14:paraId="702D4DB6" w14:textId="77777777" w:rsidR="00E34DFE" w:rsidRPr="00085854" w:rsidRDefault="00E34DFE" w:rsidP="006C273B">
            <w:pPr>
              <w:spacing w:before="40" w:after="40" w:line="240" w:lineRule="auto"/>
              <w:rPr>
                <w:sz w:val="16"/>
                <w:szCs w:val="16"/>
              </w:rPr>
            </w:pPr>
          </w:p>
        </w:tc>
        <w:tc>
          <w:tcPr>
            <w:tcW w:w="8883" w:type="dxa"/>
            <w:gridSpan w:val="4"/>
            <w:hideMark/>
          </w:tcPr>
          <w:p w14:paraId="150B31D6" w14:textId="77777777" w:rsidR="00E34DFE" w:rsidRPr="00085854" w:rsidRDefault="00E34DFE" w:rsidP="006C273B">
            <w:pPr>
              <w:spacing w:before="40" w:after="40" w:line="240" w:lineRule="auto"/>
              <w:rPr>
                <w:b/>
                <w:sz w:val="16"/>
                <w:szCs w:val="16"/>
              </w:rPr>
            </w:pPr>
            <w:r w:rsidRPr="00085854">
              <w:rPr>
                <w:b/>
                <w:sz w:val="16"/>
                <w:szCs w:val="16"/>
              </w:rPr>
              <w:t>Bedingungen</w:t>
            </w:r>
          </w:p>
        </w:tc>
      </w:tr>
      <w:tr w:rsidR="00E34DFE" w:rsidRPr="00EB072A" w14:paraId="15BE7800" w14:textId="77777777" w:rsidTr="006C273B">
        <w:tc>
          <w:tcPr>
            <w:tcW w:w="667" w:type="dxa"/>
          </w:tcPr>
          <w:p w14:paraId="781739CE" w14:textId="77777777" w:rsidR="00E34DFE" w:rsidRPr="00085854" w:rsidRDefault="006B077B" w:rsidP="006C273B">
            <w:pPr>
              <w:spacing w:before="40" w:after="40" w:line="240" w:lineRule="auto"/>
              <w:rPr>
                <w:sz w:val="16"/>
                <w:szCs w:val="16"/>
              </w:rPr>
            </w:pPr>
            <w:sdt>
              <w:sdtPr>
                <w:rPr>
                  <w:sz w:val="16"/>
                  <w:szCs w:val="16"/>
                </w:rPr>
                <w:id w:val="1154037822"/>
                <w14:checkbox>
                  <w14:checked w14:val="0"/>
                  <w14:checkedState w14:val="2612" w14:font="MS Gothic"/>
                  <w14:uncheckedState w14:val="2610" w14:font="MS Gothic"/>
                </w14:checkbox>
              </w:sdtPr>
              <w:sdtEndPr/>
              <w:sdtContent>
                <w:r w:rsidR="00E34DFE" w:rsidRPr="00C478C6">
                  <w:rPr>
                    <w:rFonts w:ascii="Segoe UI Symbol" w:eastAsia="MS Gothic" w:hAnsi="Segoe UI Symbol" w:cs="Segoe UI Symbol"/>
                    <w:sz w:val="16"/>
                    <w:szCs w:val="16"/>
                  </w:rPr>
                  <w:t>☐</w:t>
                </w:r>
              </w:sdtContent>
            </w:sdt>
          </w:p>
        </w:tc>
        <w:tc>
          <w:tcPr>
            <w:tcW w:w="419" w:type="dxa"/>
          </w:tcPr>
          <w:p w14:paraId="2E118D99" w14:textId="77777777" w:rsidR="00E34DFE" w:rsidRPr="00085854" w:rsidRDefault="00E34DFE" w:rsidP="006C273B">
            <w:pPr>
              <w:spacing w:before="40" w:after="40" w:line="240" w:lineRule="auto"/>
              <w:rPr>
                <w:sz w:val="16"/>
                <w:szCs w:val="16"/>
              </w:rPr>
            </w:pPr>
            <w:r w:rsidRPr="00085854">
              <w:rPr>
                <w:sz w:val="16"/>
                <w:szCs w:val="16"/>
              </w:rPr>
              <w:t>1.</w:t>
            </w:r>
          </w:p>
        </w:tc>
        <w:tc>
          <w:tcPr>
            <w:tcW w:w="8883" w:type="dxa"/>
            <w:gridSpan w:val="4"/>
          </w:tcPr>
          <w:p w14:paraId="7271E080"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 darf nicht die Abgabe, Verwendung, Unbedenklichkeit oder Haltbarkeit des Fertigprodukts beeinträchtigen.</w:t>
            </w:r>
          </w:p>
        </w:tc>
      </w:tr>
      <w:tr w:rsidR="00E34DFE" w:rsidRPr="00EB072A" w14:paraId="447252D8" w14:textId="77777777" w:rsidTr="006C273B">
        <w:tc>
          <w:tcPr>
            <w:tcW w:w="667" w:type="dxa"/>
          </w:tcPr>
          <w:p w14:paraId="470E6840" w14:textId="77777777" w:rsidR="00E34DFE" w:rsidRPr="00085854" w:rsidRDefault="006B077B" w:rsidP="006C273B">
            <w:pPr>
              <w:spacing w:before="40" w:after="40" w:line="240" w:lineRule="auto"/>
              <w:rPr>
                <w:rFonts w:ascii="Segoe UI Symbol" w:hAnsi="Segoe UI Symbol" w:cs="Segoe UI Symbol"/>
                <w:sz w:val="16"/>
                <w:szCs w:val="16"/>
              </w:rPr>
            </w:pPr>
            <w:sdt>
              <w:sdtPr>
                <w:rPr>
                  <w:sz w:val="16"/>
                  <w:szCs w:val="16"/>
                </w:rPr>
                <w:id w:val="-162480094"/>
                <w14:checkbox>
                  <w14:checked w14:val="0"/>
                  <w14:checkedState w14:val="2612" w14:font="MS Gothic"/>
                  <w14:uncheckedState w14:val="2610" w14:font="MS Gothic"/>
                </w14:checkbox>
              </w:sdtPr>
              <w:sdtEndPr/>
              <w:sdtContent>
                <w:r w:rsidR="00E34DFE" w:rsidRPr="00C478C6">
                  <w:rPr>
                    <w:rFonts w:ascii="Segoe UI Symbol" w:eastAsia="MS Gothic" w:hAnsi="Segoe UI Symbol" w:cs="Segoe UI Symbol"/>
                    <w:sz w:val="16"/>
                    <w:szCs w:val="16"/>
                  </w:rPr>
                  <w:t>☐</w:t>
                </w:r>
              </w:sdtContent>
            </w:sdt>
          </w:p>
        </w:tc>
        <w:tc>
          <w:tcPr>
            <w:tcW w:w="419" w:type="dxa"/>
          </w:tcPr>
          <w:p w14:paraId="0EC22756" w14:textId="77777777" w:rsidR="00E34DFE" w:rsidRPr="00085854" w:rsidRDefault="00E34DFE" w:rsidP="006C273B">
            <w:pPr>
              <w:spacing w:before="40" w:after="40" w:line="240" w:lineRule="auto"/>
              <w:rPr>
                <w:sz w:val="16"/>
                <w:szCs w:val="16"/>
              </w:rPr>
            </w:pPr>
            <w:r w:rsidRPr="00085854">
              <w:rPr>
                <w:sz w:val="16"/>
                <w:szCs w:val="16"/>
              </w:rPr>
              <w:t>2.</w:t>
            </w:r>
          </w:p>
        </w:tc>
        <w:tc>
          <w:tcPr>
            <w:tcW w:w="8883" w:type="dxa"/>
            <w:gridSpan w:val="4"/>
          </w:tcPr>
          <w:p w14:paraId="496BB7AD" w14:textId="77777777" w:rsidR="00E34DFE" w:rsidRPr="007A027E" w:rsidRDefault="00E34DFE" w:rsidP="006C273B">
            <w:pPr>
              <w:tabs>
                <w:tab w:val="left" w:pos="482"/>
              </w:tabs>
              <w:spacing w:before="40" w:after="40" w:line="240" w:lineRule="auto"/>
              <w:rPr>
                <w:sz w:val="16"/>
                <w:szCs w:val="16"/>
                <w:lang w:val="de-CH"/>
              </w:rPr>
            </w:pPr>
            <w:r w:rsidRPr="007A027E">
              <w:rPr>
                <w:sz w:val="16"/>
                <w:szCs w:val="16"/>
                <w:lang w:val="de-CH"/>
              </w:rPr>
              <w:t>Die Änderung darf nur für eine Vorrichtung mit CE-Kennzeichnung gelten.</w:t>
            </w:r>
          </w:p>
        </w:tc>
      </w:tr>
      <w:tr w:rsidR="00E34DFE" w:rsidRPr="00EB072A" w14:paraId="75F026A0" w14:textId="77777777" w:rsidTr="006C273B">
        <w:tc>
          <w:tcPr>
            <w:tcW w:w="667" w:type="dxa"/>
          </w:tcPr>
          <w:p w14:paraId="70E110FE" w14:textId="77777777" w:rsidR="00E34DFE" w:rsidRPr="00085854" w:rsidRDefault="006B077B" w:rsidP="006C273B">
            <w:pPr>
              <w:spacing w:before="40" w:after="40" w:line="240" w:lineRule="auto"/>
              <w:rPr>
                <w:rFonts w:ascii="Segoe UI Symbol" w:hAnsi="Segoe UI Symbol" w:cs="Segoe UI Symbol"/>
                <w:sz w:val="16"/>
                <w:szCs w:val="16"/>
              </w:rPr>
            </w:pPr>
            <w:sdt>
              <w:sdtPr>
                <w:rPr>
                  <w:sz w:val="16"/>
                  <w:szCs w:val="16"/>
                </w:rPr>
                <w:id w:val="409663485"/>
                <w14:checkbox>
                  <w14:checked w14:val="0"/>
                  <w14:checkedState w14:val="2612" w14:font="MS Gothic"/>
                  <w14:uncheckedState w14:val="2610" w14:font="MS Gothic"/>
                </w14:checkbox>
              </w:sdtPr>
              <w:sdtEndPr/>
              <w:sdtContent>
                <w:r w:rsidR="00E34DFE" w:rsidRPr="00C478C6">
                  <w:rPr>
                    <w:rFonts w:ascii="Segoe UI Symbol" w:eastAsia="MS Gothic" w:hAnsi="Segoe UI Symbol" w:cs="Segoe UI Symbol"/>
                    <w:sz w:val="16"/>
                    <w:szCs w:val="16"/>
                  </w:rPr>
                  <w:t>☐</w:t>
                </w:r>
              </w:sdtContent>
            </w:sdt>
          </w:p>
        </w:tc>
        <w:tc>
          <w:tcPr>
            <w:tcW w:w="419" w:type="dxa"/>
          </w:tcPr>
          <w:p w14:paraId="0555C907" w14:textId="77777777" w:rsidR="00E34DFE" w:rsidRPr="00085854" w:rsidRDefault="00E34DFE" w:rsidP="006C273B">
            <w:pPr>
              <w:spacing w:before="40" w:after="40" w:line="240" w:lineRule="auto"/>
              <w:rPr>
                <w:sz w:val="16"/>
                <w:szCs w:val="16"/>
              </w:rPr>
            </w:pPr>
            <w:r>
              <w:rPr>
                <w:sz w:val="16"/>
                <w:szCs w:val="16"/>
              </w:rPr>
              <w:t>3</w:t>
            </w:r>
            <w:r w:rsidRPr="00085854">
              <w:rPr>
                <w:sz w:val="16"/>
                <w:szCs w:val="16"/>
              </w:rPr>
              <w:t>.</w:t>
            </w:r>
          </w:p>
        </w:tc>
        <w:tc>
          <w:tcPr>
            <w:tcW w:w="8883" w:type="dxa"/>
            <w:gridSpan w:val="4"/>
          </w:tcPr>
          <w:p w14:paraId="470DC29F" w14:textId="77777777" w:rsidR="00E34DFE" w:rsidRPr="007A027E" w:rsidRDefault="00E34DFE" w:rsidP="006C273B">
            <w:pPr>
              <w:tabs>
                <w:tab w:val="left" w:pos="482"/>
              </w:tabs>
              <w:spacing w:before="40" w:after="40" w:line="240" w:lineRule="auto"/>
              <w:rPr>
                <w:sz w:val="16"/>
                <w:szCs w:val="16"/>
                <w:lang w:val="de-CH"/>
              </w:rPr>
            </w:pPr>
            <w:r w:rsidRPr="007A027E">
              <w:rPr>
                <w:sz w:val="16"/>
                <w:szCs w:val="16"/>
                <w:lang w:val="de-CH"/>
              </w:rPr>
              <w:t>Die neue Dosier- oder Verabreichungsvorrichtung muss die genaue Dosis des betreffenden Erzeugnisses gemäss der genehmigten Dosierung abmessen; die Ergebnisse der entsprechenden Studien müssen verfügbar sein.</w:t>
            </w:r>
          </w:p>
        </w:tc>
      </w:tr>
      <w:tr w:rsidR="00E34DFE" w:rsidRPr="00EB072A" w14:paraId="51AF1384" w14:textId="77777777" w:rsidTr="006C273B">
        <w:tc>
          <w:tcPr>
            <w:tcW w:w="667" w:type="dxa"/>
          </w:tcPr>
          <w:p w14:paraId="1906B24D" w14:textId="77777777" w:rsidR="00E34DFE" w:rsidRPr="00085854" w:rsidRDefault="006B077B" w:rsidP="006C273B">
            <w:pPr>
              <w:spacing w:before="40" w:after="40" w:line="240" w:lineRule="auto"/>
              <w:rPr>
                <w:rFonts w:ascii="Segoe UI Symbol" w:hAnsi="Segoe UI Symbol" w:cs="Segoe UI Symbol"/>
                <w:sz w:val="16"/>
                <w:szCs w:val="16"/>
              </w:rPr>
            </w:pPr>
            <w:sdt>
              <w:sdtPr>
                <w:rPr>
                  <w:sz w:val="16"/>
                  <w:szCs w:val="16"/>
                </w:rPr>
                <w:id w:val="-1833449323"/>
                <w14:checkbox>
                  <w14:checked w14:val="0"/>
                  <w14:checkedState w14:val="2612" w14:font="MS Gothic"/>
                  <w14:uncheckedState w14:val="2610" w14:font="MS Gothic"/>
                </w14:checkbox>
              </w:sdtPr>
              <w:sdtEndPr/>
              <w:sdtContent>
                <w:r w:rsidR="00E34DFE" w:rsidRPr="00C478C6">
                  <w:rPr>
                    <w:rFonts w:ascii="Segoe UI Symbol" w:eastAsia="MS Gothic" w:hAnsi="Segoe UI Symbol" w:cs="Segoe UI Symbol"/>
                    <w:sz w:val="16"/>
                    <w:szCs w:val="16"/>
                  </w:rPr>
                  <w:t>☐</w:t>
                </w:r>
              </w:sdtContent>
            </w:sdt>
          </w:p>
        </w:tc>
        <w:tc>
          <w:tcPr>
            <w:tcW w:w="419" w:type="dxa"/>
          </w:tcPr>
          <w:p w14:paraId="30F2F649" w14:textId="77777777" w:rsidR="00E34DFE" w:rsidRDefault="00E34DFE" w:rsidP="006C273B">
            <w:pPr>
              <w:spacing w:before="40" w:after="40" w:line="240" w:lineRule="auto"/>
              <w:rPr>
                <w:sz w:val="16"/>
                <w:szCs w:val="16"/>
              </w:rPr>
            </w:pPr>
            <w:r>
              <w:rPr>
                <w:sz w:val="16"/>
                <w:szCs w:val="16"/>
              </w:rPr>
              <w:t>4</w:t>
            </w:r>
            <w:r w:rsidRPr="00085854">
              <w:rPr>
                <w:sz w:val="16"/>
                <w:szCs w:val="16"/>
              </w:rPr>
              <w:t>.</w:t>
            </w:r>
          </w:p>
        </w:tc>
        <w:tc>
          <w:tcPr>
            <w:tcW w:w="8883" w:type="dxa"/>
            <w:gridSpan w:val="4"/>
          </w:tcPr>
          <w:p w14:paraId="73DF1ED7" w14:textId="77777777" w:rsidR="00E34DFE" w:rsidRPr="007A027E" w:rsidRDefault="00E34DFE" w:rsidP="006C273B">
            <w:pPr>
              <w:tabs>
                <w:tab w:val="left" w:pos="482"/>
              </w:tabs>
              <w:spacing w:before="40" w:after="40" w:line="240" w:lineRule="auto"/>
              <w:rPr>
                <w:sz w:val="16"/>
                <w:szCs w:val="16"/>
                <w:lang w:val="de-CH"/>
              </w:rPr>
            </w:pPr>
            <w:r w:rsidRPr="007A027E">
              <w:rPr>
                <w:sz w:val="16"/>
                <w:szCs w:val="16"/>
                <w:lang w:val="de-CH"/>
              </w:rPr>
              <w:t>Die neue Vorrichtung muss mit dem Tierarzneimittel kompatibel sein.</w:t>
            </w:r>
          </w:p>
        </w:tc>
      </w:tr>
      <w:tr w:rsidR="00E34DFE" w:rsidRPr="00EB072A" w14:paraId="67B10142" w14:textId="77777777" w:rsidTr="006C273B">
        <w:tc>
          <w:tcPr>
            <w:tcW w:w="667" w:type="dxa"/>
          </w:tcPr>
          <w:p w14:paraId="448CA112" w14:textId="77777777" w:rsidR="00E34DFE" w:rsidRPr="00085854" w:rsidRDefault="006B077B" w:rsidP="006C273B">
            <w:pPr>
              <w:spacing w:before="40" w:after="40" w:line="240" w:lineRule="auto"/>
              <w:rPr>
                <w:rFonts w:ascii="Segoe UI Symbol" w:hAnsi="Segoe UI Symbol" w:cs="Segoe UI Symbol"/>
                <w:sz w:val="16"/>
                <w:szCs w:val="16"/>
              </w:rPr>
            </w:pPr>
            <w:sdt>
              <w:sdtPr>
                <w:rPr>
                  <w:sz w:val="16"/>
                  <w:szCs w:val="16"/>
                </w:rPr>
                <w:id w:val="1720774808"/>
                <w14:checkbox>
                  <w14:checked w14:val="0"/>
                  <w14:checkedState w14:val="2612" w14:font="MS Gothic"/>
                  <w14:uncheckedState w14:val="2610" w14:font="MS Gothic"/>
                </w14:checkbox>
              </w:sdtPr>
              <w:sdtEndPr/>
              <w:sdtContent>
                <w:r w:rsidR="00E34DFE" w:rsidRPr="00C478C6">
                  <w:rPr>
                    <w:rFonts w:ascii="Segoe UI Symbol" w:eastAsia="MS Gothic" w:hAnsi="Segoe UI Symbol" w:cs="Segoe UI Symbol"/>
                    <w:sz w:val="16"/>
                    <w:szCs w:val="16"/>
                  </w:rPr>
                  <w:t>☐</w:t>
                </w:r>
              </w:sdtContent>
            </w:sdt>
          </w:p>
        </w:tc>
        <w:tc>
          <w:tcPr>
            <w:tcW w:w="419" w:type="dxa"/>
          </w:tcPr>
          <w:p w14:paraId="620BFB84" w14:textId="77777777" w:rsidR="00E34DFE" w:rsidRDefault="00E34DFE" w:rsidP="006C273B">
            <w:pPr>
              <w:spacing w:before="40" w:after="40" w:line="240" w:lineRule="auto"/>
              <w:rPr>
                <w:sz w:val="16"/>
                <w:szCs w:val="16"/>
              </w:rPr>
            </w:pPr>
            <w:r>
              <w:rPr>
                <w:sz w:val="16"/>
                <w:szCs w:val="16"/>
              </w:rPr>
              <w:t>5</w:t>
            </w:r>
            <w:r w:rsidRPr="00085854">
              <w:rPr>
                <w:sz w:val="16"/>
                <w:szCs w:val="16"/>
              </w:rPr>
              <w:t>.</w:t>
            </w:r>
          </w:p>
        </w:tc>
        <w:tc>
          <w:tcPr>
            <w:tcW w:w="8883" w:type="dxa"/>
            <w:gridSpan w:val="4"/>
          </w:tcPr>
          <w:p w14:paraId="00BCD7D7" w14:textId="77777777" w:rsidR="00E34DFE" w:rsidRPr="007A027E" w:rsidRDefault="00E34DFE" w:rsidP="006C273B">
            <w:pPr>
              <w:tabs>
                <w:tab w:val="left" w:pos="482"/>
              </w:tabs>
              <w:spacing w:before="40" w:after="40" w:line="240" w:lineRule="auto"/>
              <w:rPr>
                <w:sz w:val="16"/>
                <w:szCs w:val="16"/>
                <w:lang w:val="de-CH"/>
              </w:rPr>
            </w:pPr>
            <w:r w:rsidRPr="007A027E">
              <w:rPr>
                <w:sz w:val="16"/>
                <w:szCs w:val="16"/>
                <w:lang w:val="de-CH"/>
              </w:rPr>
              <w:t>Die Änderung darf nicht zu erheblichen Änderungen der Arzenimittelinformation führen.</w:t>
            </w:r>
          </w:p>
        </w:tc>
      </w:tr>
      <w:tr w:rsidR="00E34DFE" w:rsidRPr="00085854" w14:paraId="2A235254" w14:textId="77777777" w:rsidTr="006C273B">
        <w:tc>
          <w:tcPr>
            <w:tcW w:w="1086" w:type="dxa"/>
            <w:gridSpan w:val="2"/>
          </w:tcPr>
          <w:p w14:paraId="0C8A3CFD" w14:textId="77777777" w:rsidR="00E34DFE" w:rsidRPr="007A027E" w:rsidRDefault="00E34DFE" w:rsidP="006C273B">
            <w:pPr>
              <w:spacing w:before="40" w:after="40" w:line="240" w:lineRule="auto"/>
              <w:rPr>
                <w:sz w:val="16"/>
                <w:szCs w:val="16"/>
                <w:lang w:val="de-CH"/>
              </w:rPr>
            </w:pPr>
          </w:p>
        </w:tc>
        <w:tc>
          <w:tcPr>
            <w:tcW w:w="8883" w:type="dxa"/>
            <w:gridSpan w:val="4"/>
            <w:hideMark/>
          </w:tcPr>
          <w:p w14:paraId="2E526617" w14:textId="77777777" w:rsidR="00E34DFE" w:rsidRPr="00085854" w:rsidRDefault="00E34DFE" w:rsidP="006C273B">
            <w:pPr>
              <w:spacing w:before="40" w:after="40" w:line="240" w:lineRule="auto"/>
              <w:rPr>
                <w:b/>
                <w:sz w:val="16"/>
                <w:szCs w:val="16"/>
              </w:rPr>
            </w:pPr>
            <w:r w:rsidRPr="00085854">
              <w:rPr>
                <w:b/>
                <w:sz w:val="16"/>
                <w:szCs w:val="16"/>
              </w:rPr>
              <w:t>Unterlagen</w:t>
            </w:r>
          </w:p>
        </w:tc>
      </w:tr>
      <w:tr w:rsidR="00E34DFE" w:rsidRPr="007A027E" w14:paraId="17C2B9C7" w14:textId="77777777" w:rsidTr="006C273B">
        <w:tc>
          <w:tcPr>
            <w:tcW w:w="667" w:type="dxa"/>
          </w:tcPr>
          <w:p w14:paraId="281A2F6B" w14:textId="77777777" w:rsidR="00E34DFE" w:rsidRPr="00085854" w:rsidRDefault="006B077B" w:rsidP="006C273B">
            <w:pPr>
              <w:spacing w:before="40" w:after="40" w:line="240" w:lineRule="auto"/>
              <w:rPr>
                <w:rFonts w:ascii="Segoe UI Symbol" w:hAnsi="Segoe UI Symbol" w:cs="Segoe UI Symbol"/>
                <w:sz w:val="16"/>
                <w:szCs w:val="16"/>
              </w:rPr>
            </w:pPr>
            <w:sdt>
              <w:sdtPr>
                <w:rPr>
                  <w:sz w:val="16"/>
                  <w:szCs w:val="16"/>
                </w:rPr>
                <w:id w:val="80976282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0F99D99E" w14:textId="77777777" w:rsidR="00E34DFE" w:rsidRPr="00085854" w:rsidRDefault="00E34DFE" w:rsidP="006C273B">
            <w:pPr>
              <w:spacing w:before="40" w:after="40" w:line="240" w:lineRule="auto"/>
              <w:rPr>
                <w:sz w:val="16"/>
                <w:szCs w:val="16"/>
              </w:rPr>
            </w:pPr>
            <w:r w:rsidRPr="00085854">
              <w:rPr>
                <w:sz w:val="16"/>
                <w:szCs w:val="16"/>
              </w:rPr>
              <w:t>1.</w:t>
            </w:r>
          </w:p>
        </w:tc>
        <w:tc>
          <w:tcPr>
            <w:tcW w:w="8883" w:type="dxa"/>
            <w:gridSpan w:val="4"/>
          </w:tcPr>
          <w:p w14:paraId="1C3E294A" w14:textId="77777777" w:rsidR="00E34DFE" w:rsidRPr="007A027E" w:rsidRDefault="00E34DFE" w:rsidP="006C273B">
            <w:pPr>
              <w:spacing w:before="40" w:after="40" w:line="240" w:lineRule="auto"/>
              <w:rPr>
                <w:sz w:val="16"/>
                <w:szCs w:val="16"/>
                <w:lang w:val="de-CH"/>
              </w:rPr>
            </w:pPr>
            <w:r w:rsidRPr="007A027E">
              <w:rPr>
                <w:sz w:val="16"/>
                <w:szCs w:val="16"/>
                <w:lang w:val="de-CH"/>
              </w:rPr>
              <w:t>Änderung des/der einschlägigen Abschnitts/Abschnitte der Zulassungsdokumentation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085854" w14:paraId="093E1496" w14:textId="77777777" w:rsidTr="006C273B">
        <w:tc>
          <w:tcPr>
            <w:tcW w:w="9923" w:type="dxa"/>
            <w:gridSpan w:val="2"/>
            <w:tcBorders>
              <w:top w:val="single" w:sz="4" w:space="0" w:color="C0C0C0"/>
              <w:left w:val="nil"/>
              <w:bottom w:val="single" w:sz="4" w:space="0" w:color="C0C0C0"/>
              <w:right w:val="nil"/>
            </w:tcBorders>
            <w:vAlign w:val="center"/>
            <w:hideMark/>
          </w:tcPr>
          <w:p w14:paraId="245DBC1F" w14:textId="77777777" w:rsidR="00E34DFE" w:rsidRPr="007A027E" w:rsidRDefault="00E34DFE" w:rsidP="006C273B">
            <w:pPr>
              <w:spacing w:before="40" w:after="40" w:line="240" w:lineRule="auto"/>
              <w:rPr>
                <w:b/>
                <w:iCs/>
                <w:sz w:val="20"/>
                <w:szCs w:val="20"/>
                <w:lang w:val="de-CH"/>
              </w:rPr>
            </w:pPr>
          </w:p>
          <w:p w14:paraId="3B06A6E9" w14:textId="77777777" w:rsidR="00E34DFE" w:rsidRPr="00085854" w:rsidRDefault="00E34DFE" w:rsidP="006C273B">
            <w:pPr>
              <w:spacing w:before="40" w:after="40" w:line="240" w:lineRule="auto"/>
              <w:rPr>
                <w:b/>
                <w:sz w:val="20"/>
                <w:szCs w:val="20"/>
              </w:rPr>
            </w:pPr>
            <w:r w:rsidRPr="00085854">
              <w:rPr>
                <w:b/>
                <w:iCs/>
                <w:sz w:val="20"/>
                <w:szCs w:val="20"/>
              </w:rPr>
              <w:t>Beschreibung / Begründung der Änderung</w:t>
            </w:r>
          </w:p>
        </w:tc>
      </w:tr>
      <w:tr w:rsidR="00E34DFE" w:rsidRPr="00085854" w14:paraId="6B613DB2" w14:textId="77777777" w:rsidTr="006C273B">
        <w:tc>
          <w:tcPr>
            <w:tcW w:w="9923" w:type="dxa"/>
            <w:gridSpan w:val="2"/>
            <w:tcBorders>
              <w:top w:val="single" w:sz="4" w:space="0" w:color="C0C0C0"/>
              <w:left w:val="nil"/>
              <w:bottom w:val="single" w:sz="4" w:space="0" w:color="C0C0C0"/>
              <w:right w:val="nil"/>
            </w:tcBorders>
          </w:tcPr>
          <w:p w14:paraId="2DA86D19" w14:textId="77777777" w:rsidR="00E34DFE" w:rsidRPr="00085854" w:rsidRDefault="006B077B" w:rsidP="006C273B">
            <w:pPr>
              <w:spacing w:before="40" w:after="40" w:line="240" w:lineRule="auto"/>
              <w:rPr>
                <w:sz w:val="20"/>
                <w:szCs w:val="20"/>
              </w:rPr>
            </w:pPr>
            <w:sdt>
              <w:sdtPr>
                <w:rPr>
                  <w:sz w:val="20"/>
                  <w:szCs w:val="20"/>
                </w:rPr>
                <w:id w:val="-358662408"/>
                <w:placeholder>
                  <w:docPart w:val="3471290A4CB4479C93EAE9A5E189869A"/>
                </w:placeholder>
                <w:temporary/>
                <w:showingPlcHdr/>
                <w:text w:multiLine="1"/>
              </w:sdtPr>
              <w:sdtEndPr/>
              <w:sdtContent>
                <w:r w:rsidR="00E34DFE" w:rsidRPr="00085854">
                  <w:rPr>
                    <w:color w:val="808080"/>
                    <w:sz w:val="20"/>
                    <w:szCs w:val="20"/>
                  </w:rPr>
                  <w:t>……</w:t>
                </w:r>
              </w:sdtContent>
            </w:sdt>
          </w:p>
          <w:p w14:paraId="316E312C" w14:textId="77777777" w:rsidR="00E34DFE" w:rsidRPr="00085854" w:rsidRDefault="00E34DFE" w:rsidP="006C273B">
            <w:pPr>
              <w:spacing w:before="40" w:after="40" w:line="240" w:lineRule="auto"/>
              <w:rPr>
                <w:sz w:val="20"/>
                <w:szCs w:val="20"/>
              </w:rPr>
            </w:pPr>
          </w:p>
        </w:tc>
      </w:tr>
      <w:tr w:rsidR="00E34DFE" w:rsidRPr="00085854" w14:paraId="629B7A8C" w14:textId="77777777" w:rsidTr="006C273B">
        <w:tc>
          <w:tcPr>
            <w:tcW w:w="5068" w:type="dxa"/>
            <w:tcBorders>
              <w:top w:val="single" w:sz="4" w:space="0" w:color="C0C0C0"/>
              <w:left w:val="nil"/>
              <w:bottom w:val="single" w:sz="4" w:space="0" w:color="C0C0C0"/>
              <w:right w:val="single" w:sz="4" w:space="0" w:color="C0C0C0"/>
            </w:tcBorders>
            <w:hideMark/>
          </w:tcPr>
          <w:p w14:paraId="0C88D844" w14:textId="77777777" w:rsidR="00E34DFE" w:rsidRPr="00085854" w:rsidRDefault="00E34DFE" w:rsidP="006C273B">
            <w:pPr>
              <w:spacing w:before="40" w:after="40" w:line="240" w:lineRule="auto"/>
              <w:rPr>
                <w:b/>
                <w:sz w:val="20"/>
                <w:szCs w:val="20"/>
              </w:rPr>
            </w:pPr>
            <w:r w:rsidRPr="00085854">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8DD7341" w14:textId="77777777" w:rsidR="00E34DFE" w:rsidRPr="00085854" w:rsidRDefault="00E34DFE" w:rsidP="006C273B">
            <w:pPr>
              <w:spacing w:before="40" w:after="40" w:line="240" w:lineRule="auto"/>
              <w:rPr>
                <w:b/>
                <w:iCs/>
                <w:sz w:val="20"/>
                <w:szCs w:val="20"/>
              </w:rPr>
            </w:pPr>
            <w:r w:rsidRPr="00085854">
              <w:rPr>
                <w:b/>
                <w:iCs/>
                <w:sz w:val="20"/>
                <w:szCs w:val="20"/>
              </w:rPr>
              <w:t>Beantragt</w:t>
            </w:r>
          </w:p>
        </w:tc>
      </w:tr>
      <w:tr w:rsidR="00E34DFE" w:rsidRPr="00085854" w14:paraId="05E7BF59" w14:textId="77777777" w:rsidTr="006C273B">
        <w:tc>
          <w:tcPr>
            <w:tcW w:w="5068" w:type="dxa"/>
            <w:tcBorders>
              <w:top w:val="single" w:sz="4" w:space="0" w:color="C0C0C0"/>
              <w:left w:val="nil"/>
              <w:bottom w:val="single" w:sz="4" w:space="0" w:color="C0C0C0"/>
              <w:right w:val="single" w:sz="4" w:space="0" w:color="C0C0C0"/>
            </w:tcBorders>
          </w:tcPr>
          <w:p w14:paraId="01B94978" w14:textId="77777777" w:rsidR="00E34DFE" w:rsidRPr="00085854" w:rsidRDefault="006B077B" w:rsidP="006C273B">
            <w:pPr>
              <w:spacing w:before="40" w:after="40" w:line="240" w:lineRule="auto"/>
              <w:rPr>
                <w:sz w:val="20"/>
                <w:szCs w:val="20"/>
              </w:rPr>
            </w:pPr>
            <w:sdt>
              <w:sdtPr>
                <w:rPr>
                  <w:sz w:val="20"/>
                  <w:szCs w:val="20"/>
                </w:rPr>
                <w:id w:val="-90321683"/>
                <w:placeholder>
                  <w:docPart w:val="04FC321BB8C048F3BA2B8B1E0A6467D8"/>
                </w:placeholder>
                <w:temporary/>
                <w:showingPlcHdr/>
                <w:text w:multiLine="1"/>
              </w:sdtPr>
              <w:sdtEndPr/>
              <w:sdtContent>
                <w:r w:rsidR="00E34DFE" w:rsidRPr="00085854">
                  <w:rPr>
                    <w:color w:val="808080"/>
                    <w:sz w:val="20"/>
                    <w:szCs w:val="20"/>
                  </w:rPr>
                  <w:t>……</w:t>
                </w:r>
              </w:sdtContent>
            </w:sdt>
          </w:p>
          <w:p w14:paraId="3C4436B1" w14:textId="77777777" w:rsidR="00E34DFE" w:rsidRPr="00085854"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FF303B0" w14:textId="77777777" w:rsidR="00E34DFE" w:rsidRPr="00085854" w:rsidRDefault="006B077B" w:rsidP="006C273B">
            <w:pPr>
              <w:spacing w:before="40" w:after="40" w:line="240" w:lineRule="auto"/>
              <w:rPr>
                <w:sz w:val="20"/>
                <w:szCs w:val="20"/>
              </w:rPr>
            </w:pPr>
            <w:sdt>
              <w:sdtPr>
                <w:rPr>
                  <w:sz w:val="20"/>
                  <w:szCs w:val="20"/>
                </w:rPr>
                <w:id w:val="50579083"/>
                <w:placeholder>
                  <w:docPart w:val="BBC72CE3F1E348C1BD055202CA37F34B"/>
                </w:placeholder>
                <w:temporary/>
                <w:showingPlcHdr/>
                <w:text w:multiLine="1"/>
              </w:sdtPr>
              <w:sdtEndPr/>
              <w:sdtContent>
                <w:r w:rsidR="00E34DFE" w:rsidRPr="00085854">
                  <w:rPr>
                    <w:color w:val="808080"/>
                    <w:sz w:val="20"/>
                    <w:szCs w:val="20"/>
                  </w:rPr>
                  <w:t>……</w:t>
                </w:r>
              </w:sdtContent>
            </w:sdt>
          </w:p>
          <w:p w14:paraId="48E14A2F" w14:textId="77777777" w:rsidR="00E34DFE" w:rsidRPr="00085854" w:rsidRDefault="00E34DFE" w:rsidP="006C273B">
            <w:pPr>
              <w:spacing w:before="40" w:after="40" w:line="240" w:lineRule="auto"/>
              <w:rPr>
                <w:sz w:val="20"/>
                <w:szCs w:val="20"/>
              </w:rPr>
            </w:pPr>
          </w:p>
        </w:tc>
      </w:tr>
    </w:tbl>
    <w:p w14:paraId="26A47DBE" w14:textId="77777777" w:rsidR="00E34DFE" w:rsidRDefault="00E34DFE" w:rsidP="00E34DFE">
      <w:pPr>
        <w:spacing w:after="160" w:line="259" w:lineRule="auto"/>
        <w:rPr>
          <w:szCs w:val="20"/>
        </w:rPr>
      </w:pPr>
    </w:p>
    <w:p w14:paraId="0F78B5A6" w14:textId="77777777" w:rsidR="00E34DFE" w:rsidRDefault="00E34DFE" w:rsidP="00E34DFE">
      <w:pPr>
        <w:spacing w:after="160" w:line="259" w:lineRule="auto"/>
        <w:rPr>
          <w:szCs w:val="20"/>
        </w:rPr>
      </w:pPr>
      <w:r>
        <w:rPr>
          <w:szCs w:val="20"/>
        </w:rPr>
        <w:br w:type="page"/>
      </w:r>
    </w:p>
    <w:p w14:paraId="24DD49B1" w14:textId="77777777" w:rsidR="00E34DFE" w:rsidRPr="00B07ECA" w:rsidRDefault="00E34DFE" w:rsidP="00E34DFE">
      <w:pPr>
        <w:pStyle w:val="berschrift3Buchstaben"/>
        <w:rPr>
          <w:szCs w:val="24"/>
        </w:rPr>
      </w:pPr>
      <w:r>
        <w:lastRenderedPageBreak/>
        <w:t>B.49</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E34DFE" w:rsidRPr="00D73B7B" w14:paraId="37F5741C" w14:textId="77777777" w:rsidTr="006C273B">
        <w:tc>
          <w:tcPr>
            <w:tcW w:w="1129" w:type="dxa"/>
            <w:gridSpan w:val="2"/>
            <w:hideMark/>
          </w:tcPr>
          <w:p w14:paraId="5860E178" w14:textId="77777777" w:rsidR="00E34DFE" w:rsidRPr="00D73B7B" w:rsidRDefault="00E34DFE" w:rsidP="006C273B">
            <w:pPr>
              <w:spacing w:before="40" w:after="40" w:line="240" w:lineRule="auto"/>
              <w:rPr>
                <w:sz w:val="16"/>
                <w:szCs w:val="16"/>
              </w:rPr>
            </w:pPr>
            <w:r>
              <w:rPr>
                <w:b/>
                <w:sz w:val="16"/>
                <w:szCs w:val="16"/>
                <w:lang w:eastAsia="de-CH"/>
              </w:rPr>
              <w:t>B.49</w:t>
            </w:r>
          </w:p>
        </w:tc>
        <w:tc>
          <w:tcPr>
            <w:tcW w:w="5120" w:type="dxa"/>
            <w:hideMark/>
          </w:tcPr>
          <w:p w14:paraId="17B68E17"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der Spezifikationsparameter oder -grenzwerte einer Dosier- oder Verabreichungsvorrichtung:</w:t>
            </w:r>
          </w:p>
          <w:p w14:paraId="5175C57F" w14:textId="77777777" w:rsidR="00E34DFE" w:rsidRPr="007A027E" w:rsidRDefault="00E34DFE" w:rsidP="006C273B">
            <w:pPr>
              <w:spacing w:before="40" w:after="40" w:line="240" w:lineRule="auto"/>
              <w:rPr>
                <w:b/>
                <w:sz w:val="16"/>
                <w:szCs w:val="16"/>
                <w:lang w:val="de-CH" w:eastAsia="de-CH"/>
              </w:rPr>
            </w:pPr>
          </w:p>
          <w:p w14:paraId="2E267B5E" w14:textId="77777777" w:rsidR="00E34DFE" w:rsidRPr="00D73B7B" w:rsidRDefault="00E34DFE" w:rsidP="006C273B">
            <w:pPr>
              <w:spacing w:before="40" w:after="40" w:line="240" w:lineRule="auto"/>
              <w:rPr>
                <w:sz w:val="16"/>
                <w:szCs w:val="16"/>
                <w:lang w:eastAsia="de-CH"/>
              </w:rPr>
            </w:pPr>
            <w:r w:rsidRPr="00CC0E5C">
              <w:rPr>
                <w:b/>
                <w:sz w:val="16"/>
                <w:szCs w:val="16"/>
              </w:rPr>
              <w:t>Datum Implementierung: ……</w:t>
            </w:r>
          </w:p>
        </w:tc>
        <w:tc>
          <w:tcPr>
            <w:tcW w:w="1249" w:type="dxa"/>
            <w:hideMark/>
          </w:tcPr>
          <w:p w14:paraId="1557A403" w14:textId="77777777" w:rsidR="00E34DFE" w:rsidRDefault="00E34DFE" w:rsidP="006C273B">
            <w:pPr>
              <w:spacing w:before="40" w:after="40" w:line="240" w:lineRule="auto"/>
              <w:rPr>
                <w:b/>
                <w:sz w:val="16"/>
                <w:szCs w:val="16"/>
              </w:rPr>
            </w:pPr>
            <w:r w:rsidRPr="00D73B7B">
              <w:rPr>
                <w:b/>
                <w:sz w:val="16"/>
                <w:szCs w:val="16"/>
              </w:rPr>
              <w:t>Zu erfüllende Bedingungen</w:t>
            </w:r>
          </w:p>
          <w:p w14:paraId="5E3BB8EA" w14:textId="77777777" w:rsidR="00E34DFE" w:rsidRPr="00D73B7B" w:rsidRDefault="00E34DFE" w:rsidP="006C273B">
            <w:pPr>
              <w:spacing w:before="40" w:after="40" w:line="240" w:lineRule="auto"/>
              <w:rPr>
                <w:b/>
                <w:sz w:val="16"/>
                <w:szCs w:val="16"/>
              </w:rPr>
            </w:pPr>
          </w:p>
        </w:tc>
        <w:tc>
          <w:tcPr>
            <w:tcW w:w="1942" w:type="dxa"/>
            <w:hideMark/>
          </w:tcPr>
          <w:p w14:paraId="3431E132"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10" w:type="dxa"/>
            <w:hideMark/>
          </w:tcPr>
          <w:p w14:paraId="7898FC20" w14:textId="77777777" w:rsidR="00E34DFE" w:rsidRDefault="00E34DFE" w:rsidP="006C273B">
            <w:pPr>
              <w:spacing w:before="40" w:after="40" w:line="240" w:lineRule="auto"/>
              <w:rPr>
                <w:sz w:val="16"/>
                <w:szCs w:val="16"/>
              </w:rPr>
            </w:pPr>
            <w:r w:rsidRPr="00D73B7B">
              <w:rPr>
                <w:sz w:val="16"/>
                <w:szCs w:val="16"/>
              </w:rPr>
              <w:t>SAP Nr.</w:t>
            </w:r>
          </w:p>
          <w:p w14:paraId="200D43F9" w14:textId="77777777" w:rsidR="00E34DFE" w:rsidRPr="00D73B7B" w:rsidRDefault="00E34DFE" w:rsidP="006C273B">
            <w:pPr>
              <w:spacing w:before="40" w:after="40" w:line="240" w:lineRule="auto"/>
              <w:rPr>
                <w:sz w:val="16"/>
                <w:szCs w:val="16"/>
              </w:rPr>
            </w:pPr>
            <w:r>
              <w:rPr>
                <w:sz w:val="16"/>
                <w:szCs w:val="16"/>
              </w:rPr>
              <w:t>6259</w:t>
            </w:r>
          </w:p>
        </w:tc>
      </w:tr>
      <w:tr w:rsidR="00E34DFE" w:rsidRPr="00D73B7B" w14:paraId="3A124DA2" w14:textId="77777777" w:rsidTr="006C273B">
        <w:tc>
          <w:tcPr>
            <w:tcW w:w="1129" w:type="dxa"/>
            <w:gridSpan w:val="2"/>
            <w:hideMark/>
          </w:tcPr>
          <w:p w14:paraId="5E74290B" w14:textId="77777777" w:rsidR="00E34DFE" w:rsidRPr="00D73B7B" w:rsidRDefault="006B077B" w:rsidP="006C273B">
            <w:pPr>
              <w:spacing w:before="40" w:after="40" w:line="240" w:lineRule="auto"/>
              <w:rPr>
                <w:sz w:val="16"/>
                <w:szCs w:val="16"/>
              </w:rPr>
            </w:pPr>
            <w:sdt>
              <w:sdtPr>
                <w:rPr>
                  <w:sz w:val="16"/>
                  <w:szCs w:val="16"/>
                </w:rPr>
                <w:id w:val="176448592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a)</w:t>
            </w:r>
          </w:p>
        </w:tc>
        <w:tc>
          <w:tcPr>
            <w:tcW w:w="5120" w:type="dxa"/>
          </w:tcPr>
          <w:p w14:paraId="295760CA" w14:textId="77777777" w:rsidR="00E34DFE" w:rsidRPr="00D73B7B" w:rsidRDefault="00E34DFE" w:rsidP="006C273B">
            <w:pPr>
              <w:spacing w:before="40" w:after="40" w:line="240" w:lineRule="auto"/>
              <w:rPr>
                <w:sz w:val="16"/>
                <w:szCs w:val="16"/>
              </w:rPr>
            </w:pPr>
            <w:r>
              <w:rPr>
                <w:sz w:val="16"/>
                <w:szCs w:val="16"/>
              </w:rPr>
              <w:t>Einengung</w:t>
            </w:r>
            <w:r w:rsidRPr="00BA12E3">
              <w:rPr>
                <w:sz w:val="16"/>
                <w:szCs w:val="16"/>
              </w:rPr>
              <w:t xml:space="preserve"> von Spezifikationsgrenzwerten</w:t>
            </w:r>
          </w:p>
        </w:tc>
        <w:tc>
          <w:tcPr>
            <w:tcW w:w="1249" w:type="dxa"/>
          </w:tcPr>
          <w:p w14:paraId="1828FE66" w14:textId="77777777" w:rsidR="00E34DFE" w:rsidRPr="00D73B7B" w:rsidRDefault="00E34DFE" w:rsidP="006C273B">
            <w:pPr>
              <w:spacing w:before="40" w:after="40" w:line="240" w:lineRule="auto"/>
              <w:rPr>
                <w:sz w:val="16"/>
                <w:szCs w:val="16"/>
              </w:rPr>
            </w:pPr>
            <w:r>
              <w:rPr>
                <w:sz w:val="16"/>
                <w:szCs w:val="16"/>
              </w:rPr>
              <w:t>1, 2, 3, 4</w:t>
            </w:r>
          </w:p>
        </w:tc>
        <w:tc>
          <w:tcPr>
            <w:tcW w:w="1942" w:type="dxa"/>
          </w:tcPr>
          <w:p w14:paraId="77B460CC" w14:textId="77777777" w:rsidR="00E34DFE" w:rsidRPr="00D73B7B" w:rsidRDefault="00E34DFE" w:rsidP="006C273B">
            <w:pPr>
              <w:spacing w:before="40" w:after="40" w:line="240" w:lineRule="auto"/>
              <w:rPr>
                <w:sz w:val="16"/>
                <w:szCs w:val="16"/>
              </w:rPr>
            </w:pPr>
            <w:r>
              <w:rPr>
                <w:sz w:val="16"/>
                <w:szCs w:val="16"/>
              </w:rPr>
              <w:t>1, 2</w:t>
            </w:r>
          </w:p>
        </w:tc>
        <w:tc>
          <w:tcPr>
            <w:tcW w:w="610" w:type="dxa"/>
          </w:tcPr>
          <w:p w14:paraId="5DF278D4" w14:textId="77777777" w:rsidR="00E34DFE" w:rsidRPr="00F90ACF" w:rsidRDefault="00E34DFE" w:rsidP="006C273B">
            <w:pPr>
              <w:spacing w:before="40" w:after="40" w:line="240" w:lineRule="auto"/>
              <w:rPr>
                <w:sz w:val="16"/>
                <w:szCs w:val="16"/>
              </w:rPr>
            </w:pPr>
          </w:p>
        </w:tc>
      </w:tr>
      <w:tr w:rsidR="00E34DFE" w:rsidRPr="00D73B7B" w14:paraId="53E3D2CA" w14:textId="77777777" w:rsidTr="006C273B">
        <w:tc>
          <w:tcPr>
            <w:tcW w:w="1129" w:type="dxa"/>
            <w:gridSpan w:val="2"/>
          </w:tcPr>
          <w:p w14:paraId="6B3919EA" w14:textId="77777777" w:rsidR="00E34DFE" w:rsidRDefault="006B077B" w:rsidP="006C273B">
            <w:pPr>
              <w:spacing w:before="40" w:after="40" w:line="240" w:lineRule="auto"/>
              <w:rPr>
                <w:sz w:val="16"/>
                <w:szCs w:val="16"/>
              </w:rPr>
            </w:pPr>
            <w:sdt>
              <w:sdtPr>
                <w:rPr>
                  <w:sz w:val="16"/>
                  <w:szCs w:val="16"/>
                </w:rPr>
                <w:id w:val="-35836312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b</w:t>
            </w:r>
            <w:r w:rsidR="00E34DFE" w:rsidRPr="00614948">
              <w:rPr>
                <w:sz w:val="16"/>
                <w:szCs w:val="16"/>
              </w:rPr>
              <w:t>)</w:t>
            </w:r>
          </w:p>
        </w:tc>
        <w:tc>
          <w:tcPr>
            <w:tcW w:w="5120" w:type="dxa"/>
          </w:tcPr>
          <w:p w14:paraId="08A40C97" w14:textId="77777777" w:rsidR="00E34DFE" w:rsidRPr="007A027E" w:rsidRDefault="00E34DFE" w:rsidP="006C273B">
            <w:pPr>
              <w:spacing w:before="40" w:after="40" w:line="240" w:lineRule="auto"/>
              <w:rPr>
                <w:sz w:val="16"/>
                <w:szCs w:val="16"/>
                <w:lang w:val="de-CH"/>
              </w:rPr>
            </w:pPr>
            <w:r w:rsidRPr="007A027E">
              <w:rPr>
                <w:sz w:val="16"/>
                <w:szCs w:val="16"/>
                <w:lang w:val="de-CH"/>
              </w:rPr>
              <w:t>Aufnahme eines neuen Spezifikationsparameters mit der entsprechenden Prüfmethode in die Spezifikation</w:t>
            </w:r>
          </w:p>
        </w:tc>
        <w:tc>
          <w:tcPr>
            <w:tcW w:w="1249" w:type="dxa"/>
          </w:tcPr>
          <w:p w14:paraId="1883A399" w14:textId="77777777" w:rsidR="00E34DFE" w:rsidRDefault="00E34DFE" w:rsidP="006C273B">
            <w:pPr>
              <w:spacing w:before="40" w:after="40" w:line="240" w:lineRule="auto"/>
              <w:rPr>
                <w:sz w:val="16"/>
                <w:szCs w:val="16"/>
              </w:rPr>
            </w:pPr>
            <w:r>
              <w:rPr>
                <w:sz w:val="16"/>
                <w:szCs w:val="16"/>
              </w:rPr>
              <w:t>1, 2, 5</w:t>
            </w:r>
          </w:p>
        </w:tc>
        <w:tc>
          <w:tcPr>
            <w:tcW w:w="1942" w:type="dxa"/>
          </w:tcPr>
          <w:p w14:paraId="0D27D48A" w14:textId="77777777" w:rsidR="00E34DFE" w:rsidRPr="00D73B7B" w:rsidRDefault="00E34DFE" w:rsidP="006C273B">
            <w:pPr>
              <w:spacing w:before="40" w:after="40" w:line="240" w:lineRule="auto"/>
              <w:rPr>
                <w:sz w:val="16"/>
                <w:szCs w:val="16"/>
              </w:rPr>
            </w:pPr>
            <w:r>
              <w:rPr>
                <w:sz w:val="16"/>
                <w:szCs w:val="16"/>
              </w:rPr>
              <w:t>1, 3</w:t>
            </w:r>
          </w:p>
        </w:tc>
        <w:tc>
          <w:tcPr>
            <w:tcW w:w="610" w:type="dxa"/>
          </w:tcPr>
          <w:p w14:paraId="4C116F33" w14:textId="77777777" w:rsidR="00E34DFE" w:rsidRPr="003A53CE" w:rsidRDefault="00E34DFE" w:rsidP="006C273B">
            <w:pPr>
              <w:spacing w:before="40" w:after="40" w:line="240" w:lineRule="auto"/>
              <w:rPr>
                <w:sz w:val="16"/>
                <w:szCs w:val="16"/>
              </w:rPr>
            </w:pPr>
          </w:p>
        </w:tc>
      </w:tr>
      <w:tr w:rsidR="00E34DFE" w:rsidRPr="00D73B7B" w14:paraId="2C55B64A" w14:textId="77777777" w:rsidTr="006C273B">
        <w:tc>
          <w:tcPr>
            <w:tcW w:w="1129" w:type="dxa"/>
            <w:gridSpan w:val="2"/>
          </w:tcPr>
          <w:p w14:paraId="661A725C" w14:textId="77777777" w:rsidR="00E34DFE" w:rsidRPr="00614948" w:rsidRDefault="00E34DFE" w:rsidP="006C273B">
            <w:pPr>
              <w:spacing w:before="40" w:after="40" w:line="240" w:lineRule="auto"/>
              <w:rPr>
                <w:sz w:val="16"/>
                <w:szCs w:val="16"/>
              </w:rPr>
            </w:pPr>
          </w:p>
        </w:tc>
        <w:tc>
          <w:tcPr>
            <w:tcW w:w="8921" w:type="dxa"/>
            <w:gridSpan w:val="4"/>
            <w:hideMark/>
          </w:tcPr>
          <w:p w14:paraId="1FA2319A" w14:textId="77777777" w:rsidR="00E34DFE" w:rsidRPr="00F90ACF" w:rsidRDefault="00E34DFE" w:rsidP="006C273B">
            <w:pPr>
              <w:spacing w:before="40" w:after="40" w:line="240" w:lineRule="auto"/>
              <w:rPr>
                <w:b/>
                <w:sz w:val="16"/>
                <w:szCs w:val="16"/>
              </w:rPr>
            </w:pPr>
            <w:r w:rsidRPr="00F90ACF">
              <w:rPr>
                <w:b/>
                <w:sz w:val="16"/>
                <w:szCs w:val="16"/>
              </w:rPr>
              <w:t>Bedingungen</w:t>
            </w:r>
          </w:p>
        </w:tc>
      </w:tr>
      <w:tr w:rsidR="00E34DFE" w:rsidRPr="00EB072A" w14:paraId="58691186" w14:textId="77777777" w:rsidTr="006C273B">
        <w:tc>
          <w:tcPr>
            <w:tcW w:w="670" w:type="dxa"/>
            <w:hideMark/>
          </w:tcPr>
          <w:sdt>
            <w:sdtPr>
              <w:rPr>
                <w:sz w:val="16"/>
                <w:szCs w:val="16"/>
              </w:rPr>
              <w:id w:val="1442194743"/>
              <w14:checkbox>
                <w14:checked w14:val="0"/>
                <w14:checkedState w14:val="2612" w14:font="MS Gothic"/>
                <w14:uncheckedState w14:val="2610" w14:font="MS Gothic"/>
              </w14:checkbox>
            </w:sdtPr>
            <w:sdtEndPr/>
            <w:sdtContent>
              <w:p w14:paraId="6F3F0A73" w14:textId="77777777" w:rsidR="00E34DFE" w:rsidRPr="00D73B7B"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59" w:type="dxa"/>
            <w:hideMark/>
          </w:tcPr>
          <w:p w14:paraId="6080C840" w14:textId="77777777" w:rsidR="00E34DFE" w:rsidRPr="00D73B7B" w:rsidRDefault="00E34DFE" w:rsidP="006C273B">
            <w:pPr>
              <w:spacing w:before="40" w:after="40" w:line="240" w:lineRule="auto"/>
              <w:rPr>
                <w:sz w:val="16"/>
                <w:szCs w:val="16"/>
              </w:rPr>
            </w:pPr>
            <w:r w:rsidRPr="00D73B7B">
              <w:rPr>
                <w:sz w:val="16"/>
                <w:szCs w:val="16"/>
              </w:rPr>
              <w:t>1.</w:t>
            </w:r>
          </w:p>
        </w:tc>
        <w:tc>
          <w:tcPr>
            <w:tcW w:w="8921" w:type="dxa"/>
            <w:gridSpan w:val="4"/>
          </w:tcPr>
          <w:p w14:paraId="478F1D6F"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 ist nicht auf eine Verpflichtung zur Überprüfung der Spezifikationsgrenzwerte aufgrund früherer Bewertungen (z. B. während des Zulassungsverfahrens oder während eines Änderungsverfahrens zurückzuführen soweit die begleitenden Unterlagen nicht bereits im Rahmen eines anderen Verfahrens beurteilt und genehmigt wurden.</w:t>
            </w:r>
          </w:p>
        </w:tc>
      </w:tr>
      <w:tr w:rsidR="00E34DFE" w:rsidRPr="00EB072A" w14:paraId="7F103BDE" w14:textId="77777777" w:rsidTr="006C273B">
        <w:tc>
          <w:tcPr>
            <w:tcW w:w="670" w:type="dxa"/>
          </w:tcPr>
          <w:p w14:paraId="51D23897" w14:textId="77777777" w:rsidR="00E34DFE" w:rsidRDefault="006B077B" w:rsidP="006C273B">
            <w:pPr>
              <w:spacing w:before="40" w:after="40" w:line="240" w:lineRule="auto"/>
              <w:rPr>
                <w:sz w:val="16"/>
                <w:szCs w:val="16"/>
              </w:rPr>
            </w:pPr>
            <w:sdt>
              <w:sdtPr>
                <w:rPr>
                  <w:sz w:val="16"/>
                  <w:szCs w:val="16"/>
                </w:rPr>
                <w:id w:val="-868605118"/>
                <w14:checkbox>
                  <w14:checked w14:val="0"/>
                  <w14:checkedState w14:val="2612" w14:font="MS Gothic"/>
                  <w14:uncheckedState w14:val="2610" w14:font="MS Gothic"/>
                </w14:checkbox>
              </w:sdtPr>
              <w:sdtEndPr/>
              <w:sdtContent>
                <w:r w:rsidR="00E34DFE" w:rsidRPr="00282AA2">
                  <w:rPr>
                    <w:rFonts w:ascii="Segoe UI Symbol" w:eastAsia="MS Gothic" w:hAnsi="Segoe UI Symbol" w:cs="Segoe UI Symbol"/>
                    <w:sz w:val="16"/>
                    <w:szCs w:val="16"/>
                  </w:rPr>
                  <w:t>☐</w:t>
                </w:r>
              </w:sdtContent>
            </w:sdt>
          </w:p>
        </w:tc>
        <w:tc>
          <w:tcPr>
            <w:tcW w:w="459" w:type="dxa"/>
          </w:tcPr>
          <w:p w14:paraId="08D1DCD0" w14:textId="77777777" w:rsidR="00E34DFE" w:rsidRPr="00D73B7B" w:rsidRDefault="00E34DFE" w:rsidP="006C273B">
            <w:pPr>
              <w:spacing w:before="40" w:after="40" w:line="240" w:lineRule="auto"/>
              <w:rPr>
                <w:sz w:val="16"/>
                <w:szCs w:val="16"/>
              </w:rPr>
            </w:pPr>
            <w:r>
              <w:rPr>
                <w:sz w:val="16"/>
                <w:szCs w:val="16"/>
              </w:rPr>
              <w:t>2.</w:t>
            </w:r>
          </w:p>
        </w:tc>
        <w:tc>
          <w:tcPr>
            <w:tcW w:w="8921" w:type="dxa"/>
            <w:gridSpan w:val="4"/>
          </w:tcPr>
          <w:p w14:paraId="7610D6E0"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 darf nicht auf unerwartete Ereignisse im Verlauf der Herstellung zurückgehen.</w:t>
            </w:r>
          </w:p>
        </w:tc>
      </w:tr>
      <w:tr w:rsidR="00E34DFE" w:rsidRPr="00EB072A" w14:paraId="2832FA5F" w14:textId="77777777" w:rsidTr="006C273B">
        <w:tc>
          <w:tcPr>
            <w:tcW w:w="670" w:type="dxa"/>
          </w:tcPr>
          <w:p w14:paraId="2CD5B474" w14:textId="77777777" w:rsidR="00E34DFE" w:rsidRDefault="006B077B" w:rsidP="006C273B">
            <w:pPr>
              <w:spacing w:before="40" w:after="40" w:line="240" w:lineRule="auto"/>
              <w:rPr>
                <w:sz w:val="16"/>
                <w:szCs w:val="16"/>
              </w:rPr>
            </w:pPr>
            <w:sdt>
              <w:sdtPr>
                <w:rPr>
                  <w:sz w:val="16"/>
                  <w:szCs w:val="16"/>
                </w:rPr>
                <w:id w:val="-36444443"/>
                <w14:checkbox>
                  <w14:checked w14:val="0"/>
                  <w14:checkedState w14:val="2612" w14:font="MS Gothic"/>
                  <w14:uncheckedState w14:val="2610" w14:font="MS Gothic"/>
                </w14:checkbox>
              </w:sdtPr>
              <w:sdtEndPr/>
              <w:sdtContent>
                <w:r w:rsidR="00E34DFE" w:rsidRPr="00282AA2">
                  <w:rPr>
                    <w:rFonts w:ascii="Segoe UI Symbol" w:eastAsia="MS Gothic" w:hAnsi="Segoe UI Symbol" w:cs="Segoe UI Symbol"/>
                    <w:sz w:val="16"/>
                    <w:szCs w:val="16"/>
                  </w:rPr>
                  <w:t>☐</w:t>
                </w:r>
              </w:sdtContent>
            </w:sdt>
          </w:p>
        </w:tc>
        <w:tc>
          <w:tcPr>
            <w:tcW w:w="459" w:type="dxa"/>
          </w:tcPr>
          <w:p w14:paraId="1D7882E9" w14:textId="77777777" w:rsidR="00E34DFE" w:rsidRPr="00D73B7B" w:rsidRDefault="00E34DFE" w:rsidP="006C273B">
            <w:pPr>
              <w:spacing w:before="40" w:after="40" w:line="240" w:lineRule="auto"/>
              <w:rPr>
                <w:sz w:val="16"/>
                <w:szCs w:val="16"/>
              </w:rPr>
            </w:pPr>
            <w:r>
              <w:rPr>
                <w:sz w:val="16"/>
                <w:szCs w:val="16"/>
              </w:rPr>
              <w:t>3.</w:t>
            </w:r>
          </w:p>
        </w:tc>
        <w:tc>
          <w:tcPr>
            <w:tcW w:w="8921" w:type="dxa"/>
            <w:gridSpan w:val="4"/>
          </w:tcPr>
          <w:p w14:paraId="3342E409"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 muss innerhalb der Spanne der derzeit genehmigten Grenzwerte erfolgen.</w:t>
            </w:r>
          </w:p>
        </w:tc>
      </w:tr>
      <w:tr w:rsidR="00E34DFE" w:rsidRPr="00EB072A" w14:paraId="248A5BD4" w14:textId="77777777" w:rsidTr="006C273B">
        <w:tc>
          <w:tcPr>
            <w:tcW w:w="670" w:type="dxa"/>
          </w:tcPr>
          <w:p w14:paraId="46BBE4D4"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448434041"/>
                <w14:checkbox>
                  <w14:checked w14:val="0"/>
                  <w14:checkedState w14:val="2612" w14:font="MS Gothic"/>
                  <w14:uncheckedState w14:val="2610" w14:font="MS Gothic"/>
                </w14:checkbox>
              </w:sdtPr>
              <w:sdtEndPr/>
              <w:sdtContent>
                <w:r w:rsidR="00E34DFE" w:rsidRPr="00282AA2">
                  <w:rPr>
                    <w:rFonts w:ascii="Segoe UI Symbol" w:eastAsia="MS Gothic" w:hAnsi="Segoe UI Symbol" w:cs="Segoe UI Symbol"/>
                    <w:sz w:val="16"/>
                    <w:szCs w:val="16"/>
                  </w:rPr>
                  <w:t>☐</w:t>
                </w:r>
              </w:sdtContent>
            </w:sdt>
          </w:p>
        </w:tc>
        <w:tc>
          <w:tcPr>
            <w:tcW w:w="459" w:type="dxa"/>
          </w:tcPr>
          <w:p w14:paraId="31467C72" w14:textId="77777777" w:rsidR="00E34DFE" w:rsidRDefault="00E34DFE" w:rsidP="006C273B">
            <w:pPr>
              <w:spacing w:before="40" w:after="40" w:line="240" w:lineRule="auto"/>
              <w:rPr>
                <w:sz w:val="16"/>
                <w:szCs w:val="16"/>
              </w:rPr>
            </w:pPr>
            <w:r>
              <w:rPr>
                <w:sz w:val="16"/>
                <w:szCs w:val="16"/>
              </w:rPr>
              <w:t>4.</w:t>
            </w:r>
          </w:p>
        </w:tc>
        <w:tc>
          <w:tcPr>
            <w:tcW w:w="8921" w:type="dxa"/>
            <w:gridSpan w:val="4"/>
          </w:tcPr>
          <w:p w14:paraId="7820FCAC" w14:textId="77777777" w:rsidR="00E34DFE" w:rsidRPr="007A027E" w:rsidRDefault="00E34DFE" w:rsidP="006C273B">
            <w:pPr>
              <w:tabs>
                <w:tab w:val="left" w:pos="520"/>
              </w:tabs>
              <w:spacing w:before="40" w:after="40" w:line="240" w:lineRule="auto"/>
              <w:rPr>
                <w:sz w:val="16"/>
                <w:szCs w:val="16"/>
                <w:lang w:val="de-CH"/>
              </w:rPr>
            </w:pPr>
            <w:r w:rsidRPr="007A027E">
              <w:rPr>
                <w:sz w:val="16"/>
                <w:szCs w:val="16"/>
                <w:lang w:val="de-CH"/>
              </w:rPr>
              <w:t>Die Prüfmethode muss unverändert bleiben oder darf nur geringfügig abgewandelt werden.</w:t>
            </w:r>
          </w:p>
        </w:tc>
      </w:tr>
      <w:tr w:rsidR="00E34DFE" w:rsidRPr="00EB072A" w14:paraId="7679939A" w14:textId="77777777" w:rsidTr="006C273B">
        <w:tc>
          <w:tcPr>
            <w:tcW w:w="670" w:type="dxa"/>
          </w:tcPr>
          <w:p w14:paraId="6AF1ABE7" w14:textId="77777777" w:rsidR="00E34DFE" w:rsidRPr="00E33BF8" w:rsidRDefault="006B077B" w:rsidP="006C273B">
            <w:pPr>
              <w:spacing w:before="40" w:after="40" w:line="240" w:lineRule="auto"/>
              <w:rPr>
                <w:rFonts w:ascii="Segoe UI Symbol" w:hAnsi="Segoe UI Symbol" w:cs="Segoe UI Symbol"/>
                <w:sz w:val="16"/>
                <w:szCs w:val="16"/>
              </w:rPr>
            </w:pPr>
            <w:sdt>
              <w:sdtPr>
                <w:rPr>
                  <w:sz w:val="16"/>
                  <w:szCs w:val="16"/>
                </w:rPr>
                <w:id w:val="-1869129751"/>
                <w14:checkbox>
                  <w14:checked w14:val="0"/>
                  <w14:checkedState w14:val="2612" w14:font="MS Gothic"/>
                  <w14:uncheckedState w14:val="2610" w14:font="MS Gothic"/>
                </w14:checkbox>
              </w:sdtPr>
              <w:sdtEndPr/>
              <w:sdtContent>
                <w:r w:rsidR="00E34DFE" w:rsidRPr="00282AA2">
                  <w:rPr>
                    <w:rFonts w:ascii="Segoe UI Symbol" w:eastAsia="MS Gothic" w:hAnsi="Segoe UI Symbol" w:cs="Segoe UI Symbol"/>
                    <w:sz w:val="16"/>
                    <w:szCs w:val="16"/>
                  </w:rPr>
                  <w:t>☐</w:t>
                </w:r>
              </w:sdtContent>
            </w:sdt>
          </w:p>
        </w:tc>
        <w:tc>
          <w:tcPr>
            <w:tcW w:w="459" w:type="dxa"/>
          </w:tcPr>
          <w:p w14:paraId="545CBF98" w14:textId="77777777" w:rsidR="00E34DFE" w:rsidRDefault="00E34DFE" w:rsidP="006C273B">
            <w:pPr>
              <w:spacing w:before="40" w:after="40" w:line="240" w:lineRule="auto"/>
              <w:rPr>
                <w:sz w:val="16"/>
                <w:szCs w:val="16"/>
              </w:rPr>
            </w:pPr>
            <w:r>
              <w:rPr>
                <w:sz w:val="16"/>
                <w:szCs w:val="16"/>
              </w:rPr>
              <w:t>5.</w:t>
            </w:r>
          </w:p>
        </w:tc>
        <w:tc>
          <w:tcPr>
            <w:tcW w:w="8921" w:type="dxa"/>
            <w:gridSpan w:val="4"/>
          </w:tcPr>
          <w:p w14:paraId="052EFBAB" w14:textId="77777777" w:rsidR="00E34DFE" w:rsidRPr="007A027E" w:rsidRDefault="00E34DFE" w:rsidP="006C273B">
            <w:pPr>
              <w:spacing w:before="40" w:after="40" w:line="240" w:lineRule="auto"/>
              <w:rPr>
                <w:sz w:val="16"/>
                <w:szCs w:val="16"/>
                <w:lang w:val="de-CH"/>
              </w:rPr>
            </w:pPr>
            <w:r w:rsidRPr="007A027E">
              <w:rPr>
                <w:sz w:val="16"/>
                <w:szCs w:val="16"/>
                <w:lang w:val="de-CH"/>
              </w:rPr>
              <w:t>Neue Prüfmethoden dürfen keine neuartige Nicht-Standardtechnik oder eine Standardtechnik, die auf neuartige Weise eingesetzt wird, betreffen.</w:t>
            </w:r>
          </w:p>
        </w:tc>
      </w:tr>
      <w:tr w:rsidR="00E34DFE" w:rsidRPr="00D73B7B" w14:paraId="515D4E7D" w14:textId="77777777" w:rsidTr="006C273B">
        <w:trPr>
          <w:trHeight w:val="404"/>
        </w:trPr>
        <w:tc>
          <w:tcPr>
            <w:tcW w:w="1129" w:type="dxa"/>
            <w:gridSpan w:val="2"/>
          </w:tcPr>
          <w:p w14:paraId="31207BE6" w14:textId="77777777" w:rsidR="00E34DFE" w:rsidRPr="007A027E" w:rsidRDefault="00E34DFE" w:rsidP="006C273B">
            <w:pPr>
              <w:spacing w:before="40" w:after="40" w:line="240" w:lineRule="auto"/>
              <w:rPr>
                <w:sz w:val="16"/>
                <w:szCs w:val="16"/>
                <w:lang w:val="de-CH"/>
              </w:rPr>
            </w:pPr>
          </w:p>
        </w:tc>
        <w:tc>
          <w:tcPr>
            <w:tcW w:w="8921" w:type="dxa"/>
            <w:gridSpan w:val="4"/>
            <w:hideMark/>
          </w:tcPr>
          <w:p w14:paraId="463DF142"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3601B369" w14:textId="77777777" w:rsidTr="006C273B">
        <w:tc>
          <w:tcPr>
            <w:tcW w:w="670" w:type="dxa"/>
            <w:hideMark/>
          </w:tcPr>
          <w:p w14:paraId="0398DF44" w14:textId="77777777" w:rsidR="00E34DFE" w:rsidRPr="000C775B" w:rsidRDefault="006B077B" w:rsidP="006C273B">
            <w:pPr>
              <w:spacing w:before="40" w:after="40" w:line="240" w:lineRule="auto"/>
              <w:rPr>
                <w:sz w:val="16"/>
                <w:szCs w:val="16"/>
              </w:rPr>
            </w:pPr>
            <w:sdt>
              <w:sdtPr>
                <w:rPr>
                  <w:sz w:val="16"/>
                  <w:szCs w:val="16"/>
                </w:rPr>
                <w:id w:val="-1012064255"/>
                <w14:checkbox>
                  <w14:checked w14:val="0"/>
                  <w14:checkedState w14:val="2612" w14:font="MS Gothic"/>
                  <w14:uncheckedState w14:val="2610" w14:font="MS Gothic"/>
                </w14:checkbox>
              </w:sdtPr>
              <w:sdtEndPr/>
              <w:sdtContent>
                <w:r w:rsidR="00E34DFE" w:rsidRPr="00B16257">
                  <w:rPr>
                    <w:rFonts w:ascii="Segoe UI Symbol" w:eastAsia="MS Gothic" w:hAnsi="Segoe UI Symbol" w:cs="Segoe UI Symbol"/>
                    <w:sz w:val="16"/>
                    <w:szCs w:val="16"/>
                  </w:rPr>
                  <w:t>☐</w:t>
                </w:r>
              </w:sdtContent>
            </w:sdt>
          </w:p>
        </w:tc>
        <w:tc>
          <w:tcPr>
            <w:tcW w:w="459" w:type="dxa"/>
            <w:hideMark/>
          </w:tcPr>
          <w:p w14:paraId="1AB9DC9E" w14:textId="77777777" w:rsidR="00E34DFE" w:rsidRPr="000C775B" w:rsidRDefault="00E34DFE" w:rsidP="006C273B">
            <w:pPr>
              <w:spacing w:before="40" w:after="40" w:line="240" w:lineRule="auto"/>
              <w:rPr>
                <w:sz w:val="16"/>
                <w:szCs w:val="16"/>
              </w:rPr>
            </w:pPr>
            <w:r w:rsidRPr="000C775B">
              <w:rPr>
                <w:sz w:val="16"/>
                <w:szCs w:val="16"/>
              </w:rPr>
              <w:t>1.</w:t>
            </w:r>
          </w:p>
        </w:tc>
        <w:tc>
          <w:tcPr>
            <w:tcW w:w="8921" w:type="dxa"/>
            <w:gridSpan w:val="4"/>
          </w:tcPr>
          <w:p w14:paraId="6751539E" w14:textId="77777777" w:rsidR="00E34DFE" w:rsidRPr="007A027E" w:rsidRDefault="00E34DFE" w:rsidP="006C273B">
            <w:pPr>
              <w:spacing w:before="40" w:after="40" w:line="240" w:lineRule="auto"/>
              <w:rPr>
                <w:sz w:val="16"/>
                <w:szCs w:val="16"/>
                <w:lang w:val="de-CH"/>
              </w:rPr>
            </w:pPr>
            <w:r w:rsidRPr="007A027E">
              <w:rPr>
                <w:sz w:val="16"/>
                <w:szCs w:val="16"/>
                <w:lang w:val="de-CH"/>
              </w:rPr>
              <w:t>Änderung des/der einschlägigen Abschnitts/Abschnitte der Zulassungsdokumentation</w:t>
            </w:r>
          </w:p>
        </w:tc>
      </w:tr>
      <w:tr w:rsidR="00E34DFE" w:rsidRPr="00EB072A" w14:paraId="4C4DE5B3" w14:textId="77777777" w:rsidTr="006C273B">
        <w:tc>
          <w:tcPr>
            <w:tcW w:w="670" w:type="dxa"/>
          </w:tcPr>
          <w:p w14:paraId="7A4C82E8" w14:textId="77777777" w:rsidR="00E34DFE" w:rsidRPr="00BC2F3C" w:rsidRDefault="006B077B" w:rsidP="006C273B">
            <w:pPr>
              <w:spacing w:before="40" w:after="40" w:line="240" w:lineRule="auto"/>
              <w:rPr>
                <w:rFonts w:ascii="Segoe UI Symbol" w:eastAsia="MS Gothic" w:hAnsi="Segoe UI Symbol" w:cs="Segoe UI Symbol"/>
                <w:sz w:val="16"/>
                <w:szCs w:val="16"/>
              </w:rPr>
            </w:pPr>
            <w:sdt>
              <w:sdtPr>
                <w:rPr>
                  <w:sz w:val="16"/>
                  <w:szCs w:val="16"/>
                </w:rPr>
                <w:id w:val="-1794204833"/>
                <w14:checkbox>
                  <w14:checked w14:val="0"/>
                  <w14:checkedState w14:val="2612" w14:font="MS Gothic"/>
                  <w14:uncheckedState w14:val="2610" w14:font="MS Gothic"/>
                </w14:checkbox>
              </w:sdtPr>
              <w:sdtEndPr/>
              <w:sdtContent>
                <w:r w:rsidR="00E34DFE" w:rsidRPr="00B16257">
                  <w:rPr>
                    <w:rFonts w:ascii="Segoe UI Symbol" w:eastAsia="MS Gothic" w:hAnsi="Segoe UI Symbol" w:cs="Segoe UI Symbol"/>
                    <w:sz w:val="16"/>
                    <w:szCs w:val="16"/>
                  </w:rPr>
                  <w:t>☐</w:t>
                </w:r>
              </w:sdtContent>
            </w:sdt>
          </w:p>
        </w:tc>
        <w:tc>
          <w:tcPr>
            <w:tcW w:w="459" w:type="dxa"/>
          </w:tcPr>
          <w:p w14:paraId="6446EE39" w14:textId="77777777" w:rsidR="00E34DFE" w:rsidRPr="000C775B" w:rsidRDefault="00E34DFE" w:rsidP="006C273B">
            <w:pPr>
              <w:spacing w:before="40" w:after="40" w:line="240" w:lineRule="auto"/>
              <w:rPr>
                <w:sz w:val="16"/>
                <w:szCs w:val="16"/>
              </w:rPr>
            </w:pPr>
            <w:r>
              <w:rPr>
                <w:sz w:val="16"/>
                <w:szCs w:val="16"/>
              </w:rPr>
              <w:t>2</w:t>
            </w:r>
            <w:r w:rsidRPr="000C775B">
              <w:rPr>
                <w:sz w:val="16"/>
                <w:szCs w:val="16"/>
              </w:rPr>
              <w:t>.</w:t>
            </w:r>
          </w:p>
        </w:tc>
        <w:tc>
          <w:tcPr>
            <w:tcW w:w="8921" w:type="dxa"/>
            <w:gridSpan w:val="4"/>
          </w:tcPr>
          <w:p w14:paraId="102DE8EF" w14:textId="77777777" w:rsidR="00E34DFE" w:rsidRPr="007A027E" w:rsidRDefault="00E34DFE" w:rsidP="006C273B">
            <w:pPr>
              <w:spacing w:before="40" w:after="40" w:line="240" w:lineRule="auto"/>
              <w:rPr>
                <w:sz w:val="16"/>
                <w:szCs w:val="16"/>
                <w:lang w:val="de-CH"/>
              </w:rPr>
            </w:pPr>
            <w:r w:rsidRPr="007A027E">
              <w:rPr>
                <w:sz w:val="16"/>
                <w:szCs w:val="16"/>
                <w:lang w:val="de-CH"/>
              </w:rPr>
              <w:t>Vergleichstabelle mit den bisherigen und den neuen Spezifikationsparametern und -grenzwerten.</w:t>
            </w:r>
          </w:p>
        </w:tc>
      </w:tr>
      <w:tr w:rsidR="00E34DFE" w:rsidRPr="007A027E" w14:paraId="682846A6" w14:textId="77777777" w:rsidTr="006C273B">
        <w:tc>
          <w:tcPr>
            <w:tcW w:w="670" w:type="dxa"/>
          </w:tcPr>
          <w:p w14:paraId="6371EBCD" w14:textId="77777777" w:rsidR="00E34DFE" w:rsidRPr="00275EA9" w:rsidRDefault="006B077B" w:rsidP="006C273B">
            <w:pPr>
              <w:spacing w:before="40" w:after="40" w:line="240" w:lineRule="auto"/>
              <w:rPr>
                <w:rFonts w:ascii="Segoe UI Symbol" w:eastAsia="MS Gothic" w:hAnsi="Segoe UI Symbol" w:cs="Segoe UI Symbol"/>
                <w:sz w:val="16"/>
                <w:szCs w:val="16"/>
              </w:rPr>
            </w:pPr>
            <w:sdt>
              <w:sdtPr>
                <w:rPr>
                  <w:sz w:val="16"/>
                  <w:szCs w:val="16"/>
                </w:rPr>
                <w:id w:val="-1946217555"/>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p>
        </w:tc>
        <w:tc>
          <w:tcPr>
            <w:tcW w:w="459" w:type="dxa"/>
          </w:tcPr>
          <w:p w14:paraId="24700745" w14:textId="77777777" w:rsidR="00E34DFE" w:rsidRDefault="00E34DFE" w:rsidP="006C273B">
            <w:pPr>
              <w:spacing w:before="40" w:after="40" w:line="240" w:lineRule="auto"/>
              <w:rPr>
                <w:sz w:val="16"/>
                <w:szCs w:val="16"/>
              </w:rPr>
            </w:pPr>
            <w:r>
              <w:rPr>
                <w:sz w:val="16"/>
                <w:szCs w:val="16"/>
              </w:rPr>
              <w:t>3</w:t>
            </w:r>
            <w:r w:rsidRPr="000C775B">
              <w:rPr>
                <w:sz w:val="16"/>
                <w:szCs w:val="16"/>
              </w:rPr>
              <w:t>.</w:t>
            </w:r>
          </w:p>
        </w:tc>
        <w:tc>
          <w:tcPr>
            <w:tcW w:w="8921" w:type="dxa"/>
            <w:gridSpan w:val="4"/>
          </w:tcPr>
          <w:p w14:paraId="78D395D7" w14:textId="77777777" w:rsidR="00E34DFE" w:rsidRPr="007A027E" w:rsidRDefault="00E34DFE" w:rsidP="006C273B">
            <w:pPr>
              <w:spacing w:before="40" w:after="40" w:line="240" w:lineRule="auto"/>
              <w:rPr>
                <w:sz w:val="16"/>
                <w:szCs w:val="16"/>
                <w:lang w:val="de-CH"/>
              </w:rPr>
            </w:pPr>
            <w:r w:rsidRPr="007A027E">
              <w:rPr>
                <w:sz w:val="16"/>
                <w:szCs w:val="16"/>
                <w:lang w:val="de-CH"/>
              </w:rPr>
              <w:t>Änderung des/der einschlägigen Abschnitts/Abschnitte in der Zulassungsdokumentation für die Methode und Validierung und Chargendaten.</w:t>
            </w:r>
          </w:p>
        </w:tc>
      </w:tr>
    </w:tbl>
    <w:p w14:paraId="6C2B3DB8" w14:textId="77777777" w:rsidR="00E34DFE" w:rsidRPr="007A027E" w:rsidRDefault="00E34DFE" w:rsidP="00E34DFE">
      <w:pPr>
        <w:spacing w:after="160" w:line="259" w:lineRule="auto"/>
        <w:rPr>
          <w:szCs w:val="20"/>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5C2C8396" w14:textId="77777777" w:rsidTr="006C273B">
        <w:tc>
          <w:tcPr>
            <w:tcW w:w="9923" w:type="dxa"/>
            <w:gridSpan w:val="2"/>
            <w:tcBorders>
              <w:top w:val="nil"/>
              <w:left w:val="nil"/>
              <w:bottom w:val="nil"/>
              <w:right w:val="nil"/>
            </w:tcBorders>
            <w:vAlign w:val="center"/>
            <w:hideMark/>
          </w:tcPr>
          <w:p w14:paraId="51EBBFDE"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5A9530B8" w14:textId="77777777" w:rsidTr="006C273B">
        <w:tc>
          <w:tcPr>
            <w:tcW w:w="9923" w:type="dxa"/>
            <w:gridSpan w:val="2"/>
            <w:tcBorders>
              <w:top w:val="nil"/>
              <w:left w:val="nil"/>
              <w:bottom w:val="single" w:sz="4" w:space="0" w:color="C0C0C0"/>
              <w:right w:val="nil"/>
            </w:tcBorders>
          </w:tcPr>
          <w:p w14:paraId="32C0E676" w14:textId="77777777" w:rsidR="00E34DFE" w:rsidRPr="00D73B7B" w:rsidRDefault="006B077B" w:rsidP="006C273B">
            <w:pPr>
              <w:spacing w:before="40" w:after="40" w:line="240" w:lineRule="auto"/>
              <w:rPr>
                <w:sz w:val="20"/>
                <w:szCs w:val="20"/>
              </w:rPr>
            </w:pPr>
            <w:sdt>
              <w:sdtPr>
                <w:rPr>
                  <w:sz w:val="20"/>
                  <w:szCs w:val="20"/>
                </w:rPr>
                <w:id w:val="322015500"/>
                <w:placeholder>
                  <w:docPart w:val="7A279240CDCD47D4A10FCAFC75F31663"/>
                </w:placeholder>
                <w:temporary/>
                <w:showingPlcHdr/>
                <w:text w:multiLine="1"/>
              </w:sdtPr>
              <w:sdtEndPr/>
              <w:sdtContent>
                <w:r w:rsidR="00E34DFE" w:rsidRPr="00D73B7B">
                  <w:rPr>
                    <w:rStyle w:val="Platzhaltertext"/>
                    <w:sz w:val="20"/>
                    <w:szCs w:val="20"/>
                  </w:rPr>
                  <w:t>……</w:t>
                </w:r>
              </w:sdtContent>
            </w:sdt>
          </w:p>
          <w:p w14:paraId="2D5615F5" w14:textId="77777777" w:rsidR="00E34DFE" w:rsidRPr="00D73B7B" w:rsidRDefault="00E34DFE" w:rsidP="006C273B">
            <w:pPr>
              <w:spacing w:before="40" w:after="40" w:line="240" w:lineRule="auto"/>
              <w:rPr>
                <w:sz w:val="20"/>
                <w:szCs w:val="20"/>
              </w:rPr>
            </w:pPr>
          </w:p>
        </w:tc>
      </w:tr>
      <w:tr w:rsidR="00E34DFE" w:rsidRPr="00D73B7B" w14:paraId="2D9741C7" w14:textId="77777777" w:rsidTr="006C273B">
        <w:tc>
          <w:tcPr>
            <w:tcW w:w="5068" w:type="dxa"/>
            <w:tcBorders>
              <w:top w:val="single" w:sz="4" w:space="0" w:color="C0C0C0"/>
              <w:left w:val="nil"/>
              <w:bottom w:val="single" w:sz="4" w:space="0" w:color="C0C0C0"/>
              <w:right w:val="single" w:sz="4" w:space="0" w:color="C0C0C0"/>
            </w:tcBorders>
            <w:hideMark/>
          </w:tcPr>
          <w:p w14:paraId="287ADF15"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CCCF31C"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5693E64D" w14:textId="77777777" w:rsidTr="006C273B">
        <w:tc>
          <w:tcPr>
            <w:tcW w:w="5068" w:type="dxa"/>
            <w:tcBorders>
              <w:top w:val="single" w:sz="4" w:space="0" w:color="C0C0C0"/>
              <w:left w:val="nil"/>
              <w:bottom w:val="single" w:sz="4" w:space="0" w:color="C0C0C0"/>
              <w:right w:val="single" w:sz="4" w:space="0" w:color="C0C0C0"/>
            </w:tcBorders>
          </w:tcPr>
          <w:p w14:paraId="1EC34982" w14:textId="77777777" w:rsidR="00E34DFE" w:rsidRPr="00D73B7B" w:rsidRDefault="006B077B" w:rsidP="006C273B">
            <w:pPr>
              <w:spacing w:before="40" w:after="40" w:line="240" w:lineRule="auto"/>
              <w:rPr>
                <w:sz w:val="20"/>
                <w:szCs w:val="20"/>
              </w:rPr>
            </w:pPr>
            <w:sdt>
              <w:sdtPr>
                <w:rPr>
                  <w:sz w:val="20"/>
                  <w:szCs w:val="20"/>
                </w:rPr>
                <w:id w:val="-704789999"/>
                <w:placeholder>
                  <w:docPart w:val="77CDE529C224402F9F95D024B6E24606"/>
                </w:placeholder>
                <w:temporary/>
                <w:showingPlcHdr/>
                <w:text w:multiLine="1"/>
              </w:sdtPr>
              <w:sdtEndPr/>
              <w:sdtContent>
                <w:r w:rsidR="00E34DFE" w:rsidRPr="00D73B7B">
                  <w:rPr>
                    <w:rStyle w:val="Platzhaltertext"/>
                    <w:sz w:val="20"/>
                    <w:szCs w:val="20"/>
                  </w:rPr>
                  <w:t>……</w:t>
                </w:r>
              </w:sdtContent>
            </w:sdt>
          </w:p>
          <w:p w14:paraId="44E7CE60"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BE52407" w14:textId="77777777" w:rsidR="00E34DFE" w:rsidRPr="00D73B7B" w:rsidRDefault="006B077B" w:rsidP="006C273B">
            <w:pPr>
              <w:spacing w:before="40" w:after="40" w:line="240" w:lineRule="auto"/>
              <w:rPr>
                <w:sz w:val="20"/>
                <w:szCs w:val="20"/>
              </w:rPr>
            </w:pPr>
            <w:sdt>
              <w:sdtPr>
                <w:rPr>
                  <w:sz w:val="20"/>
                  <w:szCs w:val="20"/>
                </w:rPr>
                <w:id w:val="1691496322"/>
                <w:placeholder>
                  <w:docPart w:val="ECEE25C4C0F245998E9DF14344B5B5B0"/>
                </w:placeholder>
                <w:temporary/>
                <w:showingPlcHdr/>
                <w:text w:multiLine="1"/>
              </w:sdtPr>
              <w:sdtEndPr/>
              <w:sdtContent>
                <w:r w:rsidR="00E34DFE" w:rsidRPr="00D73B7B">
                  <w:rPr>
                    <w:rStyle w:val="Platzhaltertext"/>
                    <w:sz w:val="20"/>
                    <w:szCs w:val="20"/>
                  </w:rPr>
                  <w:t>……</w:t>
                </w:r>
              </w:sdtContent>
            </w:sdt>
          </w:p>
          <w:p w14:paraId="70A3CA46" w14:textId="77777777" w:rsidR="00E34DFE" w:rsidRPr="00D73B7B" w:rsidRDefault="00E34DFE" w:rsidP="006C273B">
            <w:pPr>
              <w:spacing w:before="40" w:after="40" w:line="240" w:lineRule="auto"/>
              <w:rPr>
                <w:sz w:val="20"/>
                <w:szCs w:val="20"/>
              </w:rPr>
            </w:pPr>
          </w:p>
        </w:tc>
      </w:tr>
    </w:tbl>
    <w:p w14:paraId="02F6F004" w14:textId="77777777" w:rsidR="00E34DFE" w:rsidRDefault="00E34DFE" w:rsidP="00E34DFE">
      <w:pPr>
        <w:spacing w:after="160" w:line="259" w:lineRule="auto"/>
        <w:rPr>
          <w:szCs w:val="20"/>
        </w:rPr>
      </w:pPr>
    </w:p>
    <w:p w14:paraId="56628D56" w14:textId="77777777" w:rsidR="00E34DFE" w:rsidRDefault="00E34DFE" w:rsidP="00E34DFE">
      <w:pPr>
        <w:spacing w:after="160" w:line="259" w:lineRule="auto"/>
        <w:rPr>
          <w:szCs w:val="20"/>
        </w:rPr>
      </w:pPr>
      <w:r>
        <w:rPr>
          <w:szCs w:val="20"/>
        </w:rPr>
        <w:br w:type="page"/>
      </w:r>
    </w:p>
    <w:p w14:paraId="1DD50BD1" w14:textId="77777777" w:rsidR="00E34DFE" w:rsidRPr="00B07ECA" w:rsidRDefault="00E34DFE" w:rsidP="00E34DFE">
      <w:pPr>
        <w:pStyle w:val="berschrift3Buchstaben"/>
        <w:rPr>
          <w:szCs w:val="24"/>
        </w:rPr>
      </w:pPr>
      <w:r>
        <w:lastRenderedPageBreak/>
        <w:t>B.50</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E34DFE" w:rsidRPr="00085854" w14:paraId="0DEFD788" w14:textId="77777777" w:rsidTr="006C273B">
        <w:tc>
          <w:tcPr>
            <w:tcW w:w="1086" w:type="dxa"/>
            <w:gridSpan w:val="2"/>
            <w:vMerge w:val="restart"/>
            <w:hideMark/>
          </w:tcPr>
          <w:p w14:paraId="113306CD" w14:textId="77777777" w:rsidR="00E34DFE" w:rsidRPr="00085854" w:rsidRDefault="00E34DFE" w:rsidP="006C273B">
            <w:pPr>
              <w:spacing w:before="40" w:after="40" w:line="240" w:lineRule="auto"/>
              <w:rPr>
                <w:sz w:val="16"/>
                <w:szCs w:val="16"/>
              </w:rPr>
            </w:pPr>
            <w:r>
              <w:rPr>
                <w:b/>
                <w:sz w:val="16"/>
                <w:szCs w:val="16"/>
                <w:lang w:eastAsia="de-CH"/>
              </w:rPr>
              <w:t>B.50</w:t>
            </w:r>
          </w:p>
          <w:p w14:paraId="6D98B0F3" w14:textId="77777777" w:rsidR="00E34DFE" w:rsidRPr="00085854" w:rsidRDefault="006B077B" w:rsidP="006C273B">
            <w:pPr>
              <w:spacing w:before="40" w:after="40" w:line="240" w:lineRule="auto"/>
              <w:rPr>
                <w:sz w:val="16"/>
                <w:szCs w:val="16"/>
              </w:rPr>
            </w:pPr>
            <w:sdt>
              <w:sdtPr>
                <w:rPr>
                  <w:sz w:val="16"/>
                  <w:szCs w:val="16"/>
                </w:rPr>
                <w:id w:val="102844323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15C94940" w14:textId="77777777" w:rsidR="00E34DFE" w:rsidRPr="007A027E" w:rsidRDefault="00E34DFE" w:rsidP="006C273B">
            <w:pPr>
              <w:spacing w:before="40" w:after="40" w:line="240" w:lineRule="auto"/>
              <w:rPr>
                <w:b/>
                <w:sz w:val="16"/>
                <w:szCs w:val="16"/>
                <w:lang w:val="de-CH"/>
              </w:rPr>
            </w:pPr>
            <w:r w:rsidRPr="007A027E">
              <w:rPr>
                <w:b/>
                <w:sz w:val="16"/>
                <w:szCs w:val="16"/>
                <w:lang w:val="de-CH"/>
              </w:rPr>
              <w:t>Änderung des Prüfverfahrens (einschliesslich Austausch oder Hinzufügung) für eine Dosier- oder Verabreichungsvorrichtung</w:t>
            </w:r>
          </w:p>
          <w:p w14:paraId="660BD02C" w14:textId="77777777" w:rsidR="00E34DFE" w:rsidRPr="007A027E" w:rsidRDefault="00E34DFE" w:rsidP="006C273B">
            <w:pPr>
              <w:spacing w:before="40" w:after="40" w:line="240" w:lineRule="auto"/>
              <w:rPr>
                <w:b/>
                <w:sz w:val="16"/>
                <w:szCs w:val="16"/>
                <w:lang w:val="de-CH"/>
              </w:rPr>
            </w:pPr>
          </w:p>
          <w:p w14:paraId="6E3E2377" w14:textId="77777777" w:rsidR="00E34DFE" w:rsidRPr="00085854" w:rsidRDefault="00E34DFE" w:rsidP="006C273B">
            <w:pPr>
              <w:spacing w:before="40" w:after="40" w:line="240" w:lineRule="auto"/>
              <w:rPr>
                <w:b/>
                <w:sz w:val="16"/>
                <w:szCs w:val="16"/>
                <w:lang w:eastAsia="de-CH"/>
              </w:rPr>
            </w:pPr>
            <w:r w:rsidRPr="00390473">
              <w:rPr>
                <w:b/>
                <w:sz w:val="16"/>
                <w:szCs w:val="16"/>
              </w:rPr>
              <w:t xml:space="preserve">Datum </w:t>
            </w:r>
            <w:r w:rsidRPr="00085854">
              <w:rPr>
                <w:b/>
                <w:sz w:val="16"/>
                <w:szCs w:val="16"/>
              </w:rPr>
              <w:t>Implementierung: ……</w:t>
            </w:r>
          </w:p>
        </w:tc>
        <w:tc>
          <w:tcPr>
            <w:tcW w:w="1244" w:type="dxa"/>
            <w:hideMark/>
          </w:tcPr>
          <w:p w14:paraId="60E37341" w14:textId="77777777" w:rsidR="00E34DFE" w:rsidRPr="00085854" w:rsidRDefault="00E34DFE" w:rsidP="006C273B">
            <w:pPr>
              <w:spacing w:before="40" w:after="40" w:line="240" w:lineRule="auto"/>
              <w:rPr>
                <w:b/>
                <w:sz w:val="16"/>
                <w:szCs w:val="16"/>
              </w:rPr>
            </w:pPr>
            <w:r w:rsidRPr="00085854">
              <w:rPr>
                <w:b/>
                <w:sz w:val="16"/>
                <w:szCs w:val="16"/>
              </w:rPr>
              <w:t>Zu erfüllende Bedingungen</w:t>
            </w:r>
          </w:p>
        </w:tc>
        <w:tc>
          <w:tcPr>
            <w:tcW w:w="1934" w:type="dxa"/>
            <w:hideMark/>
          </w:tcPr>
          <w:p w14:paraId="10C97B87" w14:textId="77777777" w:rsidR="00E34DFE" w:rsidRPr="00085854" w:rsidRDefault="00E34DFE" w:rsidP="006C273B">
            <w:pPr>
              <w:spacing w:before="40" w:after="40" w:line="240" w:lineRule="auto"/>
              <w:rPr>
                <w:b/>
                <w:sz w:val="16"/>
                <w:szCs w:val="16"/>
              </w:rPr>
            </w:pPr>
            <w:r w:rsidRPr="00085854">
              <w:rPr>
                <w:b/>
                <w:sz w:val="16"/>
                <w:szCs w:val="16"/>
              </w:rPr>
              <w:t>Einzureichende Unterlagen</w:t>
            </w:r>
          </w:p>
        </w:tc>
        <w:tc>
          <w:tcPr>
            <w:tcW w:w="607" w:type="dxa"/>
            <w:hideMark/>
          </w:tcPr>
          <w:p w14:paraId="1C94A7A3" w14:textId="77777777" w:rsidR="00E34DFE" w:rsidRPr="00085854" w:rsidRDefault="00E34DFE" w:rsidP="006C273B">
            <w:pPr>
              <w:spacing w:before="40" w:after="40" w:line="240" w:lineRule="auto"/>
              <w:rPr>
                <w:sz w:val="16"/>
                <w:szCs w:val="16"/>
              </w:rPr>
            </w:pPr>
            <w:r w:rsidRPr="00085854">
              <w:rPr>
                <w:sz w:val="16"/>
                <w:szCs w:val="16"/>
              </w:rPr>
              <w:t>SAP Nr.</w:t>
            </w:r>
          </w:p>
        </w:tc>
      </w:tr>
      <w:tr w:rsidR="00E34DFE" w:rsidRPr="00085854" w14:paraId="4E98EAAB" w14:textId="77777777" w:rsidTr="006C273B">
        <w:tc>
          <w:tcPr>
            <w:tcW w:w="1086" w:type="dxa"/>
            <w:gridSpan w:val="2"/>
            <w:vMerge/>
            <w:hideMark/>
          </w:tcPr>
          <w:p w14:paraId="452C428A" w14:textId="77777777" w:rsidR="00E34DFE" w:rsidRPr="00085854" w:rsidRDefault="00E34DFE" w:rsidP="006C273B">
            <w:pPr>
              <w:spacing w:before="40" w:after="40" w:line="240" w:lineRule="auto"/>
              <w:rPr>
                <w:sz w:val="16"/>
                <w:szCs w:val="16"/>
              </w:rPr>
            </w:pPr>
          </w:p>
        </w:tc>
        <w:tc>
          <w:tcPr>
            <w:tcW w:w="5098" w:type="dxa"/>
            <w:vMerge/>
          </w:tcPr>
          <w:p w14:paraId="4E018292" w14:textId="77777777" w:rsidR="00E34DFE" w:rsidRPr="00085854" w:rsidRDefault="00E34DFE" w:rsidP="006C273B">
            <w:pPr>
              <w:spacing w:before="40" w:after="40" w:line="240" w:lineRule="auto"/>
              <w:rPr>
                <w:sz w:val="16"/>
                <w:szCs w:val="16"/>
              </w:rPr>
            </w:pPr>
          </w:p>
        </w:tc>
        <w:tc>
          <w:tcPr>
            <w:tcW w:w="1244" w:type="dxa"/>
          </w:tcPr>
          <w:p w14:paraId="2AFAFE19" w14:textId="77777777" w:rsidR="00E34DFE" w:rsidRPr="00085854" w:rsidRDefault="00E34DFE" w:rsidP="006C273B">
            <w:pPr>
              <w:spacing w:before="40" w:after="40" w:line="240" w:lineRule="auto"/>
              <w:rPr>
                <w:sz w:val="16"/>
                <w:szCs w:val="16"/>
              </w:rPr>
            </w:pPr>
          </w:p>
          <w:p w14:paraId="79F2BD80" w14:textId="77777777" w:rsidR="00E34DFE" w:rsidRPr="00085854" w:rsidRDefault="00E34DFE" w:rsidP="006C273B">
            <w:pPr>
              <w:spacing w:before="40" w:after="40" w:line="240" w:lineRule="auto"/>
              <w:rPr>
                <w:sz w:val="16"/>
                <w:szCs w:val="16"/>
              </w:rPr>
            </w:pPr>
            <w:r w:rsidRPr="00085854">
              <w:rPr>
                <w:sz w:val="16"/>
                <w:szCs w:val="16"/>
              </w:rPr>
              <w:t>1, 2</w:t>
            </w:r>
          </w:p>
        </w:tc>
        <w:tc>
          <w:tcPr>
            <w:tcW w:w="1934" w:type="dxa"/>
          </w:tcPr>
          <w:p w14:paraId="705CCF15" w14:textId="77777777" w:rsidR="00E34DFE" w:rsidRPr="00085854" w:rsidRDefault="00E34DFE" w:rsidP="006C273B">
            <w:pPr>
              <w:spacing w:before="40" w:after="40" w:line="240" w:lineRule="auto"/>
              <w:rPr>
                <w:sz w:val="16"/>
                <w:szCs w:val="16"/>
              </w:rPr>
            </w:pPr>
          </w:p>
          <w:p w14:paraId="338154F0" w14:textId="77777777" w:rsidR="00E34DFE" w:rsidRPr="00085854" w:rsidRDefault="00E34DFE" w:rsidP="006C273B">
            <w:pPr>
              <w:spacing w:before="40" w:after="40" w:line="240" w:lineRule="auto"/>
              <w:rPr>
                <w:sz w:val="16"/>
                <w:szCs w:val="16"/>
              </w:rPr>
            </w:pPr>
            <w:r>
              <w:rPr>
                <w:sz w:val="16"/>
                <w:szCs w:val="16"/>
              </w:rPr>
              <w:t>1</w:t>
            </w:r>
          </w:p>
        </w:tc>
        <w:tc>
          <w:tcPr>
            <w:tcW w:w="607" w:type="dxa"/>
          </w:tcPr>
          <w:p w14:paraId="03A43BDB" w14:textId="77777777" w:rsidR="00E34DFE" w:rsidRPr="00085854" w:rsidRDefault="00E34DFE" w:rsidP="006C273B">
            <w:pPr>
              <w:spacing w:before="40" w:after="40" w:line="240" w:lineRule="auto"/>
              <w:rPr>
                <w:sz w:val="16"/>
                <w:szCs w:val="16"/>
              </w:rPr>
            </w:pPr>
            <w:r>
              <w:rPr>
                <w:sz w:val="16"/>
                <w:szCs w:val="16"/>
              </w:rPr>
              <w:t>6260</w:t>
            </w:r>
          </w:p>
        </w:tc>
      </w:tr>
      <w:tr w:rsidR="00E34DFE" w:rsidRPr="00085854" w14:paraId="50F8DE6E" w14:textId="77777777" w:rsidTr="006C273B">
        <w:tc>
          <w:tcPr>
            <w:tcW w:w="1086" w:type="dxa"/>
            <w:gridSpan w:val="2"/>
          </w:tcPr>
          <w:p w14:paraId="5B6F7F1B" w14:textId="77777777" w:rsidR="00E34DFE" w:rsidRPr="00085854" w:rsidRDefault="00E34DFE" w:rsidP="006C273B">
            <w:pPr>
              <w:spacing w:before="40" w:after="40" w:line="240" w:lineRule="auto"/>
              <w:rPr>
                <w:sz w:val="16"/>
                <w:szCs w:val="16"/>
              </w:rPr>
            </w:pPr>
          </w:p>
        </w:tc>
        <w:tc>
          <w:tcPr>
            <w:tcW w:w="8883" w:type="dxa"/>
            <w:gridSpan w:val="4"/>
            <w:hideMark/>
          </w:tcPr>
          <w:p w14:paraId="5F6C189B" w14:textId="77777777" w:rsidR="00E34DFE" w:rsidRPr="00085854" w:rsidRDefault="00E34DFE" w:rsidP="006C273B">
            <w:pPr>
              <w:spacing w:before="40" w:after="40" w:line="240" w:lineRule="auto"/>
              <w:rPr>
                <w:b/>
                <w:sz w:val="16"/>
                <w:szCs w:val="16"/>
              </w:rPr>
            </w:pPr>
            <w:r w:rsidRPr="00085854">
              <w:rPr>
                <w:b/>
                <w:sz w:val="16"/>
                <w:szCs w:val="16"/>
              </w:rPr>
              <w:t>Bedingungen</w:t>
            </w:r>
          </w:p>
        </w:tc>
      </w:tr>
      <w:tr w:rsidR="00E34DFE" w:rsidRPr="007A027E" w14:paraId="4EA669A0" w14:textId="77777777" w:rsidTr="006C273B">
        <w:tc>
          <w:tcPr>
            <w:tcW w:w="667" w:type="dxa"/>
          </w:tcPr>
          <w:p w14:paraId="7679FFEB" w14:textId="77777777" w:rsidR="00E34DFE" w:rsidRPr="00085854" w:rsidRDefault="006B077B" w:rsidP="006C273B">
            <w:pPr>
              <w:spacing w:before="40" w:after="40" w:line="240" w:lineRule="auto"/>
              <w:rPr>
                <w:sz w:val="16"/>
                <w:szCs w:val="16"/>
              </w:rPr>
            </w:pPr>
            <w:sdt>
              <w:sdtPr>
                <w:rPr>
                  <w:sz w:val="16"/>
                  <w:szCs w:val="16"/>
                </w:rPr>
                <w:id w:val="967479147"/>
                <w14:checkbox>
                  <w14:checked w14:val="0"/>
                  <w14:checkedState w14:val="2612" w14:font="MS Gothic"/>
                  <w14:uncheckedState w14:val="2610" w14:font="MS Gothic"/>
                </w14:checkbox>
              </w:sdtPr>
              <w:sdtEndPr/>
              <w:sdtContent>
                <w:r w:rsidR="00E34DFE" w:rsidRPr="00382EDC">
                  <w:rPr>
                    <w:rFonts w:ascii="Segoe UI Symbol" w:eastAsia="MS Gothic" w:hAnsi="Segoe UI Symbol" w:cs="Segoe UI Symbol"/>
                    <w:sz w:val="16"/>
                    <w:szCs w:val="16"/>
                  </w:rPr>
                  <w:t>☐</w:t>
                </w:r>
              </w:sdtContent>
            </w:sdt>
          </w:p>
        </w:tc>
        <w:tc>
          <w:tcPr>
            <w:tcW w:w="419" w:type="dxa"/>
          </w:tcPr>
          <w:p w14:paraId="415BD208" w14:textId="77777777" w:rsidR="00E34DFE" w:rsidRPr="00085854" w:rsidRDefault="00E34DFE" w:rsidP="006C273B">
            <w:pPr>
              <w:spacing w:before="40" w:after="40" w:line="240" w:lineRule="auto"/>
              <w:rPr>
                <w:sz w:val="16"/>
                <w:szCs w:val="16"/>
              </w:rPr>
            </w:pPr>
            <w:r w:rsidRPr="00085854">
              <w:rPr>
                <w:sz w:val="16"/>
                <w:szCs w:val="16"/>
              </w:rPr>
              <w:t>1.</w:t>
            </w:r>
          </w:p>
        </w:tc>
        <w:tc>
          <w:tcPr>
            <w:tcW w:w="8883" w:type="dxa"/>
            <w:gridSpan w:val="4"/>
          </w:tcPr>
          <w:p w14:paraId="7A9559E4" w14:textId="77777777" w:rsidR="00E34DFE" w:rsidRPr="007A027E" w:rsidRDefault="00E34DFE" w:rsidP="006C273B">
            <w:pPr>
              <w:spacing w:before="40" w:after="40" w:line="240" w:lineRule="auto"/>
              <w:rPr>
                <w:sz w:val="16"/>
                <w:szCs w:val="16"/>
                <w:lang w:val="de-CH"/>
              </w:rPr>
            </w:pPr>
            <w:r w:rsidRPr="007A027E">
              <w:rPr>
                <w:sz w:val="16"/>
                <w:szCs w:val="16"/>
                <w:lang w:val="de-CH"/>
              </w:rPr>
              <w:t>Den einschlägigen Leitlinien entsprechend müssen angemessene Validierungsstudien durchgeführt worden sein, die belegen, dass das aktualisierte Prüfmethode dem früheren Prüfverfahren zumindest gleichwertig ist.</w:t>
            </w:r>
          </w:p>
        </w:tc>
      </w:tr>
      <w:tr w:rsidR="00E34DFE" w:rsidRPr="00EB072A" w14:paraId="5AEA81E6" w14:textId="77777777" w:rsidTr="006C273B">
        <w:tc>
          <w:tcPr>
            <w:tcW w:w="667" w:type="dxa"/>
          </w:tcPr>
          <w:p w14:paraId="612F0B3F" w14:textId="77777777" w:rsidR="00E34DFE" w:rsidRPr="00085854" w:rsidRDefault="006B077B" w:rsidP="006C273B">
            <w:pPr>
              <w:spacing w:before="40" w:after="40" w:line="240" w:lineRule="auto"/>
              <w:rPr>
                <w:rFonts w:ascii="Segoe UI Symbol" w:hAnsi="Segoe UI Symbol" w:cs="Segoe UI Symbol"/>
                <w:sz w:val="16"/>
                <w:szCs w:val="16"/>
              </w:rPr>
            </w:pPr>
            <w:sdt>
              <w:sdtPr>
                <w:rPr>
                  <w:sz w:val="16"/>
                  <w:szCs w:val="16"/>
                </w:rPr>
                <w:id w:val="1589735803"/>
                <w14:checkbox>
                  <w14:checked w14:val="0"/>
                  <w14:checkedState w14:val="2612" w14:font="MS Gothic"/>
                  <w14:uncheckedState w14:val="2610" w14:font="MS Gothic"/>
                </w14:checkbox>
              </w:sdtPr>
              <w:sdtEndPr/>
              <w:sdtContent>
                <w:r w:rsidR="00E34DFE" w:rsidRPr="00382EDC">
                  <w:rPr>
                    <w:rFonts w:ascii="Segoe UI Symbol" w:eastAsia="MS Gothic" w:hAnsi="Segoe UI Symbol" w:cs="Segoe UI Symbol"/>
                    <w:sz w:val="16"/>
                    <w:szCs w:val="16"/>
                  </w:rPr>
                  <w:t>☐</w:t>
                </w:r>
              </w:sdtContent>
            </w:sdt>
          </w:p>
        </w:tc>
        <w:tc>
          <w:tcPr>
            <w:tcW w:w="419" w:type="dxa"/>
          </w:tcPr>
          <w:p w14:paraId="64CF4DD8" w14:textId="77777777" w:rsidR="00E34DFE" w:rsidRPr="00085854" w:rsidRDefault="00E34DFE" w:rsidP="006C273B">
            <w:pPr>
              <w:spacing w:before="40" w:after="40" w:line="240" w:lineRule="auto"/>
              <w:rPr>
                <w:sz w:val="16"/>
                <w:szCs w:val="16"/>
              </w:rPr>
            </w:pPr>
            <w:r w:rsidRPr="00085854">
              <w:rPr>
                <w:sz w:val="16"/>
                <w:szCs w:val="16"/>
              </w:rPr>
              <w:t>2.</w:t>
            </w:r>
          </w:p>
        </w:tc>
        <w:tc>
          <w:tcPr>
            <w:tcW w:w="8883" w:type="dxa"/>
            <w:gridSpan w:val="4"/>
          </w:tcPr>
          <w:p w14:paraId="7FEA4F20" w14:textId="77777777" w:rsidR="00E34DFE" w:rsidRPr="007A027E" w:rsidRDefault="00E34DFE" w:rsidP="006C273B">
            <w:pPr>
              <w:tabs>
                <w:tab w:val="left" w:pos="482"/>
              </w:tabs>
              <w:spacing w:before="40" w:after="40" w:line="240" w:lineRule="auto"/>
              <w:rPr>
                <w:sz w:val="16"/>
                <w:szCs w:val="16"/>
                <w:lang w:val="de-CH"/>
              </w:rPr>
            </w:pPr>
            <w:r w:rsidRPr="007A027E">
              <w:rPr>
                <w:sz w:val="16"/>
                <w:szCs w:val="16"/>
                <w:lang w:val="de-CH"/>
              </w:rPr>
              <w:t>Neue Prüfmethoden dürfen keine neuartige Nicht-Standardtechnik oder eine Standardtechnik, die auf neuartige Weise eingesetzt wird, betreffen.</w:t>
            </w:r>
          </w:p>
        </w:tc>
      </w:tr>
      <w:tr w:rsidR="00E34DFE" w:rsidRPr="00085854" w14:paraId="4FCC2E34" w14:textId="77777777" w:rsidTr="006C273B">
        <w:tc>
          <w:tcPr>
            <w:tcW w:w="1086" w:type="dxa"/>
            <w:gridSpan w:val="2"/>
          </w:tcPr>
          <w:p w14:paraId="71863762" w14:textId="77777777" w:rsidR="00E34DFE" w:rsidRPr="007A027E" w:rsidRDefault="00E34DFE" w:rsidP="006C273B">
            <w:pPr>
              <w:spacing w:before="40" w:after="40" w:line="240" w:lineRule="auto"/>
              <w:rPr>
                <w:sz w:val="16"/>
                <w:szCs w:val="16"/>
                <w:lang w:val="de-CH"/>
              </w:rPr>
            </w:pPr>
          </w:p>
        </w:tc>
        <w:tc>
          <w:tcPr>
            <w:tcW w:w="8883" w:type="dxa"/>
            <w:gridSpan w:val="4"/>
            <w:hideMark/>
          </w:tcPr>
          <w:p w14:paraId="45079AD8" w14:textId="77777777" w:rsidR="00E34DFE" w:rsidRPr="00085854" w:rsidRDefault="00E34DFE" w:rsidP="006C273B">
            <w:pPr>
              <w:spacing w:before="40" w:after="40" w:line="240" w:lineRule="auto"/>
              <w:rPr>
                <w:b/>
                <w:sz w:val="16"/>
                <w:szCs w:val="16"/>
              </w:rPr>
            </w:pPr>
            <w:r w:rsidRPr="00085854">
              <w:rPr>
                <w:b/>
                <w:sz w:val="16"/>
                <w:szCs w:val="16"/>
              </w:rPr>
              <w:t>Unterlagen</w:t>
            </w:r>
          </w:p>
        </w:tc>
      </w:tr>
      <w:tr w:rsidR="00E34DFE" w:rsidRPr="007A027E" w14:paraId="1D146162" w14:textId="77777777" w:rsidTr="006C273B">
        <w:tc>
          <w:tcPr>
            <w:tcW w:w="667" w:type="dxa"/>
          </w:tcPr>
          <w:p w14:paraId="671563A5" w14:textId="77777777" w:rsidR="00E34DFE" w:rsidRPr="00085854" w:rsidRDefault="006B077B" w:rsidP="006C273B">
            <w:pPr>
              <w:spacing w:before="40" w:after="40" w:line="240" w:lineRule="auto"/>
              <w:rPr>
                <w:rFonts w:ascii="Segoe UI Symbol" w:hAnsi="Segoe UI Symbol" w:cs="Segoe UI Symbol"/>
                <w:sz w:val="16"/>
                <w:szCs w:val="16"/>
              </w:rPr>
            </w:pPr>
            <w:sdt>
              <w:sdtPr>
                <w:rPr>
                  <w:sz w:val="16"/>
                  <w:szCs w:val="16"/>
                </w:rPr>
                <w:id w:val="42115129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3A9C9A37" w14:textId="77777777" w:rsidR="00E34DFE" w:rsidRPr="00085854" w:rsidRDefault="00E34DFE" w:rsidP="006C273B">
            <w:pPr>
              <w:spacing w:before="40" w:after="40" w:line="240" w:lineRule="auto"/>
              <w:rPr>
                <w:sz w:val="16"/>
                <w:szCs w:val="16"/>
              </w:rPr>
            </w:pPr>
            <w:r w:rsidRPr="00085854">
              <w:rPr>
                <w:sz w:val="16"/>
                <w:szCs w:val="16"/>
              </w:rPr>
              <w:t>1.</w:t>
            </w:r>
          </w:p>
        </w:tc>
        <w:tc>
          <w:tcPr>
            <w:tcW w:w="8883" w:type="dxa"/>
            <w:gridSpan w:val="4"/>
          </w:tcPr>
          <w:p w14:paraId="24D511B0" w14:textId="77777777" w:rsidR="00E34DFE" w:rsidRPr="007A027E" w:rsidRDefault="00E34DFE" w:rsidP="006C273B">
            <w:pPr>
              <w:spacing w:before="40" w:after="40" w:line="240" w:lineRule="auto"/>
              <w:rPr>
                <w:sz w:val="16"/>
                <w:szCs w:val="16"/>
                <w:lang w:val="de-CH"/>
              </w:rPr>
            </w:pPr>
            <w:r w:rsidRPr="007A027E">
              <w:rPr>
                <w:sz w:val="16"/>
                <w:szCs w:val="16"/>
                <w:lang w:val="de-CH"/>
              </w:rPr>
              <w:t>Änderung des/der einschlägigen Abschnitts/Abschnitte in der Zulassungsdokumentation für die Methode und Validierung und Chargendaten.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085854" w14:paraId="746D26E3" w14:textId="77777777" w:rsidTr="006C273B">
        <w:tc>
          <w:tcPr>
            <w:tcW w:w="9923" w:type="dxa"/>
            <w:gridSpan w:val="2"/>
            <w:tcBorders>
              <w:top w:val="single" w:sz="4" w:space="0" w:color="C0C0C0"/>
              <w:left w:val="nil"/>
              <w:bottom w:val="single" w:sz="4" w:space="0" w:color="C0C0C0"/>
              <w:right w:val="nil"/>
            </w:tcBorders>
            <w:vAlign w:val="center"/>
            <w:hideMark/>
          </w:tcPr>
          <w:p w14:paraId="31E8BB47" w14:textId="77777777" w:rsidR="00E34DFE" w:rsidRPr="007A027E" w:rsidRDefault="00E34DFE" w:rsidP="006C273B">
            <w:pPr>
              <w:spacing w:before="40" w:after="40" w:line="240" w:lineRule="auto"/>
              <w:rPr>
                <w:b/>
                <w:iCs/>
                <w:sz w:val="20"/>
                <w:szCs w:val="20"/>
                <w:lang w:val="de-CH"/>
              </w:rPr>
            </w:pPr>
          </w:p>
          <w:p w14:paraId="486561FE" w14:textId="77777777" w:rsidR="00E34DFE" w:rsidRPr="00085854" w:rsidRDefault="00E34DFE" w:rsidP="006C273B">
            <w:pPr>
              <w:spacing w:before="40" w:after="40" w:line="240" w:lineRule="auto"/>
              <w:rPr>
                <w:b/>
                <w:sz w:val="20"/>
                <w:szCs w:val="20"/>
              </w:rPr>
            </w:pPr>
            <w:r w:rsidRPr="00085854">
              <w:rPr>
                <w:b/>
                <w:iCs/>
                <w:sz w:val="20"/>
                <w:szCs w:val="20"/>
              </w:rPr>
              <w:t>Beschreibung / Begründung der Änderung</w:t>
            </w:r>
          </w:p>
        </w:tc>
      </w:tr>
      <w:tr w:rsidR="00E34DFE" w:rsidRPr="00085854" w14:paraId="71E2966D" w14:textId="77777777" w:rsidTr="006C273B">
        <w:tc>
          <w:tcPr>
            <w:tcW w:w="9923" w:type="dxa"/>
            <w:gridSpan w:val="2"/>
            <w:tcBorders>
              <w:top w:val="single" w:sz="4" w:space="0" w:color="C0C0C0"/>
              <w:left w:val="nil"/>
              <w:bottom w:val="single" w:sz="4" w:space="0" w:color="C0C0C0"/>
              <w:right w:val="nil"/>
            </w:tcBorders>
          </w:tcPr>
          <w:p w14:paraId="1A79B599" w14:textId="77777777" w:rsidR="00E34DFE" w:rsidRPr="00085854" w:rsidRDefault="006B077B" w:rsidP="006C273B">
            <w:pPr>
              <w:spacing w:before="40" w:after="40" w:line="240" w:lineRule="auto"/>
              <w:rPr>
                <w:sz w:val="20"/>
                <w:szCs w:val="20"/>
              </w:rPr>
            </w:pPr>
            <w:sdt>
              <w:sdtPr>
                <w:rPr>
                  <w:sz w:val="20"/>
                  <w:szCs w:val="20"/>
                </w:rPr>
                <w:id w:val="695118571"/>
                <w:placeholder>
                  <w:docPart w:val="9D697AD65CC14BF390A47EB698B4F8A9"/>
                </w:placeholder>
                <w:temporary/>
                <w:showingPlcHdr/>
                <w:text w:multiLine="1"/>
              </w:sdtPr>
              <w:sdtEndPr/>
              <w:sdtContent>
                <w:r w:rsidR="00E34DFE" w:rsidRPr="00085854">
                  <w:rPr>
                    <w:color w:val="808080"/>
                    <w:sz w:val="20"/>
                    <w:szCs w:val="20"/>
                  </w:rPr>
                  <w:t>……</w:t>
                </w:r>
              </w:sdtContent>
            </w:sdt>
          </w:p>
          <w:p w14:paraId="4A386E0C" w14:textId="77777777" w:rsidR="00E34DFE" w:rsidRPr="00085854" w:rsidRDefault="00E34DFE" w:rsidP="006C273B">
            <w:pPr>
              <w:spacing w:before="40" w:after="40" w:line="240" w:lineRule="auto"/>
              <w:rPr>
                <w:sz w:val="20"/>
                <w:szCs w:val="20"/>
              </w:rPr>
            </w:pPr>
          </w:p>
        </w:tc>
      </w:tr>
      <w:tr w:rsidR="00E34DFE" w:rsidRPr="00085854" w14:paraId="3DB9E0DB" w14:textId="77777777" w:rsidTr="006C273B">
        <w:tc>
          <w:tcPr>
            <w:tcW w:w="5068" w:type="dxa"/>
            <w:tcBorders>
              <w:top w:val="single" w:sz="4" w:space="0" w:color="C0C0C0"/>
              <w:left w:val="nil"/>
              <w:bottom w:val="single" w:sz="4" w:space="0" w:color="C0C0C0"/>
              <w:right w:val="single" w:sz="4" w:space="0" w:color="C0C0C0"/>
            </w:tcBorders>
            <w:hideMark/>
          </w:tcPr>
          <w:p w14:paraId="1CB1CC29" w14:textId="77777777" w:rsidR="00E34DFE" w:rsidRPr="00085854" w:rsidRDefault="00E34DFE" w:rsidP="006C273B">
            <w:pPr>
              <w:spacing w:before="40" w:after="40" w:line="240" w:lineRule="auto"/>
              <w:rPr>
                <w:b/>
                <w:sz w:val="20"/>
                <w:szCs w:val="20"/>
              </w:rPr>
            </w:pPr>
            <w:r w:rsidRPr="00085854">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BF1FE69" w14:textId="77777777" w:rsidR="00E34DFE" w:rsidRPr="00085854" w:rsidRDefault="00E34DFE" w:rsidP="006C273B">
            <w:pPr>
              <w:spacing w:before="40" w:after="40" w:line="240" w:lineRule="auto"/>
              <w:rPr>
                <w:b/>
                <w:iCs/>
                <w:sz w:val="20"/>
                <w:szCs w:val="20"/>
              </w:rPr>
            </w:pPr>
            <w:r w:rsidRPr="00085854">
              <w:rPr>
                <w:b/>
                <w:iCs/>
                <w:sz w:val="20"/>
                <w:szCs w:val="20"/>
              </w:rPr>
              <w:t>Beantragt</w:t>
            </w:r>
          </w:p>
        </w:tc>
      </w:tr>
      <w:tr w:rsidR="00E34DFE" w:rsidRPr="00085854" w14:paraId="6338AA38" w14:textId="77777777" w:rsidTr="006C273B">
        <w:tc>
          <w:tcPr>
            <w:tcW w:w="5068" w:type="dxa"/>
            <w:tcBorders>
              <w:top w:val="single" w:sz="4" w:space="0" w:color="C0C0C0"/>
              <w:left w:val="nil"/>
              <w:bottom w:val="single" w:sz="4" w:space="0" w:color="C0C0C0"/>
              <w:right w:val="single" w:sz="4" w:space="0" w:color="C0C0C0"/>
            </w:tcBorders>
          </w:tcPr>
          <w:p w14:paraId="1EF3FBD1" w14:textId="77777777" w:rsidR="00E34DFE" w:rsidRPr="00085854" w:rsidRDefault="006B077B" w:rsidP="006C273B">
            <w:pPr>
              <w:spacing w:before="40" w:after="40" w:line="240" w:lineRule="auto"/>
              <w:rPr>
                <w:sz w:val="20"/>
                <w:szCs w:val="20"/>
              </w:rPr>
            </w:pPr>
            <w:sdt>
              <w:sdtPr>
                <w:rPr>
                  <w:sz w:val="20"/>
                  <w:szCs w:val="20"/>
                </w:rPr>
                <w:id w:val="1819301761"/>
                <w:placeholder>
                  <w:docPart w:val="0AF03608D0954C38BC5EDC07C0FB1EDA"/>
                </w:placeholder>
                <w:temporary/>
                <w:showingPlcHdr/>
                <w:text w:multiLine="1"/>
              </w:sdtPr>
              <w:sdtEndPr/>
              <w:sdtContent>
                <w:r w:rsidR="00E34DFE" w:rsidRPr="00085854">
                  <w:rPr>
                    <w:color w:val="808080"/>
                    <w:sz w:val="20"/>
                    <w:szCs w:val="20"/>
                  </w:rPr>
                  <w:t>……</w:t>
                </w:r>
              </w:sdtContent>
            </w:sdt>
          </w:p>
          <w:p w14:paraId="111034A1" w14:textId="77777777" w:rsidR="00E34DFE" w:rsidRPr="00085854"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5BFC4B4" w14:textId="77777777" w:rsidR="00E34DFE" w:rsidRPr="00085854" w:rsidRDefault="006B077B" w:rsidP="006C273B">
            <w:pPr>
              <w:spacing w:before="40" w:after="40" w:line="240" w:lineRule="auto"/>
              <w:rPr>
                <w:sz w:val="20"/>
                <w:szCs w:val="20"/>
              </w:rPr>
            </w:pPr>
            <w:sdt>
              <w:sdtPr>
                <w:rPr>
                  <w:sz w:val="20"/>
                  <w:szCs w:val="20"/>
                </w:rPr>
                <w:id w:val="1328708987"/>
                <w:placeholder>
                  <w:docPart w:val="5A666EA65EC64B2AB05FF98F423572C8"/>
                </w:placeholder>
                <w:temporary/>
                <w:showingPlcHdr/>
                <w:text w:multiLine="1"/>
              </w:sdtPr>
              <w:sdtEndPr/>
              <w:sdtContent>
                <w:r w:rsidR="00E34DFE" w:rsidRPr="00085854">
                  <w:rPr>
                    <w:color w:val="808080"/>
                    <w:sz w:val="20"/>
                    <w:szCs w:val="20"/>
                  </w:rPr>
                  <w:t>……</w:t>
                </w:r>
              </w:sdtContent>
            </w:sdt>
          </w:p>
          <w:p w14:paraId="18E9FA6B" w14:textId="77777777" w:rsidR="00E34DFE" w:rsidRPr="00085854" w:rsidRDefault="00E34DFE" w:rsidP="006C273B">
            <w:pPr>
              <w:spacing w:before="40" w:after="40" w:line="240" w:lineRule="auto"/>
              <w:rPr>
                <w:sz w:val="20"/>
                <w:szCs w:val="20"/>
              </w:rPr>
            </w:pPr>
          </w:p>
        </w:tc>
      </w:tr>
    </w:tbl>
    <w:p w14:paraId="0FE70DE6" w14:textId="77777777" w:rsidR="00E34DFE" w:rsidRDefault="00E34DFE" w:rsidP="00E34DFE">
      <w:pPr>
        <w:spacing w:after="160" w:line="259" w:lineRule="auto"/>
        <w:rPr>
          <w:szCs w:val="20"/>
        </w:rPr>
      </w:pPr>
    </w:p>
    <w:p w14:paraId="2E0CE515" w14:textId="77777777" w:rsidR="00E34DFE" w:rsidRDefault="00E34DFE" w:rsidP="00E34DFE">
      <w:pPr>
        <w:spacing w:after="160" w:line="259" w:lineRule="auto"/>
        <w:rPr>
          <w:szCs w:val="20"/>
        </w:rPr>
      </w:pPr>
      <w:r>
        <w:rPr>
          <w:szCs w:val="20"/>
        </w:rPr>
        <w:br w:type="page"/>
      </w:r>
    </w:p>
    <w:p w14:paraId="3FBD16C5" w14:textId="77777777" w:rsidR="00E34DFE" w:rsidRPr="007A027E" w:rsidRDefault="00E34DFE" w:rsidP="00E34DFE">
      <w:pPr>
        <w:pStyle w:val="berschrift3Buchstaben"/>
        <w:rPr>
          <w:szCs w:val="24"/>
          <w:lang w:val="de-CH"/>
        </w:rPr>
      </w:pPr>
      <w:r w:rsidRPr="007A027E">
        <w:rPr>
          <w:lang w:val="de-CH"/>
        </w:rPr>
        <w:lastRenderedPageBreak/>
        <w:t>B.z Andere Änderung der Qualität, die keine Bewertung erfordert</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E34DFE" w:rsidRPr="00D73B7B" w14:paraId="413BAF69" w14:textId="77777777" w:rsidTr="006C273B">
        <w:tc>
          <w:tcPr>
            <w:tcW w:w="1059" w:type="dxa"/>
            <w:vMerge w:val="restart"/>
            <w:hideMark/>
          </w:tcPr>
          <w:p w14:paraId="541F49A0" w14:textId="77777777" w:rsidR="00E34DFE" w:rsidRPr="00D73B7B" w:rsidRDefault="00E34DFE" w:rsidP="006C273B">
            <w:pPr>
              <w:spacing w:before="40" w:after="40" w:line="240" w:lineRule="auto"/>
              <w:rPr>
                <w:sz w:val="16"/>
                <w:szCs w:val="16"/>
              </w:rPr>
            </w:pPr>
            <w:r>
              <w:rPr>
                <w:b/>
                <w:sz w:val="16"/>
                <w:szCs w:val="16"/>
                <w:lang w:eastAsia="de-CH"/>
              </w:rPr>
              <w:t>B.z</w:t>
            </w:r>
          </w:p>
          <w:p w14:paraId="4F585298" w14:textId="77777777" w:rsidR="00E34DFE" w:rsidRPr="00D73B7B" w:rsidRDefault="006B077B" w:rsidP="006C273B">
            <w:pPr>
              <w:spacing w:before="40" w:after="40" w:line="240" w:lineRule="auto"/>
              <w:rPr>
                <w:sz w:val="16"/>
                <w:szCs w:val="16"/>
              </w:rPr>
            </w:pPr>
            <w:sdt>
              <w:sdtPr>
                <w:rPr>
                  <w:sz w:val="16"/>
                  <w:szCs w:val="16"/>
                </w:rPr>
                <w:id w:val="1194661797"/>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125" w:type="dxa"/>
            <w:vMerge w:val="restart"/>
            <w:hideMark/>
          </w:tcPr>
          <w:p w14:paraId="0A657866"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Andere Änderung Qualität, die keine Bewertung erfordert</w:t>
            </w:r>
          </w:p>
          <w:p w14:paraId="71C89919" w14:textId="77777777" w:rsidR="00E34DFE" w:rsidRPr="007A027E" w:rsidRDefault="00E34DFE" w:rsidP="006C273B">
            <w:pPr>
              <w:spacing w:before="40" w:after="40" w:line="240" w:lineRule="auto"/>
              <w:rPr>
                <w:sz w:val="16"/>
                <w:szCs w:val="16"/>
                <w:lang w:val="de-CH" w:eastAsia="de-CH"/>
              </w:rPr>
            </w:pPr>
          </w:p>
          <w:p w14:paraId="37A64F31" w14:textId="77777777" w:rsidR="00E34DFE" w:rsidRPr="00CC0E5C" w:rsidRDefault="00E34DFE" w:rsidP="006C273B">
            <w:pPr>
              <w:spacing w:before="40" w:after="40" w:line="240" w:lineRule="auto"/>
              <w:rPr>
                <w:b/>
                <w:sz w:val="16"/>
                <w:szCs w:val="16"/>
                <w:lang w:eastAsia="de-CH"/>
              </w:rPr>
            </w:pPr>
            <w:r w:rsidRPr="00CC0E5C">
              <w:rPr>
                <w:b/>
                <w:sz w:val="16"/>
                <w:szCs w:val="16"/>
              </w:rPr>
              <w:t xml:space="preserve">Datum Implementierung: </w:t>
            </w:r>
            <w:sdt>
              <w:sdtPr>
                <w:rPr>
                  <w:b/>
                  <w:sz w:val="16"/>
                  <w:szCs w:val="16"/>
                </w:rPr>
                <w:id w:val="220341523"/>
                <w:placeholder>
                  <w:docPart w:val="25D3FEDE329542788293828824174B48"/>
                </w:placeholder>
                <w:temporary/>
                <w:showingPlcHdr/>
                <w:text w:multiLine="1"/>
              </w:sdtPr>
              <w:sdtEndPr/>
              <w:sdtContent>
                <w:r w:rsidRPr="00CC0E5C">
                  <w:rPr>
                    <w:b/>
                    <w:sz w:val="16"/>
                    <w:szCs w:val="16"/>
                  </w:rPr>
                  <w:t>……</w:t>
                </w:r>
              </w:sdtContent>
            </w:sdt>
          </w:p>
        </w:tc>
        <w:tc>
          <w:tcPr>
            <w:tcW w:w="1244" w:type="dxa"/>
            <w:hideMark/>
          </w:tcPr>
          <w:p w14:paraId="0238CF11"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586C5E7F"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50720521"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204FBF42" w14:textId="77777777" w:rsidTr="006C273B">
        <w:tc>
          <w:tcPr>
            <w:tcW w:w="1059" w:type="dxa"/>
            <w:vMerge/>
            <w:hideMark/>
          </w:tcPr>
          <w:p w14:paraId="29C5229E" w14:textId="77777777" w:rsidR="00E34DFE" w:rsidRPr="00D73B7B" w:rsidRDefault="00E34DFE" w:rsidP="006C273B">
            <w:pPr>
              <w:spacing w:before="40" w:after="40" w:line="240" w:lineRule="auto"/>
              <w:rPr>
                <w:sz w:val="16"/>
                <w:szCs w:val="16"/>
              </w:rPr>
            </w:pPr>
          </w:p>
        </w:tc>
        <w:tc>
          <w:tcPr>
            <w:tcW w:w="5125" w:type="dxa"/>
            <w:vMerge/>
          </w:tcPr>
          <w:p w14:paraId="0ACDC837" w14:textId="77777777" w:rsidR="00E34DFE" w:rsidRPr="00D73B7B" w:rsidRDefault="00E34DFE" w:rsidP="006C273B">
            <w:pPr>
              <w:spacing w:before="40" w:after="40" w:line="240" w:lineRule="auto"/>
              <w:rPr>
                <w:sz w:val="16"/>
                <w:szCs w:val="16"/>
              </w:rPr>
            </w:pPr>
          </w:p>
        </w:tc>
        <w:tc>
          <w:tcPr>
            <w:tcW w:w="1244" w:type="dxa"/>
          </w:tcPr>
          <w:p w14:paraId="13869E08" w14:textId="77777777" w:rsidR="00E34DFE" w:rsidRPr="00D73B7B" w:rsidRDefault="00E34DFE" w:rsidP="006C273B">
            <w:pPr>
              <w:spacing w:before="40" w:after="40" w:line="240" w:lineRule="auto"/>
              <w:rPr>
                <w:sz w:val="16"/>
                <w:szCs w:val="16"/>
              </w:rPr>
            </w:pPr>
          </w:p>
        </w:tc>
        <w:tc>
          <w:tcPr>
            <w:tcW w:w="1934" w:type="dxa"/>
          </w:tcPr>
          <w:p w14:paraId="2E69474A" w14:textId="77777777" w:rsidR="00E34DFE" w:rsidRPr="00D73B7B" w:rsidRDefault="00E34DFE" w:rsidP="006C273B">
            <w:pPr>
              <w:spacing w:before="40" w:after="40" w:line="240" w:lineRule="auto"/>
              <w:rPr>
                <w:sz w:val="16"/>
                <w:szCs w:val="16"/>
              </w:rPr>
            </w:pPr>
          </w:p>
        </w:tc>
        <w:tc>
          <w:tcPr>
            <w:tcW w:w="607" w:type="dxa"/>
          </w:tcPr>
          <w:p w14:paraId="17E0A612" w14:textId="77777777" w:rsidR="00E34DFE" w:rsidRPr="00D73B7B" w:rsidRDefault="00E34DFE" w:rsidP="006C273B">
            <w:pPr>
              <w:spacing w:before="40" w:after="40" w:line="240" w:lineRule="auto"/>
              <w:rPr>
                <w:sz w:val="16"/>
                <w:szCs w:val="16"/>
              </w:rPr>
            </w:pPr>
            <w:r>
              <w:rPr>
                <w:sz w:val="16"/>
                <w:szCs w:val="16"/>
              </w:rPr>
              <w:t>6196</w:t>
            </w:r>
          </w:p>
        </w:tc>
      </w:tr>
    </w:tbl>
    <w:p w14:paraId="2E68FBBA" w14:textId="77777777" w:rsidR="00E34DFE" w:rsidRPr="00D73B7B"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A61DE18" w14:textId="77777777" w:rsidTr="006C273B">
        <w:tc>
          <w:tcPr>
            <w:tcW w:w="9923" w:type="dxa"/>
            <w:gridSpan w:val="2"/>
            <w:tcBorders>
              <w:top w:val="single" w:sz="4" w:space="0" w:color="C0C0C0"/>
              <w:left w:val="nil"/>
              <w:bottom w:val="single" w:sz="4" w:space="0" w:color="C0C0C0"/>
              <w:right w:val="nil"/>
            </w:tcBorders>
            <w:vAlign w:val="center"/>
            <w:hideMark/>
          </w:tcPr>
          <w:p w14:paraId="0C8DE39E"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6A1B73CD" w14:textId="77777777" w:rsidTr="006C273B">
        <w:tc>
          <w:tcPr>
            <w:tcW w:w="9923" w:type="dxa"/>
            <w:gridSpan w:val="2"/>
            <w:tcBorders>
              <w:top w:val="single" w:sz="4" w:space="0" w:color="C0C0C0"/>
              <w:left w:val="nil"/>
              <w:bottom w:val="single" w:sz="4" w:space="0" w:color="C0C0C0"/>
              <w:right w:val="nil"/>
            </w:tcBorders>
          </w:tcPr>
          <w:p w14:paraId="57921350" w14:textId="77777777" w:rsidR="00E34DFE" w:rsidRPr="00D73B7B" w:rsidRDefault="006B077B" w:rsidP="006C273B">
            <w:pPr>
              <w:spacing w:before="40" w:after="40" w:line="240" w:lineRule="auto"/>
              <w:rPr>
                <w:sz w:val="20"/>
                <w:szCs w:val="20"/>
              </w:rPr>
            </w:pPr>
            <w:sdt>
              <w:sdtPr>
                <w:rPr>
                  <w:sz w:val="20"/>
                  <w:szCs w:val="20"/>
                </w:rPr>
                <w:id w:val="-1766376285"/>
                <w:placeholder>
                  <w:docPart w:val="891EC8DEE7954BC08441C69D61B96526"/>
                </w:placeholder>
                <w:temporary/>
                <w:showingPlcHdr/>
                <w:text w:multiLine="1"/>
              </w:sdtPr>
              <w:sdtEndPr/>
              <w:sdtContent>
                <w:r w:rsidR="00E34DFE" w:rsidRPr="00D73B7B">
                  <w:rPr>
                    <w:rStyle w:val="Platzhaltertext"/>
                    <w:sz w:val="20"/>
                    <w:szCs w:val="20"/>
                  </w:rPr>
                  <w:t>……</w:t>
                </w:r>
              </w:sdtContent>
            </w:sdt>
          </w:p>
          <w:p w14:paraId="19FBC0AD" w14:textId="77777777" w:rsidR="00E34DFE" w:rsidRPr="00D73B7B" w:rsidRDefault="00E34DFE" w:rsidP="006C273B">
            <w:pPr>
              <w:spacing w:before="40" w:after="40" w:line="240" w:lineRule="auto"/>
              <w:rPr>
                <w:sz w:val="20"/>
                <w:szCs w:val="20"/>
              </w:rPr>
            </w:pPr>
          </w:p>
        </w:tc>
      </w:tr>
      <w:tr w:rsidR="00E34DFE" w:rsidRPr="00D73B7B" w14:paraId="6DE169F0" w14:textId="77777777" w:rsidTr="006C273B">
        <w:tc>
          <w:tcPr>
            <w:tcW w:w="5068" w:type="dxa"/>
            <w:tcBorders>
              <w:top w:val="single" w:sz="4" w:space="0" w:color="C0C0C0"/>
              <w:left w:val="nil"/>
              <w:bottom w:val="single" w:sz="4" w:space="0" w:color="C0C0C0"/>
              <w:right w:val="single" w:sz="4" w:space="0" w:color="C0C0C0"/>
            </w:tcBorders>
            <w:hideMark/>
          </w:tcPr>
          <w:p w14:paraId="3A368033"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7E1009D"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7C4F7E4D" w14:textId="77777777" w:rsidTr="006C273B">
        <w:tc>
          <w:tcPr>
            <w:tcW w:w="5068" w:type="dxa"/>
            <w:tcBorders>
              <w:top w:val="single" w:sz="4" w:space="0" w:color="C0C0C0"/>
              <w:left w:val="nil"/>
              <w:bottom w:val="single" w:sz="4" w:space="0" w:color="C0C0C0"/>
              <w:right w:val="single" w:sz="4" w:space="0" w:color="C0C0C0"/>
            </w:tcBorders>
          </w:tcPr>
          <w:p w14:paraId="7BAA1365" w14:textId="77777777" w:rsidR="00E34DFE" w:rsidRPr="00D73B7B" w:rsidRDefault="006B077B" w:rsidP="006C273B">
            <w:pPr>
              <w:spacing w:before="40" w:after="40" w:line="240" w:lineRule="auto"/>
              <w:rPr>
                <w:sz w:val="20"/>
                <w:szCs w:val="20"/>
              </w:rPr>
            </w:pPr>
            <w:sdt>
              <w:sdtPr>
                <w:rPr>
                  <w:sz w:val="20"/>
                  <w:szCs w:val="20"/>
                </w:rPr>
                <w:id w:val="-1766613414"/>
                <w:placeholder>
                  <w:docPart w:val="B0A5BDF767D04D7C97248E45AAE3B08E"/>
                </w:placeholder>
                <w:temporary/>
                <w:showingPlcHdr/>
                <w:text w:multiLine="1"/>
              </w:sdtPr>
              <w:sdtEndPr/>
              <w:sdtContent>
                <w:r w:rsidR="00E34DFE" w:rsidRPr="00D73B7B">
                  <w:rPr>
                    <w:rStyle w:val="Platzhaltertext"/>
                    <w:sz w:val="20"/>
                    <w:szCs w:val="20"/>
                  </w:rPr>
                  <w:t>……</w:t>
                </w:r>
              </w:sdtContent>
            </w:sdt>
          </w:p>
          <w:p w14:paraId="46B70998"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6F7E874" w14:textId="77777777" w:rsidR="00E34DFE" w:rsidRPr="00D73B7B" w:rsidRDefault="006B077B" w:rsidP="006C273B">
            <w:pPr>
              <w:spacing w:before="40" w:after="40" w:line="240" w:lineRule="auto"/>
              <w:rPr>
                <w:sz w:val="20"/>
                <w:szCs w:val="20"/>
              </w:rPr>
            </w:pPr>
            <w:sdt>
              <w:sdtPr>
                <w:rPr>
                  <w:sz w:val="20"/>
                  <w:szCs w:val="20"/>
                </w:rPr>
                <w:id w:val="1185788492"/>
                <w:placeholder>
                  <w:docPart w:val="0F6F646C771D416FBF43F8A8B1E65170"/>
                </w:placeholder>
                <w:temporary/>
                <w:showingPlcHdr/>
                <w:text w:multiLine="1"/>
              </w:sdtPr>
              <w:sdtEndPr/>
              <w:sdtContent>
                <w:r w:rsidR="00E34DFE" w:rsidRPr="00D73B7B">
                  <w:rPr>
                    <w:rStyle w:val="Platzhaltertext"/>
                    <w:sz w:val="20"/>
                    <w:szCs w:val="20"/>
                  </w:rPr>
                  <w:t>……</w:t>
                </w:r>
              </w:sdtContent>
            </w:sdt>
          </w:p>
          <w:p w14:paraId="1F9D9AFC" w14:textId="77777777" w:rsidR="00E34DFE" w:rsidRPr="00D73B7B" w:rsidRDefault="00E34DFE" w:rsidP="006C273B">
            <w:pPr>
              <w:spacing w:before="40" w:after="40" w:line="240" w:lineRule="auto"/>
              <w:rPr>
                <w:sz w:val="20"/>
                <w:szCs w:val="20"/>
              </w:rPr>
            </w:pPr>
          </w:p>
        </w:tc>
      </w:tr>
    </w:tbl>
    <w:p w14:paraId="10AD3820" w14:textId="77777777" w:rsidR="00E34DFE" w:rsidRDefault="00E34DFE" w:rsidP="00E34DFE">
      <w:pPr>
        <w:spacing w:after="160" w:line="259" w:lineRule="auto"/>
        <w:rPr>
          <w:szCs w:val="20"/>
        </w:rPr>
      </w:pPr>
    </w:p>
    <w:p w14:paraId="604EE9AE" w14:textId="77777777" w:rsidR="00E34DFE" w:rsidRDefault="00E34DFE" w:rsidP="00E34DFE">
      <w:pPr>
        <w:pStyle w:val="berschrift2Buchstaben"/>
      </w:pPr>
      <w:r>
        <w:rPr>
          <w:szCs w:val="20"/>
        </w:rPr>
        <w:br w:type="page"/>
      </w:r>
    </w:p>
    <w:p w14:paraId="4E67B20B" w14:textId="77777777" w:rsidR="00E34DFE" w:rsidRPr="007A027E" w:rsidRDefault="00E34DFE" w:rsidP="00E34DFE">
      <w:pPr>
        <w:pStyle w:val="berschrift2Buchstaben"/>
        <w:rPr>
          <w:lang w:val="de-CH"/>
        </w:rPr>
      </w:pPr>
      <w:r w:rsidRPr="007A027E">
        <w:rPr>
          <w:lang w:val="de-CH"/>
        </w:rPr>
        <w:lastRenderedPageBreak/>
        <w:t>C. Änderungen in Bezug auf Sicherheit, Wirksamkeit und die Pharmakovigilanz</w:t>
      </w:r>
    </w:p>
    <w:p w14:paraId="7B26372B" w14:textId="77777777" w:rsidR="00E34DFE" w:rsidRDefault="00E34DFE" w:rsidP="00E34DFE">
      <w:pPr>
        <w:pStyle w:val="berschrift3Buchstaben"/>
      </w:pPr>
      <w:r>
        <w:t>C.1</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E34DFE" w:rsidRPr="00D73B7B" w14:paraId="3D901B1D" w14:textId="77777777" w:rsidTr="006C273B">
        <w:tc>
          <w:tcPr>
            <w:tcW w:w="1059" w:type="dxa"/>
            <w:vMerge w:val="restart"/>
            <w:hideMark/>
          </w:tcPr>
          <w:p w14:paraId="041F7166" w14:textId="77777777" w:rsidR="00E34DFE" w:rsidRPr="00D73B7B" w:rsidRDefault="00E34DFE" w:rsidP="006C273B">
            <w:pPr>
              <w:spacing w:before="40" w:after="40" w:line="240" w:lineRule="auto"/>
              <w:rPr>
                <w:sz w:val="16"/>
                <w:szCs w:val="16"/>
              </w:rPr>
            </w:pPr>
            <w:r>
              <w:rPr>
                <w:b/>
                <w:sz w:val="16"/>
                <w:szCs w:val="16"/>
                <w:lang w:eastAsia="de-CH"/>
              </w:rPr>
              <w:t>C.1</w:t>
            </w:r>
          </w:p>
          <w:p w14:paraId="454E046F" w14:textId="77777777" w:rsidR="00E34DFE" w:rsidRPr="00D73B7B" w:rsidRDefault="006B077B" w:rsidP="006C273B">
            <w:pPr>
              <w:spacing w:before="40" w:after="40" w:line="240" w:lineRule="auto"/>
              <w:rPr>
                <w:sz w:val="16"/>
                <w:szCs w:val="16"/>
              </w:rPr>
            </w:pPr>
            <w:sdt>
              <w:sdtPr>
                <w:rPr>
                  <w:sz w:val="16"/>
                  <w:szCs w:val="16"/>
                </w:rPr>
                <w:id w:val="-104028288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125" w:type="dxa"/>
            <w:vMerge w:val="restart"/>
            <w:hideMark/>
          </w:tcPr>
          <w:p w14:paraId="5D0D00DF"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Änderung(en) des Namens, der Anschrift oder der Kontaktdaten der qualifizierten Person für die Pharmakovigilanz</w:t>
            </w:r>
          </w:p>
          <w:p w14:paraId="56E75017" w14:textId="77777777" w:rsidR="00E34DFE" w:rsidRPr="007A027E" w:rsidRDefault="00E34DFE" w:rsidP="006C273B">
            <w:pPr>
              <w:spacing w:before="40" w:after="40" w:line="240" w:lineRule="auto"/>
              <w:rPr>
                <w:sz w:val="16"/>
                <w:szCs w:val="16"/>
                <w:lang w:val="de-CH" w:eastAsia="de-CH"/>
              </w:rPr>
            </w:pPr>
          </w:p>
          <w:p w14:paraId="02F85D79" w14:textId="77777777" w:rsidR="00E34DFE" w:rsidRPr="00CC0E5C" w:rsidRDefault="00E34DFE" w:rsidP="006C273B">
            <w:pPr>
              <w:spacing w:before="40" w:after="40" w:line="240" w:lineRule="auto"/>
              <w:rPr>
                <w:b/>
                <w:sz w:val="16"/>
                <w:szCs w:val="16"/>
                <w:lang w:eastAsia="de-CH"/>
              </w:rPr>
            </w:pPr>
            <w:r w:rsidRPr="00CC0E5C">
              <w:rPr>
                <w:b/>
                <w:sz w:val="16"/>
                <w:szCs w:val="16"/>
              </w:rPr>
              <w:t xml:space="preserve">Datum Implementierung: </w:t>
            </w:r>
            <w:sdt>
              <w:sdtPr>
                <w:rPr>
                  <w:b/>
                  <w:sz w:val="16"/>
                  <w:szCs w:val="16"/>
                </w:rPr>
                <w:id w:val="1688412160"/>
                <w:placeholder>
                  <w:docPart w:val="32CDCAD2255C43239DB21CDEE15517CE"/>
                </w:placeholder>
                <w:temporary/>
                <w:showingPlcHdr/>
                <w:text w:multiLine="1"/>
              </w:sdtPr>
              <w:sdtEndPr/>
              <w:sdtContent>
                <w:r w:rsidRPr="00CC0E5C">
                  <w:rPr>
                    <w:b/>
                    <w:sz w:val="16"/>
                    <w:szCs w:val="16"/>
                  </w:rPr>
                  <w:t>……</w:t>
                </w:r>
              </w:sdtContent>
            </w:sdt>
          </w:p>
        </w:tc>
        <w:tc>
          <w:tcPr>
            <w:tcW w:w="1244" w:type="dxa"/>
            <w:hideMark/>
          </w:tcPr>
          <w:p w14:paraId="0D2699A4"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1CE0E247"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7A558304"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68235D70" w14:textId="77777777" w:rsidTr="006C273B">
        <w:tc>
          <w:tcPr>
            <w:tcW w:w="1059" w:type="dxa"/>
            <w:vMerge/>
            <w:hideMark/>
          </w:tcPr>
          <w:p w14:paraId="5C6D03EC" w14:textId="77777777" w:rsidR="00E34DFE" w:rsidRPr="00D73B7B" w:rsidRDefault="00E34DFE" w:rsidP="006C273B">
            <w:pPr>
              <w:spacing w:before="40" w:after="40" w:line="240" w:lineRule="auto"/>
              <w:rPr>
                <w:sz w:val="16"/>
                <w:szCs w:val="16"/>
              </w:rPr>
            </w:pPr>
          </w:p>
        </w:tc>
        <w:tc>
          <w:tcPr>
            <w:tcW w:w="5125" w:type="dxa"/>
            <w:vMerge/>
          </w:tcPr>
          <w:p w14:paraId="5D3C4D26" w14:textId="77777777" w:rsidR="00E34DFE" w:rsidRPr="00D73B7B" w:rsidRDefault="00E34DFE" w:rsidP="006C273B">
            <w:pPr>
              <w:spacing w:before="40" w:after="40" w:line="240" w:lineRule="auto"/>
              <w:rPr>
                <w:sz w:val="16"/>
                <w:szCs w:val="16"/>
              </w:rPr>
            </w:pPr>
          </w:p>
        </w:tc>
        <w:tc>
          <w:tcPr>
            <w:tcW w:w="1244" w:type="dxa"/>
          </w:tcPr>
          <w:p w14:paraId="6D689187" w14:textId="77777777" w:rsidR="00E34DFE" w:rsidRPr="00D73B7B" w:rsidRDefault="00E34DFE" w:rsidP="006C273B">
            <w:pPr>
              <w:spacing w:before="40" w:after="40" w:line="240" w:lineRule="auto"/>
              <w:rPr>
                <w:sz w:val="16"/>
                <w:szCs w:val="16"/>
              </w:rPr>
            </w:pPr>
          </w:p>
        </w:tc>
        <w:tc>
          <w:tcPr>
            <w:tcW w:w="1934" w:type="dxa"/>
          </w:tcPr>
          <w:p w14:paraId="5FA3E95E" w14:textId="77777777" w:rsidR="00E34DFE" w:rsidRPr="00D73B7B" w:rsidRDefault="00E34DFE" w:rsidP="006C273B">
            <w:pPr>
              <w:spacing w:before="40" w:after="40" w:line="240" w:lineRule="auto"/>
              <w:rPr>
                <w:sz w:val="16"/>
                <w:szCs w:val="16"/>
              </w:rPr>
            </w:pPr>
          </w:p>
        </w:tc>
        <w:tc>
          <w:tcPr>
            <w:tcW w:w="607" w:type="dxa"/>
          </w:tcPr>
          <w:p w14:paraId="2E3CA8C5" w14:textId="77777777" w:rsidR="00E34DFE" w:rsidRPr="00D73B7B" w:rsidRDefault="00E34DFE" w:rsidP="006C273B">
            <w:pPr>
              <w:spacing w:before="40" w:after="40" w:line="240" w:lineRule="auto"/>
              <w:rPr>
                <w:sz w:val="16"/>
                <w:szCs w:val="16"/>
              </w:rPr>
            </w:pPr>
            <w:r>
              <w:rPr>
                <w:sz w:val="16"/>
                <w:szCs w:val="16"/>
              </w:rPr>
              <w:t>6261</w:t>
            </w:r>
          </w:p>
        </w:tc>
      </w:tr>
    </w:tbl>
    <w:p w14:paraId="2FC483A8" w14:textId="77777777" w:rsidR="00E34DFE" w:rsidRPr="00D73B7B"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BB9D5A9" w14:textId="77777777" w:rsidTr="006C273B">
        <w:tc>
          <w:tcPr>
            <w:tcW w:w="9923" w:type="dxa"/>
            <w:gridSpan w:val="2"/>
            <w:tcBorders>
              <w:top w:val="single" w:sz="4" w:space="0" w:color="C0C0C0"/>
              <w:left w:val="nil"/>
              <w:bottom w:val="single" w:sz="4" w:space="0" w:color="C0C0C0"/>
              <w:right w:val="nil"/>
            </w:tcBorders>
            <w:vAlign w:val="center"/>
            <w:hideMark/>
          </w:tcPr>
          <w:p w14:paraId="20FB8213"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42928C9A" w14:textId="77777777" w:rsidTr="006C273B">
        <w:tc>
          <w:tcPr>
            <w:tcW w:w="9923" w:type="dxa"/>
            <w:gridSpan w:val="2"/>
            <w:tcBorders>
              <w:top w:val="single" w:sz="4" w:space="0" w:color="C0C0C0"/>
              <w:left w:val="nil"/>
              <w:bottom w:val="single" w:sz="4" w:space="0" w:color="C0C0C0"/>
              <w:right w:val="nil"/>
            </w:tcBorders>
          </w:tcPr>
          <w:p w14:paraId="5346AE87" w14:textId="77777777" w:rsidR="00E34DFE" w:rsidRPr="00D73B7B" w:rsidRDefault="006B077B" w:rsidP="006C273B">
            <w:pPr>
              <w:spacing w:before="40" w:after="40" w:line="240" w:lineRule="auto"/>
              <w:rPr>
                <w:sz w:val="20"/>
                <w:szCs w:val="20"/>
              </w:rPr>
            </w:pPr>
            <w:sdt>
              <w:sdtPr>
                <w:rPr>
                  <w:sz w:val="20"/>
                  <w:szCs w:val="20"/>
                </w:rPr>
                <w:id w:val="-32200486"/>
                <w:placeholder>
                  <w:docPart w:val="D65F3C2B2E634F6C92B1496A892CA7AA"/>
                </w:placeholder>
                <w:temporary/>
                <w:showingPlcHdr/>
                <w:text w:multiLine="1"/>
              </w:sdtPr>
              <w:sdtEndPr/>
              <w:sdtContent>
                <w:r w:rsidR="00E34DFE" w:rsidRPr="00D73B7B">
                  <w:rPr>
                    <w:rStyle w:val="Platzhaltertext"/>
                    <w:sz w:val="20"/>
                    <w:szCs w:val="20"/>
                  </w:rPr>
                  <w:t>……</w:t>
                </w:r>
              </w:sdtContent>
            </w:sdt>
          </w:p>
          <w:p w14:paraId="59A24DE1" w14:textId="77777777" w:rsidR="00E34DFE" w:rsidRPr="00D73B7B" w:rsidRDefault="00E34DFE" w:rsidP="006C273B">
            <w:pPr>
              <w:spacing w:before="40" w:after="40" w:line="240" w:lineRule="auto"/>
              <w:rPr>
                <w:sz w:val="20"/>
                <w:szCs w:val="20"/>
              </w:rPr>
            </w:pPr>
          </w:p>
        </w:tc>
      </w:tr>
      <w:tr w:rsidR="00E34DFE" w:rsidRPr="00D73B7B" w14:paraId="205605F8" w14:textId="77777777" w:rsidTr="006C273B">
        <w:tc>
          <w:tcPr>
            <w:tcW w:w="5068" w:type="dxa"/>
            <w:tcBorders>
              <w:top w:val="single" w:sz="4" w:space="0" w:color="C0C0C0"/>
              <w:left w:val="nil"/>
              <w:bottom w:val="single" w:sz="4" w:space="0" w:color="C0C0C0"/>
              <w:right w:val="single" w:sz="4" w:space="0" w:color="C0C0C0"/>
            </w:tcBorders>
            <w:hideMark/>
          </w:tcPr>
          <w:p w14:paraId="0B28BDF3"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50BCA20"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1C61080C" w14:textId="77777777" w:rsidTr="006C273B">
        <w:tc>
          <w:tcPr>
            <w:tcW w:w="5068" w:type="dxa"/>
            <w:tcBorders>
              <w:top w:val="single" w:sz="4" w:space="0" w:color="C0C0C0"/>
              <w:left w:val="nil"/>
              <w:bottom w:val="single" w:sz="4" w:space="0" w:color="C0C0C0"/>
              <w:right w:val="single" w:sz="4" w:space="0" w:color="C0C0C0"/>
            </w:tcBorders>
          </w:tcPr>
          <w:p w14:paraId="1F2FB47E" w14:textId="77777777" w:rsidR="00E34DFE" w:rsidRPr="00D73B7B" w:rsidRDefault="006B077B" w:rsidP="006C273B">
            <w:pPr>
              <w:spacing w:before="40" w:after="40" w:line="240" w:lineRule="auto"/>
              <w:rPr>
                <w:sz w:val="20"/>
                <w:szCs w:val="20"/>
              </w:rPr>
            </w:pPr>
            <w:sdt>
              <w:sdtPr>
                <w:rPr>
                  <w:sz w:val="20"/>
                  <w:szCs w:val="20"/>
                </w:rPr>
                <w:id w:val="644469487"/>
                <w:placeholder>
                  <w:docPart w:val="FD59CB9F779647449522B5B8DC4232EF"/>
                </w:placeholder>
                <w:temporary/>
                <w:showingPlcHdr/>
                <w:text w:multiLine="1"/>
              </w:sdtPr>
              <w:sdtEndPr/>
              <w:sdtContent>
                <w:r w:rsidR="00E34DFE" w:rsidRPr="00D73B7B">
                  <w:rPr>
                    <w:rStyle w:val="Platzhaltertext"/>
                    <w:sz w:val="20"/>
                    <w:szCs w:val="20"/>
                  </w:rPr>
                  <w:t>……</w:t>
                </w:r>
              </w:sdtContent>
            </w:sdt>
          </w:p>
          <w:p w14:paraId="042BFE80"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6CF14DF" w14:textId="77777777" w:rsidR="00E34DFE" w:rsidRPr="00D73B7B" w:rsidRDefault="006B077B" w:rsidP="006C273B">
            <w:pPr>
              <w:spacing w:before="40" w:after="40" w:line="240" w:lineRule="auto"/>
              <w:rPr>
                <w:sz w:val="20"/>
                <w:szCs w:val="20"/>
              </w:rPr>
            </w:pPr>
            <w:sdt>
              <w:sdtPr>
                <w:rPr>
                  <w:sz w:val="20"/>
                  <w:szCs w:val="20"/>
                </w:rPr>
                <w:id w:val="-1850861347"/>
                <w:placeholder>
                  <w:docPart w:val="3BA9CF4BEFCC4BA592706E0D0D373E1E"/>
                </w:placeholder>
                <w:temporary/>
                <w:showingPlcHdr/>
                <w:text w:multiLine="1"/>
              </w:sdtPr>
              <w:sdtEndPr/>
              <w:sdtContent>
                <w:r w:rsidR="00E34DFE" w:rsidRPr="00D73B7B">
                  <w:rPr>
                    <w:rStyle w:val="Platzhaltertext"/>
                    <w:sz w:val="20"/>
                    <w:szCs w:val="20"/>
                  </w:rPr>
                  <w:t>……</w:t>
                </w:r>
              </w:sdtContent>
            </w:sdt>
          </w:p>
          <w:p w14:paraId="71607478" w14:textId="77777777" w:rsidR="00E34DFE" w:rsidRPr="00D73B7B" w:rsidRDefault="00E34DFE" w:rsidP="006C273B">
            <w:pPr>
              <w:spacing w:before="40" w:after="40" w:line="240" w:lineRule="auto"/>
              <w:rPr>
                <w:sz w:val="20"/>
                <w:szCs w:val="20"/>
              </w:rPr>
            </w:pPr>
          </w:p>
        </w:tc>
      </w:tr>
    </w:tbl>
    <w:p w14:paraId="517E6FED" w14:textId="77777777" w:rsidR="00E34DFE" w:rsidRDefault="00E34DFE" w:rsidP="00E34DFE">
      <w:pPr>
        <w:spacing w:after="160" w:line="259" w:lineRule="auto"/>
        <w:rPr>
          <w:szCs w:val="20"/>
        </w:rPr>
      </w:pPr>
    </w:p>
    <w:p w14:paraId="7A98C072" w14:textId="77777777" w:rsidR="00E34DFE" w:rsidRDefault="00E34DFE" w:rsidP="00E34DFE">
      <w:pPr>
        <w:spacing w:after="160" w:line="259" w:lineRule="auto"/>
        <w:rPr>
          <w:szCs w:val="20"/>
        </w:rPr>
      </w:pPr>
      <w:r>
        <w:rPr>
          <w:szCs w:val="20"/>
        </w:rPr>
        <w:br w:type="page"/>
      </w:r>
    </w:p>
    <w:p w14:paraId="511BBE17" w14:textId="77777777" w:rsidR="00E34DFE" w:rsidRPr="00B07ECA" w:rsidRDefault="00E34DFE" w:rsidP="00E34DFE">
      <w:pPr>
        <w:pStyle w:val="berschrift3Buchstaben"/>
      </w:pPr>
      <w:r>
        <w:lastRenderedPageBreak/>
        <w:t>C.3</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E34DFE" w:rsidRPr="00085854" w14:paraId="7E998B57" w14:textId="77777777" w:rsidTr="006C273B">
        <w:tc>
          <w:tcPr>
            <w:tcW w:w="1086" w:type="dxa"/>
            <w:gridSpan w:val="2"/>
            <w:vMerge w:val="restart"/>
            <w:hideMark/>
          </w:tcPr>
          <w:p w14:paraId="305848C1" w14:textId="77777777" w:rsidR="00E34DFE" w:rsidRPr="00085854" w:rsidRDefault="00E34DFE" w:rsidP="006C273B">
            <w:pPr>
              <w:spacing w:before="40" w:after="40" w:line="240" w:lineRule="auto"/>
              <w:rPr>
                <w:sz w:val="16"/>
                <w:szCs w:val="16"/>
              </w:rPr>
            </w:pPr>
            <w:r>
              <w:rPr>
                <w:b/>
                <w:sz w:val="16"/>
                <w:szCs w:val="16"/>
                <w:lang w:eastAsia="de-CH"/>
              </w:rPr>
              <w:t>C.3</w:t>
            </w:r>
          </w:p>
          <w:p w14:paraId="45EBEA22" w14:textId="77777777" w:rsidR="00E34DFE" w:rsidRPr="00085854" w:rsidRDefault="006B077B" w:rsidP="006C273B">
            <w:pPr>
              <w:spacing w:before="40" w:after="40" w:line="240" w:lineRule="auto"/>
              <w:rPr>
                <w:sz w:val="16"/>
                <w:szCs w:val="16"/>
              </w:rPr>
            </w:pPr>
            <w:sdt>
              <w:sdtPr>
                <w:rPr>
                  <w:sz w:val="16"/>
                  <w:szCs w:val="16"/>
                </w:rPr>
                <w:id w:val="-1021248052"/>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0681E1E9" w14:textId="77777777" w:rsidR="00E34DFE" w:rsidRPr="007A027E" w:rsidRDefault="00E34DFE" w:rsidP="006C273B">
            <w:pPr>
              <w:spacing w:before="40" w:after="40" w:line="240" w:lineRule="auto"/>
              <w:rPr>
                <w:b/>
                <w:sz w:val="16"/>
                <w:szCs w:val="16"/>
                <w:lang w:val="de-CH"/>
              </w:rPr>
            </w:pPr>
            <w:r w:rsidRPr="007A027E">
              <w:rPr>
                <w:b/>
                <w:sz w:val="16"/>
                <w:szCs w:val="16"/>
                <w:lang w:val="de-CH"/>
              </w:rPr>
              <w:t xml:space="preserve">Änderung von Arzneimittelinformations- und/oder Packmitteltexten eines Arzneimittels mit bekanntem Wirkstoff mit/ohne Innovation oder Präparat im Parallelimport nach einer Bewertung derselben Änderung des Referenzarzneimittels </w:t>
            </w:r>
          </w:p>
          <w:p w14:paraId="3FC46D07" w14:textId="77777777" w:rsidR="00E34DFE" w:rsidRPr="007A027E" w:rsidRDefault="00E34DFE" w:rsidP="006C273B">
            <w:pPr>
              <w:spacing w:before="40" w:after="40" w:line="240" w:lineRule="auto"/>
              <w:rPr>
                <w:b/>
                <w:sz w:val="16"/>
                <w:szCs w:val="16"/>
                <w:lang w:val="de-CH"/>
              </w:rPr>
            </w:pPr>
          </w:p>
          <w:p w14:paraId="6D978706" w14:textId="77777777" w:rsidR="00E34DFE" w:rsidRPr="00085854" w:rsidRDefault="00E34DFE" w:rsidP="006C273B">
            <w:pPr>
              <w:spacing w:before="40" w:after="40" w:line="240" w:lineRule="auto"/>
              <w:rPr>
                <w:b/>
                <w:sz w:val="16"/>
                <w:szCs w:val="16"/>
                <w:lang w:eastAsia="de-CH"/>
              </w:rPr>
            </w:pPr>
            <w:r>
              <w:rPr>
                <w:b/>
                <w:sz w:val="16"/>
                <w:szCs w:val="16"/>
              </w:rPr>
              <w:t xml:space="preserve">Datum </w:t>
            </w:r>
            <w:r w:rsidRPr="00085854">
              <w:rPr>
                <w:b/>
                <w:sz w:val="16"/>
                <w:szCs w:val="16"/>
              </w:rPr>
              <w:t>Implementierung: ……</w:t>
            </w:r>
          </w:p>
        </w:tc>
        <w:tc>
          <w:tcPr>
            <w:tcW w:w="1244" w:type="dxa"/>
            <w:hideMark/>
          </w:tcPr>
          <w:p w14:paraId="6923D714" w14:textId="77777777" w:rsidR="00E34DFE" w:rsidRPr="00085854" w:rsidRDefault="00E34DFE" w:rsidP="006C273B">
            <w:pPr>
              <w:spacing w:before="40" w:after="40" w:line="240" w:lineRule="auto"/>
              <w:rPr>
                <w:b/>
                <w:sz w:val="16"/>
                <w:szCs w:val="16"/>
              </w:rPr>
            </w:pPr>
            <w:r w:rsidRPr="00085854">
              <w:rPr>
                <w:b/>
                <w:sz w:val="16"/>
                <w:szCs w:val="16"/>
              </w:rPr>
              <w:t>Zu erfüllende Bedingungen</w:t>
            </w:r>
          </w:p>
        </w:tc>
        <w:tc>
          <w:tcPr>
            <w:tcW w:w="1934" w:type="dxa"/>
            <w:hideMark/>
          </w:tcPr>
          <w:p w14:paraId="1EFF1BAB" w14:textId="77777777" w:rsidR="00E34DFE" w:rsidRPr="00085854" w:rsidRDefault="00E34DFE" w:rsidP="006C273B">
            <w:pPr>
              <w:spacing w:before="40" w:after="40" w:line="240" w:lineRule="auto"/>
              <w:rPr>
                <w:b/>
                <w:sz w:val="16"/>
                <w:szCs w:val="16"/>
              </w:rPr>
            </w:pPr>
            <w:r w:rsidRPr="00085854">
              <w:rPr>
                <w:b/>
                <w:sz w:val="16"/>
                <w:szCs w:val="16"/>
              </w:rPr>
              <w:t>Einzureichende Unterlagen</w:t>
            </w:r>
          </w:p>
        </w:tc>
        <w:tc>
          <w:tcPr>
            <w:tcW w:w="607" w:type="dxa"/>
            <w:hideMark/>
          </w:tcPr>
          <w:p w14:paraId="3BD53D32" w14:textId="77777777" w:rsidR="00E34DFE" w:rsidRPr="00085854" w:rsidRDefault="00E34DFE" w:rsidP="006C273B">
            <w:pPr>
              <w:spacing w:before="40" w:after="40" w:line="240" w:lineRule="auto"/>
              <w:rPr>
                <w:sz w:val="16"/>
                <w:szCs w:val="16"/>
              </w:rPr>
            </w:pPr>
            <w:r w:rsidRPr="00085854">
              <w:rPr>
                <w:sz w:val="16"/>
                <w:szCs w:val="16"/>
              </w:rPr>
              <w:t>SAP Nr.</w:t>
            </w:r>
          </w:p>
        </w:tc>
      </w:tr>
      <w:tr w:rsidR="00E34DFE" w:rsidRPr="00085854" w14:paraId="2BDA9E4E" w14:textId="77777777" w:rsidTr="006C273B">
        <w:tc>
          <w:tcPr>
            <w:tcW w:w="1086" w:type="dxa"/>
            <w:gridSpan w:val="2"/>
            <w:vMerge/>
            <w:hideMark/>
          </w:tcPr>
          <w:p w14:paraId="63838330" w14:textId="77777777" w:rsidR="00E34DFE" w:rsidRPr="00085854" w:rsidRDefault="00E34DFE" w:rsidP="006C273B">
            <w:pPr>
              <w:spacing w:before="40" w:after="40" w:line="240" w:lineRule="auto"/>
              <w:rPr>
                <w:sz w:val="16"/>
                <w:szCs w:val="16"/>
              </w:rPr>
            </w:pPr>
          </w:p>
        </w:tc>
        <w:tc>
          <w:tcPr>
            <w:tcW w:w="5098" w:type="dxa"/>
            <w:vMerge/>
          </w:tcPr>
          <w:p w14:paraId="474CA892" w14:textId="77777777" w:rsidR="00E34DFE" w:rsidRPr="00085854" w:rsidRDefault="00E34DFE" w:rsidP="006C273B">
            <w:pPr>
              <w:spacing w:before="40" w:after="40" w:line="240" w:lineRule="auto"/>
              <w:rPr>
                <w:sz w:val="16"/>
                <w:szCs w:val="16"/>
              </w:rPr>
            </w:pPr>
          </w:p>
        </w:tc>
        <w:tc>
          <w:tcPr>
            <w:tcW w:w="1244" w:type="dxa"/>
          </w:tcPr>
          <w:p w14:paraId="62EBC49A" w14:textId="77777777" w:rsidR="00E34DFE" w:rsidRPr="00085854" w:rsidRDefault="00E34DFE" w:rsidP="006C273B">
            <w:pPr>
              <w:spacing w:before="40" w:after="40" w:line="240" w:lineRule="auto"/>
              <w:rPr>
                <w:sz w:val="16"/>
                <w:szCs w:val="16"/>
              </w:rPr>
            </w:pPr>
          </w:p>
          <w:p w14:paraId="09E22070" w14:textId="77777777" w:rsidR="00E34DFE" w:rsidRPr="00085854" w:rsidRDefault="00E34DFE" w:rsidP="006C273B">
            <w:pPr>
              <w:spacing w:before="40" w:after="40" w:line="240" w:lineRule="auto"/>
              <w:rPr>
                <w:sz w:val="16"/>
                <w:szCs w:val="16"/>
              </w:rPr>
            </w:pPr>
            <w:r w:rsidRPr="00085854">
              <w:rPr>
                <w:sz w:val="16"/>
                <w:szCs w:val="16"/>
              </w:rPr>
              <w:t>1, 2</w:t>
            </w:r>
          </w:p>
        </w:tc>
        <w:tc>
          <w:tcPr>
            <w:tcW w:w="1934" w:type="dxa"/>
          </w:tcPr>
          <w:p w14:paraId="43033005" w14:textId="77777777" w:rsidR="00E34DFE" w:rsidRPr="00085854" w:rsidRDefault="00E34DFE" w:rsidP="006C273B">
            <w:pPr>
              <w:spacing w:before="40" w:after="40" w:line="240" w:lineRule="auto"/>
              <w:rPr>
                <w:sz w:val="16"/>
                <w:szCs w:val="16"/>
              </w:rPr>
            </w:pPr>
          </w:p>
          <w:p w14:paraId="6C5606A8" w14:textId="77777777" w:rsidR="00E34DFE" w:rsidRPr="00085854" w:rsidRDefault="00E34DFE" w:rsidP="006C273B">
            <w:pPr>
              <w:spacing w:before="40" w:after="40" w:line="240" w:lineRule="auto"/>
              <w:rPr>
                <w:sz w:val="16"/>
                <w:szCs w:val="16"/>
              </w:rPr>
            </w:pPr>
            <w:r>
              <w:rPr>
                <w:sz w:val="16"/>
                <w:szCs w:val="16"/>
              </w:rPr>
              <w:t>1</w:t>
            </w:r>
          </w:p>
        </w:tc>
        <w:tc>
          <w:tcPr>
            <w:tcW w:w="607" w:type="dxa"/>
          </w:tcPr>
          <w:p w14:paraId="3B4A48E0" w14:textId="77777777" w:rsidR="00E34DFE" w:rsidRPr="00085854" w:rsidRDefault="00E34DFE" w:rsidP="006C273B">
            <w:pPr>
              <w:spacing w:before="40" w:after="40" w:line="240" w:lineRule="auto"/>
              <w:rPr>
                <w:sz w:val="16"/>
                <w:szCs w:val="16"/>
              </w:rPr>
            </w:pPr>
            <w:r>
              <w:rPr>
                <w:sz w:val="16"/>
                <w:szCs w:val="16"/>
              </w:rPr>
              <w:t>6262</w:t>
            </w:r>
          </w:p>
        </w:tc>
      </w:tr>
      <w:tr w:rsidR="00E34DFE" w:rsidRPr="00085854" w14:paraId="46E871C2" w14:textId="77777777" w:rsidTr="006C273B">
        <w:tc>
          <w:tcPr>
            <w:tcW w:w="1086" w:type="dxa"/>
            <w:gridSpan w:val="2"/>
          </w:tcPr>
          <w:p w14:paraId="7CF7E382" w14:textId="77777777" w:rsidR="00E34DFE" w:rsidRPr="00085854" w:rsidRDefault="00E34DFE" w:rsidP="006C273B">
            <w:pPr>
              <w:spacing w:before="40" w:after="40" w:line="240" w:lineRule="auto"/>
              <w:rPr>
                <w:sz w:val="16"/>
                <w:szCs w:val="16"/>
              </w:rPr>
            </w:pPr>
          </w:p>
        </w:tc>
        <w:tc>
          <w:tcPr>
            <w:tcW w:w="8883" w:type="dxa"/>
            <w:gridSpan w:val="4"/>
            <w:hideMark/>
          </w:tcPr>
          <w:p w14:paraId="4CDFF5E0" w14:textId="77777777" w:rsidR="00E34DFE" w:rsidRPr="00085854" w:rsidRDefault="00E34DFE" w:rsidP="006C273B">
            <w:pPr>
              <w:spacing w:before="40" w:after="40" w:line="240" w:lineRule="auto"/>
              <w:rPr>
                <w:b/>
                <w:sz w:val="16"/>
                <w:szCs w:val="16"/>
              </w:rPr>
            </w:pPr>
            <w:r w:rsidRPr="00085854">
              <w:rPr>
                <w:b/>
                <w:sz w:val="16"/>
                <w:szCs w:val="16"/>
              </w:rPr>
              <w:t>Bedingungen</w:t>
            </w:r>
          </w:p>
        </w:tc>
      </w:tr>
      <w:tr w:rsidR="00E34DFE" w:rsidRPr="00EB072A" w14:paraId="3C7D09E8" w14:textId="77777777" w:rsidTr="006C273B">
        <w:tc>
          <w:tcPr>
            <w:tcW w:w="667" w:type="dxa"/>
          </w:tcPr>
          <w:p w14:paraId="5E610215" w14:textId="77777777" w:rsidR="00E34DFE" w:rsidRPr="00085854" w:rsidRDefault="006B077B" w:rsidP="006C273B">
            <w:pPr>
              <w:spacing w:before="40" w:after="40" w:line="240" w:lineRule="auto"/>
              <w:rPr>
                <w:sz w:val="16"/>
                <w:szCs w:val="16"/>
              </w:rPr>
            </w:pPr>
            <w:sdt>
              <w:sdtPr>
                <w:rPr>
                  <w:sz w:val="16"/>
                  <w:szCs w:val="16"/>
                </w:rPr>
                <w:id w:val="1161894779"/>
                <w14:checkbox>
                  <w14:checked w14:val="0"/>
                  <w14:checkedState w14:val="2612" w14:font="MS Gothic"/>
                  <w14:uncheckedState w14:val="2610" w14:font="MS Gothic"/>
                </w14:checkbox>
              </w:sdtPr>
              <w:sdtEndPr/>
              <w:sdtContent>
                <w:r w:rsidR="00E34DFE" w:rsidRPr="00A438D0">
                  <w:rPr>
                    <w:rFonts w:ascii="Segoe UI Symbol" w:eastAsia="MS Gothic" w:hAnsi="Segoe UI Symbol" w:cs="Segoe UI Symbol"/>
                    <w:sz w:val="16"/>
                    <w:szCs w:val="16"/>
                  </w:rPr>
                  <w:t>☐</w:t>
                </w:r>
              </w:sdtContent>
            </w:sdt>
          </w:p>
        </w:tc>
        <w:tc>
          <w:tcPr>
            <w:tcW w:w="419" w:type="dxa"/>
          </w:tcPr>
          <w:p w14:paraId="4A99BAF7" w14:textId="77777777" w:rsidR="00E34DFE" w:rsidRPr="00085854" w:rsidRDefault="00E34DFE" w:rsidP="006C273B">
            <w:pPr>
              <w:spacing w:before="40" w:after="40" w:line="240" w:lineRule="auto"/>
              <w:rPr>
                <w:sz w:val="16"/>
                <w:szCs w:val="16"/>
              </w:rPr>
            </w:pPr>
            <w:r w:rsidRPr="00085854">
              <w:rPr>
                <w:sz w:val="16"/>
                <w:szCs w:val="16"/>
              </w:rPr>
              <w:t>1.</w:t>
            </w:r>
          </w:p>
        </w:tc>
        <w:tc>
          <w:tcPr>
            <w:tcW w:w="8883" w:type="dxa"/>
            <w:gridSpan w:val="4"/>
          </w:tcPr>
          <w:p w14:paraId="06A67FAF" w14:textId="77777777" w:rsidR="00E34DFE" w:rsidRPr="007A027E" w:rsidRDefault="00E34DFE" w:rsidP="006C273B">
            <w:pPr>
              <w:spacing w:before="40" w:after="40" w:line="240" w:lineRule="auto"/>
              <w:rPr>
                <w:sz w:val="16"/>
                <w:szCs w:val="16"/>
                <w:lang w:val="de-CH"/>
              </w:rPr>
            </w:pPr>
            <w:r w:rsidRPr="007A027E">
              <w:rPr>
                <w:sz w:val="16"/>
                <w:szCs w:val="16"/>
                <w:lang w:val="de-CH"/>
              </w:rPr>
              <w:t>Diese Änderung gilt nur, wenn für eine Bewertung keine neuen oder zusätzlichen Daten erforderlich sind.</w:t>
            </w:r>
          </w:p>
        </w:tc>
      </w:tr>
      <w:tr w:rsidR="00E34DFE" w:rsidRPr="00EB072A" w14:paraId="747EA80D" w14:textId="77777777" w:rsidTr="006C273B">
        <w:tc>
          <w:tcPr>
            <w:tcW w:w="667" w:type="dxa"/>
          </w:tcPr>
          <w:p w14:paraId="23F1DF00" w14:textId="77777777" w:rsidR="00E34DFE" w:rsidRPr="00085854" w:rsidRDefault="006B077B" w:rsidP="006C273B">
            <w:pPr>
              <w:spacing w:before="40" w:after="40" w:line="240" w:lineRule="auto"/>
              <w:rPr>
                <w:rFonts w:ascii="Segoe UI Symbol" w:hAnsi="Segoe UI Symbol" w:cs="Segoe UI Symbol"/>
                <w:sz w:val="16"/>
                <w:szCs w:val="16"/>
              </w:rPr>
            </w:pPr>
            <w:sdt>
              <w:sdtPr>
                <w:rPr>
                  <w:sz w:val="16"/>
                  <w:szCs w:val="16"/>
                </w:rPr>
                <w:id w:val="927469358"/>
                <w14:checkbox>
                  <w14:checked w14:val="0"/>
                  <w14:checkedState w14:val="2612" w14:font="MS Gothic"/>
                  <w14:uncheckedState w14:val="2610" w14:font="MS Gothic"/>
                </w14:checkbox>
              </w:sdtPr>
              <w:sdtEndPr/>
              <w:sdtContent>
                <w:r w:rsidR="00E34DFE" w:rsidRPr="00A438D0">
                  <w:rPr>
                    <w:rFonts w:ascii="Segoe UI Symbol" w:eastAsia="MS Gothic" w:hAnsi="Segoe UI Symbol" w:cs="Segoe UI Symbol"/>
                    <w:sz w:val="16"/>
                    <w:szCs w:val="16"/>
                  </w:rPr>
                  <w:t>☐</w:t>
                </w:r>
              </w:sdtContent>
            </w:sdt>
          </w:p>
        </w:tc>
        <w:tc>
          <w:tcPr>
            <w:tcW w:w="419" w:type="dxa"/>
          </w:tcPr>
          <w:p w14:paraId="1104D50D" w14:textId="77777777" w:rsidR="00E34DFE" w:rsidRPr="00085854" w:rsidRDefault="00E34DFE" w:rsidP="006C273B">
            <w:pPr>
              <w:spacing w:before="40" w:after="40" w:line="240" w:lineRule="auto"/>
              <w:rPr>
                <w:sz w:val="16"/>
                <w:szCs w:val="16"/>
              </w:rPr>
            </w:pPr>
            <w:r w:rsidRPr="00085854">
              <w:rPr>
                <w:sz w:val="16"/>
                <w:szCs w:val="16"/>
              </w:rPr>
              <w:t>2.</w:t>
            </w:r>
          </w:p>
        </w:tc>
        <w:tc>
          <w:tcPr>
            <w:tcW w:w="8883" w:type="dxa"/>
            <w:gridSpan w:val="4"/>
          </w:tcPr>
          <w:p w14:paraId="016E033B" w14:textId="77777777" w:rsidR="00E34DFE" w:rsidRPr="007A027E" w:rsidRDefault="00E34DFE" w:rsidP="006C273B">
            <w:pPr>
              <w:tabs>
                <w:tab w:val="left" w:pos="482"/>
              </w:tabs>
              <w:spacing w:before="40" w:after="40" w:line="240" w:lineRule="auto"/>
              <w:rPr>
                <w:sz w:val="16"/>
                <w:szCs w:val="16"/>
                <w:lang w:val="de-CH"/>
              </w:rPr>
            </w:pPr>
            <w:r w:rsidRPr="007A027E">
              <w:rPr>
                <w:sz w:val="16"/>
                <w:szCs w:val="16"/>
                <w:lang w:val="de-CH"/>
              </w:rPr>
              <w:t>Die vorgeschlagenen Änderungen der Fachinformation, der Etikettierung oder der Packungsbeilage müssen mit den Änderungen identisch sein, die für das Referenzarzneimittel genehmigt wurden.</w:t>
            </w:r>
          </w:p>
        </w:tc>
      </w:tr>
      <w:tr w:rsidR="00E34DFE" w:rsidRPr="00085854" w14:paraId="7A5BC9DC" w14:textId="77777777" w:rsidTr="006C273B">
        <w:tc>
          <w:tcPr>
            <w:tcW w:w="1086" w:type="dxa"/>
            <w:gridSpan w:val="2"/>
          </w:tcPr>
          <w:p w14:paraId="3A01EEB7" w14:textId="77777777" w:rsidR="00E34DFE" w:rsidRPr="007A027E" w:rsidRDefault="00E34DFE" w:rsidP="006C273B">
            <w:pPr>
              <w:spacing w:before="40" w:after="40" w:line="240" w:lineRule="auto"/>
              <w:rPr>
                <w:sz w:val="16"/>
                <w:szCs w:val="16"/>
                <w:lang w:val="de-CH"/>
              </w:rPr>
            </w:pPr>
          </w:p>
        </w:tc>
        <w:tc>
          <w:tcPr>
            <w:tcW w:w="8883" w:type="dxa"/>
            <w:gridSpan w:val="4"/>
            <w:hideMark/>
          </w:tcPr>
          <w:p w14:paraId="772FA863" w14:textId="77777777" w:rsidR="00E34DFE" w:rsidRPr="00085854" w:rsidRDefault="00E34DFE" w:rsidP="006C273B">
            <w:pPr>
              <w:spacing w:before="40" w:after="40" w:line="240" w:lineRule="auto"/>
              <w:rPr>
                <w:b/>
                <w:sz w:val="16"/>
                <w:szCs w:val="16"/>
              </w:rPr>
            </w:pPr>
            <w:r w:rsidRPr="00085854">
              <w:rPr>
                <w:b/>
                <w:sz w:val="16"/>
                <w:szCs w:val="16"/>
              </w:rPr>
              <w:t>Unterlagen</w:t>
            </w:r>
          </w:p>
        </w:tc>
      </w:tr>
      <w:tr w:rsidR="00E34DFE" w:rsidRPr="00EB072A" w14:paraId="489A69B2" w14:textId="77777777" w:rsidTr="006C273B">
        <w:tc>
          <w:tcPr>
            <w:tcW w:w="667" w:type="dxa"/>
          </w:tcPr>
          <w:p w14:paraId="2E5BEC57" w14:textId="77777777" w:rsidR="00E34DFE" w:rsidRPr="00085854" w:rsidRDefault="006B077B" w:rsidP="006C273B">
            <w:pPr>
              <w:spacing w:before="40" w:after="40" w:line="240" w:lineRule="auto"/>
              <w:rPr>
                <w:rFonts w:ascii="Segoe UI Symbol" w:hAnsi="Segoe UI Symbol" w:cs="Segoe UI Symbol"/>
                <w:sz w:val="16"/>
                <w:szCs w:val="16"/>
              </w:rPr>
            </w:pPr>
            <w:sdt>
              <w:sdtPr>
                <w:rPr>
                  <w:sz w:val="16"/>
                  <w:szCs w:val="16"/>
                </w:rPr>
                <w:id w:val="-151707170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1786A358" w14:textId="77777777" w:rsidR="00E34DFE" w:rsidRPr="00085854" w:rsidRDefault="00E34DFE" w:rsidP="006C273B">
            <w:pPr>
              <w:spacing w:before="40" w:after="40" w:line="240" w:lineRule="auto"/>
              <w:rPr>
                <w:sz w:val="16"/>
                <w:szCs w:val="16"/>
              </w:rPr>
            </w:pPr>
            <w:r w:rsidRPr="00085854">
              <w:rPr>
                <w:sz w:val="16"/>
                <w:szCs w:val="16"/>
              </w:rPr>
              <w:t>1.</w:t>
            </w:r>
          </w:p>
        </w:tc>
        <w:tc>
          <w:tcPr>
            <w:tcW w:w="8883" w:type="dxa"/>
            <w:gridSpan w:val="4"/>
          </w:tcPr>
          <w:p w14:paraId="2335235D" w14:textId="77777777" w:rsidR="00E34DFE" w:rsidRPr="007A027E" w:rsidRDefault="00E34DFE" w:rsidP="006C273B">
            <w:pPr>
              <w:spacing w:before="40" w:after="40" w:line="240" w:lineRule="auto"/>
              <w:rPr>
                <w:sz w:val="16"/>
                <w:szCs w:val="16"/>
                <w:lang w:val="de-CH"/>
              </w:rPr>
            </w:pPr>
            <w:r w:rsidRPr="007A027E">
              <w:rPr>
                <w:sz w:val="16"/>
                <w:szCs w:val="16"/>
                <w:lang w:val="de-CH"/>
              </w:rPr>
              <w:t>Überarbeitete Arzneimittelinformations- und/oder Packmitteltexte.</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085854" w14:paraId="0856E0AF" w14:textId="77777777" w:rsidTr="006C273B">
        <w:tc>
          <w:tcPr>
            <w:tcW w:w="9923" w:type="dxa"/>
            <w:gridSpan w:val="2"/>
            <w:tcBorders>
              <w:top w:val="single" w:sz="4" w:space="0" w:color="C0C0C0"/>
              <w:left w:val="nil"/>
              <w:bottom w:val="single" w:sz="4" w:space="0" w:color="C0C0C0"/>
              <w:right w:val="nil"/>
            </w:tcBorders>
            <w:vAlign w:val="center"/>
            <w:hideMark/>
          </w:tcPr>
          <w:p w14:paraId="66D5B35E" w14:textId="77777777" w:rsidR="00E34DFE" w:rsidRPr="007A027E" w:rsidRDefault="00E34DFE" w:rsidP="006C273B">
            <w:pPr>
              <w:spacing w:before="40" w:after="40" w:line="240" w:lineRule="auto"/>
              <w:rPr>
                <w:b/>
                <w:iCs/>
                <w:sz w:val="20"/>
                <w:szCs w:val="20"/>
                <w:lang w:val="de-CH"/>
              </w:rPr>
            </w:pPr>
          </w:p>
          <w:p w14:paraId="2F4F17F5" w14:textId="77777777" w:rsidR="00E34DFE" w:rsidRPr="00085854" w:rsidRDefault="00E34DFE" w:rsidP="006C273B">
            <w:pPr>
              <w:spacing w:before="40" w:after="40" w:line="240" w:lineRule="auto"/>
              <w:rPr>
                <w:b/>
                <w:sz w:val="20"/>
                <w:szCs w:val="20"/>
              </w:rPr>
            </w:pPr>
            <w:r w:rsidRPr="00085854">
              <w:rPr>
                <w:b/>
                <w:iCs/>
                <w:sz w:val="20"/>
                <w:szCs w:val="20"/>
              </w:rPr>
              <w:t>Beschreibung / Begründung der Änderung</w:t>
            </w:r>
          </w:p>
        </w:tc>
      </w:tr>
      <w:tr w:rsidR="00E34DFE" w:rsidRPr="00085854" w14:paraId="7FBDE89A" w14:textId="77777777" w:rsidTr="006C273B">
        <w:tc>
          <w:tcPr>
            <w:tcW w:w="9923" w:type="dxa"/>
            <w:gridSpan w:val="2"/>
            <w:tcBorders>
              <w:top w:val="single" w:sz="4" w:space="0" w:color="C0C0C0"/>
              <w:left w:val="nil"/>
              <w:bottom w:val="single" w:sz="4" w:space="0" w:color="C0C0C0"/>
              <w:right w:val="nil"/>
            </w:tcBorders>
          </w:tcPr>
          <w:p w14:paraId="07F6426A" w14:textId="77777777" w:rsidR="00E34DFE" w:rsidRPr="00085854" w:rsidRDefault="006B077B" w:rsidP="006C273B">
            <w:pPr>
              <w:spacing w:before="40" w:after="40" w:line="240" w:lineRule="auto"/>
              <w:rPr>
                <w:sz w:val="20"/>
                <w:szCs w:val="20"/>
              </w:rPr>
            </w:pPr>
            <w:sdt>
              <w:sdtPr>
                <w:rPr>
                  <w:sz w:val="20"/>
                  <w:szCs w:val="20"/>
                </w:rPr>
                <w:id w:val="42334083"/>
                <w:placeholder>
                  <w:docPart w:val="47F709CC8B1A4EF0A9520B0FE11F940C"/>
                </w:placeholder>
                <w:temporary/>
                <w:showingPlcHdr/>
                <w:text w:multiLine="1"/>
              </w:sdtPr>
              <w:sdtEndPr/>
              <w:sdtContent>
                <w:r w:rsidR="00E34DFE" w:rsidRPr="00085854">
                  <w:rPr>
                    <w:color w:val="808080"/>
                    <w:sz w:val="20"/>
                    <w:szCs w:val="20"/>
                  </w:rPr>
                  <w:t>……</w:t>
                </w:r>
              </w:sdtContent>
            </w:sdt>
          </w:p>
          <w:p w14:paraId="0D5E8FC3" w14:textId="77777777" w:rsidR="00E34DFE" w:rsidRPr="00085854" w:rsidRDefault="00E34DFE" w:rsidP="006C273B">
            <w:pPr>
              <w:spacing w:before="40" w:after="40" w:line="240" w:lineRule="auto"/>
              <w:rPr>
                <w:sz w:val="20"/>
                <w:szCs w:val="20"/>
              </w:rPr>
            </w:pPr>
          </w:p>
        </w:tc>
      </w:tr>
      <w:tr w:rsidR="00E34DFE" w:rsidRPr="00085854" w14:paraId="20197912" w14:textId="77777777" w:rsidTr="006C273B">
        <w:tc>
          <w:tcPr>
            <w:tcW w:w="5068" w:type="dxa"/>
            <w:tcBorders>
              <w:top w:val="single" w:sz="4" w:space="0" w:color="C0C0C0"/>
              <w:left w:val="nil"/>
              <w:bottom w:val="single" w:sz="4" w:space="0" w:color="C0C0C0"/>
              <w:right w:val="single" w:sz="4" w:space="0" w:color="C0C0C0"/>
            </w:tcBorders>
            <w:hideMark/>
          </w:tcPr>
          <w:p w14:paraId="33916810" w14:textId="77777777" w:rsidR="00E34DFE" w:rsidRPr="00085854" w:rsidRDefault="00E34DFE" w:rsidP="006C273B">
            <w:pPr>
              <w:spacing w:before="40" w:after="40" w:line="240" w:lineRule="auto"/>
              <w:rPr>
                <w:b/>
                <w:sz w:val="20"/>
                <w:szCs w:val="20"/>
              </w:rPr>
            </w:pPr>
            <w:r w:rsidRPr="00085854">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C51FB10" w14:textId="77777777" w:rsidR="00E34DFE" w:rsidRPr="00085854" w:rsidRDefault="00E34DFE" w:rsidP="006C273B">
            <w:pPr>
              <w:spacing w:before="40" w:after="40" w:line="240" w:lineRule="auto"/>
              <w:rPr>
                <w:b/>
                <w:iCs/>
                <w:sz w:val="20"/>
                <w:szCs w:val="20"/>
              </w:rPr>
            </w:pPr>
            <w:r w:rsidRPr="00085854">
              <w:rPr>
                <w:b/>
                <w:iCs/>
                <w:sz w:val="20"/>
                <w:szCs w:val="20"/>
              </w:rPr>
              <w:t>Beantragt</w:t>
            </w:r>
          </w:p>
        </w:tc>
      </w:tr>
      <w:tr w:rsidR="00E34DFE" w:rsidRPr="00085854" w14:paraId="3B742356" w14:textId="77777777" w:rsidTr="006C273B">
        <w:tc>
          <w:tcPr>
            <w:tcW w:w="5068" w:type="dxa"/>
            <w:tcBorders>
              <w:top w:val="single" w:sz="4" w:space="0" w:color="C0C0C0"/>
              <w:left w:val="nil"/>
              <w:bottom w:val="single" w:sz="4" w:space="0" w:color="C0C0C0"/>
              <w:right w:val="single" w:sz="4" w:space="0" w:color="C0C0C0"/>
            </w:tcBorders>
          </w:tcPr>
          <w:p w14:paraId="0C465C84" w14:textId="77777777" w:rsidR="00E34DFE" w:rsidRPr="00085854" w:rsidRDefault="006B077B" w:rsidP="006C273B">
            <w:pPr>
              <w:spacing w:before="40" w:after="40" w:line="240" w:lineRule="auto"/>
              <w:rPr>
                <w:sz w:val="20"/>
                <w:szCs w:val="20"/>
              </w:rPr>
            </w:pPr>
            <w:sdt>
              <w:sdtPr>
                <w:rPr>
                  <w:sz w:val="20"/>
                  <w:szCs w:val="20"/>
                </w:rPr>
                <w:id w:val="-1092702577"/>
                <w:placeholder>
                  <w:docPart w:val="165D5F100F7D4D5CBD0E850F0B06D61A"/>
                </w:placeholder>
                <w:temporary/>
                <w:showingPlcHdr/>
                <w:text w:multiLine="1"/>
              </w:sdtPr>
              <w:sdtEndPr/>
              <w:sdtContent>
                <w:r w:rsidR="00E34DFE" w:rsidRPr="00085854">
                  <w:rPr>
                    <w:color w:val="808080"/>
                    <w:sz w:val="20"/>
                    <w:szCs w:val="20"/>
                  </w:rPr>
                  <w:t>……</w:t>
                </w:r>
              </w:sdtContent>
            </w:sdt>
          </w:p>
          <w:p w14:paraId="0257F78B" w14:textId="77777777" w:rsidR="00E34DFE" w:rsidRPr="00085854"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3C03CD5" w14:textId="77777777" w:rsidR="00E34DFE" w:rsidRPr="00085854" w:rsidRDefault="006B077B" w:rsidP="006C273B">
            <w:pPr>
              <w:spacing w:before="40" w:after="40" w:line="240" w:lineRule="auto"/>
              <w:rPr>
                <w:sz w:val="20"/>
                <w:szCs w:val="20"/>
              </w:rPr>
            </w:pPr>
            <w:sdt>
              <w:sdtPr>
                <w:rPr>
                  <w:sz w:val="20"/>
                  <w:szCs w:val="20"/>
                </w:rPr>
                <w:id w:val="-9609100"/>
                <w:placeholder>
                  <w:docPart w:val="86FCB244DEE9421195880F848A972242"/>
                </w:placeholder>
                <w:temporary/>
                <w:showingPlcHdr/>
                <w:text w:multiLine="1"/>
              </w:sdtPr>
              <w:sdtEndPr/>
              <w:sdtContent>
                <w:r w:rsidR="00E34DFE" w:rsidRPr="00085854">
                  <w:rPr>
                    <w:color w:val="808080"/>
                    <w:sz w:val="20"/>
                    <w:szCs w:val="20"/>
                  </w:rPr>
                  <w:t>……</w:t>
                </w:r>
              </w:sdtContent>
            </w:sdt>
          </w:p>
          <w:p w14:paraId="00EA66BD" w14:textId="77777777" w:rsidR="00E34DFE" w:rsidRPr="00085854" w:rsidRDefault="00E34DFE" w:rsidP="006C273B">
            <w:pPr>
              <w:spacing w:before="40" w:after="40" w:line="240" w:lineRule="auto"/>
              <w:rPr>
                <w:sz w:val="20"/>
                <w:szCs w:val="20"/>
              </w:rPr>
            </w:pPr>
          </w:p>
        </w:tc>
      </w:tr>
    </w:tbl>
    <w:p w14:paraId="717C7E26" w14:textId="77777777" w:rsidR="00E34DFE" w:rsidRDefault="00E34DFE" w:rsidP="00E34DFE">
      <w:pPr>
        <w:spacing w:after="160" w:line="259" w:lineRule="auto"/>
        <w:rPr>
          <w:szCs w:val="20"/>
        </w:rPr>
      </w:pPr>
    </w:p>
    <w:p w14:paraId="50006965" w14:textId="77777777" w:rsidR="00E34DFE" w:rsidRDefault="00E34DFE" w:rsidP="00E34DFE">
      <w:pPr>
        <w:spacing w:after="160" w:line="259" w:lineRule="auto"/>
        <w:rPr>
          <w:szCs w:val="20"/>
        </w:rPr>
      </w:pPr>
      <w:r>
        <w:rPr>
          <w:szCs w:val="20"/>
        </w:rPr>
        <w:br w:type="page"/>
      </w:r>
    </w:p>
    <w:p w14:paraId="3AD82F9E" w14:textId="77777777" w:rsidR="00E34DFE" w:rsidRPr="00B07ECA" w:rsidRDefault="00E34DFE" w:rsidP="00E34DFE">
      <w:pPr>
        <w:pStyle w:val="berschrift3Buchstaben"/>
      </w:pPr>
      <w:r>
        <w:lastRenderedPageBreak/>
        <w:t>C.4</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E34DFE" w:rsidRPr="00085854" w14:paraId="119280C7" w14:textId="77777777" w:rsidTr="006C273B">
        <w:tc>
          <w:tcPr>
            <w:tcW w:w="1086" w:type="dxa"/>
            <w:gridSpan w:val="2"/>
            <w:vMerge w:val="restart"/>
            <w:hideMark/>
          </w:tcPr>
          <w:p w14:paraId="12A797C5" w14:textId="77777777" w:rsidR="00E34DFE" w:rsidRPr="00085854" w:rsidRDefault="00E34DFE" w:rsidP="006C273B">
            <w:pPr>
              <w:spacing w:before="40" w:after="40" w:line="240" w:lineRule="auto"/>
              <w:rPr>
                <w:sz w:val="16"/>
                <w:szCs w:val="16"/>
              </w:rPr>
            </w:pPr>
            <w:r>
              <w:rPr>
                <w:b/>
                <w:sz w:val="16"/>
                <w:szCs w:val="16"/>
                <w:lang w:eastAsia="de-CH"/>
              </w:rPr>
              <w:t>C.4</w:t>
            </w:r>
          </w:p>
          <w:p w14:paraId="42760C1A" w14:textId="77777777" w:rsidR="00E34DFE" w:rsidRPr="00085854" w:rsidRDefault="006B077B" w:rsidP="006C273B">
            <w:pPr>
              <w:spacing w:before="40" w:after="40" w:line="240" w:lineRule="auto"/>
              <w:rPr>
                <w:sz w:val="16"/>
                <w:szCs w:val="16"/>
              </w:rPr>
            </w:pPr>
            <w:sdt>
              <w:sdtPr>
                <w:rPr>
                  <w:sz w:val="16"/>
                  <w:szCs w:val="16"/>
                </w:rPr>
                <w:id w:val="52906526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45BB0960" w14:textId="77777777" w:rsidR="00E34DFE" w:rsidRPr="007A027E" w:rsidRDefault="00E34DFE" w:rsidP="006C273B">
            <w:pPr>
              <w:spacing w:before="40" w:after="40" w:line="240" w:lineRule="auto"/>
              <w:rPr>
                <w:b/>
                <w:sz w:val="16"/>
                <w:szCs w:val="16"/>
                <w:lang w:val="de-CH"/>
              </w:rPr>
            </w:pPr>
            <w:r w:rsidRPr="007A027E">
              <w:rPr>
                <w:b/>
                <w:sz w:val="16"/>
                <w:szCs w:val="16"/>
                <w:lang w:val="de-CH"/>
              </w:rPr>
              <w:t>Änderung von Arzneimittelinformations- und/oder Packmitteltexten mit der das Ergebnis eines Verwaltungsmassnahmeverfahrens von Swissmedic umgesetzt werden soll inkl. Risikomanagementmassnahmen:</w:t>
            </w:r>
          </w:p>
          <w:p w14:paraId="3363901A" w14:textId="77777777" w:rsidR="00E34DFE" w:rsidRPr="007A027E" w:rsidRDefault="00E34DFE" w:rsidP="006C273B">
            <w:pPr>
              <w:spacing w:before="40" w:after="40" w:line="240" w:lineRule="auto"/>
              <w:rPr>
                <w:b/>
                <w:sz w:val="16"/>
                <w:szCs w:val="16"/>
                <w:lang w:val="de-CH"/>
              </w:rPr>
            </w:pPr>
            <w:r w:rsidRPr="007A027E">
              <w:rPr>
                <w:b/>
                <w:sz w:val="16"/>
                <w:szCs w:val="16"/>
                <w:lang w:val="de-CH"/>
              </w:rPr>
              <w:t>Umsetzung des mit Swissmedic vereinbarten Wortlauts</w:t>
            </w:r>
          </w:p>
          <w:p w14:paraId="0D9C0253" w14:textId="77777777" w:rsidR="00E34DFE" w:rsidRPr="007A027E" w:rsidRDefault="00E34DFE" w:rsidP="006C273B">
            <w:pPr>
              <w:spacing w:before="40" w:after="40" w:line="240" w:lineRule="auto"/>
              <w:rPr>
                <w:b/>
                <w:sz w:val="16"/>
                <w:szCs w:val="16"/>
                <w:lang w:val="de-CH"/>
              </w:rPr>
            </w:pPr>
          </w:p>
          <w:p w14:paraId="3511EB91" w14:textId="77777777" w:rsidR="00E34DFE" w:rsidRPr="00085854" w:rsidRDefault="00E34DFE" w:rsidP="006C273B">
            <w:pPr>
              <w:spacing w:before="40" w:after="40" w:line="240" w:lineRule="auto"/>
              <w:rPr>
                <w:b/>
                <w:sz w:val="16"/>
                <w:szCs w:val="16"/>
                <w:lang w:eastAsia="de-CH"/>
              </w:rPr>
            </w:pPr>
            <w:r w:rsidRPr="00390473">
              <w:rPr>
                <w:b/>
                <w:sz w:val="16"/>
                <w:szCs w:val="16"/>
              </w:rPr>
              <w:t xml:space="preserve">Datum </w:t>
            </w:r>
            <w:r w:rsidRPr="00085854">
              <w:rPr>
                <w:b/>
                <w:sz w:val="16"/>
                <w:szCs w:val="16"/>
              </w:rPr>
              <w:t>Implementierung: ……</w:t>
            </w:r>
          </w:p>
        </w:tc>
        <w:tc>
          <w:tcPr>
            <w:tcW w:w="1244" w:type="dxa"/>
            <w:hideMark/>
          </w:tcPr>
          <w:p w14:paraId="0B86E31C" w14:textId="77777777" w:rsidR="00E34DFE" w:rsidRPr="00085854" w:rsidRDefault="00E34DFE" w:rsidP="006C273B">
            <w:pPr>
              <w:spacing w:before="40" w:after="40" w:line="240" w:lineRule="auto"/>
              <w:rPr>
                <w:b/>
                <w:sz w:val="16"/>
                <w:szCs w:val="16"/>
              </w:rPr>
            </w:pPr>
            <w:r w:rsidRPr="00085854">
              <w:rPr>
                <w:b/>
                <w:sz w:val="16"/>
                <w:szCs w:val="16"/>
              </w:rPr>
              <w:t>Zu erfüllende Bedingungen</w:t>
            </w:r>
          </w:p>
        </w:tc>
        <w:tc>
          <w:tcPr>
            <w:tcW w:w="1934" w:type="dxa"/>
            <w:hideMark/>
          </w:tcPr>
          <w:p w14:paraId="50C35CF2" w14:textId="77777777" w:rsidR="00E34DFE" w:rsidRPr="00085854" w:rsidRDefault="00E34DFE" w:rsidP="006C273B">
            <w:pPr>
              <w:spacing w:before="40" w:after="40" w:line="240" w:lineRule="auto"/>
              <w:rPr>
                <w:b/>
                <w:sz w:val="16"/>
                <w:szCs w:val="16"/>
              </w:rPr>
            </w:pPr>
            <w:r w:rsidRPr="00085854">
              <w:rPr>
                <w:b/>
                <w:sz w:val="16"/>
                <w:szCs w:val="16"/>
              </w:rPr>
              <w:t>Einzureichende Unterlagen</w:t>
            </w:r>
          </w:p>
        </w:tc>
        <w:tc>
          <w:tcPr>
            <w:tcW w:w="607" w:type="dxa"/>
            <w:hideMark/>
          </w:tcPr>
          <w:p w14:paraId="71D19D75" w14:textId="77777777" w:rsidR="00E34DFE" w:rsidRPr="00085854" w:rsidRDefault="00E34DFE" w:rsidP="006C273B">
            <w:pPr>
              <w:spacing w:before="40" w:after="40" w:line="240" w:lineRule="auto"/>
              <w:rPr>
                <w:sz w:val="16"/>
                <w:szCs w:val="16"/>
              </w:rPr>
            </w:pPr>
            <w:r w:rsidRPr="00085854">
              <w:rPr>
                <w:sz w:val="16"/>
                <w:szCs w:val="16"/>
              </w:rPr>
              <w:t>SAP Nr.</w:t>
            </w:r>
          </w:p>
        </w:tc>
      </w:tr>
      <w:tr w:rsidR="00E34DFE" w:rsidRPr="00085854" w14:paraId="0222EDE0" w14:textId="77777777" w:rsidTr="006C273B">
        <w:tc>
          <w:tcPr>
            <w:tcW w:w="1086" w:type="dxa"/>
            <w:gridSpan w:val="2"/>
            <w:vMerge/>
            <w:hideMark/>
          </w:tcPr>
          <w:p w14:paraId="3C62FBBB" w14:textId="77777777" w:rsidR="00E34DFE" w:rsidRPr="00085854" w:rsidRDefault="00E34DFE" w:rsidP="006C273B">
            <w:pPr>
              <w:spacing w:before="40" w:after="40" w:line="240" w:lineRule="auto"/>
              <w:rPr>
                <w:sz w:val="16"/>
                <w:szCs w:val="16"/>
              </w:rPr>
            </w:pPr>
          </w:p>
        </w:tc>
        <w:tc>
          <w:tcPr>
            <w:tcW w:w="5098" w:type="dxa"/>
            <w:vMerge/>
          </w:tcPr>
          <w:p w14:paraId="3C5FF992" w14:textId="77777777" w:rsidR="00E34DFE" w:rsidRPr="00085854" w:rsidRDefault="00E34DFE" w:rsidP="006C273B">
            <w:pPr>
              <w:spacing w:before="40" w:after="40" w:line="240" w:lineRule="auto"/>
              <w:rPr>
                <w:sz w:val="16"/>
                <w:szCs w:val="16"/>
              </w:rPr>
            </w:pPr>
          </w:p>
        </w:tc>
        <w:tc>
          <w:tcPr>
            <w:tcW w:w="1244" w:type="dxa"/>
          </w:tcPr>
          <w:p w14:paraId="48F61833" w14:textId="77777777" w:rsidR="00E34DFE" w:rsidRPr="00085854" w:rsidRDefault="00E34DFE" w:rsidP="006C273B">
            <w:pPr>
              <w:spacing w:before="40" w:after="40" w:line="240" w:lineRule="auto"/>
              <w:rPr>
                <w:sz w:val="16"/>
                <w:szCs w:val="16"/>
              </w:rPr>
            </w:pPr>
          </w:p>
          <w:p w14:paraId="240B4547" w14:textId="77777777" w:rsidR="00E34DFE" w:rsidRPr="00085854" w:rsidRDefault="00E34DFE" w:rsidP="006C273B">
            <w:pPr>
              <w:spacing w:before="40" w:after="40" w:line="240" w:lineRule="auto"/>
              <w:rPr>
                <w:sz w:val="16"/>
                <w:szCs w:val="16"/>
              </w:rPr>
            </w:pPr>
            <w:r>
              <w:rPr>
                <w:sz w:val="16"/>
                <w:szCs w:val="16"/>
              </w:rPr>
              <w:t>1</w:t>
            </w:r>
          </w:p>
        </w:tc>
        <w:tc>
          <w:tcPr>
            <w:tcW w:w="1934" w:type="dxa"/>
          </w:tcPr>
          <w:p w14:paraId="5F6D8C15" w14:textId="77777777" w:rsidR="00E34DFE" w:rsidRPr="00085854" w:rsidRDefault="00E34DFE" w:rsidP="006C273B">
            <w:pPr>
              <w:spacing w:before="40" w:after="40" w:line="240" w:lineRule="auto"/>
              <w:rPr>
                <w:sz w:val="16"/>
                <w:szCs w:val="16"/>
              </w:rPr>
            </w:pPr>
          </w:p>
          <w:p w14:paraId="08A3F2ED" w14:textId="77777777" w:rsidR="00E34DFE" w:rsidRPr="00085854" w:rsidRDefault="00E34DFE" w:rsidP="006C273B">
            <w:pPr>
              <w:spacing w:before="40" w:after="40" w:line="240" w:lineRule="auto"/>
              <w:rPr>
                <w:sz w:val="16"/>
                <w:szCs w:val="16"/>
              </w:rPr>
            </w:pPr>
            <w:r>
              <w:rPr>
                <w:sz w:val="16"/>
                <w:szCs w:val="16"/>
              </w:rPr>
              <w:t>1, 2</w:t>
            </w:r>
          </w:p>
        </w:tc>
        <w:tc>
          <w:tcPr>
            <w:tcW w:w="607" w:type="dxa"/>
          </w:tcPr>
          <w:p w14:paraId="14AB13CA" w14:textId="77777777" w:rsidR="00E34DFE" w:rsidRPr="00085854" w:rsidRDefault="00E34DFE" w:rsidP="006C273B">
            <w:pPr>
              <w:spacing w:before="40" w:after="40" w:line="240" w:lineRule="auto"/>
              <w:rPr>
                <w:sz w:val="16"/>
                <w:szCs w:val="16"/>
              </w:rPr>
            </w:pPr>
            <w:r>
              <w:rPr>
                <w:sz w:val="16"/>
                <w:szCs w:val="16"/>
              </w:rPr>
              <w:t>6263</w:t>
            </w:r>
          </w:p>
        </w:tc>
      </w:tr>
      <w:tr w:rsidR="00E34DFE" w:rsidRPr="00085854" w14:paraId="5AD227D1" w14:textId="77777777" w:rsidTr="006C273B">
        <w:tc>
          <w:tcPr>
            <w:tcW w:w="1086" w:type="dxa"/>
            <w:gridSpan w:val="2"/>
          </w:tcPr>
          <w:p w14:paraId="110C546A" w14:textId="77777777" w:rsidR="00E34DFE" w:rsidRPr="00085854" w:rsidRDefault="00E34DFE" w:rsidP="006C273B">
            <w:pPr>
              <w:spacing w:before="40" w:after="40" w:line="240" w:lineRule="auto"/>
              <w:rPr>
                <w:sz w:val="16"/>
                <w:szCs w:val="16"/>
              </w:rPr>
            </w:pPr>
          </w:p>
        </w:tc>
        <w:tc>
          <w:tcPr>
            <w:tcW w:w="8883" w:type="dxa"/>
            <w:gridSpan w:val="4"/>
            <w:hideMark/>
          </w:tcPr>
          <w:p w14:paraId="210F162B" w14:textId="77777777" w:rsidR="00E34DFE" w:rsidRPr="00085854" w:rsidRDefault="00E34DFE" w:rsidP="006C273B">
            <w:pPr>
              <w:spacing w:before="40" w:after="40" w:line="240" w:lineRule="auto"/>
              <w:rPr>
                <w:b/>
                <w:sz w:val="16"/>
                <w:szCs w:val="16"/>
              </w:rPr>
            </w:pPr>
            <w:r w:rsidRPr="00085854">
              <w:rPr>
                <w:b/>
                <w:sz w:val="16"/>
                <w:szCs w:val="16"/>
              </w:rPr>
              <w:t>Bedingungen</w:t>
            </w:r>
          </w:p>
        </w:tc>
      </w:tr>
      <w:tr w:rsidR="00E34DFE" w:rsidRPr="00EB072A" w14:paraId="3B37055B" w14:textId="77777777" w:rsidTr="006C273B">
        <w:tc>
          <w:tcPr>
            <w:tcW w:w="667" w:type="dxa"/>
          </w:tcPr>
          <w:p w14:paraId="4B4E5F9B" w14:textId="77777777" w:rsidR="00E34DFE" w:rsidRPr="00085854" w:rsidRDefault="006B077B" w:rsidP="006C273B">
            <w:pPr>
              <w:spacing w:before="40" w:after="40" w:line="240" w:lineRule="auto"/>
              <w:rPr>
                <w:sz w:val="16"/>
                <w:szCs w:val="16"/>
              </w:rPr>
            </w:pPr>
            <w:sdt>
              <w:sdtPr>
                <w:rPr>
                  <w:sz w:val="16"/>
                  <w:szCs w:val="16"/>
                </w:rPr>
                <w:id w:val="86579251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18B69F9E" w14:textId="77777777" w:rsidR="00E34DFE" w:rsidRPr="00085854" w:rsidRDefault="00E34DFE" w:rsidP="006C273B">
            <w:pPr>
              <w:spacing w:before="40" w:after="40" w:line="240" w:lineRule="auto"/>
              <w:rPr>
                <w:sz w:val="16"/>
                <w:szCs w:val="16"/>
              </w:rPr>
            </w:pPr>
            <w:r w:rsidRPr="00085854">
              <w:rPr>
                <w:sz w:val="16"/>
                <w:szCs w:val="16"/>
              </w:rPr>
              <w:t>1.</w:t>
            </w:r>
          </w:p>
        </w:tc>
        <w:tc>
          <w:tcPr>
            <w:tcW w:w="8883" w:type="dxa"/>
            <w:gridSpan w:val="4"/>
          </w:tcPr>
          <w:p w14:paraId="31162FDD" w14:textId="77777777" w:rsidR="00E34DFE" w:rsidRPr="007A027E" w:rsidRDefault="00E34DFE" w:rsidP="006C273B">
            <w:pPr>
              <w:spacing w:before="40" w:after="40" w:line="240" w:lineRule="auto"/>
              <w:rPr>
                <w:sz w:val="16"/>
                <w:szCs w:val="16"/>
                <w:lang w:val="de-CH"/>
              </w:rPr>
            </w:pPr>
            <w:r w:rsidRPr="007A027E">
              <w:rPr>
                <w:sz w:val="16"/>
                <w:szCs w:val="16"/>
                <w:lang w:val="de-CH"/>
              </w:rPr>
              <w:t>Mit der Änderung wird der von Swissmedic geforderte Wortlaut eingeführt; die Vorlage zusätzlicher Informationen und/oder eine weitere Beurteilung ist jedoch nicht erforderlich.</w:t>
            </w:r>
          </w:p>
        </w:tc>
      </w:tr>
      <w:tr w:rsidR="00E34DFE" w:rsidRPr="00085854" w14:paraId="2C5D539D" w14:textId="77777777" w:rsidTr="006C273B">
        <w:tc>
          <w:tcPr>
            <w:tcW w:w="1086" w:type="dxa"/>
            <w:gridSpan w:val="2"/>
          </w:tcPr>
          <w:p w14:paraId="48D54641" w14:textId="77777777" w:rsidR="00E34DFE" w:rsidRPr="007A027E" w:rsidRDefault="00E34DFE" w:rsidP="006C273B">
            <w:pPr>
              <w:spacing w:before="40" w:after="40" w:line="240" w:lineRule="auto"/>
              <w:rPr>
                <w:sz w:val="16"/>
                <w:szCs w:val="16"/>
                <w:lang w:val="de-CH"/>
              </w:rPr>
            </w:pPr>
          </w:p>
        </w:tc>
        <w:tc>
          <w:tcPr>
            <w:tcW w:w="8883" w:type="dxa"/>
            <w:gridSpan w:val="4"/>
            <w:hideMark/>
          </w:tcPr>
          <w:p w14:paraId="38F50F6B" w14:textId="77777777" w:rsidR="00E34DFE" w:rsidRPr="00085854" w:rsidRDefault="00E34DFE" w:rsidP="006C273B">
            <w:pPr>
              <w:spacing w:before="40" w:after="40" w:line="240" w:lineRule="auto"/>
              <w:rPr>
                <w:b/>
                <w:sz w:val="16"/>
                <w:szCs w:val="16"/>
              </w:rPr>
            </w:pPr>
            <w:r w:rsidRPr="00085854">
              <w:rPr>
                <w:b/>
                <w:sz w:val="16"/>
                <w:szCs w:val="16"/>
              </w:rPr>
              <w:t>Unterlagen</w:t>
            </w:r>
          </w:p>
        </w:tc>
      </w:tr>
      <w:tr w:rsidR="00E34DFE" w:rsidRPr="00EB072A" w14:paraId="4E2BF3F4" w14:textId="77777777" w:rsidTr="006C273B">
        <w:tc>
          <w:tcPr>
            <w:tcW w:w="667" w:type="dxa"/>
          </w:tcPr>
          <w:p w14:paraId="135D7C6A" w14:textId="77777777" w:rsidR="00E34DFE" w:rsidRPr="00085854" w:rsidRDefault="006B077B" w:rsidP="006C273B">
            <w:pPr>
              <w:spacing w:before="40" w:after="40" w:line="240" w:lineRule="auto"/>
              <w:rPr>
                <w:rFonts w:ascii="Segoe UI Symbol" w:hAnsi="Segoe UI Symbol" w:cs="Segoe UI Symbol"/>
                <w:sz w:val="16"/>
                <w:szCs w:val="16"/>
              </w:rPr>
            </w:pPr>
            <w:sdt>
              <w:sdtPr>
                <w:rPr>
                  <w:sz w:val="16"/>
                  <w:szCs w:val="16"/>
                </w:rPr>
                <w:id w:val="-700399929"/>
                <w14:checkbox>
                  <w14:checked w14:val="0"/>
                  <w14:checkedState w14:val="2612" w14:font="MS Gothic"/>
                  <w14:uncheckedState w14:val="2610" w14:font="MS Gothic"/>
                </w14:checkbox>
              </w:sdtPr>
              <w:sdtEndPr/>
              <w:sdtContent>
                <w:r w:rsidR="00E34DFE" w:rsidRPr="00D837D9">
                  <w:rPr>
                    <w:rFonts w:ascii="Segoe UI Symbol" w:eastAsia="MS Gothic" w:hAnsi="Segoe UI Symbol" w:cs="Segoe UI Symbol"/>
                    <w:sz w:val="16"/>
                    <w:szCs w:val="16"/>
                  </w:rPr>
                  <w:t>☐</w:t>
                </w:r>
              </w:sdtContent>
            </w:sdt>
          </w:p>
        </w:tc>
        <w:tc>
          <w:tcPr>
            <w:tcW w:w="419" w:type="dxa"/>
          </w:tcPr>
          <w:p w14:paraId="047AA1D6" w14:textId="77777777" w:rsidR="00E34DFE" w:rsidRPr="00085854" w:rsidRDefault="00E34DFE" w:rsidP="006C273B">
            <w:pPr>
              <w:spacing w:before="40" w:after="40" w:line="240" w:lineRule="auto"/>
              <w:rPr>
                <w:sz w:val="16"/>
                <w:szCs w:val="16"/>
              </w:rPr>
            </w:pPr>
            <w:r w:rsidRPr="00085854">
              <w:rPr>
                <w:sz w:val="16"/>
                <w:szCs w:val="16"/>
              </w:rPr>
              <w:t>1.</w:t>
            </w:r>
          </w:p>
        </w:tc>
        <w:tc>
          <w:tcPr>
            <w:tcW w:w="8883" w:type="dxa"/>
            <w:gridSpan w:val="4"/>
          </w:tcPr>
          <w:p w14:paraId="6F9F527A" w14:textId="77777777" w:rsidR="00E34DFE" w:rsidRPr="007A027E" w:rsidRDefault="00E34DFE" w:rsidP="006C273B">
            <w:pPr>
              <w:tabs>
                <w:tab w:val="left" w:pos="1141"/>
              </w:tabs>
              <w:spacing w:before="40" w:after="40" w:line="240" w:lineRule="auto"/>
              <w:rPr>
                <w:sz w:val="16"/>
                <w:szCs w:val="16"/>
                <w:lang w:val="de-CH"/>
              </w:rPr>
            </w:pPr>
            <w:r w:rsidRPr="007A027E">
              <w:rPr>
                <w:sz w:val="16"/>
                <w:szCs w:val="16"/>
                <w:lang w:val="de-CH"/>
              </w:rPr>
              <w:t>Dem Änderungsgesuch ist ein Verweis auf die betreffende Verfügung beizufügen.</w:t>
            </w:r>
          </w:p>
        </w:tc>
      </w:tr>
      <w:tr w:rsidR="00E34DFE" w:rsidRPr="00EB072A" w14:paraId="447869D3" w14:textId="77777777" w:rsidTr="006C273B">
        <w:tc>
          <w:tcPr>
            <w:tcW w:w="667" w:type="dxa"/>
          </w:tcPr>
          <w:p w14:paraId="073AA532" w14:textId="77777777" w:rsidR="00E34DFE" w:rsidRPr="00085854" w:rsidRDefault="006B077B" w:rsidP="006C273B">
            <w:pPr>
              <w:spacing w:before="40" w:after="40" w:line="240" w:lineRule="auto"/>
              <w:rPr>
                <w:rFonts w:ascii="Segoe UI Symbol" w:hAnsi="Segoe UI Symbol" w:cs="Segoe UI Symbol"/>
                <w:sz w:val="16"/>
                <w:szCs w:val="16"/>
              </w:rPr>
            </w:pPr>
            <w:sdt>
              <w:sdtPr>
                <w:rPr>
                  <w:sz w:val="16"/>
                  <w:szCs w:val="16"/>
                </w:rPr>
                <w:id w:val="-1719270668"/>
                <w14:checkbox>
                  <w14:checked w14:val="0"/>
                  <w14:checkedState w14:val="2612" w14:font="MS Gothic"/>
                  <w14:uncheckedState w14:val="2610" w14:font="MS Gothic"/>
                </w14:checkbox>
              </w:sdtPr>
              <w:sdtEndPr/>
              <w:sdtContent>
                <w:r w:rsidR="00E34DFE" w:rsidRPr="00D837D9">
                  <w:rPr>
                    <w:rFonts w:ascii="Segoe UI Symbol" w:eastAsia="MS Gothic" w:hAnsi="Segoe UI Symbol" w:cs="Segoe UI Symbol"/>
                    <w:sz w:val="16"/>
                    <w:szCs w:val="16"/>
                  </w:rPr>
                  <w:t>☐</w:t>
                </w:r>
              </w:sdtContent>
            </w:sdt>
          </w:p>
        </w:tc>
        <w:tc>
          <w:tcPr>
            <w:tcW w:w="419" w:type="dxa"/>
          </w:tcPr>
          <w:p w14:paraId="6FE02290" w14:textId="77777777" w:rsidR="00E34DFE" w:rsidRPr="00085854" w:rsidRDefault="00E34DFE" w:rsidP="006C273B">
            <w:pPr>
              <w:spacing w:before="40" w:after="40" w:line="240" w:lineRule="auto"/>
              <w:rPr>
                <w:sz w:val="16"/>
                <w:szCs w:val="16"/>
              </w:rPr>
            </w:pPr>
            <w:r>
              <w:rPr>
                <w:sz w:val="16"/>
                <w:szCs w:val="16"/>
              </w:rPr>
              <w:t>2</w:t>
            </w:r>
            <w:r w:rsidRPr="00085854">
              <w:rPr>
                <w:sz w:val="16"/>
                <w:szCs w:val="16"/>
              </w:rPr>
              <w:t>.</w:t>
            </w:r>
          </w:p>
        </w:tc>
        <w:tc>
          <w:tcPr>
            <w:tcW w:w="8883" w:type="dxa"/>
            <w:gridSpan w:val="4"/>
          </w:tcPr>
          <w:p w14:paraId="049ADF62" w14:textId="77777777" w:rsidR="00E34DFE" w:rsidRPr="007A027E" w:rsidRDefault="00E34DFE" w:rsidP="006C273B">
            <w:pPr>
              <w:spacing w:before="40" w:after="40" w:line="240" w:lineRule="auto"/>
              <w:rPr>
                <w:sz w:val="16"/>
                <w:szCs w:val="16"/>
                <w:lang w:val="de-CH"/>
              </w:rPr>
            </w:pPr>
            <w:r w:rsidRPr="007A027E">
              <w:rPr>
                <w:sz w:val="16"/>
                <w:szCs w:val="16"/>
                <w:lang w:val="de-CH"/>
              </w:rPr>
              <w:t>Überarbeitete Arzneimittelinformations- und/oder Packmitteltexte.</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085854" w14:paraId="73AA8420" w14:textId="77777777" w:rsidTr="006C273B">
        <w:tc>
          <w:tcPr>
            <w:tcW w:w="9923" w:type="dxa"/>
            <w:gridSpan w:val="2"/>
            <w:tcBorders>
              <w:top w:val="single" w:sz="4" w:space="0" w:color="C0C0C0"/>
              <w:left w:val="nil"/>
              <w:bottom w:val="single" w:sz="4" w:space="0" w:color="C0C0C0"/>
              <w:right w:val="nil"/>
            </w:tcBorders>
            <w:vAlign w:val="center"/>
            <w:hideMark/>
          </w:tcPr>
          <w:p w14:paraId="5A809878" w14:textId="77777777" w:rsidR="00E34DFE" w:rsidRPr="007A027E" w:rsidRDefault="00E34DFE" w:rsidP="006C273B">
            <w:pPr>
              <w:spacing w:before="40" w:after="40" w:line="240" w:lineRule="auto"/>
              <w:rPr>
                <w:b/>
                <w:iCs/>
                <w:sz w:val="20"/>
                <w:szCs w:val="20"/>
                <w:lang w:val="de-CH"/>
              </w:rPr>
            </w:pPr>
          </w:p>
          <w:p w14:paraId="1266251D" w14:textId="77777777" w:rsidR="00E34DFE" w:rsidRPr="00085854" w:rsidRDefault="00E34DFE" w:rsidP="006C273B">
            <w:pPr>
              <w:spacing w:before="40" w:after="40" w:line="240" w:lineRule="auto"/>
              <w:rPr>
                <w:b/>
                <w:sz w:val="20"/>
                <w:szCs w:val="20"/>
              </w:rPr>
            </w:pPr>
            <w:r w:rsidRPr="00085854">
              <w:rPr>
                <w:b/>
                <w:iCs/>
                <w:sz w:val="20"/>
                <w:szCs w:val="20"/>
              </w:rPr>
              <w:t>Beschreibung / Begründung der Änderung</w:t>
            </w:r>
          </w:p>
        </w:tc>
      </w:tr>
      <w:tr w:rsidR="00E34DFE" w:rsidRPr="00085854" w14:paraId="30F9A7DE" w14:textId="77777777" w:rsidTr="006C273B">
        <w:tc>
          <w:tcPr>
            <w:tcW w:w="9923" w:type="dxa"/>
            <w:gridSpan w:val="2"/>
            <w:tcBorders>
              <w:top w:val="single" w:sz="4" w:space="0" w:color="C0C0C0"/>
              <w:left w:val="nil"/>
              <w:bottom w:val="single" w:sz="4" w:space="0" w:color="C0C0C0"/>
              <w:right w:val="nil"/>
            </w:tcBorders>
          </w:tcPr>
          <w:p w14:paraId="6F9BC179" w14:textId="77777777" w:rsidR="00E34DFE" w:rsidRPr="00085854" w:rsidRDefault="006B077B" w:rsidP="006C273B">
            <w:pPr>
              <w:spacing w:before="40" w:after="40" w:line="240" w:lineRule="auto"/>
              <w:rPr>
                <w:sz w:val="20"/>
                <w:szCs w:val="20"/>
              </w:rPr>
            </w:pPr>
            <w:sdt>
              <w:sdtPr>
                <w:rPr>
                  <w:sz w:val="20"/>
                  <w:szCs w:val="20"/>
                </w:rPr>
                <w:id w:val="1216316770"/>
                <w:placeholder>
                  <w:docPart w:val="4E7933646F4446028868B96320E90C67"/>
                </w:placeholder>
                <w:temporary/>
                <w:showingPlcHdr/>
                <w:text w:multiLine="1"/>
              </w:sdtPr>
              <w:sdtEndPr/>
              <w:sdtContent>
                <w:r w:rsidR="00E34DFE" w:rsidRPr="00085854">
                  <w:rPr>
                    <w:color w:val="808080"/>
                    <w:sz w:val="20"/>
                    <w:szCs w:val="20"/>
                  </w:rPr>
                  <w:t>……</w:t>
                </w:r>
              </w:sdtContent>
            </w:sdt>
          </w:p>
          <w:p w14:paraId="455A36EB" w14:textId="77777777" w:rsidR="00E34DFE" w:rsidRPr="00085854" w:rsidRDefault="00E34DFE" w:rsidP="006C273B">
            <w:pPr>
              <w:spacing w:before="40" w:after="40" w:line="240" w:lineRule="auto"/>
              <w:rPr>
                <w:sz w:val="20"/>
                <w:szCs w:val="20"/>
              </w:rPr>
            </w:pPr>
          </w:p>
        </w:tc>
      </w:tr>
      <w:tr w:rsidR="00E34DFE" w:rsidRPr="00085854" w14:paraId="0A3B23DD" w14:textId="77777777" w:rsidTr="006C273B">
        <w:tc>
          <w:tcPr>
            <w:tcW w:w="5068" w:type="dxa"/>
            <w:tcBorders>
              <w:top w:val="single" w:sz="4" w:space="0" w:color="C0C0C0"/>
              <w:left w:val="nil"/>
              <w:bottom w:val="single" w:sz="4" w:space="0" w:color="C0C0C0"/>
              <w:right w:val="single" w:sz="4" w:space="0" w:color="C0C0C0"/>
            </w:tcBorders>
            <w:hideMark/>
          </w:tcPr>
          <w:p w14:paraId="74A9C8F6" w14:textId="77777777" w:rsidR="00E34DFE" w:rsidRPr="00085854" w:rsidRDefault="00E34DFE" w:rsidP="006C273B">
            <w:pPr>
              <w:spacing w:before="40" w:after="40" w:line="240" w:lineRule="auto"/>
              <w:rPr>
                <w:b/>
                <w:sz w:val="20"/>
                <w:szCs w:val="20"/>
              </w:rPr>
            </w:pPr>
            <w:r w:rsidRPr="00085854">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08F72FD" w14:textId="77777777" w:rsidR="00E34DFE" w:rsidRPr="00085854" w:rsidRDefault="00E34DFE" w:rsidP="006C273B">
            <w:pPr>
              <w:spacing w:before="40" w:after="40" w:line="240" w:lineRule="auto"/>
              <w:rPr>
                <w:b/>
                <w:iCs/>
                <w:sz w:val="20"/>
                <w:szCs w:val="20"/>
              </w:rPr>
            </w:pPr>
            <w:r w:rsidRPr="00085854">
              <w:rPr>
                <w:b/>
                <w:iCs/>
                <w:sz w:val="20"/>
                <w:szCs w:val="20"/>
              </w:rPr>
              <w:t>Beantragt</w:t>
            </w:r>
          </w:p>
        </w:tc>
      </w:tr>
      <w:tr w:rsidR="00E34DFE" w:rsidRPr="00085854" w14:paraId="4F83D01B" w14:textId="77777777" w:rsidTr="006C273B">
        <w:tc>
          <w:tcPr>
            <w:tcW w:w="5068" w:type="dxa"/>
            <w:tcBorders>
              <w:top w:val="single" w:sz="4" w:space="0" w:color="C0C0C0"/>
              <w:left w:val="nil"/>
              <w:bottom w:val="single" w:sz="4" w:space="0" w:color="C0C0C0"/>
              <w:right w:val="single" w:sz="4" w:space="0" w:color="C0C0C0"/>
            </w:tcBorders>
          </w:tcPr>
          <w:p w14:paraId="19DB817F" w14:textId="77777777" w:rsidR="00E34DFE" w:rsidRPr="00085854" w:rsidRDefault="006B077B" w:rsidP="006C273B">
            <w:pPr>
              <w:spacing w:before="40" w:after="40" w:line="240" w:lineRule="auto"/>
              <w:rPr>
                <w:sz w:val="20"/>
                <w:szCs w:val="20"/>
              </w:rPr>
            </w:pPr>
            <w:sdt>
              <w:sdtPr>
                <w:rPr>
                  <w:sz w:val="20"/>
                  <w:szCs w:val="20"/>
                </w:rPr>
                <w:id w:val="1343979722"/>
                <w:placeholder>
                  <w:docPart w:val="5FCAC39E76E842FEAFC2B50BF6F5B1E7"/>
                </w:placeholder>
                <w:temporary/>
                <w:showingPlcHdr/>
                <w:text w:multiLine="1"/>
              </w:sdtPr>
              <w:sdtEndPr/>
              <w:sdtContent>
                <w:r w:rsidR="00E34DFE" w:rsidRPr="00085854">
                  <w:rPr>
                    <w:color w:val="808080"/>
                    <w:sz w:val="20"/>
                    <w:szCs w:val="20"/>
                  </w:rPr>
                  <w:t>……</w:t>
                </w:r>
              </w:sdtContent>
            </w:sdt>
          </w:p>
          <w:p w14:paraId="15039F0F" w14:textId="77777777" w:rsidR="00E34DFE" w:rsidRPr="00085854"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6F9C596" w14:textId="77777777" w:rsidR="00E34DFE" w:rsidRPr="00085854" w:rsidRDefault="006B077B" w:rsidP="006C273B">
            <w:pPr>
              <w:spacing w:before="40" w:after="40" w:line="240" w:lineRule="auto"/>
              <w:rPr>
                <w:sz w:val="20"/>
                <w:szCs w:val="20"/>
              </w:rPr>
            </w:pPr>
            <w:sdt>
              <w:sdtPr>
                <w:rPr>
                  <w:sz w:val="20"/>
                  <w:szCs w:val="20"/>
                </w:rPr>
                <w:id w:val="387000668"/>
                <w:placeholder>
                  <w:docPart w:val="E4B678ED726C4539AD6DA4866158354B"/>
                </w:placeholder>
                <w:temporary/>
                <w:showingPlcHdr/>
                <w:text w:multiLine="1"/>
              </w:sdtPr>
              <w:sdtEndPr/>
              <w:sdtContent>
                <w:r w:rsidR="00E34DFE" w:rsidRPr="00085854">
                  <w:rPr>
                    <w:color w:val="808080"/>
                    <w:sz w:val="20"/>
                    <w:szCs w:val="20"/>
                  </w:rPr>
                  <w:t>……</w:t>
                </w:r>
              </w:sdtContent>
            </w:sdt>
          </w:p>
          <w:p w14:paraId="771DDBBD" w14:textId="77777777" w:rsidR="00E34DFE" w:rsidRPr="00085854" w:rsidRDefault="00E34DFE" w:rsidP="006C273B">
            <w:pPr>
              <w:spacing w:before="40" w:after="40" w:line="240" w:lineRule="auto"/>
              <w:rPr>
                <w:sz w:val="20"/>
                <w:szCs w:val="20"/>
              </w:rPr>
            </w:pPr>
          </w:p>
        </w:tc>
      </w:tr>
    </w:tbl>
    <w:p w14:paraId="0ED36BC3" w14:textId="77777777" w:rsidR="00E34DFE" w:rsidRDefault="00E34DFE" w:rsidP="00E34DFE">
      <w:pPr>
        <w:spacing w:after="160" w:line="259" w:lineRule="auto"/>
        <w:rPr>
          <w:szCs w:val="20"/>
        </w:rPr>
      </w:pPr>
    </w:p>
    <w:p w14:paraId="5FD9C40C" w14:textId="77777777" w:rsidR="00E34DFE" w:rsidRDefault="00E34DFE" w:rsidP="00E34DFE">
      <w:pPr>
        <w:spacing w:after="160" w:line="259" w:lineRule="auto"/>
        <w:rPr>
          <w:szCs w:val="20"/>
        </w:rPr>
      </w:pPr>
      <w:r>
        <w:rPr>
          <w:szCs w:val="20"/>
        </w:rPr>
        <w:br w:type="page"/>
      </w:r>
    </w:p>
    <w:p w14:paraId="4042E0A4" w14:textId="77777777" w:rsidR="00E34DFE" w:rsidRPr="00B07ECA" w:rsidRDefault="00E34DFE" w:rsidP="00E34DFE">
      <w:pPr>
        <w:pStyle w:val="berschrift3Buchstaben"/>
      </w:pPr>
      <w:r>
        <w:lastRenderedPageBreak/>
        <w:t>C.5</w:t>
      </w:r>
    </w:p>
    <w:tbl>
      <w:tblPr>
        <w:tblStyle w:val="Tabellenraster2"/>
        <w:tblW w:w="9969" w:type="dxa"/>
        <w:tblLayout w:type="fixed"/>
        <w:tblLook w:val="04A0" w:firstRow="1" w:lastRow="0" w:firstColumn="1" w:lastColumn="0" w:noHBand="0" w:noVBand="1"/>
      </w:tblPr>
      <w:tblGrid>
        <w:gridCol w:w="1086"/>
        <w:gridCol w:w="5098"/>
        <w:gridCol w:w="1244"/>
        <w:gridCol w:w="1934"/>
        <w:gridCol w:w="607"/>
      </w:tblGrid>
      <w:tr w:rsidR="00E34DFE" w:rsidRPr="00085854" w14:paraId="3E655E47" w14:textId="77777777" w:rsidTr="006C273B">
        <w:tc>
          <w:tcPr>
            <w:tcW w:w="1086" w:type="dxa"/>
            <w:vMerge w:val="restart"/>
            <w:hideMark/>
          </w:tcPr>
          <w:p w14:paraId="60B0DD13" w14:textId="77777777" w:rsidR="00E34DFE" w:rsidRPr="00085854" w:rsidRDefault="00E34DFE" w:rsidP="006C273B">
            <w:pPr>
              <w:spacing w:before="40" w:after="40" w:line="240" w:lineRule="auto"/>
              <w:rPr>
                <w:sz w:val="16"/>
                <w:szCs w:val="16"/>
              </w:rPr>
            </w:pPr>
            <w:r>
              <w:rPr>
                <w:b/>
                <w:sz w:val="16"/>
                <w:szCs w:val="16"/>
                <w:lang w:eastAsia="de-CH"/>
              </w:rPr>
              <w:t>C.5</w:t>
            </w:r>
          </w:p>
          <w:p w14:paraId="7C1E1883" w14:textId="77777777" w:rsidR="00E34DFE" w:rsidRPr="00085854" w:rsidRDefault="006B077B" w:rsidP="006C273B">
            <w:pPr>
              <w:spacing w:before="40" w:after="40" w:line="240" w:lineRule="auto"/>
              <w:rPr>
                <w:sz w:val="16"/>
                <w:szCs w:val="16"/>
              </w:rPr>
            </w:pPr>
            <w:sdt>
              <w:sdtPr>
                <w:rPr>
                  <w:sz w:val="16"/>
                  <w:szCs w:val="16"/>
                </w:rPr>
                <w:id w:val="-85334526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299F4809" w14:textId="77777777" w:rsidR="00E34DFE" w:rsidRPr="007A027E" w:rsidRDefault="00E34DFE" w:rsidP="006C273B">
            <w:pPr>
              <w:spacing w:before="40" w:after="40" w:line="240" w:lineRule="auto"/>
              <w:rPr>
                <w:b/>
                <w:sz w:val="16"/>
                <w:szCs w:val="16"/>
                <w:lang w:val="de-CH"/>
              </w:rPr>
            </w:pPr>
            <w:r w:rsidRPr="007A027E">
              <w:rPr>
                <w:b/>
                <w:sz w:val="16"/>
                <w:szCs w:val="16"/>
                <w:lang w:val="de-CH"/>
              </w:rPr>
              <w:t>Änderungen des Standorts, an dem sich die Pharmakovigilanz-Stammdokumentation befindet</w:t>
            </w:r>
          </w:p>
          <w:p w14:paraId="5E9B5137" w14:textId="77777777" w:rsidR="00E34DFE" w:rsidRPr="007A027E" w:rsidRDefault="00E34DFE" w:rsidP="006C273B">
            <w:pPr>
              <w:spacing w:before="40" w:after="40" w:line="240" w:lineRule="auto"/>
              <w:rPr>
                <w:b/>
                <w:sz w:val="16"/>
                <w:szCs w:val="16"/>
                <w:lang w:val="de-CH"/>
              </w:rPr>
            </w:pPr>
          </w:p>
          <w:p w14:paraId="0787A3EB" w14:textId="77777777" w:rsidR="00E34DFE" w:rsidRPr="00085854" w:rsidRDefault="00E34DFE" w:rsidP="006C273B">
            <w:pPr>
              <w:spacing w:before="40" w:after="40" w:line="240" w:lineRule="auto"/>
              <w:rPr>
                <w:b/>
                <w:sz w:val="16"/>
                <w:szCs w:val="16"/>
                <w:lang w:eastAsia="de-CH"/>
              </w:rPr>
            </w:pPr>
            <w:r w:rsidRPr="00390473">
              <w:rPr>
                <w:b/>
                <w:sz w:val="16"/>
                <w:szCs w:val="16"/>
              </w:rPr>
              <w:t xml:space="preserve">Datum </w:t>
            </w:r>
            <w:r w:rsidRPr="00085854">
              <w:rPr>
                <w:b/>
                <w:sz w:val="16"/>
                <w:szCs w:val="16"/>
              </w:rPr>
              <w:t>Implementierung: ……</w:t>
            </w:r>
          </w:p>
        </w:tc>
        <w:tc>
          <w:tcPr>
            <w:tcW w:w="1244" w:type="dxa"/>
            <w:hideMark/>
          </w:tcPr>
          <w:p w14:paraId="79A8284A" w14:textId="77777777" w:rsidR="00E34DFE" w:rsidRPr="00085854" w:rsidRDefault="00E34DFE" w:rsidP="006C273B">
            <w:pPr>
              <w:spacing w:before="40" w:after="40" w:line="240" w:lineRule="auto"/>
              <w:rPr>
                <w:b/>
                <w:sz w:val="16"/>
                <w:szCs w:val="16"/>
              </w:rPr>
            </w:pPr>
            <w:r w:rsidRPr="00085854">
              <w:rPr>
                <w:b/>
                <w:sz w:val="16"/>
                <w:szCs w:val="16"/>
              </w:rPr>
              <w:t>Zu erfüllende Bedingungen</w:t>
            </w:r>
          </w:p>
        </w:tc>
        <w:tc>
          <w:tcPr>
            <w:tcW w:w="1934" w:type="dxa"/>
            <w:hideMark/>
          </w:tcPr>
          <w:p w14:paraId="431E8862" w14:textId="77777777" w:rsidR="00E34DFE" w:rsidRPr="00085854" w:rsidRDefault="00E34DFE" w:rsidP="006C273B">
            <w:pPr>
              <w:spacing w:before="40" w:after="40" w:line="240" w:lineRule="auto"/>
              <w:rPr>
                <w:b/>
                <w:sz w:val="16"/>
                <w:szCs w:val="16"/>
              </w:rPr>
            </w:pPr>
            <w:r w:rsidRPr="00085854">
              <w:rPr>
                <w:b/>
                <w:sz w:val="16"/>
                <w:szCs w:val="16"/>
              </w:rPr>
              <w:t>Einzureichende Unterlagen</w:t>
            </w:r>
          </w:p>
        </w:tc>
        <w:tc>
          <w:tcPr>
            <w:tcW w:w="607" w:type="dxa"/>
            <w:hideMark/>
          </w:tcPr>
          <w:p w14:paraId="0562E7DB" w14:textId="77777777" w:rsidR="00E34DFE" w:rsidRPr="00085854" w:rsidRDefault="00E34DFE" w:rsidP="006C273B">
            <w:pPr>
              <w:spacing w:before="40" w:after="40" w:line="240" w:lineRule="auto"/>
              <w:rPr>
                <w:sz w:val="16"/>
                <w:szCs w:val="16"/>
              </w:rPr>
            </w:pPr>
            <w:r w:rsidRPr="00085854">
              <w:rPr>
                <w:sz w:val="16"/>
                <w:szCs w:val="16"/>
              </w:rPr>
              <w:t>SAP Nr.</w:t>
            </w:r>
          </w:p>
        </w:tc>
      </w:tr>
      <w:tr w:rsidR="00E34DFE" w:rsidRPr="00085854" w14:paraId="3DD20E5E" w14:textId="77777777" w:rsidTr="006C273B">
        <w:tc>
          <w:tcPr>
            <w:tcW w:w="1086" w:type="dxa"/>
            <w:vMerge/>
            <w:hideMark/>
          </w:tcPr>
          <w:p w14:paraId="51DE9997" w14:textId="77777777" w:rsidR="00E34DFE" w:rsidRPr="00085854" w:rsidRDefault="00E34DFE" w:rsidP="006C273B">
            <w:pPr>
              <w:spacing w:before="40" w:after="40" w:line="240" w:lineRule="auto"/>
              <w:rPr>
                <w:sz w:val="16"/>
                <w:szCs w:val="16"/>
              </w:rPr>
            </w:pPr>
          </w:p>
        </w:tc>
        <w:tc>
          <w:tcPr>
            <w:tcW w:w="5098" w:type="dxa"/>
            <w:vMerge/>
          </w:tcPr>
          <w:p w14:paraId="63B720DA" w14:textId="77777777" w:rsidR="00E34DFE" w:rsidRPr="00085854" w:rsidRDefault="00E34DFE" w:rsidP="006C273B">
            <w:pPr>
              <w:spacing w:before="40" w:after="40" w:line="240" w:lineRule="auto"/>
              <w:rPr>
                <w:sz w:val="16"/>
                <w:szCs w:val="16"/>
              </w:rPr>
            </w:pPr>
          </w:p>
        </w:tc>
        <w:tc>
          <w:tcPr>
            <w:tcW w:w="1244" w:type="dxa"/>
          </w:tcPr>
          <w:p w14:paraId="037433B9" w14:textId="77777777" w:rsidR="00E34DFE" w:rsidRPr="00085854" w:rsidRDefault="00E34DFE" w:rsidP="006C273B">
            <w:pPr>
              <w:spacing w:before="40" w:after="40" w:line="240" w:lineRule="auto"/>
              <w:rPr>
                <w:sz w:val="16"/>
                <w:szCs w:val="16"/>
              </w:rPr>
            </w:pPr>
          </w:p>
          <w:p w14:paraId="1BF10299" w14:textId="77777777" w:rsidR="00E34DFE" w:rsidRPr="00085854" w:rsidRDefault="00E34DFE" w:rsidP="006C273B">
            <w:pPr>
              <w:spacing w:before="40" w:after="40" w:line="240" w:lineRule="auto"/>
              <w:rPr>
                <w:sz w:val="16"/>
                <w:szCs w:val="16"/>
              </w:rPr>
            </w:pPr>
          </w:p>
        </w:tc>
        <w:tc>
          <w:tcPr>
            <w:tcW w:w="1934" w:type="dxa"/>
          </w:tcPr>
          <w:p w14:paraId="07FD5884" w14:textId="77777777" w:rsidR="00E34DFE" w:rsidRPr="00085854" w:rsidRDefault="00E34DFE" w:rsidP="006C273B">
            <w:pPr>
              <w:spacing w:before="40" w:after="40" w:line="240" w:lineRule="auto"/>
              <w:rPr>
                <w:sz w:val="16"/>
                <w:szCs w:val="16"/>
              </w:rPr>
            </w:pPr>
            <w:r>
              <w:rPr>
                <w:sz w:val="16"/>
                <w:szCs w:val="16"/>
              </w:rPr>
              <w:t>1</w:t>
            </w:r>
          </w:p>
        </w:tc>
        <w:tc>
          <w:tcPr>
            <w:tcW w:w="607" w:type="dxa"/>
          </w:tcPr>
          <w:p w14:paraId="1D396485" w14:textId="77777777" w:rsidR="00E34DFE" w:rsidRPr="00085854" w:rsidRDefault="00E34DFE" w:rsidP="006C273B">
            <w:pPr>
              <w:spacing w:before="40" w:after="40" w:line="240" w:lineRule="auto"/>
              <w:rPr>
                <w:sz w:val="16"/>
                <w:szCs w:val="16"/>
              </w:rPr>
            </w:pPr>
            <w:r>
              <w:rPr>
                <w:sz w:val="16"/>
                <w:szCs w:val="16"/>
              </w:rPr>
              <w:t>6264</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085854" w14:paraId="67656312" w14:textId="77777777" w:rsidTr="006C273B">
        <w:tc>
          <w:tcPr>
            <w:tcW w:w="9923" w:type="dxa"/>
            <w:gridSpan w:val="2"/>
            <w:tcBorders>
              <w:top w:val="single" w:sz="4" w:space="0" w:color="C0C0C0"/>
              <w:left w:val="nil"/>
              <w:bottom w:val="single" w:sz="4" w:space="0" w:color="C0C0C0"/>
              <w:right w:val="nil"/>
            </w:tcBorders>
            <w:vAlign w:val="center"/>
            <w:hideMark/>
          </w:tcPr>
          <w:p w14:paraId="3E7E1400" w14:textId="77777777" w:rsidR="00E34DFE" w:rsidRPr="00085854" w:rsidRDefault="00E34DFE" w:rsidP="006C273B">
            <w:pPr>
              <w:spacing w:before="40" w:after="40" w:line="240" w:lineRule="auto"/>
              <w:rPr>
                <w:b/>
                <w:iCs/>
                <w:sz w:val="20"/>
                <w:szCs w:val="20"/>
              </w:rPr>
            </w:pPr>
          </w:p>
          <w:p w14:paraId="05D21467" w14:textId="77777777" w:rsidR="00E34DFE" w:rsidRPr="00085854" w:rsidRDefault="00E34DFE" w:rsidP="006C273B">
            <w:pPr>
              <w:spacing w:before="40" w:after="40" w:line="240" w:lineRule="auto"/>
              <w:rPr>
                <w:b/>
                <w:sz w:val="20"/>
                <w:szCs w:val="20"/>
              </w:rPr>
            </w:pPr>
            <w:r w:rsidRPr="00085854">
              <w:rPr>
                <w:b/>
                <w:iCs/>
                <w:sz w:val="20"/>
                <w:szCs w:val="20"/>
              </w:rPr>
              <w:t>Beschreibung / Begründung der Änderung</w:t>
            </w:r>
          </w:p>
        </w:tc>
      </w:tr>
      <w:tr w:rsidR="00E34DFE" w:rsidRPr="00085854" w14:paraId="76162BBB" w14:textId="77777777" w:rsidTr="006C273B">
        <w:tc>
          <w:tcPr>
            <w:tcW w:w="9923" w:type="dxa"/>
            <w:gridSpan w:val="2"/>
            <w:tcBorders>
              <w:top w:val="single" w:sz="4" w:space="0" w:color="C0C0C0"/>
              <w:left w:val="nil"/>
              <w:bottom w:val="single" w:sz="4" w:space="0" w:color="C0C0C0"/>
              <w:right w:val="nil"/>
            </w:tcBorders>
          </w:tcPr>
          <w:p w14:paraId="37969776" w14:textId="77777777" w:rsidR="00E34DFE" w:rsidRPr="00085854" w:rsidRDefault="006B077B" w:rsidP="006C273B">
            <w:pPr>
              <w:spacing w:before="40" w:after="40" w:line="240" w:lineRule="auto"/>
              <w:rPr>
                <w:sz w:val="20"/>
                <w:szCs w:val="20"/>
              </w:rPr>
            </w:pPr>
            <w:sdt>
              <w:sdtPr>
                <w:rPr>
                  <w:sz w:val="20"/>
                  <w:szCs w:val="20"/>
                </w:rPr>
                <w:id w:val="-1891108611"/>
                <w:placeholder>
                  <w:docPart w:val="94475795169A42E4AE39696A9701FC22"/>
                </w:placeholder>
                <w:temporary/>
                <w:showingPlcHdr/>
                <w:text w:multiLine="1"/>
              </w:sdtPr>
              <w:sdtEndPr/>
              <w:sdtContent>
                <w:r w:rsidR="00E34DFE" w:rsidRPr="00085854">
                  <w:rPr>
                    <w:color w:val="808080"/>
                    <w:sz w:val="20"/>
                    <w:szCs w:val="20"/>
                  </w:rPr>
                  <w:t>……</w:t>
                </w:r>
              </w:sdtContent>
            </w:sdt>
          </w:p>
          <w:p w14:paraId="273D4F41" w14:textId="77777777" w:rsidR="00E34DFE" w:rsidRPr="00085854" w:rsidRDefault="00E34DFE" w:rsidP="006C273B">
            <w:pPr>
              <w:spacing w:before="40" w:after="40" w:line="240" w:lineRule="auto"/>
              <w:rPr>
                <w:sz w:val="20"/>
                <w:szCs w:val="20"/>
              </w:rPr>
            </w:pPr>
          </w:p>
        </w:tc>
      </w:tr>
      <w:tr w:rsidR="00E34DFE" w:rsidRPr="00085854" w14:paraId="142ADCBC" w14:textId="77777777" w:rsidTr="006C273B">
        <w:tc>
          <w:tcPr>
            <w:tcW w:w="5068" w:type="dxa"/>
            <w:tcBorders>
              <w:top w:val="single" w:sz="4" w:space="0" w:color="C0C0C0"/>
              <w:left w:val="nil"/>
              <w:bottom w:val="single" w:sz="4" w:space="0" w:color="C0C0C0"/>
              <w:right w:val="single" w:sz="4" w:space="0" w:color="C0C0C0"/>
            </w:tcBorders>
            <w:hideMark/>
          </w:tcPr>
          <w:p w14:paraId="4B988AD6" w14:textId="77777777" w:rsidR="00E34DFE" w:rsidRPr="00085854" w:rsidRDefault="00E34DFE" w:rsidP="006C273B">
            <w:pPr>
              <w:spacing w:before="40" w:after="40" w:line="240" w:lineRule="auto"/>
              <w:rPr>
                <w:b/>
                <w:sz w:val="20"/>
                <w:szCs w:val="20"/>
              </w:rPr>
            </w:pPr>
            <w:r w:rsidRPr="00085854">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6130EC8" w14:textId="77777777" w:rsidR="00E34DFE" w:rsidRPr="00085854" w:rsidRDefault="00E34DFE" w:rsidP="006C273B">
            <w:pPr>
              <w:spacing w:before="40" w:after="40" w:line="240" w:lineRule="auto"/>
              <w:rPr>
                <w:b/>
                <w:iCs/>
                <w:sz w:val="20"/>
                <w:szCs w:val="20"/>
              </w:rPr>
            </w:pPr>
            <w:r w:rsidRPr="00085854">
              <w:rPr>
                <w:b/>
                <w:iCs/>
                <w:sz w:val="20"/>
                <w:szCs w:val="20"/>
              </w:rPr>
              <w:t>Beantragt</w:t>
            </w:r>
          </w:p>
        </w:tc>
      </w:tr>
      <w:tr w:rsidR="00E34DFE" w:rsidRPr="00085854" w14:paraId="6A6D6E44" w14:textId="77777777" w:rsidTr="006C273B">
        <w:tc>
          <w:tcPr>
            <w:tcW w:w="5068" w:type="dxa"/>
            <w:tcBorders>
              <w:top w:val="single" w:sz="4" w:space="0" w:color="C0C0C0"/>
              <w:left w:val="nil"/>
              <w:bottom w:val="single" w:sz="4" w:space="0" w:color="C0C0C0"/>
              <w:right w:val="single" w:sz="4" w:space="0" w:color="C0C0C0"/>
            </w:tcBorders>
          </w:tcPr>
          <w:p w14:paraId="4B62D61D" w14:textId="77777777" w:rsidR="00E34DFE" w:rsidRPr="00085854" w:rsidRDefault="006B077B" w:rsidP="006C273B">
            <w:pPr>
              <w:spacing w:before="40" w:after="40" w:line="240" w:lineRule="auto"/>
              <w:rPr>
                <w:sz w:val="20"/>
                <w:szCs w:val="20"/>
              </w:rPr>
            </w:pPr>
            <w:sdt>
              <w:sdtPr>
                <w:rPr>
                  <w:sz w:val="20"/>
                  <w:szCs w:val="20"/>
                </w:rPr>
                <w:id w:val="1927216423"/>
                <w:placeholder>
                  <w:docPart w:val="F56EC13734184424BFB13356A163DA5F"/>
                </w:placeholder>
                <w:temporary/>
                <w:showingPlcHdr/>
                <w:text w:multiLine="1"/>
              </w:sdtPr>
              <w:sdtEndPr/>
              <w:sdtContent>
                <w:r w:rsidR="00E34DFE" w:rsidRPr="00085854">
                  <w:rPr>
                    <w:color w:val="808080"/>
                    <w:sz w:val="20"/>
                    <w:szCs w:val="20"/>
                  </w:rPr>
                  <w:t>……</w:t>
                </w:r>
              </w:sdtContent>
            </w:sdt>
          </w:p>
          <w:p w14:paraId="29BCEAC2" w14:textId="77777777" w:rsidR="00E34DFE" w:rsidRPr="00085854"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F86CE3F" w14:textId="77777777" w:rsidR="00E34DFE" w:rsidRPr="00085854" w:rsidRDefault="006B077B" w:rsidP="006C273B">
            <w:pPr>
              <w:spacing w:before="40" w:after="40" w:line="240" w:lineRule="auto"/>
              <w:rPr>
                <w:sz w:val="20"/>
                <w:szCs w:val="20"/>
              </w:rPr>
            </w:pPr>
            <w:sdt>
              <w:sdtPr>
                <w:rPr>
                  <w:sz w:val="20"/>
                  <w:szCs w:val="20"/>
                </w:rPr>
                <w:id w:val="1016739138"/>
                <w:placeholder>
                  <w:docPart w:val="33E623B0105947C6AAAB729CF046164B"/>
                </w:placeholder>
                <w:temporary/>
                <w:showingPlcHdr/>
                <w:text w:multiLine="1"/>
              </w:sdtPr>
              <w:sdtEndPr/>
              <w:sdtContent>
                <w:r w:rsidR="00E34DFE" w:rsidRPr="00085854">
                  <w:rPr>
                    <w:color w:val="808080"/>
                    <w:sz w:val="20"/>
                    <w:szCs w:val="20"/>
                  </w:rPr>
                  <w:t>……</w:t>
                </w:r>
              </w:sdtContent>
            </w:sdt>
          </w:p>
          <w:p w14:paraId="01A32274" w14:textId="77777777" w:rsidR="00E34DFE" w:rsidRPr="00085854" w:rsidRDefault="00E34DFE" w:rsidP="006C273B">
            <w:pPr>
              <w:spacing w:before="40" w:after="40" w:line="240" w:lineRule="auto"/>
              <w:rPr>
                <w:sz w:val="20"/>
                <w:szCs w:val="20"/>
              </w:rPr>
            </w:pPr>
          </w:p>
        </w:tc>
      </w:tr>
    </w:tbl>
    <w:p w14:paraId="032C1467" w14:textId="77777777" w:rsidR="00E34DFE" w:rsidRDefault="00E34DFE" w:rsidP="00E34DFE">
      <w:pPr>
        <w:spacing w:after="160" w:line="259" w:lineRule="auto"/>
        <w:rPr>
          <w:szCs w:val="20"/>
        </w:rPr>
      </w:pPr>
    </w:p>
    <w:p w14:paraId="4D176F5C" w14:textId="77777777" w:rsidR="00E34DFE" w:rsidRDefault="00E34DFE" w:rsidP="00E34DFE">
      <w:pPr>
        <w:spacing w:after="160" w:line="259" w:lineRule="auto"/>
        <w:rPr>
          <w:szCs w:val="20"/>
        </w:rPr>
      </w:pPr>
      <w:r>
        <w:rPr>
          <w:szCs w:val="20"/>
        </w:rPr>
        <w:br w:type="page"/>
      </w:r>
    </w:p>
    <w:p w14:paraId="17180241" w14:textId="77777777" w:rsidR="00E34DFE" w:rsidRPr="00B07ECA" w:rsidRDefault="00E34DFE" w:rsidP="00E34DFE">
      <w:pPr>
        <w:pStyle w:val="berschrift3Buchstaben"/>
      </w:pPr>
      <w:r>
        <w:lastRenderedPageBreak/>
        <w:t>C.6</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E34DFE" w:rsidRPr="009A7723" w14:paraId="6BC31DC7" w14:textId="77777777" w:rsidTr="006C273B">
        <w:tc>
          <w:tcPr>
            <w:tcW w:w="1086" w:type="dxa"/>
            <w:gridSpan w:val="2"/>
            <w:vMerge w:val="restart"/>
            <w:hideMark/>
          </w:tcPr>
          <w:p w14:paraId="0F1B3C53" w14:textId="77777777" w:rsidR="00E34DFE" w:rsidRPr="009A7723" w:rsidRDefault="00E34DFE" w:rsidP="006C273B">
            <w:pPr>
              <w:spacing w:before="40" w:after="40" w:line="240" w:lineRule="auto"/>
              <w:rPr>
                <w:sz w:val="16"/>
                <w:szCs w:val="16"/>
              </w:rPr>
            </w:pPr>
            <w:r w:rsidRPr="009A7723">
              <w:rPr>
                <w:b/>
                <w:sz w:val="16"/>
                <w:szCs w:val="16"/>
                <w:lang w:eastAsia="de-CH"/>
              </w:rPr>
              <w:t>C.</w:t>
            </w:r>
            <w:r>
              <w:rPr>
                <w:b/>
                <w:sz w:val="16"/>
                <w:szCs w:val="16"/>
                <w:lang w:eastAsia="de-CH"/>
              </w:rPr>
              <w:t>6</w:t>
            </w:r>
          </w:p>
          <w:p w14:paraId="22E60549" w14:textId="77777777" w:rsidR="00E34DFE" w:rsidRPr="009A7723" w:rsidRDefault="006B077B" w:rsidP="006C273B">
            <w:pPr>
              <w:spacing w:before="40" w:after="40" w:line="240" w:lineRule="auto"/>
              <w:rPr>
                <w:sz w:val="16"/>
                <w:szCs w:val="16"/>
              </w:rPr>
            </w:pPr>
            <w:sdt>
              <w:sdtPr>
                <w:rPr>
                  <w:sz w:val="16"/>
                  <w:szCs w:val="16"/>
                </w:rPr>
                <w:id w:val="-1229150752"/>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6D657FC8" w14:textId="77777777" w:rsidR="00E34DFE" w:rsidRPr="007A027E" w:rsidRDefault="00E34DFE" w:rsidP="006C273B">
            <w:pPr>
              <w:spacing w:before="40" w:after="40" w:line="240" w:lineRule="auto"/>
              <w:rPr>
                <w:b/>
                <w:sz w:val="16"/>
                <w:szCs w:val="16"/>
                <w:lang w:val="de-CH"/>
              </w:rPr>
            </w:pPr>
            <w:r w:rsidRPr="007A027E">
              <w:rPr>
                <w:b/>
                <w:sz w:val="16"/>
                <w:szCs w:val="16"/>
                <w:lang w:val="de-CH"/>
              </w:rPr>
              <w:t>Einführung einer Zusammenfassung der Pharmakovigilanz-Stammdokumentation oder Änderungen an dieser Zusammenfassung, die nicht bereits mit einem anderen Gesuch eingereicht wurden</w:t>
            </w:r>
          </w:p>
          <w:p w14:paraId="69E419AF" w14:textId="77777777" w:rsidR="00E34DFE" w:rsidRPr="007A027E" w:rsidRDefault="00E34DFE" w:rsidP="006C273B">
            <w:pPr>
              <w:spacing w:before="40" w:after="40" w:line="240" w:lineRule="auto"/>
              <w:rPr>
                <w:b/>
                <w:sz w:val="16"/>
                <w:szCs w:val="16"/>
                <w:lang w:val="de-CH"/>
              </w:rPr>
            </w:pPr>
          </w:p>
          <w:p w14:paraId="6EBA3C7E" w14:textId="77777777" w:rsidR="00E34DFE" w:rsidRPr="009A7723" w:rsidRDefault="00E34DFE" w:rsidP="006C273B">
            <w:pPr>
              <w:spacing w:before="40" w:after="40" w:line="240" w:lineRule="auto"/>
              <w:rPr>
                <w:b/>
                <w:sz w:val="16"/>
                <w:szCs w:val="16"/>
                <w:lang w:eastAsia="de-CH"/>
              </w:rPr>
            </w:pPr>
            <w:r w:rsidRPr="00390473">
              <w:rPr>
                <w:b/>
                <w:sz w:val="16"/>
                <w:szCs w:val="16"/>
              </w:rPr>
              <w:t xml:space="preserve">Datum </w:t>
            </w:r>
            <w:r w:rsidRPr="009A7723">
              <w:rPr>
                <w:b/>
                <w:sz w:val="16"/>
                <w:szCs w:val="16"/>
              </w:rPr>
              <w:t>Implementierung: ……</w:t>
            </w:r>
          </w:p>
        </w:tc>
        <w:tc>
          <w:tcPr>
            <w:tcW w:w="1244" w:type="dxa"/>
            <w:hideMark/>
          </w:tcPr>
          <w:p w14:paraId="79AF9984" w14:textId="77777777" w:rsidR="00E34DFE" w:rsidRPr="009A7723" w:rsidRDefault="00E34DFE" w:rsidP="006C273B">
            <w:pPr>
              <w:spacing w:before="40" w:after="40" w:line="240" w:lineRule="auto"/>
              <w:rPr>
                <w:b/>
                <w:sz w:val="16"/>
                <w:szCs w:val="16"/>
              </w:rPr>
            </w:pPr>
            <w:r w:rsidRPr="009A7723">
              <w:rPr>
                <w:b/>
                <w:sz w:val="16"/>
                <w:szCs w:val="16"/>
              </w:rPr>
              <w:t>Zu erfüllende Bedingungen</w:t>
            </w:r>
          </w:p>
        </w:tc>
        <w:tc>
          <w:tcPr>
            <w:tcW w:w="1934" w:type="dxa"/>
            <w:hideMark/>
          </w:tcPr>
          <w:p w14:paraId="60A164F2" w14:textId="77777777" w:rsidR="00E34DFE" w:rsidRPr="009A7723" w:rsidRDefault="00E34DFE" w:rsidP="006C273B">
            <w:pPr>
              <w:spacing w:before="40" w:after="40" w:line="240" w:lineRule="auto"/>
              <w:rPr>
                <w:b/>
                <w:sz w:val="16"/>
                <w:szCs w:val="16"/>
              </w:rPr>
            </w:pPr>
            <w:r w:rsidRPr="009A7723">
              <w:rPr>
                <w:b/>
                <w:sz w:val="16"/>
                <w:szCs w:val="16"/>
              </w:rPr>
              <w:t>Einzureichende Unterlagen</w:t>
            </w:r>
          </w:p>
        </w:tc>
        <w:tc>
          <w:tcPr>
            <w:tcW w:w="607" w:type="dxa"/>
            <w:hideMark/>
          </w:tcPr>
          <w:p w14:paraId="2AAA8BD4" w14:textId="77777777" w:rsidR="00E34DFE" w:rsidRPr="009A7723" w:rsidRDefault="00E34DFE" w:rsidP="006C273B">
            <w:pPr>
              <w:spacing w:before="40" w:after="40" w:line="240" w:lineRule="auto"/>
              <w:rPr>
                <w:sz w:val="16"/>
                <w:szCs w:val="16"/>
              </w:rPr>
            </w:pPr>
            <w:r w:rsidRPr="009A7723">
              <w:rPr>
                <w:sz w:val="16"/>
                <w:szCs w:val="16"/>
              </w:rPr>
              <w:t>SAP Nr.</w:t>
            </w:r>
          </w:p>
        </w:tc>
      </w:tr>
      <w:tr w:rsidR="00E34DFE" w:rsidRPr="009A7723" w14:paraId="4C75F9D9" w14:textId="77777777" w:rsidTr="006C273B">
        <w:tc>
          <w:tcPr>
            <w:tcW w:w="1086" w:type="dxa"/>
            <w:gridSpan w:val="2"/>
            <w:vMerge/>
            <w:hideMark/>
          </w:tcPr>
          <w:p w14:paraId="375A4C5C" w14:textId="77777777" w:rsidR="00E34DFE" w:rsidRPr="009A7723" w:rsidRDefault="00E34DFE" w:rsidP="006C273B">
            <w:pPr>
              <w:spacing w:before="40" w:after="40" w:line="240" w:lineRule="auto"/>
              <w:rPr>
                <w:sz w:val="16"/>
                <w:szCs w:val="16"/>
              </w:rPr>
            </w:pPr>
          </w:p>
        </w:tc>
        <w:tc>
          <w:tcPr>
            <w:tcW w:w="5098" w:type="dxa"/>
            <w:vMerge/>
          </w:tcPr>
          <w:p w14:paraId="1E304302" w14:textId="77777777" w:rsidR="00E34DFE" w:rsidRPr="009A7723" w:rsidRDefault="00E34DFE" w:rsidP="006C273B">
            <w:pPr>
              <w:spacing w:before="40" w:after="40" w:line="240" w:lineRule="auto"/>
              <w:rPr>
                <w:sz w:val="16"/>
                <w:szCs w:val="16"/>
              </w:rPr>
            </w:pPr>
          </w:p>
        </w:tc>
        <w:tc>
          <w:tcPr>
            <w:tcW w:w="1244" w:type="dxa"/>
          </w:tcPr>
          <w:p w14:paraId="3C87788C" w14:textId="77777777" w:rsidR="00E34DFE" w:rsidRPr="009A7723" w:rsidRDefault="00E34DFE" w:rsidP="006C273B">
            <w:pPr>
              <w:spacing w:before="40" w:after="40" w:line="240" w:lineRule="auto"/>
              <w:rPr>
                <w:sz w:val="16"/>
                <w:szCs w:val="16"/>
              </w:rPr>
            </w:pPr>
          </w:p>
        </w:tc>
        <w:tc>
          <w:tcPr>
            <w:tcW w:w="1934" w:type="dxa"/>
          </w:tcPr>
          <w:p w14:paraId="34285E03" w14:textId="77777777" w:rsidR="00E34DFE" w:rsidRPr="009A7723" w:rsidRDefault="00E34DFE" w:rsidP="006C273B">
            <w:pPr>
              <w:spacing w:before="40" w:after="40" w:line="240" w:lineRule="auto"/>
              <w:rPr>
                <w:sz w:val="16"/>
                <w:szCs w:val="16"/>
              </w:rPr>
            </w:pPr>
            <w:r>
              <w:rPr>
                <w:sz w:val="16"/>
                <w:szCs w:val="16"/>
              </w:rPr>
              <w:t>1</w:t>
            </w:r>
          </w:p>
        </w:tc>
        <w:tc>
          <w:tcPr>
            <w:tcW w:w="607" w:type="dxa"/>
          </w:tcPr>
          <w:p w14:paraId="0BAB7A0D" w14:textId="77777777" w:rsidR="00E34DFE" w:rsidRPr="009A7723" w:rsidRDefault="00E34DFE" w:rsidP="006C273B">
            <w:pPr>
              <w:spacing w:before="40" w:after="40" w:line="240" w:lineRule="auto"/>
              <w:rPr>
                <w:sz w:val="16"/>
                <w:szCs w:val="16"/>
              </w:rPr>
            </w:pPr>
            <w:r>
              <w:rPr>
                <w:sz w:val="16"/>
                <w:szCs w:val="16"/>
              </w:rPr>
              <w:t>6264</w:t>
            </w:r>
          </w:p>
        </w:tc>
      </w:tr>
      <w:tr w:rsidR="00E34DFE" w:rsidRPr="009A7723" w14:paraId="3CFAD10F" w14:textId="77777777" w:rsidTr="006C273B">
        <w:tc>
          <w:tcPr>
            <w:tcW w:w="1086" w:type="dxa"/>
            <w:gridSpan w:val="2"/>
          </w:tcPr>
          <w:p w14:paraId="64FECB5A" w14:textId="77777777" w:rsidR="00E34DFE" w:rsidRPr="009A7723" w:rsidRDefault="00E34DFE" w:rsidP="006C273B">
            <w:pPr>
              <w:spacing w:before="40" w:after="40" w:line="240" w:lineRule="auto"/>
              <w:rPr>
                <w:sz w:val="16"/>
                <w:szCs w:val="16"/>
              </w:rPr>
            </w:pPr>
          </w:p>
        </w:tc>
        <w:tc>
          <w:tcPr>
            <w:tcW w:w="8883" w:type="dxa"/>
            <w:gridSpan w:val="4"/>
            <w:hideMark/>
          </w:tcPr>
          <w:p w14:paraId="1DCC2D84" w14:textId="77777777" w:rsidR="00E34DFE" w:rsidRPr="009A7723" w:rsidRDefault="00E34DFE" w:rsidP="006C273B">
            <w:pPr>
              <w:spacing w:before="40" w:after="40" w:line="240" w:lineRule="auto"/>
              <w:rPr>
                <w:b/>
                <w:sz w:val="16"/>
                <w:szCs w:val="16"/>
              </w:rPr>
            </w:pPr>
            <w:r w:rsidRPr="009A7723">
              <w:rPr>
                <w:b/>
                <w:sz w:val="16"/>
                <w:szCs w:val="16"/>
              </w:rPr>
              <w:t>Unterlagen</w:t>
            </w:r>
          </w:p>
        </w:tc>
      </w:tr>
      <w:tr w:rsidR="00E34DFE" w:rsidRPr="009A7723" w14:paraId="3F0E22E6" w14:textId="77777777" w:rsidTr="006C273B">
        <w:tc>
          <w:tcPr>
            <w:tcW w:w="667" w:type="dxa"/>
          </w:tcPr>
          <w:p w14:paraId="7D32F773" w14:textId="77777777" w:rsidR="00E34DFE" w:rsidRPr="009A7723" w:rsidRDefault="006B077B" w:rsidP="006C273B">
            <w:pPr>
              <w:spacing w:before="40" w:after="40" w:line="240" w:lineRule="auto"/>
              <w:rPr>
                <w:rFonts w:ascii="Segoe UI Symbol" w:hAnsi="Segoe UI Symbol" w:cs="Segoe UI Symbol"/>
                <w:sz w:val="16"/>
                <w:szCs w:val="16"/>
              </w:rPr>
            </w:pPr>
            <w:sdt>
              <w:sdtPr>
                <w:rPr>
                  <w:sz w:val="16"/>
                  <w:szCs w:val="16"/>
                </w:rPr>
                <w:id w:val="-97105462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274BF02A" w14:textId="77777777" w:rsidR="00E34DFE" w:rsidRPr="009A7723" w:rsidRDefault="00E34DFE" w:rsidP="006C273B">
            <w:pPr>
              <w:spacing w:before="40" w:after="40" w:line="240" w:lineRule="auto"/>
              <w:rPr>
                <w:sz w:val="16"/>
                <w:szCs w:val="16"/>
              </w:rPr>
            </w:pPr>
            <w:r w:rsidRPr="009A7723">
              <w:rPr>
                <w:sz w:val="16"/>
                <w:szCs w:val="16"/>
              </w:rPr>
              <w:t>1.</w:t>
            </w:r>
          </w:p>
        </w:tc>
        <w:tc>
          <w:tcPr>
            <w:tcW w:w="8883" w:type="dxa"/>
            <w:gridSpan w:val="4"/>
          </w:tcPr>
          <w:p w14:paraId="274938A0" w14:textId="77777777" w:rsidR="00E34DFE" w:rsidRPr="009A7723" w:rsidRDefault="00E34DFE" w:rsidP="006C273B">
            <w:pPr>
              <w:tabs>
                <w:tab w:val="left" w:pos="1141"/>
              </w:tabs>
              <w:spacing w:before="40" w:after="40" w:line="240" w:lineRule="auto"/>
              <w:rPr>
                <w:sz w:val="16"/>
                <w:szCs w:val="16"/>
              </w:rPr>
            </w:pPr>
            <w:r w:rsidRPr="00AA0514">
              <w:rPr>
                <w:sz w:val="16"/>
                <w:szCs w:val="16"/>
              </w:rPr>
              <w:t>Zusamm</w:t>
            </w:r>
            <w:r>
              <w:rPr>
                <w:sz w:val="16"/>
                <w:szCs w:val="16"/>
              </w:rPr>
              <w:t>enfassung der Pharmakovigilanz-</w:t>
            </w:r>
            <w:r w:rsidRPr="00AA0514">
              <w:rPr>
                <w:sz w:val="16"/>
                <w:szCs w:val="16"/>
              </w:rPr>
              <w:t>Stammdokumentation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9A7723" w14:paraId="655026E3" w14:textId="77777777" w:rsidTr="006C273B">
        <w:tc>
          <w:tcPr>
            <w:tcW w:w="9923" w:type="dxa"/>
            <w:gridSpan w:val="2"/>
            <w:tcBorders>
              <w:top w:val="single" w:sz="4" w:space="0" w:color="C0C0C0"/>
              <w:left w:val="nil"/>
              <w:bottom w:val="single" w:sz="4" w:space="0" w:color="C0C0C0"/>
              <w:right w:val="nil"/>
            </w:tcBorders>
            <w:vAlign w:val="center"/>
            <w:hideMark/>
          </w:tcPr>
          <w:p w14:paraId="1C5DA40E" w14:textId="77777777" w:rsidR="00E34DFE" w:rsidRPr="009A7723" w:rsidRDefault="00E34DFE" w:rsidP="006C273B">
            <w:pPr>
              <w:spacing w:before="40" w:after="40" w:line="240" w:lineRule="auto"/>
              <w:rPr>
                <w:b/>
                <w:iCs/>
                <w:sz w:val="20"/>
                <w:szCs w:val="20"/>
              </w:rPr>
            </w:pPr>
          </w:p>
          <w:p w14:paraId="4F6B6009" w14:textId="77777777" w:rsidR="00E34DFE" w:rsidRPr="009A7723" w:rsidRDefault="00E34DFE" w:rsidP="006C273B">
            <w:pPr>
              <w:spacing w:before="40" w:after="40" w:line="240" w:lineRule="auto"/>
              <w:rPr>
                <w:b/>
                <w:sz w:val="20"/>
                <w:szCs w:val="20"/>
              </w:rPr>
            </w:pPr>
            <w:r w:rsidRPr="009A7723">
              <w:rPr>
                <w:b/>
                <w:iCs/>
                <w:sz w:val="20"/>
                <w:szCs w:val="20"/>
              </w:rPr>
              <w:t>Beschreibung / Begründung der Änderung</w:t>
            </w:r>
          </w:p>
        </w:tc>
      </w:tr>
      <w:tr w:rsidR="00E34DFE" w:rsidRPr="009A7723" w14:paraId="567230AD" w14:textId="77777777" w:rsidTr="006C273B">
        <w:tc>
          <w:tcPr>
            <w:tcW w:w="9923" w:type="dxa"/>
            <w:gridSpan w:val="2"/>
            <w:tcBorders>
              <w:top w:val="single" w:sz="4" w:space="0" w:color="C0C0C0"/>
              <w:left w:val="nil"/>
              <w:bottom w:val="single" w:sz="4" w:space="0" w:color="C0C0C0"/>
              <w:right w:val="nil"/>
            </w:tcBorders>
          </w:tcPr>
          <w:p w14:paraId="4EF0C8B3" w14:textId="77777777" w:rsidR="00E34DFE" w:rsidRPr="009A7723" w:rsidRDefault="006B077B" w:rsidP="006C273B">
            <w:pPr>
              <w:spacing w:before="40" w:after="40" w:line="240" w:lineRule="auto"/>
              <w:rPr>
                <w:sz w:val="20"/>
                <w:szCs w:val="20"/>
              </w:rPr>
            </w:pPr>
            <w:sdt>
              <w:sdtPr>
                <w:rPr>
                  <w:sz w:val="20"/>
                  <w:szCs w:val="20"/>
                </w:rPr>
                <w:id w:val="-1636087871"/>
                <w:placeholder>
                  <w:docPart w:val="07E0A946F688498F9497B18B93A17DAF"/>
                </w:placeholder>
                <w:temporary/>
                <w:showingPlcHdr/>
                <w:text w:multiLine="1"/>
              </w:sdtPr>
              <w:sdtEndPr/>
              <w:sdtContent>
                <w:r w:rsidR="00E34DFE" w:rsidRPr="009A7723">
                  <w:rPr>
                    <w:color w:val="808080"/>
                    <w:sz w:val="20"/>
                    <w:szCs w:val="20"/>
                  </w:rPr>
                  <w:t>……</w:t>
                </w:r>
              </w:sdtContent>
            </w:sdt>
          </w:p>
          <w:p w14:paraId="06506CFF" w14:textId="77777777" w:rsidR="00E34DFE" w:rsidRPr="009A7723" w:rsidRDefault="00E34DFE" w:rsidP="006C273B">
            <w:pPr>
              <w:spacing w:before="40" w:after="40" w:line="240" w:lineRule="auto"/>
              <w:rPr>
                <w:sz w:val="20"/>
                <w:szCs w:val="20"/>
              </w:rPr>
            </w:pPr>
          </w:p>
        </w:tc>
      </w:tr>
      <w:tr w:rsidR="00E34DFE" w:rsidRPr="009A7723" w14:paraId="4B1DCEE8" w14:textId="77777777" w:rsidTr="006C273B">
        <w:tc>
          <w:tcPr>
            <w:tcW w:w="5068" w:type="dxa"/>
            <w:tcBorders>
              <w:top w:val="single" w:sz="4" w:space="0" w:color="C0C0C0"/>
              <w:left w:val="nil"/>
              <w:bottom w:val="single" w:sz="4" w:space="0" w:color="C0C0C0"/>
              <w:right w:val="single" w:sz="4" w:space="0" w:color="C0C0C0"/>
            </w:tcBorders>
            <w:hideMark/>
          </w:tcPr>
          <w:p w14:paraId="75C245F8" w14:textId="77777777" w:rsidR="00E34DFE" w:rsidRPr="009A7723" w:rsidRDefault="00E34DFE" w:rsidP="006C273B">
            <w:pPr>
              <w:spacing w:before="40" w:after="40" w:line="240" w:lineRule="auto"/>
              <w:rPr>
                <w:b/>
                <w:sz w:val="20"/>
                <w:szCs w:val="20"/>
              </w:rPr>
            </w:pPr>
            <w:r w:rsidRPr="009A7723">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903353A" w14:textId="77777777" w:rsidR="00E34DFE" w:rsidRPr="009A7723" w:rsidRDefault="00E34DFE" w:rsidP="006C273B">
            <w:pPr>
              <w:spacing w:before="40" w:after="40" w:line="240" w:lineRule="auto"/>
              <w:rPr>
                <w:b/>
                <w:iCs/>
                <w:sz w:val="20"/>
                <w:szCs w:val="20"/>
              </w:rPr>
            </w:pPr>
            <w:r w:rsidRPr="009A7723">
              <w:rPr>
                <w:b/>
                <w:iCs/>
                <w:sz w:val="20"/>
                <w:szCs w:val="20"/>
              </w:rPr>
              <w:t>Beantragt</w:t>
            </w:r>
          </w:p>
        </w:tc>
      </w:tr>
      <w:tr w:rsidR="00E34DFE" w:rsidRPr="009A7723" w14:paraId="5B094BF8" w14:textId="77777777" w:rsidTr="006C273B">
        <w:tc>
          <w:tcPr>
            <w:tcW w:w="5068" w:type="dxa"/>
            <w:tcBorders>
              <w:top w:val="single" w:sz="4" w:space="0" w:color="C0C0C0"/>
              <w:left w:val="nil"/>
              <w:bottom w:val="single" w:sz="4" w:space="0" w:color="C0C0C0"/>
              <w:right w:val="single" w:sz="4" w:space="0" w:color="C0C0C0"/>
            </w:tcBorders>
          </w:tcPr>
          <w:p w14:paraId="51977625" w14:textId="77777777" w:rsidR="00E34DFE" w:rsidRPr="009A7723" w:rsidRDefault="006B077B" w:rsidP="006C273B">
            <w:pPr>
              <w:spacing w:before="40" w:after="40" w:line="240" w:lineRule="auto"/>
              <w:rPr>
                <w:sz w:val="20"/>
                <w:szCs w:val="20"/>
              </w:rPr>
            </w:pPr>
            <w:sdt>
              <w:sdtPr>
                <w:rPr>
                  <w:sz w:val="20"/>
                  <w:szCs w:val="20"/>
                </w:rPr>
                <w:id w:val="93064530"/>
                <w:placeholder>
                  <w:docPart w:val="14C3D725CF78410BA5FB4B33D0CAB87C"/>
                </w:placeholder>
                <w:temporary/>
                <w:showingPlcHdr/>
                <w:text w:multiLine="1"/>
              </w:sdtPr>
              <w:sdtEndPr/>
              <w:sdtContent>
                <w:r w:rsidR="00E34DFE" w:rsidRPr="009A7723">
                  <w:rPr>
                    <w:color w:val="808080"/>
                    <w:sz w:val="20"/>
                    <w:szCs w:val="20"/>
                  </w:rPr>
                  <w:t>……</w:t>
                </w:r>
              </w:sdtContent>
            </w:sdt>
          </w:p>
          <w:p w14:paraId="3A9C3771" w14:textId="77777777" w:rsidR="00E34DFE" w:rsidRPr="009A7723"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607C744" w14:textId="77777777" w:rsidR="00E34DFE" w:rsidRPr="009A7723" w:rsidRDefault="006B077B" w:rsidP="006C273B">
            <w:pPr>
              <w:spacing w:before="40" w:after="40" w:line="240" w:lineRule="auto"/>
              <w:rPr>
                <w:sz w:val="20"/>
                <w:szCs w:val="20"/>
              </w:rPr>
            </w:pPr>
            <w:sdt>
              <w:sdtPr>
                <w:rPr>
                  <w:sz w:val="20"/>
                  <w:szCs w:val="20"/>
                </w:rPr>
                <w:id w:val="1108851236"/>
                <w:placeholder>
                  <w:docPart w:val="BD873B0CA3E54E909C04174A3D6ED36F"/>
                </w:placeholder>
                <w:temporary/>
                <w:showingPlcHdr/>
                <w:text w:multiLine="1"/>
              </w:sdtPr>
              <w:sdtEndPr/>
              <w:sdtContent>
                <w:r w:rsidR="00E34DFE" w:rsidRPr="009A7723">
                  <w:rPr>
                    <w:color w:val="808080"/>
                    <w:sz w:val="20"/>
                    <w:szCs w:val="20"/>
                  </w:rPr>
                  <w:t>……</w:t>
                </w:r>
              </w:sdtContent>
            </w:sdt>
          </w:p>
          <w:p w14:paraId="43742DAE" w14:textId="77777777" w:rsidR="00E34DFE" w:rsidRPr="009A7723" w:rsidRDefault="00E34DFE" w:rsidP="006C273B">
            <w:pPr>
              <w:spacing w:before="40" w:after="40" w:line="240" w:lineRule="auto"/>
              <w:rPr>
                <w:sz w:val="20"/>
                <w:szCs w:val="20"/>
              </w:rPr>
            </w:pPr>
          </w:p>
        </w:tc>
      </w:tr>
    </w:tbl>
    <w:p w14:paraId="0EB4482E" w14:textId="77777777" w:rsidR="00E34DFE" w:rsidRDefault="00E34DFE" w:rsidP="00E34DFE">
      <w:pPr>
        <w:spacing w:after="160" w:line="259" w:lineRule="auto"/>
        <w:rPr>
          <w:szCs w:val="20"/>
        </w:rPr>
      </w:pPr>
    </w:p>
    <w:p w14:paraId="3541D372" w14:textId="77777777" w:rsidR="00E34DFE" w:rsidRDefault="00E34DFE" w:rsidP="00E34DFE">
      <w:pPr>
        <w:spacing w:after="160" w:line="259" w:lineRule="auto"/>
        <w:rPr>
          <w:szCs w:val="20"/>
        </w:rPr>
      </w:pPr>
      <w:r>
        <w:rPr>
          <w:szCs w:val="20"/>
        </w:rPr>
        <w:br w:type="page"/>
      </w:r>
    </w:p>
    <w:p w14:paraId="395981E0" w14:textId="77777777" w:rsidR="00E34DFE" w:rsidRPr="00B07ECA" w:rsidRDefault="00E34DFE" w:rsidP="00E34DFE">
      <w:pPr>
        <w:pStyle w:val="berschrift3Buchstaben"/>
      </w:pPr>
      <w:r>
        <w:lastRenderedPageBreak/>
        <w:t>C.7</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E34DFE" w:rsidRPr="009A7723" w14:paraId="59F4138C" w14:textId="77777777" w:rsidTr="006C273B">
        <w:tc>
          <w:tcPr>
            <w:tcW w:w="1086" w:type="dxa"/>
            <w:gridSpan w:val="2"/>
            <w:vMerge w:val="restart"/>
            <w:hideMark/>
          </w:tcPr>
          <w:p w14:paraId="39D83076" w14:textId="77777777" w:rsidR="00E34DFE" w:rsidRPr="009A7723" w:rsidRDefault="00E34DFE" w:rsidP="006C273B">
            <w:pPr>
              <w:spacing w:before="40" w:after="40" w:line="240" w:lineRule="auto"/>
              <w:rPr>
                <w:sz w:val="16"/>
                <w:szCs w:val="16"/>
              </w:rPr>
            </w:pPr>
            <w:r w:rsidRPr="009A7723">
              <w:rPr>
                <w:b/>
                <w:sz w:val="16"/>
                <w:szCs w:val="16"/>
                <w:lang w:eastAsia="de-CH"/>
              </w:rPr>
              <w:t>C.</w:t>
            </w:r>
            <w:r>
              <w:rPr>
                <w:b/>
                <w:sz w:val="16"/>
                <w:szCs w:val="16"/>
                <w:lang w:eastAsia="de-CH"/>
              </w:rPr>
              <w:t>7</w:t>
            </w:r>
          </w:p>
          <w:p w14:paraId="35C800A6" w14:textId="77777777" w:rsidR="00E34DFE" w:rsidRPr="009A7723" w:rsidRDefault="006B077B" w:rsidP="006C273B">
            <w:pPr>
              <w:spacing w:before="40" w:after="40" w:line="240" w:lineRule="auto"/>
              <w:rPr>
                <w:sz w:val="16"/>
                <w:szCs w:val="16"/>
              </w:rPr>
            </w:pPr>
            <w:sdt>
              <w:sdtPr>
                <w:rPr>
                  <w:sz w:val="16"/>
                  <w:szCs w:val="16"/>
                </w:rPr>
                <w:id w:val="1111171947"/>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54CDBBB7" w14:textId="77777777" w:rsidR="00E34DFE" w:rsidRPr="007A027E" w:rsidRDefault="00E34DFE" w:rsidP="006C273B">
            <w:pPr>
              <w:spacing w:before="40" w:after="40" w:line="240" w:lineRule="auto"/>
              <w:rPr>
                <w:b/>
                <w:sz w:val="16"/>
                <w:szCs w:val="16"/>
                <w:lang w:val="de-CH"/>
              </w:rPr>
            </w:pPr>
            <w:r w:rsidRPr="007A027E">
              <w:rPr>
                <w:b/>
                <w:sz w:val="16"/>
                <w:szCs w:val="16"/>
                <w:lang w:val="de-CH"/>
              </w:rPr>
              <w:t>Einführung der mit einer Zulassung verbundenen Auflagen und Bedingungen bzw. Änderungen dieser Auflagen und Bedingungen einschliesslich des Risikomanagementplans</w:t>
            </w:r>
          </w:p>
          <w:p w14:paraId="73A74C65" w14:textId="77777777" w:rsidR="00E34DFE" w:rsidRPr="007A027E" w:rsidRDefault="00E34DFE" w:rsidP="006C273B">
            <w:pPr>
              <w:spacing w:before="40" w:after="40" w:line="240" w:lineRule="auto"/>
              <w:rPr>
                <w:b/>
                <w:sz w:val="16"/>
                <w:szCs w:val="16"/>
                <w:lang w:val="de-CH"/>
              </w:rPr>
            </w:pPr>
          </w:p>
          <w:p w14:paraId="742AB4A0" w14:textId="77777777" w:rsidR="00E34DFE" w:rsidRPr="009A7723" w:rsidRDefault="00E34DFE" w:rsidP="006C273B">
            <w:pPr>
              <w:spacing w:before="40" w:after="40" w:line="240" w:lineRule="auto"/>
              <w:rPr>
                <w:b/>
                <w:sz w:val="16"/>
                <w:szCs w:val="16"/>
                <w:lang w:eastAsia="de-CH"/>
              </w:rPr>
            </w:pPr>
            <w:r w:rsidRPr="00390473">
              <w:rPr>
                <w:b/>
                <w:sz w:val="16"/>
                <w:szCs w:val="16"/>
              </w:rPr>
              <w:t xml:space="preserve">Datum </w:t>
            </w:r>
            <w:r w:rsidRPr="009A7723">
              <w:rPr>
                <w:b/>
                <w:sz w:val="16"/>
                <w:szCs w:val="16"/>
              </w:rPr>
              <w:t>Implementierung: ……</w:t>
            </w:r>
          </w:p>
        </w:tc>
        <w:tc>
          <w:tcPr>
            <w:tcW w:w="1244" w:type="dxa"/>
            <w:hideMark/>
          </w:tcPr>
          <w:p w14:paraId="25605ABC" w14:textId="77777777" w:rsidR="00E34DFE" w:rsidRPr="009A7723" w:rsidRDefault="00E34DFE" w:rsidP="006C273B">
            <w:pPr>
              <w:spacing w:before="40" w:after="40" w:line="240" w:lineRule="auto"/>
              <w:rPr>
                <w:b/>
                <w:sz w:val="16"/>
                <w:szCs w:val="16"/>
              </w:rPr>
            </w:pPr>
            <w:r w:rsidRPr="009A7723">
              <w:rPr>
                <w:b/>
                <w:sz w:val="16"/>
                <w:szCs w:val="16"/>
              </w:rPr>
              <w:t>Zu erfüllende Bedingungen</w:t>
            </w:r>
          </w:p>
        </w:tc>
        <w:tc>
          <w:tcPr>
            <w:tcW w:w="1934" w:type="dxa"/>
            <w:hideMark/>
          </w:tcPr>
          <w:p w14:paraId="7C859477" w14:textId="77777777" w:rsidR="00E34DFE" w:rsidRPr="009A7723" w:rsidRDefault="00E34DFE" w:rsidP="006C273B">
            <w:pPr>
              <w:spacing w:before="40" w:after="40" w:line="240" w:lineRule="auto"/>
              <w:rPr>
                <w:b/>
                <w:sz w:val="16"/>
                <w:szCs w:val="16"/>
              </w:rPr>
            </w:pPr>
            <w:r w:rsidRPr="009A7723">
              <w:rPr>
                <w:b/>
                <w:sz w:val="16"/>
                <w:szCs w:val="16"/>
              </w:rPr>
              <w:t>Einzureichende Unterlagen</w:t>
            </w:r>
          </w:p>
        </w:tc>
        <w:tc>
          <w:tcPr>
            <w:tcW w:w="607" w:type="dxa"/>
            <w:hideMark/>
          </w:tcPr>
          <w:p w14:paraId="2B9DA5F3" w14:textId="77777777" w:rsidR="00E34DFE" w:rsidRPr="009A7723" w:rsidRDefault="00E34DFE" w:rsidP="006C273B">
            <w:pPr>
              <w:spacing w:before="40" w:after="40" w:line="240" w:lineRule="auto"/>
              <w:rPr>
                <w:sz w:val="16"/>
                <w:szCs w:val="16"/>
              </w:rPr>
            </w:pPr>
            <w:r w:rsidRPr="009A7723">
              <w:rPr>
                <w:sz w:val="16"/>
                <w:szCs w:val="16"/>
              </w:rPr>
              <w:t>SAP Nr.</w:t>
            </w:r>
          </w:p>
        </w:tc>
      </w:tr>
      <w:tr w:rsidR="00E34DFE" w:rsidRPr="009A7723" w14:paraId="7C1A52FA" w14:textId="77777777" w:rsidTr="006C273B">
        <w:tc>
          <w:tcPr>
            <w:tcW w:w="1086" w:type="dxa"/>
            <w:gridSpan w:val="2"/>
            <w:vMerge/>
            <w:hideMark/>
          </w:tcPr>
          <w:p w14:paraId="039ECB83" w14:textId="77777777" w:rsidR="00E34DFE" w:rsidRPr="009A7723" w:rsidRDefault="00E34DFE" w:rsidP="006C273B">
            <w:pPr>
              <w:spacing w:before="40" w:after="40" w:line="240" w:lineRule="auto"/>
              <w:rPr>
                <w:sz w:val="16"/>
                <w:szCs w:val="16"/>
              </w:rPr>
            </w:pPr>
          </w:p>
        </w:tc>
        <w:tc>
          <w:tcPr>
            <w:tcW w:w="5098" w:type="dxa"/>
            <w:vMerge/>
          </w:tcPr>
          <w:p w14:paraId="7DF21868" w14:textId="77777777" w:rsidR="00E34DFE" w:rsidRPr="009A7723" w:rsidRDefault="00E34DFE" w:rsidP="006C273B">
            <w:pPr>
              <w:spacing w:before="40" w:after="40" w:line="240" w:lineRule="auto"/>
              <w:rPr>
                <w:sz w:val="16"/>
                <w:szCs w:val="16"/>
              </w:rPr>
            </w:pPr>
          </w:p>
        </w:tc>
        <w:tc>
          <w:tcPr>
            <w:tcW w:w="1244" w:type="dxa"/>
          </w:tcPr>
          <w:p w14:paraId="4B9F5A59" w14:textId="77777777" w:rsidR="00E34DFE" w:rsidRPr="009A7723" w:rsidRDefault="00E34DFE" w:rsidP="006C273B">
            <w:pPr>
              <w:spacing w:before="40" w:after="40" w:line="240" w:lineRule="auto"/>
              <w:rPr>
                <w:sz w:val="16"/>
                <w:szCs w:val="16"/>
              </w:rPr>
            </w:pPr>
            <w:r>
              <w:rPr>
                <w:sz w:val="16"/>
                <w:szCs w:val="16"/>
              </w:rPr>
              <w:t>1</w:t>
            </w:r>
          </w:p>
        </w:tc>
        <w:tc>
          <w:tcPr>
            <w:tcW w:w="1934" w:type="dxa"/>
          </w:tcPr>
          <w:p w14:paraId="3B59D8E1" w14:textId="77777777" w:rsidR="00E34DFE" w:rsidRPr="009A7723" w:rsidRDefault="00E34DFE" w:rsidP="006C273B">
            <w:pPr>
              <w:spacing w:before="40" w:after="40" w:line="240" w:lineRule="auto"/>
              <w:rPr>
                <w:sz w:val="16"/>
                <w:szCs w:val="16"/>
              </w:rPr>
            </w:pPr>
            <w:r>
              <w:rPr>
                <w:sz w:val="16"/>
                <w:szCs w:val="16"/>
              </w:rPr>
              <w:t>1</w:t>
            </w:r>
          </w:p>
        </w:tc>
        <w:tc>
          <w:tcPr>
            <w:tcW w:w="607" w:type="dxa"/>
          </w:tcPr>
          <w:p w14:paraId="00E213B2" w14:textId="77777777" w:rsidR="00E34DFE" w:rsidRPr="009A7723" w:rsidRDefault="00E34DFE" w:rsidP="006C273B">
            <w:pPr>
              <w:spacing w:before="40" w:after="40" w:line="240" w:lineRule="auto"/>
              <w:rPr>
                <w:sz w:val="16"/>
                <w:szCs w:val="16"/>
              </w:rPr>
            </w:pPr>
            <w:r>
              <w:rPr>
                <w:sz w:val="16"/>
                <w:szCs w:val="16"/>
              </w:rPr>
              <w:t>6265</w:t>
            </w:r>
          </w:p>
        </w:tc>
      </w:tr>
      <w:tr w:rsidR="00E34DFE" w:rsidRPr="00085854" w14:paraId="27C4EB6D" w14:textId="77777777" w:rsidTr="006C273B">
        <w:tc>
          <w:tcPr>
            <w:tcW w:w="1086" w:type="dxa"/>
            <w:gridSpan w:val="2"/>
          </w:tcPr>
          <w:p w14:paraId="18EE2D52" w14:textId="77777777" w:rsidR="00E34DFE" w:rsidRPr="00085854" w:rsidRDefault="00E34DFE" w:rsidP="006C273B">
            <w:pPr>
              <w:spacing w:before="40" w:after="40" w:line="240" w:lineRule="auto"/>
              <w:rPr>
                <w:sz w:val="16"/>
                <w:szCs w:val="16"/>
              </w:rPr>
            </w:pPr>
          </w:p>
        </w:tc>
        <w:tc>
          <w:tcPr>
            <w:tcW w:w="8883" w:type="dxa"/>
            <w:gridSpan w:val="4"/>
            <w:hideMark/>
          </w:tcPr>
          <w:p w14:paraId="044D6268" w14:textId="77777777" w:rsidR="00E34DFE" w:rsidRPr="00085854" w:rsidRDefault="00E34DFE" w:rsidP="006C273B">
            <w:pPr>
              <w:spacing w:before="40" w:after="40" w:line="240" w:lineRule="auto"/>
              <w:rPr>
                <w:b/>
                <w:sz w:val="16"/>
                <w:szCs w:val="16"/>
              </w:rPr>
            </w:pPr>
            <w:r w:rsidRPr="00085854">
              <w:rPr>
                <w:b/>
                <w:sz w:val="16"/>
                <w:szCs w:val="16"/>
              </w:rPr>
              <w:t>Bedingungen</w:t>
            </w:r>
          </w:p>
        </w:tc>
      </w:tr>
      <w:tr w:rsidR="00E34DFE" w:rsidRPr="00EB072A" w14:paraId="5B3D18CD" w14:textId="77777777" w:rsidTr="006C273B">
        <w:tc>
          <w:tcPr>
            <w:tcW w:w="667" w:type="dxa"/>
          </w:tcPr>
          <w:p w14:paraId="48887E8D" w14:textId="77777777" w:rsidR="00E34DFE" w:rsidRPr="00085854" w:rsidRDefault="006B077B" w:rsidP="006C273B">
            <w:pPr>
              <w:spacing w:before="40" w:after="40" w:line="240" w:lineRule="auto"/>
              <w:rPr>
                <w:sz w:val="16"/>
                <w:szCs w:val="16"/>
              </w:rPr>
            </w:pPr>
            <w:sdt>
              <w:sdtPr>
                <w:rPr>
                  <w:sz w:val="16"/>
                  <w:szCs w:val="16"/>
                </w:rPr>
                <w:id w:val="146447378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376BCBC7" w14:textId="77777777" w:rsidR="00E34DFE" w:rsidRPr="00085854" w:rsidRDefault="00E34DFE" w:rsidP="006C273B">
            <w:pPr>
              <w:spacing w:before="40" w:after="40" w:line="240" w:lineRule="auto"/>
              <w:rPr>
                <w:sz w:val="16"/>
                <w:szCs w:val="16"/>
              </w:rPr>
            </w:pPr>
            <w:r w:rsidRPr="00085854">
              <w:rPr>
                <w:sz w:val="16"/>
                <w:szCs w:val="16"/>
              </w:rPr>
              <w:t>1.</w:t>
            </w:r>
          </w:p>
        </w:tc>
        <w:tc>
          <w:tcPr>
            <w:tcW w:w="8883" w:type="dxa"/>
            <w:gridSpan w:val="4"/>
          </w:tcPr>
          <w:p w14:paraId="3D7561FE" w14:textId="77777777" w:rsidR="00E34DFE" w:rsidRPr="007A027E" w:rsidRDefault="00E34DFE" w:rsidP="006C273B">
            <w:pPr>
              <w:spacing w:before="40" w:after="40" w:line="240" w:lineRule="auto"/>
              <w:rPr>
                <w:sz w:val="16"/>
                <w:szCs w:val="16"/>
                <w:lang w:val="de-CH"/>
              </w:rPr>
            </w:pPr>
            <w:r w:rsidRPr="007A027E">
              <w:rPr>
                <w:sz w:val="16"/>
                <w:szCs w:val="16"/>
                <w:lang w:val="de-CH"/>
              </w:rPr>
              <w:t>Der Wortlaut ist auf den von der zuständigen Behörde oder der Agentur vereinbarten Wortlaut zu begrenzen.</w:t>
            </w:r>
          </w:p>
        </w:tc>
      </w:tr>
      <w:tr w:rsidR="00E34DFE" w:rsidRPr="009A7723" w14:paraId="07E4D071" w14:textId="77777777" w:rsidTr="006C273B">
        <w:tc>
          <w:tcPr>
            <w:tcW w:w="1086" w:type="dxa"/>
            <w:gridSpan w:val="2"/>
          </w:tcPr>
          <w:p w14:paraId="51ED4DE8" w14:textId="77777777" w:rsidR="00E34DFE" w:rsidRPr="007A027E" w:rsidRDefault="00E34DFE" w:rsidP="006C273B">
            <w:pPr>
              <w:spacing w:before="40" w:after="40" w:line="240" w:lineRule="auto"/>
              <w:rPr>
                <w:sz w:val="16"/>
                <w:szCs w:val="16"/>
                <w:lang w:val="de-CH"/>
              </w:rPr>
            </w:pPr>
          </w:p>
        </w:tc>
        <w:tc>
          <w:tcPr>
            <w:tcW w:w="8883" w:type="dxa"/>
            <w:gridSpan w:val="4"/>
            <w:hideMark/>
          </w:tcPr>
          <w:p w14:paraId="17D2AA88" w14:textId="77777777" w:rsidR="00E34DFE" w:rsidRPr="009A7723" w:rsidRDefault="00E34DFE" w:rsidP="006C273B">
            <w:pPr>
              <w:spacing w:before="40" w:after="40" w:line="240" w:lineRule="auto"/>
              <w:rPr>
                <w:b/>
                <w:sz w:val="16"/>
                <w:szCs w:val="16"/>
              </w:rPr>
            </w:pPr>
            <w:r w:rsidRPr="009A7723">
              <w:rPr>
                <w:b/>
                <w:sz w:val="16"/>
                <w:szCs w:val="16"/>
              </w:rPr>
              <w:t>Unterlagen</w:t>
            </w:r>
          </w:p>
        </w:tc>
      </w:tr>
      <w:tr w:rsidR="00E34DFE" w:rsidRPr="007A027E" w14:paraId="67D73157" w14:textId="77777777" w:rsidTr="006C273B">
        <w:tc>
          <w:tcPr>
            <w:tcW w:w="667" w:type="dxa"/>
          </w:tcPr>
          <w:p w14:paraId="701D38E5" w14:textId="77777777" w:rsidR="00E34DFE" w:rsidRPr="009A7723" w:rsidRDefault="006B077B" w:rsidP="006C273B">
            <w:pPr>
              <w:spacing w:before="40" w:after="40" w:line="240" w:lineRule="auto"/>
              <w:rPr>
                <w:rFonts w:ascii="Segoe UI Symbol" w:hAnsi="Segoe UI Symbol" w:cs="Segoe UI Symbol"/>
                <w:sz w:val="16"/>
                <w:szCs w:val="16"/>
              </w:rPr>
            </w:pPr>
            <w:sdt>
              <w:sdtPr>
                <w:rPr>
                  <w:sz w:val="16"/>
                  <w:szCs w:val="16"/>
                </w:rPr>
                <w:id w:val="-1846389907"/>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2C1C8BB9" w14:textId="77777777" w:rsidR="00E34DFE" w:rsidRPr="009A7723" w:rsidRDefault="00E34DFE" w:rsidP="006C273B">
            <w:pPr>
              <w:spacing w:before="40" w:after="40" w:line="240" w:lineRule="auto"/>
              <w:rPr>
                <w:sz w:val="16"/>
                <w:szCs w:val="16"/>
              </w:rPr>
            </w:pPr>
            <w:r w:rsidRPr="009A7723">
              <w:rPr>
                <w:sz w:val="16"/>
                <w:szCs w:val="16"/>
              </w:rPr>
              <w:t>1.</w:t>
            </w:r>
          </w:p>
        </w:tc>
        <w:tc>
          <w:tcPr>
            <w:tcW w:w="8883" w:type="dxa"/>
            <w:gridSpan w:val="4"/>
          </w:tcPr>
          <w:p w14:paraId="5E290CA6" w14:textId="77777777" w:rsidR="00E34DFE" w:rsidRPr="007A027E" w:rsidRDefault="00E34DFE" w:rsidP="006C273B">
            <w:pPr>
              <w:tabs>
                <w:tab w:val="left" w:pos="1141"/>
              </w:tabs>
              <w:spacing w:before="40" w:after="40" w:line="240" w:lineRule="auto"/>
              <w:rPr>
                <w:sz w:val="16"/>
                <w:szCs w:val="16"/>
                <w:lang w:val="de-CH"/>
              </w:rPr>
            </w:pPr>
            <w:r w:rsidRPr="007A027E">
              <w:rPr>
                <w:sz w:val="16"/>
                <w:szCs w:val="16"/>
                <w:lang w:val="de-CH"/>
              </w:rPr>
              <w:t>Änderung des/der einschlägigen Abschnitts/Abschnitte der Zulassungsdokumentation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9A7723" w14:paraId="10624BEE" w14:textId="77777777" w:rsidTr="006C273B">
        <w:tc>
          <w:tcPr>
            <w:tcW w:w="9923" w:type="dxa"/>
            <w:gridSpan w:val="2"/>
            <w:tcBorders>
              <w:top w:val="single" w:sz="4" w:space="0" w:color="C0C0C0"/>
              <w:left w:val="nil"/>
              <w:bottom w:val="single" w:sz="4" w:space="0" w:color="C0C0C0"/>
              <w:right w:val="nil"/>
            </w:tcBorders>
            <w:vAlign w:val="center"/>
            <w:hideMark/>
          </w:tcPr>
          <w:p w14:paraId="458CCC2B" w14:textId="77777777" w:rsidR="00E34DFE" w:rsidRPr="007A027E" w:rsidRDefault="00E34DFE" w:rsidP="006C273B">
            <w:pPr>
              <w:spacing w:before="40" w:after="40" w:line="240" w:lineRule="auto"/>
              <w:rPr>
                <w:b/>
                <w:iCs/>
                <w:sz w:val="20"/>
                <w:szCs w:val="20"/>
                <w:lang w:val="de-CH"/>
              </w:rPr>
            </w:pPr>
          </w:p>
          <w:p w14:paraId="4581673C" w14:textId="77777777" w:rsidR="00E34DFE" w:rsidRPr="009A7723" w:rsidRDefault="00E34DFE" w:rsidP="006C273B">
            <w:pPr>
              <w:spacing w:before="40" w:after="40" w:line="240" w:lineRule="auto"/>
              <w:rPr>
                <w:b/>
                <w:sz w:val="20"/>
                <w:szCs w:val="20"/>
              </w:rPr>
            </w:pPr>
            <w:r w:rsidRPr="009A7723">
              <w:rPr>
                <w:b/>
                <w:iCs/>
                <w:sz w:val="20"/>
                <w:szCs w:val="20"/>
              </w:rPr>
              <w:t>Beschreibung / Begründung der Änderung</w:t>
            </w:r>
          </w:p>
        </w:tc>
      </w:tr>
      <w:tr w:rsidR="00E34DFE" w:rsidRPr="009A7723" w14:paraId="1577B9EE" w14:textId="77777777" w:rsidTr="006C273B">
        <w:tc>
          <w:tcPr>
            <w:tcW w:w="9923" w:type="dxa"/>
            <w:gridSpan w:val="2"/>
            <w:tcBorders>
              <w:top w:val="single" w:sz="4" w:space="0" w:color="C0C0C0"/>
              <w:left w:val="nil"/>
              <w:bottom w:val="single" w:sz="4" w:space="0" w:color="C0C0C0"/>
              <w:right w:val="nil"/>
            </w:tcBorders>
          </w:tcPr>
          <w:p w14:paraId="2607A8DA" w14:textId="77777777" w:rsidR="00E34DFE" w:rsidRPr="009A7723" w:rsidRDefault="006B077B" w:rsidP="006C273B">
            <w:pPr>
              <w:spacing w:before="40" w:after="40" w:line="240" w:lineRule="auto"/>
              <w:rPr>
                <w:sz w:val="20"/>
                <w:szCs w:val="20"/>
              </w:rPr>
            </w:pPr>
            <w:sdt>
              <w:sdtPr>
                <w:rPr>
                  <w:sz w:val="20"/>
                  <w:szCs w:val="20"/>
                </w:rPr>
                <w:id w:val="-41133688"/>
                <w:placeholder>
                  <w:docPart w:val="C98F4D41DC8C474EA9323755D8475EA0"/>
                </w:placeholder>
                <w:temporary/>
                <w:showingPlcHdr/>
                <w:text w:multiLine="1"/>
              </w:sdtPr>
              <w:sdtEndPr/>
              <w:sdtContent>
                <w:r w:rsidR="00E34DFE" w:rsidRPr="009A7723">
                  <w:rPr>
                    <w:color w:val="808080"/>
                    <w:sz w:val="20"/>
                    <w:szCs w:val="20"/>
                  </w:rPr>
                  <w:t>……</w:t>
                </w:r>
              </w:sdtContent>
            </w:sdt>
          </w:p>
          <w:p w14:paraId="0EE5804D" w14:textId="77777777" w:rsidR="00E34DFE" w:rsidRPr="009A7723" w:rsidRDefault="00E34DFE" w:rsidP="006C273B">
            <w:pPr>
              <w:spacing w:before="40" w:after="40" w:line="240" w:lineRule="auto"/>
              <w:rPr>
                <w:sz w:val="20"/>
                <w:szCs w:val="20"/>
              </w:rPr>
            </w:pPr>
          </w:p>
        </w:tc>
      </w:tr>
      <w:tr w:rsidR="00E34DFE" w:rsidRPr="009A7723" w14:paraId="3C4C0D51" w14:textId="77777777" w:rsidTr="006C273B">
        <w:tc>
          <w:tcPr>
            <w:tcW w:w="5068" w:type="dxa"/>
            <w:tcBorders>
              <w:top w:val="single" w:sz="4" w:space="0" w:color="C0C0C0"/>
              <w:left w:val="nil"/>
              <w:bottom w:val="single" w:sz="4" w:space="0" w:color="C0C0C0"/>
              <w:right w:val="single" w:sz="4" w:space="0" w:color="C0C0C0"/>
            </w:tcBorders>
            <w:hideMark/>
          </w:tcPr>
          <w:p w14:paraId="2D249C87" w14:textId="77777777" w:rsidR="00E34DFE" w:rsidRPr="009A7723" w:rsidRDefault="00E34DFE" w:rsidP="006C273B">
            <w:pPr>
              <w:spacing w:before="40" w:after="40" w:line="240" w:lineRule="auto"/>
              <w:rPr>
                <w:b/>
                <w:sz w:val="20"/>
                <w:szCs w:val="20"/>
              </w:rPr>
            </w:pPr>
            <w:r w:rsidRPr="009A7723">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095C24E" w14:textId="77777777" w:rsidR="00E34DFE" w:rsidRPr="009A7723" w:rsidRDefault="00E34DFE" w:rsidP="006C273B">
            <w:pPr>
              <w:spacing w:before="40" w:after="40" w:line="240" w:lineRule="auto"/>
              <w:rPr>
                <w:b/>
                <w:iCs/>
                <w:sz w:val="20"/>
                <w:szCs w:val="20"/>
              </w:rPr>
            </w:pPr>
            <w:r w:rsidRPr="009A7723">
              <w:rPr>
                <w:b/>
                <w:iCs/>
                <w:sz w:val="20"/>
                <w:szCs w:val="20"/>
              </w:rPr>
              <w:t>Beantragt</w:t>
            </w:r>
          </w:p>
        </w:tc>
      </w:tr>
      <w:tr w:rsidR="00E34DFE" w:rsidRPr="009A7723" w14:paraId="4DBF98C5" w14:textId="77777777" w:rsidTr="006C273B">
        <w:tc>
          <w:tcPr>
            <w:tcW w:w="5068" w:type="dxa"/>
            <w:tcBorders>
              <w:top w:val="single" w:sz="4" w:space="0" w:color="C0C0C0"/>
              <w:left w:val="nil"/>
              <w:bottom w:val="single" w:sz="4" w:space="0" w:color="C0C0C0"/>
              <w:right w:val="single" w:sz="4" w:space="0" w:color="C0C0C0"/>
            </w:tcBorders>
          </w:tcPr>
          <w:p w14:paraId="4CA7B451" w14:textId="77777777" w:rsidR="00E34DFE" w:rsidRPr="009A7723" w:rsidRDefault="006B077B" w:rsidP="006C273B">
            <w:pPr>
              <w:spacing w:before="40" w:after="40" w:line="240" w:lineRule="auto"/>
              <w:rPr>
                <w:sz w:val="20"/>
                <w:szCs w:val="20"/>
              </w:rPr>
            </w:pPr>
            <w:sdt>
              <w:sdtPr>
                <w:rPr>
                  <w:sz w:val="20"/>
                  <w:szCs w:val="20"/>
                </w:rPr>
                <w:id w:val="259105771"/>
                <w:placeholder>
                  <w:docPart w:val="E0B400EDB1484F4394345414F83E4DC2"/>
                </w:placeholder>
                <w:temporary/>
                <w:showingPlcHdr/>
                <w:text w:multiLine="1"/>
              </w:sdtPr>
              <w:sdtEndPr/>
              <w:sdtContent>
                <w:r w:rsidR="00E34DFE" w:rsidRPr="009A7723">
                  <w:rPr>
                    <w:color w:val="808080"/>
                    <w:sz w:val="20"/>
                    <w:szCs w:val="20"/>
                  </w:rPr>
                  <w:t>……</w:t>
                </w:r>
              </w:sdtContent>
            </w:sdt>
          </w:p>
          <w:p w14:paraId="58BD63BC" w14:textId="77777777" w:rsidR="00E34DFE" w:rsidRPr="009A7723"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4A81B1B" w14:textId="77777777" w:rsidR="00E34DFE" w:rsidRPr="009A7723" w:rsidRDefault="006B077B" w:rsidP="006C273B">
            <w:pPr>
              <w:spacing w:before="40" w:after="40" w:line="240" w:lineRule="auto"/>
              <w:rPr>
                <w:sz w:val="20"/>
                <w:szCs w:val="20"/>
              </w:rPr>
            </w:pPr>
            <w:sdt>
              <w:sdtPr>
                <w:rPr>
                  <w:sz w:val="20"/>
                  <w:szCs w:val="20"/>
                </w:rPr>
                <w:id w:val="-492947881"/>
                <w:placeholder>
                  <w:docPart w:val="B9BD375817834F3E8BC1312E9644F847"/>
                </w:placeholder>
                <w:temporary/>
                <w:showingPlcHdr/>
                <w:text w:multiLine="1"/>
              </w:sdtPr>
              <w:sdtEndPr/>
              <w:sdtContent>
                <w:r w:rsidR="00E34DFE" w:rsidRPr="009A7723">
                  <w:rPr>
                    <w:color w:val="808080"/>
                    <w:sz w:val="20"/>
                    <w:szCs w:val="20"/>
                  </w:rPr>
                  <w:t>……</w:t>
                </w:r>
              </w:sdtContent>
            </w:sdt>
          </w:p>
          <w:p w14:paraId="7024C5A7" w14:textId="77777777" w:rsidR="00E34DFE" w:rsidRPr="009A7723" w:rsidRDefault="00E34DFE" w:rsidP="006C273B">
            <w:pPr>
              <w:spacing w:before="40" w:after="40" w:line="240" w:lineRule="auto"/>
              <w:rPr>
                <w:sz w:val="20"/>
                <w:szCs w:val="20"/>
              </w:rPr>
            </w:pPr>
          </w:p>
        </w:tc>
      </w:tr>
    </w:tbl>
    <w:p w14:paraId="4A549635" w14:textId="77777777" w:rsidR="00E34DFE" w:rsidRDefault="00E34DFE" w:rsidP="00E34DFE">
      <w:pPr>
        <w:spacing w:after="160" w:line="259" w:lineRule="auto"/>
        <w:rPr>
          <w:szCs w:val="20"/>
        </w:rPr>
      </w:pPr>
    </w:p>
    <w:p w14:paraId="2A134486" w14:textId="77777777" w:rsidR="00E34DFE" w:rsidRDefault="00E34DFE" w:rsidP="00E34DFE">
      <w:pPr>
        <w:spacing w:after="160" w:line="259" w:lineRule="auto"/>
        <w:rPr>
          <w:szCs w:val="20"/>
        </w:rPr>
      </w:pPr>
      <w:r>
        <w:rPr>
          <w:szCs w:val="20"/>
        </w:rPr>
        <w:br w:type="page"/>
      </w:r>
    </w:p>
    <w:p w14:paraId="40389748" w14:textId="77777777" w:rsidR="00E34DFE" w:rsidRPr="00B07ECA" w:rsidRDefault="00E34DFE" w:rsidP="00E34DFE">
      <w:pPr>
        <w:pStyle w:val="berschrift3Buchstaben"/>
      </w:pPr>
      <w:r>
        <w:lastRenderedPageBreak/>
        <w:t>C.8</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E34DFE" w:rsidRPr="009A7723" w14:paraId="0C072195" w14:textId="77777777" w:rsidTr="006C273B">
        <w:tc>
          <w:tcPr>
            <w:tcW w:w="1086" w:type="dxa"/>
            <w:gridSpan w:val="2"/>
            <w:vMerge w:val="restart"/>
            <w:hideMark/>
          </w:tcPr>
          <w:p w14:paraId="56106D63" w14:textId="77777777" w:rsidR="00E34DFE" w:rsidRPr="009A7723" w:rsidRDefault="00E34DFE" w:rsidP="006C273B">
            <w:pPr>
              <w:spacing w:before="40" w:after="40" w:line="240" w:lineRule="auto"/>
              <w:rPr>
                <w:sz w:val="16"/>
                <w:szCs w:val="16"/>
              </w:rPr>
            </w:pPr>
            <w:r w:rsidRPr="009A7723">
              <w:rPr>
                <w:b/>
                <w:sz w:val="16"/>
                <w:szCs w:val="16"/>
                <w:lang w:eastAsia="de-CH"/>
              </w:rPr>
              <w:t>C.</w:t>
            </w:r>
            <w:r>
              <w:rPr>
                <w:b/>
                <w:sz w:val="16"/>
                <w:szCs w:val="16"/>
                <w:lang w:eastAsia="de-CH"/>
              </w:rPr>
              <w:t>8</w:t>
            </w:r>
          </w:p>
          <w:p w14:paraId="4F414CB3" w14:textId="77777777" w:rsidR="00E34DFE" w:rsidRPr="009A7723" w:rsidRDefault="006B077B" w:rsidP="006C273B">
            <w:pPr>
              <w:spacing w:before="40" w:after="40" w:line="240" w:lineRule="auto"/>
              <w:rPr>
                <w:sz w:val="16"/>
                <w:szCs w:val="16"/>
              </w:rPr>
            </w:pPr>
            <w:sdt>
              <w:sdtPr>
                <w:rPr>
                  <w:sz w:val="16"/>
                  <w:szCs w:val="16"/>
                </w:rPr>
                <w:id w:val="24192442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172851C9" w14:textId="77777777" w:rsidR="00E34DFE" w:rsidRPr="007A027E" w:rsidRDefault="00E34DFE" w:rsidP="006C273B">
            <w:pPr>
              <w:spacing w:before="40" w:after="40" w:line="240" w:lineRule="auto"/>
              <w:rPr>
                <w:b/>
                <w:sz w:val="16"/>
                <w:szCs w:val="16"/>
                <w:lang w:val="de-CH"/>
              </w:rPr>
            </w:pPr>
            <w:r w:rsidRPr="007A027E">
              <w:rPr>
                <w:b/>
                <w:sz w:val="16"/>
                <w:szCs w:val="16"/>
                <w:lang w:val="de-CH"/>
              </w:rPr>
              <w:t>Umsetzung von Änderungen in der Fachinformation, die nicht bereits mit einem anderen Gesuch eingereicht wurden</w:t>
            </w:r>
          </w:p>
          <w:p w14:paraId="00D64EEF" w14:textId="77777777" w:rsidR="00E34DFE" w:rsidRPr="007A027E" w:rsidRDefault="00E34DFE" w:rsidP="006C273B">
            <w:pPr>
              <w:spacing w:before="40" w:after="40" w:line="240" w:lineRule="auto"/>
              <w:rPr>
                <w:b/>
                <w:sz w:val="16"/>
                <w:szCs w:val="16"/>
                <w:lang w:val="de-CH"/>
              </w:rPr>
            </w:pPr>
          </w:p>
          <w:p w14:paraId="389EE22B" w14:textId="77777777" w:rsidR="00E34DFE" w:rsidRPr="009A7723" w:rsidRDefault="00E34DFE" w:rsidP="006C273B">
            <w:pPr>
              <w:spacing w:before="40" w:after="40" w:line="240" w:lineRule="auto"/>
              <w:rPr>
                <w:b/>
                <w:sz w:val="16"/>
                <w:szCs w:val="16"/>
                <w:lang w:eastAsia="de-CH"/>
              </w:rPr>
            </w:pPr>
            <w:r w:rsidRPr="00390473">
              <w:rPr>
                <w:b/>
                <w:sz w:val="16"/>
                <w:szCs w:val="16"/>
              </w:rPr>
              <w:t xml:space="preserve">Datum </w:t>
            </w:r>
            <w:r w:rsidRPr="009A7723">
              <w:rPr>
                <w:b/>
                <w:sz w:val="16"/>
                <w:szCs w:val="16"/>
              </w:rPr>
              <w:t>Implementierung: ……</w:t>
            </w:r>
          </w:p>
        </w:tc>
        <w:tc>
          <w:tcPr>
            <w:tcW w:w="1244" w:type="dxa"/>
            <w:hideMark/>
          </w:tcPr>
          <w:p w14:paraId="42576011" w14:textId="77777777" w:rsidR="00E34DFE" w:rsidRPr="009A7723" w:rsidRDefault="00E34DFE" w:rsidP="006C273B">
            <w:pPr>
              <w:spacing w:before="40" w:after="40" w:line="240" w:lineRule="auto"/>
              <w:rPr>
                <w:b/>
                <w:sz w:val="16"/>
                <w:szCs w:val="16"/>
              </w:rPr>
            </w:pPr>
            <w:r w:rsidRPr="009A7723">
              <w:rPr>
                <w:b/>
                <w:sz w:val="16"/>
                <w:szCs w:val="16"/>
              </w:rPr>
              <w:t>Zu erfüllende Bedingungen</w:t>
            </w:r>
          </w:p>
        </w:tc>
        <w:tc>
          <w:tcPr>
            <w:tcW w:w="1934" w:type="dxa"/>
            <w:hideMark/>
          </w:tcPr>
          <w:p w14:paraId="2D0D4651" w14:textId="77777777" w:rsidR="00E34DFE" w:rsidRPr="009A7723" w:rsidRDefault="00E34DFE" w:rsidP="006C273B">
            <w:pPr>
              <w:spacing w:before="40" w:after="40" w:line="240" w:lineRule="auto"/>
              <w:rPr>
                <w:b/>
                <w:sz w:val="16"/>
                <w:szCs w:val="16"/>
              </w:rPr>
            </w:pPr>
            <w:r w:rsidRPr="009A7723">
              <w:rPr>
                <w:b/>
                <w:sz w:val="16"/>
                <w:szCs w:val="16"/>
              </w:rPr>
              <w:t>Einzureichende Unterlagen</w:t>
            </w:r>
          </w:p>
        </w:tc>
        <w:tc>
          <w:tcPr>
            <w:tcW w:w="607" w:type="dxa"/>
            <w:hideMark/>
          </w:tcPr>
          <w:p w14:paraId="714F589B" w14:textId="77777777" w:rsidR="00E34DFE" w:rsidRPr="009A7723" w:rsidRDefault="00E34DFE" w:rsidP="006C273B">
            <w:pPr>
              <w:spacing w:before="40" w:after="40" w:line="240" w:lineRule="auto"/>
              <w:rPr>
                <w:sz w:val="16"/>
                <w:szCs w:val="16"/>
              </w:rPr>
            </w:pPr>
            <w:r w:rsidRPr="009A7723">
              <w:rPr>
                <w:sz w:val="16"/>
                <w:szCs w:val="16"/>
              </w:rPr>
              <w:t>SAP Nr.</w:t>
            </w:r>
          </w:p>
        </w:tc>
      </w:tr>
      <w:tr w:rsidR="00E34DFE" w:rsidRPr="009A7723" w14:paraId="61FE50CC" w14:textId="77777777" w:rsidTr="006C273B">
        <w:tc>
          <w:tcPr>
            <w:tcW w:w="1086" w:type="dxa"/>
            <w:gridSpan w:val="2"/>
            <w:vMerge/>
            <w:hideMark/>
          </w:tcPr>
          <w:p w14:paraId="089FFA91" w14:textId="77777777" w:rsidR="00E34DFE" w:rsidRPr="009A7723" w:rsidRDefault="00E34DFE" w:rsidP="006C273B">
            <w:pPr>
              <w:spacing w:before="40" w:after="40" w:line="240" w:lineRule="auto"/>
              <w:rPr>
                <w:sz w:val="16"/>
                <w:szCs w:val="16"/>
              </w:rPr>
            </w:pPr>
          </w:p>
        </w:tc>
        <w:tc>
          <w:tcPr>
            <w:tcW w:w="5098" w:type="dxa"/>
            <w:vMerge/>
          </w:tcPr>
          <w:p w14:paraId="7C5C514F" w14:textId="77777777" w:rsidR="00E34DFE" w:rsidRPr="009A7723" w:rsidRDefault="00E34DFE" w:rsidP="006C273B">
            <w:pPr>
              <w:spacing w:before="40" w:after="40" w:line="240" w:lineRule="auto"/>
              <w:rPr>
                <w:sz w:val="16"/>
                <w:szCs w:val="16"/>
              </w:rPr>
            </w:pPr>
          </w:p>
        </w:tc>
        <w:tc>
          <w:tcPr>
            <w:tcW w:w="1244" w:type="dxa"/>
          </w:tcPr>
          <w:p w14:paraId="7CA82C39" w14:textId="77777777" w:rsidR="00E34DFE" w:rsidRPr="009A7723" w:rsidRDefault="00E34DFE" w:rsidP="006C273B">
            <w:pPr>
              <w:spacing w:before="40" w:after="40" w:line="240" w:lineRule="auto"/>
              <w:rPr>
                <w:sz w:val="16"/>
                <w:szCs w:val="16"/>
              </w:rPr>
            </w:pPr>
            <w:r>
              <w:rPr>
                <w:sz w:val="16"/>
                <w:szCs w:val="16"/>
              </w:rPr>
              <w:t>1, 2</w:t>
            </w:r>
          </w:p>
        </w:tc>
        <w:tc>
          <w:tcPr>
            <w:tcW w:w="1934" w:type="dxa"/>
          </w:tcPr>
          <w:p w14:paraId="5AB56F88" w14:textId="77777777" w:rsidR="00E34DFE" w:rsidRPr="009A7723" w:rsidRDefault="00E34DFE" w:rsidP="006C273B">
            <w:pPr>
              <w:spacing w:before="40" w:after="40" w:line="240" w:lineRule="auto"/>
              <w:rPr>
                <w:sz w:val="16"/>
                <w:szCs w:val="16"/>
              </w:rPr>
            </w:pPr>
            <w:r>
              <w:rPr>
                <w:sz w:val="16"/>
                <w:szCs w:val="16"/>
              </w:rPr>
              <w:t>1</w:t>
            </w:r>
          </w:p>
        </w:tc>
        <w:tc>
          <w:tcPr>
            <w:tcW w:w="607" w:type="dxa"/>
          </w:tcPr>
          <w:p w14:paraId="7D8492BD" w14:textId="77777777" w:rsidR="00E34DFE" w:rsidRPr="00E06102" w:rsidRDefault="00E34DFE" w:rsidP="006C273B">
            <w:pPr>
              <w:spacing w:before="40" w:after="40" w:line="240" w:lineRule="auto"/>
              <w:rPr>
                <w:sz w:val="16"/>
                <w:szCs w:val="16"/>
                <w:highlight w:val="yellow"/>
              </w:rPr>
            </w:pPr>
            <w:r w:rsidRPr="001B1575">
              <w:rPr>
                <w:sz w:val="16"/>
                <w:szCs w:val="16"/>
              </w:rPr>
              <w:t>6263</w:t>
            </w:r>
          </w:p>
        </w:tc>
      </w:tr>
      <w:tr w:rsidR="00E34DFE" w:rsidRPr="00085854" w14:paraId="28671734" w14:textId="77777777" w:rsidTr="006C273B">
        <w:tc>
          <w:tcPr>
            <w:tcW w:w="1086" w:type="dxa"/>
            <w:gridSpan w:val="2"/>
          </w:tcPr>
          <w:p w14:paraId="746E90ED" w14:textId="77777777" w:rsidR="00E34DFE" w:rsidRPr="00085854" w:rsidRDefault="00E34DFE" w:rsidP="006C273B">
            <w:pPr>
              <w:spacing w:before="40" w:after="40" w:line="240" w:lineRule="auto"/>
              <w:rPr>
                <w:sz w:val="16"/>
                <w:szCs w:val="16"/>
              </w:rPr>
            </w:pPr>
          </w:p>
        </w:tc>
        <w:tc>
          <w:tcPr>
            <w:tcW w:w="8883" w:type="dxa"/>
            <w:gridSpan w:val="4"/>
            <w:hideMark/>
          </w:tcPr>
          <w:p w14:paraId="50BAC6BD" w14:textId="77777777" w:rsidR="00E34DFE" w:rsidRPr="00085854" w:rsidRDefault="00E34DFE" w:rsidP="006C273B">
            <w:pPr>
              <w:spacing w:before="40" w:after="40" w:line="240" w:lineRule="auto"/>
              <w:rPr>
                <w:b/>
                <w:sz w:val="16"/>
                <w:szCs w:val="16"/>
              </w:rPr>
            </w:pPr>
            <w:r w:rsidRPr="00085854">
              <w:rPr>
                <w:b/>
                <w:sz w:val="16"/>
                <w:szCs w:val="16"/>
              </w:rPr>
              <w:t>Bedingungen</w:t>
            </w:r>
          </w:p>
        </w:tc>
      </w:tr>
      <w:tr w:rsidR="00E34DFE" w:rsidRPr="00EB072A" w14:paraId="04856CF7" w14:textId="77777777" w:rsidTr="006C273B">
        <w:tc>
          <w:tcPr>
            <w:tcW w:w="667" w:type="dxa"/>
          </w:tcPr>
          <w:p w14:paraId="15F1F7DD" w14:textId="77777777" w:rsidR="00E34DFE" w:rsidRPr="00085854" w:rsidRDefault="006B077B" w:rsidP="006C273B">
            <w:pPr>
              <w:spacing w:before="40" w:after="40" w:line="240" w:lineRule="auto"/>
              <w:rPr>
                <w:sz w:val="16"/>
                <w:szCs w:val="16"/>
              </w:rPr>
            </w:pPr>
            <w:sdt>
              <w:sdtPr>
                <w:rPr>
                  <w:sz w:val="16"/>
                  <w:szCs w:val="16"/>
                </w:rPr>
                <w:id w:val="-1194536319"/>
                <w14:checkbox>
                  <w14:checked w14:val="0"/>
                  <w14:checkedState w14:val="2612" w14:font="MS Gothic"/>
                  <w14:uncheckedState w14:val="2610" w14:font="MS Gothic"/>
                </w14:checkbox>
              </w:sdtPr>
              <w:sdtEndPr/>
              <w:sdtContent>
                <w:r w:rsidR="00E34DFE" w:rsidRPr="00D179A1">
                  <w:rPr>
                    <w:rFonts w:ascii="Segoe UI Symbol" w:eastAsia="MS Gothic" w:hAnsi="Segoe UI Symbol" w:cs="Segoe UI Symbol"/>
                    <w:sz w:val="16"/>
                    <w:szCs w:val="16"/>
                  </w:rPr>
                  <w:t>☐</w:t>
                </w:r>
              </w:sdtContent>
            </w:sdt>
          </w:p>
        </w:tc>
        <w:tc>
          <w:tcPr>
            <w:tcW w:w="419" w:type="dxa"/>
          </w:tcPr>
          <w:p w14:paraId="7EBEA82E" w14:textId="77777777" w:rsidR="00E34DFE" w:rsidRPr="00085854" w:rsidRDefault="00E34DFE" w:rsidP="006C273B">
            <w:pPr>
              <w:spacing w:before="40" w:after="40" w:line="240" w:lineRule="auto"/>
              <w:rPr>
                <w:sz w:val="16"/>
                <w:szCs w:val="16"/>
              </w:rPr>
            </w:pPr>
            <w:r w:rsidRPr="00085854">
              <w:rPr>
                <w:sz w:val="16"/>
                <w:szCs w:val="16"/>
              </w:rPr>
              <w:t>1.</w:t>
            </w:r>
          </w:p>
        </w:tc>
        <w:tc>
          <w:tcPr>
            <w:tcW w:w="8883" w:type="dxa"/>
            <w:gridSpan w:val="4"/>
          </w:tcPr>
          <w:p w14:paraId="7346F72D" w14:textId="77777777" w:rsidR="00E34DFE" w:rsidRPr="007A027E" w:rsidRDefault="00E34DFE" w:rsidP="006C273B">
            <w:pPr>
              <w:spacing w:before="40" w:after="40" w:line="240" w:lineRule="auto"/>
              <w:rPr>
                <w:sz w:val="16"/>
                <w:szCs w:val="16"/>
                <w:lang w:val="de-CH"/>
              </w:rPr>
            </w:pPr>
            <w:r w:rsidRPr="007A027E">
              <w:rPr>
                <w:sz w:val="16"/>
                <w:szCs w:val="16"/>
                <w:lang w:val="de-CH"/>
              </w:rPr>
              <w:t>Diese Änderung gilt nur, wenn für eine Bewertung keine neuen oder zusätzlichen Daten erforderlich sind. Die Änderungen dürfen nicht die Qualität, Unbedenklichkeit oder Wirksamkeit des Erzeugnisses beeinträchtigen.</w:t>
            </w:r>
          </w:p>
        </w:tc>
      </w:tr>
      <w:tr w:rsidR="00E34DFE" w:rsidRPr="00EB072A" w14:paraId="5F134006" w14:textId="77777777" w:rsidTr="006C273B">
        <w:tc>
          <w:tcPr>
            <w:tcW w:w="667" w:type="dxa"/>
          </w:tcPr>
          <w:p w14:paraId="0DB1FDB3" w14:textId="77777777" w:rsidR="00E34DFE" w:rsidRPr="00085854" w:rsidRDefault="006B077B" w:rsidP="006C273B">
            <w:pPr>
              <w:spacing w:before="40" w:after="40" w:line="240" w:lineRule="auto"/>
              <w:rPr>
                <w:rFonts w:ascii="Segoe UI Symbol" w:hAnsi="Segoe UI Symbol" w:cs="Segoe UI Symbol"/>
                <w:sz w:val="16"/>
                <w:szCs w:val="16"/>
              </w:rPr>
            </w:pPr>
            <w:sdt>
              <w:sdtPr>
                <w:rPr>
                  <w:sz w:val="16"/>
                  <w:szCs w:val="16"/>
                </w:rPr>
                <w:id w:val="91596939"/>
                <w14:checkbox>
                  <w14:checked w14:val="0"/>
                  <w14:checkedState w14:val="2612" w14:font="MS Gothic"/>
                  <w14:uncheckedState w14:val="2610" w14:font="MS Gothic"/>
                </w14:checkbox>
              </w:sdtPr>
              <w:sdtEndPr/>
              <w:sdtContent>
                <w:r w:rsidR="00E34DFE" w:rsidRPr="00D179A1">
                  <w:rPr>
                    <w:rFonts w:ascii="Segoe UI Symbol" w:eastAsia="MS Gothic" w:hAnsi="Segoe UI Symbol" w:cs="Segoe UI Symbol"/>
                    <w:sz w:val="16"/>
                    <w:szCs w:val="16"/>
                  </w:rPr>
                  <w:t>☐</w:t>
                </w:r>
              </w:sdtContent>
            </w:sdt>
          </w:p>
        </w:tc>
        <w:tc>
          <w:tcPr>
            <w:tcW w:w="419" w:type="dxa"/>
          </w:tcPr>
          <w:p w14:paraId="005E77D3" w14:textId="77777777" w:rsidR="00E34DFE" w:rsidRPr="00085854" w:rsidRDefault="00E34DFE" w:rsidP="006C273B">
            <w:pPr>
              <w:spacing w:before="40" w:after="40" w:line="240" w:lineRule="auto"/>
              <w:rPr>
                <w:sz w:val="16"/>
                <w:szCs w:val="16"/>
              </w:rPr>
            </w:pPr>
            <w:r>
              <w:rPr>
                <w:sz w:val="16"/>
                <w:szCs w:val="16"/>
              </w:rPr>
              <w:t>2</w:t>
            </w:r>
            <w:r w:rsidRPr="00085854">
              <w:rPr>
                <w:sz w:val="16"/>
                <w:szCs w:val="16"/>
              </w:rPr>
              <w:t>.</w:t>
            </w:r>
          </w:p>
        </w:tc>
        <w:tc>
          <w:tcPr>
            <w:tcW w:w="8883" w:type="dxa"/>
            <w:gridSpan w:val="4"/>
          </w:tcPr>
          <w:p w14:paraId="43278B2E"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Änderungen müssen geringfügig sein und mit den derzeit in der Fachinformation enthaltenen Informationen übereinstimmen.</w:t>
            </w:r>
          </w:p>
        </w:tc>
      </w:tr>
      <w:tr w:rsidR="00E34DFE" w:rsidRPr="009A7723" w14:paraId="3280590E" w14:textId="77777777" w:rsidTr="006C273B">
        <w:tc>
          <w:tcPr>
            <w:tcW w:w="1086" w:type="dxa"/>
            <w:gridSpan w:val="2"/>
          </w:tcPr>
          <w:p w14:paraId="008C0604" w14:textId="77777777" w:rsidR="00E34DFE" w:rsidRPr="007A027E" w:rsidRDefault="00E34DFE" w:rsidP="006C273B">
            <w:pPr>
              <w:spacing w:before="40" w:after="40" w:line="240" w:lineRule="auto"/>
              <w:rPr>
                <w:sz w:val="16"/>
                <w:szCs w:val="16"/>
                <w:lang w:val="de-CH"/>
              </w:rPr>
            </w:pPr>
          </w:p>
        </w:tc>
        <w:tc>
          <w:tcPr>
            <w:tcW w:w="8883" w:type="dxa"/>
            <w:gridSpan w:val="4"/>
            <w:hideMark/>
          </w:tcPr>
          <w:p w14:paraId="16CF8725" w14:textId="77777777" w:rsidR="00E34DFE" w:rsidRPr="009A7723" w:rsidRDefault="00E34DFE" w:rsidP="006C273B">
            <w:pPr>
              <w:spacing w:before="40" w:after="40" w:line="240" w:lineRule="auto"/>
              <w:rPr>
                <w:b/>
                <w:sz w:val="16"/>
                <w:szCs w:val="16"/>
              </w:rPr>
            </w:pPr>
            <w:r w:rsidRPr="009A7723">
              <w:rPr>
                <w:b/>
                <w:sz w:val="16"/>
                <w:szCs w:val="16"/>
              </w:rPr>
              <w:t>Unterlagen</w:t>
            </w:r>
          </w:p>
        </w:tc>
      </w:tr>
      <w:tr w:rsidR="00E34DFE" w:rsidRPr="00EB072A" w14:paraId="28DA47CB" w14:textId="77777777" w:rsidTr="006C273B">
        <w:tc>
          <w:tcPr>
            <w:tcW w:w="667" w:type="dxa"/>
          </w:tcPr>
          <w:p w14:paraId="00E53F6D" w14:textId="77777777" w:rsidR="00E34DFE" w:rsidRPr="009A7723" w:rsidRDefault="006B077B" w:rsidP="006C273B">
            <w:pPr>
              <w:spacing w:before="40" w:after="40" w:line="240" w:lineRule="auto"/>
              <w:rPr>
                <w:rFonts w:ascii="Segoe UI Symbol" w:hAnsi="Segoe UI Symbol" w:cs="Segoe UI Symbol"/>
                <w:sz w:val="16"/>
                <w:szCs w:val="16"/>
              </w:rPr>
            </w:pPr>
            <w:sdt>
              <w:sdtPr>
                <w:rPr>
                  <w:sz w:val="16"/>
                  <w:szCs w:val="16"/>
                </w:rPr>
                <w:id w:val="41569177"/>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75BEDF72" w14:textId="77777777" w:rsidR="00E34DFE" w:rsidRPr="009A7723" w:rsidRDefault="00E34DFE" w:rsidP="006C273B">
            <w:pPr>
              <w:spacing w:before="40" w:after="40" w:line="240" w:lineRule="auto"/>
              <w:rPr>
                <w:sz w:val="16"/>
                <w:szCs w:val="16"/>
              </w:rPr>
            </w:pPr>
            <w:r w:rsidRPr="009A7723">
              <w:rPr>
                <w:sz w:val="16"/>
                <w:szCs w:val="16"/>
              </w:rPr>
              <w:t>1.</w:t>
            </w:r>
          </w:p>
        </w:tc>
        <w:tc>
          <w:tcPr>
            <w:tcW w:w="8883" w:type="dxa"/>
            <w:gridSpan w:val="4"/>
          </w:tcPr>
          <w:p w14:paraId="368F0C5E" w14:textId="77777777" w:rsidR="00E34DFE" w:rsidRPr="007A027E" w:rsidRDefault="00E34DFE" w:rsidP="006C273B">
            <w:pPr>
              <w:tabs>
                <w:tab w:val="left" w:pos="1141"/>
              </w:tabs>
              <w:spacing w:before="40" w:after="40" w:line="240" w:lineRule="auto"/>
              <w:rPr>
                <w:sz w:val="16"/>
                <w:szCs w:val="16"/>
                <w:lang w:val="de-CH"/>
              </w:rPr>
            </w:pPr>
            <w:r w:rsidRPr="007A027E">
              <w:rPr>
                <w:sz w:val="16"/>
                <w:szCs w:val="16"/>
                <w:lang w:val="de-CH"/>
              </w:rPr>
              <w:t>Überarbeitete Arzneimittelinformations- und/oder Packmitteltexte.</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9A7723" w14:paraId="72A3D42F" w14:textId="77777777" w:rsidTr="006C273B">
        <w:tc>
          <w:tcPr>
            <w:tcW w:w="9923" w:type="dxa"/>
            <w:gridSpan w:val="2"/>
            <w:tcBorders>
              <w:top w:val="single" w:sz="4" w:space="0" w:color="C0C0C0"/>
              <w:left w:val="nil"/>
              <w:bottom w:val="single" w:sz="4" w:space="0" w:color="C0C0C0"/>
              <w:right w:val="nil"/>
            </w:tcBorders>
            <w:vAlign w:val="center"/>
            <w:hideMark/>
          </w:tcPr>
          <w:p w14:paraId="590101D3" w14:textId="77777777" w:rsidR="00E34DFE" w:rsidRPr="007A027E" w:rsidRDefault="00E34DFE" w:rsidP="006C273B">
            <w:pPr>
              <w:spacing w:before="40" w:after="40" w:line="240" w:lineRule="auto"/>
              <w:rPr>
                <w:b/>
                <w:iCs/>
                <w:sz w:val="20"/>
                <w:szCs w:val="20"/>
                <w:lang w:val="de-CH"/>
              </w:rPr>
            </w:pPr>
          </w:p>
          <w:p w14:paraId="16AFD5A5" w14:textId="77777777" w:rsidR="00E34DFE" w:rsidRPr="009A7723" w:rsidRDefault="00E34DFE" w:rsidP="006C273B">
            <w:pPr>
              <w:spacing w:before="40" w:after="40" w:line="240" w:lineRule="auto"/>
              <w:rPr>
                <w:b/>
                <w:sz w:val="20"/>
                <w:szCs w:val="20"/>
              </w:rPr>
            </w:pPr>
            <w:r w:rsidRPr="009A7723">
              <w:rPr>
                <w:b/>
                <w:iCs/>
                <w:sz w:val="20"/>
                <w:szCs w:val="20"/>
              </w:rPr>
              <w:t>Beschreibung / Begründung der Änderung</w:t>
            </w:r>
          </w:p>
        </w:tc>
      </w:tr>
      <w:tr w:rsidR="00E34DFE" w:rsidRPr="009A7723" w14:paraId="30CBDB2D" w14:textId="77777777" w:rsidTr="006C273B">
        <w:tc>
          <w:tcPr>
            <w:tcW w:w="9923" w:type="dxa"/>
            <w:gridSpan w:val="2"/>
            <w:tcBorders>
              <w:top w:val="single" w:sz="4" w:space="0" w:color="C0C0C0"/>
              <w:left w:val="nil"/>
              <w:bottom w:val="single" w:sz="4" w:space="0" w:color="C0C0C0"/>
              <w:right w:val="nil"/>
            </w:tcBorders>
          </w:tcPr>
          <w:p w14:paraId="12100697" w14:textId="77777777" w:rsidR="00E34DFE" w:rsidRPr="009A7723" w:rsidRDefault="006B077B" w:rsidP="006C273B">
            <w:pPr>
              <w:spacing w:before="40" w:after="40" w:line="240" w:lineRule="auto"/>
              <w:rPr>
                <w:sz w:val="20"/>
                <w:szCs w:val="20"/>
              </w:rPr>
            </w:pPr>
            <w:sdt>
              <w:sdtPr>
                <w:rPr>
                  <w:sz w:val="20"/>
                  <w:szCs w:val="20"/>
                </w:rPr>
                <w:id w:val="-1715806882"/>
                <w:placeholder>
                  <w:docPart w:val="E7A43795303D49C597F7C73738E21985"/>
                </w:placeholder>
                <w:temporary/>
                <w:showingPlcHdr/>
                <w:text w:multiLine="1"/>
              </w:sdtPr>
              <w:sdtEndPr/>
              <w:sdtContent>
                <w:r w:rsidR="00E34DFE" w:rsidRPr="009A7723">
                  <w:rPr>
                    <w:color w:val="808080"/>
                    <w:sz w:val="20"/>
                    <w:szCs w:val="20"/>
                  </w:rPr>
                  <w:t>……</w:t>
                </w:r>
              </w:sdtContent>
            </w:sdt>
          </w:p>
          <w:p w14:paraId="0BD9778C" w14:textId="77777777" w:rsidR="00E34DFE" w:rsidRPr="009A7723" w:rsidRDefault="00E34DFE" w:rsidP="006C273B">
            <w:pPr>
              <w:spacing w:before="40" w:after="40" w:line="240" w:lineRule="auto"/>
              <w:rPr>
                <w:sz w:val="20"/>
                <w:szCs w:val="20"/>
              </w:rPr>
            </w:pPr>
          </w:p>
        </w:tc>
      </w:tr>
      <w:tr w:rsidR="00E34DFE" w:rsidRPr="009A7723" w14:paraId="02FEC3F6" w14:textId="77777777" w:rsidTr="006C273B">
        <w:tc>
          <w:tcPr>
            <w:tcW w:w="5068" w:type="dxa"/>
            <w:tcBorders>
              <w:top w:val="single" w:sz="4" w:space="0" w:color="C0C0C0"/>
              <w:left w:val="nil"/>
              <w:bottom w:val="single" w:sz="4" w:space="0" w:color="C0C0C0"/>
              <w:right w:val="single" w:sz="4" w:space="0" w:color="C0C0C0"/>
            </w:tcBorders>
            <w:hideMark/>
          </w:tcPr>
          <w:p w14:paraId="17A4125C" w14:textId="77777777" w:rsidR="00E34DFE" w:rsidRPr="009A7723" w:rsidRDefault="00E34DFE" w:rsidP="006C273B">
            <w:pPr>
              <w:spacing w:before="40" w:after="40" w:line="240" w:lineRule="auto"/>
              <w:rPr>
                <w:b/>
                <w:sz w:val="20"/>
                <w:szCs w:val="20"/>
              </w:rPr>
            </w:pPr>
            <w:r w:rsidRPr="009A7723">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C611211" w14:textId="77777777" w:rsidR="00E34DFE" w:rsidRPr="009A7723" w:rsidRDefault="00E34DFE" w:rsidP="006C273B">
            <w:pPr>
              <w:spacing w:before="40" w:after="40" w:line="240" w:lineRule="auto"/>
              <w:rPr>
                <w:b/>
                <w:iCs/>
                <w:sz w:val="20"/>
                <w:szCs w:val="20"/>
              </w:rPr>
            </w:pPr>
            <w:r w:rsidRPr="009A7723">
              <w:rPr>
                <w:b/>
                <w:iCs/>
                <w:sz w:val="20"/>
                <w:szCs w:val="20"/>
              </w:rPr>
              <w:t>Beantragt</w:t>
            </w:r>
          </w:p>
        </w:tc>
      </w:tr>
      <w:tr w:rsidR="00E34DFE" w:rsidRPr="009A7723" w14:paraId="6F05778F" w14:textId="77777777" w:rsidTr="006C273B">
        <w:tc>
          <w:tcPr>
            <w:tcW w:w="5068" w:type="dxa"/>
            <w:tcBorders>
              <w:top w:val="single" w:sz="4" w:space="0" w:color="C0C0C0"/>
              <w:left w:val="nil"/>
              <w:bottom w:val="single" w:sz="4" w:space="0" w:color="C0C0C0"/>
              <w:right w:val="single" w:sz="4" w:space="0" w:color="C0C0C0"/>
            </w:tcBorders>
          </w:tcPr>
          <w:p w14:paraId="02B0672C" w14:textId="77777777" w:rsidR="00E34DFE" w:rsidRPr="009A7723" w:rsidRDefault="006B077B" w:rsidP="006C273B">
            <w:pPr>
              <w:spacing w:before="40" w:after="40" w:line="240" w:lineRule="auto"/>
              <w:rPr>
                <w:sz w:val="20"/>
                <w:szCs w:val="20"/>
              </w:rPr>
            </w:pPr>
            <w:sdt>
              <w:sdtPr>
                <w:rPr>
                  <w:sz w:val="20"/>
                  <w:szCs w:val="20"/>
                </w:rPr>
                <w:id w:val="-997953369"/>
                <w:placeholder>
                  <w:docPart w:val="9DD08352C8224139B94B38EA066B0965"/>
                </w:placeholder>
                <w:temporary/>
                <w:showingPlcHdr/>
                <w:text w:multiLine="1"/>
              </w:sdtPr>
              <w:sdtEndPr/>
              <w:sdtContent>
                <w:r w:rsidR="00E34DFE" w:rsidRPr="009A7723">
                  <w:rPr>
                    <w:color w:val="808080"/>
                    <w:sz w:val="20"/>
                    <w:szCs w:val="20"/>
                  </w:rPr>
                  <w:t>……</w:t>
                </w:r>
              </w:sdtContent>
            </w:sdt>
          </w:p>
          <w:p w14:paraId="4472BC4F" w14:textId="77777777" w:rsidR="00E34DFE" w:rsidRPr="009A7723"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0AEEB74" w14:textId="77777777" w:rsidR="00E34DFE" w:rsidRPr="009A7723" w:rsidRDefault="006B077B" w:rsidP="006C273B">
            <w:pPr>
              <w:spacing w:before="40" w:after="40" w:line="240" w:lineRule="auto"/>
              <w:rPr>
                <w:sz w:val="20"/>
                <w:szCs w:val="20"/>
              </w:rPr>
            </w:pPr>
            <w:sdt>
              <w:sdtPr>
                <w:rPr>
                  <w:sz w:val="20"/>
                  <w:szCs w:val="20"/>
                </w:rPr>
                <w:id w:val="73866464"/>
                <w:placeholder>
                  <w:docPart w:val="D0AA703FC10E43B3B4D074AA9F4E3F9A"/>
                </w:placeholder>
                <w:temporary/>
                <w:showingPlcHdr/>
                <w:text w:multiLine="1"/>
              </w:sdtPr>
              <w:sdtEndPr/>
              <w:sdtContent>
                <w:r w:rsidR="00E34DFE" w:rsidRPr="009A7723">
                  <w:rPr>
                    <w:color w:val="808080"/>
                    <w:sz w:val="20"/>
                    <w:szCs w:val="20"/>
                  </w:rPr>
                  <w:t>……</w:t>
                </w:r>
              </w:sdtContent>
            </w:sdt>
          </w:p>
          <w:p w14:paraId="518B7B49" w14:textId="77777777" w:rsidR="00E34DFE" w:rsidRPr="009A7723" w:rsidRDefault="00E34DFE" w:rsidP="006C273B">
            <w:pPr>
              <w:spacing w:before="40" w:after="40" w:line="240" w:lineRule="auto"/>
              <w:rPr>
                <w:sz w:val="20"/>
                <w:szCs w:val="20"/>
              </w:rPr>
            </w:pPr>
          </w:p>
        </w:tc>
      </w:tr>
    </w:tbl>
    <w:p w14:paraId="3FC89EA9" w14:textId="77777777" w:rsidR="00E34DFE" w:rsidRDefault="00E34DFE" w:rsidP="00E34DFE">
      <w:pPr>
        <w:spacing w:after="160" w:line="259" w:lineRule="auto"/>
        <w:rPr>
          <w:szCs w:val="20"/>
        </w:rPr>
      </w:pPr>
    </w:p>
    <w:p w14:paraId="0E7BA106" w14:textId="77777777" w:rsidR="00E34DFE" w:rsidRDefault="00E34DFE" w:rsidP="00E34DFE">
      <w:pPr>
        <w:spacing w:after="160" w:line="259" w:lineRule="auto"/>
        <w:rPr>
          <w:szCs w:val="20"/>
        </w:rPr>
      </w:pPr>
      <w:r>
        <w:rPr>
          <w:szCs w:val="20"/>
        </w:rPr>
        <w:br w:type="page"/>
      </w:r>
    </w:p>
    <w:p w14:paraId="37DD1EAC" w14:textId="77777777" w:rsidR="00E34DFE" w:rsidRPr="00B07ECA" w:rsidRDefault="00E34DFE" w:rsidP="00E34DFE">
      <w:pPr>
        <w:pStyle w:val="berschrift3Buchstaben"/>
      </w:pPr>
      <w:r>
        <w:lastRenderedPageBreak/>
        <w:t>C.9</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E34DFE" w:rsidRPr="009A7723" w14:paraId="169C9B94" w14:textId="77777777" w:rsidTr="006C273B">
        <w:tc>
          <w:tcPr>
            <w:tcW w:w="1086" w:type="dxa"/>
            <w:gridSpan w:val="2"/>
            <w:vMerge w:val="restart"/>
            <w:hideMark/>
          </w:tcPr>
          <w:p w14:paraId="38EE8EDE" w14:textId="77777777" w:rsidR="00E34DFE" w:rsidRPr="009A7723" w:rsidRDefault="00E34DFE" w:rsidP="006C273B">
            <w:pPr>
              <w:spacing w:before="40" w:after="40" w:line="240" w:lineRule="auto"/>
              <w:rPr>
                <w:sz w:val="16"/>
                <w:szCs w:val="16"/>
              </w:rPr>
            </w:pPr>
            <w:r w:rsidRPr="009A7723">
              <w:rPr>
                <w:b/>
                <w:sz w:val="16"/>
                <w:szCs w:val="16"/>
                <w:lang w:eastAsia="de-CH"/>
              </w:rPr>
              <w:t>C.</w:t>
            </w:r>
            <w:r>
              <w:rPr>
                <w:b/>
                <w:sz w:val="16"/>
                <w:szCs w:val="16"/>
                <w:lang w:eastAsia="de-CH"/>
              </w:rPr>
              <w:t>9</w:t>
            </w:r>
          </w:p>
          <w:p w14:paraId="32EBA115" w14:textId="77777777" w:rsidR="00E34DFE" w:rsidRPr="009A7723" w:rsidRDefault="006B077B" w:rsidP="006C273B">
            <w:pPr>
              <w:spacing w:before="40" w:after="40" w:line="240" w:lineRule="auto"/>
              <w:rPr>
                <w:sz w:val="16"/>
                <w:szCs w:val="16"/>
              </w:rPr>
            </w:pPr>
            <w:sdt>
              <w:sdtPr>
                <w:rPr>
                  <w:sz w:val="16"/>
                  <w:szCs w:val="16"/>
                </w:rPr>
                <w:id w:val="83102915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148F7295" w14:textId="77777777" w:rsidR="00E34DFE" w:rsidRPr="007A027E" w:rsidRDefault="00E34DFE" w:rsidP="006C273B">
            <w:pPr>
              <w:spacing w:before="40" w:after="40" w:line="240" w:lineRule="auto"/>
              <w:rPr>
                <w:b/>
                <w:sz w:val="16"/>
                <w:szCs w:val="16"/>
                <w:lang w:val="de-CH"/>
              </w:rPr>
            </w:pPr>
            <w:r w:rsidRPr="007A027E">
              <w:rPr>
                <w:b/>
                <w:sz w:val="16"/>
                <w:szCs w:val="16"/>
                <w:lang w:val="de-CH"/>
              </w:rPr>
              <w:t xml:space="preserve">Redaktionelle Änderungen an der Fachinformation, der Etikettierung oder der Packungsbeilage, wenn eine Einbindung in ein anstehendes Verfahren nicht möglich ist </w:t>
            </w:r>
          </w:p>
          <w:p w14:paraId="5E2B6A56" w14:textId="77777777" w:rsidR="00E34DFE" w:rsidRPr="007A027E" w:rsidRDefault="00E34DFE" w:rsidP="006C273B">
            <w:pPr>
              <w:spacing w:before="40" w:after="40" w:line="240" w:lineRule="auto"/>
              <w:rPr>
                <w:b/>
                <w:sz w:val="16"/>
                <w:szCs w:val="16"/>
                <w:lang w:val="de-CH"/>
              </w:rPr>
            </w:pPr>
          </w:p>
          <w:p w14:paraId="429B4586" w14:textId="77777777" w:rsidR="00E34DFE" w:rsidRPr="009A7723" w:rsidRDefault="00E34DFE" w:rsidP="006C273B">
            <w:pPr>
              <w:spacing w:before="40" w:after="40" w:line="240" w:lineRule="auto"/>
              <w:rPr>
                <w:b/>
                <w:sz w:val="16"/>
                <w:szCs w:val="16"/>
                <w:lang w:eastAsia="de-CH"/>
              </w:rPr>
            </w:pPr>
            <w:r w:rsidRPr="00390473">
              <w:rPr>
                <w:b/>
                <w:sz w:val="16"/>
                <w:szCs w:val="16"/>
              </w:rPr>
              <w:t xml:space="preserve">Datum </w:t>
            </w:r>
            <w:r w:rsidRPr="009A7723">
              <w:rPr>
                <w:b/>
                <w:sz w:val="16"/>
                <w:szCs w:val="16"/>
              </w:rPr>
              <w:t>Implementierung: ……</w:t>
            </w:r>
          </w:p>
        </w:tc>
        <w:tc>
          <w:tcPr>
            <w:tcW w:w="1244" w:type="dxa"/>
            <w:hideMark/>
          </w:tcPr>
          <w:p w14:paraId="59C70F2D" w14:textId="77777777" w:rsidR="00E34DFE" w:rsidRPr="009A7723" w:rsidRDefault="00E34DFE" w:rsidP="006C273B">
            <w:pPr>
              <w:spacing w:before="40" w:after="40" w:line="240" w:lineRule="auto"/>
              <w:rPr>
                <w:b/>
                <w:sz w:val="16"/>
                <w:szCs w:val="16"/>
              </w:rPr>
            </w:pPr>
            <w:r w:rsidRPr="009A7723">
              <w:rPr>
                <w:b/>
                <w:sz w:val="16"/>
                <w:szCs w:val="16"/>
              </w:rPr>
              <w:t>Zu erfüllende Bedingungen</w:t>
            </w:r>
          </w:p>
        </w:tc>
        <w:tc>
          <w:tcPr>
            <w:tcW w:w="1934" w:type="dxa"/>
            <w:hideMark/>
          </w:tcPr>
          <w:p w14:paraId="449E27F6" w14:textId="77777777" w:rsidR="00E34DFE" w:rsidRPr="009A7723" w:rsidRDefault="00E34DFE" w:rsidP="006C273B">
            <w:pPr>
              <w:spacing w:before="40" w:after="40" w:line="240" w:lineRule="auto"/>
              <w:rPr>
                <w:b/>
                <w:sz w:val="16"/>
                <w:szCs w:val="16"/>
              </w:rPr>
            </w:pPr>
            <w:r w:rsidRPr="009A7723">
              <w:rPr>
                <w:b/>
                <w:sz w:val="16"/>
                <w:szCs w:val="16"/>
              </w:rPr>
              <w:t>Einzureichende Unterlagen</w:t>
            </w:r>
          </w:p>
        </w:tc>
        <w:tc>
          <w:tcPr>
            <w:tcW w:w="607" w:type="dxa"/>
            <w:hideMark/>
          </w:tcPr>
          <w:p w14:paraId="026FD074" w14:textId="77777777" w:rsidR="00E34DFE" w:rsidRPr="009A7723" w:rsidRDefault="00E34DFE" w:rsidP="006C273B">
            <w:pPr>
              <w:spacing w:before="40" w:after="40" w:line="240" w:lineRule="auto"/>
              <w:rPr>
                <w:sz w:val="16"/>
                <w:szCs w:val="16"/>
              </w:rPr>
            </w:pPr>
            <w:r w:rsidRPr="009A7723">
              <w:rPr>
                <w:sz w:val="16"/>
                <w:szCs w:val="16"/>
              </w:rPr>
              <w:t>SAP Nr.</w:t>
            </w:r>
          </w:p>
        </w:tc>
      </w:tr>
      <w:tr w:rsidR="00E34DFE" w:rsidRPr="009A7723" w14:paraId="31533DF3" w14:textId="77777777" w:rsidTr="006C273B">
        <w:tc>
          <w:tcPr>
            <w:tcW w:w="1086" w:type="dxa"/>
            <w:gridSpan w:val="2"/>
            <w:vMerge/>
            <w:hideMark/>
          </w:tcPr>
          <w:p w14:paraId="11094168" w14:textId="77777777" w:rsidR="00E34DFE" w:rsidRPr="009A7723" w:rsidRDefault="00E34DFE" w:rsidP="006C273B">
            <w:pPr>
              <w:spacing w:before="40" w:after="40" w:line="240" w:lineRule="auto"/>
              <w:rPr>
                <w:sz w:val="16"/>
                <w:szCs w:val="16"/>
              </w:rPr>
            </w:pPr>
          </w:p>
        </w:tc>
        <w:tc>
          <w:tcPr>
            <w:tcW w:w="5098" w:type="dxa"/>
            <w:vMerge/>
          </w:tcPr>
          <w:p w14:paraId="2B1EE596" w14:textId="77777777" w:rsidR="00E34DFE" w:rsidRPr="009A7723" w:rsidRDefault="00E34DFE" w:rsidP="006C273B">
            <w:pPr>
              <w:spacing w:before="40" w:after="40" w:line="240" w:lineRule="auto"/>
              <w:rPr>
                <w:sz w:val="16"/>
                <w:szCs w:val="16"/>
              </w:rPr>
            </w:pPr>
          </w:p>
        </w:tc>
        <w:tc>
          <w:tcPr>
            <w:tcW w:w="1244" w:type="dxa"/>
          </w:tcPr>
          <w:p w14:paraId="5B5A64D0" w14:textId="77777777" w:rsidR="00E34DFE" w:rsidRPr="009A7723" w:rsidRDefault="00E34DFE" w:rsidP="006C273B">
            <w:pPr>
              <w:spacing w:before="40" w:after="40" w:line="240" w:lineRule="auto"/>
              <w:rPr>
                <w:sz w:val="16"/>
                <w:szCs w:val="16"/>
              </w:rPr>
            </w:pPr>
            <w:r>
              <w:rPr>
                <w:sz w:val="16"/>
                <w:szCs w:val="16"/>
              </w:rPr>
              <w:t>1</w:t>
            </w:r>
          </w:p>
          <w:p w14:paraId="35DA57AE" w14:textId="77777777" w:rsidR="00E34DFE" w:rsidRPr="009A7723" w:rsidRDefault="00E34DFE" w:rsidP="006C273B">
            <w:pPr>
              <w:spacing w:before="40" w:after="40" w:line="240" w:lineRule="auto"/>
              <w:rPr>
                <w:sz w:val="16"/>
                <w:szCs w:val="16"/>
              </w:rPr>
            </w:pPr>
          </w:p>
        </w:tc>
        <w:tc>
          <w:tcPr>
            <w:tcW w:w="1934" w:type="dxa"/>
          </w:tcPr>
          <w:p w14:paraId="14627911" w14:textId="77777777" w:rsidR="00E34DFE" w:rsidRPr="009A7723" w:rsidRDefault="00E34DFE" w:rsidP="006C273B">
            <w:pPr>
              <w:spacing w:before="40" w:after="40" w:line="240" w:lineRule="auto"/>
              <w:rPr>
                <w:sz w:val="16"/>
                <w:szCs w:val="16"/>
              </w:rPr>
            </w:pPr>
            <w:r w:rsidRPr="009A7723">
              <w:rPr>
                <w:sz w:val="16"/>
                <w:szCs w:val="16"/>
              </w:rPr>
              <w:t>1</w:t>
            </w:r>
          </w:p>
        </w:tc>
        <w:tc>
          <w:tcPr>
            <w:tcW w:w="607" w:type="dxa"/>
          </w:tcPr>
          <w:p w14:paraId="20CB4643" w14:textId="77777777" w:rsidR="00E34DFE" w:rsidRPr="009A7723" w:rsidRDefault="00E34DFE" w:rsidP="006C273B">
            <w:pPr>
              <w:spacing w:before="40" w:after="40" w:line="240" w:lineRule="auto"/>
              <w:rPr>
                <w:sz w:val="16"/>
                <w:szCs w:val="16"/>
              </w:rPr>
            </w:pPr>
            <w:r>
              <w:rPr>
                <w:sz w:val="16"/>
                <w:szCs w:val="16"/>
              </w:rPr>
              <w:t>6266</w:t>
            </w:r>
          </w:p>
        </w:tc>
      </w:tr>
      <w:tr w:rsidR="00E34DFE" w:rsidRPr="00085854" w14:paraId="4E6F2FC0" w14:textId="77777777" w:rsidTr="006C273B">
        <w:tc>
          <w:tcPr>
            <w:tcW w:w="1086" w:type="dxa"/>
            <w:gridSpan w:val="2"/>
          </w:tcPr>
          <w:p w14:paraId="617C634D" w14:textId="77777777" w:rsidR="00E34DFE" w:rsidRPr="00085854" w:rsidRDefault="00E34DFE" w:rsidP="006C273B">
            <w:pPr>
              <w:spacing w:before="40" w:after="40" w:line="240" w:lineRule="auto"/>
              <w:rPr>
                <w:sz w:val="16"/>
                <w:szCs w:val="16"/>
              </w:rPr>
            </w:pPr>
          </w:p>
        </w:tc>
        <w:tc>
          <w:tcPr>
            <w:tcW w:w="8883" w:type="dxa"/>
            <w:gridSpan w:val="4"/>
            <w:hideMark/>
          </w:tcPr>
          <w:p w14:paraId="7BFA5A82" w14:textId="77777777" w:rsidR="00E34DFE" w:rsidRPr="00085854" w:rsidRDefault="00E34DFE" w:rsidP="006C273B">
            <w:pPr>
              <w:spacing w:before="40" w:after="40" w:line="240" w:lineRule="auto"/>
              <w:rPr>
                <w:b/>
                <w:sz w:val="16"/>
                <w:szCs w:val="16"/>
              </w:rPr>
            </w:pPr>
            <w:r w:rsidRPr="00085854">
              <w:rPr>
                <w:b/>
                <w:sz w:val="16"/>
                <w:szCs w:val="16"/>
              </w:rPr>
              <w:t>Bedingungen</w:t>
            </w:r>
          </w:p>
        </w:tc>
      </w:tr>
      <w:tr w:rsidR="00E34DFE" w:rsidRPr="00EB072A" w14:paraId="6D325C58" w14:textId="77777777" w:rsidTr="006C273B">
        <w:tc>
          <w:tcPr>
            <w:tcW w:w="667" w:type="dxa"/>
          </w:tcPr>
          <w:p w14:paraId="1A87C2C7" w14:textId="77777777" w:rsidR="00E34DFE" w:rsidRPr="00085854" w:rsidRDefault="006B077B" w:rsidP="006C273B">
            <w:pPr>
              <w:spacing w:before="40" w:after="40" w:line="240" w:lineRule="auto"/>
              <w:rPr>
                <w:sz w:val="16"/>
                <w:szCs w:val="16"/>
              </w:rPr>
            </w:pPr>
            <w:sdt>
              <w:sdtPr>
                <w:rPr>
                  <w:sz w:val="16"/>
                  <w:szCs w:val="16"/>
                </w:rPr>
                <w:id w:val="-62516239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65480097" w14:textId="77777777" w:rsidR="00E34DFE" w:rsidRPr="00085854" w:rsidRDefault="00E34DFE" w:rsidP="006C273B">
            <w:pPr>
              <w:spacing w:before="40" w:after="40" w:line="240" w:lineRule="auto"/>
              <w:rPr>
                <w:sz w:val="16"/>
                <w:szCs w:val="16"/>
              </w:rPr>
            </w:pPr>
            <w:r w:rsidRPr="00085854">
              <w:rPr>
                <w:sz w:val="16"/>
                <w:szCs w:val="16"/>
              </w:rPr>
              <w:t>1.</w:t>
            </w:r>
          </w:p>
        </w:tc>
        <w:tc>
          <w:tcPr>
            <w:tcW w:w="8883" w:type="dxa"/>
            <w:gridSpan w:val="4"/>
          </w:tcPr>
          <w:p w14:paraId="164B98D2"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Änderungen dürfen nicht die Qualität, Unbedenklichkeit oder Wirksamkeit des Arzneimittels beeinträchtigen.</w:t>
            </w:r>
          </w:p>
        </w:tc>
      </w:tr>
      <w:tr w:rsidR="00E34DFE" w:rsidRPr="009A7723" w14:paraId="7A262A39" w14:textId="77777777" w:rsidTr="006C273B">
        <w:tc>
          <w:tcPr>
            <w:tcW w:w="1086" w:type="dxa"/>
            <w:gridSpan w:val="2"/>
          </w:tcPr>
          <w:p w14:paraId="400D94AE" w14:textId="77777777" w:rsidR="00E34DFE" w:rsidRPr="007A027E" w:rsidRDefault="00E34DFE" w:rsidP="006C273B">
            <w:pPr>
              <w:spacing w:before="40" w:after="40" w:line="240" w:lineRule="auto"/>
              <w:rPr>
                <w:sz w:val="16"/>
                <w:szCs w:val="16"/>
                <w:lang w:val="de-CH"/>
              </w:rPr>
            </w:pPr>
          </w:p>
        </w:tc>
        <w:tc>
          <w:tcPr>
            <w:tcW w:w="8883" w:type="dxa"/>
            <w:gridSpan w:val="4"/>
            <w:hideMark/>
          </w:tcPr>
          <w:p w14:paraId="640DA2A9" w14:textId="77777777" w:rsidR="00E34DFE" w:rsidRPr="009A7723" w:rsidRDefault="00E34DFE" w:rsidP="006C273B">
            <w:pPr>
              <w:spacing w:before="40" w:after="40" w:line="240" w:lineRule="auto"/>
              <w:rPr>
                <w:b/>
                <w:sz w:val="16"/>
                <w:szCs w:val="16"/>
              </w:rPr>
            </w:pPr>
            <w:r w:rsidRPr="009A7723">
              <w:rPr>
                <w:b/>
                <w:sz w:val="16"/>
                <w:szCs w:val="16"/>
              </w:rPr>
              <w:t>Unterlagen</w:t>
            </w:r>
          </w:p>
        </w:tc>
      </w:tr>
      <w:tr w:rsidR="00E34DFE" w:rsidRPr="00EB072A" w14:paraId="5178A5E5" w14:textId="77777777" w:rsidTr="006C273B">
        <w:tc>
          <w:tcPr>
            <w:tcW w:w="667" w:type="dxa"/>
          </w:tcPr>
          <w:p w14:paraId="252EBE13" w14:textId="77777777" w:rsidR="00E34DFE" w:rsidRPr="009A7723" w:rsidRDefault="006B077B" w:rsidP="006C273B">
            <w:pPr>
              <w:spacing w:before="40" w:after="40" w:line="240" w:lineRule="auto"/>
              <w:rPr>
                <w:rFonts w:ascii="Segoe UI Symbol" w:hAnsi="Segoe UI Symbol" w:cs="Segoe UI Symbol"/>
                <w:sz w:val="16"/>
                <w:szCs w:val="16"/>
              </w:rPr>
            </w:pPr>
            <w:sdt>
              <w:sdtPr>
                <w:rPr>
                  <w:sz w:val="16"/>
                  <w:szCs w:val="16"/>
                </w:rPr>
                <w:id w:val="-1902075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0D3EB200" w14:textId="77777777" w:rsidR="00E34DFE" w:rsidRPr="009A7723" w:rsidRDefault="00E34DFE" w:rsidP="006C273B">
            <w:pPr>
              <w:spacing w:before="40" w:after="40" w:line="240" w:lineRule="auto"/>
              <w:rPr>
                <w:sz w:val="16"/>
                <w:szCs w:val="16"/>
              </w:rPr>
            </w:pPr>
            <w:r w:rsidRPr="009A7723">
              <w:rPr>
                <w:sz w:val="16"/>
                <w:szCs w:val="16"/>
              </w:rPr>
              <w:t>1.</w:t>
            </w:r>
          </w:p>
        </w:tc>
        <w:tc>
          <w:tcPr>
            <w:tcW w:w="8883" w:type="dxa"/>
            <w:gridSpan w:val="4"/>
          </w:tcPr>
          <w:p w14:paraId="393F6E56" w14:textId="77777777" w:rsidR="00E34DFE" w:rsidRPr="007A027E" w:rsidRDefault="00E34DFE" w:rsidP="006C273B">
            <w:pPr>
              <w:tabs>
                <w:tab w:val="left" w:pos="1141"/>
              </w:tabs>
              <w:spacing w:before="40" w:after="40" w:line="240" w:lineRule="auto"/>
              <w:rPr>
                <w:sz w:val="16"/>
                <w:szCs w:val="16"/>
                <w:lang w:val="de-CH"/>
              </w:rPr>
            </w:pPr>
            <w:r w:rsidRPr="007A027E">
              <w:rPr>
                <w:sz w:val="16"/>
                <w:szCs w:val="16"/>
                <w:lang w:val="de-CH"/>
              </w:rPr>
              <w:t>Überarbeitete Arzneimittelinformations- und/oder Packmitteltexte.</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9A7723" w14:paraId="0B48FF54" w14:textId="77777777" w:rsidTr="006C273B">
        <w:tc>
          <w:tcPr>
            <w:tcW w:w="9923" w:type="dxa"/>
            <w:gridSpan w:val="2"/>
            <w:tcBorders>
              <w:top w:val="single" w:sz="4" w:space="0" w:color="C0C0C0"/>
              <w:left w:val="nil"/>
              <w:bottom w:val="single" w:sz="4" w:space="0" w:color="C0C0C0"/>
              <w:right w:val="nil"/>
            </w:tcBorders>
            <w:vAlign w:val="center"/>
            <w:hideMark/>
          </w:tcPr>
          <w:p w14:paraId="1C811511" w14:textId="77777777" w:rsidR="00E34DFE" w:rsidRPr="007A027E" w:rsidRDefault="00E34DFE" w:rsidP="006C273B">
            <w:pPr>
              <w:spacing w:before="40" w:after="40" w:line="240" w:lineRule="auto"/>
              <w:rPr>
                <w:b/>
                <w:iCs/>
                <w:sz w:val="20"/>
                <w:szCs w:val="20"/>
                <w:lang w:val="de-CH"/>
              </w:rPr>
            </w:pPr>
          </w:p>
          <w:p w14:paraId="1F11DC9C" w14:textId="77777777" w:rsidR="00E34DFE" w:rsidRPr="009A7723" w:rsidRDefault="00E34DFE" w:rsidP="006C273B">
            <w:pPr>
              <w:spacing w:before="40" w:after="40" w:line="240" w:lineRule="auto"/>
              <w:rPr>
                <w:b/>
                <w:sz w:val="20"/>
                <w:szCs w:val="20"/>
              </w:rPr>
            </w:pPr>
            <w:r w:rsidRPr="009A7723">
              <w:rPr>
                <w:b/>
                <w:iCs/>
                <w:sz w:val="20"/>
                <w:szCs w:val="20"/>
              </w:rPr>
              <w:t>Beschreibung / Begründung der Änderung</w:t>
            </w:r>
          </w:p>
        </w:tc>
      </w:tr>
      <w:tr w:rsidR="00E34DFE" w:rsidRPr="009A7723" w14:paraId="59C27A1C" w14:textId="77777777" w:rsidTr="006C273B">
        <w:tc>
          <w:tcPr>
            <w:tcW w:w="9923" w:type="dxa"/>
            <w:gridSpan w:val="2"/>
            <w:tcBorders>
              <w:top w:val="single" w:sz="4" w:space="0" w:color="C0C0C0"/>
              <w:left w:val="nil"/>
              <w:bottom w:val="single" w:sz="4" w:space="0" w:color="C0C0C0"/>
              <w:right w:val="nil"/>
            </w:tcBorders>
          </w:tcPr>
          <w:p w14:paraId="0A77E4E7" w14:textId="77777777" w:rsidR="00E34DFE" w:rsidRPr="009A7723" w:rsidRDefault="006B077B" w:rsidP="006C273B">
            <w:pPr>
              <w:spacing w:before="40" w:after="40" w:line="240" w:lineRule="auto"/>
              <w:rPr>
                <w:sz w:val="20"/>
                <w:szCs w:val="20"/>
              </w:rPr>
            </w:pPr>
            <w:sdt>
              <w:sdtPr>
                <w:rPr>
                  <w:sz w:val="20"/>
                  <w:szCs w:val="20"/>
                </w:rPr>
                <w:id w:val="7717863"/>
                <w:placeholder>
                  <w:docPart w:val="43CADD963D064F11AC3B419BBC9D84DE"/>
                </w:placeholder>
                <w:temporary/>
                <w:showingPlcHdr/>
                <w:text w:multiLine="1"/>
              </w:sdtPr>
              <w:sdtEndPr/>
              <w:sdtContent>
                <w:r w:rsidR="00E34DFE" w:rsidRPr="009A7723">
                  <w:rPr>
                    <w:color w:val="808080"/>
                    <w:sz w:val="20"/>
                    <w:szCs w:val="20"/>
                  </w:rPr>
                  <w:t>……</w:t>
                </w:r>
              </w:sdtContent>
            </w:sdt>
          </w:p>
          <w:p w14:paraId="34952BEA" w14:textId="77777777" w:rsidR="00E34DFE" w:rsidRPr="009A7723" w:rsidRDefault="00E34DFE" w:rsidP="006C273B">
            <w:pPr>
              <w:spacing w:before="40" w:after="40" w:line="240" w:lineRule="auto"/>
              <w:rPr>
                <w:sz w:val="20"/>
                <w:szCs w:val="20"/>
              </w:rPr>
            </w:pPr>
          </w:p>
        </w:tc>
      </w:tr>
      <w:tr w:rsidR="00E34DFE" w:rsidRPr="009A7723" w14:paraId="27ECAA42" w14:textId="77777777" w:rsidTr="006C273B">
        <w:tc>
          <w:tcPr>
            <w:tcW w:w="5068" w:type="dxa"/>
            <w:tcBorders>
              <w:top w:val="single" w:sz="4" w:space="0" w:color="C0C0C0"/>
              <w:left w:val="nil"/>
              <w:bottom w:val="single" w:sz="4" w:space="0" w:color="C0C0C0"/>
              <w:right w:val="single" w:sz="4" w:space="0" w:color="C0C0C0"/>
            </w:tcBorders>
            <w:hideMark/>
          </w:tcPr>
          <w:p w14:paraId="14D376AA" w14:textId="77777777" w:rsidR="00E34DFE" w:rsidRPr="009A7723" w:rsidRDefault="00E34DFE" w:rsidP="006C273B">
            <w:pPr>
              <w:spacing w:before="40" w:after="40" w:line="240" w:lineRule="auto"/>
              <w:rPr>
                <w:b/>
                <w:sz w:val="20"/>
                <w:szCs w:val="20"/>
              </w:rPr>
            </w:pPr>
            <w:r w:rsidRPr="009A7723">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F7C2037" w14:textId="77777777" w:rsidR="00E34DFE" w:rsidRPr="009A7723" w:rsidRDefault="00E34DFE" w:rsidP="006C273B">
            <w:pPr>
              <w:spacing w:before="40" w:after="40" w:line="240" w:lineRule="auto"/>
              <w:rPr>
                <w:b/>
                <w:iCs/>
                <w:sz w:val="20"/>
                <w:szCs w:val="20"/>
              </w:rPr>
            </w:pPr>
            <w:r w:rsidRPr="009A7723">
              <w:rPr>
                <w:b/>
                <w:iCs/>
                <w:sz w:val="20"/>
                <w:szCs w:val="20"/>
              </w:rPr>
              <w:t>Beantragt</w:t>
            </w:r>
          </w:p>
        </w:tc>
      </w:tr>
      <w:tr w:rsidR="00E34DFE" w:rsidRPr="009A7723" w14:paraId="3CEF0C5A" w14:textId="77777777" w:rsidTr="006C273B">
        <w:tc>
          <w:tcPr>
            <w:tcW w:w="5068" w:type="dxa"/>
            <w:tcBorders>
              <w:top w:val="single" w:sz="4" w:space="0" w:color="C0C0C0"/>
              <w:left w:val="nil"/>
              <w:bottom w:val="single" w:sz="4" w:space="0" w:color="C0C0C0"/>
              <w:right w:val="single" w:sz="4" w:space="0" w:color="C0C0C0"/>
            </w:tcBorders>
          </w:tcPr>
          <w:p w14:paraId="3D4C7C5F" w14:textId="77777777" w:rsidR="00E34DFE" w:rsidRPr="009A7723" w:rsidRDefault="006B077B" w:rsidP="006C273B">
            <w:pPr>
              <w:spacing w:before="40" w:after="40" w:line="240" w:lineRule="auto"/>
              <w:rPr>
                <w:sz w:val="20"/>
                <w:szCs w:val="20"/>
              </w:rPr>
            </w:pPr>
            <w:sdt>
              <w:sdtPr>
                <w:rPr>
                  <w:sz w:val="20"/>
                  <w:szCs w:val="20"/>
                </w:rPr>
                <w:id w:val="-891657301"/>
                <w:placeholder>
                  <w:docPart w:val="8A0C9931315C4A7FB26C9B81F68A92E9"/>
                </w:placeholder>
                <w:temporary/>
                <w:showingPlcHdr/>
                <w:text w:multiLine="1"/>
              </w:sdtPr>
              <w:sdtEndPr/>
              <w:sdtContent>
                <w:r w:rsidR="00E34DFE" w:rsidRPr="009A7723">
                  <w:rPr>
                    <w:color w:val="808080"/>
                    <w:sz w:val="20"/>
                    <w:szCs w:val="20"/>
                  </w:rPr>
                  <w:t>……</w:t>
                </w:r>
              </w:sdtContent>
            </w:sdt>
          </w:p>
          <w:p w14:paraId="3A4C0C8C" w14:textId="77777777" w:rsidR="00E34DFE" w:rsidRPr="009A7723"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28A2E01" w14:textId="77777777" w:rsidR="00E34DFE" w:rsidRPr="009A7723" w:rsidRDefault="006B077B" w:rsidP="006C273B">
            <w:pPr>
              <w:spacing w:before="40" w:after="40" w:line="240" w:lineRule="auto"/>
              <w:rPr>
                <w:sz w:val="20"/>
                <w:szCs w:val="20"/>
              </w:rPr>
            </w:pPr>
            <w:sdt>
              <w:sdtPr>
                <w:rPr>
                  <w:sz w:val="20"/>
                  <w:szCs w:val="20"/>
                </w:rPr>
                <w:id w:val="-532805433"/>
                <w:placeholder>
                  <w:docPart w:val="2AC85E585DA349D38628DD2AA8280D39"/>
                </w:placeholder>
                <w:temporary/>
                <w:showingPlcHdr/>
                <w:text w:multiLine="1"/>
              </w:sdtPr>
              <w:sdtEndPr/>
              <w:sdtContent>
                <w:r w:rsidR="00E34DFE" w:rsidRPr="009A7723">
                  <w:rPr>
                    <w:color w:val="808080"/>
                    <w:sz w:val="20"/>
                    <w:szCs w:val="20"/>
                  </w:rPr>
                  <w:t>……</w:t>
                </w:r>
              </w:sdtContent>
            </w:sdt>
          </w:p>
          <w:p w14:paraId="5A13995B" w14:textId="77777777" w:rsidR="00E34DFE" w:rsidRPr="009A7723" w:rsidRDefault="00E34DFE" w:rsidP="006C273B">
            <w:pPr>
              <w:spacing w:before="40" w:after="40" w:line="240" w:lineRule="auto"/>
              <w:rPr>
                <w:sz w:val="20"/>
                <w:szCs w:val="20"/>
              </w:rPr>
            </w:pPr>
          </w:p>
        </w:tc>
      </w:tr>
    </w:tbl>
    <w:p w14:paraId="39B9BFCC" w14:textId="77777777" w:rsidR="00E34DFE" w:rsidRDefault="00E34DFE" w:rsidP="00E34DFE">
      <w:pPr>
        <w:spacing w:after="160" w:line="259" w:lineRule="auto"/>
        <w:rPr>
          <w:szCs w:val="20"/>
        </w:rPr>
      </w:pPr>
    </w:p>
    <w:p w14:paraId="25FFCC8D" w14:textId="77777777" w:rsidR="00E34DFE" w:rsidRDefault="00E34DFE" w:rsidP="00E34DFE">
      <w:pPr>
        <w:spacing w:after="160" w:line="259" w:lineRule="auto"/>
        <w:rPr>
          <w:szCs w:val="20"/>
        </w:rPr>
      </w:pPr>
      <w:r>
        <w:rPr>
          <w:szCs w:val="20"/>
        </w:rPr>
        <w:br w:type="page"/>
      </w:r>
    </w:p>
    <w:p w14:paraId="61571616" w14:textId="77777777" w:rsidR="00E34DFE" w:rsidRPr="00B07ECA" w:rsidRDefault="00E34DFE" w:rsidP="00E34DFE">
      <w:pPr>
        <w:pStyle w:val="berschrift3Buchstaben"/>
      </w:pPr>
      <w:r>
        <w:lastRenderedPageBreak/>
        <w:t>C.10</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E34DFE" w:rsidRPr="00D73B7B" w14:paraId="168592AF" w14:textId="77777777" w:rsidTr="006C273B">
        <w:tc>
          <w:tcPr>
            <w:tcW w:w="1129" w:type="dxa"/>
            <w:gridSpan w:val="2"/>
            <w:hideMark/>
          </w:tcPr>
          <w:p w14:paraId="64F7342A" w14:textId="77777777" w:rsidR="00E34DFE" w:rsidRPr="00D73B7B" w:rsidRDefault="00E34DFE" w:rsidP="006C273B">
            <w:pPr>
              <w:spacing w:before="40" w:after="40" w:line="240" w:lineRule="auto"/>
              <w:rPr>
                <w:sz w:val="16"/>
                <w:szCs w:val="16"/>
              </w:rPr>
            </w:pPr>
            <w:r>
              <w:rPr>
                <w:b/>
                <w:sz w:val="16"/>
                <w:szCs w:val="16"/>
                <w:lang w:eastAsia="de-CH"/>
              </w:rPr>
              <w:t>C.10</w:t>
            </w:r>
          </w:p>
        </w:tc>
        <w:tc>
          <w:tcPr>
            <w:tcW w:w="5120" w:type="dxa"/>
            <w:hideMark/>
          </w:tcPr>
          <w:p w14:paraId="7A9917DB"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Änderungen an der Etikettierung oder der Packungsbeilage, die nicht mit der Fachinformation in Verbindung stehen:</w:t>
            </w:r>
          </w:p>
          <w:p w14:paraId="5E351C46" w14:textId="77777777" w:rsidR="00E34DFE" w:rsidRPr="007A027E" w:rsidRDefault="00E34DFE" w:rsidP="006C273B">
            <w:pPr>
              <w:spacing w:before="40" w:after="40" w:line="240" w:lineRule="auto"/>
              <w:rPr>
                <w:b/>
                <w:sz w:val="16"/>
                <w:szCs w:val="16"/>
                <w:lang w:val="de-CH" w:eastAsia="de-CH"/>
              </w:rPr>
            </w:pPr>
          </w:p>
          <w:p w14:paraId="368AA30A" w14:textId="77777777" w:rsidR="00E34DFE" w:rsidRPr="00D73B7B" w:rsidRDefault="00E34DFE" w:rsidP="006C273B">
            <w:pPr>
              <w:spacing w:before="40" w:after="40" w:line="240" w:lineRule="auto"/>
              <w:rPr>
                <w:sz w:val="16"/>
                <w:szCs w:val="16"/>
                <w:lang w:eastAsia="de-CH"/>
              </w:rPr>
            </w:pPr>
            <w:r w:rsidRPr="00CC0E5C">
              <w:rPr>
                <w:b/>
                <w:sz w:val="16"/>
                <w:szCs w:val="16"/>
              </w:rPr>
              <w:t>Datum Implementierung: ……</w:t>
            </w:r>
          </w:p>
        </w:tc>
        <w:tc>
          <w:tcPr>
            <w:tcW w:w="1249" w:type="dxa"/>
            <w:hideMark/>
          </w:tcPr>
          <w:p w14:paraId="7F9D88E7" w14:textId="77777777" w:rsidR="00E34DFE" w:rsidRDefault="00E34DFE" w:rsidP="006C273B">
            <w:pPr>
              <w:spacing w:before="40" w:after="40" w:line="240" w:lineRule="auto"/>
              <w:rPr>
                <w:b/>
                <w:sz w:val="16"/>
                <w:szCs w:val="16"/>
              </w:rPr>
            </w:pPr>
            <w:r w:rsidRPr="00D73B7B">
              <w:rPr>
                <w:b/>
                <w:sz w:val="16"/>
                <w:szCs w:val="16"/>
              </w:rPr>
              <w:t>Zu erfüllende Bedingungen</w:t>
            </w:r>
          </w:p>
          <w:p w14:paraId="5999F0B1" w14:textId="77777777" w:rsidR="00E34DFE" w:rsidRPr="00D73B7B" w:rsidRDefault="00E34DFE" w:rsidP="006C273B">
            <w:pPr>
              <w:spacing w:before="40" w:after="40" w:line="240" w:lineRule="auto"/>
              <w:rPr>
                <w:b/>
                <w:sz w:val="16"/>
                <w:szCs w:val="16"/>
              </w:rPr>
            </w:pPr>
          </w:p>
        </w:tc>
        <w:tc>
          <w:tcPr>
            <w:tcW w:w="1942" w:type="dxa"/>
            <w:hideMark/>
          </w:tcPr>
          <w:p w14:paraId="01B38A00"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10" w:type="dxa"/>
            <w:hideMark/>
          </w:tcPr>
          <w:p w14:paraId="5FC1D15A" w14:textId="77777777" w:rsidR="00E34DFE" w:rsidRDefault="00E34DFE" w:rsidP="006C273B">
            <w:pPr>
              <w:spacing w:before="40" w:after="40" w:line="240" w:lineRule="auto"/>
              <w:rPr>
                <w:sz w:val="16"/>
                <w:szCs w:val="16"/>
              </w:rPr>
            </w:pPr>
            <w:r w:rsidRPr="00D73B7B">
              <w:rPr>
                <w:sz w:val="16"/>
                <w:szCs w:val="16"/>
              </w:rPr>
              <w:t>SAP Nr.</w:t>
            </w:r>
          </w:p>
          <w:p w14:paraId="2989621C" w14:textId="77777777" w:rsidR="00E34DFE" w:rsidRPr="00D73B7B" w:rsidRDefault="00E34DFE" w:rsidP="006C273B">
            <w:pPr>
              <w:spacing w:before="40" w:after="40" w:line="240" w:lineRule="auto"/>
              <w:rPr>
                <w:sz w:val="16"/>
                <w:szCs w:val="16"/>
              </w:rPr>
            </w:pPr>
            <w:r>
              <w:rPr>
                <w:sz w:val="16"/>
                <w:szCs w:val="16"/>
              </w:rPr>
              <w:t>6267</w:t>
            </w:r>
          </w:p>
        </w:tc>
      </w:tr>
      <w:tr w:rsidR="00E34DFE" w:rsidRPr="007A027E" w14:paraId="6AF4DA78" w14:textId="77777777" w:rsidTr="006C273B">
        <w:tc>
          <w:tcPr>
            <w:tcW w:w="1129" w:type="dxa"/>
            <w:gridSpan w:val="2"/>
            <w:hideMark/>
          </w:tcPr>
          <w:p w14:paraId="1D58F421" w14:textId="77777777" w:rsidR="00E34DFE" w:rsidRPr="00D73B7B" w:rsidRDefault="006B077B" w:rsidP="006C273B">
            <w:pPr>
              <w:spacing w:before="40" w:after="40" w:line="240" w:lineRule="auto"/>
              <w:rPr>
                <w:sz w:val="16"/>
                <w:szCs w:val="16"/>
              </w:rPr>
            </w:pPr>
            <w:sdt>
              <w:sdtPr>
                <w:rPr>
                  <w:sz w:val="16"/>
                  <w:szCs w:val="16"/>
                </w:rPr>
                <w:id w:val="1660189011"/>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a)</w:t>
            </w:r>
          </w:p>
        </w:tc>
        <w:tc>
          <w:tcPr>
            <w:tcW w:w="5120" w:type="dxa"/>
          </w:tcPr>
          <w:p w14:paraId="789A646F" w14:textId="77777777" w:rsidR="00E34DFE" w:rsidRPr="007A027E" w:rsidRDefault="00E34DFE" w:rsidP="006C273B">
            <w:pPr>
              <w:spacing w:before="40" w:after="40" w:line="240" w:lineRule="auto"/>
              <w:rPr>
                <w:sz w:val="16"/>
                <w:szCs w:val="16"/>
                <w:lang w:val="de-CH"/>
              </w:rPr>
            </w:pPr>
            <w:r w:rsidRPr="007A027E">
              <w:rPr>
                <w:sz w:val="16"/>
                <w:szCs w:val="16"/>
                <w:lang w:val="de-CH"/>
              </w:rPr>
              <w:t xml:space="preserve">Nicht zutreffend für die Schweiz </w:t>
            </w:r>
          </w:p>
        </w:tc>
        <w:tc>
          <w:tcPr>
            <w:tcW w:w="1249" w:type="dxa"/>
          </w:tcPr>
          <w:p w14:paraId="560BFD58" w14:textId="77777777" w:rsidR="00E34DFE" w:rsidRPr="007A027E" w:rsidRDefault="00E34DFE" w:rsidP="006C273B">
            <w:pPr>
              <w:spacing w:before="40" w:after="40" w:line="240" w:lineRule="auto"/>
              <w:rPr>
                <w:sz w:val="16"/>
                <w:szCs w:val="16"/>
                <w:lang w:val="de-CH"/>
              </w:rPr>
            </w:pPr>
          </w:p>
        </w:tc>
        <w:tc>
          <w:tcPr>
            <w:tcW w:w="1942" w:type="dxa"/>
          </w:tcPr>
          <w:p w14:paraId="2502FF19" w14:textId="77777777" w:rsidR="00E34DFE" w:rsidRPr="007A027E" w:rsidRDefault="00E34DFE" w:rsidP="006C273B">
            <w:pPr>
              <w:spacing w:before="40" w:after="40" w:line="240" w:lineRule="auto"/>
              <w:rPr>
                <w:sz w:val="16"/>
                <w:szCs w:val="16"/>
                <w:lang w:val="de-CH"/>
              </w:rPr>
            </w:pPr>
          </w:p>
        </w:tc>
        <w:tc>
          <w:tcPr>
            <w:tcW w:w="610" w:type="dxa"/>
          </w:tcPr>
          <w:p w14:paraId="7F012BA8" w14:textId="77777777" w:rsidR="00E34DFE" w:rsidRPr="007A027E" w:rsidRDefault="00E34DFE" w:rsidP="006C273B">
            <w:pPr>
              <w:spacing w:before="40" w:after="40" w:line="240" w:lineRule="auto"/>
              <w:rPr>
                <w:sz w:val="16"/>
                <w:szCs w:val="16"/>
                <w:lang w:val="de-CH"/>
              </w:rPr>
            </w:pPr>
          </w:p>
        </w:tc>
      </w:tr>
      <w:tr w:rsidR="00E34DFE" w:rsidRPr="00D73B7B" w14:paraId="174571BB" w14:textId="77777777" w:rsidTr="006C273B">
        <w:tc>
          <w:tcPr>
            <w:tcW w:w="1129" w:type="dxa"/>
            <w:gridSpan w:val="2"/>
          </w:tcPr>
          <w:p w14:paraId="4E6E12F9" w14:textId="77777777" w:rsidR="00E34DFE" w:rsidRDefault="006B077B" w:rsidP="006C273B">
            <w:pPr>
              <w:spacing w:before="40" w:after="40" w:line="240" w:lineRule="auto"/>
              <w:rPr>
                <w:sz w:val="16"/>
                <w:szCs w:val="16"/>
              </w:rPr>
            </w:pPr>
            <w:sdt>
              <w:sdtPr>
                <w:rPr>
                  <w:sz w:val="16"/>
                  <w:szCs w:val="16"/>
                </w:rPr>
                <w:id w:val="1748775292"/>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b</w:t>
            </w:r>
            <w:r w:rsidR="00E34DFE" w:rsidRPr="00614948">
              <w:rPr>
                <w:sz w:val="16"/>
                <w:szCs w:val="16"/>
              </w:rPr>
              <w:t>)</w:t>
            </w:r>
          </w:p>
        </w:tc>
        <w:tc>
          <w:tcPr>
            <w:tcW w:w="5120" w:type="dxa"/>
          </w:tcPr>
          <w:p w14:paraId="6FDAAB27" w14:textId="77777777" w:rsidR="00E34DFE" w:rsidRDefault="00E34DFE" w:rsidP="006C273B">
            <w:pPr>
              <w:spacing w:before="40" w:after="40" w:line="240" w:lineRule="auto"/>
              <w:rPr>
                <w:sz w:val="16"/>
                <w:szCs w:val="16"/>
              </w:rPr>
            </w:pPr>
            <w:r>
              <w:rPr>
                <w:sz w:val="16"/>
                <w:szCs w:val="16"/>
              </w:rPr>
              <w:t>Sonstige Änderungen</w:t>
            </w:r>
          </w:p>
        </w:tc>
        <w:tc>
          <w:tcPr>
            <w:tcW w:w="1249" w:type="dxa"/>
          </w:tcPr>
          <w:p w14:paraId="32E4E90F" w14:textId="77777777" w:rsidR="00E34DFE" w:rsidRDefault="00E34DFE" w:rsidP="006C273B">
            <w:pPr>
              <w:spacing w:before="40" w:after="40" w:line="240" w:lineRule="auto"/>
              <w:rPr>
                <w:sz w:val="16"/>
                <w:szCs w:val="16"/>
              </w:rPr>
            </w:pPr>
            <w:r>
              <w:rPr>
                <w:sz w:val="16"/>
                <w:szCs w:val="16"/>
              </w:rPr>
              <w:t>1, 2, 3</w:t>
            </w:r>
          </w:p>
        </w:tc>
        <w:tc>
          <w:tcPr>
            <w:tcW w:w="1942" w:type="dxa"/>
          </w:tcPr>
          <w:p w14:paraId="12CDC1E3" w14:textId="77777777" w:rsidR="00E34DFE" w:rsidRPr="00D73B7B" w:rsidRDefault="00E34DFE" w:rsidP="006C273B">
            <w:pPr>
              <w:spacing w:before="40" w:after="40" w:line="240" w:lineRule="auto"/>
              <w:rPr>
                <w:sz w:val="16"/>
                <w:szCs w:val="16"/>
              </w:rPr>
            </w:pPr>
          </w:p>
        </w:tc>
        <w:tc>
          <w:tcPr>
            <w:tcW w:w="610" w:type="dxa"/>
          </w:tcPr>
          <w:p w14:paraId="7A93E858" w14:textId="77777777" w:rsidR="00E34DFE" w:rsidRPr="003A53CE" w:rsidRDefault="00E34DFE" w:rsidP="006C273B">
            <w:pPr>
              <w:spacing w:before="40" w:after="40" w:line="240" w:lineRule="auto"/>
              <w:rPr>
                <w:sz w:val="16"/>
                <w:szCs w:val="16"/>
              </w:rPr>
            </w:pPr>
          </w:p>
        </w:tc>
      </w:tr>
      <w:tr w:rsidR="00E34DFE" w:rsidRPr="00D73B7B" w14:paraId="751619B6" w14:textId="77777777" w:rsidTr="006C273B">
        <w:tc>
          <w:tcPr>
            <w:tcW w:w="1129" w:type="dxa"/>
            <w:gridSpan w:val="2"/>
          </w:tcPr>
          <w:p w14:paraId="5E28CCDA" w14:textId="77777777" w:rsidR="00E34DFE" w:rsidRDefault="006B077B" w:rsidP="006C273B">
            <w:pPr>
              <w:spacing w:before="40" w:after="40" w:line="240" w:lineRule="auto"/>
              <w:rPr>
                <w:sz w:val="16"/>
                <w:szCs w:val="16"/>
              </w:rPr>
            </w:pPr>
            <w:sdt>
              <w:sdtPr>
                <w:rPr>
                  <w:sz w:val="16"/>
                  <w:szCs w:val="16"/>
                </w:rPr>
                <w:id w:val="-1737166439"/>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c</w:t>
            </w:r>
            <w:r w:rsidR="00E34DFE" w:rsidRPr="00614948">
              <w:rPr>
                <w:sz w:val="16"/>
                <w:szCs w:val="16"/>
              </w:rPr>
              <w:t>)</w:t>
            </w:r>
          </w:p>
        </w:tc>
        <w:tc>
          <w:tcPr>
            <w:tcW w:w="5120" w:type="dxa"/>
          </w:tcPr>
          <w:p w14:paraId="5E47B0B1" w14:textId="77777777" w:rsidR="00E34DFE" w:rsidRPr="007A027E" w:rsidRDefault="00E34DFE" w:rsidP="006C273B">
            <w:pPr>
              <w:spacing w:before="40" w:after="40" w:line="240" w:lineRule="auto"/>
              <w:rPr>
                <w:sz w:val="16"/>
                <w:szCs w:val="16"/>
                <w:lang w:val="de-CH"/>
              </w:rPr>
            </w:pPr>
            <w:r w:rsidRPr="007A027E">
              <w:rPr>
                <w:sz w:val="16"/>
                <w:szCs w:val="16"/>
                <w:lang w:val="de-CH"/>
              </w:rPr>
              <w:t>Einbringen von Rückverfolgbarkeitsaufklebern in oder auf der Sekundärverpackung</w:t>
            </w:r>
          </w:p>
        </w:tc>
        <w:tc>
          <w:tcPr>
            <w:tcW w:w="1249" w:type="dxa"/>
          </w:tcPr>
          <w:p w14:paraId="7F526CE9" w14:textId="77777777" w:rsidR="00E34DFE" w:rsidRDefault="00E34DFE" w:rsidP="006C273B">
            <w:pPr>
              <w:spacing w:before="40" w:after="40" w:line="240" w:lineRule="auto"/>
              <w:rPr>
                <w:sz w:val="16"/>
                <w:szCs w:val="16"/>
              </w:rPr>
            </w:pPr>
            <w:r>
              <w:rPr>
                <w:sz w:val="16"/>
                <w:szCs w:val="16"/>
              </w:rPr>
              <w:t>4</w:t>
            </w:r>
          </w:p>
          <w:p w14:paraId="18291517" w14:textId="77777777" w:rsidR="00E34DFE" w:rsidRDefault="00E34DFE" w:rsidP="006C273B">
            <w:pPr>
              <w:spacing w:before="40" w:after="40" w:line="240" w:lineRule="auto"/>
              <w:rPr>
                <w:sz w:val="16"/>
                <w:szCs w:val="16"/>
              </w:rPr>
            </w:pPr>
          </w:p>
        </w:tc>
        <w:tc>
          <w:tcPr>
            <w:tcW w:w="1942" w:type="dxa"/>
          </w:tcPr>
          <w:p w14:paraId="7B1AE34D" w14:textId="77777777" w:rsidR="00E34DFE" w:rsidRPr="00D73B7B" w:rsidRDefault="00E34DFE" w:rsidP="006C273B">
            <w:pPr>
              <w:spacing w:before="40" w:after="40" w:line="240" w:lineRule="auto"/>
              <w:rPr>
                <w:sz w:val="16"/>
                <w:szCs w:val="16"/>
              </w:rPr>
            </w:pPr>
          </w:p>
        </w:tc>
        <w:tc>
          <w:tcPr>
            <w:tcW w:w="610" w:type="dxa"/>
          </w:tcPr>
          <w:p w14:paraId="518EF9E8" w14:textId="77777777" w:rsidR="00E34DFE" w:rsidRPr="003A53CE" w:rsidRDefault="00E34DFE" w:rsidP="006C273B">
            <w:pPr>
              <w:spacing w:before="40" w:after="40" w:line="240" w:lineRule="auto"/>
              <w:rPr>
                <w:sz w:val="16"/>
                <w:szCs w:val="16"/>
              </w:rPr>
            </w:pPr>
          </w:p>
        </w:tc>
      </w:tr>
      <w:tr w:rsidR="00E34DFE" w:rsidRPr="00D73B7B" w14:paraId="375A24DE" w14:textId="77777777" w:rsidTr="006C273B">
        <w:tc>
          <w:tcPr>
            <w:tcW w:w="1129" w:type="dxa"/>
            <w:gridSpan w:val="2"/>
          </w:tcPr>
          <w:p w14:paraId="6BE5528D" w14:textId="77777777" w:rsidR="00E34DFE" w:rsidRPr="00614948" w:rsidRDefault="00E34DFE" w:rsidP="006C273B">
            <w:pPr>
              <w:spacing w:before="40" w:after="40" w:line="240" w:lineRule="auto"/>
              <w:rPr>
                <w:sz w:val="16"/>
                <w:szCs w:val="16"/>
              </w:rPr>
            </w:pPr>
          </w:p>
        </w:tc>
        <w:tc>
          <w:tcPr>
            <w:tcW w:w="8921" w:type="dxa"/>
            <w:gridSpan w:val="4"/>
            <w:hideMark/>
          </w:tcPr>
          <w:p w14:paraId="579CD9BE" w14:textId="77777777" w:rsidR="00E34DFE" w:rsidRPr="00F90ACF" w:rsidRDefault="00E34DFE" w:rsidP="006C273B">
            <w:pPr>
              <w:spacing w:before="40" w:after="40" w:line="240" w:lineRule="auto"/>
              <w:rPr>
                <w:b/>
                <w:sz w:val="16"/>
                <w:szCs w:val="16"/>
              </w:rPr>
            </w:pPr>
            <w:r w:rsidRPr="00F90ACF">
              <w:rPr>
                <w:b/>
                <w:sz w:val="16"/>
                <w:szCs w:val="16"/>
              </w:rPr>
              <w:t>Bedingungen</w:t>
            </w:r>
          </w:p>
        </w:tc>
      </w:tr>
      <w:tr w:rsidR="00E34DFE" w:rsidRPr="00EB072A" w14:paraId="2FF71E5D" w14:textId="77777777" w:rsidTr="006C273B">
        <w:tc>
          <w:tcPr>
            <w:tcW w:w="670" w:type="dxa"/>
            <w:hideMark/>
          </w:tcPr>
          <w:sdt>
            <w:sdtPr>
              <w:rPr>
                <w:sz w:val="16"/>
                <w:szCs w:val="16"/>
              </w:rPr>
              <w:id w:val="-869451236"/>
              <w14:checkbox>
                <w14:checked w14:val="0"/>
                <w14:checkedState w14:val="2612" w14:font="MS Gothic"/>
                <w14:uncheckedState w14:val="2610" w14:font="MS Gothic"/>
              </w14:checkbox>
            </w:sdtPr>
            <w:sdtEndPr/>
            <w:sdtContent>
              <w:p w14:paraId="18452022" w14:textId="77777777" w:rsidR="00E34DFE" w:rsidRPr="00D73B7B"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59" w:type="dxa"/>
            <w:hideMark/>
          </w:tcPr>
          <w:p w14:paraId="2EEE76C5" w14:textId="77777777" w:rsidR="00E34DFE" w:rsidRPr="00D73B7B" w:rsidRDefault="00E34DFE" w:rsidP="006C273B">
            <w:pPr>
              <w:spacing w:before="40" w:after="40" w:line="240" w:lineRule="auto"/>
              <w:rPr>
                <w:sz w:val="16"/>
                <w:szCs w:val="16"/>
              </w:rPr>
            </w:pPr>
            <w:r w:rsidRPr="00D73B7B">
              <w:rPr>
                <w:sz w:val="16"/>
                <w:szCs w:val="16"/>
              </w:rPr>
              <w:t>1.</w:t>
            </w:r>
          </w:p>
        </w:tc>
        <w:tc>
          <w:tcPr>
            <w:tcW w:w="8921" w:type="dxa"/>
            <w:gridSpan w:val="4"/>
          </w:tcPr>
          <w:p w14:paraId="0D4F22CF"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Änderungen müssen geringfügig sein und mit den derzeit in der Fachinformation enthaltenen Informationen übereinstimmen.</w:t>
            </w:r>
          </w:p>
        </w:tc>
      </w:tr>
      <w:tr w:rsidR="00E34DFE" w:rsidRPr="00EB072A" w14:paraId="1FB16680" w14:textId="77777777" w:rsidTr="006C273B">
        <w:tc>
          <w:tcPr>
            <w:tcW w:w="670" w:type="dxa"/>
          </w:tcPr>
          <w:p w14:paraId="3654B458" w14:textId="77777777" w:rsidR="00E34DFE" w:rsidRDefault="006B077B" w:rsidP="006C273B">
            <w:pPr>
              <w:spacing w:before="40" w:after="40" w:line="240" w:lineRule="auto"/>
              <w:rPr>
                <w:sz w:val="16"/>
                <w:szCs w:val="16"/>
              </w:rPr>
            </w:pPr>
            <w:sdt>
              <w:sdtPr>
                <w:rPr>
                  <w:sz w:val="16"/>
                  <w:szCs w:val="16"/>
                </w:rPr>
                <w:id w:val="1046644810"/>
                <w14:checkbox>
                  <w14:checked w14:val="0"/>
                  <w14:checkedState w14:val="2612" w14:font="MS Gothic"/>
                  <w14:uncheckedState w14:val="2610" w14:font="MS Gothic"/>
                </w14:checkbox>
              </w:sdtPr>
              <w:sdtEndPr/>
              <w:sdtContent>
                <w:r w:rsidR="00E34DFE" w:rsidRPr="00427A14">
                  <w:rPr>
                    <w:rFonts w:ascii="Segoe UI Symbol" w:eastAsia="MS Gothic" w:hAnsi="Segoe UI Symbol" w:cs="Segoe UI Symbol"/>
                    <w:sz w:val="16"/>
                    <w:szCs w:val="16"/>
                  </w:rPr>
                  <w:t>☐</w:t>
                </w:r>
              </w:sdtContent>
            </w:sdt>
          </w:p>
        </w:tc>
        <w:tc>
          <w:tcPr>
            <w:tcW w:w="459" w:type="dxa"/>
          </w:tcPr>
          <w:p w14:paraId="6A9776A6" w14:textId="77777777" w:rsidR="00E34DFE" w:rsidRPr="00D73B7B" w:rsidRDefault="00E34DFE" w:rsidP="006C273B">
            <w:pPr>
              <w:spacing w:before="40" w:after="40" w:line="240" w:lineRule="auto"/>
              <w:rPr>
                <w:sz w:val="16"/>
                <w:szCs w:val="16"/>
              </w:rPr>
            </w:pPr>
            <w:r>
              <w:rPr>
                <w:sz w:val="16"/>
                <w:szCs w:val="16"/>
              </w:rPr>
              <w:t>2.</w:t>
            </w:r>
          </w:p>
        </w:tc>
        <w:tc>
          <w:tcPr>
            <w:tcW w:w="8921" w:type="dxa"/>
            <w:gridSpan w:val="4"/>
          </w:tcPr>
          <w:p w14:paraId="4FAFA09C"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 darf nicht die Einführung neuer Standorte für die Chargenfreigabe umfassen.</w:t>
            </w:r>
          </w:p>
        </w:tc>
      </w:tr>
      <w:tr w:rsidR="00E34DFE" w:rsidRPr="00EB072A" w14:paraId="59F3638E" w14:textId="77777777" w:rsidTr="006C273B">
        <w:tc>
          <w:tcPr>
            <w:tcW w:w="670" w:type="dxa"/>
          </w:tcPr>
          <w:p w14:paraId="73B61091" w14:textId="77777777" w:rsidR="00E34DFE" w:rsidRDefault="006B077B" w:rsidP="006C273B">
            <w:pPr>
              <w:spacing w:before="40" w:after="40" w:line="240" w:lineRule="auto"/>
              <w:rPr>
                <w:sz w:val="16"/>
                <w:szCs w:val="16"/>
              </w:rPr>
            </w:pPr>
            <w:sdt>
              <w:sdtPr>
                <w:rPr>
                  <w:sz w:val="16"/>
                  <w:szCs w:val="16"/>
                </w:rPr>
                <w:id w:val="1012575707"/>
                <w14:checkbox>
                  <w14:checked w14:val="0"/>
                  <w14:checkedState w14:val="2612" w14:font="MS Gothic"/>
                  <w14:uncheckedState w14:val="2610" w14:font="MS Gothic"/>
                </w14:checkbox>
              </w:sdtPr>
              <w:sdtEndPr/>
              <w:sdtContent>
                <w:r w:rsidR="00E34DFE" w:rsidRPr="00427A14">
                  <w:rPr>
                    <w:rFonts w:ascii="Segoe UI Symbol" w:eastAsia="MS Gothic" w:hAnsi="Segoe UI Symbol" w:cs="Segoe UI Symbol"/>
                    <w:sz w:val="16"/>
                    <w:szCs w:val="16"/>
                  </w:rPr>
                  <w:t>☐</w:t>
                </w:r>
              </w:sdtContent>
            </w:sdt>
          </w:p>
        </w:tc>
        <w:tc>
          <w:tcPr>
            <w:tcW w:w="459" w:type="dxa"/>
          </w:tcPr>
          <w:p w14:paraId="2AA6833D" w14:textId="77777777" w:rsidR="00E34DFE" w:rsidRPr="00D73B7B" w:rsidRDefault="00E34DFE" w:rsidP="006C273B">
            <w:pPr>
              <w:spacing w:before="40" w:after="40" w:line="240" w:lineRule="auto"/>
              <w:rPr>
                <w:sz w:val="16"/>
                <w:szCs w:val="16"/>
              </w:rPr>
            </w:pPr>
            <w:r>
              <w:rPr>
                <w:sz w:val="16"/>
                <w:szCs w:val="16"/>
              </w:rPr>
              <w:t>3.</w:t>
            </w:r>
          </w:p>
        </w:tc>
        <w:tc>
          <w:tcPr>
            <w:tcW w:w="8921" w:type="dxa"/>
            <w:gridSpan w:val="4"/>
          </w:tcPr>
          <w:p w14:paraId="510578AD" w14:textId="77777777" w:rsidR="00E34DFE" w:rsidRPr="007A027E" w:rsidRDefault="00E34DFE" w:rsidP="006C273B">
            <w:pPr>
              <w:spacing w:before="40" w:after="40" w:line="240" w:lineRule="auto"/>
              <w:rPr>
                <w:sz w:val="16"/>
                <w:szCs w:val="16"/>
                <w:lang w:val="de-CH"/>
              </w:rPr>
            </w:pPr>
            <w:r w:rsidRPr="007A027E">
              <w:rPr>
                <w:sz w:val="16"/>
                <w:szCs w:val="16"/>
                <w:lang w:val="de-CH"/>
              </w:rPr>
              <w:t>Änderungen dürfen nicht Werbezwecken dienen und sich nicht negativ auf die Lesbarkeit der Arzneimittelinformation auswirken.</w:t>
            </w:r>
          </w:p>
        </w:tc>
      </w:tr>
      <w:tr w:rsidR="00E34DFE" w:rsidRPr="00EB072A" w14:paraId="57F41B5E" w14:textId="77777777" w:rsidTr="006C273B">
        <w:tc>
          <w:tcPr>
            <w:tcW w:w="670" w:type="dxa"/>
          </w:tcPr>
          <w:p w14:paraId="693F2F33" w14:textId="77777777" w:rsidR="00E34DFE" w:rsidRDefault="006B077B" w:rsidP="006C273B">
            <w:pPr>
              <w:spacing w:before="40" w:after="40" w:line="240" w:lineRule="auto"/>
              <w:rPr>
                <w:sz w:val="16"/>
                <w:szCs w:val="16"/>
              </w:rPr>
            </w:pPr>
            <w:sdt>
              <w:sdtPr>
                <w:rPr>
                  <w:sz w:val="16"/>
                  <w:szCs w:val="16"/>
                </w:rPr>
                <w:id w:val="1361238291"/>
                <w14:checkbox>
                  <w14:checked w14:val="0"/>
                  <w14:checkedState w14:val="2612" w14:font="MS Gothic"/>
                  <w14:uncheckedState w14:val="2610" w14:font="MS Gothic"/>
                </w14:checkbox>
              </w:sdtPr>
              <w:sdtEndPr/>
              <w:sdtContent>
                <w:r w:rsidR="00E34DFE" w:rsidRPr="00427A14">
                  <w:rPr>
                    <w:rFonts w:ascii="Segoe UI Symbol" w:eastAsia="MS Gothic" w:hAnsi="Segoe UI Symbol" w:cs="Segoe UI Symbol"/>
                    <w:sz w:val="16"/>
                    <w:szCs w:val="16"/>
                  </w:rPr>
                  <w:t>☐</w:t>
                </w:r>
              </w:sdtContent>
            </w:sdt>
          </w:p>
        </w:tc>
        <w:tc>
          <w:tcPr>
            <w:tcW w:w="459" w:type="dxa"/>
          </w:tcPr>
          <w:p w14:paraId="3802B7F5" w14:textId="77777777" w:rsidR="00E34DFE" w:rsidRPr="00D73B7B" w:rsidRDefault="00E34DFE" w:rsidP="006C273B">
            <w:pPr>
              <w:spacing w:before="40" w:after="40" w:line="240" w:lineRule="auto"/>
              <w:rPr>
                <w:sz w:val="16"/>
                <w:szCs w:val="16"/>
              </w:rPr>
            </w:pPr>
            <w:r>
              <w:rPr>
                <w:sz w:val="16"/>
                <w:szCs w:val="16"/>
              </w:rPr>
              <w:t>4.</w:t>
            </w:r>
          </w:p>
        </w:tc>
        <w:tc>
          <w:tcPr>
            <w:tcW w:w="8921" w:type="dxa"/>
            <w:gridSpan w:val="4"/>
          </w:tcPr>
          <w:p w14:paraId="5B57F237" w14:textId="77777777" w:rsidR="00E34DFE" w:rsidRPr="007A027E" w:rsidRDefault="00E34DFE" w:rsidP="006C273B">
            <w:pPr>
              <w:spacing w:before="40" w:after="40" w:line="240" w:lineRule="auto"/>
              <w:rPr>
                <w:sz w:val="16"/>
                <w:szCs w:val="16"/>
                <w:lang w:val="de-CH"/>
              </w:rPr>
            </w:pPr>
            <w:r w:rsidRPr="007A027E">
              <w:rPr>
                <w:sz w:val="16"/>
                <w:szCs w:val="16"/>
                <w:lang w:val="de-CH"/>
              </w:rPr>
              <w:t>Die Hinzufügung darf sich nicht negativ auf die Lesbarkeit der Arzneimittelinformation auskwirken.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C1A29D8" w14:textId="77777777" w:rsidTr="006C273B">
        <w:tc>
          <w:tcPr>
            <w:tcW w:w="9923" w:type="dxa"/>
            <w:gridSpan w:val="2"/>
            <w:tcBorders>
              <w:top w:val="nil"/>
              <w:left w:val="nil"/>
              <w:bottom w:val="nil"/>
              <w:right w:val="nil"/>
            </w:tcBorders>
            <w:vAlign w:val="center"/>
            <w:hideMark/>
          </w:tcPr>
          <w:p w14:paraId="4ACADADC" w14:textId="77777777" w:rsidR="00E34DFE" w:rsidRPr="007A027E" w:rsidRDefault="00E34DFE" w:rsidP="006C273B">
            <w:pPr>
              <w:spacing w:before="40" w:after="40" w:line="240" w:lineRule="auto"/>
              <w:rPr>
                <w:b/>
                <w:iCs/>
                <w:sz w:val="20"/>
                <w:szCs w:val="20"/>
                <w:lang w:val="de-CH"/>
              </w:rPr>
            </w:pPr>
          </w:p>
          <w:p w14:paraId="633B1179"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40DFCA6C" w14:textId="77777777" w:rsidTr="006C273B">
        <w:tc>
          <w:tcPr>
            <w:tcW w:w="9923" w:type="dxa"/>
            <w:gridSpan w:val="2"/>
            <w:tcBorders>
              <w:top w:val="nil"/>
              <w:left w:val="nil"/>
              <w:bottom w:val="single" w:sz="4" w:space="0" w:color="C0C0C0"/>
              <w:right w:val="nil"/>
            </w:tcBorders>
          </w:tcPr>
          <w:p w14:paraId="42C429F9" w14:textId="77777777" w:rsidR="00E34DFE" w:rsidRPr="00D73B7B" w:rsidRDefault="006B077B" w:rsidP="006C273B">
            <w:pPr>
              <w:spacing w:before="40" w:after="40" w:line="240" w:lineRule="auto"/>
              <w:rPr>
                <w:sz w:val="20"/>
                <w:szCs w:val="20"/>
              </w:rPr>
            </w:pPr>
            <w:sdt>
              <w:sdtPr>
                <w:rPr>
                  <w:sz w:val="20"/>
                  <w:szCs w:val="20"/>
                </w:rPr>
                <w:id w:val="-1436828709"/>
                <w:placeholder>
                  <w:docPart w:val="F3A2765E7910418087AB01EBA360A181"/>
                </w:placeholder>
                <w:temporary/>
                <w:showingPlcHdr/>
                <w:text w:multiLine="1"/>
              </w:sdtPr>
              <w:sdtEndPr/>
              <w:sdtContent>
                <w:r w:rsidR="00E34DFE" w:rsidRPr="00D73B7B">
                  <w:rPr>
                    <w:rStyle w:val="Platzhaltertext"/>
                    <w:sz w:val="20"/>
                    <w:szCs w:val="20"/>
                  </w:rPr>
                  <w:t>……</w:t>
                </w:r>
              </w:sdtContent>
            </w:sdt>
          </w:p>
          <w:p w14:paraId="7A8AFB83" w14:textId="77777777" w:rsidR="00E34DFE" w:rsidRPr="00D73B7B" w:rsidRDefault="00E34DFE" w:rsidP="006C273B">
            <w:pPr>
              <w:spacing w:before="40" w:after="40" w:line="240" w:lineRule="auto"/>
              <w:rPr>
                <w:sz w:val="20"/>
                <w:szCs w:val="20"/>
              </w:rPr>
            </w:pPr>
          </w:p>
        </w:tc>
      </w:tr>
      <w:tr w:rsidR="00E34DFE" w:rsidRPr="00D73B7B" w14:paraId="55321A1C" w14:textId="77777777" w:rsidTr="006C273B">
        <w:tc>
          <w:tcPr>
            <w:tcW w:w="5068" w:type="dxa"/>
            <w:tcBorders>
              <w:top w:val="single" w:sz="4" w:space="0" w:color="C0C0C0"/>
              <w:left w:val="nil"/>
              <w:bottom w:val="single" w:sz="4" w:space="0" w:color="C0C0C0"/>
              <w:right w:val="single" w:sz="4" w:space="0" w:color="C0C0C0"/>
            </w:tcBorders>
            <w:hideMark/>
          </w:tcPr>
          <w:p w14:paraId="6465788F"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3CEF24C"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2C18D304" w14:textId="77777777" w:rsidTr="006C273B">
        <w:tc>
          <w:tcPr>
            <w:tcW w:w="5068" w:type="dxa"/>
            <w:tcBorders>
              <w:top w:val="single" w:sz="4" w:space="0" w:color="C0C0C0"/>
              <w:left w:val="nil"/>
              <w:bottom w:val="single" w:sz="4" w:space="0" w:color="C0C0C0"/>
              <w:right w:val="single" w:sz="4" w:space="0" w:color="C0C0C0"/>
            </w:tcBorders>
          </w:tcPr>
          <w:p w14:paraId="7E208F77" w14:textId="77777777" w:rsidR="00E34DFE" w:rsidRPr="00D73B7B" w:rsidRDefault="006B077B" w:rsidP="006C273B">
            <w:pPr>
              <w:spacing w:before="40" w:after="40" w:line="240" w:lineRule="auto"/>
              <w:rPr>
                <w:sz w:val="20"/>
                <w:szCs w:val="20"/>
              </w:rPr>
            </w:pPr>
            <w:sdt>
              <w:sdtPr>
                <w:rPr>
                  <w:sz w:val="20"/>
                  <w:szCs w:val="20"/>
                </w:rPr>
                <w:id w:val="106318482"/>
                <w:placeholder>
                  <w:docPart w:val="94F94E0975414B979082A7110E25220C"/>
                </w:placeholder>
                <w:temporary/>
                <w:showingPlcHdr/>
                <w:text w:multiLine="1"/>
              </w:sdtPr>
              <w:sdtEndPr/>
              <w:sdtContent>
                <w:r w:rsidR="00E34DFE" w:rsidRPr="00D73B7B">
                  <w:rPr>
                    <w:rStyle w:val="Platzhaltertext"/>
                    <w:sz w:val="20"/>
                    <w:szCs w:val="20"/>
                  </w:rPr>
                  <w:t>……</w:t>
                </w:r>
              </w:sdtContent>
            </w:sdt>
          </w:p>
          <w:p w14:paraId="422CCCA1"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BB314D4" w14:textId="77777777" w:rsidR="00E34DFE" w:rsidRPr="00D73B7B" w:rsidRDefault="006B077B" w:rsidP="006C273B">
            <w:pPr>
              <w:spacing w:before="40" w:after="40" w:line="240" w:lineRule="auto"/>
              <w:rPr>
                <w:sz w:val="20"/>
                <w:szCs w:val="20"/>
              </w:rPr>
            </w:pPr>
            <w:sdt>
              <w:sdtPr>
                <w:rPr>
                  <w:sz w:val="20"/>
                  <w:szCs w:val="20"/>
                </w:rPr>
                <w:id w:val="623976044"/>
                <w:placeholder>
                  <w:docPart w:val="8F561502032440F69089816EF4C0EE72"/>
                </w:placeholder>
                <w:temporary/>
                <w:showingPlcHdr/>
                <w:text w:multiLine="1"/>
              </w:sdtPr>
              <w:sdtEndPr/>
              <w:sdtContent>
                <w:r w:rsidR="00E34DFE" w:rsidRPr="00D73B7B">
                  <w:rPr>
                    <w:rStyle w:val="Platzhaltertext"/>
                    <w:sz w:val="20"/>
                    <w:szCs w:val="20"/>
                  </w:rPr>
                  <w:t>……</w:t>
                </w:r>
              </w:sdtContent>
            </w:sdt>
          </w:p>
          <w:p w14:paraId="3032E8C6" w14:textId="77777777" w:rsidR="00E34DFE" w:rsidRPr="00D73B7B" w:rsidRDefault="00E34DFE" w:rsidP="006C273B">
            <w:pPr>
              <w:spacing w:before="40" w:after="40" w:line="240" w:lineRule="auto"/>
              <w:rPr>
                <w:sz w:val="20"/>
                <w:szCs w:val="20"/>
              </w:rPr>
            </w:pPr>
          </w:p>
        </w:tc>
      </w:tr>
    </w:tbl>
    <w:p w14:paraId="4F64072F" w14:textId="77777777" w:rsidR="00E34DFE" w:rsidRDefault="00E34DFE" w:rsidP="00E34DFE">
      <w:pPr>
        <w:spacing w:after="160" w:line="259" w:lineRule="auto"/>
        <w:rPr>
          <w:szCs w:val="20"/>
        </w:rPr>
      </w:pPr>
    </w:p>
    <w:p w14:paraId="4B7481E5" w14:textId="77777777" w:rsidR="00E34DFE" w:rsidRDefault="00E34DFE" w:rsidP="00E34DFE">
      <w:pPr>
        <w:spacing w:after="160" w:line="259" w:lineRule="auto"/>
        <w:rPr>
          <w:szCs w:val="20"/>
        </w:rPr>
      </w:pPr>
      <w:r>
        <w:rPr>
          <w:szCs w:val="20"/>
        </w:rPr>
        <w:br w:type="page"/>
      </w:r>
    </w:p>
    <w:p w14:paraId="4FA816A4" w14:textId="77777777" w:rsidR="00E34DFE" w:rsidRPr="007A027E" w:rsidRDefault="00E34DFE" w:rsidP="00E34DFE">
      <w:pPr>
        <w:pStyle w:val="berschrift3Buchstaben"/>
        <w:rPr>
          <w:lang w:val="de-CH"/>
        </w:rPr>
      </w:pPr>
      <w:r w:rsidRPr="007A027E">
        <w:rPr>
          <w:lang w:val="de-CH"/>
        </w:rPr>
        <w:lastRenderedPageBreak/>
        <w:t>C.z Andere Änderung in Bezug auf Sicherheit, Wirksamkeit und/oder Pharmakovigilanz, die keine Bewertung erfordert</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E34DFE" w:rsidRPr="00D73B7B" w14:paraId="4EB3C149" w14:textId="77777777" w:rsidTr="006C273B">
        <w:tc>
          <w:tcPr>
            <w:tcW w:w="1059" w:type="dxa"/>
            <w:vMerge w:val="restart"/>
            <w:hideMark/>
          </w:tcPr>
          <w:p w14:paraId="7E79735B" w14:textId="77777777" w:rsidR="00E34DFE" w:rsidRDefault="00E34DFE" w:rsidP="006C273B">
            <w:pPr>
              <w:spacing w:before="40" w:after="40" w:line="240" w:lineRule="auto"/>
              <w:rPr>
                <w:b/>
                <w:sz w:val="16"/>
                <w:szCs w:val="16"/>
                <w:lang w:eastAsia="de-CH"/>
              </w:rPr>
            </w:pPr>
            <w:r>
              <w:rPr>
                <w:b/>
                <w:sz w:val="16"/>
                <w:szCs w:val="16"/>
                <w:lang w:eastAsia="de-CH"/>
              </w:rPr>
              <w:t>C.z</w:t>
            </w:r>
          </w:p>
          <w:p w14:paraId="144B6BD6" w14:textId="77777777" w:rsidR="00E34DFE" w:rsidRPr="00D73B7B" w:rsidRDefault="006B077B" w:rsidP="006C273B">
            <w:pPr>
              <w:spacing w:before="40" w:after="40" w:line="240" w:lineRule="auto"/>
              <w:rPr>
                <w:sz w:val="16"/>
                <w:szCs w:val="16"/>
              </w:rPr>
            </w:pPr>
            <w:sdt>
              <w:sdtPr>
                <w:rPr>
                  <w:sz w:val="16"/>
                  <w:szCs w:val="16"/>
                </w:rPr>
                <w:id w:val="1103149997"/>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125" w:type="dxa"/>
            <w:vMerge w:val="restart"/>
            <w:hideMark/>
          </w:tcPr>
          <w:p w14:paraId="2C74BB4C"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Andere Änderung in Bezug auf Sicherheit, Wirksamkeit und/oder Pharamkovigilanz, die keine Bewertung erfordert</w:t>
            </w:r>
          </w:p>
          <w:p w14:paraId="15422230" w14:textId="77777777" w:rsidR="00E34DFE" w:rsidRPr="007A027E" w:rsidRDefault="00E34DFE" w:rsidP="006C273B">
            <w:pPr>
              <w:spacing w:before="40" w:after="40" w:line="240" w:lineRule="auto"/>
              <w:rPr>
                <w:sz w:val="16"/>
                <w:szCs w:val="16"/>
                <w:lang w:val="de-CH" w:eastAsia="de-CH"/>
              </w:rPr>
            </w:pPr>
          </w:p>
          <w:p w14:paraId="25263B2B" w14:textId="77777777" w:rsidR="00E34DFE" w:rsidRPr="00CC0E5C" w:rsidRDefault="00E34DFE" w:rsidP="006C273B">
            <w:pPr>
              <w:tabs>
                <w:tab w:val="left" w:pos="3876"/>
              </w:tabs>
              <w:spacing w:before="40" w:after="40" w:line="240" w:lineRule="auto"/>
              <w:rPr>
                <w:b/>
                <w:sz w:val="16"/>
                <w:szCs w:val="16"/>
                <w:lang w:eastAsia="de-CH"/>
              </w:rPr>
            </w:pPr>
            <w:r w:rsidRPr="00CC0E5C">
              <w:rPr>
                <w:b/>
                <w:sz w:val="16"/>
                <w:szCs w:val="16"/>
              </w:rPr>
              <w:t xml:space="preserve">Datum Implementierung: </w:t>
            </w:r>
            <w:sdt>
              <w:sdtPr>
                <w:rPr>
                  <w:b/>
                  <w:sz w:val="16"/>
                  <w:szCs w:val="16"/>
                </w:rPr>
                <w:id w:val="-279103364"/>
                <w:placeholder>
                  <w:docPart w:val="52B6A62BE1214D3AA6CCAE70B33E2A10"/>
                </w:placeholder>
                <w:temporary/>
                <w:showingPlcHdr/>
                <w:text w:multiLine="1"/>
              </w:sdtPr>
              <w:sdtEndPr/>
              <w:sdtContent>
                <w:r w:rsidRPr="00CC0E5C">
                  <w:rPr>
                    <w:b/>
                    <w:sz w:val="16"/>
                    <w:szCs w:val="16"/>
                  </w:rPr>
                  <w:t>……</w:t>
                </w:r>
              </w:sdtContent>
            </w:sdt>
            <w:r>
              <w:rPr>
                <w:b/>
                <w:sz w:val="16"/>
                <w:szCs w:val="16"/>
              </w:rPr>
              <w:tab/>
            </w:r>
          </w:p>
        </w:tc>
        <w:tc>
          <w:tcPr>
            <w:tcW w:w="1244" w:type="dxa"/>
            <w:hideMark/>
          </w:tcPr>
          <w:p w14:paraId="46B8AF25"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34" w:type="dxa"/>
            <w:hideMark/>
          </w:tcPr>
          <w:p w14:paraId="36240611"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07" w:type="dxa"/>
            <w:hideMark/>
          </w:tcPr>
          <w:p w14:paraId="1F099C09"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3C838829" w14:textId="77777777" w:rsidTr="006C273B">
        <w:tc>
          <w:tcPr>
            <w:tcW w:w="1059" w:type="dxa"/>
            <w:vMerge/>
            <w:hideMark/>
          </w:tcPr>
          <w:p w14:paraId="610AFA50" w14:textId="77777777" w:rsidR="00E34DFE" w:rsidRPr="00D73B7B" w:rsidRDefault="00E34DFE" w:rsidP="006C273B">
            <w:pPr>
              <w:spacing w:before="40" w:after="40" w:line="240" w:lineRule="auto"/>
              <w:rPr>
                <w:sz w:val="16"/>
                <w:szCs w:val="16"/>
              </w:rPr>
            </w:pPr>
          </w:p>
        </w:tc>
        <w:tc>
          <w:tcPr>
            <w:tcW w:w="5125" w:type="dxa"/>
            <w:vMerge/>
          </w:tcPr>
          <w:p w14:paraId="7D31C55F" w14:textId="77777777" w:rsidR="00E34DFE" w:rsidRPr="00D73B7B" w:rsidRDefault="00E34DFE" w:rsidP="006C273B">
            <w:pPr>
              <w:spacing w:before="40" w:after="40" w:line="240" w:lineRule="auto"/>
              <w:rPr>
                <w:sz w:val="16"/>
                <w:szCs w:val="16"/>
              </w:rPr>
            </w:pPr>
          </w:p>
        </w:tc>
        <w:tc>
          <w:tcPr>
            <w:tcW w:w="1244" w:type="dxa"/>
          </w:tcPr>
          <w:p w14:paraId="796DC671" w14:textId="77777777" w:rsidR="00E34DFE" w:rsidRPr="00D73B7B" w:rsidRDefault="00E34DFE" w:rsidP="006C273B">
            <w:pPr>
              <w:spacing w:before="40" w:after="40" w:line="240" w:lineRule="auto"/>
              <w:rPr>
                <w:sz w:val="16"/>
                <w:szCs w:val="16"/>
              </w:rPr>
            </w:pPr>
          </w:p>
        </w:tc>
        <w:tc>
          <w:tcPr>
            <w:tcW w:w="1934" w:type="dxa"/>
          </w:tcPr>
          <w:p w14:paraId="0362E3DA" w14:textId="77777777" w:rsidR="00E34DFE" w:rsidRPr="00D73B7B" w:rsidRDefault="00E34DFE" w:rsidP="006C273B">
            <w:pPr>
              <w:spacing w:before="40" w:after="40" w:line="240" w:lineRule="auto"/>
              <w:rPr>
                <w:sz w:val="16"/>
                <w:szCs w:val="16"/>
              </w:rPr>
            </w:pPr>
          </w:p>
        </w:tc>
        <w:tc>
          <w:tcPr>
            <w:tcW w:w="607" w:type="dxa"/>
          </w:tcPr>
          <w:p w14:paraId="03CBCCFC" w14:textId="77777777" w:rsidR="00E34DFE" w:rsidRPr="00D73B7B" w:rsidRDefault="00E34DFE" w:rsidP="006C273B">
            <w:pPr>
              <w:spacing w:before="40" w:after="40" w:line="240" w:lineRule="auto"/>
              <w:rPr>
                <w:sz w:val="16"/>
                <w:szCs w:val="16"/>
              </w:rPr>
            </w:pPr>
            <w:r>
              <w:rPr>
                <w:sz w:val="16"/>
                <w:szCs w:val="16"/>
              </w:rPr>
              <w:t>6268</w:t>
            </w:r>
          </w:p>
        </w:tc>
      </w:tr>
    </w:tbl>
    <w:p w14:paraId="1D0B519B" w14:textId="77777777" w:rsidR="00E34DFE" w:rsidRPr="00D73B7B"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7545D50" w14:textId="77777777" w:rsidTr="006C273B">
        <w:tc>
          <w:tcPr>
            <w:tcW w:w="9923" w:type="dxa"/>
            <w:gridSpan w:val="2"/>
            <w:tcBorders>
              <w:top w:val="single" w:sz="4" w:space="0" w:color="C0C0C0"/>
              <w:left w:val="nil"/>
              <w:bottom w:val="single" w:sz="4" w:space="0" w:color="C0C0C0"/>
              <w:right w:val="nil"/>
            </w:tcBorders>
            <w:vAlign w:val="center"/>
            <w:hideMark/>
          </w:tcPr>
          <w:p w14:paraId="56467070"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6F7E6D6F" w14:textId="77777777" w:rsidTr="006C273B">
        <w:tc>
          <w:tcPr>
            <w:tcW w:w="9923" w:type="dxa"/>
            <w:gridSpan w:val="2"/>
            <w:tcBorders>
              <w:top w:val="single" w:sz="4" w:space="0" w:color="C0C0C0"/>
              <w:left w:val="nil"/>
              <w:bottom w:val="single" w:sz="4" w:space="0" w:color="C0C0C0"/>
              <w:right w:val="nil"/>
            </w:tcBorders>
          </w:tcPr>
          <w:p w14:paraId="2A8CC418" w14:textId="77777777" w:rsidR="00E34DFE" w:rsidRPr="00D73B7B" w:rsidRDefault="006B077B" w:rsidP="006C273B">
            <w:pPr>
              <w:spacing w:before="40" w:after="40" w:line="240" w:lineRule="auto"/>
              <w:rPr>
                <w:sz w:val="20"/>
                <w:szCs w:val="20"/>
              </w:rPr>
            </w:pPr>
            <w:sdt>
              <w:sdtPr>
                <w:rPr>
                  <w:sz w:val="20"/>
                  <w:szCs w:val="20"/>
                </w:rPr>
                <w:id w:val="1347525126"/>
                <w:placeholder>
                  <w:docPart w:val="AF8274A599A24763BE154764889EA5E3"/>
                </w:placeholder>
                <w:temporary/>
                <w:showingPlcHdr/>
                <w:text w:multiLine="1"/>
              </w:sdtPr>
              <w:sdtEndPr/>
              <w:sdtContent>
                <w:r w:rsidR="00E34DFE" w:rsidRPr="00D73B7B">
                  <w:rPr>
                    <w:rStyle w:val="Platzhaltertext"/>
                    <w:sz w:val="20"/>
                    <w:szCs w:val="20"/>
                  </w:rPr>
                  <w:t>……</w:t>
                </w:r>
              </w:sdtContent>
            </w:sdt>
          </w:p>
          <w:p w14:paraId="754B941F" w14:textId="77777777" w:rsidR="00E34DFE" w:rsidRPr="00D73B7B" w:rsidRDefault="00E34DFE" w:rsidP="006C273B">
            <w:pPr>
              <w:spacing w:before="40" w:after="40" w:line="240" w:lineRule="auto"/>
              <w:rPr>
                <w:sz w:val="20"/>
                <w:szCs w:val="20"/>
              </w:rPr>
            </w:pPr>
          </w:p>
        </w:tc>
      </w:tr>
      <w:tr w:rsidR="00E34DFE" w:rsidRPr="00D73B7B" w14:paraId="75EEBD8A" w14:textId="77777777" w:rsidTr="006C273B">
        <w:tc>
          <w:tcPr>
            <w:tcW w:w="5068" w:type="dxa"/>
            <w:tcBorders>
              <w:top w:val="single" w:sz="4" w:space="0" w:color="C0C0C0"/>
              <w:left w:val="nil"/>
              <w:bottom w:val="single" w:sz="4" w:space="0" w:color="C0C0C0"/>
              <w:right w:val="single" w:sz="4" w:space="0" w:color="C0C0C0"/>
            </w:tcBorders>
            <w:hideMark/>
          </w:tcPr>
          <w:p w14:paraId="6039250C"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B4F2297"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528323E8" w14:textId="77777777" w:rsidTr="006C273B">
        <w:tc>
          <w:tcPr>
            <w:tcW w:w="5068" w:type="dxa"/>
            <w:tcBorders>
              <w:top w:val="single" w:sz="4" w:space="0" w:color="C0C0C0"/>
              <w:left w:val="nil"/>
              <w:bottom w:val="single" w:sz="4" w:space="0" w:color="C0C0C0"/>
              <w:right w:val="single" w:sz="4" w:space="0" w:color="C0C0C0"/>
            </w:tcBorders>
          </w:tcPr>
          <w:p w14:paraId="62EA4A4C" w14:textId="77777777" w:rsidR="00E34DFE" w:rsidRPr="00D73B7B" w:rsidRDefault="006B077B" w:rsidP="006C273B">
            <w:pPr>
              <w:spacing w:before="40" w:after="40" w:line="240" w:lineRule="auto"/>
              <w:rPr>
                <w:sz w:val="20"/>
                <w:szCs w:val="20"/>
              </w:rPr>
            </w:pPr>
            <w:sdt>
              <w:sdtPr>
                <w:rPr>
                  <w:sz w:val="20"/>
                  <w:szCs w:val="20"/>
                </w:rPr>
                <w:id w:val="1114793963"/>
                <w:placeholder>
                  <w:docPart w:val="251301900AB54EA3A8C637E9016AEADA"/>
                </w:placeholder>
                <w:temporary/>
                <w:showingPlcHdr/>
                <w:text w:multiLine="1"/>
              </w:sdtPr>
              <w:sdtEndPr/>
              <w:sdtContent>
                <w:r w:rsidR="00E34DFE" w:rsidRPr="00D73B7B">
                  <w:rPr>
                    <w:rStyle w:val="Platzhaltertext"/>
                    <w:sz w:val="20"/>
                    <w:szCs w:val="20"/>
                  </w:rPr>
                  <w:t>……</w:t>
                </w:r>
              </w:sdtContent>
            </w:sdt>
          </w:p>
          <w:p w14:paraId="5131267E"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59E844A" w14:textId="77777777" w:rsidR="00E34DFE" w:rsidRPr="00D73B7B" w:rsidRDefault="006B077B" w:rsidP="006C273B">
            <w:pPr>
              <w:spacing w:before="40" w:after="40" w:line="240" w:lineRule="auto"/>
              <w:rPr>
                <w:sz w:val="20"/>
                <w:szCs w:val="20"/>
              </w:rPr>
            </w:pPr>
            <w:sdt>
              <w:sdtPr>
                <w:rPr>
                  <w:sz w:val="20"/>
                  <w:szCs w:val="20"/>
                </w:rPr>
                <w:id w:val="132538127"/>
                <w:placeholder>
                  <w:docPart w:val="0F78D7D7942C4592809C04CFD3577083"/>
                </w:placeholder>
                <w:temporary/>
                <w:showingPlcHdr/>
                <w:text w:multiLine="1"/>
              </w:sdtPr>
              <w:sdtEndPr/>
              <w:sdtContent>
                <w:r w:rsidR="00E34DFE" w:rsidRPr="00D73B7B">
                  <w:rPr>
                    <w:rStyle w:val="Platzhaltertext"/>
                    <w:sz w:val="20"/>
                    <w:szCs w:val="20"/>
                  </w:rPr>
                  <w:t>……</w:t>
                </w:r>
              </w:sdtContent>
            </w:sdt>
          </w:p>
          <w:p w14:paraId="0D4606E4" w14:textId="77777777" w:rsidR="00E34DFE" w:rsidRPr="00D73B7B" w:rsidRDefault="00E34DFE" w:rsidP="006C273B">
            <w:pPr>
              <w:spacing w:before="40" w:after="40" w:line="240" w:lineRule="auto"/>
              <w:rPr>
                <w:sz w:val="20"/>
                <w:szCs w:val="20"/>
              </w:rPr>
            </w:pPr>
          </w:p>
        </w:tc>
      </w:tr>
    </w:tbl>
    <w:p w14:paraId="0C055546" w14:textId="77777777" w:rsidR="00E34DFE" w:rsidRDefault="00E34DFE" w:rsidP="00E34DFE">
      <w:pPr>
        <w:spacing w:after="160" w:line="259" w:lineRule="auto"/>
        <w:rPr>
          <w:szCs w:val="20"/>
        </w:rPr>
      </w:pPr>
    </w:p>
    <w:p w14:paraId="43A517AD" w14:textId="77777777" w:rsidR="00E34DFE" w:rsidRDefault="00E34DFE" w:rsidP="00E34DFE">
      <w:pPr>
        <w:spacing w:after="160" w:line="259" w:lineRule="auto"/>
        <w:rPr>
          <w:szCs w:val="20"/>
        </w:rPr>
      </w:pPr>
    </w:p>
    <w:p w14:paraId="2F8A18FF" w14:textId="77777777" w:rsidR="00E34DFE" w:rsidRDefault="00E34DFE" w:rsidP="00E34DFE">
      <w:pPr>
        <w:spacing w:after="160" w:line="259" w:lineRule="auto"/>
        <w:rPr>
          <w:szCs w:val="20"/>
        </w:rPr>
      </w:pPr>
      <w:r>
        <w:rPr>
          <w:b/>
          <w:szCs w:val="20"/>
        </w:rPr>
        <w:br w:type="page"/>
      </w:r>
    </w:p>
    <w:p w14:paraId="5FEDBD9C" w14:textId="77777777" w:rsidR="00E34DFE" w:rsidRPr="007A027E" w:rsidRDefault="00E34DFE" w:rsidP="00E34DFE">
      <w:pPr>
        <w:pStyle w:val="berschrift2Buchstaben"/>
        <w:rPr>
          <w:lang w:val="de-CH"/>
        </w:rPr>
      </w:pPr>
      <w:r w:rsidRPr="007A027E">
        <w:rPr>
          <w:lang w:val="de-CH"/>
        </w:rPr>
        <w:lastRenderedPageBreak/>
        <w:t>D. Änderungen im Teil zur Impfantigen-Stammdokumentation (VAMF) des Dossiers</w:t>
      </w:r>
    </w:p>
    <w:p w14:paraId="3E8FF4BF" w14:textId="77777777" w:rsidR="00E34DFE" w:rsidRDefault="00E34DFE" w:rsidP="00E34DFE">
      <w:pPr>
        <w:pStyle w:val="berschrift3Buchstaben"/>
      </w:pPr>
      <w:r>
        <w:t>D.</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E34DFE" w:rsidRPr="00D73B7B" w14:paraId="0D86EBFC" w14:textId="77777777" w:rsidTr="006C273B">
        <w:tc>
          <w:tcPr>
            <w:tcW w:w="1129" w:type="dxa"/>
            <w:gridSpan w:val="2"/>
            <w:hideMark/>
          </w:tcPr>
          <w:p w14:paraId="33AD0C85" w14:textId="77777777" w:rsidR="00E34DFE" w:rsidRPr="00D73B7B" w:rsidRDefault="00E34DFE" w:rsidP="006C273B">
            <w:pPr>
              <w:spacing w:before="40" w:after="40" w:line="240" w:lineRule="auto"/>
              <w:rPr>
                <w:sz w:val="16"/>
                <w:szCs w:val="16"/>
              </w:rPr>
            </w:pPr>
            <w:r>
              <w:rPr>
                <w:b/>
                <w:sz w:val="16"/>
                <w:szCs w:val="16"/>
                <w:lang w:eastAsia="de-CH"/>
              </w:rPr>
              <w:t>D.</w:t>
            </w:r>
          </w:p>
        </w:tc>
        <w:tc>
          <w:tcPr>
            <w:tcW w:w="5120" w:type="dxa"/>
            <w:hideMark/>
          </w:tcPr>
          <w:p w14:paraId="10C60896"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Änderungen im Teil zur Impfantigen-Stammdokumentation (VAMF) des Dossiers</w:t>
            </w:r>
          </w:p>
          <w:p w14:paraId="184413CC" w14:textId="77777777" w:rsidR="00E34DFE" w:rsidRPr="007A027E" w:rsidRDefault="00E34DFE" w:rsidP="006C273B">
            <w:pPr>
              <w:spacing w:before="40" w:after="40" w:line="240" w:lineRule="auto"/>
              <w:rPr>
                <w:sz w:val="16"/>
                <w:szCs w:val="16"/>
                <w:lang w:val="de-CH" w:eastAsia="de-CH"/>
              </w:rPr>
            </w:pPr>
          </w:p>
          <w:p w14:paraId="06B84085" w14:textId="77777777" w:rsidR="00E34DFE" w:rsidRPr="00D73B7B" w:rsidRDefault="00E34DFE" w:rsidP="006C273B">
            <w:pPr>
              <w:spacing w:before="40" w:after="40" w:line="240" w:lineRule="auto"/>
              <w:rPr>
                <w:sz w:val="16"/>
                <w:szCs w:val="16"/>
                <w:lang w:eastAsia="de-CH"/>
              </w:rPr>
            </w:pPr>
            <w:r w:rsidRPr="00CC0E5C">
              <w:rPr>
                <w:b/>
                <w:sz w:val="16"/>
                <w:szCs w:val="16"/>
              </w:rPr>
              <w:t xml:space="preserve">Datum Implementierung: </w:t>
            </w:r>
            <w:sdt>
              <w:sdtPr>
                <w:rPr>
                  <w:b/>
                  <w:sz w:val="16"/>
                  <w:szCs w:val="16"/>
                </w:rPr>
                <w:id w:val="-712656160"/>
                <w:placeholder>
                  <w:docPart w:val="FF71CDA7AD39484581DA39509E6B7CF7"/>
                </w:placeholder>
                <w:temporary/>
                <w:showingPlcHdr/>
                <w:text w:multiLine="1"/>
              </w:sdtPr>
              <w:sdtEndPr/>
              <w:sdtContent>
                <w:r w:rsidRPr="00CC0E5C">
                  <w:rPr>
                    <w:b/>
                    <w:sz w:val="16"/>
                    <w:szCs w:val="16"/>
                  </w:rPr>
                  <w:t>……</w:t>
                </w:r>
              </w:sdtContent>
            </w:sdt>
          </w:p>
        </w:tc>
        <w:tc>
          <w:tcPr>
            <w:tcW w:w="1249" w:type="dxa"/>
            <w:hideMark/>
          </w:tcPr>
          <w:p w14:paraId="658FE5C3" w14:textId="77777777" w:rsidR="00E34DFE" w:rsidRDefault="00E34DFE" w:rsidP="006C273B">
            <w:pPr>
              <w:spacing w:before="40" w:after="40" w:line="240" w:lineRule="auto"/>
              <w:rPr>
                <w:b/>
                <w:sz w:val="16"/>
                <w:szCs w:val="16"/>
              </w:rPr>
            </w:pPr>
            <w:r w:rsidRPr="00D73B7B">
              <w:rPr>
                <w:b/>
                <w:sz w:val="16"/>
                <w:szCs w:val="16"/>
              </w:rPr>
              <w:t>Zu erfüllende Bedingungen</w:t>
            </w:r>
          </w:p>
          <w:p w14:paraId="5C6E5390" w14:textId="77777777" w:rsidR="00E34DFE" w:rsidRPr="00D73B7B" w:rsidRDefault="00E34DFE" w:rsidP="006C273B">
            <w:pPr>
              <w:spacing w:before="40" w:after="40" w:line="240" w:lineRule="auto"/>
              <w:rPr>
                <w:b/>
                <w:sz w:val="16"/>
                <w:szCs w:val="16"/>
              </w:rPr>
            </w:pPr>
          </w:p>
        </w:tc>
        <w:tc>
          <w:tcPr>
            <w:tcW w:w="1942" w:type="dxa"/>
            <w:hideMark/>
          </w:tcPr>
          <w:p w14:paraId="0F88A078"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610" w:type="dxa"/>
            <w:hideMark/>
          </w:tcPr>
          <w:p w14:paraId="0780D751" w14:textId="77777777" w:rsidR="00E34DFE" w:rsidRDefault="00E34DFE" w:rsidP="006C273B">
            <w:pPr>
              <w:spacing w:before="40" w:after="40" w:line="240" w:lineRule="auto"/>
              <w:rPr>
                <w:sz w:val="16"/>
                <w:szCs w:val="16"/>
              </w:rPr>
            </w:pPr>
            <w:r w:rsidRPr="00D73B7B">
              <w:rPr>
                <w:sz w:val="16"/>
                <w:szCs w:val="16"/>
              </w:rPr>
              <w:t>SAP Nr.</w:t>
            </w:r>
          </w:p>
          <w:p w14:paraId="74D0E8FB" w14:textId="77777777" w:rsidR="00E34DFE" w:rsidRPr="00D73B7B" w:rsidRDefault="00E34DFE" w:rsidP="006C273B">
            <w:pPr>
              <w:spacing w:before="40" w:after="40" w:line="240" w:lineRule="auto"/>
              <w:rPr>
                <w:sz w:val="16"/>
                <w:szCs w:val="16"/>
              </w:rPr>
            </w:pPr>
            <w:r w:rsidRPr="0078488E">
              <w:rPr>
                <w:sz w:val="16"/>
                <w:szCs w:val="16"/>
              </w:rPr>
              <w:t>6187</w:t>
            </w:r>
          </w:p>
        </w:tc>
      </w:tr>
      <w:tr w:rsidR="00E34DFE" w:rsidRPr="00F90ACF" w14:paraId="40572F6A" w14:textId="77777777" w:rsidTr="006C273B">
        <w:tc>
          <w:tcPr>
            <w:tcW w:w="1129" w:type="dxa"/>
            <w:gridSpan w:val="2"/>
            <w:hideMark/>
          </w:tcPr>
          <w:p w14:paraId="0C17CD56" w14:textId="77777777" w:rsidR="00E34DFE" w:rsidRPr="00D73B7B" w:rsidRDefault="006B077B" w:rsidP="006C273B">
            <w:pPr>
              <w:spacing w:before="40" w:after="40" w:line="240" w:lineRule="auto"/>
              <w:rPr>
                <w:sz w:val="16"/>
                <w:szCs w:val="16"/>
              </w:rPr>
            </w:pPr>
            <w:sdt>
              <w:sdtPr>
                <w:rPr>
                  <w:sz w:val="16"/>
                  <w:szCs w:val="16"/>
                </w:rPr>
                <w:id w:val="-151306339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D73B7B">
              <w:rPr>
                <w:sz w:val="16"/>
                <w:szCs w:val="16"/>
              </w:rPr>
              <w:t xml:space="preserve"> </w:t>
            </w:r>
            <w:r w:rsidR="00E34DFE">
              <w:rPr>
                <w:sz w:val="16"/>
                <w:szCs w:val="16"/>
              </w:rPr>
              <w:t>D.1</w:t>
            </w:r>
          </w:p>
        </w:tc>
        <w:tc>
          <w:tcPr>
            <w:tcW w:w="5120" w:type="dxa"/>
          </w:tcPr>
          <w:p w14:paraId="082D04DB" w14:textId="34DD96DA" w:rsidR="00E34DFE" w:rsidRPr="007A027E" w:rsidRDefault="00E34DFE" w:rsidP="006C273B">
            <w:pPr>
              <w:spacing w:before="40" w:after="40" w:line="240" w:lineRule="auto"/>
              <w:rPr>
                <w:sz w:val="16"/>
                <w:szCs w:val="16"/>
                <w:lang w:val="de-CH"/>
              </w:rPr>
            </w:pPr>
            <w:r w:rsidRPr="007A027E">
              <w:rPr>
                <w:sz w:val="16"/>
                <w:szCs w:val="16"/>
                <w:lang w:val="de-CH"/>
              </w:rPr>
              <w:t>Änderung</w:t>
            </w:r>
            <w:r w:rsidR="00177D13">
              <w:rPr>
                <w:sz w:val="16"/>
                <w:szCs w:val="16"/>
                <w:lang w:val="de-CH"/>
              </w:rPr>
              <w:t>en</w:t>
            </w:r>
            <w:r w:rsidRPr="007A027E">
              <w:rPr>
                <w:sz w:val="16"/>
                <w:szCs w:val="16"/>
                <w:lang w:val="de-CH"/>
              </w:rPr>
              <w:t xml:space="preserve"> des Namens, der Anschrift oder der Kontaktdaten des Inhabers der VAMF-Bescheinigung für biologische Produkte</w:t>
            </w:r>
          </w:p>
        </w:tc>
        <w:tc>
          <w:tcPr>
            <w:tcW w:w="1249" w:type="dxa"/>
          </w:tcPr>
          <w:p w14:paraId="42200A45" w14:textId="77777777" w:rsidR="00E34DFE" w:rsidRPr="00D73B7B" w:rsidRDefault="00E34DFE" w:rsidP="006C273B">
            <w:pPr>
              <w:spacing w:before="40" w:after="40" w:line="240" w:lineRule="auto"/>
              <w:rPr>
                <w:sz w:val="16"/>
                <w:szCs w:val="16"/>
              </w:rPr>
            </w:pPr>
            <w:r>
              <w:rPr>
                <w:sz w:val="16"/>
                <w:szCs w:val="16"/>
              </w:rPr>
              <w:t>1</w:t>
            </w:r>
          </w:p>
        </w:tc>
        <w:tc>
          <w:tcPr>
            <w:tcW w:w="1942" w:type="dxa"/>
          </w:tcPr>
          <w:p w14:paraId="6236C232" w14:textId="77777777" w:rsidR="00E34DFE" w:rsidRPr="00D73B7B" w:rsidRDefault="00E34DFE" w:rsidP="006C273B">
            <w:pPr>
              <w:spacing w:before="40" w:after="40" w:line="240" w:lineRule="auto"/>
              <w:rPr>
                <w:sz w:val="16"/>
                <w:szCs w:val="16"/>
              </w:rPr>
            </w:pPr>
            <w:r>
              <w:rPr>
                <w:sz w:val="16"/>
                <w:szCs w:val="16"/>
              </w:rPr>
              <w:t>1</w:t>
            </w:r>
          </w:p>
        </w:tc>
        <w:tc>
          <w:tcPr>
            <w:tcW w:w="610" w:type="dxa"/>
          </w:tcPr>
          <w:p w14:paraId="69C4DCCA" w14:textId="77777777" w:rsidR="00E34DFE" w:rsidRPr="00F90ACF" w:rsidRDefault="00E34DFE" w:rsidP="006C273B">
            <w:pPr>
              <w:spacing w:before="40" w:after="40" w:line="240" w:lineRule="auto"/>
              <w:rPr>
                <w:sz w:val="16"/>
                <w:szCs w:val="16"/>
              </w:rPr>
            </w:pPr>
          </w:p>
        </w:tc>
      </w:tr>
      <w:tr w:rsidR="00E34DFE" w:rsidRPr="003A53CE" w14:paraId="2634FB6B" w14:textId="77777777" w:rsidTr="006C273B">
        <w:tc>
          <w:tcPr>
            <w:tcW w:w="1129" w:type="dxa"/>
            <w:gridSpan w:val="2"/>
          </w:tcPr>
          <w:p w14:paraId="6BC2BCEA" w14:textId="77777777" w:rsidR="00E34DFE" w:rsidRDefault="006B077B" w:rsidP="006C273B">
            <w:pPr>
              <w:spacing w:before="40" w:after="40" w:line="240" w:lineRule="auto"/>
              <w:rPr>
                <w:sz w:val="16"/>
                <w:szCs w:val="16"/>
              </w:rPr>
            </w:pPr>
            <w:sdt>
              <w:sdtPr>
                <w:rPr>
                  <w:sz w:val="16"/>
                  <w:szCs w:val="16"/>
                </w:rPr>
                <w:id w:val="112704803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D.2</w:t>
            </w:r>
          </w:p>
        </w:tc>
        <w:tc>
          <w:tcPr>
            <w:tcW w:w="5120" w:type="dxa"/>
          </w:tcPr>
          <w:p w14:paraId="28D63AD2" w14:textId="77777777" w:rsidR="00E34DFE" w:rsidRDefault="00E34DFE" w:rsidP="006C273B">
            <w:pPr>
              <w:spacing w:before="40" w:after="40" w:line="240" w:lineRule="auto"/>
              <w:rPr>
                <w:sz w:val="16"/>
                <w:szCs w:val="16"/>
              </w:rPr>
            </w:pPr>
            <w:r w:rsidRPr="007A027E">
              <w:rPr>
                <w:sz w:val="16"/>
                <w:szCs w:val="16"/>
                <w:lang w:val="de-CH"/>
              </w:rPr>
              <w:t xml:space="preserve">Aufnahme einer bereits zertifizierten VAMF in das Zulassungsdossier für ein Tierarzneimittel. </w:t>
            </w:r>
            <w:r w:rsidRPr="00EE687E">
              <w:rPr>
                <w:sz w:val="16"/>
                <w:szCs w:val="16"/>
              </w:rPr>
              <w:t>(VAMF- Verfahren in einem zweiten Schritt)</w:t>
            </w:r>
          </w:p>
        </w:tc>
        <w:tc>
          <w:tcPr>
            <w:tcW w:w="1249" w:type="dxa"/>
          </w:tcPr>
          <w:p w14:paraId="3D9B4DA6" w14:textId="77777777" w:rsidR="00E34DFE" w:rsidRDefault="00E34DFE" w:rsidP="006C273B">
            <w:pPr>
              <w:spacing w:before="40" w:after="40" w:line="240" w:lineRule="auto"/>
              <w:rPr>
                <w:sz w:val="16"/>
                <w:szCs w:val="16"/>
              </w:rPr>
            </w:pPr>
            <w:r>
              <w:rPr>
                <w:sz w:val="16"/>
                <w:szCs w:val="16"/>
              </w:rPr>
              <w:t>2</w:t>
            </w:r>
          </w:p>
        </w:tc>
        <w:tc>
          <w:tcPr>
            <w:tcW w:w="1942" w:type="dxa"/>
          </w:tcPr>
          <w:p w14:paraId="09FEBE76" w14:textId="77777777" w:rsidR="00E34DFE" w:rsidRPr="00D73B7B" w:rsidRDefault="00E34DFE" w:rsidP="006C273B">
            <w:pPr>
              <w:spacing w:before="40" w:after="40" w:line="240" w:lineRule="auto"/>
              <w:rPr>
                <w:sz w:val="16"/>
                <w:szCs w:val="16"/>
              </w:rPr>
            </w:pPr>
            <w:r>
              <w:rPr>
                <w:sz w:val="16"/>
                <w:szCs w:val="16"/>
              </w:rPr>
              <w:t>1</w:t>
            </w:r>
          </w:p>
        </w:tc>
        <w:tc>
          <w:tcPr>
            <w:tcW w:w="610" w:type="dxa"/>
          </w:tcPr>
          <w:p w14:paraId="0CDD7097" w14:textId="77777777" w:rsidR="00E34DFE" w:rsidRPr="003A53CE" w:rsidRDefault="00E34DFE" w:rsidP="006C273B">
            <w:pPr>
              <w:spacing w:before="40" w:after="40" w:line="240" w:lineRule="auto"/>
              <w:rPr>
                <w:sz w:val="16"/>
                <w:szCs w:val="16"/>
              </w:rPr>
            </w:pPr>
          </w:p>
        </w:tc>
      </w:tr>
      <w:tr w:rsidR="00E34DFE" w:rsidRPr="00F90ACF" w14:paraId="062E7123" w14:textId="77777777" w:rsidTr="006C273B">
        <w:tc>
          <w:tcPr>
            <w:tcW w:w="1129" w:type="dxa"/>
            <w:gridSpan w:val="2"/>
          </w:tcPr>
          <w:p w14:paraId="599DF1F0" w14:textId="77777777" w:rsidR="00E34DFE" w:rsidRPr="00614948" w:rsidRDefault="00E34DFE" w:rsidP="006C273B">
            <w:pPr>
              <w:spacing w:before="40" w:after="40" w:line="240" w:lineRule="auto"/>
              <w:rPr>
                <w:sz w:val="16"/>
                <w:szCs w:val="16"/>
              </w:rPr>
            </w:pPr>
          </w:p>
        </w:tc>
        <w:tc>
          <w:tcPr>
            <w:tcW w:w="8921" w:type="dxa"/>
            <w:gridSpan w:val="4"/>
            <w:hideMark/>
          </w:tcPr>
          <w:p w14:paraId="1B577BA0" w14:textId="77777777" w:rsidR="00E34DFE" w:rsidRPr="00F90ACF" w:rsidRDefault="00E34DFE" w:rsidP="006C273B">
            <w:pPr>
              <w:spacing w:before="40" w:after="40" w:line="240" w:lineRule="auto"/>
              <w:rPr>
                <w:b/>
                <w:sz w:val="16"/>
                <w:szCs w:val="16"/>
              </w:rPr>
            </w:pPr>
            <w:r w:rsidRPr="00F90ACF">
              <w:rPr>
                <w:b/>
                <w:sz w:val="16"/>
                <w:szCs w:val="16"/>
              </w:rPr>
              <w:t>Bedingungen</w:t>
            </w:r>
          </w:p>
        </w:tc>
      </w:tr>
      <w:tr w:rsidR="00E34DFE" w:rsidRPr="00EB072A" w14:paraId="3BD66188" w14:textId="77777777" w:rsidTr="006C273B">
        <w:tc>
          <w:tcPr>
            <w:tcW w:w="670" w:type="dxa"/>
            <w:hideMark/>
          </w:tcPr>
          <w:sdt>
            <w:sdtPr>
              <w:rPr>
                <w:sz w:val="16"/>
                <w:szCs w:val="16"/>
              </w:rPr>
              <w:id w:val="-677888477"/>
              <w14:checkbox>
                <w14:checked w14:val="0"/>
                <w14:checkedState w14:val="2612" w14:font="MS Gothic"/>
                <w14:uncheckedState w14:val="2610" w14:font="MS Gothic"/>
              </w14:checkbox>
            </w:sdtPr>
            <w:sdtEndPr/>
            <w:sdtContent>
              <w:p w14:paraId="3EB6EE2F" w14:textId="77777777" w:rsidR="00E34DFE" w:rsidRPr="00D73B7B"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59" w:type="dxa"/>
            <w:hideMark/>
          </w:tcPr>
          <w:p w14:paraId="0ADC49D5" w14:textId="77777777" w:rsidR="00E34DFE" w:rsidRPr="00D73B7B" w:rsidRDefault="00E34DFE" w:rsidP="006C273B">
            <w:pPr>
              <w:spacing w:before="40" w:after="40" w:line="240" w:lineRule="auto"/>
              <w:rPr>
                <w:sz w:val="16"/>
                <w:szCs w:val="16"/>
              </w:rPr>
            </w:pPr>
            <w:r w:rsidRPr="00D73B7B">
              <w:rPr>
                <w:sz w:val="16"/>
                <w:szCs w:val="16"/>
              </w:rPr>
              <w:t>1.</w:t>
            </w:r>
          </w:p>
        </w:tc>
        <w:tc>
          <w:tcPr>
            <w:tcW w:w="8921" w:type="dxa"/>
            <w:gridSpan w:val="4"/>
          </w:tcPr>
          <w:p w14:paraId="4009322B" w14:textId="77777777" w:rsidR="00E34DFE" w:rsidRPr="007A027E" w:rsidRDefault="00E34DFE" w:rsidP="006C273B">
            <w:pPr>
              <w:spacing w:before="40" w:after="40" w:line="240" w:lineRule="auto"/>
              <w:rPr>
                <w:sz w:val="16"/>
                <w:szCs w:val="16"/>
                <w:lang w:val="de-CH"/>
              </w:rPr>
            </w:pPr>
            <w:r w:rsidRPr="007A027E">
              <w:rPr>
                <w:sz w:val="16"/>
                <w:szCs w:val="16"/>
                <w:lang w:val="de-CH"/>
              </w:rPr>
              <w:t>Die Zulassungsinhaberin muss dieselbe juristische Person bleiben.</w:t>
            </w:r>
          </w:p>
        </w:tc>
      </w:tr>
      <w:tr w:rsidR="00E34DFE" w:rsidRPr="00EB072A" w14:paraId="5A4CE5E2" w14:textId="77777777" w:rsidTr="006C273B">
        <w:tc>
          <w:tcPr>
            <w:tcW w:w="670" w:type="dxa"/>
          </w:tcPr>
          <w:p w14:paraId="2A6863F1" w14:textId="77777777" w:rsidR="00E34DFE" w:rsidRDefault="006B077B" w:rsidP="006C273B">
            <w:pPr>
              <w:spacing w:before="40" w:after="40" w:line="240" w:lineRule="auto"/>
              <w:rPr>
                <w:sz w:val="16"/>
                <w:szCs w:val="16"/>
              </w:rPr>
            </w:pPr>
            <w:sdt>
              <w:sdtPr>
                <w:rPr>
                  <w:sz w:val="16"/>
                  <w:szCs w:val="16"/>
                </w:rPr>
                <w:id w:val="175541548"/>
                <w14:checkbox>
                  <w14:checked w14:val="0"/>
                  <w14:checkedState w14:val="2612" w14:font="MS Gothic"/>
                  <w14:uncheckedState w14:val="2610" w14:font="MS Gothic"/>
                </w14:checkbox>
              </w:sdtPr>
              <w:sdtEndPr/>
              <w:sdtContent>
                <w:r w:rsidR="00E34DFE" w:rsidRPr="00427A14">
                  <w:rPr>
                    <w:rFonts w:ascii="Segoe UI Symbol" w:eastAsia="MS Gothic" w:hAnsi="Segoe UI Symbol" w:cs="Segoe UI Symbol"/>
                    <w:sz w:val="16"/>
                    <w:szCs w:val="16"/>
                  </w:rPr>
                  <w:t>☐</w:t>
                </w:r>
              </w:sdtContent>
            </w:sdt>
          </w:p>
        </w:tc>
        <w:tc>
          <w:tcPr>
            <w:tcW w:w="459" w:type="dxa"/>
          </w:tcPr>
          <w:p w14:paraId="01CEDD9C" w14:textId="77777777" w:rsidR="00E34DFE" w:rsidRPr="00D73B7B" w:rsidRDefault="00E34DFE" w:rsidP="006C273B">
            <w:pPr>
              <w:spacing w:before="40" w:after="40" w:line="240" w:lineRule="auto"/>
              <w:rPr>
                <w:sz w:val="16"/>
                <w:szCs w:val="16"/>
              </w:rPr>
            </w:pPr>
            <w:r>
              <w:rPr>
                <w:sz w:val="16"/>
                <w:szCs w:val="16"/>
              </w:rPr>
              <w:t>2.</w:t>
            </w:r>
          </w:p>
        </w:tc>
        <w:tc>
          <w:tcPr>
            <w:tcW w:w="8921" w:type="dxa"/>
            <w:gridSpan w:val="4"/>
          </w:tcPr>
          <w:p w14:paraId="781860F7" w14:textId="77777777" w:rsidR="00E34DFE" w:rsidRPr="007A027E" w:rsidRDefault="00E34DFE" w:rsidP="006C273B">
            <w:pPr>
              <w:spacing w:before="40" w:after="40" w:line="240" w:lineRule="auto"/>
              <w:rPr>
                <w:sz w:val="16"/>
                <w:szCs w:val="16"/>
                <w:lang w:val="de-CH"/>
              </w:rPr>
            </w:pPr>
            <w:r w:rsidRPr="007A027E">
              <w:rPr>
                <w:sz w:val="16"/>
                <w:szCs w:val="16"/>
                <w:lang w:val="de-CH"/>
              </w:rPr>
              <w:t>Änderungen dürfen nicht die Eigenschaften des Fertigerzeugnisses beeinträchtigen.</w:t>
            </w:r>
          </w:p>
        </w:tc>
      </w:tr>
      <w:tr w:rsidR="00E34DFE" w:rsidRPr="0064573B" w14:paraId="47099BBD" w14:textId="77777777" w:rsidTr="006C273B">
        <w:tc>
          <w:tcPr>
            <w:tcW w:w="670" w:type="dxa"/>
          </w:tcPr>
          <w:p w14:paraId="531BED23" w14:textId="77777777" w:rsidR="00E34DFE" w:rsidRPr="007A027E" w:rsidRDefault="00E34DFE" w:rsidP="006C273B">
            <w:pPr>
              <w:spacing w:before="40" w:after="40" w:line="240" w:lineRule="auto"/>
              <w:rPr>
                <w:sz w:val="16"/>
                <w:szCs w:val="16"/>
                <w:lang w:val="de-CH"/>
              </w:rPr>
            </w:pPr>
          </w:p>
        </w:tc>
        <w:tc>
          <w:tcPr>
            <w:tcW w:w="459" w:type="dxa"/>
          </w:tcPr>
          <w:p w14:paraId="71652FFA" w14:textId="77777777" w:rsidR="00E34DFE" w:rsidRPr="007A027E" w:rsidRDefault="00E34DFE" w:rsidP="006C273B">
            <w:pPr>
              <w:spacing w:before="40" w:after="40" w:line="240" w:lineRule="auto"/>
              <w:rPr>
                <w:sz w:val="16"/>
                <w:szCs w:val="16"/>
                <w:lang w:val="de-CH"/>
              </w:rPr>
            </w:pPr>
          </w:p>
        </w:tc>
        <w:tc>
          <w:tcPr>
            <w:tcW w:w="8921" w:type="dxa"/>
            <w:gridSpan w:val="4"/>
          </w:tcPr>
          <w:p w14:paraId="51EE88F9" w14:textId="77777777" w:rsidR="00E34DFE" w:rsidRPr="0064573B" w:rsidRDefault="00E34DFE" w:rsidP="006C273B">
            <w:pPr>
              <w:spacing w:before="40" w:after="40" w:line="240" w:lineRule="auto"/>
              <w:rPr>
                <w:sz w:val="16"/>
                <w:szCs w:val="16"/>
              </w:rPr>
            </w:pPr>
            <w:r w:rsidRPr="00085854">
              <w:rPr>
                <w:b/>
                <w:sz w:val="16"/>
                <w:szCs w:val="16"/>
              </w:rPr>
              <w:t>Unterlagen</w:t>
            </w:r>
          </w:p>
        </w:tc>
      </w:tr>
      <w:tr w:rsidR="00E34DFE" w:rsidRPr="007A027E" w14:paraId="4BAB533D" w14:textId="77777777" w:rsidTr="006C273B">
        <w:tc>
          <w:tcPr>
            <w:tcW w:w="670" w:type="dxa"/>
          </w:tcPr>
          <w:p w14:paraId="56A86EFC" w14:textId="77777777" w:rsidR="00E34DFE" w:rsidRDefault="006B077B" w:rsidP="006C273B">
            <w:pPr>
              <w:spacing w:before="40" w:after="40" w:line="240" w:lineRule="auto"/>
              <w:rPr>
                <w:sz w:val="16"/>
                <w:szCs w:val="16"/>
              </w:rPr>
            </w:pPr>
            <w:sdt>
              <w:sdtPr>
                <w:rPr>
                  <w:sz w:val="16"/>
                  <w:szCs w:val="16"/>
                </w:rPr>
                <w:id w:val="-1897958689"/>
                <w14:checkbox>
                  <w14:checked w14:val="0"/>
                  <w14:checkedState w14:val="2612" w14:font="MS Gothic"/>
                  <w14:uncheckedState w14:val="2610" w14:font="MS Gothic"/>
                </w14:checkbox>
              </w:sdtPr>
              <w:sdtEndPr/>
              <w:sdtContent>
                <w:r w:rsidR="00E34DFE" w:rsidRPr="00427A14">
                  <w:rPr>
                    <w:rFonts w:ascii="Segoe UI Symbol" w:eastAsia="MS Gothic" w:hAnsi="Segoe UI Symbol" w:cs="Segoe UI Symbol"/>
                    <w:sz w:val="16"/>
                    <w:szCs w:val="16"/>
                  </w:rPr>
                  <w:t>☐</w:t>
                </w:r>
              </w:sdtContent>
            </w:sdt>
          </w:p>
        </w:tc>
        <w:tc>
          <w:tcPr>
            <w:tcW w:w="459" w:type="dxa"/>
          </w:tcPr>
          <w:p w14:paraId="16B6A4C6" w14:textId="77777777" w:rsidR="00E34DFE" w:rsidRPr="00D73B7B" w:rsidRDefault="00E34DFE" w:rsidP="006C273B">
            <w:pPr>
              <w:spacing w:before="40" w:after="40" w:line="240" w:lineRule="auto"/>
              <w:rPr>
                <w:sz w:val="16"/>
                <w:szCs w:val="16"/>
              </w:rPr>
            </w:pPr>
            <w:r>
              <w:rPr>
                <w:sz w:val="16"/>
                <w:szCs w:val="16"/>
              </w:rPr>
              <w:t>1.</w:t>
            </w:r>
          </w:p>
        </w:tc>
        <w:tc>
          <w:tcPr>
            <w:tcW w:w="8921" w:type="dxa"/>
            <w:gridSpan w:val="4"/>
          </w:tcPr>
          <w:p w14:paraId="77DBF0A1" w14:textId="77777777" w:rsidR="00E34DFE" w:rsidRPr="007A027E" w:rsidRDefault="00E34DFE" w:rsidP="006C273B">
            <w:pPr>
              <w:spacing w:before="40" w:after="40" w:line="240" w:lineRule="auto"/>
              <w:rPr>
                <w:sz w:val="16"/>
                <w:szCs w:val="16"/>
                <w:lang w:val="de-CH"/>
              </w:rPr>
            </w:pPr>
            <w:r w:rsidRPr="007A027E">
              <w:rPr>
                <w:sz w:val="16"/>
                <w:szCs w:val="16"/>
                <w:lang w:val="de-CH"/>
              </w:rPr>
              <w:t>Gegebenenfalls Änderung des/der einschlägigen Abschnitts/Abschnitte des Dossiers.</w:t>
            </w:r>
          </w:p>
        </w:tc>
      </w:tr>
    </w:tbl>
    <w:p w14:paraId="06A523A7" w14:textId="77777777" w:rsidR="00E34DFE" w:rsidRPr="007A027E" w:rsidRDefault="00E34DFE" w:rsidP="00E34DFE">
      <w:pPr>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53DC27D7" w14:textId="77777777" w:rsidTr="006C273B">
        <w:tc>
          <w:tcPr>
            <w:tcW w:w="9923" w:type="dxa"/>
            <w:gridSpan w:val="2"/>
            <w:tcBorders>
              <w:top w:val="single" w:sz="4" w:space="0" w:color="C0C0C0"/>
              <w:left w:val="nil"/>
              <w:bottom w:val="single" w:sz="4" w:space="0" w:color="C0C0C0"/>
              <w:right w:val="nil"/>
            </w:tcBorders>
            <w:vAlign w:val="center"/>
            <w:hideMark/>
          </w:tcPr>
          <w:p w14:paraId="08558501"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5A3A81B0" w14:textId="77777777" w:rsidTr="006C273B">
        <w:tc>
          <w:tcPr>
            <w:tcW w:w="9923" w:type="dxa"/>
            <w:gridSpan w:val="2"/>
            <w:tcBorders>
              <w:top w:val="single" w:sz="4" w:space="0" w:color="C0C0C0"/>
              <w:left w:val="nil"/>
              <w:bottom w:val="single" w:sz="4" w:space="0" w:color="C0C0C0"/>
              <w:right w:val="nil"/>
            </w:tcBorders>
          </w:tcPr>
          <w:p w14:paraId="3FF150F3" w14:textId="77777777" w:rsidR="00E34DFE" w:rsidRPr="00D73B7B" w:rsidRDefault="006B077B" w:rsidP="006C273B">
            <w:pPr>
              <w:spacing w:before="40" w:after="40" w:line="240" w:lineRule="auto"/>
              <w:rPr>
                <w:sz w:val="20"/>
                <w:szCs w:val="20"/>
              </w:rPr>
            </w:pPr>
            <w:sdt>
              <w:sdtPr>
                <w:rPr>
                  <w:sz w:val="20"/>
                  <w:szCs w:val="20"/>
                </w:rPr>
                <w:id w:val="590978099"/>
                <w:placeholder>
                  <w:docPart w:val="E2BD7246D92E4E7CA911A0BF6778C399"/>
                </w:placeholder>
                <w:temporary/>
                <w:showingPlcHdr/>
                <w:text w:multiLine="1"/>
              </w:sdtPr>
              <w:sdtEndPr/>
              <w:sdtContent>
                <w:r w:rsidR="00E34DFE" w:rsidRPr="00D73B7B">
                  <w:rPr>
                    <w:rStyle w:val="Platzhaltertext"/>
                    <w:sz w:val="20"/>
                    <w:szCs w:val="20"/>
                  </w:rPr>
                  <w:t>……</w:t>
                </w:r>
              </w:sdtContent>
            </w:sdt>
          </w:p>
          <w:p w14:paraId="27BB5F0F" w14:textId="77777777" w:rsidR="00E34DFE" w:rsidRPr="00D73B7B" w:rsidRDefault="00E34DFE" w:rsidP="006C273B">
            <w:pPr>
              <w:spacing w:before="40" w:after="40" w:line="240" w:lineRule="auto"/>
              <w:rPr>
                <w:sz w:val="20"/>
                <w:szCs w:val="20"/>
              </w:rPr>
            </w:pPr>
          </w:p>
        </w:tc>
      </w:tr>
      <w:tr w:rsidR="00E34DFE" w:rsidRPr="00D73B7B" w14:paraId="1996E111" w14:textId="77777777" w:rsidTr="006C273B">
        <w:tc>
          <w:tcPr>
            <w:tcW w:w="5068" w:type="dxa"/>
            <w:tcBorders>
              <w:top w:val="single" w:sz="4" w:space="0" w:color="C0C0C0"/>
              <w:left w:val="nil"/>
              <w:bottom w:val="single" w:sz="4" w:space="0" w:color="C0C0C0"/>
              <w:right w:val="single" w:sz="4" w:space="0" w:color="C0C0C0"/>
            </w:tcBorders>
            <w:hideMark/>
          </w:tcPr>
          <w:p w14:paraId="118E2278"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4CD0DCB"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23ACD4BC" w14:textId="77777777" w:rsidTr="006C273B">
        <w:tc>
          <w:tcPr>
            <w:tcW w:w="5068" w:type="dxa"/>
            <w:tcBorders>
              <w:top w:val="single" w:sz="4" w:space="0" w:color="C0C0C0"/>
              <w:left w:val="nil"/>
              <w:bottom w:val="single" w:sz="4" w:space="0" w:color="C0C0C0"/>
              <w:right w:val="single" w:sz="4" w:space="0" w:color="C0C0C0"/>
            </w:tcBorders>
          </w:tcPr>
          <w:p w14:paraId="4C45051E" w14:textId="77777777" w:rsidR="00E34DFE" w:rsidRPr="00D73B7B" w:rsidRDefault="006B077B" w:rsidP="006C273B">
            <w:pPr>
              <w:spacing w:before="40" w:after="40" w:line="240" w:lineRule="auto"/>
              <w:rPr>
                <w:sz w:val="20"/>
                <w:szCs w:val="20"/>
              </w:rPr>
            </w:pPr>
            <w:sdt>
              <w:sdtPr>
                <w:rPr>
                  <w:sz w:val="20"/>
                  <w:szCs w:val="20"/>
                </w:rPr>
                <w:id w:val="-1366359401"/>
                <w:placeholder>
                  <w:docPart w:val="D0460FBCAD8E4FF8A0D00C30F66E2E47"/>
                </w:placeholder>
                <w:temporary/>
                <w:showingPlcHdr/>
                <w:text w:multiLine="1"/>
              </w:sdtPr>
              <w:sdtEndPr/>
              <w:sdtContent>
                <w:r w:rsidR="00E34DFE" w:rsidRPr="00D73B7B">
                  <w:rPr>
                    <w:rStyle w:val="Platzhaltertext"/>
                    <w:sz w:val="20"/>
                    <w:szCs w:val="20"/>
                  </w:rPr>
                  <w:t>……</w:t>
                </w:r>
              </w:sdtContent>
            </w:sdt>
          </w:p>
          <w:p w14:paraId="0EE235BB"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733F4A5" w14:textId="77777777" w:rsidR="00E34DFE" w:rsidRPr="00D73B7B" w:rsidRDefault="006B077B" w:rsidP="006C273B">
            <w:pPr>
              <w:spacing w:before="40" w:after="40" w:line="240" w:lineRule="auto"/>
              <w:rPr>
                <w:sz w:val="20"/>
                <w:szCs w:val="20"/>
              </w:rPr>
            </w:pPr>
            <w:sdt>
              <w:sdtPr>
                <w:rPr>
                  <w:sz w:val="20"/>
                  <w:szCs w:val="20"/>
                </w:rPr>
                <w:id w:val="-1523393450"/>
                <w:placeholder>
                  <w:docPart w:val="860B8B3349CB44948A6EE00FA8EE8C4E"/>
                </w:placeholder>
                <w:temporary/>
                <w:showingPlcHdr/>
                <w:text w:multiLine="1"/>
              </w:sdtPr>
              <w:sdtEndPr/>
              <w:sdtContent>
                <w:r w:rsidR="00E34DFE" w:rsidRPr="00D73B7B">
                  <w:rPr>
                    <w:rStyle w:val="Platzhaltertext"/>
                    <w:sz w:val="20"/>
                    <w:szCs w:val="20"/>
                  </w:rPr>
                  <w:t>……</w:t>
                </w:r>
              </w:sdtContent>
            </w:sdt>
          </w:p>
          <w:p w14:paraId="3F3D09C6" w14:textId="77777777" w:rsidR="00E34DFE" w:rsidRPr="00D73B7B" w:rsidRDefault="00E34DFE" w:rsidP="006C273B">
            <w:pPr>
              <w:spacing w:before="40" w:after="40" w:line="240" w:lineRule="auto"/>
              <w:rPr>
                <w:sz w:val="20"/>
                <w:szCs w:val="20"/>
              </w:rPr>
            </w:pPr>
          </w:p>
        </w:tc>
      </w:tr>
    </w:tbl>
    <w:p w14:paraId="386A080A" w14:textId="77777777" w:rsidR="00E34DFE" w:rsidRDefault="00E34DFE" w:rsidP="00E34DFE">
      <w:pPr>
        <w:spacing w:after="160" w:line="259" w:lineRule="auto"/>
        <w:rPr>
          <w:szCs w:val="20"/>
        </w:rPr>
      </w:pPr>
    </w:p>
    <w:p w14:paraId="56C33602" w14:textId="77777777" w:rsidR="00E34DFE" w:rsidRDefault="00E34DFE" w:rsidP="00E34DFE">
      <w:pPr>
        <w:spacing w:after="160" w:line="259" w:lineRule="auto"/>
        <w:rPr>
          <w:szCs w:val="20"/>
        </w:rPr>
      </w:pPr>
    </w:p>
    <w:p w14:paraId="19FBC46B" w14:textId="77777777" w:rsidR="00E34DFE" w:rsidRPr="00D5716E" w:rsidRDefault="00E34DFE" w:rsidP="00E34DFE">
      <w:pPr>
        <w:pStyle w:val="berschrift2Buchstaben"/>
      </w:pPr>
      <w:r>
        <w:rPr>
          <w:szCs w:val="20"/>
        </w:rPr>
        <w:br w:type="page"/>
      </w:r>
    </w:p>
    <w:p w14:paraId="6AAB009B" w14:textId="77777777" w:rsidR="00E34DFE" w:rsidRPr="007A027E" w:rsidRDefault="00E34DFE" w:rsidP="00E34DFE">
      <w:pPr>
        <w:pStyle w:val="berschrift2"/>
        <w:rPr>
          <w:lang w:val="de-CH"/>
        </w:rPr>
      </w:pPr>
      <w:r w:rsidRPr="007A027E">
        <w:rPr>
          <w:lang w:val="de-CH"/>
        </w:rPr>
        <w:lastRenderedPageBreak/>
        <w:t>Änderungen, die eine Bewertung erfordern (Kapitel E – Y)</w:t>
      </w:r>
    </w:p>
    <w:p w14:paraId="3D431BF1" w14:textId="77777777" w:rsidR="00E34DFE" w:rsidRDefault="00E34DFE" w:rsidP="00E34DFE">
      <w:pPr>
        <w:pStyle w:val="berschrift2Buchstaben"/>
      </w:pPr>
      <w:r>
        <w:t>E. Administrative Änderungen</w:t>
      </w:r>
    </w:p>
    <w:p w14:paraId="5293BA07" w14:textId="77777777" w:rsidR="00E34DFE" w:rsidRDefault="00E34DFE" w:rsidP="00E34DFE">
      <w:pPr>
        <w:pStyle w:val="berschrift3Buchstaben"/>
      </w:pPr>
      <w:r>
        <w:t>E.1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6BBAAF13" w14:textId="77777777" w:rsidTr="006C273B">
        <w:tc>
          <w:tcPr>
            <w:tcW w:w="1086" w:type="dxa"/>
            <w:gridSpan w:val="2"/>
            <w:vMerge w:val="restart"/>
            <w:hideMark/>
          </w:tcPr>
          <w:p w14:paraId="08547158" w14:textId="77777777" w:rsidR="00E34DFE" w:rsidRPr="00D73B7B" w:rsidRDefault="00E34DFE" w:rsidP="006C273B">
            <w:pPr>
              <w:spacing w:before="40" w:after="40" w:line="240" w:lineRule="auto"/>
              <w:rPr>
                <w:sz w:val="16"/>
                <w:szCs w:val="16"/>
              </w:rPr>
            </w:pPr>
            <w:r>
              <w:rPr>
                <w:b/>
                <w:sz w:val="16"/>
                <w:szCs w:val="16"/>
                <w:lang w:eastAsia="de-CH"/>
              </w:rPr>
              <w:t>E.1</w:t>
            </w:r>
          </w:p>
          <w:p w14:paraId="2A8CE56F" w14:textId="77777777" w:rsidR="00E34DFE" w:rsidRPr="00D73B7B" w:rsidRDefault="006B077B" w:rsidP="006C273B">
            <w:pPr>
              <w:spacing w:before="40" w:after="40" w:line="240" w:lineRule="auto"/>
              <w:rPr>
                <w:sz w:val="16"/>
                <w:szCs w:val="16"/>
              </w:rPr>
            </w:pPr>
            <w:sdt>
              <w:sdtPr>
                <w:rPr>
                  <w:sz w:val="16"/>
                  <w:szCs w:val="16"/>
                </w:rPr>
                <w:id w:val="-144284398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8" w:type="dxa"/>
            <w:vMerge w:val="restart"/>
            <w:hideMark/>
          </w:tcPr>
          <w:p w14:paraId="7A4A8A18"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eastAsia="de-CH"/>
              </w:rPr>
              <w:t>Änderung des Datums für das Audit zur Prüfung der Übereinstimmung des Wirkstoffherstellers mit den GMP Vorgaben</w:t>
            </w:r>
          </w:p>
        </w:tc>
        <w:tc>
          <w:tcPr>
            <w:tcW w:w="1466" w:type="dxa"/>
            <w:hideMark/>
          </w:tcPr>
          <w:p w14:paraId="18A0B275" w14:textId="77777777" w:rsidR="00E34DFE" w:rsidRPr="007C5807" w:rsidRDefault="00E34DFE" w:rsidP="006C273B">
            <w:pPr>
              <w:spacing w:before="40" w:after="40" w:line="240" w:lineRule="auto"/>
              <w:rPr>
                <w:b/>
                <w:sz w:val="16"/>
                <w:szCs w:val="16"/>
              </w:rPr>
            </w:pPr>
            <w:r w:rsidRPr="007C5807">
              <w:rPr>
                <w:b/>
                <w:sz w:val="16"/>
                <w:szCs w:val="16"/>
              </w:rPr>
              <w:t>Einzureichende Unterlagen</w:t>
            </w:r>
          </w:p>
        </w:tc>
        <w:tc>
          <w:tcPr>
            <w:tcW w:w="1712" w:type="dxa"/>
          </w:tcPr>
          <w:p w14:paraId="67EAF02B"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3B0C8E45"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48BA93FD" w14:textId="77777777" w:rsidTr="006C273B">
        <w:tc>
          <w:tcPr>
            <w:tcW w:w="1086" w:type="dxa"/>
            <w:gridSpan w:val="2"/>
            <w:vMerge/>
            <w:hideMark/>
          </w:tcPr>
          <w:p w14:paraId="73DB6D13" w14:textId="77777777" w:rsidR="00E34DFE" w:rsidRPr="00D73B7B" w:rsidRDefault="00E34DFE" w:rsidP="006C273B">
            <w:pPr>
              <w:spacing w:before="40" w:after="40" w:line="240" w:lineRule="auto"/>
              <w:rPr>
                <w:sz w:val="16"/>
                <w:szCs w:val="16"/>
              </w:rPr>
            </w:pPr>
          </w:p>
        </w:tc>
        <w:tc>
          <w:tcPr>
            <w:tcW w:w="5098" w:type="dxa"/>
            <w:vMerge/>
          </w:tcPr>
          <w:p w14:paraId="43F477CD" w14:textId="77777777" w:rsidR="00E34DFE" w:rsidRPr="00D73B7B" w:rsidRDefault="00E34DFE" w:rsidP="006C273B">
            <w:pPr>
              <w:spacing w:before="40" w:after="40" w:line="240" w:lineRule="auto"/>
              <w:rPr>
                <w:sz w:val="16"/>
                <w:szCs w:val="16"/>
              </w:rPr>
            </w:pPr>
          </w:p>
        </w:tc>
        <w:tc>
          <w:tcPr>
            <w:tcW w:w="1466" w:type="dxa"/>
          </w:tcPr>
          <w:p w14:paraId="14A4BDBB" w14:textId="77777777" w:rsidR="00E34DFE" w:rsidRPr="007C5807" w:rsidRDefault="00E34DFE" w:rsidP="006C273B">
            <w:pPr>
              <w:spacing w:before="40" w:after="40" w:line="240" w:lineRule="auto"/>
              <w:rPr>
                <w:sz w:val="16"/>
                <w:szCs w:val="16"/>
              </w:rPr>
            </w:pPr>
            <w:r w:rsidRPr="007C5807">
              <w:rPr>
                <w:sz w:val="16"/>
                <w:szCs w:val="16"/>
              </w:rPr>
              <w:t>1</w:t>
            </w:r>
          </w:p>
        </w:tc>
        <w:tc>
          <w:tcPr>
            <w:tcW w:w="1712" w:type="dxa"/>
          </w:tcPr>
          <w:p w14:paraId="0F0F62A3" w14:textId="77777777" w:rsidR="00E34DFE" w:rsidRPr="007C5807" w:rsidRDefault="00E34DFE" w:rsidP="006C273B">
            <w:pPr>
              <w:spacing w:before="40" w:after="40" w:line="240" w:lineRule="auto"/>
              <w:rPr>
                <w:sz w:val="16"/>
                <w:szCs w:val="16"/>
              </w:rPr>
            </w:pPr>
            <w:r>
              <w:rPr>
                <w:sz w:val="16"/>
                <w:szCs w:val="16"/>
              </w:rPr>
              <w:t>Verkürzt</w:t>
            </w:r>
          </w:p>
        </w:tc>
        <w:tc>
          <w:tcPr>
            <w:tcW w:w="607" w:type="dxa"/>
          </w:tcPr>
          <w:p w14:paraId="5C47C76D" w14:textId="77777777" w:rsidR="00E34DFE" w:rsidRPr="00D73B7B" w:rsidRDefault="00E34DFE" w:rsidP="006C273B">
            <w:pPr>
              <w:spacing w:before="40" w:after="40" w:line="240" w:lineRule="auto"/>
              <w:rPr>
                <w:sz w:val="16"/>
                <w:szCs w:val="16"/>
              </w:rPr>
            </w:pPr>
            <w:r>
              <w:rPr>
                <w:sz w:val="16"/>
                <w:szCs w:val="16"/>
              </w:rPr>
              <w:t>6208</w:t>
            </w:r>
          </w:p>
        </w:tc>
      </w:tr>
      <w:tr w:rsidR="00E34DFE" w:rsidRPr="00D73B7B" w14:paraId="006FF4EF" w14:textId="77777777" w:rsidTr="006C273B">
        <w:trPr>
          <w:trHeight w:val="404"/>
        </w:trPr>
        <w:tc>
          <w:tcPr>
            <w:tcW w:w="1086" w:type="dxa"/>
            <w:gridSpan w:val="2"/>
          </w:tcPr>
          <w:p w14:paraId="38CC2043" w14:textId="77777777" w:rsidR="00E34DFE" w:rsidRPr="00D73B7B" w:rsidRDefault="00E34DFE" w:rsidP="006C273B">
            <w:pPr>
              <w:spacing w:before="40" w:after="40" w:line="240" w:lineRule="auto"/>
              <w:rPr>
                <w:sz w:val="16"/>
                <w:szCs w:val="16"/>
              </w:rPr>
            </w:pPr>
          </w:p>
        </w:tc>
        <w:tc>
          <w:tcPr>
            <w:tcW w:w="8883" w:type="dxa"/>
            <w:gridSpan w:val="4"/>
            <w:hideMark/>
          </w:tcPr>
          <w:p w14:paraId="09FE6B88" w14:textId="77777777" w:rsidR="00E34DFE" w:rsidRPr="007C5807" w:rsidRDefault="00E34DFE" w:rsidP="006C273B">
            <w:pPr>
              <w:spacing w:before="40" w:after="40" w:line="240" w:lineRule="auto"/>
              <w:rPr>
                <w:b/>
                <w:sz w:val="16"/>
                <w:szCs w:val="16"/>
              </w:rPr>
            </w:pPr>
            <w:r w:rsidRPr="007C5807">
              <w:rPr>
                <w:b/>
                <w:sz w:val="16"/>
                <w:szCs w:val="16"/>
              </w:rPr>
              <w:t>Unterlagen</w:t>
            </w:r>
          </w:p>
        </w:tc>
      </w:tr>
      <w:tr w:rsidR="00E34DFE" w:rsidRPr="00EB072A" w14:paraId="029DEB97" w14:textId="77777777" w:rsidTr="006C273B">
        <w:tc>
          <w:tcPr>
            <w:tcW w:w="667" w:type="dxa"/>
            <w:hideMark/>
          </w:tcPr>
          <w:p w14:paraId="621434F6" w14:textId="77777777" w:rsidR="00E34DFE" w:rsidRPr="00296070" w:rsidRDefault="006B077B" w:rsidP="006C273B">
            <w:pPr>
              <w:spacing w:before="40" w:after="40" w:line="240" w:lineRule="auto"/>
              <w:rPr>
                <w:sz w:val="16"/>
                <w:szCs w:val="16"/>
              </w:rPr>
            </w:pPr>
            <w:sdt>
              <w:sdtPr>
                <w:rPr>
                  <w:sz w:val="16"/>
                  <w:szCs w:val="16"/>
                </w:rPr>
                <w:id w:val="-179489557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hideMark/>
          </w:tcPr>
          <w:p w14:paraId="3C40ADCA" w14:textId="77777777" w:rsidR="00E34DFE" w:rsidRPr="00296070" w:rsidRDefault="00E34DFE" w:rsidP="006C273B">
            <w:pPr>
              <w:spacing w:before="40" w:after="40" w:line="240" w:lineRule="auto"/>
              <w:rPr>
                <w:sz w:val="16"/>
                <w:szCs w:val="16"/>
              </w:rPr>
            </w:pPr>
            <w:r w:rsidRPr="00296070">
              <w:rPr>
                <w:sz w:val="16"/>
                <w:szCs w:val="16"/>
              </w:rPr>
              <w:t>1.</w:t>
            </w:r>
          </w:p>
        </w:tc>
        <w:tc>
          <w:tcPr>
            <w:tcW w:w="8883" w:type="dxa"/>
            <w:gridSpan w:val="4"/>
          </w:tcPr>
          <w:p w14:paraId="1857FD52" w14:textId="77777777" w:rsidR="00E34DFE" w:rsidRPr="007A027E" w:rsidRDefault="00E34DFE" w:rsidP="006C273B">
            <w:pPr>
              <w:spacing w:before="40" w:after="40" w:line="240" w:lineRule="auto"/>
              <w:rPr>
                <w:sz w:val="16"/>
                <w:szCs w:val="16"/>
                <w:lang w:val="de-CH"/>
              </w:rPr>
            </w:pPr>
            <w:r w:rsidRPr="007A027E">
              <w:rPr>
                <w:sz w:val="16"/>
                <w:szCs w:val="16"/>
                <w:lang w:val="de-CH"/>
              </w:rPr>
              <w:t>Schriftliche Bestätigung des Fertigproduktherstellers, dass die Einhaltung der Grundsätze und Leitlinien einer guten Herstellungspraxis beim Wirkstoffhersteller geprüft wurde.</w:t>
            </w:r>
          </w:p>
        </w:tc>
      </w:tr>
    </w:tbl>
    <w:p w14:paraId="7F63A730"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235E3068" w14:textId="77777777" w:rsidTr="006C273B">
        <w:tc>
          <w:tcPr>
            <w:tcW w:w="9923" w:type="dxa"/>
            <w:gridSpan w:val="2"/>
            <w:tcBorders>
              <w:top w:val="single" w:sz="4" w:space="0" w:color="C0C0C0"/>
              <w:left w:val="nil"/>
              <w:bottom w:val="single" w:sz="4" w:space="0" w:color="C0C0C0"/>
              <w:right w:val="nil"/>
            </w:tcBorders>
            <w:vAlign w:val="center"/>
            <w:hideMark/>
          </w:tcPr>
          <w:p w14:paraId="2D11EA81"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243B8E62" w14:textId="77777777" w:rsidTr="006C273B">
        <w:tc>
          <w:tcPr>
            <w:tcW w:w="9923" w:type="dxa"/>
            <w:gridSpan w:val="2"/>
            <w:tcBorders>
              <w:top w:val="single" w:sz="4" w:space="0" w:color="C0C0C0"/>
              <w:left w:val="nil"/>
              <w:bottom w:val="single" w:sz="4" w:space="0" w:color="C0C0C0"/>
              <w:right w:val="nil"/>
            </w:tcBorders>
          </w:tcPr>
          <w:p w14:paraId="6F73BB94" w14:textId="77777777" w:rsidR="00E34DFE" w:rsidRPr="00D73B7B" w:rsidRDefault="006B077B" w:rsidP="006C273B">
            <w:pPr>
              <w:spacing w:before="40" w:after="40" w:line="240" w:lineRule="auto"/>
              <w:rPr>
                <w:sz w:val="20"/>
                <w:szCs w:val="20"/>
              </w:rPr>
            </w:pPr>
            <w:sdt>
              <w:sdtPr>
                <w:rPr>
                  <w:sz w:val="20"/>
                  <w:szCs w:val="20"/>
                </w:rPr>
                <w:id w:val="-170338299"/>
                <w:placeholder>
                  <w:docPart w:val="FF9419354B7845B5AFD03744DF36233E"/>
                </w:placeholder>
                <w:temporary/>
                <w:showingPlcHdr/>
                <w:text w:multiLine="1"/>
              </w:sdtPr>
              <w:sdtEndPr/>
              <w:sdtContent>
                <w:r w:rsidR="00E34DFE" w:rsidRPr="00D73B7B">
                  <w:rPr>
                    <w:rStyle w:val="Platzhaltertext"/>
                    <w:sz w:val="20"/>
                    <w:szCs w:val="20"/>
                  </w:rPr>
                  <w:t>……</w:t>
                </w:r>
              </w:sdtContent>
            </w:sdt>
          </w:p>
          <w:p w14:paraId="45F006A4" w14:textId="77777777" w:rsidR="00E34DFE" w:rsidRPr="00D73B7B" w:rsidRDefault="00E34DFE" w:rsidP="006C273B">
            <w:pPr>
              <w:spacing w:before="40" w:after="40" w:line="240" w:lineRule="auto"/>
              <w:rPr>
                <w:sz w:val="20"/>
                <w:szCs w:val="20"/>
              </w:rPr>
            </w:pPr>
          </w:p>
        </w:tc>
      </w:tr>
      <w:tr w:rsidR="00E34DFE" w:rsidRPr="00D73B7B" w14:paraId="7C155968" w14:textId="77777777" w:rsidTr="006C273B">
        <w:tc>
          <w:tcPr>
            <w:tcW w:w="5068" w:type="dxa"/>
            <w:tcBorders>
              <w:top w:val="single" w:sz="4" w:space="0" w:color="C0C0C0"/>
              <w:left w:val="nil"/>
              <w:bottom w:val="single" w:sz="4" w:space="0" w:color="C0C0C0"/>
              <w:right w:val="single" w:sz="4" w:space="0" w:color="C0C0C0"/>
            </w:tcBorders>
            <w:hideMark/>
          </w:tcPr>
          <w:p w14:paraId="1BD2000C"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25899E9"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7404EA2B" w14:textId="77777777" w:rsidTr="006C273B">
        <w:tc>
          <w:tcPr>
            <w:tcW w:w="5068" w:type="dxa"/>
            <w:tcBorders>
              <w:top w:val="single" w:sz="4" w:space="0" w:color="C0C0C0"/>
              <w:left w:val="nil"/>
              <w:bottom w:val="single" w:sz="4" w:space="0" w:color="C0C0C0"/>
              <w:right w:val="single" w:sz="4" w:space="0" w:color="C0C0C0"/>
            </w:tcBorders>
          </w:tcPr>
          <w:p w14:paraId="5A13DBD9" w14:textId="77777777" w:rsidR="00E34DFE" w:rsidRPr="00D73B7B" w:rsidRDefault="006B077B" w:rsidP="006C273B">
            <w:pPr>
              <w:spacing w:before="40" w:after="40" w:line="240" w:lineRule="auto"/>
              <w:rPr>
                <w:sz w:val="20"/>
                <w:szCs w:val="20"/>
              </w:rPr>
            </w:pPr>
            <w:sdt>
              <w:sdtPr>
                <w:rPr>
                  <w:sz w:val="20"/>
                  <w:szCs w:val="20"/>
                </w:rPr>
                <w:id w:val="-1772224231"/>
                <w:placeholder>
                  <w:docPart w:val="2ADFE0C009C344068D2A3987FE39A928"/>
                </w:placeholder>
                <w:temporary/>
                <w:showingPlcHdr/>
                <w:text w:multiLine="1"/>
              </w:sdtPr>
              <w:sdtEndPr/>
              <w:sdtContent>
                <w:r w:rsidR="00E34DFE" w:rsidRPr="00D73B7B">
                  <w:rPr>
                    <w:rStyle w:val="Platzhaltertext"/>
                    <w:sz w:val="20"/>
                    <w:szCs w:val="20"/>
                  </w:rPr>
                  <w:t>……</w:t>
                </w:r>
              </w:sdtContent>
            </w:sdt>
          </w:p>
          <w:p w14:paraId="46E5F16B"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E6B6AB0" w14:textId="77777777" w:rsidR="00E34DFE" w:rsidRPr="00D73B7B" w:rsidRDefault="006B077B" w:rsidP="006C273B">
            <w:pPr>
              <w:spacing w:before="40" w:after="40" w:line="240" w:lineRule="auto"/>
              <w:rPr>
                <w:sz w:val="20"/>
                <w:szCs w:val="20"/>
              </w:rPr>
            </w:pPr>
            <w:sdt>
              <w:sdtPr>
                <w:rPr>
                  <w:sz w:val="20"/>
                  <w:szCs w:val="20"/>
                </w:rPr>
                <w:id w:val="1428533654"/>
                <w:placeholder>
                  <w:docPart w:val="89F672C599D448AA9C35E15D27F2DA1A"/>
                </w:placeholder>
                <w:temporary/>
                <w:showingPlcHdr/>
                <w:text w:multiLine="1"/>
              </w:sdtPr>
              <w:sdtEndPr/>
              <w:sdtContent>
                <w:r w:rsidR="00E34DFE" w:rsidRPr="00D73B7B">
                  <w:rPr>
                    <w:rStyle w:val="Platzhaltertext"/>
                    <w:sz w:val="20"/>
                    <w:szCs w:val="20"/>
                  </w:rPr>
                  <w:t>……</w:t>
                </w:r>
              </w:sdtContent>
            </w:sdt>
          </w:p>
          <w:p w14:paraId="79E8D373" w14:textId="77777777" w:rsidR="00E34DFE" w:rsidRPr="00D73B7B" w:rsidRDefault="00E34DFE" w:rsidP="006C273B">
            <w:pPr>
              <w:spacing w:before="40" w:after="40" w:line="240" w:lineRule="auto"/>
              <w:rPr>
                <w:sz w:val="20"/>
                <w:szCs w:val="20"/>
              </w:rPr>
            </w:pPr>
          </w:p>
        </w:tc>
      </w:tr>
    </w:tbl>
    <w:p w14:paraId="7B987C83" w14:textId="77777777" w:rsidR="00E34DFE" w:rsidRDefault="00E34DFE" w:rsidP="00E34DFE">
      <w:pPr>
        <w:spacing w:before="40" w:after="40" w:line="240" w:lineRule="auto"/>
        <w:rPr>
          <w:sz w:val="20"/>
          <w:szCs w:val="20"/>
        </w:rPr>
      </w:pPr>
    </w:p>
    <w:p w14:paraId="23EDA866" w14:textId="77777777" w:rsidR="00E34DFE" w:rsidRDefault="00E34DFE" w:rsidP="00E34DFE">
      <w:pPr>
        <w:spacing w:after="160" w:line="259" w:lineRule="auto"/>
        <w:rPr>
          <w:sz w:val="20"/>
          <w:szCs w:val="20"/>
        </w:rPr>
      </w:pPr>
      <w:r>
        <w:rPr>
          <w:sz w:val="20"/>
          <w:szCs w:val="20"/>
        </w:rPr>
        <w:br w:type="page"/>
      </w:r>
    </w:p>
    <w:p w14:paraId="6F621FCD" w14:textId="77777777" w:rsidR="00E34DFE" w:rsidRPr="00D5716E" w:rsidRDefault="00E34DFE" w:rsidP="00E34DFE">
      <w:pPr>
        <w:pStyle w:val="berschrift3Buchstaben"/>
      </w:pPr>
      <w:r>
        <w:lastRenderedPageBreak/>
        <w:t>E.100</w:t>
      </w:r>
    </w:p>
    <w:tbl>
      <w:tblPr>
        <w:tblStyle w:val="Tabellenraster"/>
        <w:tblW w:w="9969" w:type="dxa"/>
        <w:tblLayout w:type="fixed"/>
        <w:tblLook w:val="04A0" w:firstRow="1" w:lastRow="0" w:firstColumn="1" w:lastColumn="0" w:noHBand="0" w:noVBand="1"/>
      </w:tblPr>
      <w:tblGrid>
        <w:gridCol w:w="667"/>
        <w:gridCol w:w="419"/>
        <w:gridCol w:w="5096"/>
        <w:gridCol w:w="1469"/>
        <w:gridCol w:w="1711"/>
        <w:gridCol w:w="607"/>
      </w:tblGrid>
      <w:tr w:rsidR="00E34DFE" w:rsidRPr="00D73B7B" w14:paraId="1A0F8ACB" w14:textId="77777777" w:rsidTr="006C273B">
        <w:tc>
          <w:tcPr>
            <w:tcW w:w="1086" w:type="dxa"/>
            <w:gridSpan w:val="2"/>
            <w:vMerge w:val="restart"/>
            <w:hideMark/>
          </w:tcPr>
          <w:p w14:paraId="226AF801" w14:textId="77777777" w:rsidR="00E34DFE" w:rsidRPr="00D73B7B" w:rsidRDefault="00E34DFE" w:rsidP="006C273B">
            <w:pPr>
              <w:spacing w:before="40" w:after="40" w:line="240" w:lineRule="auto"/>
              <w:rPr>
                <w:sz w:val="16"/>
                <w:szCs w:val="16"/>
              </w:rPr>
            </w:pPr>
            <w:r>
              <w:rPr>
                <w:b/>
                <w:sz w:val="16"/>
                <w:szCs w:val="16"/>
                <w:lang w:eastAsia="de-CH"/>
              </w:rPr>
              <w:t>E.100</w:t>
            </w:r>
          </w:p>
          <w:p w14:paraId="7CB91401" w14:textId="77777777" w:rsidR="00E34DFE" w:rsidRPr="00D73B7B" w:rsidRDefault="006B077B" w:rsidP="006C273B">
            <w:pPr>
              <w:spacing w:before="40" w:after="40" w:line="240" w:lineRule="auto"/>
              <w:rPr>
                <w:sz w:val="16"/>
                <w:szCs w:val="16"/>
              </w:rPr>
            </w:pPr>
            <w:sdt>
              <w:sdtPr>
                <w:rPr>
                  <w:sz w:val="16"/>
                  <w:szCs w:val="16"/>
                </w:rPr>
                <w:id w:val="828407881"/>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6" w:type="dxa"/>
            <w:vMerge w:val="restart"/>
            <w:hideMark/>
          </w:tcPr>
          <w:p w14:paraId="63415BCE"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eastAsia="de-CH"/>
              </w:rPr>
              <w:t>Änderung von Arzneimittelinformations- und/oder Packmitteltexten ohne Vorlage von wissenschaftlichen Daten</w:t>
            </w:r>
          </w:p>
        </w:tc>
        <w:tc>
          <w:tcPr>
            <w:tcW w:w="1469" w:type="dxa"/>
            <w:hideMark/>
          </w:tcPr>
          <w:p w14:paraId="5D6BC7F9" w14:textId="77777777" w:rsidR="00E34DFE" w:rsidRPr="007C5807" w:rsidRDefault="00E34DFE" w:rsidP="006C273B">
            <w:pPr>
              <w:spacing w:before="40" w:after="40" w:line="240" w:lineRule="auto"/>
              <w:rPr>
                <w:b/>
                <w:sz w:val="16"/>
                <w:szCs w:val="16"/>
              </w:rPr>
            </w:pPr>
            <w:r w:rsidRPr="007C5807">
              <w:rPr>
                <w:b/>
                <w:sz w:val="16"/>
                <w:szCs w:val="16"/>
              </w:rPr>
              <w:t>Einzureichende Unterlagen</w:t>
            </w:r>
          </w:p>
        </w:tc>
        <w:tc>
          <w:tcPr>
            <w:tcW w:w="1711" w:type="dxa"/>
            <w:hideMark/>
          </w:tcPr>
          <w:p w14:paraId="0AE38901"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560BB444"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34EBBE20" w14:textId="77777777" w:rsidTr="006C273B">
        <w:trPr>
          <w:trHeight w:val="290"/>
        </w:trPr>
        <w:tc>
          <w:tcPr>
            <w:tcW w:w="1086" w:type="dxa"/>
            <w:gridSpan w:val="2"/>
            <w:vMerge/>
            <w:hideMark/>
          </w:tcPr>
          <w:p w14:paraId="614C4B69" w14:textId="77777777" w:rsidR="00E34DFE" w:rsidRPr="00D73B7B" w:rsidRDefault="00E34DFE" w:rsidP="006C273B">
            <w:pPr>
              <w:spacing w:before="40" w:after="40" w:line="240" w:lineRule="auto"/>
              <w:rPr>
                <w:sz w:val="16"/>
                <w:szCs w:val="16"/>
              </w:rPr>
            </w:pPr>
          </w:p>
        </w:tc>
        <w:tc>
          <w:tcPr>
            <w:tcW w:w="5096" w:type="dxa"/>
            <w:vMerge/>
          </w:tcPr>
          <w:p w14:paraId="46F5E7CA" w14:textId="77777777" w:rsidR="00E34DFE" w:rsidRPr="00D73B7B" w:rsidRDefault="00E34DFE" w:rsidP="006C273B">
            <w:pPr>
              <w:spacing w:before="40" w:after="40" w:line="240" w:lineRule="auto"/>
              <w:rPr>
                <w:sz w:val="16"/>
                <w:szCs w:val="16"/>
              </w:rPr>
            </w:pPr>
          </w:p>
        </w:tc>
        <w:tc>
          <w:tcPr>
            <w:tcW w:w="1469" w:type="dxa"/>
          </w:tcPr>
          <w:p w14:paraId="62CA18C2" w14:textId="77777777" w:rsidR="00E34DFE" w:rsidRPr="007C5807" w:rsidRDefault="00E34DFE" w:rsidP="006C273B">
            <w:pPr>
              <w:spacing w:before="40" w:after="40" w:line="240" w:lineRule="auto"/>
              <w:rPr>
                <w:sz w:val="16"/>
                <w:szCs w:val="16"/>
              </w:rPr>
            </w:pPr>
            <w:r w:rsidRPr="007C5807">
              <w:rPr>
                <w:sz w:val="16"/>
                <w:szCs w:val="16"/>
              </w:rPr>
              <w:t>1</w:t>
            </w:r>
          </w:p>
        </w:tc>
        <w:tc>
          <w:tcPr>
            <w:tcW w:w="1711" w:type="dxa"/>
          </w:tcPr>
          <w:p w14:paraId="7E24A549"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5EE5E76A" w14:textId="77777777" w:rsidR="00E34DFE" w:rsidRPr="00D73B7B" w:rsidRDefault="00E34DFE" w:rsidP="006C273B">
            <w:pPr>
              <w:spacing w:before="40" w:after="40" w:line="240" w:lineRule="auto"/>
              <w:rPr>
                <w:sz w:val="16"/>
                <w:szCs w:val="16"/>
              </w:rPr>
            </w:pPr>
            <w:r>
              <w:rPr>
                <w:sz w:val="16"/>
                <w:szCs w:val="16"/>
              </w:rPr>
              <w:t>6209</w:t>
            </w:r>
          </w:p>
        </w:tc>
      </w:tr>
      <w:tr w:rsidR="00E34DFE" w:rsidRPr="00D73B7B" w14:paraId="7E7F45FA" w14:textId="77777777" w:rsidTr="006C273B">
        <w:tc>
          <w:tcPr>
            <w:tcW w:w="1086" w:type="dxa"/>
            <w:gridSpan w:val="2"/>
          </w:tcPr>
          <w:p w14:paraId="52E9ABB0" w14:textId="77777777" w:rsidR="00E34DFE" w:rsidRPr="00D73B7B" w:rsidRDefault="00E34DFE" w:rsidP="006C273B">
            <w:pPr>
              <w:spacing w:before="40" w:after="40" w:line="240" w:lineRule="auto"/>
              <w:rPr>
                <w:sz w:val="16"/>
                <w:szCs w:val="16"/>
              </w:rPr>
            </w:pPr>
          </w:p>
        </w:tc>
        <w:tc>
          <w:tcPr>
            <w:tcW w:w="8883" w:type="dxa"/>
            <w:gridSpan w:val="4"/>
            <w:hideMark/>
          </w:tcPr>
          <w:p w14:paraId="696C6583" w14:textId="77777777" w:rsidR="00E34DFE" w:rsidRPr="00D73B7B" w:rsidRDefault="00E34DFE" w:rsidP="006C273B">
            <w:pPr>
              <w:spacing w:before="40" w:after="40" w:line="240" w:lineRule="auto"/>
              <w:rPr>
                <w:b/>
                <w:sz w:val="16"/>
                <w:szCs w:val="16"/>
              </w:rPr>
            </w:pPr>
            <w:r w:rsidRPr="00D73B7B">
              <w:rPr>
                <w:b/>
                <w:sz w:val="16"/>
                <w:szCs w:val="16"/>
              </w:rPr>
              <w:t>Dokumentation</w:t>
            </w:r>
          </w:p>
        </w:tc>
      </w:tr>
      <w:tr w:rsidR="00E34DFE" w:rsidRPr="00EB072A" w14:paraId="68500117" w14:textId="77777777" w:rsidTr="006C273B">
        <w:tc>
          <w:tcPr>
            <w:tcW w:w="667" w:type="dxa"/>
            <w:hideMark/>
          </w:tcPr>
          <w:p w14:paraId="73AC7D88" w14:textId="77777777" w:rsidR="00E34DFE" w:rsidRPr="00D73B7B" w:rsidRDefault="006B077B" w:rsidP="006C273B">
            <w:pPr>
              <w:spacing w:before="40" w:after="40" w:line="240" w:lineRule="auto"/>
              <w:rPr>
                <w:sz w:val="16"/>
                <w:szCs w:val="16"/>
              </w:rPr>
            </w:pPr>
            <w:sdt>
              <w:sdtPr>
                <w:rPr>
                  <w:sz w:val="16"/>
                  <w:szCs w:val="16"/>
                </w:rPr>
                <w:id w:val="-438914532"/>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hideMark/>
          </w:tcPr>
          <w:p w14:paraId="3B58B208"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54B2BED6" w14:textId="77777777" w:rsidR="00E34DFE" w:rsidRPr="007A027E" w:rsidRDefault="00E34DFE" w:rsidP="006C273B">
            <w:pPr>
              <w:spacing w:before="40" w:after="40" w:line="240" w:lineRule="auto"/>
              <w:rPr>
                <w:sz w:val="16"/>
                <w:szCs w:val="16"/>
                <w:lang w:val="de-CH"/>
              </w:rPr>
            </w:pPr>
            <w:r w:rsidRPr="007A027E">
              <w:rPr>
                <w:sz w:val="16"/>
                <w:szCs w:val="16"/>
                <w:lang w:val="de-CH"/>
              </w:rPr>
              <w:t>Überarbeitete Arzneimittelinformations- und/oder Packmitteltexte.</w:t>
            </w:r>
          </w:p>
        </w:tc>
      </w:tr>
    </w:tbl>
    <w:p w14:paraId="6046B807"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18FD357C" w14:textId="77777777" w:rsidTr="006C273B">
        <w:tc>
          <w:tcPr>
            <w:tcW w:w="9923" w:type="dxa"/>
            <w:gridSpan w:val="2"/>
            <w:tcBorders>
              <w:top w:val="single" w:sz="4" w:space="0" w:color="C0C0C0"/>
              <w:left w:val="nil"/>
              <w:bottom w:val="single" w:sz="4" w:space="0" w:color="C0C0C0"/>
              <w:right w:val="nil"/>
            </w:tcBorders>
            <w:vAlign w:val="center"/>
            <w:hideMark/>
          </w:tcPr>
          <w:p w14:paraId="140EDB3B"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41B0FC6" w14:textId="77777777" w:rsidTr="006C273B">
        <w:tc>
          <w:tcPr>
            <w:tcW w:w="9923" w:type="dxa"/>
            <w:gridSpan w:val="2"/>
            <w:tcBorders>
              <w:top w:val="single" w:sz="4" w:space="0" w:color="C0C0C0"/>
              <w:left w:val="nil"/>
              <w:bottom w:val="single" w:sz="4" w:space="0" w:color="C0C0C0"/>
              <w:right w:val="nil"/>
            </w:tcBorders>
          </w:tcPr>
          <w:p w14:paraId="44F9A1B9" w14:textId="77777777" w:rsidR="00E34DFE" w:rsidRPr="00D73B7B" w:rsidRDefault="006B077B" w:rsidP="006C273B">
            <w:pPr>
              <w:spacing w:before="40" w:after="40" w:line="240" w:lineRule="auto"/>
              <w:rPr>
                <w:sz w:val="20"/>
                <w:szCs w:val="20"/>
              </w:rPr>
            </w:pPr>
            <w:sdt>
              <w:sdtPr>
                <w:rPr>
                  <w:sz w:val="20"/>
                  <w:szCs w:val="20"/>
                </w:rPr>
                <w:id w:val="-195629689"/>
                <w:placeholder>
                  <w:docPart w:val="F8CE19FF20864B6FAA7E025C24A45A72"/>
                </w:placeholder>
                <w:temporary/>
                <w:showingPlcHdr/>
                <w:text w:multiLine="1"/>
              </w:sdtPr>
              <w:sdtEndPr/>
              <w:sdtContent>
                <w:r w:rsidR="00E34DFE" w:rsidRPr="00D73B7B">
                  <w:rPr>
                    <w:rStyle w:val="Platzhaltertext"/>
                    <w:sz w:val="20"/>
                    <w:szCs w:val="20"/>
                  </w:rPr>
                  <w:t>……</w:t>
                </w:r>
              </w:sdtContent>
            </w:sdt>
          </w:p>
          <w:p w14:paraId="37BE2195" w14:textId="77777777" w:rsidR="00E34DFE" w:rsidRPr="00D73B7B" w:rsidRDefault="00E34DFE" w:rsidP="006C273B">
            <w:pPr>
              <w:spacing w:before="40" w:after="40" w:line="240" w:lineRule="auto"/>
              <w:rPr>
                <w:sz w:val="20"/>
                <w:szCs w:val="20"/>
              </w:rPr>
            </w:pPr>
          </w:p>
        </w:tc>
      </w:tr>
      <w:tr w:rsidR="00E34DFE" w:rsidRPr="00D73B7B" w14:paraId="517918FD" w14:textId="77777777" w:rsidTr="006C273B">
        <w:tc>
          <w:tcPr>
            <w:tcW w:w="5068" w:type="dxa"/>
            <w:tcBorders>
              <w:top w:val="single" w:sz="4" w:space="0" w:color="C0C0C0"/>
              <w:left w:val="nil"/>
              <w:bottom w:val="single" w:sz="4" w:space="0" w:color="C0C0C0"/>
              <w:right w:val="single" w:sz="4" w:space="0" w:color="C0C0C0"/>
            </w:tcBorders>
            <w:hideMark/>
          </w:tcPr>
          <w:p w14:paraId="6D38CCB5"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7123B48"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7CACB797" w14:textId="77777777" w:rsidTr="006C273B">
        <w:tc>
          <w:tcPr>
            <w:tcW w:w="5068" w:type="dxa"/>
            <w:tcBorders>
              <w:top w:val="single" w:sz="4" w:space="0" w:color="C0C0C0"/>
              <w:left w:val="nil"/>
              <w:bottom w:val="single" w:sz="4" w:space="0" w:color="C0C0C0"/>
              <w:right w:val="single" w:sz="4" w:space="0" w:color="C0C0C0"/>
            </w:tcBorders>
          </w:tcPr>
          <w:p w14:paraId="2DC087F7" w14:textId="77777777" w:rsidR="00E34DFE" w:rsidRPr="00D73B7B" w:rsidRDefault="006B077B" w:rsidP="006C273B">
            <w:pPr>
              <w:spacing w:before="40" w:after="40" w:line="240" w:lineRule="auto"/>
              <w:rPr>
                <w:sz w:val="20"/>
                <w:szCs w:val="20"/>
              </w:rPr>
            </w:pPr>
            <w:sdt>
              <w:sdtPr>
                <w:rPr>
                  <w:sz w:val="20"/>
                  <w:szCs w:val="20"/>
                </w:rPr>
                <w:id w:val="-1329987721"/>
                <w:placeholder>
                  <w:docPart w:val="EA9CFD39A1F847DEAA55DB32C6419FB5"/>
                </w:placeholder>
                <w:temporary/>
                <w:showingPlcHdr/>
                <w:text w:multiLine="1"/>
              </w:sdtPr>
              <w:sdtEndPr/>
              <w:sdtContent>
                <w:r w:rsidR="00E34DFE" w:rsidRPr="00D73B7B">
                  <w:rPr>
                    <w:rStyle w:val="Platzhaltertext"/>
                    <w:sz w:val="20"/>
                    <w:szCs w:val="20"/>
                  </w:rPr>
                  <w:t>……</w:t>
                </w:r>
              </w:sdtContent>
            </w:sdt>
          </w:p>
          <w:p w14:paraId="4E2CD157"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867E2CE" w14:textId="77777777" w:rsidR="00E34DFE" w:rsidRPr="00D73B7B" w:rsidRDefault="006B077B" w:rsidP="006C273B">
            <w:pPr>
              <w:spacing w:before="40" w:after="40" w:line="240" w:lineRule="auto"/>
              <w:rPr>
                <w:sz w:val="20"/>
                <w:szCs w:val="20"/>
              </w:rPr>
            </w:pPr>
            <w:sdt>
              <w:sdtPr>
                <w:rPr>
                  <w:sz w:val="20"/>
                  <w:szCs w:val="20"/>
                </w:rPr>
                <w:id w:val="-501513631"/>
                <w:placeholder>
                  <w:docPart w:val="00482A93B8594FACB05807439E76529D"/>
                </w:placeholder>
                <w:temporary/>
                <w:showingPlcHdr/>
                <w:text w:multiLine="1"/>
              </w:sdtPr>
              <w:sdtEndPr/>
              <w:sdtContent>
                <w:r w:rsidR="00E34DFE" w:rsidRPr="00D73B7B">
                  <w:rPr>
                    <w:rStyle w:val="Platzhaltertext"/>
                    <w:sz w:val="20"/>
                    <w:szCs w:val="20"/>
                  </w:rPr>
                  <w:t>……</w:t>
                </w:r>
              </w:sdtContent>
            </w:sdt>
          </w:p>
          <w:p w14:paraId="3474B767" w14:textId="77777777" w:rsidR="00E34DFE" w:rsidRPr="00D73B7B" w:rsidRDefault="00E34DFE" w:rsidP="006C273B">
            <w:pPr>
              <w:spacing w:before="40" w:after="40" w:line="240" w:lineRule="auto"/>
              <w:rPr>
                <w:sz w:val="20"/>
                <w:szCs w:val="20"/>
              </w:rPr>
            </w:pPr>
          </w:p>
        </w:tc>
      </w:tr>
    </w:tbl>
    <w:p w14:paraId="090C1F82" w14:textId="77777777" w:rsidR="00E34DFE" w:rsidRDefault="00E34DFE" w:rsidP="00E34DFE">
      <w:pPr>
        <w:spacing w:before="40" w:after="40" w:line="240" w:lineRule="auto"/>
        <w:rPr>
          <w:sz w:val="20"/>
          <w:szCs w:val="20"/>
        </w:rPr>
      </w:pPr>
    </w:p>
    <w:p w14:paraId="31217740" w14:textId="77777777" w:rsidR="00E34DFE" w:rsidRDefault="00E34DFE" w:rsidP="00E34DFE">
      <w:pPr>
        <w:spacing w:after="160" w:line="259" w:lineRule="auto"/>
        <w:rPr>
          <w:sz w:val="20"/>
          <w:szCs w:val="20"/>
        </w:rPr>
      </w:pPr>
      <w:r>
        <w:rPr>
          <w:sz w:val="20"/>
          <w:szCs w:val="20"/>
        </w:rPr>
        <w:br w:type="page"/>
      </w:r>
    </w:p>
    <w:p w14:paraId="6BE88E7D" w14:textId="77777777" w:rsidR="00E34DFE" w:rsidRPr="00D5716E" w:rsidRDefault="00E34DFE" w:rsidP="00E34DFE">
      <w:pPr>
        <w:pStyle w:val="berschrift3Buchstaben"/>
      </w:pPr>
      <w:r>
        <w:lastRenderedPageBreak/>
        <w:t>E.101</w:t>
      </w:r>
    </w:p>
    <w:tbl>
      <w:tblPr>
        <w:tblStyle w:val="Tabellenraster"/>
        <w:tblW w:w="9969" w:type="dxa"/>
        <w:tblLayout w:type="fixed"/>
        <w:tblLook w:val="04A0" w:firstRow="1" w:lastRow="0" w:firstColumn="1" w:lastColumn="0" w:noHBand="0" w:noVBand="1"/>
      </w:tblPr>
      <w:tblGrid>
        <w:gridCol w:w="667"/>
        <w:gridCol w:w="419"/>
        <w:gridCol w:w="5096"/>
        <w:gridCol w:w="1469"/>
        <w:gridCol w:w="1711"/>
        <w:gridCol w:w="607"/>
      </w:tblGrid>
      <w:tr w:rsidR="00E34DFE" w:rsidRPr="00D73B7B" w14:paraId="32D7D693" w14:textId="77777777" w:rsidTr="006C273B">
        <w:tc>
          <w:tcPr>
            <w:tcW w:w="1086" w:type="dxa"/>
            <w:gridSpan w:val="2"/>
            <w:vMerge w:val="restart"/>
            <w:hideMark/>
          </w:tcPr>
          <w:p w14:paraId="53AF531C" w14:textId="77777777" w:rsidR="00E34DFE" w:rsidRPr="00D73B7B" w:rsidRDefault="00E34DFE" w:rsidP="006C273B">
            <w:pPr>
              <w:spacing w:before="40" w:after="40" w:line="240" w:lineRule="auto"/>
              <w:rPr>
                <w:sz w:val="16"/>
                <w:szCs w:val="16"/>
              </w:rPr>
            </w:pPr>
            <w:r>
              <w:rPr>
                <w:b/>
                <w:sz w:val="16"/>
                <w:szCs w:val="16"/>
                <w:lang w:eastAsia="de-CH"/>
              </w:rPr>
              <w:t>E.101</w:t>
            </w:r>
          </w:p>
          <w:p w14:paraId="08144333" w14:textId="77777777" w:rsidR="00E34DFE" w:rsidRPr="00D73B7B" w:rsidRDefault="006B077B" w:rsidP="006C273B">
            <w:pPr>
              <w:spacing w:before="40" w:after="40" w:line="240" w:lineRule="auto"/>
              <w:rPr>
                <w:sz w:val="16"/>
                <w:szCs w:val="16"/>
              </w:rPr>
            </w:pPr>
            <w:sdt>
              <w:sdtPr>
                <w:rPr>
                  <w:sz w:val="16"/>
                  <w:szCs w:val="16"/>
                </w:rPr>
                <w:id w:val="-73470077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6" w:type="dxa"/>
            <w:vMerge w:val="restart"/>
            <w:hideMark/>
          </w:tcPr>
          <w:p w14:paraId="0C62AFD5"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eastAsia="de-CH"/>
              </w:rPr>
              <w:t>Umwandlung einer Haupt- in eine Exportzulassung</w:t>
            </w:r>
          </w:p>
        </w:tc>
        <w:tc>
          <w:tcPr>
            <w:tcW w:w="1469" w:type="dxa"/>
            <w:hideMark/>
          </w:tcPr>
          <w:p w14:paraId="4100299D" w14:textId="77777777" w:rsidR="00E34DFE" w:rsidRPr="007C5807" w:rsidRDefault="00E34DFE" w:rsidP="006C273B">
            <w:pPr>
              <w:spacing w:before="40" w:after="40" w:line="240" w:lineRule="auto"/>
              <w:rPr>
                <w:b/>
                <w:sz w:val="16"/>
                <w:szCs w:val="16"/>
              </w:rPr>
            </w:pPr>
            <w:r w:rsidRPr="007C5807">
              <w:rPr>
                <w:b/>
                <w:sz w:val="16"/>
                <w:szCs w:val="16"/>
              </w:rPr>
              <w:t>Einzureichende Unterlagen</w:t>
            </w:r>
          </w:p>
        </w:tc>
        <w:tc>
          <w:tcPr>
            <w:tcW w:w="1711" w:type="dxa"/>
            <w:hideMark/>
          </w:tcPr>
          <w:p w14:paraId="3E493E75"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1AEDE0DA"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6C07D863" w14:textId="77777777" w:rsidTr="006C273B">
        <w:trPr>
          <w:trHeight w:val="290"/>
        </w:trPr>
        <w:tc>
          <w:tcPr>
            <w:tcW w:w="1086" w:type="dxa"/>
            <w:gridSpan w:val="2"/>
            <w:vMerge/>
            <w:hideMark/>
          </w:tcPr>
          <w:p w14:paraId="1D4F94E7" w14:textId="77777777" w:rsidR="00E34DFE" w:rsidRPr="00D73B7B" w:rsidRDefault="00E34DFE" w:rsidP="006C273B">
            <w:pPr>
              <w:spacing w:before="40" w:after="40" w:line="240" w:lineRule="auto"/>
              <w:rPr>
                <w:sz w:val="16"/>
                <w:szCs w:val="16"/>
              </w:rPr>
            </w:pPr>
          </w:p>
        </w:tc>
        <w:tc>
          <w:tcPr>
            <w:tcW w:w="5096" w:type="dxa"/>
            <w:vMerge/>
          </w:tcPr>
          <w:p w14:paraId="1110310C" w14:textId="77777777" w:rsidR="00E34DFE" w:rsidRPr="00D73B7B" w:rsidRDefault="00E34DFE" w:rsidP="006C273B">
            <w:pPr>
              <w:spacing w:before="40" w:after="40" w:line="240" w:lineRule="auto"/>
              <w:rPr>
                <w:sz w:val="16"/>
                <w:szCs w:val="16"/>
              </w:rPr>
            </w:pPr>
          </w:p>
        </w:tc>
        <w:tc>
          <w:tcPr>
            <w:tcW w:w="1469" w:type="dxa"/>
          </w:tcPr>
          <w:p w14:paraId="353645A5" w14:textId="77777777" w:rsidR="00E34DFE" w:rsidRPr="007C5807" w:rsidRDefault="00E34DFE" w:rsidP="006C273B">
            <w:pPr>
              <w:spacing w:before="40" w:after="40" w:line="240" w:lineRule="auto"/>
              <w:rPr>
                <w:sz w:val="16"/>
                <w:szCs w:val="16"/>
              </w:rPr>
            </w:pPr>
            <w:r w:rsidRPr="007C5807">
              <w:rPr>
                <w:sz w:val="16"/>
                <w:szCs w:val="16"/>
              </w:rPr>
              <w:t>1</w:t>
            </w:r>
          </w:p>
        </w:tc>
        <w:tc>
          <w:tcPr>
            <w:tcW w:w="1711" w:type="dxa"/>
          </w:tcPr>
          <w:p w14:paraId="7E1A8BD3"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5B732964" w14:textId="77777777" w:rsidR="00E34DFE" w:rsidRPr="00D73B7B" w:rsidRDefault="00E34DFE" w:rsidP="006C273B">
            <w:pPr>
              <w:spacing w:before="40" w:after="40" w:line="240" w:lineRule="auto"/>
              <w:rPr>
                <w:sz w:val="16"/>
                <w:szCs w:val="16"/>
              </w:rPr>
            </w:pPr>
            <w:r>
              <w:rPr>
                <w:sz w:val="16"/>
                <w:szCs w:val="16"/>
              </w:rPr>
              <w:t>6210</w:t>
            </w:r>
          </w:p>
        </w:tc>
      </w:tr>
      <w:tr w:rsidR="00E34DFE" w:rsidRPr="00D73B7B" w14:paraId="4B40AA85" w14:textId="77777777" w:rsidTr="006C273B">
        <w:tc>
          <w:tcPr>
            <w:tcW w:w="1086" w:type="dxa"/>
            <w:gridSpan w:val="2"/>
          </w:tcPr>
          <w:p w14:paraId="04053FDC" w14:textId="77777777" w:rsidR="00E34DFE" w:rsidRPr="00D73B7B" w:rsidRDefault="00E34DFE" w:rsidP="006C273B">
            <w:pPr>
              <w:spacing w:before="40" w:after="40" w:line="240" w:lineRule="auto"/>
              <w:rPr>
                <w:sz w:val="16"/>
                <w:szCs w:val="16"/>
              </w:rPr>
            </w:pPr>
          </w:p>
        </w:tc>
        <w:tc>
          <w:tcPr>
            <w:tcW w:w="8883" w:type="dxa"/>
            <w:gridSpan w:val="4"/>
            <w:hideMark/>
          </w:tcPr>
          <w:p w14:paraId="586F91FE" w14:textId="77777777" w:rsidR="00E34DFE" w:rsidRPr="007C5807" w:rsidRDefault="00E34DFE" w:rsidP="006C273B">
            <w:pPr>
              <w:spacing w:before="40" w:after="40" w:line="240" w:lineRule="auto"/>
              <w:rPr>
                <w:b/>
                <w:sz w:val="16"/>
                <w:szCs w:val="16"/>
              </w:rPr>
            </w:pPr>
            <w:r w:rsidRPr="007C5807">
              <w:rPr>
                <w:b/>
                <w:sz w:val="16"/>
                <w:szCs w:val="16"/>
              </w:rPr>
              <w:t>Dokumentation</w:t>
            </w:r>
          </w:p>
        </w:tc>
      </w:tr>
      <w:tr w:rsidR="00E34DFE" w:rsidRPr="00D73B7B" w14:paraId="6BB63D04" w14:textId="77777777" w:rsidTr="006C273B">
        <w:tc>
          <w:tcPr>
            <w:tcW w:w="667" w:type="dxa"/>
            <w:hideMark/>
          </w:tcPr>
          <w:sdt>
            <w:sdtPr>
              <w:rPr>
                <w:sz w:val="16"/>
                <w:szCs w:val="16"/>
              </w:rPr>
              <w:id w:val="618724348"/>
              <w14:checkbox>
                <w14:checked w14:val="0"/>
                <w14:checkedState w14:val="2612" w14:font="MS Gothic"/>
                <w14:uncheckedState w14:val="2610" w14:font="MS Gothic"/>
              </w14:checkbox>
            </w:sdtPr>
            <w:sdtEndPr/>
            <w:sdtContent>
              <w:p w14:paraId="0ADA83B7"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BFBBD52"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039AFBB0" w14:textId="77777777" w:rsidR="00E34DFE" w:rsidRPr="007C5807" w:rsidRDefault="00E34DFE" w:rsidP="006C273B">
            <w:pPr>
              <w:spacing w:before="40" w:after="40" w:line="240" w:lineRule="auto"/>
              <w:rPr>
                <w:sz w:val="16"/>
                <w:szCs w:val="16"/>
              </w:rPr>
            </w:pPr>
            <w:r w:rsidRPr="007C5807">
              <w:rPr>
                <w:sz w:val="16"/>
                <w:szCs w:val="16"/>
              </w:rPr>
              <w:t>Überarbeitete Arzneimittelinformation (neu: Basisinformation).</w:t>
            </w:r>
          </w:p>
        </w:tc>
      </w:tr>
    </w:tbl>
    <w:p w14:paraId="494FB77E" w14:textId="77777777" w:rsidR="00E34DFE" w:rsidRPr="00D73B7B"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1C8C88D1" w14:textId="77777777" w:rsidTr="006C273B">
        <w:tc>
          <w:tcPr>
            <w:tcW w:w="9923" w:type="dxa"/>
            <w:gridSpan w:val="2"/>
            <w:tcBorders>
              <w:top w:val="single" w:sz="4" w:space="0" w:color="C0C0C0"/>
              <w:left w:val="nil"/>
              <w:bottom w:val="single" w:sz="4" w:space="0" w:color="C0C0C0"/>
              <w:right w:val="nil"/>
            </w:tcBorders>
            <w:vAlign w:val="center"/>
            <w:hideMark/>
          </w:tcPr>
          <w:p w14:paraId="123F2C20"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2F134837" w14:textId="77777777" w:rsidTr="006C273B">
        <w:tc>
          <w:tcPr>
            <w:tcW w:w="9923" w:type="dxa"/>
            <w:gridSpan w:val="2"/>
            <w:tcBorders>
              <w:top w:val="single" w:sz="4" w:space="0" w:color="C0C0C0"/>
              <w:left w:val="nil"/>
              <w:bottom w:val="single" w:sz="4" w:space="0" w:color="C0C0C0"/>
              <w:right w:val="nil"/>
            </w:tcBorders>
          </w:tcPr>
          <w:p w14:paraId="56696E73" w14:textId="77777777" w:rsidR="00E34DFE" w:rsidRPr="00D73B7B" w:rsidRDefault="006B077B" w:rsidP="006C273B">
            <w:pPr>
              <w:spacing w:before="40" w:after="40" w:line="240" w:lineRule="auto"/>
              <w:rPr>
                <w:sz w:val="20"/>
                <w:szCs w:val="20"/>
              </w:rPr>
            </w:pPr>
            <w:sdt>
              <w:sdtPr>
                <w:rPr>
                  <w:sz w:val="20"/>
                  <w:szCs w:val="20"/>
                </w:rPr>
                <w:id w:val="-445781318"/>
                <w:placeholder>
                  <w:docPart w:val="F3FBCA7D936540CFA70CF7183F85715E"/>
                </w:placeholder>
                <w:temporary/>
                <w:showingPlcHdr/>
                <w:text w:multiLine="1"/>
              </w:sdtPr>
              <w:sdtEndPr/>
              <w:sdtContent>
                <w:r w:rsidR="00E34DFE" w:rsidRPr="00D73B7B">
                  <w:rPr>
                    <w:rStyle w:val="Platzhaltertext"/>
                    <w:sz w:val="20"/>
                    <w:szCs w:val="20"/>
                  </w:rPr>
                  <w:t>……</w:t>
                </w:r>
              </w:sdtContent>
            </w:sdt>
          </w:p>
          <w:p w14:paraId="25BF1848" w14:textId="77777777" w:rsidR="00E34DFE" w:rsidRPr="00D73B7B" w:rsidRDefault="00E34DFE" w:rsidP="006C273B">
            <w:pPr>
              <w:spacing w:before="40" w:after="40" w:line="240" w:lineRule="auto"/>
              <w:rPr>
                <w:sz w:val="20"/>
                <w:szCs w:val="20"/>
              </w:rPr>
            </w:pPr>
          </w:p>
        </w:tc>
      </w:tr>
      <w:tr w:rsidR="00E34DFE" w:rsidRPr="00D73B7B" w14:paraId="41E78A0D" w14:textId="77777777" w:rsidTr="006C273B">
        <w:tc>
          <w:tcPr>
            <w:tcW w:w="5068" w:type="dxa"/>
            <w:tcBorders>
              <w:top w:val="single" w:sz="4" w:space="0" w:color="C0C0C0"/>
              <w:left w:val="nil"/>
              <w:bottom w:val="single" w:sz="4" w:space="0" w:color="C0C0C0"/>
              <w:right w:val="single" w:sz="4" w:space="0" w:color="C0C0C0"/>
            </w:tcBorders>
            <w:hideMark/>
          </w:tcPr>
          <w:p w14:paraId="11C63974"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C96D7F3"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1BB0CD2C" w14:textId="77777777" w:rsidTr="006C273B">
        <w:tc>
          <w:tcPr>
            <w:tcW w:w="5068" w:type="dxa"/>
            <w:tcBorders>
              <w:top w:val="single" w:sz="4" w:space="0" w:color="C0C0C0"/>
              <w:left w:val="nil"/>
              <w:bottom w:val="single" w:sz="4" w:space="0" w:color="C0C0C0"/>
              <w:right w:val="single" w:sz="4" w:space="0" w:color="C0C0C0"/>
            </w:tcBorders>
          </w:tcPr>
          <w:p w14:paraId="6AA7E977" w14:textId="77777777" w:rsidR="00E34DFE" w:rsidRPr="00D73B7B" w:rsidRDefault="006B077B" w:rsidP="006C273B">
            <w:pPr>
              <w:spacing w:before="40" w:after="40" w:line="240" w:lineRule="auto"/>
              <w:rPr>
                <w:sz w:val="20"/>
                <w:szCs w:val="20"/>
              </w:rPr>
            </w:pPr>
            <w:sdt>
              <w:sdtPr>
                <w:rPr>
                  <w:sz w:val="20"/>
                  <w:szCs w:val="20"/>
                </w:rPr>
                <w:id w:val="1364940935"/>
                <w:placeholder>
                  <w:docPart w:val="D788B8CD716D46C6A93141725EA68C41"/>
                </w:placeholder>
                <w:temporary/>
                <w:showingPlcHdr/>
                <w:text w:multiLine="1"/>
              </w:sdtPr>
              <w:sdtEndPr/>
              <w:sdtContent>
                <w:r w:rsidR="00E34DFE" w:rsidRPr="00D73B7B">
                  <w:rPr>
                    <w:rStyle w:val="Platzhaltertext"/>
                    <w:sz w:val="20"/>
                    <w:szCs w:val="20"/>
                  </w:rPr>
                  <w:t>……</w:t>
                </w:r>
              </w:sdtContent>
            </w:sdt>
          </w:p>
          <w:p w14:paraId="46B464C7"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18B0B60" w14:textId="77777777" w:rsidR="00E34DFE" w:rsidRPr="00D73B7B" w:rsidRDefault="006B077B" w:rsidP="006C273B">
            <w:pPr>
              <w:spacing w:before="40" w:after="40" w:line="240" w:lineRule="auto"/>
              <w:rPr>
                <w:sz w:val="20"/>
                <w:szCs w:val="20"/>
              </w:rPr>
            </w:pPr>
            <w:sdt>
              <w:sdtPr>
                <w:rPr>
                  <w:sz w:val="20"/>
                  <w:szCs w:val="20"/>
                </w:rPr>
                <w:id w:val="-2127312045"/>
                <w:placeholder>
                  <w:docPart w:val="9AB517EA02D74D2EB68B7F524CDEC106"/>
                </w:placeholder>
                <w:temporary/>
                <w:showingPlcHdr/>
                <w:text w:multiLine="1"/>
              </w:sdtPr>
              <w:sdtEndPr/>
              <w:sdtContent>
                <w:r w:rsidR="00E34DFE" w:rsidRPr="00D73B7B">
                  <w:rPr>
                    <w:rStyle w:val="Platzhaltertext"/>
                    <w:sz w:val="20"/>
                    <w:szCs w:val="20"/>
                  </w:rPr>
                  <w:t>……</w:t>
                </w:r>
              </w:sdtContent>
            </w:sdt>
          </w:p>
          <w:p w14:paraId="1E4016A0" w14:textId="77777777" w:rsidR="00E34DFE" w:rsidRPr="00D73B7B" w:rsidRDefault="00E34DFE" w:rsidP="006C273B">
            <w:pPr>
              <w:spacing w:before="40" w:after="40" w:line="240" w:lineRule="auto"/>
              <w:rPr>
                <w:sz w:val="20"/>
                <w:szCs w:val="20"/>
              </w:rPr>
            </w:pPr>
          </w:p>
        </w:tc>
      </w:tr>
    </w:tbl>
    <w:p w14:paraId="68BBCAAD" w14:textId="77777777" w:rsidR="00E34DFE" w:rsidRDefault="00E34DFE" w:rsidP="00E34DFE"/>
    <w:p w14:paraId="075B49CF" w14:textId="77777777" w:rsidR="00E34DFE" w:rsidRDefault="00E34DFE" w:rsidP="00E34DFE">
      <w:pPr>
        <w:spacing w:after="160" w:line="259" w:lineRule="auto"/>
      </w:pPr>
      <w:r>
        <w:br w:type="page"/>
      </w:r>
    </w:p>
    <w:p w14:paraId="542B4072" w14:textId="77777777" w:rsidR="00E34DFE" w:rsidRPr="00D5716E" w:rsidRDefault="00E34DFE" w:rsidP="00E34DFE">
      <w:pPr>
        <w:pStyle w:val="berschrift3Buchstaben"/>
      </w:pPr>
      <w:r>
        <w:lastRenderedPageBreak/>
        <w:t>E.102</w:t>
      </w:r>
    </w:p>
    <w:tbl>
      <w:tblPr>
        <w:tblStyle w:val="Tabellenraster"/>
        <w:tblW w:w="9969" w:type="dxa"/>
        <w:tblLayout w:type="fixed"/>
        <w:tblLook w:val="04A0" w:firstRow="1" w:lastRow="0" w:firstColumn="1" w:lastColumn="0" w:noHBand="0" w:noVBand="1"/>
      </w:tblPr>
      <w:tblGrid>
        <w:gridCol w:w="667"/>
        <w:gridCol w:w="419"/>
        <w:gridCol w:w="5096"/>
        <w:gridCol w:w="1469"/>
        <w:gridCol w:w="1711"/>
        <w:gridCol w:w="607"/>
      </w:tblGrid>
      <w:tr w:rsidR="00E34DFE" w:rsidRPr="00D73B7B" w14:paraId="7E4B7D9F" w14:textId="77777777" w:rsidTr="006C273B">
        <w:tc>
          <w:tcPr>
            <w:tcW w:w="1086" w:type="dxa"/>
            <w:gridSpan w:val="2"/>
            <w:vMerge w:val="restart"/>
            <w:hideMark/>
          </w:tcPr>
          <w:p w14:paraId="1A5442BD" w14:textId="77777777" w:rsidR="00E34DFE" w:rsidRPr="00D73B7B" w:rsidRDefault="00E34DFE" w:rsidP="006C273B">
            <w:pPr>
              <w:spacing w:before="40" w:after="40" w:line="240" w:lineRule="auto"/>
              <w:rPr>
                <w:sz w:val="16"/>
                <w:szCs w:val="16"/>
              </w:rPr>
            </w:pPr>
            <w:r>
              <w:rPr>
                <w:b/>
                <w:sz w:val="16"/>
                <w:szCs w:val="16"/>
                <w:lang w:eastAsia="de-CH"/>
              </w:rPr>
              <w:t>E.102</w:t>
            </w:r>
          </w:p>
          <w:p w14:paraId="2D9100A9" w14:textId="77777777" w:rsidR="00E34DFE" w:rsidRPr="00D73B7B" w:rsidRDefault="006B077B" w:rsidP="006C273B">
            <w:pPr>
              <w:spacing w:before="40" w:after="40" w:line="240" w:lineRule="auto"/>
              <w:rPr>
                <w:sz w:val="16"/>
                <w:szCs w:val="16"/>
              </w:rPr>
            </w:pPr>
            <w:sdt>
              <w:sdtPr>
                <w:rPr>
                  <w:sz w:val="16"/>
                  <w:szCs w:val="16"/>
                </w:rPr>
                <w:id w:val="180311830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6" w:type="dxa"/>
            <w:vMerge w:val="restart"/>
            <w:hideMark/>
          </w:tcPr>
          <w:p w14:paraId="2ED32F7C"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eastAsia="de-CH"/>
              </w:rPr>
              <w:t>Umwandlung einer Export- in eine Hauptzulassung</w:t>
            </w:r>
          </w:p>
        </w:tc>
        <w:tc>
          <w:tcPr>
            <w:tcW w:w="1469" w:type="dxa"/>
            <w:shd w:val="clear" w:color="auto" w:fill="auto"/>
            <w:hideMark/>
          </w:tcPr>
          <w:p w14:paraId="76D16496"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1" w:type="dxa"/>
            <w:shd w:val="clear" w:color="auto" w:fill="auto"/>
            <w:hideMark/>
          </w:tcPr>
          <w:p w14:paraId="5A0CC5B4"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370963EE"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5BFA413E" w14:textId="77777777" w:rsidTr="006C273B">
        <w:trPr>
          <w:trHeight w:val="290"/>
        </w:trPr>
        <w:tc>
          <w:tcPr>
            <w:tcW w:w="1086" w:type="dxa"/>
            <w:gridSpan w:val="2"/>
            <w:vMerge/>
            <w:hideMark/>
          </w:tcPr>
          <w:p w14:paraId="311F26A3" w14:textId="77777777" w:rsidR="00E34DFE" w:rsidRPr="00D73B7B" w:rsidRDefault="00E34DFE" w:rsidP="006C273B">
            <w:pPr>
              <w:spacing w:before="40" w:after="40" w:line="240" w:lineRule="auto"/>
              <w:rPr>
                <w:sz w:val="16"/>
                <w:szCs w:val="16"/>
              </w:rPr>
            </w:pPr>
          </w:p>
        </w:tc>
        <w:tc>
          <w:tcPr>
            <w:tcW w:w="5096" w:type="dxa"/>
            <w:vMerge/>
          </w:tcPr>
          <w:p w14:paraId="131A0805" w14:textId="77777777" w:rsidR="00E34DFE" w:rsidRPr="00D73B7B" w:rsidRDefault="00E34DFE" w:rsidP="006C273B">
            <w:pPr>
              <w:spacing w:before="40" w:after="40" w:line="240" w:lineRule="auto"/>
              <w:rPr>
                <w:sz w:val="16"/>
                <w:szCs w:val="16"/>
              </w:rPr>
            </w:pPr>
          </w:p>
        </w:tc>
        <w:tc>
          <w:tcPr>
            <w:tcW w:w="1469" w:type="dxa"/>
            <w:shd w:val="clear" w:color="auto" w:fill="auto"/>
            <w:hideMark/>
          </w:tcPr>
          <w:p w14:paraId="68B26242" w14:textId="77777777" w:rsidR="00E34DFE" w:rsidRPr="00D73B7B" w:rsidRDefault="00E34DFE" w:rsidP="006C273B">
            <w:pPr>
              <w:spacing w:before="40" w:after="40" w:line="240" w:lineRule="auto"/>
              <w:rPr>
                <w:sz w:val="16"/>
                <w:szCs w:val="16"/>
              </w:rPr>
            </w:pPr>
            <w:r>
              <w:rPr>
                <w:sz w:val="16"/>
                <w:szCs w:val="16"/>
              </w:rPr>
              <w:t>1</w:t>
            </w:r>
          </w:p>
        </w:tc>
        <w:tc>
          <w:tcPr>
            <w:tcW w:w="1711" w:type="dxa"/>
            <w:shd w:val="clear" w:color="auto" w:fill="auto"/>
            <w:hideMark/>
          </w:tcPr>
          <w:p w14:paraId="1E7071E5"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5ACE1197" w14:textId="77777777" w:rsidR="00E34DFE" w:rsidRPr="0094551A" w:rsidRDefault="00E34DFE" w:rsidP="006C273B">
            <w:pPr>
              <w:spacing w:before="40" w:after="40" w:line="240" w:lineRule="auto"/>
              <w:rPr>
                <w:sz w:val="16"/>
                <w:szCs w:val="16"/>
              </w:rPr>
            </w:pPr>
            <w:r>
              <w:rPr>
                <w:sz w:val="16"/>
                <w:szCs w:val="16"/>
              </w:rPr>
              <w:t>6211</w:t>
            </w:r>
          </w:p>
          <w:p w14:paraId="2E85BEEC" w14:textId="77777777" w:rsidR="00E34DFE" w:rsidRPr="00D73B7B" w:rsidRDefault="00E34DFE" w:rsidP="006C273B">
            <w:pPr>
              <w:spacing w:before="40" w:after="40" w:line="240" w:lineRule="auto"/>
              <w:rPr>
                <w:sz w:val="16"/>
                <w:szCs w:val="16"/>
              </w:rPr>
            </w:pPr>
          </w:p>
        </w:tc>
      </w:tr>
      <w:tr w:rsidR="00E34DFE" w:rsidRPr="00D73B7B" w14:paraId="67EFA168" w14:textId="77777777" w:rsidTr="006C273B">
        <w:tc>
          <w:tcPr>
            <w:tcW w:w="1086" w:type="dxa"/>
            <w:gridSpan w:val="2"/>
          </w:tcPr>
          <w:p w14:paraId="2AA5DBBD" w14:textId="77777777" w:rsidR="00E34DFE" w:rsidRPr="00D73B7B" w:rsidRDefault="00E34DFE" w:rsidP="006C273B">
            <w:pPr>
              <w:spacing w:before="40" w:after="40" w:line="240" w:lineRule="auto"/>
              <w:rPr>
                <w:sz w:val="16"/>
                <w:szCs w:val="16"/>
              </w:rPr>
            </w:pPr>
          </w:p>
        </w:tc>
        <w:tc>
          <w:tcPr>
            <w:tcW w:w="8883" w:type="dxa"/>
            <w:gridSpan w:val="4"/>
            <w:hideMark/>
          </w:tcPr>
          <w:p w14:paraId="37EBB0EF" w14:textId="77777777" w:rsidR="00E34DFE" w:rsidRPr="00D73B7B" w:rsidRDefault="00E34DFE" w:rsidP="006C273B">
            <w:pPr>
              <w:spacing w:before="40" w:after="40" w:line="240" w:lineRule="auto"/>
              <w:rPr>
                <w:b/>
                <w:sz w:val="16"/>
                <w:szCs w:val="16"/>
              </w:rPr>
            </w:pPr>
            <w:r w:rsidRPr="00D73B7B">
              <w:rPr>
                <w:b/>
                <w:sz w:val="16"/>
                <w:szCs w:val="16"/>
              </w:rPr>
              <w:t>Dokumentation</w:t>
            </w:r>
          </w:p>
        </w:tc>
      </w:tr>
      <w:tr w:rsidR="00E34DFE" w:rsidRPr="00EB072A" w14:paraId="50FA9091" w14:textId="77777777" w:rsidTr="006C273B">
        <w:tc>
          <w:tcPr>
            <w:tcW w:w="667" w:type="dxa"/>
            <w:hideMark/>
          </w:tcPr>
          <w:sdt>
            <w:sdtPr>
              <w:rPr>
                <w:sz w:val="16"/>
                <w:szCs w:val="16"/>
              </w:rPr>
              <w:id w:val="1940249979"/>
              <w14:checkbox>
                <w14:checked w14:val="0"/>
                <w14:checkedState w14:val="2612" w14:font="MS Gothic"/>
                <w14:uncheckedState w14:val="2610" w14:font="MS Gothic"/>
              </w14:checkbox>
            </w:sdtPr>
            <w:sdtEndPr/>
            <w:sdtContent>
              <w:p w14:paraId="6F0FF1CA"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1BBB882"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hideMark/>
          </w:tcPr>
          <w:p w14:paraId="29A2433F" w14:textId="77777777" w:rsidR="00E34DFE" w:rsidRPr="007A027E" w:rsidRDefault="00E34DFE" w:rsidP="006C273B">
            <w:pPr>
              <w:spacing w:before="40" w:after="40" w:line="240" w:lineRule="auto"/>
              <w:rPr>
                <w:sz w:val="16"/>
                <w:szCs w:val="16"/>
                <w:lang w:val="de-CH"/>
              </w:rPr>
            </w:pPr>
            <w:r w:rsidRPr="007A027E">
              <w:rPr>
                <w:sz w:val="16"/>
                <w:szCs w:val="16"/>
                <w:lang w:val="de-CH"/>
              </w:rPr>
              <w:t>Überarbeitete Arzneimittelinformations- und/oder Packmitteltexte.</w:t>
            </w:r>
          </w:p>
        </w:tc>
      </w:tr>
    </w:tbl>
    <w:p w14:paraId="3788EBDC"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4A75F5CD" w14:textId="77777777" w:rsidTr="006C273B">
        <w:tc>
          <w:tcPr>
            <w:tcW w:w="9923" w:type="dxa"/>
            <w:gridSpan w:val="2"/>
            <w:tcBorders>
              <w:top w:val="single" w:sz="4" w:space="0" w:color="C0C0C0"/>
              <w:left w:val="nil"/>
              <w:bottom w:val="single" w:sz="4" w:space="0" w:color="C0C0C0"/>
              <w:right w:val="nil"/>
            </w:tcBorders>
            <w:vAlign w:val="center"/>
            <w:hideMark/>
          </w:tcPr>
          <w:p w14:paraId="1ACD20F4"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5BC6100A" w14:textId="77777777" w:rsidTr="006C273B">
        <w:tc>
          <w:tcPr>
            <w:tcW w:w="9923" w:type="dxa"/>
            <w:gridSpan w:val="2"/>
            <w:tcBorders>
              <w:top w:val="single" w:sz="4" w:space="0" w:color="C0C0C0"/>
              <w:left w:val="nil"/>
              <w:bottom w:val="single" w:sz="4" w:space="0" w:color="C0C0C0"/>
              <w:right w:val="nil"/>
            </w:tcBorders>
          </w:tcPr>
          <w:p w14:paraId="2A63860D" w14:textId="77777777" w:rsidR="00E34DFE" w:rsidRPr="00D73B7B" w:rsidRDefault="006B077B" w:rsidP="006C273B">
            <w:pPr>
              <w:spacing w:before="40" w:after="40" w:line="240" w:lineRule="auto"/>
              <w:rPr>
                <w:sz w:val="20"/>
                <w:szCs w:val="20"/>
              </w:rPr>
            </w:pPr>
            <w:sdt>
              <w:sdtPr>
                <w:rPr>
                  <w:sz w:val="20"/>
                  <w:szCs w:val="20"/>
                </w:rPr>
                <w:id w:val="1769725111"/>
                <w:placeholder>
                  <w:docPart w:val="28D03F2E1830441D8A0DA97F76785290"/>
                </w:placeholder>
                <w:temporary/>
                <w:showingPlcHdr/>
                <w:text w:multiLine="1"/>
              </w:sdtPr>
              <w:sdtEndPr/>
              <w:sdtContent>
                <w:r w:rsidR="00E34DFE" w:rsidRPr="00D73B7B">
                  <w:rPr>
                    <w:rStyle w:val="Platzhaltertext"/>
                    <w:sz w:val="20"/>
                    <w:szCs w:val="20"/>
                  </w:rPr>
                  <w:t>……</w:t>
                </w:r>
              </w:sdtContent>
            </w:sdt>
          </w:p>
          <w:p w14:paraId="471A6CA0" w14:textId="77777777" w:rsidR="00E34DFE" w:rsidRPr="00D73B7B" w:rsidRDefault="00E34DFE" w:rsidP="006C273B">
            <w:pPr>
              <w:spacing w:before="40" w:after="40" w:line="240" w:lineRule="auto"/>
              <w:rPr>
                <w:sz w:val="20"/>
                <w:szCs w:val="20"/>
              </w:rPr>
            </w:pPr>
          </w:p>
        </w:tc>
      </w:tr>
      <w:tr w:rsidR="00E34DFE" w:rsidRPr="00D73B7B" w14:paraId="1D65D3A1" w14:textId="77777777" w:rsidTr="006C273B">
        <w:tc>
          <w:tcPr>
            <w:tcW w:w="5068" w:type="dxa"/>
            <w:tcBorders>
              <w:top w:val="single" w:sz="4" w:space="0" w:color="C0C0C0"/>
              <w:left w:val="nil"/>
              <w:bottom w:val="single" w:sz="4" w:space="0" w:color="C0C0C0"/>
              <w:right w:val="single" w:sz="4" w:space="0" w:color="C0C0C0"/>
            </w:tcBorders>
            <w:hideMark/>
          </w:tcPr>
          <w:p w14:paraId="58622846"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8AFDAB3"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514F1C90" w14:textId="77777777" w:rsidTr="006C273B">
        <w:tc>
          <w:tcPr>
            <w:tcW w:w="5068" w:type="dxa"/>
            <w:tcBorders>
              <w:top w:val="single" w:sz="4" w:space="0" w:color="C0C0C0"/>
              <w:left w:val="nil"/>
              <w:bottom w:val="single" w:sz="4" w:space="0" w:color="C0C0C0"/>
              <w:right w:val="single" w:sz="4" w:space="0" w:color="C0C0C0"/>
            </w:tcBorders>
          </w:tcPr>
          <w:p w14:paraId="66748FB8" w14:textId="77777777" w:rsidR="00E34DFE" w:rsidRPr="00D73B7B" w:rsidRDefault="006B077B" w:rsidP="006C273B">
            <w:pPr>
              <w:spacing w:before="40" w:after="40" w:line="240" w:lineRule="auto"/>
              <w:rPr>
                <w:sz w:val="20"/>
                <w:szCs w:val="20"/>
              </w:rPr>
            </w:pPr>
            <w:sdt>
              <w:sdtPr>
                <w:rPr>
                  <w:sz w:val="20"/>
                  <w:szCs w:val="20"/>
                </w:rPr>
                <w:id w:val="-1028024426"/>
                <w:placeholder>
                  <w:docPart w:val="2062A5F5614E4103BC55E4908CD62F61"/>
                </w:placeholder>
                <w:temporary/>
                <w:showingPlcHdr/>
                <w:text w:multiLine="1"/>
              </w:sdtPr>
              <w:sdtEndPr/>
              <w:sdtContent>
                <w:r w:rsidR="00E34DFE" w:rsidRPr="00D73B7B">
                  <w:rPr>
                    <w:rStyle w:val="Platzhaltertext"/>
                    <w:sz w:val="20"/>
                    <w:szCs w:val="20"/>
                  </w:rPr>
                  <w:t>……</w:t>
                </w:r>
              </w:sdtContent>
            </w:sdt>
          </w:p>
          <w:p w14:paraId="20BA6395"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98B0786" w14:textId="77777777" w:rsidR="00E34DFE" w:rsidRPr="00D73B7B" w:rsidRDefault="006B077B" w:rsidP="006C273B">
            <w:pPr>
              <w:spacing w:before="40" w:after="40" w:line="240" w:lineRule="auto"/>
              <w:rPr>
                <w:sz w:val="20"/>
                <w:szCs w:val="20"/>
              </w:rPr>
            </w:pPr>
            <w:sdt>
              <w:sdtPr>
                <w:rPr>
                  <w:sz w:val="20"/>
                  <w:szCs w:val="20"/>
                </w:rPr>
                <w:id w:val="-1111126291"/>
                <w:placeholder>
                  <w:docPart w:val="A57C9290AD914B3B8F19F0A77D75BFDF"/>
                </w:placeholder>
                <w:temporary/>
                <w:showingPlcHdr/>
                <w:text w:multiLine="1"/>
              </w:sdtPr>
              <w:sdtEndPr/>
              <w:sdtContent>
                <w:r w:rsidR="00E34DFE" w:rsidRPr="00D73B7B">
                  <w:rPr>
                    <w:rStyle w:val="Platzhaltertext"/>
                    <w:sz w:val="20"/>
                    <w:szCs w:val="20"/>
                  </w:rPr>
                  <w:t>……</w:t>
                </w:r>
              </w:sdtContent>
            </w:sdt>
          </w:p>
          <w:p w14:paraId="55AC6297" w14:textId="77777777" w:rsidR="00E34DFE" w:rsidRPr="00D73B7B" w:rsidRDefault="00E34DFE" w:rsidP="006C273B">
            <w:pPr>
              <w:spacing w:before="40" w:after="40" w:line="240" w:lineRule="auto"/>
              <w:rPr>
                <w:sz w:val="20"/>
                <w:szCs w:val="20"/>
              </w:rPr>
            </w:pPr>
          </w:p>
        </w:tc>
      </w:tr>
    </w:tbl>
    <w:p w14:paraId="630794C1" w14:textId="77777777" w:rsidR="00E34DFE" w:rsidRDefault="00E34DFE" w:rsidP="00E34DFE"/>
    <w:p w14:paraId="34E2A527" w14:textId="77777777" w:rsidR="00E34DFE" w:rsidRDefault="00E34DFE" w:rsidP="00E34DFE">
      <w:pPr>
        <w:rPr>
          <w:rFonts w:eastAsiaTheme="majorEastAsia"/>
          <w:sz w:val="20"/>
        </w:rPr>
      </w:pPr>
      <w:r>
        <w:br w:type="page"/>
      </w:r>
    </w:p>
    <w:p w14:paraId="75E6985D" w14:textId="77777777" w:rsidR="00E34DFE" w:rsidRPr="00D73B7B" w:rsidRDefault="00E34DFE" w:rsidP="00E34DFE">
      <w:pPr>
        <w:pStyle w:val="berschrift3Buchstaben"/>
      </w:pPr>
      <w:r>
        <w:lastRenderedPageBreak/>
        <w:t>E.103</w:t>
      </w:r>
    </w:p>
    <w:tbl>
      <w:tblPr>
        <w:tblStyle w:val="Tabellenraster"/>
        <w:tblW w:w="9969" w:type="dxa"/>
        <w:tblLayout w:type="fixed"/>
        <w:tblLook w:val="04A0" w:firstRow="1" w:lastRow="0" w:firstColumn="1" w:lastColumn="0" w:noHBand="0" w:noVBand="1"/>
      </w:tblPr>
      <w:tblGrid>
        <w:gridCol w:w="667"/>
        <w:gridCol w:w="419"/>
        <w:gridCol w:w="5096"/>
        <w:gridCol w:w="1469"/>
        <w:gridCol w:w="1711"/>
        <w:gridCol w:w="607"/>
      </w:tblGrid>
      <w:tr w:rsidR="00E34DFE" w:rsidRPr="00D73B7B" w14:paraId="50BDA961" w14:textId="77777777" w:rsidTr="006C273B">
        <w:tc>
          <w:tcPr>
            <w:tcW w:w="1086" w:type="dxa"/>
            <w:gridSpan w:val="2"/>
            <w:vMerge w:val="restart"/>
            <w:hideMark/>
          </w:tcPr>
          <w:p w14:paraId="2A7027C4" w14:textId="77777777" w:rsidR="00E34DFE" w:rsidRDefault="00E34DFE" w:rsidP="006C273B">
            <w:pPr>
              <w:spacing w:before="40" w:after="40" w:line="240" w:lineRule="auto"/>
              <w:rPr>
                <w:b/>
                <w:sz w:val="16"/>
                <w:szCs w:val="16"/>
                <w:lang w:eastAsia="de-CH"/>
              </w:rPr>
            </w:pPr>
            <w:r>
              <w:rPr>
                <w:b/>
                <w:sz w:val="16"/>
                <w:szCs w:val="16"/>
                <w:lang w:eastAsia="de-CH"/>
              </w:rPr>
              <w:t>E.103</w:t>
            </w:r>
          </w:p>
          <w:p w14:paraId="2BB246F9" w14:textId="77777777" w:rsidR="00E34DFE" w:rsidRPr="00D73B7B" w:rsidRDefault="006B077B" w:rsidP="006C273B">
            <w:pPr>
              <w:spacing w:before="40" w:after="40" w:line="240" w:lineRule="auto"/>
              <w:rPr>
                <w:sz w:val="16"/>
                <w:szCs w:val="16"/>
              </w:rPr>
            </w:pPr>
            <w:sdt>
              <w:sdtPr>
                <w:rPr>
                  <w:sz w:val="16"/>
                  <w:szCs w:val="16"/>
                </w:rPr>
                <w:id w:val="-829298891"/>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96" w:type="dxa"/>
            <w:vMerge w:val="restart"/>
            <w:hideMark/>
          </w:tcPr>
          <w:p w14:paraId="71597DD8"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eastAsia="de-CH"/>
              </w:rPr>
              <w:t>Umwandlung der Zulassung von Co-Marketing-Arzneimittel zu eigenständiger Zulassung (Basispräparat)</w:t>
            </w:r>
          </w:p>
        </w:tc>
        <w:tc>
          <w:tcPr>
            <w:tcW w:w="1469" w:type="dxa"/>
            <w:hideMark/>
          </w:tcPr>
          <w:p w14:paraId="113DBAF0"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1" w:type="dxa"/>
            <w:shd w:val="clear" w:color="auto" w:fill="auto"/>
            <w:hideMark/>
          </w:tcPr>
          <w:p w14:paraId="08393938"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1654DD62"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31A210A4" w14:textId="77777777" w:rsidTr="006C273B">
        <w:trPr>
          <w:trHeight w:val="290"/>
        </w:trPr>
        <w:tc>
          <w:tcPr>
            <w:tcW w:w="1086" w:type="dxa"/>
            <w:gridSpan w:val="2"/>
            <w:vMerge/>
            <w:hideMark/>
          </w:tcPr>
          <w:p w14:paraId="1717D199" w14:textId="77777777" w:rsidR="00E34DFE" w:rsidRPr="00D73B7B" w:rsidRDefault="00E34DFE" w:rsidP="006C273B">
            <w:pPr>
              <w:spacing w:before="40" w:after="40" w:line="240" w:lineRule="auto"/>
              <w:rPr>
                <w:sz w:val="16"/>
                <w:szCs w:val="16"/>
              </w:rPr>
            </w:pPr>
          </w:p>
        </w:tc>
        <w:tc>
          <w:tcPr>
            <w:tcW w:w="5096" w:type="dxa"/>
            <w:vMerge/>
          </w:tcPr>
          <w:p w14:paraId="07D08884" w14:textId="77777777" w:rsidR="00E34DFE" w:rsidRPr="00D73B7B" w:rsidRDefault="00E34DFE" w:rsidP="006C273B">
            <w:pPr>
              <w:spacing w:before="40" w:after="40" w:line="240" w:lineRule="auto"/>
              <w:rPr>
                <w:sz w:val="16"/>
                <w:szCs w:val="16"/>
              </w:rPr>
            </w:pPr>
          </w:p>
        </w:tc>
        <w:tc>
          <w:tcPr>
            <w:tcW w:w="1469" w:type="dxa"/>
          </w:tcPr>
          <w:p w14:paraId="6611F0B0" w14:textId="77777777" w:rsidR="00E34DFE" w:rsidRPr="00D73B7B" w:rsidRDefault="00E34DFE" w:rsidP="006C273B">
            <w:pPr>
              <w:spacing w:before="40" w:after="40" w:line="240" w:lineRule="auto"/>
              <w:rPr>
                <w:sz w:val="16"/>
                <w:szCs w:val="16"/>
              </w:rPr>
            </w:pPr>
            <w:r>
              <w:rPr>
                <w:sz w:val="16"/>
                <w:szCs w:val="16"/>
              </w:rPr>
              <w:t>1, 2, 3</w:t>
            </w:r>
          </w:p>
        </w:tc>
        <w:tc>
          <w:tcPr>
            <w:tcW w:w="1711" w:type="dxa"/>
            <w:shd w:val="clear" w:color="auto" w:fill="auto"/>
          </w:tcPr>
          <w:p w14:paraId="594B8DBE"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42898AE3" w14:textId="77777777" w:rsidR="00E34DFE" w:rsidRPr="00D73B7B" w:rsidRDefault="00E34DFE" w:rsidP="006C273B">
            <w:pPr>
              <w:spacing w:before="40" w:after="40" w:line="240" w:lineRule="auto"/>
              <w:rPr>
                <w:sz w:val="16"/>
                <w:szCs w:val="16"/>
              </w:rPr>
            </w:pPr>
            <w:r>
              <w:rPr>
                <w:sz w:val="16"/>
                <w:szCs w:val="16"/>
              </w:rPr>
              <w:t>5975</w:t>
            </w:r>
          </w:p>
        </w:tc>
      </w:tr>
      <w:tr w:rsidR="00E34DFE" w:rsidRPr="00D73B7B" w14:paraId="15DA7954" w14:textId="77777777" w:rsidTr="006C273B">
        <w:tc>
          <w:tcPr>
            <w:tcW w:w="1086" w:type="dxa"/>
            <w:gridSpan w:val="2"/>
            <w:vMerge/>
          </w:tcPr>
          <w:p w14:paraId="316525D1" w14:textId="77777777" w:rsidR="00E34DFE" w:rsidRPr="00D73B7B" w:rsidRDefault="00E34DFE" w:rsidP="006C273B">
            <w:pPr>
              <w:spacing w:before="40" w:after="40" w:line="240" w:lineRule="auto"/>
              <w:rPr>
                <w:sz w:val="16"/>
                <w:szCs w:val="16"/>
              </w:rPr>
            </w:pPr>
          </w:p>
        </w:tc>
        <w:tc>
          <w:tcPr>
            <w:tcW w:w="8883" w:type="dxa"/>
            <w:gridSpan w:val="4"/>
            <w:hideMark/>
          </w:tcPr>
          <w:p w14:paraId="10688C49" w14:textId="77777777" w:rsidR="00E34DFE" w:rsidRPr="00D73B7B" w:rsidRDefault="00E34DFE" w:rsidP="006C273B">
            <w:pPr>
              <w:spacing w:before="40" w:after="40" w:line="240" w:lineRule="auto"/>
              <w:rPr>
                <w:b/>
                <w:sz w:val="16"/>
                <w:szCs w:val="16"/>
              </w:rPr>
            </w:pPr>
            <w:r w:rsidRPr="00D73B7B">
              <w:rPr>
                <w:b/>
                <w:sz w:val="16"/>
                <w:szCs w:val="16"/>
              </w:rPr>
              <w:t>Dokumentation</w:t>
            </w:r>
          </w:p>
        </w:tc>
      </w:tr>
      <w:tr w:rsidR="00E34DFE" w:rsidRPr="00EB072A" w14:paraId="7AAB871D" w14:textId="77777777" w:rsidTr="006C273B">
        <w:tc>
          <w:tcPr>
            <w:tcW w:w="667" w:type="dxa"/>
            <w:hideMark/>
          </w:tcPr>
          <w:p w14:paraId="796D56D1" w14:textId="77777777" w:rsidR="00E34DFE" w:rsidRPr="00D73B7B" w:rsidRDefault="006B077B" w:rsidP="006C273B">
            <w:pPr>
              <w:spacing w:before="40" w:after="40" w:line="240" w:lineRule="auto"/>
              <w:rPr>
                <w:sz w:val="16"/>
                <w:szCs w:val="16"/>
              </w:rPr>
            </w:pPr>
            <w:sdt>
              <w:sdtPr>
                <w:rPr>
                  <w:sz w:val="16"/>
                  <w:szCs w:val="16"/>
                </w:rPr>
                <w:id w:val="-72707647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hideMark/>
          </w:tcPr>
          <w:p w14:paraId="72A87ED1"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45161189" w14:textId="77777777" w:rsidR="00E34DFE" w:rsidRPr="007A027E" w:rsidRDefault="00E34DFE" w:rsidP="006C273B">
            <w:pPr>
              <w:spacing w:before="40" w:after="40" w:line="240" w:lineRule="auto"/>
              <w:rPr>
                <w:sz w:val="16"/>
                <w:szCs w:val="16"/>
                <w:lang w:val="de-CH"/>
              </w:rPr>
            </w:pPr>
            <w:r w:rsidRPr="007A027E">
              <w:rPr>
                <w:sz w:val="16"/>
                <w:szCs w:val="16"/>
                <w:lang w:val="de-CH"/>
              </w:rPr>
              <w:t>Einreichung eines kompletten identischen Dokumentationssatzes (ohne neue wissenschaftliche Daten!). Falls das bisherige Basisarzneimittel auf die Zulassung verzichtet, kann dessen Dokumentation auch auf das bisherige Co-Marketing-Arzneimittel überschrieben werden.</w:t>
            </w:r>
          </w:p>
        </w:tc>
      </w:tr>
      <w:tr w:rsidR="00E34DFE" w:rsidRPr="00EB072A" w14:paraId="53FD32F0" w14:textId="77777777" w:rsidTr="006C273B">
        <w:tc>
          <w:tcPr>
            <w:tcW w:w="667" w:type="dxa"/>
          </w:tcPr>
          <w:sdt>
            <w:sdtPr>
              <w:rPr>
                <w:sz w:val="16"/>
                <w:szCs w:val="16"/>
              </w:rPr>
              <w:id w:val="159891728"/>
              <w14:checkbox>
                <w14:checked w14:val="0"/>
                <w14:checkedState w14:val="2612" w14:font="MS Gothic"/>
                <w14:uncheckedState w14:val="2610" w14:font="MS Gothic"/>
              </w14:checkbox>
            </w:sdtPr>
            <w:sdtEndPr/>
            <w:sdtContent>
              <w:p w14:paraId="216B5547"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2DB35471" w14:textId="77777777" w:rsidR="00E34DFE" w:rsidRPr="00D73B7B" w:rsidRDefault="00E34DFE" w:rsidP="006C273B">
            <w:pPr>
              <w:spacing w:before="40" w:after="40" w:line="240" w:lineRule="auto"/>
              <w:rPr>
                <w:sz w:val="16"/>
                <w:szCs w:val="16"/>
              </w:rPr>
            </w:pPr>
            <w:r w:rsidRPr="00D73B7B">
              <w:rPr>
                <w:sz w:val="16"/>
                <w:szCs w:val="16"/>
              </w:rPr>
              <w:t>2.</w:t>
            </w:r>
          </w:p>
        </w:tc>
        <w:tc>
          <w:tcPr>
            <w:tcW w:w="8883" w:type="dxa"/>
            <w:gridSpan w:val="4"/>
          </w:tcPr>
          <w:p w14:paraId="53BB501C" w14:textId="77777777" w:rsidR="00E34DFE" w:rsidRPr="007A027E" w:rsidRDefault="00E34DFE" w:rsidP="006C273B">
            <w:pPr>
              <w:spacing w:before="40" w:after="40" w:line="240" w:lineRule="auto"/>
              <w:rPr>
                <w:sz w:val="16"/>
                <w:szCs w:val="16"/>
                <w:lang w:val="de-CH"/>
              </w:rPr>
            </w:pPr>
            <w:r w:rsidRPr="007A027E">
              <w:rPr>
                <w:sz w:val="16"/>
                <w:szCs w:val="16"/>
                <w:lang w:val="de-CH"/>
              </w:rPr>
              <w:t>Bestätigung, dass die eingereichte Dokumentation mit derjenigen des Bassispräparates identisch ist (inkl. aller Ergänzungen, welche evtl. inzwischen genehmigt wurden).</w:t>
            </w:r>
          </w:p>
        </w:tc>
      </w:tr>
      <w:tr w:rsidR="00E34DFE" w:rsidRPr="00EB072A" w14:paraId="3E5ED10F" w14:textId="77777777" w:rsidTr="006C273B">
        <w:tc>
          <w:tcPr>
            <w:tcW w:w="667" w:type="dxa"/>
          </w:tcPr>
          <w:sdt>
            <w:sdtPr>
              <w:rPr>
                <w:sz w:val="16"/>
                <w:szCs w:val="16"/>
              </w:rPr>
              <w:id w:val="1182394769"/>
              <w14:checkbox>
                <w14:checked w14:val="0"/>
                <w14:checkedState w14:val="2612" w14:font="MS Gothic"/>
                <w14:uncheckedState w14:val="2610" w14:font="MS Gothic"/>
              </w14:checkbox>
            </w:sdtPr>
            <w:sdtEndPr/>
            <w:sdtContent>
              <w:p w14:paraId="33980930"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6AA554C5" w14:textId="77777777" w:rsidR="00E34DFE" w:rsidRPr="00D73B7B" w:rsidRDefault="00E34DFE" w:rsidP="006C273B">
            <w:pPr>
              <w:spacing w:before="40" w:after="40" w:line="240" w:lineRule="auto"/>
              <w:rPr>
                <w:sz w:val="16"/>
                <w:szCs w:val="16"/>
              </w:rPr>
            </w:pPr>
            <w:r w:rsidRPr="00D73B7B">
              <w:rPr>
                <w:sz w:val="16"/>
                <w:szCs w:val="16"/>
              </w:rPr>
              <w:t>3.</w:t>
            </w:r>
          </w:p>
        </w:tc>
        <w:tc>
          <w:tcPr>
            <w:tcW w:w="8883" w:type="dxa"/>
            <w:gridSpan w:val="4"/>
          </w:tcPr>
          <w:p w14:paraId="63B1FDB4" w14:textId="77777777" w:rsidR="00E34DFE" w:rsidRPr="007A027E" w:rsidRDefault="00E34DFE" w:rsidP="006C273B">
            <w:pPr>
              <w:spacing w:before="40" w:after="40" w:line="240" w:lineRule="auto"/>
              <w:rPr>
                <w:sz w:val="16"/>
                <w:szCs w:val="16"/>
                <w:lang w:val="de-CH"/>
              </w:rPr>
            </w:pPr>
            <w:r w:rsidRPr="007A027E">
              <w:rPr>
                <w:sz w:val="16"/>
                <w:szCs w:val="16"/>
                <w:lang w:val="de-CH"/>
              </w:rPr>
              <w:t>Bestätigung, dass die Zulassungsinhaberin über alle Unterlagen, welche zur Wahrnehmung der sanitätspolizeilichen Verantwortung notwendig sind verfügt und alle Pflichten, welche mit der Zulassung eines eigenständigen Arzneimittels verbunden sind, übernimmt.</w:t>
            </w:r>
          </w:p>
        </w:tc>
      </w:tr>
    </w:tbl>
    <w:p w14:paraId="56871127"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0E951920" w14:textId="77777777" w:rsidTr="006C273B">
        <w:tc>
          <w:tcPr>
            <w:tcW w:w="9923" w:type="dxa"/>
            <w:gridSpan w:val="2"/>
            <w:tcBorders>
              <w:top w:val="single" w:sz="4" w:space="0" w:color="C0C0C0"/>
              <w:left w:val="nil"/>
              <w:bottom w:val="single" w:sz="4" w:space="0" w:color="C0C0C0"/>
              <w:right w:val="nil"/>
            </w:tcBorders>
            <w:vAlign w:val="center"/>
            <w:hideMark/>
          </w:tcPr>
          <w:p w14:paraId="16A9E3CE"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333304F3" w14:textId="77777777" w:rsidTr="006C273B">
        <w:tc>
          <w:tcPr>
            <w:tcW w:w="9923" w:type="dxa"/>
            <w:gridSpan w:val="2"/>
            <w:tcBorders>
              <w:top w:val="single" w:sz="4" w:space="0" w:color="C0C0C0"/>
              <w:left w:val="nil"/>
              <w:bottom w:val="single" w:sz="4" w:space="0" w:color="C0C0C0"/>
              <w:right w:val="nil"/>
            </w:tcBorders>
          </w:tcPr>
          <w:p w14:paraId="08F19873" w14:textId="77777777" w:rsidR="00E34DFE" w:rsidRPr="00D73B7B" w:rsidRDefault="006B077B" w:rsidP="006C273B">
            <w:pPr>
              <w:spacing w:before="40" w:after="40" w:line="240" w:lineRule="auto"/>
              <w:rPr>
                <w:sz w:val="20"/>
                <w:szCs w:val="20"/>
              </w:rPr>
            </w:pPr>
            <w:sdt>
              <w:sdtPr>
                <w:rPr>
                  <w:sz w:val="20"/>
                  <w:szCs w:val="20"/>
                </w:rPr>
                <w:id w:val="-781492735"/>
                <w:placeholder>
                  <w:docPart w:val="C6D75F177D954813B97A9F3D5E585176"/>
                </w:placeholder>
                <w:temporary/>
                <w:showingPlcHdr/>
                <w:text w:multiLine="1"/>
              </w:sdtPr>
              <w:sdtEndPr/>
              <w:sdtContent>
                <w:r w:rsidR="00E34DFE" w:rsidRPr="00D73B7B">
                  <w:rPr>
                    <w:rStyle w:val="Platzhaltertext"/>
                    <w:sz w:val="20"/>
                    <w:szCs w:val="20"/>
                  </w:rPr>
                  <w:t>……</w:t>
                </w:r>
              </w:sdtContent>
            </w:sdt>
          </w:p>
          <w:p w14:paraId="3772339E" w14:textId="77777777" w:rsidR="00E34DFE" w:rsidRPr="00D73B7B" w:rsidRDefault="00E34DFE" w:rsidP="006C273B">
            <w:pPr>
              <w:spacing w:before="40" w:after="40" w:line="240" w:lineRule="auto"/>
              <w:rPr>
                <w:sz w:val="20"/>
                <w:szCs w:val="20"/>
              </w:rPr>
            </w:pPr>
          </w:p>
        </w:tc>
      </w:tr>
      <w:tr w:rsidR="00E34DFE" w:rsidRPr="00D73B7B" w14:paraId="389C51A6" w14:textId="77777777" w:rsidTr="006C273B">
        <w:tc>
          <w:tcPr>
            <w:tcW w:w="5068" w:type="dxa"/>
            <w:tcBorders>
              <w:top w:val="single" w:sz="4" w:space="0" w:color="C0C0C0"/>
              <w:left w:val="nil"/>
              <w:bottom w:val="single" w:sz="4" w:space="0" w:color="C0C0C0"/>
              <w:right w:val="single" w:sz="4" w:space="0" w:color="C0C0C0"/>
            </w:tcBorders>
            <w:hideMark/>
          </w:tcPr>
          <w:p w14:paraId="47519BDE"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0D57954"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E5FE1DB" w14:textId="77777777" w:rsidTr="006C273B">
        <w:tc>
          <w:tcPr>
            <w:tcW w:w="5068" w:type="dxa"/>
            <w:tcBorders>
              <w:top w:val="single" w:sz="4" w:space="0" w:color="C0C0C0"/>
              <w:left w:val="nil"/>
              <w:bottom w:val="single" w:sz="4" w:space="0" w:color="C0C0C0"/>
              <w:right w:val="single" w:sz="4" w:space="0" w:color="C0C0C0"/>
            </w:tcBorders>
          </w:tcPr>
          <w:p w14:paraId="5FF527BE" w14:textId="77777777" w:rsidR="00E34DFE" w:rsidRPr="00D73B7B" w:rsidRDefault="006B077B" w:rsidP="006C273B">
            <w:pPr>
              <w:spacing w:before="40" w:after="40" w:line="240" w:lineRule="auto"/>
              <w:rPr>
                <w:sz w:val="20"/>
                <w:szCs w:val="20"/>
              </w:rPr>
            </w:pPr>
            <w:sdt>
              <w:sdtPr>
                <w:rPr>
                  <w:sz w:val="20"/>
                  <w:szCs w:val="20"/>
                </w:rPr>
                <w:id w:val="-1593387817"/>
                <w:placeholder>
                  <w:docPart w:val="713BF8E72925472F9DAB2FCDC5EAB0C4"/>
                </w:placeholder>
                <w:temporary/>
                <w:showingPlcHdr/>
                <w:text w:multiLine="1"/>
              </w:sdtPr>
              <w:sdtEndPr/>
              <w:sdtContent>
                <w:r w:rsidR="00E34DFE" w:rsidRPr="00D73B7B">
                  <w:rPr>
                    <w:rStyle w:val="Platzhaltertext"/>
                    <w:sz w:val="20"/>
                    <w:szCs w:val="20"/>
                  </w:rPr>
                  <w:t>……</w:t>
                </w:r>
              </w:sdtContent>
            </w:sdt>
          </w:p>
          <w:p w14:paraId="5B028714"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B04E90E" w14:textId="77777777" w:rsidR="00E34DFE" w:rsidRPr="00D73B7B" w:rsidRDefault="006B077B" w:rsidP="006C273B">
            <w:pPr>
              <w:spacing w:before="40" w:after="40" w:line="240" w:lineRule="auto"/>
              <w:rPr>
                <w:sz w:val="20"/>
                <w:szCs w:val="20"/>
              </w:rPr>
            </w:pPr>
            <w:sdt>
              <w:sdtPr>
                <w:rPr>
                  <w:sz w:val="20"/>
                  <w:szCs w:val="20"/>
                </w:rPr>
                <w:id w:val="-1359044004"/>
                <w:placeholder>
                  <w:docPart w:val="CAA54B971CC941DE90C6DC84A07EC5B3"/>
                </w:placeholder>
                <w:temporary/>
                <w:showingPlcHdr/>
                <w:text w:multiLine="1"/>
              </w:sdtPr>
              <w:sdtEndPr/>
              <w:sdtContent>
                <w:r w:rsidR="00E34DFE" w:rsidRPr="00D73B7B">
                  <w:rPr>
                    <w:rStyle w:val="Platzhaltertext"/>
                    <w:sz w:val="20"/>
                    <w:szCs w:val="20"/>
                  </w:rPr>
                  <w:t>……</w:t>
                </w:r>
              </w:sdtContent>
            </w:sdt>
          </w:p>
          <w:p w14:paraId="566D68F2" w14:textId="77777777" w:rsidR="00E34DFE" w:rsidRPr="00D73B7B" w:rsidRDefault="00E34DFE" w:rsidP="006C273B">
            <w:pPr>
              <w:spacing w:before="40" w:after="40" w:line="240" w:lineRule="auto"/>
              <w:rPr>
                <w:sz w:val="20"/>
                <w:szCs w:val="20"/>
              </w:rPr>
            </w:pPr>
          </w:p>
        </w:tc>
      </w:tr>
    </w:tbl>
    <w:p w14:paraId="7F687582" w14:textId="77777777" w:rsidR="00E34DFE" w:rsidRDefault="00E34DFE" w:rsidP="00E34DFE"/>
    <w:p w14:paraId="6570EC18" w14:textId="77777777" w:rsidR="00E34DFE" w:rsidRDefault="00E34DFE" w:rsidP="00E34DFE">
      <w:pPr>
        <w:spacing w:after="160" w:line="259" w:lineRule="auto"/>
      </w:pPr>
      <w:r>
        <w:br w:type="page"/>
      </w:r>
    </w:p>
    <w:p w14:paraId="381E35E7" w14:textId="77777777" w:rsidR="00E34DFE" w:rsidRPr="00D73B7B" w:rsidRDefault="00E34DFE" w:rsidP="00E34DFE">
      <w:pPr>
        <w:pStyle w:val="berschrift3Buchstaben"/>
      </w:pPr>
      <w:r>
        <w:lastRenderedPageBreak/>
        <w:t>E.104</w:t>
      </w:r>
    </w:p>
    <w:tbl>
      <w:tblPr>
        <w:tblStyle w:val="Tabellenraster"/>
        <w:tblW w:w="10228" w:type="dxa"/>
        <w:tblLayout w:type="fixed"/>
        <w:tblLook w:val="04A0" w:firstRow="1" w:lastRow="0" w:firstColumn="1" w:lastColumn="0" w:noHBand="0" w:noVBand="1"/>
      </w:tblPr>
      <w:tblGrid>
        <w:gridCol w:w="686"/>
        <w:gridCol w:w="428"/>
        <w:gridCol w:w="5286"/>
        <w:gridCol w:w="1480"/>
        <w:gridCol w:w="1725"/>
        <w:gridCol w:w="623"/>
      </w:tblGrid>
      <w:tr w:rsidR="00E34DFE" w:rsidRPr="00D73B7B" w14:paraId="39357A2C" w14:textId="77777777" w:rsidTr="006C273B">
        <w:tc>
          <w:tcPr>
            <w:tcW w:w="1114" w:type="dxa"/>
            <w:gridSpan w:val="2"/>
            <w:vMerge w:val="restart"/>
            <w:hideMark/>
          </w:tcPr>
          <w:p w14:paraId="7A06A8F2" w14:textId="77777777" w:rsidR="00E34DFE" w:rsidRPr="00D73B7B" w:rsidRDefault="00E34DFE" w:rsidP="006C273B">
            <w:pPr>
              <w:spacing w:before="40" w:after="40" w:line="240" w:lineRule="auto"/>
              <w:rPr>
                <w:sz w:val="16"/>
                <w:szCs w:val="16"/>
              </w:rPr>
            </w:pPr>
            <w:r>
              <w:rPr>
                <w:b/>
                <w:sz w:val="16"/>
                <w:szCs w:val="16"/>
                <w:lang w:eastAsia="de-CH"/>
              </w:rPr>
              <w:t>E.104</w:t>
            </w:r>
          </w:p>
          <w:p w14:paraId="6C8C376F" w14:textId="77777777" w:rsidR="00E34DFE" w:rsidRPr="00D73B7B" w:rsidRDefault="006B077B" w:rsidP="006C273B">
            <w:pPr>
              <w:spacing w:before="40" w:after="40" w:line="240" w:lineRule="auto"/>
              <w:rPr>
                <w:sz w:val="16"/>
                <w:szCs w:val="16"/>
              </w:rPr>
            </w:pPr>
            <w:sdt>
              <w:sdtPr>
                <w:rPr>
                  <w:sz w:val="16"/>
                  <w:szCs w:val="16"/>
                </w:rPr>
                <w:id w:val="-2147573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286" w:type="dxa"/>
            <w:vMerge w:val="restart"/>
            <w:hideMark/>
          </w:tcPr>
          <w:p w14:paraId="5A379056"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eastAsia="de-CH"/>
              </w:rPr>
              <w:t>Umwandlung der Zulassung von eigenständiger Zulassung (Basispräparat) zu Co-Marketing-Arzneimittel</w:t>
            </w:r>
          </w:p>
        </w:tc>
        <w:tc>
          <w:tcPr>
            <w:tcW w:w="1480" w:type="dxa"/>
            <w:hideMark/>
          </w:tcPr>
          <w:p w14:paraId="20A92C8E" w14:textId="77777777" w:rsidR="00E34DFE" w:rsidRPr="007C5807" w:rsidRDefault="00E34DFE" w:rsidP="006C273B">
            <w:pPr>
              <w:spacing w:before="40" w:after="40" w:line="240" w:lineRule="auto"/>
              <w:rPr>
                <w:b/>
                <w:sz w:val="16"/>
                <w:szCs w:val="16"/>
              </w:rPr>
            </w:pPr>
            <w:r w:rsidRPr="007C5807">
              <w:rPr>
                <w:b/>
                <w:sz w:val="16"/>
                <w:szCs w:val="16"/>
              </w:rPr>
              <w:t>Einzureichende Unterlagen</w:t>
            </w:r>
          </w:p>
        </w:tc>
        <w:tc>
          <w:tcPr>
            <w:tcW w:w="1725" w:type="dxa"/>
            <w:hideMark/>
          </w:tcPr>
          <w:p w14:paraId="151EF9FD"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23" w:type="dxa"/>
            <w:hideMark/>
          </w:tcPr>
          <w:p w14:paraId="60690D70"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61B0A79A" w14:textId="77777777" w:rsidTr="006C273B">
        <w:trPr>
          <w:trHeight w:val="290"/>
        </w:trPr>
        <w:tc>
          <w:tcPr>
            <w:tcW w:w="1114" w:type="dxa"/>
            <w:gridSpan w:val="2"/>
            <w:vMerge/>
            <w:hideMark/>
          </w:tcPr>
          <w:p w14:paraId="539CC6D2" w14:textId="77777777" w:rsidR="00E34DFE" w:rsidRPr="00D73B7B" w:rsidRDefault="00E34DFE" w:rsidP="006C273B">
            <w:pPr>
              <w:spacing w:before="40" w:after="40" w:line="240" w:lineRule="auto"/>
              <w:rPr>
                <w:sz w:val="16"/>
                <w:szCs w:val="16"/>
              </w:rPr>
            </w:pPr>
          </w:p>
        </w:tc>
        <w:tc>
          <w:tcPr>
            <w:tcW w:w="5286" w:type="dxa"/>
            <w:vMerge/>
          </w:tcPr>
          <w:p w14:paraId="40844227" w14:textId="77777777" w:rsidR="00E34DFE" w:rsidRPr="00D73B7B" w:rsidRDefault="00E34DFE" w:rsidP="006C273B">
            <w:pPr>
              <w:spacing w:before="40" w:after="40" w:line="240" w:lineRule="auto"/>
              <w:rPr>
                <w:sz w:val="16"/>
                <w:szCs w:val="16"/>
              </w:rPr>
            </w:pPr>
          </w:p>
        </w:tc>
        <w:tc>
          <w:tcPr>
            <w:tcW w:w="1480" w:type="dxa"/>
          </w:tcPr>
          <w:p w14:paraId="2CEAA02B" w14:textId="77777777" w:rsidR="00E34DFE" w:rsidRPr="007C5807" w:rsidRDefault="00E34DFE" w:rsidP="006C273B">
            <w:pPr>
              <w:spacing w:before="40" w:after="40" w:line="240" w:lineRule="auto"/>
              <w:rPr>
                <w:sz w:val="16"/>
                <w:szCs w:val="16"/>
              </w:rPr>
            </w:pPr>
            <w:r w:rsidRPr="007C5807">
              <w:rPr>
                <w:sz w:val="16"/>
                <w:szCs w:val="16"/>
              </w:rPr>
              <w:t xml:space="preserve">1, 2, </w:t>
            </w:r>
          </w:p>
        </w:tc>
        <w:tc>
          <w:tcPr>
            <w:tcW w:w="1725" w:type="dxa"/>
          </w:tcPr>
          <w:p w14:paraId="400F6ED5" w14:textId="77777777" w:rsidR="00E34DFE" w:rsidRPr="007C5807" w:rsidRDefault="00E34DFE" w:rsidP="006C273B">
            <w:pPr>
              <w:spacing w:before="40" w:after="40" w:line="240" w:lineRule="auto"/>
              <w:rPr>
                <w:sz w:val="16"/>
                <w:szCs w:val="16"/>
              </w:rPr>
            </w:pPr>
            <w:r w:rsidRPr="007C5807">
              <w:rPr>
                <w:sz w:val="16"/>
                <w:szCs w:val="16"/>
              </w:rPr>
              <w:t>Verkürzt</w:t>
            </w:r>
          </w:p>
        </w:tc>
        <w:tc>
          <w:tcPr>
            <w:tcW w:w="623" w:type="dxa"/>
          </w:tcPr>
          <w:p w14:paraId="2B1BB9B9" w14:textId="77777777" w:rsidR="00E34DFE" w:rsidRPr="00D73B7B" w:rsidRDefault="00E34DFE" w:rsidP="006C273B">
            <w:pPr>
              <w:spacing w:before="40" w:after="40" w:line="240" w:lineRule="auto"/>
              <w:rPr>
                <w:sz w:val="16"/>
                <w:szCs w:val="16"/>
              </w:rPr>
            </w:pPr>
            <w:r>
              <w:rPr>
                <w:sz w:val="16"/>
                <w:szCs w:val="16"/>
              </w:rPr>
              <w:t>5976</w:t>
            </w:r>
          </w:p>
        </w:tc>
      </w:tr>
      <w:tr w:rsidR="00E34DFE" w:rsidRPr="00D73B7B" w14:paraId="38BADC0A" w14:textId="77777777" w:rsidTr="006C273B">
        <w:tc>
          <w:tcPr>
            <w:tcW w:w="1114" w:type="dxa"/>
            <w:gridSpan w:val="2"/>
          </w:tcPr>
          <w:p w14:paraId="511A9E07" w14:textId="77777777" w:rsidR="00E34DFE" w:rsidRPr="00D73B7B" w:rsidRDefault="00E34DFE" w:rsidP="006C273B">
            <w:pPr>
              <w:spacing w:before="40" w:after="40" w:line="240" w:lineRule="auto"/>
              <w:rPr>
                <w:sz w:val="16"/>
                <w:szCs w:val="16"/>
              </w:rPr>
            </w:pPr>
          </w:p>
        </w:tc>
        <w:tc>
          <w:tcPr>
            <w:tcW w:w="9114" w:type="dxa"/>
            <w:gridSpan w:val="4"/>
            <w:hideMark/>
          </w:tcPr>
          <w:p w14:paraId="052D5FA4" w14:textId="77777777" w:rsidR="00E34DFE" w:rsidRPr="00D73B7B" w:rsidRDefault="00E34DFE" w:rsidP="006C273B">
            <w:pPr>
              <w:spacing w:before="40" w:after="40" w:line="240" w:lineRule="auto"/>
              <w:rPr>
                <w:b/>
                <w:sz w:val="16"/>
                <w:szCs w:val="16"/>
              </w:rPr>
            </w:pPr>
            <w:r w:rsidRPr="00D73B7B">
              <w:rPr>
                <w:b/>
                <w:sz w:val="16"/>
                <w:szCs w:val="16"/>
              </w:rPr>
              <w:t>Dokumentation</w:t>
            </w:r>
          </w:p>
        </w:tc>
      </w:tr>
      <w:tr w:rsidR="00E34DFE" w:rsidRPr="00EB072A" w14:paraId="67ABAE8E" w14:textId="77777777" w:rsidTr="006C273B">
        <w:tc>
          <w:tcPr>
            <w:tcW w:w="686" w:type="dxa"/>
            <w:hideMark/>
          </w:tcPr>
          <w:sdt>
            <w:sdtPr>
              <w:rPr>
                <w:sz w:val="16"/>
                <w:szCs w:val="16"/>
              </w:rPr>
              <w:id w:val="475496146"/>
              <w14:checkbox>
                <w14:checked w14:val="0"/>
                <w14:checkedState w14:val="2612" w14:font="MS Gothic"/>
                <w14:uncheckedState w14:val="2610" w14:font="MS Gothic"/>
              </w14:checkbox>
            </w:sdtPr>
            <w:sdtEndPr/>
            <w:sdtContent>
              <w:p w14:paraId="73982DB7"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8" w:type="dxa"/>
            <w:hideMark/>
          </w:tcPr>
          <w:p w14:paraId="301ECDA0" w14:textId="77777777" w:rsidR="00E34DFE" w:rsidRPr="00D73B7B" w:rsidRDefault="00E34DFE" w:rsidP="006C273B">
            <w:pPr>
              <w:spacing w:before="40" w:after="40" w:line="240" w:lineRule="auto"/>
              <w:rPr>
                <w:sz w:val="16"/>
                <w:szCs w:val="16"/>
              </w:rPr>
            </w:pPr>
            <w:r w:rsidRPr="00D73B7B">
              <w:rPr>
                <w:sz w:val="16"/>
                <w:szCs w:val="16"/>
              </w:rPr>
              <w:t>1.</w:t>
            </w:r>
          </w:p>
        </w:tc>
        <w:tc>
          <w:tcPr>
            <w:tcW w:w="9114" w:type="dxa"/>
            <w:gridSpan w:val="4"/>
          </w:tcPr>
          <w:p w14:paraId="28C34E9D" w14:textId="77777777" w:rsidR="00E34DFE" w:rsidRPr="007A027E" w:rsidRDefault="00E34DFE" w:rsidP="006C273B">
            <w:pPr>
              <w:spacing w:before="40" w:after="40" w:line="240" w:lineRule="auto"/>
              <w:rPr>
                <w:sz w:val="16"/>
                <w:szCs w:val="16"/>
                <w:lang w:val="de-CH"/>
              </w:rPr>
            </w:pPr>
            <w:r w:rsidRPr="007A027E">
              <w:rPr>
                <w:sz w:val="16"/>
                <w:szCs w:val="16"/>
                <w:lang w:val="de-CH"/>
              </w:rPr>
              <w:t>Teil 1 der Dokumentation analog Neueinreichung Co-Marketing-Arzneimittel (keine neuen wissenschaftlichen Daten!)</w:t>
            </w:r>
          </w:p>
        </w:tc>
      </w:tr>
      <w:tr w:rsidR="00E34DFE" w:rsidRPr="00D73B7B" w14:paraId="465B599E" w14:textId="77777777" w:rsidTr="006C273B">
        <w:tc>
          <w:tcPr>
            <w:tcW w:w="686" w:type="dxa"/>
          </w:tcPr>
          <w:sdt>
            <w:sdtPr>
              <w:rPr>
                <w:sz w:val="16"/>
                <w:szCs w:val="16"/>
              </w:rPr>
              <w:id w:val="865104092"/>
              <w14:checkbox>
                <w14:checked w14:val="0"/>
                <w14:checkedState w14:val="2612" w14:font="MS Gothic"/>
                <w14:uncheckedState w14:val="2610" w14:font="MS Gothic"/>
              </w14:checkbox>
            </w:sdtPr>
            <w:sdtEndPr/>
            <w:sdtContent>
              <w:p w14:paraId="40546F67" w14:textId="77777777" w:rsidR="00E34DFE"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8" w:type="dxa"/>
          </w:tcPr>
          <w:p w14:paraId="024298E4" w14:textId="77777777" w:rsidR="00E34DFE" w:rsidRPr="00D73B7B" w:rsidRDefault="00E34DFE" w:rsidP="006C273B">
            <w:pPr>
              <w:spacing w:before="40" w:after="40" w:line="240" w:lineRule="auto"/>
              <w:rPr>
                <w:sz w:val="16"/>
                <w:szCs w:val="16"/>
              </w:rPr>
            </w:pPr>
            <w:r>
              <w:rPr>
                <w:sz w:val="16"/>
                <w:szCs w:val="16"/>
              </w:rPr>
              <w:t>2.</w:t>
            </w:r>
          </w:p>
        </w:tc>
        <w:tc>
          <w:tcPr>
            <w:tcW w:w="9114" w:type="dxa"/>
            <w:gridSpan w:val="4"/>
          </w:tcPr>
          <w:p w14:paraId="4FF00778" w14:textId="77777777" w:rsidR="00E34DFE" w:rsidRPr="00D73B7B" w:rsidRDefault="00E34DFE" w:rsidP="006C273B">
            <w:pPr>
              <w:spacing w:before="40" w:after="40" w:line="240" w:lineRule="auto"/>
              <w:rPr>
                <w:sz w:val="16"/>
                <w:szCs w:val="16"/>
              </w:rPr>
            </w:pPr>
            <w:r>
              <w:rPr>
                <w:sz w:val="16"/>
                <w:szCs w:val="16"/>
              </w:rPr>
              <w:t>Das Gesuch E.103</w:t>
            </w:r>
          </w:p>
        </w:tc>
      </w:tr>
    </w:tbl>
    <w:p w14:paraId="3989D6C5" w14:textId="77777777" w:rsidR="00E34DFE" w:rsidRPr="00D73B7B"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5B1A4FC0" w14:textId="77777777" w:rsidTr="006C273B">
        <w:tc>
          <w:tcPr>
            <w:tcW w:w="9923" w:type="dxa"/>
            <w:gridSpan w:val="2"/>
            <w:tcBorders>
              <w:top w:val="single" w:sz="4" w:space="0" w:color="C0C0C0"/>
              <w:left w:val="nil"/>
              <w:bottom w:val="single" w:sz="4" w:space="0" w:color="C0C0C0"/>
              <w:right w:val="nil"/>
            </w:tcBorders>
            <w:vAlign w:val="center"/>
            <w:hideMark/>
          </w:tcPr>
          <w:p w14:paraId="78010B45"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6906914E" w14:textId="77777777" w:rsidTr="006C273B">
        <w:tc>
          <w:tcPr>
            <w:tcW w:w="9923" w:type="dxa"/>
            <w:gridSpan w:val="2"/>
            <w:tcBorders>
              <w:top w:val="single" w:sz="4" w:space="0" w:color="C0C0C0"/>
              <w:left w:val="nil"/>
              <w:bottom w:val="single" w:sz="4" w:space="0" w:color="C0C0C0"/>
              <w:right w:val="nil"/>
            </w:tcBorders>
          </w:tcPr>
          <w:p w14:paraId="1B7251FE" w14:textId="77777777" w:rsidR="00E34DFE" w:rsidRPr="00D73B7B" w:rsidRDefault="006B077B" w:rsidP="006C273B">
            <w:pPr>
              <w:spacing w:before="40" w:after="40" w:line="240" w:lineRule="auto"/>
              <w:rPr>
                <w:sz w:val="20"/>
                <w:szCs w:val="20"/>
              </w:rPr>
            </w:pPr>
            <w:sdt>
              <w:sdtPr>
                <w:rPr>
                  <w:sz w:val="20"/>
                  <w:szCs w:val="20"/>
                </w:rPr>
                <w:id w:val="1789083027"/>
                <w:placeholder>
                  <w:docPart w:val="B6ED41FC39E34CF6ADA60AC5FCDBCE4F"/>
                </w:placeholder>
                <w:temporary/>
                <w:showingPlcHdr/>
                <w:text w:multiLine="1"/>
              </w:sdtPr>
              <w:sdtEndPr/>
              <w:sdtContent>
                <w:r w:rsidR="00E34DFE" w:rsidRPr="00D73B7B">
                  <w:rPr>
                    <w:rStyle w:val="Platzhaltertext"/>
                    <w:sz w:val="20"/>
                    <w:szCs w:val="20"/>
                  </w:rPr>
                  <w:t>……</w:t>
                </w:r>
              </w:sdtContent>
            </w:sdt>
          </w:p>
          <w:p w14:paraId="0BC03D91" w14:textId="77777777" w:rsidR="00E34DFE" w:rsidRPr="00D73B7B" w:rsidRDefault="00E34DFE" w:rsidP="006C273B">
            <w:pPr>
              <w:spacing w:before="40" w:after="40" w:line="240" w:lineRule="auto"/>
              <w:rPr>
                <w:sz w:val="20"/>
                <w:szCs w:val="20"/>
              </w:rPr>
            </w:pPr>
          </w:p>
        </w:tc>
      </w:tr>
      <w:tr w:rsidR="00E34DFE" w:rsidRPr="00D73B7B" w14:paraId="7149378B" w14:textId="77777777" w:rsidTr="006C273B">
        <w:tc>
          <w:tcPr>
            <w:tcW w:w="5068" w:type="dxa"/>
            <w:tcBorders>
              <w:top w:val="single" w:sz="4" w:space="0" w:color="C0C0C0"/>
              <w:left w:val="nil"/>
              <w:bottom w:val="single" w:sz="4" w:space="0" w:color="C0C0C0"/>
              <w:right w:val="single" w:sz="4" w:space="0" w:color="C0C0C0"/>
            </w:tcBorders>
            <w:hideMark/>
          </w:tcPr>
          <w:p w14:paraId="3C014EEE"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93DC207"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74607EC" w14:textId="77777777" w:rsidTr="006C273B">
        <w:tc>
          <w:tcPr>
            <w:tcW w:w="5068" w:type="dxa"/>
            <w:tcBorders>
              <w:top w:val="single" w:sz="4" w:space="0" w:color="C0C0C0"/>
              <w:left w:val="nil"/>
              <w:bottom w:val="single" w:sz="4" w:space="0" w:color="C0C0C0"/>
              <w:right w:val="single" w:sz="4" w:space="0" w:color="C0C0C0"/>
            </w:tcBorders>
          </w:tcPr>
          <w:p w14:paraId="20E4C7C2" w14:textId="77777777" w:rsidR="00E34DFE" w:rsidRPr="00D73B7B" w:rsidRDefault="006B077B" w:rsidP="006C273B">
            <w:pPr>
              <w:spacing w:before="40" w:after="40" w:line="240" w:lineRule="auto"/>
              <w:rPr>
                <w:sz w:val="20"/>
                <w:szCs w:val="20"/>
              </w:rPr>
            </w:pPr>
            <w:sdt>
              <w:sdtPr>
                <w:rPr>
                  <w:sz w:val="20"/>
                  <w:szCs w:val="20"/>
                </w:rPr>
                <w:id w:val="-2114592878"/>
                <w:placeholder>
                  <w:docPart w:val="1C9EC2AFEFA74BDA92F317B001BF5BEC"/>
                </w:placeholder>
                <w:temporary/>
                <w:showingPlcHdr/>
                <w:text w:multiLine="1"/>
              </w:sdtPr>
              <w:sdtEndPr/>
              <w:sdtContent>
                <w:r w:rsidR="00E34DFE" w:rsidRPr="00D73B7B">
                  <w:rPr>
                    <w:rStyle w:val="Platzhaltertext"/>
                    <w:sz w:val="20"/>
                    <w:szCs w:val="20"/>
                  </w:rPr>
                  <w:t>……</w:t>
                </w:r>
              </w:sdtContent>
            </w:sdt>
          </w:p>
          <w:p w14:paraId="03D0257D"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33ACEE0" w14:textId="77777777" w:rsidR="00E34DFE" w:rsidRPr="00D73B7B" w:rsidRDefault="006B077B" w:rsidP="006C273B">
            <w:pPr>
              <w:spacing w:before="40" w:after="40" w:line="240" w:lineRule="auto"/>
              <w:rPr>
                <w:sz w:val="20"/>
                <w:szCs w:val="20"/>
              </w:rPr>
            </w:pPr>
            <w:sdt>
              <w:sdtPr>
                <w:rPr>
                  <w:sz w:val="20"/>
                  <w:szCs w:val="20"/>
                </w:rPr>
                <w:id w:val="1220469260"/>
                <w:placeholder>
                  <w:docPart w:val="73306738CCCF40CCBFCFD65F39437E45"/>
                </w:placeholder>
                <w:temporary/>
                <w:showingPlcHdr/>
                <w:text w:multiLine="1"/>
              </w:sdtPr>
              <w:sdtEndPr/>
              <w:sdtContent>
                <w:r w:rsidR="00E34DFE" w:rsidRPr="00D73B7B">
                  <w:rPr>
                    <w:rStyle w:val="Platzhaltertext"/>
                    <w:sz w:val="20"/>
                    <w:szCs w:val="20"/>
                  </w:rPr>
                  <w:t>……</w:t>
                </w:r>
              </w:sdtContent>
            </w:sdt>
          </w:p>
          <w:p w14:paraId="621F567E" w14:textId="77777777" w:rsidR="00E34DFE" w:rsidRPr="00D73B7B" w:rsidRDefault="00E34DFE" w:rsidP="006C273B">
            <w:pPr>
              <w:spacing w:before="40" w:after="40" w:line="240" w:lineRule="auto"/>
              <w:rPr>
                <w:sz w:val="20"/>
                <w:szCs w:val="20"/>
              </w:rPr>
            </w:pPr>
          </w:p>
        </w:tc>
      </w:tr>
    </w:tbl>
    <w:p w14:paraId="04AAD502" w14:textId="77777777" w:rsidR="00E34DFE" w:rsidRDefault="00E34DFE" w:rsidP="00E34DFE">
      <w:pPr>
        <w:spacing w:before="40" w:after="40" w:line="240" w:lineRule="auto"/>
        <w:rPr>
          <w:szCs w:val="20"/>
        </w:rPr>
      </w:pPr>
    </w:p>
    <w:p w14:paraId="28BA7343" w14:textId="77777777" w:rsidR="00E34DFE" w:rsidRDefault="00E34DFE" w:rsidP="00E34DFE">
      <w:pPr>
        <w:spacing w:after="160" w:line="259" w:lineRule="auto"/>
        <w:rPr>
          <w:szCs w:val="20"/>
        </w:rPr>
      </w:pPr>
      <w:r>
        <w:rPr>
          <w:szCs w:val="20"/>
        </w:rPr>
        <w:br w:type="page"/>
      </w:r>
    </w:p>
    <w:p w14:paraId="13E49A66" w14:textId="77777777" w:rsidR="00E34DFE" w:rsidRPr="00B16798" w:rsidRDefault="00E34DFE" w:rsidP="00E34DFE">
      <w:pPr>
        <w:pStyle w:val="berschrift3Buchstaben"/>
      </w:pPr>
      <w:r>
        <w:lastRenderedPageBreak/>
        <w:t>E.105</w:t>
      </w:r>
    </w:p>
    <w:tbl>
      <w:tblPr>
        <w:tblStyle w:val="Tabellenraster"/>
        <w:tblW w:w="9969" w:type="dxa"/>
        <w:tblLayout w:type="fixed"/>
        <w:tblLook w:val="04A0" w:firstRow="1" w:lastRow="0" w:firstColumn="1" w:lastColumn="0" w:noHBand="0" w:noVBand="1"/>
      </w:tblPr>
      <w:tblGrid>
        <w:gridCol w:w="667"/>
        <w:gridCol w:w="419"/>
        <w:gridCol w:w="4579"/>
        <w:gridCol w:w="1276"/>
        <w:gridCol w:w="1418"/>
        <w:gridCol w:w="1003"/>
        <w:gridCol w:w="607"/>
      </w:tblGrid>
      <w:tr w:rsidR="00E34DFE" w:rsidRPr="00D73B7B" w14:paraId="559A8D55" w14:textId="77777777" w:rsidTr="006C273B">
        <w:tc>
          <w:tcPr>
            <w:tcW w:w="1086" w:type="dxa"/>
            <w:gridSpan w:val="2"/>
            <w:hideMark/>
          </w:tcPr>
          <w:p w14:paraId="4403F25A" w14:textId="77777777" w:rsidR="00E34DFE" w:rsidRDefault="00E34DFE" w:rsidP="006C273B">
            <w:pPr>
              <w:spacing w:before="40" w:after="40" w:line="240" w:lineRule="auto"/>
              <w:rPr>
                <w:b/>
                <w:sz w:val="16"/>
                <w:szCs w:val="16"/>
                <w:lang w:eastAsia="de-CH"/>
              </w:rPr>
            </w:pPr>
            <w:r w:rsidRPr="00722502">
              <w:rPr>
                <w:b/>
                <w:sz w:val="16"/>
                <w:szCs w:val="16"/>
                <w:lang w:eastAsia="de-CH"/>
              </w:rPr>
              <w:t>E.105</w:t>
            </w:r>
          </w:p>
          <w:p w14:paraId="6675427B" w14:textId="77777777" w:rsidR="00E34DFE" w:rsidRDefault="00E34DFE" w:rsidP="006C273B">
            <w:pPr>
              <w:spacing w:before="40" w:after="40" w:line="240" w:lineRule="auto"/>
              <w:rPr>
                <w:b/>
                <w:sz w:val="16"/>
                <w:szCs w:val="16"/>
                <w:lang w:eastAsia="de-CH"/>
              </w:rPr>
            </w:pPr>
          </w:p>
          <w:p w14:paraId="3B845614" w14:textId="77777777" w:rsidR="00E34DFE" w:rsidRPr="00722502" w:rsidRDefault="006B077B" w:rsidP="006C273B">
            <w:pPr>
              <w:spacing w:before="40" w:after="40" w:line="240" w:lineRule="auto"/>
              <w:rPr>
                <w:b/>
                <w:sz w:val="16"/>
                <w:szCs w:val="16"/>
              </w:rPr>
            </w:pPr>
            <w:sdt>
              <w:sdtPr>
                <w:rPr>
                  <w:sz w:val="16"/>
                  <w:szCs w:val="16"/>
                </w:rPr>
                <w:id w:val="-361053399"/>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p>
        </w:tc>
        <w:tc>
          <w:tcPr>
            <w:tcW w:w="4579" w:type="dxa"/>
            <w:hideMark/>
          </w:tcPr>
          <w:p w14:paraId="5EE71E99"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Anpassung eines Co-Marketing-Arzneimittels an sein Basispräparat (wie etwa bei einer Änderung der Arzneimittelinformations- und/oder Packmitteltexte oder einer Änderung der Qualität)</w:t>
            </w:r>
            <w:r w:rsidRPr="007A027E">
              <w:rPr>
                <w:sz w:val="16"/>
                <w:szCs w:val="16"/>
                <w:lang w:val="de-CH"/>
              </w:rPr>
              <w:t xml:space="preserve"> </w:t>
            </w:r>
            <w:r w:rsidRPr="007A027E">
              <w:rPr>
                <w:b/>
                <w:sz w:val="16"/>
                <w:szCs w:val="16"/>
                <w:lang w:val="de-CH" w:eastAsia="de-CH"/>
              </w:rPr>
              <w:t>mit Änderung des Packungscodes.</w:t>
            </w:r>
          </w:p>
        </w:tc>
        <w:tc>
          <w:tcPr>
            <w:tcW w:w="1276" w:type="dxa"/>
          </w:tcPr>
          <w:p w14:paraId="638DAB8C" w14:textId="77777777" w:rsidR="00E34DFE" w:rsidRDefault="00E34DFE" w:rsidP="006C273B">
            <w:pPr>
              <w:spacing w:before="40" w:after="40" w:line="240" w:lineRule="auto"/>
              <w:rPr>
                <w:b/>
                <w:sz w:val="16"/>
                <w:szCs w:val="16"/>
                <w:lang w:eastAsia="de-CH"/>
              </w:rPr>
            </w:pPr>
            <w:r>
              <w:rPr>
                <w:b/>
                <w:sz w:val="16"/>
                <w:szCs w:val="16"/>
                <w:lang w:eastAsia="de-CH"/>
              </w:rPr>
              <w:t>Zu erfüllende Bedingungen</w:t>
            </w:r>
          </w:p>
          <w:p w14:paraId="4CFAFD24" w14:textId="77777777" w:rsidR="00E34DFE" w:rsidRDefault="00E34DFE" w:rsidP="006C273B">
            <w:pPr>
              <w:spacing w:before="40" w:after="40" w:line="240" w:lineRule="auto"/>
              <w:rPr>
                <w:b/>
                <w:sz w:val="16"/>
                <w:szCs w:val="16"/>
                <w:lang w:eastAsia="de-CH"/>
              </w:rPr>
            </w:pPr>
          </w:p>
          <w:p w14:paraId="53CE1B67" w14:textId="77777777" w:rsidR="00E34DFE" w:rsidRPr="00390473" w:rsidRDefault="00E34DFE" w:rsidP="006C273B">
            <w:pPr>
              <w:spacing w:before="40" w:after="40" w:line="240" w:lineRule="auto"/>
              <w:rPr>
                <w:b/>
                <w:sz w:val="16"/>
                <w:szCs w:val="16"/>
                <w:lang w:eastAsia="de-CH"/>
              </w:rPr>
            </w:pPr>
            <w:r>
              <w:rPr>
                <w:sz w:val="16"/>
                <w:szCs w:val="16"/>
              </w:rPr>
              <w:t>1, 2 ,3, 4, 5</w:t>
            </w:r>
          </w:p>
        </w:tc>
        <w:tc>
          <w:tcPr>
            <w:tcW w:w="1418" w:type="dxa"/>
            <w:hideMark/>
          </w:tcPr>
          <w:p w14:paraId="24FE29A4" w14:textId="77777777" w:rsidR="00E34DFE" w:rsidRDefault="00E34DFE" w:rsidP="006C273B">
            <w:pPr>
              <w:spacing w:before="40" w:after="40" w:line="240" w:lineRule="auto"/>
              <w:rPr>
                <w:b/>
                <w:sz w:val="16"/>
                <w:szCs w:val="16"/>
              </w:rPr>
            </w:pPr>
            <w:r>
              <w:rPr>
                <w:b/>
                <w:sz w:val="16"/>
                <w:szCs w:val="16"/>
              </w:rPr>
              <w:t>Einzureichende Unterlagen</w:t>
            </w:r>
          </w:p>
          <w:p w14:paraId="45904FA5" w14:textId="77777777" w:rsidR="00E34DFE" w:rsidRDefault="00E34DFE" w:rsidP="006C273B">
            <w:pPr>
              <w:spacing w:before="40" w:after="40" w:line="240" w:lineRule="auto"/>
              <w:rPr>
                <w:b/>
                <w:sz w:val="16"/>
                <w:szCs w:val="16"/>
              </w:rPr>
            </w:pPr>
          </w:p>
          <w:p w14:paraId="4C4C4954" w14:textId="77777777" w:rsidR="00E34DFE" w:rsidRPr="00D73B7B" w:rsidRDefault="00E34DFE" w:rsidP="006C273B">
            <w:pPr>
              <w:spacing w:before="40" w:after="40" w:line="240" w:lineRule="auto"/>
              <w:rPr>
                <w:b/>
                <w:sz w:val="16"/>
                <w:szCs w:val="16"/>
              </w:rPr>
            </w:pPr>
            <w:r w:rsidRPr="00D73B7B">
              <w:rPr>
                <w:sz w:val="16"/>
                <w:szCs w:val="16"/>
              </w:rPr>
              <w:t>1, 2, 3</w:t>
            </w:r>
          </w:p>
        </w:tc>
        <w:tc>
          <w:tcPr>
            <w:tcW w:w="1003" w:type="dxa"/>
            <w:hideMark/>
          </w:tcPr>
          <w:p w14:paraId="25A5F3EF" w14:textId="77777777" w:rsidR="00E34DFE" w:rsidRDefault="00E34DFE" w:rsidP="006C273B">
            <w:pPr>
              <w:spacing w:before="40" w:after="40" w:line="240" w:lineRule="auto"/>
              <w:rPr>
                <w:b/>
                <w:sz w:val="16"/>
                <w:szCs w:val="16"/>
              </w:rPr>
            </w:pPr>
            <w:r>
              <w:rPr>
                <w:b/>
                <w:sz w:val="16"/>
                <w:szCs w:val="16"/>
              </w:rPr>
              <w:t>Frist</w:t>
            </w:r>
          </w:p>
          <w:p w14:paraId="6A8BD82F" w14:textId="77777777" w:rsidR="00E34DFE" w:rsidRDefault="00E34DFE" w:rsidP="006C273B">
            <w:pPr>
              <w:spacing w:before="40" w:after="40" w:line="240" w:lineRule="auto"/>
              <w:rPr>
                <w:b/>
                <w:sz w:val="16"/>
                <w:szCs w:val="16"/>
              </w:rPr>
            </w:pPr>
          </w:p>
          <w:p w14:paraId="11F18467" w14:textId="77777777" w:rsidR="00E34DFE" w:rsidRDefault="00E34DFE" w:rsidP="006C273B">
            <w:pPr>
              <w:spacing w:before="40" w:after="40" w:line="240" w:lineRule="auto"/>
              <w:rPr>
                <w:b/>
                <w:sz w:val="16"/>
                <w:szCs w:val="16"/>
              </w:rPr>
            </w:pPr>
          </w:p>
          <w:p w14:paraId="79712A86" w14:textId="77777777" w:rsidR="00E34DFE" w:rsidRPr="00D73B7B" w:rsidRDefault="00E34DFE" w:rsidP="006C273B">
            <w:pPr>
              <w:spacing w:before="40" w:after="40" w:line="240" w:lineRule="auto"/>
              <w:rPr>
                <w:b/>
                <w:sz w:val="16"/>
                <w:szCs w:val="16"/>
              </w:rPr>
            </w:pPr>
            <w:r>
              <w:rPr>
                <w:sz w:val="16"/>
                <w:szCs w:val="16"/>
              </w:rPr>
              <w:t>Verkürzt</w:t>
            </w:r>
          </w:p>
        </w:tc>
        <w:tc>
          <w:tcPr>
            <w:tcW w:w="607" w:type="dxa"/>
            <w:hideMark/>
          </w:tcPr>
          <w:p w14:paraId="05793EFC" w14:textId="77777777" w:rsidR="00E34DFE" w:rsidRDefault="00E34DFE" w:rsidP="006C273B">
            <w:pPr>
              <w:spacing w:before="40" w:after="40" w:line="240" w:lineRule="auto"/>
              <w:rPr>
                <w:sz w:val="16"/>
                <w:szCs w:val="16"/>
              </w:rPr>
            </w:pPr>
            <w:r w:rsidRPr="00D73B7B">
              <w:rPr>
                <w:sz w:val="16"/>
                <w:szCs w:val="16"/>
              </w:rPr>
              <w:t>SAP Nr.</w:t>
            </w:r>
          </w:p>
          <w:p w14:paraId="1771F708" w14:textId="77777777" w:rsidR="00E34DFE" w:rsidRDefault="00E34DFE" w:rsidP="006C273B">
            <w:pPr>
              <w:spacing w:before="40" w:after="40" w:line="240" w:lineRule="auto"/>
              <w:rPr>
                <w:sz w:val="16"/>
                <w:szCs w:val="16"/>
              </w:rPr>
            </w:pPr>
          </w:p>
          <w:p w14:paraId="0A1EAB34" w14:textId="77777777" w:rsidR="00E34DFE" w:rsidRPr="00D73B7B" w:rsidRDefault="00E34DFE" w:rsidP="006C273B">
            <w:pPr>
              <w:spacing w:before="40" w:after="40" w:line="240" w:lineRule="auto"/>
              <w:rPr>
                <w:sz w:val="16"/>
                <w:szCs w:val="16"/>
              </w:rPr>
            </w:pPr>
            <w:r>
              <w:rPr>
                <w:sz w:val="16"/>
                <w:szCs w:val="16"/>
              </w:rPr>
              <w:t>5977</w:t>
            </w:r>
          </w:p>
        </w:tc>
      </w:tr>
      <w:tr w:rsidR="00E34DFE" w:rsidRPr="00D73B7B" w14:paraId="27D2B30C" w14:textId="77777777" w:rsidTr="006C273B">
        <w:tc>
          <w:tcPr>
            <w:tcW w:w="1086" w:type="dxa"/>
            <w:gridSpan w:val="2"/>
            <w:tcBorders>
              <w:bottom w:val="single" w:sz="4" w:space="0" w:color="auto"/>
            </w:tcBorders>
          </w:tcPr>
          <w:p w14:paraId="252CCC7F" w14:textId="77777777" w:rsidR="00E34DFE" w:rsidRPr="00D73B7B" w:rsidRDefault="00E34DFE" w:rsidP="006C273B">
            <w:pPr>
              <w:spacing w:before="40" w:after="40" w:line="240" w:lineRule="auto"/>
              <w:rPr>
                <w:sz w:val="16"/>
                <w:szCs w:val="16"/>
              </w:rPr>
            </w:pPr>
          </w:p>
        </w:tc>
        <w:tc>
          <w:tcPr>
            <w:tcW w:w="8883" w:type="dxa"/>
            <w:gridSpan w:val="5"/>
            <w:tcBorders>
              <w:bottom w:val="single" w:sz="4" w:space="0" w:color="auto"/>
            </w:tcBorders>
            <w:hideMark/>
          </w:tcPr>
          <w:p w14:paraId="42ADFD14"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14148AA7" w14:textId="77777777" w:rsidTr="006C273B">
        <w:tc>
          <w:tcPr>
            <w:tcW w:w="667" w:type="dxa"/>
            <w:tcBorders>
              <w:bottom w:val="nil"/>
            </w:tcBorders>
            <w:hideMark/>
          </w:tcPr>
          <w:sdt>
            <w:sdtPr>
              <w:rPr>
                <w:sz w:val="16"/>
                <w:szCs w:val="16"/>
              </w:rPr>
              <w:id w:val="698203399"/>
              <w14:checkbox>
                <w14:checked w14:val="0"/>
                <w14:checkedState w14:val="2612" w14:font="MS Gothic"/>
                <w14:uncheckedState w14:val="2610" w14:font="MS Gothic"/>
              </w14:checkbox>
            </w:sdtPr>
            <w:sdtEndPr/>
            <w:sdtContent>
              <w:p w14:paraId="592B9179"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7778BF0C"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5"/>
            <w:tcBorders>
              <w:bottom w:val="nil"/>
            </w:tcBorders>
          </w:tcPr>
          <w:p w14:paraId="6E46255E" w14:textId="77777777" w:rsidR="00E34DFE" w:rsidRPr="007A027E" w:rsidRDefault="00E34DFE" w:rsidP="006C273B">
            <w:pPr>
              <w:spacing w:before="40" w:after="40" w:line="240" w:lineRule="auto"/>
              <w:rPr>
                <w:sz w:val="16"/>
                <w:szCs w:val="16"/>
                <w:lang w:val="de-CH"/>
              </w:rPr>
            </w:pPr>
            <w:r w:rsidRPr="007A027E">
              <w:rPr>
                <w:sz w:val="16"/>
                <w:szCs w:val="16"/>
                <w:lang w:val="de-CH"/>
              </w:rPr>
              <w:t>Bei einer Änderung von Arzneimittelinformations- und/oder Packmitteltexten:</w:t>
            </w:r>
            <w:r w:rsidRPr="007A027E">
              <w:rPr>
                <w:sz w:val="16"/>
                <w:szCs w:val="16"/>
                <w:lang w:val="de-CH"/>
              </w:rPr>
              <w:br/>
              <w:t>Die geänderten resp. neuen Textpassagen zum Basispräparat werden unverändert übernommen.</w:t>
            </w:r>
          </w:p>
        </w:tc>
      </w:tr>
      <w:tr w:rsidR="00E34DFE" w:rsidRPr="00D73B7B" w14:paraId="76C3196D" w14:textId="77777777" w:rsidTr="006C273B">
        <w:tc>
          <w:tcPr>
            <w:tcW w:w="667" w:type="dxa"/>
            <w:tcBorders>
              <w:top w:val="nil"/>
              <w:bottom w:val="single" w:sz="4" w:space="0" w:color="auto"/>
            </w:tcBorders>
          </w:tcPr>
          <w:p w14:paraId="7317D3C0" w14:textId="77777777" w:rsidR="00E34DFE" w:rsidRPr="00D73B7B" w:rsidRDefault="006B077B" w:rsidP="006C273B">
            <w:pPr>
              <w:spacing w:before="40" w:after="40" w:line="240" w:lineRule="auto"/>
              <w:rPr>
                <w:sz w:val="16"/>
                <w:szCs w:val="16"/>
              </w:rPr>
            </w:pPr>
            <w:sdt>
              <w:sdtPr>
                <w:rPr>
                  <w:sz w:val="16"/>
                  <w:szCs w:val="16"/>
                </w:rPr>
                <w:id w:val="313449385"/>
                <w14:checkbox>
                  <w14:checked w14:val="0"/>
                  <w14:checkedState w14:val="2612" w14:font="MS Gothic"/>
                  <w14:uncheckedState w14:val="2610" w14:font="MS Gothic"/>
                </w14:checkbox>
              </w:sdtPr>
              <w:sdtEndPr/>
              <w:sdtContent>
                <w:r w:rsidR="00E34DFE" w:rsidRPr="00D73B7B">
                  <w:rPr>
                    <w:rFonts w:ascii="MS Gothic" w:eastAsia="MS Gothic" w:hAnsi="MS Gothic" w:hint="eastAsia"/>
                    <w:sz w:val="16"/>
                    <w:szCs w:val="16"/>
                  </w:rPr>
                  <w:t>☐</w:t>
                </w:r>
              </w:sdtContent>
            </w:sdt>
            <w:r w:rsidR="00E34DFE" w:rsidRPr="00D73B7B">
              <w:rPr>
                <w:sz w:val="16"/>
                <w:szCs w:val="16"/>
              </w:rPr>
              <w:t xml:space="preserve"> n/a</w:t>
            </w:r>
          </w:p>
        </w:tc>
        <w:tc>
          <w:tcPr>
            <w:tcW w:w="419" w:type="dxa"/>
            <w:tcBorders>
              <w:top w:val="nil"/>
              <w:bottom w:val="single" w:sz="4" w:space="0" w:color="auto"/>
            </w:tcBorders>
          </w:tcPr>
          <w:p w14:paraId="74235798" w14:textId="77777777" w:rsidR="00E34DFE" w:rsidRPr="00D73B7B" w:rsidRDefault="00E34DFE" w:rsidP="006C273B">
            <w:pPr>
              <w:spacing w:before="40" w:after="40" w:line="240" w:lineRule="auto"/>
              <w:rPr>
                <w:sz w:val="16"/>
                <w:szCs w:val="16"/>
              </w:rPr>
            </w:pPr>
          </w:p>
        </w:tc>
        <w:tc>
          <w:tcPr>
            <w:tcW w:w="8883" w:type="dxa"/>
            <w:gridSpan w:val="5"/>
            <w:tcBorders>
              <w:top w:val="nil"/>
              <w:bottom w:val="single" w:sz="4" w:space="0" w:color="auto"/>
            </w:tcBorders>
          </w:tcPr>
          <w:p w14:paraId="0AE46353" w14:textId="77777777" w:rsidR="00E34DFE" w:rsidRPr="00D73B7B" w:rsidRDefault="00E34DFE" w:rsidP="006C273B">
            <w:pPr>
              <w:spacing w:before="40" w:after="40" w:line="240" w:lineRule="auto"/>
              <w:rPr>
                <w:sz w:val="16"/>
                <w:szCs w:val="16"/>
              </w:rPr>
            </w:pPr>
            <w:r w:rsidRPr="00D73B7B">
              <w:rPr>
                <w:sz w:val="16"/>
                <w:szCs w:val="16"/>
              </w:rPr>
              <w:t>Begründung:</w:t>
            </w:r>
          </w:p>
        </w:tc>
      </w:tr>
      <w:tr w:rsidR="00E34DFE" w:rsidRPr="00EB072A" w14:paraId="44733104" w14:textId="77777777" w:rsidTr="006C273B">
        <w:tc>
          <w:tcPr>
            <w:tcW w:w="667" w:type="dxa"/>
            <w:tcBorders>
              <w:bottom w:val="nil"/>
            </w:tcBorders>
            <w:hideMark/>
          </w:tcPr>
          <w:sdt>
            <w:sdtPr>
              <w:rPr>
                <w:sz w:val="16"/>
                <w:szCs w:val="16"/>
              </w:rPr>
              <w:id w:val="1523593720"/>
              <w14:checkbox>
                <w14:checked w14:val="0"/>
                <w14:checkedState w14:val="2612" w14:font="MS Gothic"/>
                <w14:uncheckedState w14:val="2610" w14:font="MS Gothic"/>
              </w14:checkbox>
            </w:sdtPr>
            <w:sdtEndPr/>
            <w:sdtContent>
              <w:p w14:paraId="35B3663B"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3E65B42F" w14:textId="77777777" w:rsidR="00E34DFE" w:rsidRPr="00D73B7B" w:rsidRDefault="00E34DFE" w:rsidP="006C273B">
            <w:pPr>
              <w:spacing w:before="40" w:after="40" w:line="240" w:lineRule="auto"/>
              <w:rPr>
                <w:sz w:val="16"/>
                <w:szCs w:val="16"/>
              </w:rPr>
            </w:pPr>
            <w:r w:rsidRPr="00D73B7B">
              <w:rPr>
                <w:sz w:val="16"/>
                <w:szCs w:val="16"/>
              </w:rPr>
              <w:t>2.</w:t>
            </w:r>
          </w:p>
        </w:tc>
        <w:tc>
          <w:tcPr>
            <w:tcW w:w="8883" w:type="dxa"/>
            <w:gridSpan w:val="5"/>
            <w:tcBorders>
              <w:bottom w:val="nil"/>
            </w:tcBorders>
          </w:tcPr>
          <w:p w14:paraId="5EBE453D" w14:textId="77777777" w:rsidR="00E34DFE" w:rsidRPr="007A027E" w:rsidRDefault="00E34DFE" w:rsidP="006C273B">
            <w:pPr>
              <w:spacing w:before="40" w:after="40" w:line="240" w:lineRule="auto"/>
              <w:rPr>
                <w:sz w:val="16"/>
                <w:szCs w:val="16"/>
                <w:lang w:val="de-CH"/>
              </w:rPr>
            </w:pPr>
            <w:r w:rsidRPr="007A027E">
              <w:rPr>
                <w:sz w:val="16"/>
                <w:szCs w:val="16"/>
                <w:lang w:val="de-CH"/>
              </w:rPr>
              <w:t>Bei einer Änderung von Arzneimittelinformations- und/oder Packmitteltexten:</w:t>
            </w:r>
            <w:r w:rsidRPr="007A027E">
              <w:rPr>
                <w:sz w:val="16"/>
                <w:szCs w:val="16"/>
                <w:lang w:val="de-CH"/>
              </w:rPr>
              <w:br/>
              <w:t>Die Arzneimittelinformationstexte (Fachinformation und/oder Packungsbeilage) und deren heilmittelrechtlich geforderten Übersetzungen werden auf der Publikationsplattform hochgeladen und freigegeben (Ausnahme: Exportzulassung).</w:t>
            </w:r>
          </w:p>
        </w:tc>
      </w:tr>
      <w:tr w:rsidR="00E34DFE" w:rsidRPr="00D73B7B" w14:paraId="6E8A7F38" w14:textId="77777777" w:rsidTr="006C273B">
        <w:tc>
          <w:tcPr>
            <w:tcW w:w="667" w:type="dxa"/>
            <w:tcBorders>
              <w:top w:val="nil"/>
            </w:tcBorders>
          </w:tcPr>
          <w:p w14:paraId="122C49F6" w14:textId="77777777" w:rsidR="00E34DFE" w:rsidRPr="00D73B7B" w:rsidRDefault="006B077B" w:rsidP="006C273B">
            <w:pPr>
              <w:spacing w:before="40" w:after="40" w:line="240" w:lineRule="auto"/>
              <w:rPr>
                <w:sz w:val="16"/>
                <w:szCs w:val="16"/>
              </w:rPr>
            </w:pPr>
            <w:sdt>
              <w:sdtPr>
                <w:rPr>
                  <w:sz w:val="16"/>
                  <w:szCs w:val="16"/>
                </w:rPr>
                <w:id w:val="1331639702"/>
                <w14:checkbox>
                  <w14:checked w14:val="0"/>
                  <w14:checkedState w14:val="2612" w14:font="MS Gothic"/>
                  <w14:uncheckedState w14:val="2610" w14:font="MS Gothic"/>
                </w14:checkbox>
              </w:sdtPr>
              <w:sdtEndPr/>
              <w:sdtContent>
                <w:r w:rsidR="00E34DFE" w:rsidRPr="002B077C">
                  <w:rPr>
                    <w:rFonts w:ascii="MS Gothic" w:eastAsia="MS Gothic" w:hAnsi="MS Gothic" w:hint="eastAsia"/>
                    <w:sz w:val="16"/>
                    <w:szCs w:val="16"/>
                  </w:rPr>
                  <w:t>☐</w:t>
                </w:r>
              </w:sdtContent>
            </w:sdt>
            <w:r w:rsidR="00E34DFE" w:rsidRPr="00D73B7B">
              <w:rPr>
                <w:sz w:val="16"/>
                <w:szCs w:val="16"/>
              </w:rPr>
              <w:t xml:space="preserve"> n/a</w:t>
            </w:r>
          </w:p>
        </w:tc>
        <w:tc>
          <w:tcPr>
            <w:tcW w:w="419" w:type="dxa"/>
            <w:tcBorders>
              <w:top w:val="nil"/>
            </w:tcBorders>
          </w:tcPr>
          <w:p w14:paraId="481E1E3C" w14:textId="77777777" w:rsidR="00E34DFE" w:rsidRPr="00D73B7B" w:rsidRDefault="00E34DFE" w:rsidP="006C273B">
            <w:pPr>
              <w:spacing w:before="40" w:after="40" w:line="240" w:lineRule="auto"/>
              <w:rPr>
                <w:sz w:val="16"/>
                <w:szCs w:val="16"/>
              </w:rPr>
            </w:pPr>
          </w:p>
        </w:tc>
        <w:tc>
          <w:tcPr>
            <w:tcW w:w="8883" w:type="dxa"/>
            <w:gridSpan w:val="5"/>
            <w:tcBorders>
              <w:top w:val="nil"/>
            </w:tcBorders>
          </w:tcPr>
          <w:p w14:paraId="467AC2A8" w14:textId="77777777" w:rsidR="00E34DFE" w:rsidRPr="00D73B7B" w:rsidRDefault="00E34DFE" w:rsidP="006C273B">
            <w:pPr>
              <w:spacing w:before="40" w:after="40" w:line="240" w:lineRule="auto"/>
              <w:rPr>
                <w:sz w:val="16"/>
                <w:szCs w:val="16"/>
              </w:rPr>
            </w:pPr>
            <w:r w:rsidRPr="00D73B7B">
              <w:rPr>
                <w:sz w:val="16"/>
                <w:szCs w:val="16"/>
              </w:rPr>
              <w:t>Begründung:</w:t>
            </w:r>
          </w:p>
        </w:tc>
      </w:tr>
      <w:tr w:rsidR="00E34DFE" w:rsidRPr="00EB072A" w14:paraId="7ACEBBA3" w14:textId="77777777" w:rsidTr="006C273B">
        <w:tc>
          <w:tcPr>
            <w:tcW w:w="667" w:type="dxa"/>
            <w:hideMark/>
          </w:tcPr>
          <w:sdt>
            <w:sdtPr>
              <w:rPr>
                <w:sz w:val="16"/>
                <w:szCs w:val="16"/>
              </w:rPr>
              <w:id w:val="417369452"/>
              <w14:checkbox>
                <w14:checked w14:val="0"/>
                <w14:checkedState w14:val="2612" w14:font="MS Gothic"/>
                <w14:uncheckedState w14:val="2610" w14:font="MS Gothic"/>
              </w14:checkbox>
            </w:sdtPr>
            <w:sdtEndPr/>
            <w:sdtContent>
              <w:p w14:paraId="523F7F87" w14:textId="77777777" w:rsidR="00E34DFE" w:rsidRPr="00D73B7B" w:rsidRDefault="00E34DFE" w:rsidP="006C273B">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hideMark/>
          </w:tcPr>
          <w:p w14:paraId="690C455E" w14:textId="77777777" w:rsidR="00E34DFE" w:rsidRPr="00D73B7B" w:rsidRDefault="00E34DFE" w:rsidP="006C273B">
            <w:pPr>
              <w:spacing w:before="40" w:after="40" w:line="240" w:lineRule="auto"/>
              <w:rPr>
                <w:sz w:val="16"/>
                <w:szCs w:val="16"/>
              </w:rPr>
            </w:pPr>
            <w:r w:rsidRPr="00D73B7B">
              <w:rPr>
                <w:sz w:val="16"/>
                <w:szCs w:val="16"/>
              </w:rPr>
              <w:t>3.</w:t>
            </w:r>
          </w:p>
        </w:tc>
        <w:tc>
          <w:tcPr>
            <w:tcW w:w="8883" w:type="dxa"/>
            <w:gridSpan w:val="5"/>
          </w:tcPr>
          <w:p w14:paraId="16CE137F"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 führte beim Basispräparat zu einer Änderung des Packungscodes.</w:t>
            </w:r>
          </w:p>
        </w:tc>
      </w:tr>
      <w:tr w:rsidR="00E34DFE" w:rsidRPr="00EB072A" w14:paraId="066D391F" w14:textId="77777777" w:rsidTr="006C273B">
        <w:tc>
          <w:tcPr>
            <w:tcW w:w="667" w:type="dxa"/>
          </w:tcPr>
          <w:sdt>
            <w:sdtPr>
              <w:rPr>
                <w:sz w:val="16"/>
                <w:szCs w:val="16"/>
              </w:rPr>
              <w:id w:val="-1162698562"/>
              <w14:checkbox>
                <w14:checked w14:val="0"/>
                <w14:checkedState w14:val="2612" w14:font="MS Gothic"/>
                <w14:uncheckedState w14:val="2610" w14:font="MS Gothic"/>
              </w14:checkbox>
            </w:sdtPr>
            <w:sdtEndPr/>
            <w:sdtContent>
              <w:p w14:paraId="68014783" w14:textId="77777777" w:rsidR="00E34DFE" w:rsidRPr="00D73B7B" w:rsidRDefault="00E34DFE" w:rsidP="006C273B">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tcPr>
          <w:p w14:paraId="14214AA1" w14:textId="77777777" w:rsidR="00E34DFE" w:rsidRPr="00D73B7B" w:rsidRDefault="00E34DFE" w:rsidP="006C273B">
            <w:pPr>
              <w:spacing w:before="40" w:after="40" w:line="240" w:lineRule="auto"/>
              <w:rPr>
                <w:sz w:val="16"/>
                <w:szCs w:val="16"/>
              </w:rPr>
            </w:pPr>
            <w:r w:rsidRPr="00D73B7B">
              <w:rPr>
                <w:sz w:val="16"/>
                <w:szCs w:val="16"/>
              </w:rPr>
              <w:t>4.</w:t>
            </w:r>
          </w:p>
        </w:tc>
        <w:tc>
          <w:tcPr>
            <w:tcW w:w="8883" w:type="dxa"/>
            <w:gridSpan w:val="5"/>
          </w:tcPr>
          <w:p w14:paraId="5C38B464" w14:textId="77777777" w:rsidR="00E34DFE" w:rsidRPr="007A027E" w:rsidRDefault="00E34DFE" w:rsidP="006C273B">
            <w:pPr>
              <w:spacing w:before="40" w:after="40" w:line="240" w:lineRule="auto"/>
              <w:rPr>
                <w:sz w:val="16"/>
                <w:szCs w:val="16"/>
                <w:lang w:val="de-CH"/>
              </w:rPr>
            </w:pPr>
            <w:r w:rsidRPr="007A027E">
              <w:rPr>
                <w:sz w:val="16"/>
                <w:szCs w:val="16"/>
                <w:lang w:val="de-CH"/>
              </w:rPr>
              <w:t>Basierend auf der Pflicht der Zulassungsinhaberin des Basispräparates, die zu übernehmende Änderung der Zulassungsinhaberin des Co-Marketing-Arzneimittels zu melden, reicht Letztere innerhalb von 30 Tagen nach Gutheissung beim Basispräparat die entsprechende Änderung ein.</w:t>
            </w:r>
          </w:p>
        </w:tc>
      </w:tr>
      <w:tr w:rsidR="00E34DFE" w:rsidRPr="00EB072A" w14:paraId="57FC51A3" w14:textId="77777777" w:rsidTr="006C273B">
        <w:tc>
          <w:tcPr>
            <w:tcW w:w="667" w:type="dxa"/>
          </w:tcPr>
          <w:sdt>
            <w:sdtPr>
              <w:rPr>
                <w:sz w:val="16"/>
                <w:szCs w:val="16"/>
              </w:rPr>
              <w:id w:val="-323741899"/>
              <w14:checkbox>
                <w14:checked w14:val="0"/>
                <w14:checkedState w14:val="2612" w14:font="MS Gothic"/>
                <w14:uncheckedState w14:val="2610" w14:font="MS Gothic"/>
              </w14:checkbox>
            </w:sdtPr>
            <w:sdtEndPr/>
            <w:sdtContent>
              <w:p w14:paraId="2735171B" w14:textId="77777777" w:rsidR="00E34DFE" w:rsidRPr="00D73B7B" w:rsidRDefault="00E34DFE" w:rsidP="006C273B">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tcPr>
          <w:p w14:paraId="3AC42D2B" w14:textId="77777777" w:rsidR="00E34DFE" w:rsidRPr="00D73B7B" w:rsidRDefault="00E34DFE" w:rsidP="006C273B">
            <w:pPr>
              <w:spacing w:before="40" w:after="40" w:line="240" w:lineRule="auto"/>
              <w:rPr>
                <w:sz w:val="16"/>
                <w:szCs w:val="16"/>
              </w:rPr>
            </w:pPr>
            <w:r w:rsidRPr="00D73B7B">
              <w:rPr>
                <w:sz w:val="16"/>
                <w:szCs w:val="16"/>
              </w:rPr>
              <w:t>5.</w:t>
            </w:r>
          </w:p>
        </w:tc>
        <w:tc>
          <w:tcPr>
            <w:tcW w:w="8883" w:type="dxa"/>
            <w:gridSpan w:val="5"/>
          </w:tcPr>
          <w:p w14:paraId="1305939B"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 des Co-Marketing-Arzneimittels wird zeitgleich mit derjenigen des Basispräparates implementiert.</w:t>
            </w:r>
          </w:p>
        </w:tc>
      </w:tr>
      <w:tr w:rsidR="00E34DFE" w:rsidRPr="00D73B7B" w14:paraId="737DC302" w14:textId="77777777" w:rsidTr="006C273B">
        <w:tc>
          <w:tcPr>
            <w:tcW w:w="1086" w:type="dxa"/>
            <w:gridSpan w:val="2"/>
            <w:tcBorders>
              <w:bottom w:val="single" w:sz="4" w:space="0" w:color="auto"/>
            </w:tcBorders>
          </w:tcPr>
          <w:p w14:paraId="05D4BA20" w14:textId="77777777" w:rsidR="00E34DFE" w:rsidRPr="007A027E" w:rsidRDefault="00E34DFE" w:rsidP="006C273B">
            <w:pPr>
              <w:spacing w:before="40" w:after="40" w:line="240" w:lineRule="auto"/>
              <w:rPr>
                <w:sz w:val="16"/>
                <w:szCs w:val="16"/>
                <w:lang w:val="de-CH"/>
              </w:rPr>
            </w:pPr>
          </w:p>
        </w:tc>
        <w:tc>
          <w:tcPr>
            <w:tcW w:w="8883" w:type="dxa"/>
            <w:gridSpan w:val="5"/>
            <w:tcBorders>
              <w:bottom w:val="single" w:sz="4" w:space="0" w:color="auto"/>
            </w:tcBorders>
            <w:hideMark/>
          </w:tcPr>
          <w:p w14:paraId="4CF52448" w14:textId="77777777" w:rsidR="00E34DFE" w:rsidRPr="00D73B7B" w:rsidRDefault="00E34DFE" w:rsidP="006C273B">
            <w:pPr>
              <w:spacing w:before="40" w:after="40" w:line="240" w:lineRule="auto"/>
              <w:rPr>
                <w:b/>
                <w:sz w:val="16"/>
                <w:szCs w:val="16"/>
              </w:rPr>
            </w:pPr>
            <w:r w:rsidRPr="00D73B7B">
              <w:rPr>
                <w:b/>
                <w:sz w:val="16"/>
                <w:szCs w:val="16"/>
              </w:rPr>
              <w:t>Dokumentation</w:t>
            </w:r>
          </w:p>
        </w:tc>
      </w:tr>
      <w:tr w:rsidR="00E34DFE" w:rsidRPr="00EB072A" w14:paraId="23013404" w14:textId="77777777" w:rsidTr="006C273B">
        <w:trPr>
          <w:trHeight w:val="564"/>
        </w:trPr>
        <w:tc>
          <w:tcPr>
            <w:tcW w:w="667" w:type="dxa"/>
            <w:tcBorders>
              <w:bottom w:val="nil"/>
            </w:tcBorders>
            <w:hideMark/>
          </w:tcPr>
          <w:sdt>
            <w:sdtPr>
              <w:rPr>
                <w:sz w:val="16"/>
                <w:szCs w:val="16"/>
              </w:rPr>
              <w:id w:val="-1610889376"/>
              <w14:checkbox>
                <w14:checked w14:val="0"/>
                <w14:checkedState w14:val="2612" w14:font="MS Gothic"/>
                <w14:uncheckedState w14:val="2610" w14:font="MS Gothic"/>
              </w14:checkbox>
            </w:sdtPr>
            <w:sdtEndPr/>
            <w:sdtContent>
              <w:p w14:paraId="3AAF104C"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69111517"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5"/>
            <w:tcBorders>
              <w:bottom w:val="nil"/>
            </w:tcBorders>
          </w:tcPr>
          <w:p w14:paraId="4F62F942" w14:textId="77777777" w:rsidR="00E34DFE" w:rsidRPr="007A027E" w:rsidRDefault="00E34DFE" w:rsidP="006C273B">
            <w:pPr>
              <w:spacing w:before="40" w:after="40" w:line="240" w:lineRule="auto"/>
              <w:rPr>
                <w:sz w:val="16"/>
                <w:szCs w:val="16"/>
                <w:lang w:val="de-CH"/>
              </w:rPr>
            </w:pPr>
            <w:r w:rsidRPr="007A027E">
              <w:rPr>
                <w:sz w:val="16"/>
                <w:szCs w:val="16"/>
                <w:lang w:val="de-CH"/>
              </w:rPr>
              <w:t>Bei einer Änderung der Arzneimittelinformation soll die letztgenehmigte Version der Fachinformation und/oder Packungsbeilage des Basispräparates, mit Korrekturen der Bezeichnung des Arzneimittels, der Zulassungsnummer und der Zulassungsinhaberin, oder die Arzneimittelinformationen des Co-Marketing-Arzneimittels, mit den letztgenehmigten Änderungen beim Basispräparat im Korrekturmodus, eingereicht werden.</w:t>
            </w:r>
          </w:p>
        </w:tc>
      </w:tr>
      <w:tr w:rsidR="00E34DFE" w:rsidRPr="00D73B7B" w14:paraId="746E6698" w14:textId="77777777" w:rsidTr="006C273B">
        <w:trPr>
          <w:trHeight w:val="288"/>
        </w:trPr>
        <w:tc>
          <w:tcPr>
            <w:tcW w:w="667" w:type="dxa"/>
            <w:tcBorders>
              <w:top w:val="nil"/>
              <w:bottom w:val="single" w:sz="4" w:space="0" w:color="auto"/>
            </w:tcBorders>
          </w:tcPr>
          <w:p w14:paraId="00354B88" w14:textId="77777777" w:rsidR="00E34DFE" w:rsidRPr="00D73B7B" w:rsidRDefault="006B077B" w:rsidP="006C273B">
            <w:pPr>
              <w:spacing w:before="40" w:after="40" w:line="240" w:lineRule="auto"/>
              <w:rPr>
                <w:sz w:val="16"/>
                <w:szCs w:val="16"/>
              </w:rPr>
            </w:pPr>
            <w:sdt>
              <w:sdtPr>
                <w:rPr>
                  <w:sz w:val="16"/>
                  <w:szCs w:val="16"/>
                </w:rPr>
                <w:id w:val="217562636"/>
                <w14:checkbox>
                  <w14:checked w14:val="0"/>
                  <w14:checkedState w14:val="2612" w14:font="MS Gothic"/>
                  <w14:uncheckedState w14:val="2610" w14:font="MS Gothic"/>
                </w14:checkbox>
              </w:sdtPr>
              <w:sdtEndPr/>
              <w:sdtContent>
                <w:r w:rsidR="00E34DFE" w:rsidRPr="00D73B7B">
                  <w:rPr>
                    <w:rFonts w:ascii="MS Gothic" w:eastAsia="MS Gothic" w:hAnsi="MS Gothic" w:hint="eastAsia"/>
                    <w:sz w:val="16"/>
                    <w:szCs w:val="16"/>
                  </w:rPr>
                  <w:t>☐</w:t>
                </w:r>
              </w:sdtContent>
            </w:sdt>
            <w:r w:rsidR="00E34DFE" w:rsidRPr="00D73B7B">
              <w:rPr>
                <w:sz w:val="16"/>
                <w:szCs w:val="16"/>
              </w:rPr>
              <w:t xml:space="preserve"> n/a</w:t>
            </w:r>
          </w:p>
        </w:tc>
        <w:tc>
          <w:tcPr>
            <w:tcW w:w="419" w:type="dxa"/>
            <w:tcBorders>
              <w:top w:val="nil"/>
              <w:bottom w:val="single" w:sz="4" w:space="0" w:color="auto"/>
            </w:tcBorders>
          </w:tcPr>
          <w:p w14:paraId="179F5E3A" w14:textId="77777777" w:rsidR="00E34DFE" w:rsidRPr="00D73B7B" w:rsidRDefault="00E34DFE" w:rsidP="006C273B">
            <w:pPr>
              <w:spacing w:before="40" w:after="40" w:line="240" w:lineRule="auto"/>
              <w:rPr>
                <w:sz w:val="16"/>
                <w:szCs w:val="16"/>
              </w:rPr>
            </w:pPr>
          </w:p>
        </w:tc>
        <w:tc>
          <w:tcPr>
            <w:tcW w:w="8883" w:type="dxa"/>
            <w:gridSpan w:val="5"/>
            <w:tcBorders>
              <w:top w:val="nil"/>
              <w:bottom w:val="single" w:sz="4" w:space="0" w:color="auto"/>
            </w:tcBorders>
          </w:tcPr>
          <w:p w14:paraId="57EE84ED" w14:textId="77777777" w:rsidR="00E34DFE" w:rsidRPr="00D73B7B" w:rsidRDefault="00E34DFE" w:rsidP="006C273B">
            <w:pPr>
              <w:spacing w:before="40" w:after="40" w:line="240" w:lineRule="auto"/>
              <w:rPr>
                <w:sz w:val="16"/>
                <w:szCs w:val="16"/>
              </w:rPr>
            </w:pPr>
            <w:r w:rsidRPr="00D73B7B">
              <w:rPr>
                <w:sz w:val="16"/>
                <w:szCs w:val="16"/>
              </w:rPr>
              <w:t>Begründung:</w:t>
            </w:r>
          </w:p>
        </w:tc>
      </w:tr>
      <w:tr w:rsidR="00E34DFE" w:rsidRPr="00EB072A" w14:paraId="3A363D94" w14:textId="77777777" w:rsidTr="006C273B">
        <w:tc>
          <w:tcPr>
            <w:tcW w:w="667" w:type="dxa"/>
            <w:tcBorders>
              <w:bottom w:val="nil"/>
            </w:tcBorders>
            <w:hideMark/>
          </w:tcPr>
          <w:sdt>
            <w:sdtPr>
              <w:rPr>
                <w:sz w:val="16"/>
                <w:szCs w:val="16"/>
              </w:rPr>
              <w:id w:val="816079311"/>
              <w14:checkbox>
                <w14:checked w14:val="0"/>
                <w14:checkedState w14:val="2612" w14:font="MS Gothic"/>
                <w14:uncheckedState w14:val="2610" w14:font="MS Gothic"/>
              </w14:checkbox>
            </w:sdtPr>
            <w:sdtEndPr/>
            <w:sdtContent>
              <w:p w14:paraId="4A62DA37"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4D5A59B4" w14:textId="77777777" w:rsidR="00E34DFE" w:rsidRPr="00D73B7B" w:rsidRDefault="00E34DFE" w:rsidP="006C273B">
            <w:pPr>
              <w:spacing w:before="40" w:after="40" w:line="240" w:lineRule="auto"/>
              <w:rPr>
                <w:sz w:val="16"/>
                <w:szCs w:val="16"/>
              </w:rPr>
            </w:pPr>
            <w:r w:rsidRPr="00D73B7B">
              <w:rPr>
                <w:sz w:val="16"/>
                <w:szCs w:val="16"/>
              </w:rPr>
              <w:t>2.</w:t>
            </w:r>
          </w:p>
        </w:tc>
        <w:tc>
          <w:tcPr>
            <w:tcW w:w="8883" w:type="dxa"/>
            <w:gridSpan w:val="5"/>
            <w:tcBorders>
              <w:bottom w:val="nil"/>
            </w:tcBorders>
          </w:tcPr>
          <w:p w14:paraId="1E30338C" w14:textId="77777777" w:rsidR="00E34DFE" w:rsidRPr="007A027E" w:rsidRDefault="00E34DFE" w:rsidP="006C273B">
            <w:pPr>
              <w:spacing w:before="40" w:after="40" w:line="240" w:lineRule="auto"/>
              <w:rPr>
                <w:sz w:val="16"/>
                <w:szCs w:val="16"/>
                <w:lang w:val="de-CH"/>
              </w:rPr>
            </w:pPr>
            <w:r w:rsidRPr="007A027E">
              <w:rPr>
                <w:sz w:val="16"/>
                <w:szCs w:val="16"/>
                <w:lang w:val="de-CH"/>
              </w:rPr>
              <w:t xml:space="preserve">Falls zutreffend aktualisierte betroffene Formulare (z. B.: Formular </w:t>
            </w:r>
            <w:r w:rsidRPr="007A027E">
              <w:rPr>
                <w:i/>
                <w:sz w:val="16"/>
                <w:szCs w:val="16"/>
                <w:lang w:val="de-CH"/>
              </w:rPr>
              <w:t>Volldeklaration</w:t>
            </w:r>
            <w:r w:rsidRPr="007A027E">
              <w:rPr>
                <w:sz w:val="16"/>
                <w:szCs w:val="16"/>
                <w:lang w:val="de-CH"/>
              </w:rPr>
              <w:t xml:space="preserve">, </w:t>
            </w:r>
            <w:r w:rsidRPr="007A027E">
              <w:rPr>
                <w:i/>
                <w:sz w:val="16"/>
                <w:szCs w:val="16"/>
                <w:lang w:val="de-CH"/>
              </w:rPr>
              <w:t>Herstellerangaben</w:t>
            </w:r>
            <w:r w:rsidRPr="007A027E">
              <w:rPr>
                <w:sz w:val="16"/>
                <w:szCs w:val="16"/>
                <w:lang w:val="de-CH"/>
              </w:rPr>
              <w:t>).</w:t>
            </w:r>
          </w:p>
        </w:tc>
      </w:tr>
      <w:tr w:rsidR="00E34DFE" w:rsidRPr="00D73B7B" w14:paraId="34E7FEA6" w14:textId="77777777" w:rsidTr="006C273B">
        <w:trPr>
          <w:trHeight w:val="288"/>
        </w:trPr>
        <w:tc>
          <w:tcPr>
            <w:tcW w:w="667" w:type="dxa"/>
            <w:tcBorders>
              <w:top w:val="nil"/>
              <w:bottom w:val="single" w:sz="4" w:space="0" w:color="auto"/>
            </w:tcBorders>
          </w:tcPr>
          <w:p w14:paraId="4DE527B0" w14:textId="77777777" w:rsidR="00E34DFE" w:rsidRPr="00D73B7B" w:rsidRDefault="006B077B" w:rsidP="006C273B">
            <w:pPr>
              <w:spacing w:before="40" w:after="40" w:line="240" w:lineRule="auto"/>
              <w:rPr>
                <w:sz w:val="16"/>
                <w:szCs w:val="16"/>
              </w:rPr>
            </w:pPr>
            <w:sdt>
              <w:sdtPr>
                <w:rPr>
                  <w:sz w:val="16"/>
                  <w:szCs w:val="16"/>
                </w:rPr>
                <w:id w:val="-1740937307"/>
                <w14:checkbox>
                  <w14:checked w14:val="0"/>
                  <w14:checkedState w14:val="2612" w14:font="MS Gothic"/>
                  <w14:uncheckedState w14:val="2610" w14:font="MS Gothic"/>
                </w14:checkbox>
              </w:sdtPr>
              <w:sdtEndPr/>
              <w:sdtContent>
                <w:r w:rsidR="00E34DFE" w:rsidRPr="00D73B7B">
                  <w:rPr>
                    <w:rFonts w:ascii="MS Gothic" w:eastAsia="MS Gothic" w:hAnsi="MS Gothic" w:hint="eastAsia"/>
                    <w:sz w:val="16"/>
                    <w:szCs w:val="16"/>
                  </w:rPr>
                  <w:t>☐</w:t>
                </w:r>
              </w:sdtContent>
            </w:sdt>
            <w:r w:rsidR="00E34DFE" w:rsidRPr="00D73B7B">
              <w:rPr>
                <w:sz w:val="16"/>
                <w:szCs w:val="16"/>
              </w:rPr>
              <w:t xml:space="preserve"> n/a</w:t>
            </w:r>
          </w:p>
        </w:tc>
        <w:tc>
          <w:tcPr>
            <w:tcW w:w="419" w:type="dxa"/>
            <w:tcBorders>
              <w:top w:val="nil"/>
              <w:bottom w:val="single" w:sz="4" w:space="0" w:color="auto"/>
            </w:tcBorders>
          </w:tcPr>
          <w:p w14:paraId="6B306B5E" w14:textId="77777777" w:rsidR="00E34DFE" w:rsidRPr="00D73B7B" w:rsidRDefault="00E34DFE" w:rsidP="006C273B">
            <w:pPr>
              <w:spacing w:before="40" w:after="40" w:line="240" w:lineRule="auto"/>
              <w:rPr>
                <w:sz w:val="16"/>
                <w:szCs w:val="16"/>
              </w:rPr>
            </w:pPr>
          </w:p>
        </w:tc>
        <w:tc>
          <w:tcPr>
            <w:tcW w:w="8883" w:type="dxa"/>
            <w:gridSpan w:val="5"/>
            <w:tcBorders>
              <w:top w:val="nil"/>
              <w:bottom w:val="single" w:sz="4" w:space="0" w:color="auto"/>
            </w:tcBorders>
          </w:tcPr>
          <w:p w14:paraId="3B93EC96" w14:textId="77777777" w:rsidR="00E34DFE" w:rsidRPr="00D73B7B" w:rsidRDefault="00E34DFE" w:rsidP="006C273B">
            <w:pPr>
              <w:spacing w:before="40" w:after="40" w:line="240" w:lineRule="auto"/>
              <w:rPr>
                <w:sz w:val="16"/>
                <w:szCs w:val="16"/>
              </w:rPr>
            </w:pPr>
            <w:r w:rsidRPr="00D73B7B">
              <w:rPr>
                <w:sz w:val="16"/>
                <w:szCs w:val="16"/>
              </w:rPr>
              <w:t>Begründung:</w:t>
            </w:r>
          </w:p>
        </w:tc>
      </w:tr>
      <w:tr w:rsidR="00E34DFE" w:rsidRPr="00EB072A" w14:paraId="41354C02" w14:textId="77777777" w:rsidTr="006C273B">
        <w:tc>
          <w:tcPr>
            <w:tcW w:w="667" w:type="dxa"/>
            <w:tcBorders>
              <w:bottom w:val="nil"/>
            </w:tcBorders>
            <w:hideMark/>
          </w:tcPr>
          <w:sdt>
            <w:sdtPr>
              <w:rPr>
                <w:sz w:val="16"/>
                <w:szCs w:val="16"/>
              </w:rPr>
              <w:id w:val="2110082017"/>
              <w14:checkbox>
                <w14:checked w14:val="0"/>
                <w14:checkedState w14:val="2612" w14:font="MS Gothic"/>
                <w14:uncheckedState w14:val="2610" w14:font="MS Gothic"/>
              </w14:checkbox>
            </w:sdtPr>
            <w:sdtEndPr/>
            <w:sdtContent>
              <w:p w14:paraId="4320FD12" w14:textId="77777777" w:rsidR="00E34DFE" w:rsidRPr="00D73B7B" w:rsidRDefault="00E34DFE" w:rsidP="006C273B">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tcBorders>
              <w:bottom w:val="nil"/>
            </w:tcBorders>
            <w:hideMark/>
          </w:tcPr>
          <w:p w14:paraId="6399826A" w14:textId="77777777" w:rsidR="00E34DFE" w:rsidRPr="00D73B7B" w:rsidRDefault="00E34DFE" w:rsidP="006C273B">
            <w:pPr>
              <w:spacing w:before="40" w:after="40" w:line="240" w:lineRule="auto"/>
              <w:rPr>
                <w:sz w:val="16"/>
                <w:szCs w:val="16"/>
              </w:rPr>
            </w:pPr>
            <w:r w:rsidRPr="00D73B7B">
              <w:rPr>
                <w:sz w:val="16"/>
                <w:szCs w:val="16"/>
              </w:rPr>
              <w:t>3.</w:t>
            </w:r>
          </w:p>
        </w:tc>
        <w:tc>
          <w:tcPr>
            <w:tcW w:w="8883" w:type="dxa"/>
            <w:gridSpan w:val="5"/>
            <w:tcBorders>
              <w:bottom w:val="nil"/>
            </w:tcBorders>
          </w:tcPr>
          <w:p w14:paraId="132D0569" w14:textId="77777777" w:rsidR="00E34DFE" w:rsidRPr="007A027E" w:rsidRDefault="00E34DFE" w:rsidP="006C273B">
            <w:pPr>
              <w:spacing w:before="40" w:after="40" w:line="240" w:lineRule="auto"/>
              <w:rPr>
                <w:sz w:val="16"/>
                <w:szCs w:val="16"/>
                <w:lang w:val="de-CH"/>
              </w:rPr>
            </w:pPr>
            <w:r w:rsidRPr="007A027E">
              <w:rPr>
                <w:sz w:val="16"/>
                <w:szCs w:val="16"/>
                <w:lang w:val="de-CH"/>
              </w:rPr>
              <w:t>Die Kopie des Genehmigungsschreibens der Swissmedic für das Basispräparat ist einzureichen. Bei einer Änderung des Basispräparats ohne Genehmigungsschreiben ist anstelle der Kopie des Genehmigungsschreibens eine Kopie der Swissmedic-Eingangsbestätigung oder ein Ausdruck des entsprechenden Swissmedic-Portal-Eintrags einzureichen.</w:t>
            </w:r>
          </w:p>
        </w:tc>
      </w:tr>
      <w:tr w:rsidR="00E34DFE" w:rsidRPr="00EB072A" w14:paraId="04ADE999" w14:textId="77777777" w:rsidTr="006C273B">
        <w:tc>
          <w:tcPr>
            <w:tcW w:w="667" w:type="dxa"/>
            <w:tcBorders>
              <w:top w:val="nil"/>
            </w:tcBorders>
          </w:tcPr>
          <w:p w14:paraId="34B1D1C7" w14:textId="77777777" w:rsidR="00E34DFE" w:rsidRPr="007A027E" w:rsidRDefault="00E34DFE" w:rsidP="006C273B">
            <w:pPr>
              <w:spacing w:before="40" w:after="40" w:line="240" w:lineRule="auto"/>
              <w:rPr>
                <w:sz w:val="16"/>
                <w:szCs w:val="16"/>
                <w:lang w:val="de-CH"/>
              </w:rPr>
            </w:pPr>
          </w:p>
        </w:tc>
        <w:tc>
          <w:tcPr>
            <w:tcW w:w="419" w:type="dxa"/>
            <w:tcBorders>
              <w:top w:val="nil"/>
            </w:tcBorders>
          </w:tcPr>
          <w:p w14:paraId="24C98C19" w14:textId="77777777" w:rsidR="00E34DFE" w:rsidRPr="007A027E" w:rsidRDefault="00E34DFE" w:rsidP="006C273B">
            <w:pPr>
              <w:spacing w:before="40" w:after="40" w:line="240" w:lineRule="auto"/>
              <w:rPr>
                <w:sz w:val="16"/>
                <w:szCs w:val="16"/>
                <w:lang w:val="de-CH"/>
              </w:rPr>
            </w:pPr>
          </w:p>
        </w:tc>
        <w:tc>
          <w:tcPr>
            <w:tcW w:w="8883" w:type="dxa"/>
            <w:gridSpan w:val="5"/>
            <w:tcBorders>
              <w:top w:val="nil"/>
            </w:tcBorders>
          </w:tcPr>
          <w:p w14:paraId="63105586" w14:textId="77777777" w:rsidR="00E34DFE" w:rsidRPr="007A027E" w:rsidRDefault="00E34DFE" w:rsidP="006C273B">
            <w:pPr>
              <w:spacing w:before="40" w:after="40" w:line="240" w:lineRule="auto"/>
              <w:rPr>
                <w:sz w:val="16"/>
                <w:szCs w:val="16"/>
                <w:lang w:val="de-CH"/>
              </w:rPr>
            </w:pPr>
          </w:p>
        </w:tc>
      </w:tr>
    </w:tbl>
    <w:p w14:paraId="1EE745FC" w14:textId="77777777" w:rsidR="00E34DFE" w:rsidRPr="007A027E" w:rsidRDefault="00E34DFE" w:rsidP="00E34DFE">
      <w:pPr>
        <w:spacing w:after="160" w:line="259" w:lineRule="auto"/>
        <w:rPr>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7A0E37C2" w14:textId="77777777" w:rsidTr="006C273B">
        <w:tc>
          <w:tcPr>
            <w:tcW w:w="9923" w:type="dxa"/>
            <w:gridSpan w:val="2"/>
            <w:tcBorders>
              <w:top w:val="single" w:sz="4" w:space="0" w:color="C0C0C0"/>
              <w:left w:val="nil"/>
              <w:bottom w:val="single" w:sz="4" w:space="0" w:color="C0C0C0"/>
              <w:right w:val="nil"/>
            </w:tcBorders>
            <w:vAlign w:val="center"/>
            <w:hideMark/>
          </w:tcPr>
          <w:p w14:paraId="29749F41"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75B971DA" w14:textId="77777777" w:rsidTr="006C273B">
        <w:tc>
          <w:tcPr>
            <w:tcW w:w="9923" w:type="dxa"/>
            <w:gridSpan w:val="2"/>
            <w:tcBorders>
              <w:top w:val="single" w:sz="4" w:space="0" w:color="C0C0C0"/>
              <w:left w:val="nil"/>
              <w:bottom w:val="single" w:sz="4" w:space="0" w:color="C0C0C0"/>
              <w:right w:val="nil"/>
            </w:tcBorders>
          </w:tcPr>
          <w:p w14:paraId="0E7E01B2" w14:textId="77777777" w:rsidR="00E34DFE" w:rsidRPr="00D73B7B" w:rsidRDefault="006B077B" w:rsidP="006C273B">
            <w:pPr>
              <w:spacing w:before="40" w:after="40" w:line="240" w:lineRule="auto"/>
              <w:rPr>
                <w:sz w:val="20"/>
                <w:szCs w:val="20"/>
              </w:rPr>
            </w:pPr>
            <w:sdt>
              <w:sdtPr>
                <w:rPr>
                  <w:sz w:val="20"/>
                  <w:szCs w:val="20"/>
                </w:rPr>
                <w:id w:val="1992296203"/>
                <w:placeholder>
                  <w:docPart w:val="2EB904CC58634DB5B524928FFDCE3702"/>
                </w:placeholder>
                <w:temporary/>
                <w:showingPlcHdr/>
                <w:text w:multiLine="1"/>
              </w:sdtPr>
              <w:sdtEndPr/>
              <w:sdtContent>
                <w:r w:rsidR="00E34DFE" w:rsidRPr="00D73B7B">
                  <w:rPr>
                    <w:rStyle w:val="Platzhaltertext"/>
                    <w:sz w:val="20"/>
                    <w:szCs w:val="20"/>
                  </w:rPr>
                  <w:t>……</w:t>
                </w:r>
              </w:sdtContent>
            </w:sdt>
          </w:p>
          <w:p w14:paraId="1313B2A7" w14:textId="77777777" w:rsidR="00E34DFE" w:rsidRPr="00D73B7B" w:rsidRDefault="00E34DFE" w:rsidP="006C273B">
            <w:pPr>
              <w:spacing w:before="40" w:after="40" w:line="240" w:lineRule="auto"/>
              <w:rPr>
                <w:sz w:val="20"/>
                <w:szCs w:val="20"/>
              </w:rPr>
            </w:pPr>
          </w:p>
        </w:tc>
      </w:tr>
      <w:tr w:rsidR="00E34DFE" w:rsidRPr="00D73B7B" w14:paraId="1B184D4D" w14:textId="77777777" w:rsidTr="006C273B">
        <w:tc>
          <w:tcPr>
            <w:tcW w:w="5068" w:type="dxa"/>
            <w:tcBorders>
              <w:top w:val="single" w:sz="4" w:space="0" w:color="C0C0C0"/>
              <w:left w:val="nil"/>
              <w:bottom w:val="single" w:sz="4" w:space="0" w:color="C0C0C0"/>
              <w:right w:val="single" w:sz="4" w:space="0" w:color="C0C0C0"/>
            </w:tcBorders>
            <w:hideMark/>
          </w:tcPr>
          <w:p w14:paraId="6651B972"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84430FD"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26C602F0" w14:textId="77777777" w:rsidTr="006C273B">
        <w:tc>
          <w:tcPr>
            <w:tcW w:w="5068" w:type="dxa"/>
            <w:tcBorders>
              <w:top w:val="single" w:sz="4" w:space="0" w:color="C0C0C0"/>
              <w:left w:val="nil"/>
              <w:bottom w:val="single" w:sz="4" w:space="0" w:color="C0C0C0"/>
              <w:right w:val="single" w:sz="4" w:space="0" w:color="C0C0C0"/>
            </w:tcBorders>
          </w:tcPr>
          <w:p w14:paraId="0E5A5253" w14:textId="77777777" w:rsidR="00E34DFE" w:rsidRPr="007A027E" w:rsidRDefault="00E34DFE" w:rsidP="006C273B">
            <w:pPr>
              <w:spacing w:before="40" w:after="40" w:line="240" w:lineRule="auto"/>
              <w:rPr>
                <w:sz w:val="20"/>
                <w:szCs w:val="20"/>
                <w:lang w:val="de-CH"/>
              </w:rPr>
            </w:pPr>
            <w:r w:rsidRPr="007A027E">
              <w:rPr>
                <w:sz w:val="16"/>
                <w:szCs w:val="16"/>
                <w:lang w:val="de-CH"/>
              </w:rPr>
              <w:t>Bei Änderung der Arzneimittelinformation: Stand der Information bisher</w:t>
            </w:r>
          </w:p>
          <w:p w14:paraId="3A14FB57" w14:textId="77777777" w:rsidR="00E34DFE" w:rsidRPr="00D73B7B" w:rsidRDefault="006B077B" w:rsidP="006C273B">
            <w:pPr>
              <w:spacing w:before="40" w:after="40" w:line="240" w:lineRule="auto"/>
              <w:rPr>
                <w:sz w:val="20"/>
                <w:szCs w:val="20"/>
              </w:rPr>
            </w:pPr>
            <w:sdt>
              <w:sdtPr>
                <w:rPr>
                  <w:sz w:val="20"/>
                  <w:szCs w:val="20"/>
                </w:rPr>
                <w:id w:val="-1977978432"/>
                <w:placeholder>
                  <w:docPart w:val="C3344779D9E84F20A1BE4B80E2267A56"/>
                </w:placeholder>
                <w:temporary/>
                <w:showingPlcHdr/>
                <w:text w:multiLine="1"/>
              </w:sdtPr>
              <w:sdtEndPr/>
              <w:sdtContent>
                <w:r w:rsidR="00E34DFE" w:rsidRPr="00D73B7B">
                  <w:rPr>
                    <w:rStyle w:val="Platzhaltertext"/>
                    <w:sz w:val="20"/>
                    <w:szCs w:val="20"/>
                  </w:rPr>
                  <w:t>……</w:t>
                </w:r>
              </w:sdtContent>
            </w:sdt>
          </w:p>
          <w:p w14:paraId="51FB137E"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827AF47" w14:textId="77777777" w:rsidR="00E34DFE" w:rsidRPr="00D73B7B" w:rsidRDefault="00E34DFE" w:rsidP="006C273B">
            <w:pPr>
              <w:spacing w:before="40" w:after="40" w:line="240" w:lineRule="auto"/>
              <w:rPr>
                <w:sz w:val="20"/>
                <w:szCs w:val="20"/>
              </w:rPr>
            </w:pPr>
          </w:p>
          <w:p w14:paraId="157BFCDB" w14:textId="77777777" w:rsidR="00E34DFE" w:rsidRPr="00D73B7B" w:rsidRDefault="006B077B" w:rsidP="006C273B">
            <w:pPr>
              <w:spacing w:before="40" w:after="40" w:line="240" w:lineRule="auto"/>
              <w:rPr>
                <w:sz w:val="20"/>
                <w:szCs w:val="20"/>
              </w:rPr>
            </w:pPr>
            <w:sdt>
              <w:sdtPr>
                <w:rPr>
                  <w:sz w:val="20"/>
                  <w:szCs w:val="20"/>
                </w:rPr>
                <w:id w:val="941966725"/>
                <w:placeholder>
                  <w:docPart w:val="D04D970ECDD7405D9467C0BD5FF205B8"/>
                </w:placeholder>
                <w:temporary/>
                <w:showingPlcHdr/>
                <w:text w:multiLine="1"/>
              </w:sdtPr>
              <w:sdtEndPr/>
              <w:sdtContent>
                <w:r w:rsidR="00E34DFE" w:rsidRPr="00D73B7B">
                  <w:rPr>
                    <w:rStyle w:val="Platzhaltertext"/>
                    <w:sz w:val="20"/>
                    <w:szCs w:val="20"/>
                  </w:rPr>
                  <w:t>……</w:t>
                </w:r>
              </w:sdtContent>
            </w:sdt>
          </w:p>
          <w:p w14:paraId="50A00AAA" w14:textId="77777777" w:rsidR="00E34DFE" w:rsidRPr="00D73B7B" w:rsidRDefault="00E34DFE" w:rsidP="006C273B">
            <w:pPr>
              <w:spacing w:before="40" w:after="40" w:line="240" w:lineRule="auto"/>
              <w:rPr>
                <w:sz w:val="20"/>
                <w:szCs w:val="20"/>
              </w:rPr>
            </w:pPr>
          </w:p>
        </w:tc>
      </w:tr>
    </w:tbl>
    <w:p w14:paraId="156B693D" w14:textId="77777777" w:rsidR="00E34DFE" w:rsidRPr="00D73B7B" w:rsidRDefault="00E34DFE" w:rsidP="00E34DFE">
      <w:pPr>
        <w:spacing w:before="40" w:after="40" w:line="240" w:lineRule="auto"/>
        <w:rPr>
          <w:sz w:val="20"/>
          <w:szCs w:val="20"/>
        </w:rPr>
      </w:pPr>
      <w:r w:rsidRPr="00D73B7B">
        <w:rPr>
          <w:sz w:val="20"/>
          <w:szCs w:val="20"/>
        </w:rPr>
        <w:br w:type="page"/>
      </w:r>
    </w:p>
    <w:p w14:paraId="54B0F78A" w14:textId="77777777" w:rsidR="00E34DFE" w:rsidRPr="00B16798" w:rsidRDefault="00E34DFE" w:rsidP="00E34DFE">
      <w:pPr>
        <w:pStyle w:val="berschrift3Buchstaben"/>
      </w:pPr>
      <w:r>
        <w:lastRenderedPageBreak/>
        <w:t>E.106</w:t>
      </w:r>
    </w:p>
    <w:tbl>
      <w:tblPr>
        <w:tblStyle w:val="Tabellenraster"/>
        <w:tblW w:w="10201" w:type="dxa"/>
        <w:tblLayout w:type="fixed"/>
        <w:tblLook w:val="04A0" w:firstRow="1" w:lastRow="0" w:firstColumn="1" w:lastColumn="0" w:noHBand="0" w:noVBand="1"/>
      </w:tblPr>
      <w:tblGrid>
        <w:gridCol w:w="704"/>
        <w:gridCol w:w="425"/>
        <w:gridCol w:w="5271"/>
        <w:gridCol w:w="1480"/>
        <w:gridCol w:w="1725"/>
        <w:gridCol w:w="596"/>
      </w:tblGrid>
      <w:tr w:rsidR="00E34DFE" w:rsidRPr="00D73B7B" w14:paraId="66C14501" w14:textId="77777777" w:rsidTr="006C273B">
        <w:tc>
          <w:tcPr>
            <w:tcW w:w="1129" w:type="dxa"/>
            <w:gridSpan w:val="2"/>
            <w:vMerge w:val="restart"/>
            <w:hideMark/>
          </w:tcPr>
          <w:p w14:paraId="241553AF" w14:textId="77777777" w:rsidR="00E34DFE" w:rsidRPr="00D73B7B" w:rsidRDefault="00E34DFE" w:rsidP="006C273B">
            <w:pPr>
              <w:spacing w:before="40" w:after="40" w:line="240" w:lineRule="auto"/>
              <w:rPr>
                <w:sz w:val="16"/>
                <w:szCs w:val="16"/>
              </w:rPr>
            </w:pPr>
            <w:r>
              <w:rPr>
                <w:b/>
                <w:sz w:val="16"/>
                <w:szCs w:val="16"/>
                <w:lang w:eastAsia="de-CH"/>
              </w:rPr>
              <w:t>E</w:t>
            </w:r>
            <w:r w:rsidRPr="00D73B7B">
              <w:rPr>
                <w:b/>
                <w:sz w:val="16"/>
                <w:szCs w:val="16"/>
                <w:lang w:eastAsia="de-CH"/>
              </w:rPr>
              <w:t>.10</w:t>
            </w:r>
            <w:r>
              <w:rPr>
                <w:b/>
                <w:sz w:val="16"/>
                <w:szCs w:val="16"/>
                <w:lang w:eastAsia="de-CH"/>
              </w:rPr>
              <w:t>6</w:t>
            </w:r>
          </w:p>
          <w:p w14:paraId="61381F4A" w14:textId="77777777" w:rsidR="00E34DFE" w:rsidRPr="00D73B7B" w:rsidRDefault="006B077B" w:rsidP="006C273B">
            <w:pPr>
              <w:spacing w:before="40" w:after="40" w:line="240" w:lineRule="auto"/>
              <w:rPr>
                <w:sz w:val="16"/>
                <w:szCs w:val="16"/>
              </w:rPr>
            </w:pPr>
            <w:sdt>
              <w:sdtPr>
                <w:rPr>
                  <w:sz w:val="16"/>
                  <w:szCs w:val="16"/>
                </w:rPr>
                <w:id w:val="100725724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271" w:type="dxa"/>
            <w:vMerge w:val="restart"/>
            <w:hideMark/>
          </w:tcPr>
          <w:p w14:paraId="411534FF" w14:textId="77777777" w:rsidR="00E34DFE" w:rsidRPr="007A027E" w:rsidRDefault="00E34DFE" w:rsidP="006C273B">
            <w:pPr>
              <w:spacing w:before="40" w:after="40" w:line="240" w:lineRule="auto"/>
              <w:rPr>
                <w:sz w:val="16"/>
                <w:szCs w:val="16"/>
                <w:lang w:val="de-CH"/>
              </w:rPr>
            </w:pPr>
            <w:r w:rsidRPr="007A027E">
              <w:rPr>
                <w:b/>
                <w:sz w:val="16"/>
                <w:szCs w:val="16"/>
                <w:lang w:val="de-CH"/>
              </w:rPr>
              <w:t>Umsetzung der neuen Anforderungen gemäss revidierter AMZV (Stand 1.1.2019)</w:t>
            </w:r>
            <w:r w:rsidRPr="007A027E">
              <w:rPr>
                <w:b/>
                <w:i/>
                <w:sz w:val="16"/>
                <w:szCs w:val="16"/>
                <w:lang w:val="de-CH"/>
              </w:rPr>
              <w:t xml:space="preserve">: </w:t>
            </w:r>
            <w:r w:rsidRPr="007A027E">
              <w:rPr>
                <w:sz w:val="16"/>
                <w:szCs w:val="16"/>
                <w:lang w:val="de-CH"/>
              </w:rPr>
              <w:t>Anpassung der Tierarzneimittelinformation / Packmittel an EU-Format inkl. Volldeklaration gemäss Anhang 6 AMZV</w:t>
            </w:r>
          </w:p>
        </w:tc>
        <w:tc>
          <w:tcPr>
            <w:tcW w:w="1480" w:type="dxa"/>
            <w:hideMark/>
          </w:tcPr>
          <w:p w14:paraId="659EEFAE" w14:textId="77777777" w:rsidR="00E34DFE" w:rsidRPr="007C5807" w:rsidRDefault="00E34DFE" w:rsidP="006C273B">
            <w:pPr>
              <w:spacing w:before="40" w:after="40" w:line="240" w:lineRule="auto"/>
              <w:rPr>
                <w:b/>
                <w:sz w:val="16"/>
                <w:szCs w:val="16"/>
              </w:rPr>
            </w:pPr>
            <w:r w:rsidRPr="007C5807">
              <w:rPr>
                <w:b/>
                <w:sz w:val="16"/>
                <w:szCs w:val="16"/>
              </w:rPr>
              <w:t>Einzureichende Unterlagen</w:t>
            </w:r>
          </w:p>
        </w:tc>
        <w:tc>
          <w:tcPr>
            <w:tcW w:w="1725" w:type="dxa"/>
            <w:hideMark/>
          </w:tcPr>
          <w:p w14:paraId="1D5DC645" w14:textId="77777777" w:rsidR="00E34DFE" w:rsidRPr="007C5807" w:rsidRDefault="00E34DFE" w:rsidP="006C273B">
            <w:pPr>
              <w:spacing w:before="40" w:after="40" w:line="240" w:lineRule="auto"/>
              <w:rPr>
                <w:b/>
                <w:sz w:val="16"/>
                <w:szCs w:val="16"/>
              </w:rPr>
            </w:pPr>
            <w:r w:rsidRPr="007C5807">
              <w:rPr>
                <w:b/>
                <w:sz w:val="16"/>
                <w:szCs w:val="16"/>
              </w:rPr>
              <w:t>Frist</w:t>
            </w:r>
          </w:p>
        </w:tc>
        <w:tc>
          <w:tcPr>
            <w:tcW w:w="596" w:type="dxa"/>
            <w:hideMark/>
          </w:tcPr>
          <w:p w14:paraId="318C19A9"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3DAF05D2" w14:textId="77777777" w:rsidTr="006C273B">
        <w:trPr>
          <w:trHeight w:val="319"/>
        </w:trPr>
        <w:tc>
          <w:tcPr>
            <w:tcW w:w="1129" w:type="dxa"/>
            <w:gridSpan w:val="2"/>
            <w:vMerge/>
            <w:hideMark/>
          </w:tcPr>
          <w:p w14:paraId="1F8124B0" w14:textId="77777777" w:rsidR="00E34DFE" w:rsidRPr="00D73B7B" w:rsidRDefault="00E34DFE" w:rsidP="006C273B">
            <w:pPr>
              <w:spacing w:before="40" w:after="40" w:line="240" w:lineRule="auto"/>
              <w:rPr>
                <w:sz w:val="16"/>
                <w:szCs w:val="16"/>
              </w:rPr>
            </w:pPr>
          </w:p>
        </w:tc>
        <w:tc>
          <w:tcPr>
            <w:tcW w:w="5271" w:type="dxa"/>
            <w:vMerge/>
          </w:tcPr>
          <w:p w14:paraId="386927F0" w14:textId="77777777" w:rsidR="00E34DFE" w:rsidRPr="00D73B7B" w:rsidRDefault="00E34DFE" w:rsidP="006C273B">
            <w:pPr>
              <w:spacing w:before="40" w:after="40" w:line="240" w:lineRule="auto"/>
              <w:rPr>
                <w:sz w:val="16"/>
                <w:szCs w:val="16"/>
              </w:rPr>
            </w:pPr>
          </w:p>
        </w:tc>
        <w:tc>
          <w:tcPr>
            <w:tcW w:w="1480" w:type="dxa"/>
          </w:tcPr>
          <w:p w14:paraId="352DFE46" w14:textId="77777777" w:rsidR="00E34DFE" w:rsidRPr="00D73B7B" w:rsidRDefault="00E34DFE" w:rsidP="006C273B">
            <w:pPr>
              <w:spacing w:before="40" w:after="40" w:line="240" w:lineRule="auto"/>
              <w:rPr>
                <w:sz w:val="16"/>
                <w:szCs w:val="16"/>
              </w:rPr>
            </w:pPr>
            <w:r w:rsidRPr="00D73B7B">
              <w:rPr>
                <w:sz w:val="16"/>
                <w:szCs w:val="16"/>
              </w:rPr>
              <w:t>1, 2, 3</w:t>
            </w:r>
          </w:p>
        </w:tc>
        <w:tc>
          <w:tcPr>
            <w:tcW w:w="1725" w:type="dxa"/>
          </w:tcPr>
          <w:p w14:paraId="4080A656" w14:textId="77777777" w:rsidR="00E34DFE" w:rsidRPr="00D73B7B" w:rsidRDefault="00E34DFE" w:rsidP="006C273B">
            <w:pPr>
              <w:spacing w:before="40" w:after="40" w:line="240" w:lineRule="auto"/>
              <w:rPr>
                <w:sz w:val="16"/>
                <w:szCs w:val="16"/>
              </w:rPr>
            </w:pPr>
            <w:r>
              <w:rPr>
                <w:sz w:val="16"/>
                <w:szCs w:val="16"/>
              </w:rPr>
              <w:t>Standard</w:t>
            </w:r>
          </w:p>
        </w:tc>
        <w:tc>
          <w:tcPr>
            <w:tcW w:w="596" w:type="dxa"/>
          </w:tcPr>
          <w:p w14:paraId="227A0218" w14:textId="77777777" w:rsidR="00E34DFE" w:rsidRPr="00D73B7B" w:rsidRDefault="00E34DFE" w:rsidP="006C273B">
            <w:pPr>
              <w:spacing w:before="40" w:after="40" w:line="240" w:lineRule="auto"/>
              <w:rPr>
                <w:sz w:val="16"/>
                <w:szCs w:val="16"/>
              </w:rPr>
            </w:pPr>
            <w:r>
              <w:rPr>
                <w:sz w:val="16"/>
                <w:szCs w:val="16"/>
              </w:rPr>
              <w:t xml:space="preserve">6272 </w:t>
            </w:r>
          </w:p>
        </w:tc>
      </w:tr>
      <w:tr w:rsidR="00E34DFE" w:rsidRPr="00D73B7B" w14:paraId="2A27D991" w14:textId="77777777" w:rsidTr="006C273B">
        <w:tc>
          <w:tcPr>
            <w:tcW w:w="1129" w:type="dxa"/>
            <w:gridSpan w:val="2"/>
          </w:tcPr>
          <w:p w14:paraId="7E7F1E7B" w14:textId="77777777" w:rsidR="00E34DFE" w:rsidRPr="00D73B7B" w:rsidRDefault="00E34DFE" w:rsidP="006C273B">
            <w:pPr>
              <w:spacing w:before="40" w:after="40" w:line="240" w:lineRule="auto"/>
              <w:rPr>
                <w:sz w:val="16"/>
                <w:szCs w:val="16"/>
              </w:rPr>
            </w:pPr>
          </w:p>
        </w:tc>
        <w:tc>
          <w:tcPr>
            <w:tcW w:w="9072" w:type="dxa"/>
            <w:gridSpan w:val="4"/>
            <w:hideMark/>
          </w:tcPr>
          <w:p w14:paraId="6DC142AD" w14:textId="77777777" w:rsidR="00E34DFE" w:rsidRPr="00D73B7B" w:rsidRDefault="00E34DFE" w:rsidP="006C273B">
            <w:pPr>
              <w:spacing w:before="40" w:after="40" w:line="240" w:lineRule="auto"/>
              <w:rPr>
                <w:b/>
                <w:sz w:val="16"/>
                <w:szCs w:val="16"/>
              </w:rPr>
            </w:pPr>
            <w:r w:rsidRPr="00D73B7B">
              <w:rPr>
                <w:b/>
                <w:sz w:val="16"/>
                <w:szCs w:val="16"/>
              </w:rPr>
              <w:t>Dokumentation</w:t>
            </w:r>
          </w:p>
        </w:tc>
      </w:tr>
      <w:tr w:rsidR="00E34DFE" w:rsidRPr="00EB072A" w14:paraId="13330D2C" w14:textId="77777777" w:rsidTr="006C273B">
        <w:tc>
          <w:tcPr>
            <w:tcW w:w="704" w:type="dxa"/>
            <w:hideMark/>
          </w:tcPr>
          <w:sdt>
            <w:sdtPr>
              <w:rPr>
                <w:sz w:val="16"/>
                <w:szCs w:val="16"/>
              </w:rPr>
              <w:id w:val="-1575039933"/>
              <w14:checkbox>
                <w14:checked w14:val="0"/>
                <w14:checkedState w14:val="2612" w14:font="MS Gothic"/>
                <w14:uncheckedState w14:val="2610" w14:font="MS Gothic"/>
              </w14:checkbox>
            </w:sdtPr>
            <w:sdtEndPr/>
            <w:sdtContent>
              <w:p w14:paraId="55D246BF"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7EF0FAA1" w14:textId="77777777" w:rsidR="00E34DFE" w:rsidRPr="00D73B7B" w:rsidRDefault="00E34DFE" w:rsidP="006C273B">
            <w:pPr>
              <w:spacing w:before="40" w:after="40" w:line="240" w:lineRule="auto"/>
              <w:rPr>
                <w:sz w:val="16"/>
                <w:szCs w:val="16"/>
              </w:rPr>
            </w:pPr>
            <w:r w:rsidRPr="00D73B7B">
              <w:rPr>
                <w:sz w:val="16"/>
                <w:szCs w:val="16"/>
              </w:rPr>
              <w:t>1.</w:t>
            </w:r>
          </w:p>
        </w:tc>
        <w:tc>
          <w:tcPr>
            <w:tcW w:w="9072" w:type="dxa"/>
            <w:gridSpan w:val="4"/>
          </w:tcPr>
          <w:p w14:paraId="7DCBEC3E" w14:textId="77777777" w:rsidR="00E34DFE" w:rsidRPr="007A027E" w:rsidRDefault="00E34DFE" w:rsidP="006C273B">
            <w:pPr>
              <w:spacing w:before="40" w:after="40" w:line="240" w:lineRule="auto"/>
              <w:rPr>
                <w:sz w:val="16"/>
                <w:szCs w:val="16"/>
                <w:lang w:val="de-CH"/>
              </w:rPr>
            </w:pPr>
            <w:r w:rsidRPr="007A027E">
              <w:rPr>
                <w:sz w:val="16"/>
                <w:szCs w:val="16"/>
                <w:lang w:val="de-CH"/>
              </w:rPr>
              <w:t>Überarbeitete Arzneimittelinformations- und/oder Packmitteltexte.</w:t>
            </w:r>
          </w:p>
        </w:tc>
      </w:tr>
      <w:tr w:rsidR="00E34DFE" w:rsidRPr="00D73B7B" w14:paraId="36464C7D" w14:textId="77777777" w:rsidTr="006C273B">
        <w:tc>
          <w:tcPr>
            <w:tcW w:w="704" w:type="dxa"/>
            <w:tcBorders>
              <w:bottom w:val="single" w:sz="4" w:space="0" w:color="auto"/>
            </w:tcBorders>
            <w:hideMark/>
          </w:tcPr>
          <w:sdt>
            <w:sdtPr>
              <w:rPr>
                <w:sz w:val="16"/>
                <w:szCs w:val="16"/>
              </w:rPr>
              <w:id w:val="-425116186"/>
              <w14:checkbox>
                <w14:checked w14:val="0"/>
                <w14:checkedState w14:val="2612" w14:font="MS Gothic"/>
                <w14:uncheckedState w14:val="2610" w14:font="MS Gothic"/>
              </w14:checkbox>
            </w:sdtPr>
            <w:sdtEndPr/>
            <w:sdtContent>
              <w:p w14:paraId="288D1432"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bottom w:val="single" w:sz="4" w:space="0" w:color="auto"/>
            </w:tcBorders>
            <w:hideMark/>
          </w:tcPr>
          <w:p w14:paraId="474C9961" w14:textId="77777777" w:rsidR="00E34DFE" w:rsidRPr="00D73B7B" w:rsidRDefault="00E34DFE" w:rsidP="006C273B">
            <w:pPr>
              <w:spacing w:before="40" w:after="40" w:line="240" w:lineRule="auto"/>
              <w:rPr>
                <w:sz w:val="16"/>
                <w:szCs w:val="16"/>
              </w:rPr>
            </w:pPr>
            <w:r w:rsidRPr="00D73B7B">
              <w:rPr>
                <w:sz w:val="16"/>
                <w:szCs w:val="16"/>
              </w:rPr>
              <w:t>2.</w:t>
            </w:r>
          </w:p>
        </w:tc>
        <w:tc>
          <w:tcPr>
            <w:tcW w:w="9072" w:type="dxa"/>
            <w:gridSpan w:val="4"/>
            <w:tcBorders>
              <w:bottom w:val="single" w:sz="4" w:space="0" w:color="auto"/>
            </w:tcBorders>
          </w:tcPr>
          <w:p w14:paraId="60A5088F" w14:textId="77777777" w:rsidR="00E34DFE" w:rsidRPr="00D73B7B" w:rsidRDefault="00E34DFE" w:rsidP="006C273B">
            <w:pPr>
              <w:spacing w:before="40" w:after="40" w:line="240" w:lineRule="auto"/>
              <w:rPr>
                <w:sz w:val="16"/>
                <w:szCs w:val="16"/>
              </w:rPr>
            </w:pPr>
            <w:r w:rsidRPr="00D73B7B">
              <w:rPr>
                <w:sz w:val="16"/>
                <w:szCs w:val="16"/>
              </w:rPr>
              <w:t xml:space="preserve">Formular </w:t>
            </w:r>
            <w:r w:rsidRPr="00D73B7B">
              <w:rPr>
                <w:i/>
                <w:sz w:val="16"/>
                <w:szCs w:val="16"/>
              </w:rPr>
              <w:t>Volldeklaration.</w:t>
            </w:r>
          </w:p>
        </w:tc>
      </w:tr>
      <w:tr w:rsidR="00E34DFE" w:rsidRPr="00EB072A" w14:paraId="65BDCEEF" w14:textId="77777777" w:rsidTr="006C273B">
        <w:tc>
          <w:tcPr>
            <w:tcW w:w="704" w:type="dxa"/>
            <w:tcBorders>
              <w:bottom w:val="nil"/>
            </w:tcBorders>
            <w:hideMark/>
          </w:tcPr>
          <w:sdt>
            <w:sdtPr>
              <w:rPr>
                <w:sz w:val="16"/>
                <w:szCs w:val="16"/>
              </w:rPr>
              <w:id w:val="973400761"/>
              <w14:checkbox>
                <w14:checked w14:val="0"/>
                <w14:checkedState w14:val="2612" w14:font="MS Gothic"/>
                <w14:uncheckedState w14:val="2610" w14:font="MS Gothic"/>
              </w14:checkbox>
            </w:sdtPr>
            <w:sdtEndPr/>
            <w:sdtContent>
              <w:p w14:paraId="41F11886"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bottom w:val="nil"/>
            </w:tcBorders>
            <w:hideMark/>
          </w:tcPr>
          <w:p w14:paraId="5946A099" w14:textId="77777777" w:rsidR="00E34DFE" w:rsidRPr="00D73B7B" w:rsidRDefault="00E34DFE" w:rsidP="006C273B">
            <w:pPr>
              <w:spacing w:before="40" w:after="40" w:line="240" w:lineRule="auto"/>
              <w:rPr>
                <w:sz w:val="16"/>
                <w:szCs w:val="16"/>
              </w:rPr>
            </w:pPr>
            <w:r w:rsidRPr="00D73B7B">
              <w:rPr>
                <w:sz w:val="16"/>
                <w:szCs w:val="16"/>
              </w:rPr>
              <w:t>3.</w:t>
            </w:r>
          </w:p>
        </w:tc>
        <w:tc>
          <w:tcPr>
            <w:tcW w:w="9072" w:type="dxa"/>
            <w:gridSpan w:val="4"/>
            <w:tcBorders>
              <w:bottom w:val="nil"/>
            </w:tcBorders>
          </w:tcPr>
          <w:p w14:paraId="058BF835" w14:textId="77777777" w:rsidR="00E34DFE" w:rsidRPr="007A027E" w:rsidRDefault="00E34DFE" w:rsidP="006C273B">
            <w:pPr>
              <w:spacing w:before="40" w:after="40" w:line="240" w:lineRule="auto"/>
              <w:rPr>
                <w:sz w:val="16"/>
                <w:szCs w:val="16"/>
                <w:lang w:val="de-CH"/>
              </w:rPr>
            </w:pPr>
            <w:r w:rsidRPr="007A027E">
              <w:rPr>
                <w:sz w:val="16"/>
                <w:szCs w:val="16"/>
                <w:lang w:val="de-CH"/>
              </w:rPr>
              <w:t>Dokumentation zu gegenüber der von Swissmedic genehmigten Arzneimittelinformation zusätzlich beantragten Aussagen.</w:t>
            </w:r>
          </w:p>
        </w:tc>
      </w:tr>
      <w:tr w:rsidR="00E34DFE" w:rsidRPr="00D73B7B" w14:paraId="4EB70F1B" w14:textId="77777777" w:rsidTr="006C273B">
        <w:trPr>
          <w:trHeight w:val="288"/>
        </w:trPr>
        <w:tc>
          <w:tcPr>
            <w:tcW w:w="704" w:type="dxa"/>
            <w:tcBorders>
              <w:top w:val="nil"/>
              <w:bottom w:val="single" w:sz="4" w:space="0" w:color="auto"/>
            </w:tcBorders>
          </w:tcPr>
          <w:p w14:paraId="3DB8A42E" w14:textId="77777777" w:rsidR="00E34DFE" w:rsidRPr="00D73B7B" w:rsidRDefault="006B077B" w:rsidP="006C273B">
            <w:pPr>
              <w:spacing w:before="40" w:after="40" w:line="240" w:lineRule="auto"/>
              <w:rPr>
                <w:sz w:val="16"/>
                <w:szCs w:val="16"/>
              </w:rPr>
            </w:pPr>
            <w:sdt>
              <w:sdtPr>
                <w:rPr>
                  <w:sz w:val="16"/>
                  <w:szCs w:val="16"/>
                </w:rPr>
                <w:id w:val="1835102287"/>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sidRPr="00D73B7B">
              <w:rPr>
                <w:sz w:val="16"/>
                <w:szCs w:val="16"/>
              </w:rPr>
              <w:t xml:space="preserve"> n/a</w:t>
            </w:r>
          </w:p>
        </w:tc>
        <w:tc>
          <w:tcPr>
            <w:tcW w:w="425" w:type="dxa"/>
            <w:tcBorders>
              <w:top w:val="nil"/>
              <w:bottom w:val="single" w:sz="4" w:space="0" w:color="auto"/>
            </w:tcBorders>
          </w:tcPr>
          <w:p w14:paraId="6F7F4E20" w14:textId="77777777" w:rsidR="00E34DFE" w:rsidRPr="00D73B7B" w:rsidRDefault="00E34DFE" w:rsidP="006C273B">
            <w:pPr>
              <w:spacing w:before="40" w:after="40" w:line="240" w:lineRule="auto"/>
              <w:rPr>
                <w:sz w:val="16"/>
                <w:szCs w:val="16"/>
              </w:rPr>
            </w:pPr>
          </w:p>
        </w:tc>
        <w:tc>
          <w:tcPr>
            <w:tcW w:w="9072" w:type="dxa"/>
            <w:gridSpan w:val="4"/>
            <w:tcBorders>
              <w:top w:val="nil"/>
              <w:bottom w:val="single" w:sz="4" w:space="0" w:color="auto"/>
            </w:tcBorders>
          </w:tcPr>
          <w:p w14:paraId="01E52487" w14:textId="77777777" w:rsidR="00E34DFE" w:rsidRPr="00D73B7B" w:rsidRDefault="00E34DFE" w:rsidP="006C273B">
            <w:pPr>
              <w:spacing w:before="40" w:after="40" w:line="240" w:lineRule="auto"/>
              <w:rPr>
                <w:sz w:val="16"/>
                <w:szCs w:val="16"/>
              </w:rPr>
            </w:pPr>
            <w:r w:rsidRPr="00D73B7B">
              <w:rPr>
                <w:sz w:val="16"/>
                <w:szCs w:val="16"/>
              </w:rPr>
              <w:t>Begründung:</w:t>
            </w:r>
          </w:p>
        </w:tc>
      </w:tr>
    </w:tbl>
    <w:p w14:paraId="5FCB6443" w14:textId="77777777" w:rsidR="00E34DFE" w:rsidRPr="00D73B7B"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56DE4A8F" w14:textId="77777777" w:rsidTr="006C273B">
        <w:tc>
          <w:tcPr>
            <w:tcW w:w="9923" w:type="dxa"/>
            <w:gridSpan w:val="2"/>
            <w:tcBorders>
              <w:top w:val="single" w:sz="4" w:space="0" w:color="C0C0C0"/>
              <w:left w:val="nil"/>
              <w:bottom w:val="single" w:sz="4" w:space="0" w:color="C0C0C0"/>
              <w:right w:val="nil"/>
            </w:tcBorders>
            <w:vAlign w:val="center"/>
            <w:hideMark/>
          </w:tcPr>
          <w:p w14:paraId="18D24CF0"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157B778" w14:textId="77777777" w:rsidTr="006C273B">
        <w:tc>
          <w:tcPr>
            <w:tcW w:w="9923" w:type="dxa"/>
            <w:gridSpan w:val="2"/>
            <w:tcBorders>
              <w:top w:val="single" w:sz="4" w:space="0" w:color="C0C0C0"/>
              <w:left w:val="nil"/>
              <w:bottom w:val="single" w:sz="4" w:space="0" w:color="C0C0C0"/>
              <w:right w:val="nil"/>
            </w:tcBorders>
          </w:tcPr>
          <w:p w14:paraId="28DF32B5" w14:textId="77777777" w:rsidR="00E34DFE" w:rsidRPr="00D73B7B" w:rsidRDefault="006B077B" w:rsidP="006C273B">
            <w:pPr>
              <w:spacing w:before="40" w:after="40" w:line="240" w:lineRule="auto"/>
              <w:rPr>
                <w:sz w:val="20"/>
                <w:szCs w:val="20"/>
              </w:rPr>
            </w:pPr>
            <w:sdt>
              <w:sdtPr>
                <w:rPr>
                  <w:sz w:val="20"/>
                  <w:szCs w:val="20"/>
                </w:rPr>
                <w:id w:val="-1425952139"/>
                <w:placeholder>
                  <w:docPart w:val="372AB95030F447FD9D6C279C190DD569"/>
                </w:placeholder>
                <w:temporary/>
                <w:showingPlcHdr/>
                <w:text w:multiLine="1"/>
              </w:sdtPr>
              <w:sdtEndPr/>
              <w:sdtContent>
                <w:r w:rsidR="00E34DFE" w:rsidRPr="00D73B7B">
                  <w:rPr>
                    <w:rStyle w:val="Platzhaltertext"/>
                    <w:sz w:val="20"/>
                    <w:szCs w:val="20"/>
                  </w:rPr>
                  <w:t>……</w:t>
                </w:r>
              </w:sdtContent>
            </w:sdt>
          </w:p>
          <w:p w14:paraId="15A90CAB" w14:textId="77777777" w:rsidR="00E34DFE" w:rsidRPr="00D73B7B" w:rsidRDefault="00E34DFE" w:rsidP="006C273B">
            <w:pPr>
              <w:spacing w:before="40" w:after="40" w:line="240" w:lineRule="auto"/>
              <w:rPr>
                <w:sz w:val="20"/>
                <w:szCs w:val="20"/>
              </w:rPr>
            </w:pPr>
          </w:p>
        </w:tc>
      </w:tr>
      <w:tr w:rsidR="00E34DFE" w:rsidRPr="00D73B7B" w14:paraId="6F7B1707" w14:textId="77777777" w:rsidTr="006C273B">
        <w:tc>
          <w:tcPr>
            <w:tcW w:w="5068" w:type="dxa"/>
            <w:tcBorders>
              <w:top w:val="single" w:sz="4" w:space="0" w:color="C0C0C0"/>
              <w:left w:val="nil"/>
              <w:bottom w:val="single" w:sz="4" w:space="0" w:color="C0C0C0"/>
              <w:right w:val="single" w:sz="4" w:space="0" w:color="C0C0C0"/>
            </w:tcBorders>
            <w:hideMark/>
          </w:tcPr>
          <w:p w14:paraId="6D2624AC"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B59CF85"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44CA6A38" w14:textId="77777777" w:rsidTr="006C273B">
        <w:tc>
          <w:tcPr>
            <w:tcW w:w="5068" w:type="dxa"/>
            <w:tcBorders>
              <w:top w:val="single" w:sz="4" w:space="0" w:color="C0C0C0"/>
              <w:left w:val="nil"/>
              <w:bottom w:val="single" w:sz="4" w:space="0" w:color="C0C0C0"/>
              <w:right w:val="single" w:sz="4" w:space="0" w:color="C0C0C0"/>
            </w:tcBorders>
          </w:tcPr>
          <w:p w14:paraId="602F4F2B" w14:textId="77777777" w:rsidR="00E34DFE" w:rsidRPr="00D73B7B" w:rsidRDefault="00E34DFE" w:rsidP="006C273B">
            <w:pPr>
              <w:spacing w:before="40" w:after="40" w:line="240" w:lineRule="auto"/>
              <w:rPr>
                <w:sz w:val="16"/>
                <w:szCs w:val="16"/>
              </w:rPr>
            </w:pPr>
            <w:r w:rsidRPr="00D73B7B">
              <w:rPr>
                <w:i/>
                <w:sz w:val="16"/>
                <w:szCs w:val="16"/>
              </w:rPr>
              <w:t>keine Angabe notwendig</w:t>
            </w:r>
          </w:p>
          <w:p w14:paraId="11FD068E" w14:textId="77777777" w:rsidR="00E34DFE" w:rsidRPr="00D73B7B" w:rsidRDefault="00E34DFE" w:rsidP="006C273B">
            <w:pPr>
              <w:spacing w:before="40" w:after="40" w:line="240" w:lineRule="auto"/>
              <w:rPr>
                <w:sz w:val="20"/>
                <w:szCs w:val="20"/>
              </w:rPr>
            </w:pPr>
            <w:r w:rsidRPr="00D73B7B" w:rsidDel="004607CA">
              <w:rPr>
                <w:sz w:val="16"/>
                <w:szCs w:val="16"/>
              </w:rPr>
              <w:t xml:space="preserve"> </w:t>
            </w:r>
            <w:sdt>
              <w:sdtPr>
                <w:rPr>
                  <w:sz w:val="20"/>
                  <w:szCs w:val="20"/>
                </w:rPr>
                <w:id w:val="-1994168360"/>
                <w:placeholder>
                  <w:docPart w:val="33E4E8139BD44B22839244B56DDFAA18"/>
                </w:placeholder>
                <w:temporary/>
                <w:showingPlcHdr/>
                <w:text w:multiLine="1"/>
              </w:sdtPr>
              <w:sdtEndPr/>
              <w:sdtContent>
                <w:r w:rsidRPr="00D73B7B">
                  <w:rPr>
                    <w:rStyle w:val="Platzhaltertext"/>
                    <w:sz w:val="20"/>
                    <w:szCs w:val="20"/>
                  </w:rPr>
                  <w:t>……</w:t>
                </w:r>
              </w:sdtContent>
            </w:sdt>
          </w:p>
          <w:p w14:paraId="32F13893"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B1421B6" w14:textId="77777777" w:rsidR="00E34DFE" w:rsidRPr="00D73B7B" w:rsidRDefault="00E34DFE" w:rsidP="006C273B">
            <w:pPr>
              <w:spacing w:before="40" w:after="40" w:line="240" w:lineRule="auto"/>
              <w:rPr>
                <w:sz w:val="16"/>
                <w:szCs w:val="16"/>
              </w:rPr>
            </w:pPr>
            <w:r>
              <w:rPr>
                <w:sz w:val="16"/>
                <w:szCs w:val="16"/>
              </w:rPr>
              <w:t>keine Angabe notwendig</w:t>
            </w:r>
          </w:p>
          <w:p w14:paraId="7E5E39CD" w14:textId="77777777" w:rsidR="00E34DFE" w:rsidRPr="00D73B7B" w:rsidRDefault="006B077B" w:rsidP="006C273B">
            <w:pPr>
              <w:spacing w:before="40" w:after="40" w:line="240" w:lineRule="auto"/>
              <w:rPr>
                <w:sz w:val="20"/>
                <w:szCs w:val="20"/>
              </w:rPr>
            </w:pPr>
            <w:sdt>
              <w:sdtPr>
                <w:rPr>
                  <w:sz w:val="20"/>
                  <w:szCs w:val="20"/>
                </w:rPr>
                <w:id w:val="839593588"/>
                <w:placeholder>
                  <w:docPart w:val="B5E725DD776F466EBC3E44CA4458A51C"/>
                </w:placeholder>
                <w:temporary/>
                <w:showingPlcHdr/>
                <w:text w:multiLine="1"/>
              </w:sdtPr>
              <w:sdtEndPr/>
              <w:sdtContent>
                <w:r w:rsidR="00E34DFE" w:rsidRPr="00D73B7B">
                  <w:rPr>
                    <w:rStyle w:val="Platzhaltertext"/>
                    <w:sz w:val="20"/>
                    <w:szCs w:val="20"/>
                  </w:rPr>
                  <w:t>……</w:t>
                </w:r>
              </w:sdtContent>
            </w:sdt>
          </w:p>
          <w:p w14:paraId="7FDC62E2" w14:textId="77777777" w:rsidR="00E34DFE" w:rsidRPr="00D73B7B" w:rsidRDefault="00E34DFE" w:rsidP="006C273B">
            <w:pPr>
              <w:spacing w:before="40" w:after="40" w:line="240" w:lineRule="auto"/>
              <w:rPr>
                <w:sz w:val="20"/>
                <w:szCs w:val="20"/>
              </w:rPr>
            </w:pPr>
          </w:p>
        </w:tc>
      </w:tr>
    </w:tbl>
    <w:p w14:paraId="2459B266" w14:textId="77777777" w:rsidR="00E34DFE" w:rsidRDefault="00E34DFE" w:rsidP="00E34DFE">
      <w:pPr>
        <w:spacing w:before="40" w:after="40" w:line="240" w:lineRule="auto"/>
        <w:rPr>
          <w:szCs w:val="20"/>
        </w:rPr>
      </w:pPr>
    </w:p>
    <w:p w14:paraId="201DB48B" w14:textId="77777777" w:rsidR="00E34DFE" w:rsidRDefault="00E34DFE" w:rsidP="00E34DFE">
      <w:pPr>
        <w:spacing w:after="160" w:line="259" w:lineRule="auto"/>
        <w:rPr>
          <w:szCs w:val="20"/>
        </w:rPr>
      </w:pPr>
      <w:r>
        <w:rPr>
          <w:szCs w:val="20"/>
        </w:rPr>
        <w:br w:type="page"/>
      </w:r>
    </w:p>
    <w:p w14:paraId="2EA408E5" w14:textId="77777777" w:rsidR="00E34DFE" w:rsidRPr="00B16798" w:rsidRDefault="00E34DFE" w:rsidP="00E34DFE">
      <w:pPr>
        <w:pStyle w:val="berschrift3Buchstaben"/>
      </w:pPr>
      <w:r>
        <w:lastRenderedPageBreak/>
        <w:t>E.107</w:t>
      </w:r>
    </w:p>
    <w:tbl>
      <w:tblPr>
        <w:tblStyle w:val="Tabellenraster"/>
        <w:tblW w:w="9969" w:type="dxa"/>
        <w:tblLayout w:type="fixed"/>
        <w:tblLook w:val="04A0" w:firstRow="1" w:lastRow="0" w:firstColumn="1" w:lastColumn="0" w:noHBand="0" w:noVBand="1"/>
      </w:tblPr>
      <w:tblGrid>
        <w:gridCol w:w="667"/>
        <w:gridCol w:w="419"/>
        <w:gridCol w:w="4579"/>
        <w:gridCol w:w="1276"/>
        <w:gridCol w:w="1418"/>
        <w:gridCol w:w="1003"/>
        <w:gridCol w:w="607"/>
      </w:tblGrid>
      <w:tr w:rsidR="00E34DFE" w:rsidRPr="00D73B7B" w14:paraId="3CA065E9" w14:textId="77777777" w:rsidTr="006C273B">
        <w:tc>
          <w:tcPr>
            <w:tcW w:w="1086" w:type="dxa"/>
            <w:gridSpan w:val="2"/>
            <w:hideMark/>
          </w:tcPr>
          <w:p w14:paraId="65F60F35" w14:textId="77777777" w:rsidR="00E34DFE" w:rsidRPr="00722502" w:rsidRDefault="00E34DFE" w:rsidP="006C273B">
            <w:pPr>
              <w:spacing w:before="40" w:after="40" w:line="240" w:lineRule="auto"/>
              <w:rPr>
                <w:b/>
                <w:sz w:val="16"/>
                <w:szCs w:val="16"/>
              </w:rPr>
            </w:pPr>
            <w:r>
              <w:rPr>
                <w:b/>
                <w:sz w:val="16"/>
                <w:szCs w:val="16"/>
                <w:lang w:eastAsia="de-CH"/>
              </w:rPr>
              <w:t>E.107</w:t>
            </w:r>
          </w:p>
        </w:tc>
        <w:tc>
          <w:tcPr>
            <w:tcW w:w="4579" w:type="dxa"/>
            <w:hideMark/>
          </w:tcPr>
          <w:p w14:paraId="2BB2522D"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Neue und/oder geänderte Packungsgrössen</w:t>
            </w:r>
          </w:p>
        </w:tc>
        <w:tc>
          <w:tcPr>
            <w:tcW w:w="1276" w:type="dxa"/>
          </w:tcPr>
          <w:p w14:paraId="73074DBA" w14:textId="77777777" w:rsidR="00E34DFE" w:rsidRPr="00390473" w:rsidRDefault="00E34DFE" w:rsidP="006C273B">
            <w:pPr>
              <w:spacing w:before="40" w:after="40" w:line="240" w:lineRule="auto"/>
              <w:rPr>
                <w:b/>
                <w:sz w:val="16"/>
                <w:szCs w:val="16"/>
                <w:lang w:eastAsia="de-CH"/>
              </w:rPr>
            </w:pPr>
            <w:r>
              <w:rPr>
                <w:b/>
                <w:sz w:val="16"/>
                <w:szCs w:val="16"/>
                <w:lang w:eastAsia="de-CH"/>
              </w:rPr>
              <w:t>Zu erfüllende Bedingungen</w:t>
            </w:r>
          </w:p>
        </w:tc>
        <w:tc>
          <w:tcPr>
            <w:tcW w:w="1418" w:type="dxa"/>
            <w:hideMark/>
          </w:tcPr>
          <w:p w14:paraId="7A3DE069" w14:textId="77777777" w:rsidR="00E34DFE" w:rsidRPr="00D73B7B" w:rsidRDefault="00E34DFE" w:rsidP="006C273B">
            <w:pPr>
              <w:spacing w:before="40" w:after="40" w:line="240" w:lineRule="auto"/>
              <w:rPr>
                <w:b/>
                <w:sz w:val="16"/>
                <w:szCs w:val="16"/>
              </w:rPr>
            </w:pPr>
            <w:r>
              <w:rPr>
                <w:b/>
                <w:sz w:val="16"/>
                <w:szCs w:val="16"/>
              </w:rPr>
              <w:t>Einzureichende Unterlagen</w:t>
            </w:r>
          </w:p>
        </w:tc>
        <w:tc>
          <w:tcPr>
            <w:tcW w:w="1003" w:type="dxa"/>
            <w:hideMark/>
          </w:tcPr>
          <w:p w14:paraId="32D7287D" w14:textId="77777777" w:rsidR="00E34DFE" w:rsidRPr="00D73B7B" w:rsidRDefault="00E34DFE" w:rsidP="006C273B">
            <w:pPr>
              <w:spacing w:before="40" w:after="40" w:line="240" w:lineRule="auto"/>
              <w:rPr>
                <w:b/>
                <w:sz w:val="16"/>
                <w:szCs w:val="16"/>
              </w:rPr>
            </w:pPr>
            <w:r>
              <w:rPr>
                <w:b/>
                <w:sz w:val="16"/>
                <w:szCs w:val="16"/>
              </w:rPr>
              <w:t>Frist</w:t>
            </w:r>
          </w:p>
        </w:tc>
        <w:tc>
          <w:tcPr>
            <w:tcW w:w="607" w:type="dxa"/>
            <w:hideMark/>
          </w:tcPr>
          <w:p w14:paraId="0338FF22"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35E20F81" w14:textId="77777777" w:rsidTr="006C273B">
        <w:tc>
          <w:tcPr>
            <w:tcW w:w="667" w:type="dxa"/>
            <w:hideMark/>
          </w:tcPr>
          <w:p w14:paraId="70727C14" w14:textId="77777777" w:rsidR="00E34DFE" w:rsidRPr="00D73B7B" w:rsidRDefault="006B077B" w:rsidP="006C273B">
            <w:pPr>
              <w:spacing w:before="40" w:after="40" w:line="240" w:lineRule="auto"/>
              <w:rPr>
                <w:sz w:val="16"/>
                <w:szCs w:val="16"/>
              </w:rPr>
            </w:pPr>
            <w:sdt>
              <w:sdtPr>
                <w:rPr>
                  <w:sz w:val="16"/>
                  <w:szCs w:val="16"/>
                </w:rPr>
                <w:id w:val="454840025"/>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p>
        </w:tc>
        <w:tc>
          <w:tcPr>
            <w:tcW w:w="419" w:type="dxa"/>
            <w:hideMark/>
          </w:tcPr>
          <w:p w14:paraId="730EF357" w14:textId="77777777" w:rsidR="00E34DFE" w:rsidRPr="00D73B7B" w:rsidRDefault="00E34DFE" w:rsidP="006C273B">
            <w:pPr>
              <w:spacing w:before="40" w:after="40" w:line="240" w:lineRule="auto"/>
              <w:rPr>
                <w:sz w:val="16"/>
                <w:szCs w:val="16"/>
              </w:rPr>
            </w:pPr>
          </w:p>
        </w:tc>
        <w:tc>
          <w:tcPr>
            <w:tcW w:w="4579" w:type="dxa"/>
          </w:tcPr>
          <w:p w14:paraId="1F9A35FC" w14:textId="77777777" w:rsidR="00E34DFE" w:rsidRPr="00D73B7B" w:rsidRDefault="00E34DFE" w:rsidP="006C273B">
            <w:pPr>
              <w:spacing w:before="40" w:after="40" w:line="240" w:lineRule="auto"/>
              <w:rPr>
                <w:sz w:val="16"/>
                <w:szCs w:val="16"/>
              </w:rPr>
            </w:pPr>
          </w:p>
        </w:tc>
        <w:tc>
          <w:tcPr>
            <w:tcW w:w="1276" w:type="dxa"/>
          </w:tcPr>
          <w:p w14:paraId="7A15D53E" w14:textId="77777777" w:rsidR="00E34DFE" w:rsidRPr="00D73B7B" w:rsidRDefault="00E34DFE" w:rsidP="006C273B">
            <w:pPr>
              <w:spacing w:before="40" w:after="40" w:line="240" w:lineRule="auto"/>
              <w:rPr>
                <w:sz w:val="16"/>
                <w:szCs w:val="16"/>
              </w:rPr>
            </w:pPr>
            <w:r>
              <w:rPr>
                <w:sz w:val="16"/>
                <w:szCs w:val="16"/>
              </w:rPr>
              <w:t>1, 2 ,3, 4, 5</w:t>
            </w:r>
          </w:p>
        </w:tc>
        <w:tc>
          <w:tcPr>
            <w:tcW w:w="1418" w:type="dxa"/>
          </w:tcPr>
          <w:p w14:paraId="32A29D6A" w14:textId="77777777" w:rsidR="00E34DFE" w:rsidRPr="00D73B7B" w:rsidRDefault="00E34DFE" w:rsidP="006C273B">
            <w:pPr>
              <w:spacing w:before="40" w:after="40" w:line="240" w:lineRule="auto"/>
              <w:rPr>
                <w:sz w:val="16"/>
                <w:szCs w:val="16"/>
              </w:rPr>
            </w:pPr>
            <w:r>
              <w:rPr>
                <w:sz w:val="16"/>
                <w:szCs w:val="16"/>
              </w:rPr>
              <w:t>1, 2</w:t>
            </w:r>
          </w:p>
        </w:tc>
        <w:tc>
          <w:tcPr>
            <w:tcW w:w="1003" w:type="dxa"/>
          </w:tcPr>
          <w:p w14:paraId="237DC8F2" w14:textId="77777777" w:rsidR="00E34DFE" w:rsidRPr="00D73B7B" w:rsidRDefault="00E34DFE" w:rsidP="006C273B">
            <w:pPr>
              <w:spacing w:before="40" w:after="40" w:line="240" w:lineRule="auto"/>
              <w:rPr>
                <w:sz w:val="16"/>
                <w:szCs w:val="16"/>
              </w:rPr>
            </w:pPr>
            <w:r>
              <w:rPr>
                <w:sz w:val="16"/>
                <w:szCs w:val="16"/>
              </w:rPr>
              <w:t>Verkürzt</w:t>
            </w:r>
          </w:p>
        </w:tc>
        <w:tc>
          <w:tcPr>
            <w:tcW w:w="607" w:type="dxa"/>
          </w:tcPr>
          <w:p w14:paraId="2B92B2CC" w14:textId="77777777" w:rsidR="00E34DFE" w:rsidRPr="00D73B7B" w:rsidRDefault="00E34DFE" w:rsidP="006C273B">
            <w:pPr>
              <w:spacing w:before="40" w:after="40" w:line="240" w:lineRule="auto"/>
              <w:rPr>
                <w:sz w:val="16"/>
                <w:szCs w:val="16"/>
              </w:rPr>
            </w:pPr>
            <w:r>
              <w:rPr>
                <w:sz w:val="16"/>
                <w:szCs w:val="16"/>
              </w:rPr>
              <w:t>5978</w:t>
            </w:r>
          </w:p>
        </w:tc>
      </w:tr>
      <w:tr w:rsidR="00E34DFE" w:rsidRPr="00D73B7B" w14:paraId="64638FE8" w14:textId="77777777" w:rsidTr="006C273B">
        <w:tc>
          <w:tcPr>
            <w:tcW w:w="1086" w:type="dxa"/>
            <w:gridSpan w:val="2"/>
            <w:tcBorders>
              <w:bottom w:val="single" w:sz="4" w:space="0" w:color="auto"/>
            </w:tcBorders>
          </w:tcPr>
          <w:p w14:paraId="3C79A812" w14:textId="77777777" w:rsidR="00E34DFE" w:rsidRPr="00D73B7B" w:rsidRDefault="00E34DFE" w:rsidP="006C273B">
            <w:pPr>
              <w:spacing w:before="40" w:after="40" w:line="240" w:lineRule="auto"/>
              <w:rPr>
                <w:sz w:val="16"/>
                <w:szCs w:val="16"/>
              </w:rPr>
            </w:pPr>
          </w:p>
        </w:tc>
        <w:tc>
          <w:tcPr>
            <w:tcW w:w="8883" w:type="dxa"/>
            <w:gridSpan w:val="5"/>
            <w:tcBorders>
              <w:bottom w:val="single" w:sz="4" w:space="0" w:color="auto"/>
            </w:tcBorders>
            <w:hideMark/>
          </w:tcPr>
          <w:p w14:paraId="22319D12"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377DDFF4" w14:textId="77777777" w:rsidTr="006C273B">
        <w:tc>
          <w:tcPr>
            <w:tcW w:w="667" w:type="dxa"/>
            <w:tcBorders>
              <w:bottom w:val="nil"/>
            </w:tcBorders>
            <w:hideMark/>
          </w:tcPr>
          <w:sdt>
            <w:sdtPr>
              <w:rPr>
                <w:sz w:val="16"/>
                <w:szCs w:val="16"/>
              </w:rPr>
              <w:id w:val="770132825"/>
              <w14:checkbox>
                <w14:checked w14:val="0"/>
                <w14:checkedState w14:val="2612" w14:font="MS Gothic"/>
                <w14:uncheckedState w14:val="2610" w14:font="MS Gothic"/>
              </w14:checkbox>
            </w:sdtPr>
            <w:sdtEndPr/>
            <w:sdtContent>
              <w:p w14:paraId="5A94A55A"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13984105"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5"/>
          </w:tcPr>
          <w:p w14:paraId="53030FB1" w14:textId="77777777" w:rsidR="00E34DFE" w:rsidRPr="007A027E" w:rsidRDefault="00E34DFE" w:rsidP="006C273B">
            <w:pPr>
              <w:spacing w:before="40" w:after="40" w:line="240" w:lineRule="auto"/>
              <w:rPr>
                <w:sz w:val="16"/>
                <w:szCs w:val="16"/>
                <w:lang w:val="de-CH"/>
              </w:rPr>
            </w:pPr>
            <w:r w:rsidRPr="007A027E">
              <w:rPr>
                <w:sz w:val="16"/>
                <w:szCs w:val="16"/>
                <w:lang w:val="de-CH"/>
              </w:rPr>
              <w:t>Es werden keine wissenschaftlichen Daten vorgelegt.</w:t>
            </w:r>
          </w:p>
        </w:tc>
      </w:tr>
      <w:tr w:rsidR="00E34DFE" w:rsidRPr="00EB072A" w14:paraId="51F10730" w14:textId="77777777" w:rsidTr="006C273B">
        <w:tc>
          <w:tcPr>
            <w:tcW w:w="667" w:type="dxa"/>
            <w:tcBorders>
              <w:bottom w:val="nil"/>
            </w:tcBorders>
            <w:hideMark/>
          </w:tcPr>
          <w:sdt>
            <w:sdtPr>
              <w:rPr>
                <w:sz w:val="16"/>
                <w:szCs w:val="16"/>
              </w:rPr>
              <w:id w:val="1278374052"/>
              <w14:checkbox>
                <w14:checked w14:val="0"/>
                <w14:checkedState w14:val="2612" w14:font="MS Gothic"/>
                <w14:uncheckedState w14:val="2610" w14:font="MS Gothic"/>
              </w14:checkbox>
            </w:sdtPr>
            <w:sdtEndPr/>
            <w:sdtContent>
              <w:p w14:paraId="730567A2"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3165A372" w14:textId="77777777" w:rsidR="00E34DFE" w:rsidRPr="00D73B7B" w:rsidRDefault="00E34DFE" w:rsidP="006C273B">
            <w:pPr>
              <w:spacing w:before="40" w:after="40" w:line="240" w:lineRule="auto"/>
              <w:rPr>
                <w:sz w:val="16"/>
                <w:szCs w:val="16"/>
              </w:rPr>
            </w:pPr>
            <w:r w:rsidRPr="00D73B7B">
              <w:rPr>
                <w:sz w:val="16"/>
                <w:szCs w:val="16"/>
              </w:rPr>
              <w:t>2.</w:t>
            </w:r>
          </w:p>
        </w:tc>
        <w:tc>
          <w:tcPr>
            <w:tcW w:w="8883" w:type="dxa"/>
            <w:gridSpan w:val="5"/>
          </w:tcPr>
          <w:p w14:paraId="233C0DFA" w14:textId="77777777" w:rsidR="00E34DFE" w:rsidRPr="007A027E" w:rsidRDefault="00E34DFE" w:rsidP="006C273B">
            <w:pPr>
              <w:spacing w:before="40" w:after="40" w:line="240" w:lineRule="auto"/>
              <w:rPr>
                <w:sz w:val="16"/>
                <w:szCs w:val="16"/>
                <w:lang w:val="de-CH"/>
              </w:rPr>
            </w:pPr>
            <w:r w:rsidRPr="007A027E">
              <w:rPr>
                <w:sz w:val="16"/>
                <w:szCs w:val="16"/>
                <w:lang w:val="de-CH"/>
              </w:rPr>
              <w:t>Erklärung, dass die neue Packungsgrösse der in der Fachinformation genehmigten Dosierungsanweisung und Behandlungsdauer entspricht und angemessen ist.</w:t>
            </w:r>
          </w:p>
        </w:tc>
      </w:tr>
      <w:tr w:rsidR="00E34DFE" w:rsidRPr="00EB072A" w14:paraId="07E46D93" w14:textId="77777777" w:rsidTr="006C273B">
        <w:tc>
          <w:tcPr>
            <w:tcW w:w="667" w:type="dxa"/>
            <w:hideMark/>
          </w:tcPr>
          <w:sdt>
            <w:sdtPr>
              <w:rPr>
                <w:sz w:val="16"/>
                <w:szCs w:val="16"/>
              </w:rPr>
              <w:id w:val="50968707"/>
              <w14:checkbox>
                <w14:checked w14:val="0"/>
                <w14:checkedState w14:val="2612" w14:font="MS Gothic"/>
                <w14:uncheckedState w14:val="2610" w14:font="MS Gothic"/>
              </w14:checkbox>
            </w:sdtPr>
            <w:sdtEndPr/>
            <w:sdtContent>
              <w:p w14:paraId="26AD8E56" w14:textId="77777777" w:rsidR="00E34DFE" w:rsidRPr="00D73B7B" w:rsidRDefault="00E34DFE" w:rsidP="006C273B">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hideMark/>
          </w:tcPr>
          <w:p w14:paraId="6B3A412C" w14:textId="77777777" w:rsidR="00E34DFE" w:rsidRPr="00D73B7B" w:rsidRDefault="00E34DFE" w:rsidP="006C273B">
            <w:pPr>
              <w:spacing w:before="40" w:after="40" w:line="240" w:lineRule="auto"/>
              <w:rPr>
                <w:sz w:val="16"/>
                <w:szCs w:val="16"/>
              </w:rPr>
            </w:pPr>
            <w:r w:rsidRPr="00D73B7B">
              <w:rPr>
                <w:sz w:val="16"/>
                <w:szCs w:val="16"/>
              </w:rPr>
              <w:t>3.</w:t>
            </w:r>
          </w:p>
        </w:tc>
        <w:tc>
          <w:tcPr>
            <w:tcW w:w="8883" w:type="dxa"/>
            <w:gridSpan w:val="5"/>
          </w:tcPr>
          <w:p w14:paraId="34E31D36" w14:textId="77777777" w:rsidR="00E34DFE" w:rsidRPr="007A027E" w:rsidRDefault="00E34DFE" w:rsidP="006C273B">
            <w:pPr>
              <w:spacing w:before="40" w:after="40" w:line="240" w:lineRule="auto"/>
              <w:rPr>
                <w:sz w:val="16"/>
                <w:szCs w:val="16"/>
                <w:lang w:val="de-CH"/>
              </w:rPr>
            </w:pPr>
            <w:r w:rsidRPr="007A027E">
              <w:rPr>
                <w:sz w:val="16"/>
                <w:szCs w:val="16"/>
                <w:lang w:val="de-CH"/>
              </w:rPr>
              <w:t>Ist die zusätzliche Packungsgrösse eine kostenlose Musterpackung, so muss die Kennzeichnung „Gratismuster“ in mindestens zwei Amtssprachen deutlich sichtbar und dauerhaft auf der Packung angebracht sein.</w:t>
            </w:r>
          </w:p>
        </w:tc>
      </w:tr>
      <w:tr w:rsidR="00E34DFE" w:rsidRPr="00EB072A" w14:paraId="0C30A7C1" w14:textId="77777777" w:rsidTr="006C273B">
        <w:tc>
          <w:tcPr>
            <w:tcW w:w="667" w:type="dxa"/>
          </w:tcPr>
          <w:sdt>
            <w:sdtPr>
              <w:rPr>
                <w:sz w:val="16"/>
                <w:szCs w:val="16"/>
              </w:rPr>
              <w:id w:val="-508134773"/>
              <w14:checkbox>
                <w14:checked w14:val="0"/>
                <w14:checkedState w14:val="2612" w14:font="MS Gothic"/>
                <w14:uncheckedState w14:val="2610" w14:font="MS Gothic"/>
              </w14:checkbox>
            </w:sdtPr>
            <w:sdtEndPr/>
            <w:sdtContent>
              <w:p w14:paraId="614C426B" w14:textId="77777777" w:rsidR="00E34DFE" w:rsidRPr="00D73B7B" w:rsidRDefault="00E34DFE" w:rsidP="006C273B">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tcPr>
          <w:p w14:paraId="459CEE8B" w14:textId="77777777" w:rsidR="00E34DFE" w:rsidRPr="00D73B7B" w:rsidRDefault="00E34DFE" w:rsidP="006C273B">
            <w:pPr>
              <w:spacing w:before="40" w:after="40" w:line="240" w:lineRule="auto"/>
              <w:rPr>
                <w:sz w:val="16"/>
                <w:szCs w:val="16"/>
              </w:rPr>
            </w:pPr>
            <w:r w:rsidRPr="00D73B7B">
              <w:rPr>
                <w:sz w:val="16"/>
                <w:szCs w:val="16"/>
              </w:rPr>
              <w:t>4.</w:t>
            </w:r>
          </w:p>
        </w:tc>
        <w:tc>
          <w:tcPr>
            <w:tcW w:w="8883" w:type="dxa"/>
            <w:gridSpan w:val="5"/>
          </w:tcPr>
          <w:p w14:paraId="30782503" w14:textId="77777777" w:rsidR="00E34DFE" w:rsidRPr="007A027E" w:rsidRDefault="00E34DFE" w:rsidP="006C273B">
            <w:pPr>
              <w:spacing w:before="40" w:after="40" w:line="240" w:lineRule="auto"/>
              <w:rPr>
                <w:sz w:val="16"/>
                <w:szCs w:val="16"/>
                <w:lang w:val="de-CH"/>
              </w:rPr>
            </w:pPr>
            <w:r w:rsidRPr="007A027E">
              <w:rPr>
                <w:sz w:val="16"/>
                <w:szCs w:val="16"/>
                <w:lang w:val="de-CH"/>
              </w:rPr>
              <w:t>Auch Musterpackungen müssen nach den geltenden Regeln der Guten Herstellungspraxis (GMP) hergestellt werden.</w:t>
            </w:r>
          </w:p>
        </w:tc>
      </w:tr>
      <w:tr w:rsidR="00E34DFE" w:rsidRPr="00EB072A" w14:paraId="0B511AC9" w14:textId="77777777" w:rsidTr="006C273B">
        <w:tc>
          <w:tcPr>
            <w:tcW w:w="667" w:type="dxa"/>
          </w:tcPr>
          <w:sdt>
            <w:sdtPr>
              <w:rPr>
                <w:sz w:val="16"/>
                <w:szCs w:val="16"/>
              </w:rPr>
              <w:id w:val="1879353133"/>
              <w14:checkbox>
                <w14:checked w14:val="0"/>
                <w14:checkedState w14:val="2612" w14:font="MS Gothic"/>
                <w14:uncheckedState w14:val="2610" w14:font="MS Gothic"/>
              </w14:checkbox>
            </w:sdtPr>
            <w:sdtEndPr/>
            <w:sdtContent>
              <w:p w14:paraId="41A04B6A" w14:textId="77777777" w:rsidR="00E34DFE" w:rsidRPr="00D73B7B" w:rsidRDefault="00E34DFE" w:rsidP="006C273B">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tcPr>
          <w:p w14:paraId="3D79F31B" w14:textId="77777777" w:rsidR="00E34DFE" w:rsidRPr="00D73B7B" w:rsidRDefault="00E34DFE" w:rsidP="006C273B">
            <w:pPr>
              <w:spacing w:before="40" w:after="40" w:line="240" w:lineRule="auto"/>
              <w:rPr>
                <w:sz w:val="16"/>
                <w:szCs w:val="16"/>
              </w:rPr>
            </w:pPr>
            <w:r w:rsidRPr="00D73B7B">
              <w:rPr>
                <w:sz w:val="16"/>
                <w:szCs w:val="16"/>
              </w:rPr>
              <w:t>5.</w:t>
            </w:r>
          </w:p>
        </w:tc>
        <w:tc>
          <w:tcPr>
            <w:tcW w:w="8883" w:type="dxa"/>
            <w:gridSpan w:val="5"/>
          </w:tcPr>
          <w:p w14:paraId="0A70253C" w14:textId="77777777" w:rsidR="00E34DFE" w:rsidRPr="007A027E" w:rsidRDefault="00E34DFE" w:rsidP="006C273B">
            <w:pPr>
              <w:spacing w:before="40" w:after="40" w:line="240" w:lineRule="auto"/>
              <w:rPr>
                <w:sz w:val="16"/>
                <w:szCs w:val="16"/>
                <w:lang w:val="de-CH"/>
              </w:rPr>
            </w:pPr>
            <w:r w:rsidRPr="007A027E">
              <w:rPr>
                <w:sz w:val="16"/>
                <w:szCs w:val="16"/>
                <w:lang w:val="de-CH"/>
              </w:rPr>
              <w:t>Musterpackungen von nicht verschreibungspflichtigen Arzneimitteln dürfen maximal eine Tagesdosis enthalten.</w:t>
            </w:r>
          </w:p>
        </w:tc>
      </w:tr>
      <w:tr w:rsidR="00E34DFE" w:rsidRPr="00D73B7B" w14:paraId="2F6C42B1" w14:textId="77777777" w:rsidTr="006C273B">
        <w:tc>
          <w:tcPr>
            <w:tcW w:w="1086" w:type="dxa"/>
            <w:gridSpan w:val="2"/>
            <w:tcBorders>
              <w:bottom w:val="single" w:sz="4" w:space="0" w:color="auto"/>
            </w:tcBorders>
          </w:tcPr>
          <w:p w14:paraId="417D3609" w14:textId="77777777" w:rsidR="00E34DFE" w:rsidRPr="007A027E" w:rsidRDefault="00E34DFE" w:rsidP="006C273B">
            <w:pPr>
              <w:spacing w:before="40" w:after="40" w:line="240" w:lineRule="auto"/>
              <w:rPr>
                <w:sz w:val="16"/>
                <w:szCs w:val="16"/>
                <w:lang w:val="de-CH"/>
              </w:rPr>
            </w:pPr>
          </w:p>
        </w:tc>
        <w:tc>
          <w:tcPr>
            <w:tcW w:w="8883" w:type="dxa"/>
            <w:gridSpan w:val="5"/>
            <w:tcBorders>
              <w:bottom w:val="single" w:sz="4" w:space="0" w:color="auto"/>
            </w:tcBorders>
            <w:hideMark/>
          </w:tcPr>
          <w:p w14:paraId="7B8EC6C4" w14:textId="77777777" w:rsidR="00E34DFE" w:rsidRPr="00D73B7B" w:rsidRDefault="00E34DFE" w:rsidP="006C273B">
            <w:pPr>
              <w:spacing w:before="40" w:after="40" w:line="240" w:lineRule="auto"/>
              <w:rPr>
                <w:b/>
                <w:sz w:val="16"/>
                <w:szCs w:val="16"/>
              </w:rPr>
            </w:pPr>
            <w:r w:rsidRPr="00D73B7B">
              <w:rPr>
                <w:b/>
                <w:sz w:val="16"/>
                <w:szCs w:val="16"/>
              </w:rPr>
              <w:t>Dokumentation</w:t>
            </w:r>
          </w:p>
        </w:tc>
      </w:tr>
      <w:tr w:rsidR="00E34DFE" w:rsidRPr="00EB072A" w14:paraId="580C0AD6" w14:textId="77777777" w:rsidTr="006C273B">
        <w:trPr>
          <w:trHeight w:val="328"/>
        </w:trPr>
        <w:tc>
          <w:tcPr>
            <w:tcW w:w="667" w:type="dxa"/>
            <w:tcBorders>
              <w:bottom w:val="nil"/>
            </w:tcBorders>
            <w:hideMark/>
          </w:tcPr>
          <w:sdt>
            <w:sdtPr>
              <w:rPr>
                <w:sz w:val="16"/>
                <w:szCs w:val="16"/>
              </w:rPr>
              <w:id w:val="-963193345"/>
              <w14:checkbox>
                <w14:checked w14:val="0"/>
                <w14:checkedState w14:val="2612" w14:font="MS Gothic"/>
                <w14:uncheckedState w14:val="2610" w14:font="MS Gothic"/>
              </w14:checkbox>
            </w:sdtPr>
            <w:sdtEndPr/>
            <w:sdtContent>
              <w:p w14:paraId="674752F2"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3645F52B"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5"/>
          </w:tcPr>
          <w:p w14:paraId="34DB31A3" w14:textId="77777777" w:rsidR="00E34DFE" w:rsidRPr="007A027E" w:rsidRDefault="00E34DFE" w:rsidP="006C273B">
            <w:pPr>
              <w:spacing w:before="40" w:after="40" w:line="240" w:lineRule="auto"/>
              <w:rPr>
                <w:sz w:val="16"/>
                <w:szCs w:val="16"/>
                <w:lang w:val="de-CH"/>
              </w:rPr>
            </w:pPr>
            <w:r w:rsidRPr="007A027E">
              <w:rPr>
                <w:sz w:val="16"/>
                <w:szCs w:val="16"/>
                <w:lang w:val="de-CH"/>
              </w:rPr>
              <w:t>Überarbeitete Arzneimittelinformations- und/oder Packmitteltexte.</w:t>
            </w:r>
          </w:p>
        </w:tc>
      </w:tr>
      <w:tr w:rsidR="00E34DFE" w:rsidRPr="00EB072A" w14:paraId="07BAD5BF" w14:textId="77777777" w:rsidTr="006C273B">
        <w:tc>
          <w:tcPr>
            <w:tcW w:w="667" w:type="dxa"/>
            <w:tcBorders>
              <w:bottom w:val="nil"/>
            </w:tcBorders>
            <w:hideMark/>
          </w:tcPr>
          <w:sdt>
            <w:sdtPr>
              <w:rPr>
                <w:sz w:val="16"/>
                <w:szCs w:val="16"/>
              </w:rPr>
              <w:id w:val="2096737584"/>
              <w14:checkbox>
                <w14:checked w14:val="0"/>
                <w14:checkedState w14:val="2612" w14:font="MS Gothic"/>
                <w14:uncheckedState w14:val="2610" w14:font="MS Gothic"/>
              </w14:checkbox>
            </w:sdtPr>
            <w:sdtEndPr/>
            <w:sdtContent>
              <w:p w14:paraId="61089EAA"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22BBC151" w14:textId="77777777" w:rsidR="00E34DFE" w:rsidRPr="00D73B7B" w:rsidRDefault="00E34DFE" w:rsidP="006C273B">
            <w:pPr>
              <w:spacing w:before="40" w:after="40" w:line="240" w:lineRule="auto"/>
              <w:rPr>
                <w:sz w:val="16"/>
                <w:szCs w:val="16"/>
              </w:rPr>
            </w:pPr>
            <w:r w:rsidRPr="00D73B7B">
              <w:rPr>
                <w:sz w:val="16"/>
                <w:szCs w:val="16"/>
              </w:rPr>
              <w:t>2.</w:t>
            </w:r>
          </w:p>
        </w:tc>
        <w:tc>
          <w:tcPr>
            <w:tcW w:w="8883" w:type="dxa"/>
            <w:gridSpan w:val="5"/>
            <w:tcBorders>
              <w:bottom w:val="nil"/>
            </w:tcBorders>
          </w:tcPr>
          <w:p w14:paraId="17F406F0" w14:textId="77777777" w:rsidR="00E34DFE" w:rsidRPr="007A027E" w:rsidRDefault="00E34DFE" w:rsidP="006C273B">
            <w:pPr>
              <w:spacing w:before="40" w:after="40" w:line="240" w:lineRule="auto"/>
              <w:rPr>
                <w:sz w:val="16"/>
                <w:szCs w:val="16"/>
                <w:lang w:val="de-CH"/>
              </w:rPr>
            </w:pPr>
            <w:r w:rsidRPr="007A027E">
              <w:rPr>
                <w:sz w:val="16"/>
                <w:szCs w:val="16"/>
                <w:lang w:val="de-CH"/>
              </w:rPr>
              <w:t>Ggf. Angaben zum eingesetzten Primärpackmittel bei Musterpackungen, falls dieses nicht identisch ist mit dem Packmittel des zugelassenen Präparats (Material in Ph. Eur. Kapitel 3.1 beschrieben, für Lebensmittel zulässig, entspricht den allgemeinen Anforderungen der Ph. Eur. an Behälter (Kapitel 1.3 und 3.2), Kurzbeschreibung der Zusammensetzung, etc.).</w:t>
            </w:r>
          </w:p>
        </w:tc>
      </w:tr>
      <w:tr w:rsidR="00E34DFE" w:rsidRPr="00D73B7B" w14:paraId="74CAC818" w14:textId="77777777" w:rsidTr="006C273B">
        <w:tc>
          <w:tcPr>
            <w:tcW w:w="667" w:type="dxa"/>
            <w:tcBorders>
              <w:top w:val="nil"/>
            </w:tcBorders>
          </w:tcPr>
          <w:p w14:paraId="25A6A87A" w14:textId="77777777" w:rsidR="00E34DFE" w:rsidRPr="00D73B7B" w:rsidRDefault="00E34DFE" w:rsidP="006C273B">
            <w:pPr>
              <w:spacing w:before="40" w:after="40" w:line="240" w:lineRule="auto"/>
              <w:rPr>
                <w:sz w:val="16"/>
                <w:szCs w:val="16"/>
              </w:rPr>
            </w:pPr>
            <w:r w:rsidRPr="005911C0">
              <w:rPr>
                <w:rFonts w:ascii="Segoe UI Symbol" w:hAnsi="Segoe UI Symbol" w:cs="Segoe UI Symbol"/>
                <w:sz w:val="16"/>
                <w:szCs w:val="16"/>
              </w:rPr>
              <w:t>☐</w:t>
            </w:r>
            <w:r w:rsidRPr="005911C0">
              <w:rPr>
                <w:sz w:val="16"/>
                <w:szCs w:val="16"/>
              </w:rPr>
              <w:t xml:space="preserve"> n/a</w:t>
            </w:r>
          </w:p>
        </w:tc>
        <w:tc>
          <w:tcPr>
            <w:tcW w:w="419" w:type="dxa"/>
            <w:tcBorders>
              <w:top w:val="nil"/>
            </w:tcBorders>
          </w:tcPr>
          <w:p w14:paraId="059A0A9E" w14:textId="77777777" w:rsidR="00E34DFE" w:rsidRPr="00D73B7B" w:rsidRDefault="00E34DFE" w:rsidP="006C273B">
            <w:pPr>
              <w:spacing w:before="40" w:after="40" w:line="240" w:lineRule="auto"/>
              <w:rPr>
                <w:sz w:val="16"/>
                <w:szCs w:val="16"/>
              </w:rPr>
            </w:pPr>
          </w:p>
        </w:tc>
        <w:tc>
          <w:tcPr>
            <w:tcW w:w="8883" w:type="dxa"/>
            <w:gridSpan w:val="5"/>
            <w:tcBorders>
              <w:top w:val="nil"/>
            </w:tcBorders>
          </w:tcPr>
          <w:p w14:paraId="01960F04" w14:textId="77777777" w:rsidR="00E34DFE" w:rsidRPr="00D73B7B" w:rsidRDefault="00E34DFE" w:rsidP="006C273B">
            <w:pPr>
              <w:spacing w:before="40" w:after="40" w:line="240" w:lineRule="auto"/>
              <w:rPr>
                <w:sz w:val="16"/>
                <w:szCs w:val="16"/>
              </w:rPr>
            </w:pPr>
          </w:p>
        </w:tc>
      </w:tr>
    </w:tbl>
    <w:p w14:paraId="226B310A" w14:textId="77777777" w:rsidR="00E34DFE" w:rsidRDefault="00E34DFE" w:rsidP="00E34DFE">
      <w:pPr>
        <w:spacing w:after="160" w:line="259" w:lineRule="auto"/>
        <w:rPr>
          <w:szCs w:val="20"/>
        </w:rPr>
      </w:pPr>
    </w:p>
    <w:p w14:paraId="05451671" w14:textId="77777777" w:rsidR="00E34DFE" w:rsidRPr="00D73B7B"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8F19246" w14:textId="77777777" w:rsidTr="006C273B">
        <w:tc>
          <w:tcPr>
            <w:tcW w:w="9923" w:type="dxa"/>
            <w:gridSpan w:val="2"/>
            <w:tcBorders>
              <w:top w:val="single" w:sz="4" w:space="0" w:color="C0C0C0"/>
              <w:left w:val="nil"/>
              <w:bottom w:val="single" w:sz="4" w:space="0" w:color="C0C0C0"/>
              <w:right w:val="nil"/>
            </w:tcBorders>
            <w:vAlign w:val="center"/>
            <w:hideMark/>
          </w:tcPr>
          <w:p w14:paraId="467A9D4E"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6063810B" w14:textId="77777777" w:rsidTr="006C273B">
        <w:tc>
          <w:tcPr>
            <w:tcW w:w="9923" w:type="dxa"/>
            <w:gridSpan w:val="2"/>
            <w:tcBorders>
              <w:top w:val="single" w:sz="4" w:space="0" w:color="C0C0C0"/>
              <w:left w:val="nil"/>
              <w:bottom w:val="single" w:sz="4" w:space="0" w:color="C0C0C0"/>
              <w:right w:val="nil"/>
            </w:tcBorders>
          </w:tcPr>
          <w:p w14:paraId="16857893" w14:textId="77777777" w:rsidR="00E34DFE" w:rsidRPr="00D73B7B" w:rsidRDefault="006B077B" w:rsidP="006C273B">
            <w:pPr>
              <w:spacing w:before="40" w:after="40" w:line="240" w:lineRule="auto"/>
              <w:rPr>
                <w:sz w:val="20"/>
                <w:szCs w:val="20"/>
              </w:rPr>
            </w:pPr>
            <w:sdt>
              <w:sdtPr>
                <w:rPr>
                  <w:sz w:val="20"/>
                  <w:szCs w:val="20"/>
                </w:rPr>
                <w:id w:val="-2139479834"/>
                <w:placeholder>
                  <w:docPart w:val="B8EA66723038458EBACF069F62C6C9AB"/>
                </w:placeholder>
                <w:temporary/>
                <w:showingPlcHdr/>
                <w:text w:multiLine="1"/>
              </w:sdtPr>
              <w:sdtEndPr/>
              <w:sdtContent>
                <w:r w:rsidR="00E34DFE" w:rsidRPr="00D73B7B">
                  <w:rPr>
                    <w:rStyle w:val="Platzhaltertext"/>
                    <w:sz w:val="20"/>
                    <w:szCs w:val="20"/>
                  </w:rPr>
                  <w:t>……</w:t>
                </w:r>
              </w:sdtContent>
            </w:sdt>
          </w:p>
          <w:p w14:paraId="196F5D85" w14:textId="77777777" w:rsidR="00E34DFE" w:rsidRPr="00D73B7B" w:rsidRDefault="00E34DFE" w:rsidP="006C273B">
            <w:pPr>
              <w:spacing w:before="40" w:after="40" w:line="240" w:lineRule="auto"/>
              <w:rPr>
                <w:sz w:val="20"/>
                <w:szCs w:val="20"/>
              </w:rPr>
            </w:pPr>
          </w:p>
        </w:tc>
      </w:tr>
      <w:tr w:rsidR="00E34DFE" w:rsidRPr="00D73B7B" w14:paraId="4066F5C9" w14:textId="77777777" w:rsidTr="006C273B">
        <w:tc>
          <w:tcPr>
            <w:tcW w:w="5068" w:type="dxa"/>
            <w:tcBorders>
              <w:top w:val="single" w:sz="4" w:space="0" w:color="C0C0C0"/>
              <w:left w:val="nil"/>
              <w:bottom w:val="single" w:sz="4" w:space="0" w:color="C0C0C0"/>
              <w:right w:val="single" w:sz="4" w:space="0" w:color="C0C0C0"/>
            </w:tcBorders>
            <w:hideMark/>
          </w:tcPr>
          <w:p w14:paraId="645A7902"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DE11EC9"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EFAAC06" w14:textId="77777777" w:rsidTr="006C273B">
        <w:tc>
          <w:tcPr>
            <w:tcW w:w="5068" w:type="dxa"/>
            <w:tcBorders>
              <w:top w:val="single" w:sz="4" w:space="0" w:color="C0C0C0"/>
              <w:left w:val="nil"/>
              <w:bottom w:val="single" w:sz="4" w:space="0" w:color="C0C0C0"/>
              <w:right w:val="single" w:sz="4" w:space="0" w:color="C0C0C0"/>
            </w:tcBorders>
          </w:tcPr>
          <w:p w14:paraId="48F00818" w14:textId="77777777" w:rsidR="00E34DFE" w:rsidRPr="00D73B7B" w:rsidRDefault="00E34DFE" w:rsidP="006C273B">
            <w:pPr>
              <w:spacing w:before="40" w:after="40" w:line="240" w:lineRule="auto"/>
              <w:rPr>
                <w:sz w:val="16"/>
                <w:szCs w:val="16"/>
              </w:rPr>
            </w:pPr>
            <w:r w:rsidRPr="00D73B7B">
              <w:rPr>
                <w:i/>
                <w:sz w:val="16"/>
                <w:szCs w:val="16"/>
              </w:rPr>
              <w:t>keine Angabe notwendig</w:t>
            </w:r>
          </w:p>
          <w:p w14:paraId="3B736606" w14:textId="77777777" w:rsidR="00E34DFE" w:rsidRPr="00D73B7B" w:rsidRDefault="00E34DFE" w:rsidP="006C273B">
            <w:pPr>
              <w:spacing w:before="40" w:after="40" w:line="240" w:lineRule="auto"/>
              <w:rPr>
                <w:sz w:val="20"/>
                <w:szCs w:val="20"/>
              </w:rPr>
            </w:pPr>
            <w:r w:rsidRPr="00D73B7B" w:rsidDel="004607CA">
              <w:rPr>
                <w:sz w:val="16"/>
                <w:szCs w:val="16"/>
              </w:rPr>
              <w:t xml:space="preserve"> </w:t>
            </w:r>
            <w:sdt>
              <w:sdtPr>
                <w:rPr>
                  <w:sz w:val="20"/>
                  <w:szCs w:val="20"/>
                </w:rPr>
                <w:id w:val="1584345518"/>
                <w:placeholder>
                  <w:docPart w:val="C427F05EE00A4B82BAF135B922E3E9B8"/>
                </w:placeholder>
                <w:temporary/>
                <w:showingPlcHdr/>
                <w:text w:multiLine="1"/>
              </w:sdtPr>
              <w:sdtEndPr/>
              <w:sdtContent>
                <w:r w:rsidRPr="00D73B7B">
                  <w:rPr>
                    <w:rStyle w:val="Platzhaltertext"/>
                    <w:sz w:val="20"/>
                    <w:szCs w:val="20"/>
                  </w:rPr>
                  <w:t>……</w:t>
                </w:r>
              </w:sdtContent>
            </w:sdt>
          </w:p>
          <w:p w14:paraId="551DBDD5"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108836C" w14:textId="77777777" w:rsidR="00E34DFE" w:rsidRPr="00D73B7B" w:rsidRDefault="00E34DFE" w:rsidP="006C273B">
            <w:pPr>
              <w:spacing w:before="40" w:after="40" w:line="240" w:lineRule="auto"/>
              <w:rPr>
                <w:sz w:val="16"/>
                <w:szCs w:val="16"/>
              </w:rPr>
            </w:pPr>
            <w:r>
              <w:rPr>
                <w:sz w:val="16"/>
                <w:szCs w:val="16"/>
              </w:rPr>
              <w:t>keine Angabe notwendig</w:t>
            </w:r>
          </w:p>
          <w:p w14:paraId="6EA6A76A" w14:textId="77777777" w:rsidR="00E34DFE" w:rsidRPr="00D73B7B" w:rsidRDefault="006B077B" w:rsidP="006C273B">
            <w:pPr>
              <w:spacing w:before="40" w:after="40" w:line="240" w:lineRule="auto"/>
              <w:rPr>
                <w:sz w:val="20"/>
                <w:szCs w:val="20"/>
              </w:rPr>
            </w:pPr>
            <w:sdt>
              <w:sdtPr>
                <w:rPr>
                  <w:sz w:val="20"/>
                  <w:szCs w:val="20"/>
                </w:rPr>
                <w:id w:val="708922005"/>
                <w:placeholder>
                  <w:docPart w:val="3F5CE0030A914F66A2403D6104CC0BA9"/>
                </w:placeholder>
                <w:temporary/>
                <w:showingPlcHdr/>
                <w:text w:multiLine="1"/>
              </w:sdtPr>
              <w:sdtEndPr/>
              <w:sdtContent>
                <w:r w:rsidR="00E34DFE" w:rsidRPr="00D73B7B">
                  <w:rPr>
                    <w:rStyle w:val="Platzhaltertext"/>
                    <w:sz w:val="20"/>
                    <w:szCs w:val="20"/>
                  </w:rPr>
                  <w:t>……</w:t>
                </w:r>
              </w:sdtContent>
            </w:sdt>
          </w:p>
          <w:p w14:paraId="0A717DFB" w14:textId="77777777" w:rsidR="00E34DFE" w:rsidRPr="00D73B7B" w:rsidRDefault="00E34DFE" w:rsidP="006C273B">
            <w:pPr>
              <w:spacing w:before="40" w:after="40" w:line="240" w:lineRule="auto"/>
              <w:rPr>
                <w:sz w:val="20"/>
                <w:szCs w:val="20"/>
              </w:rPr>
            </w:pPr>
          </w:p>
        </w:tc>
      </w:tr>
    </w:tbl>
    <w:p w14:paraId="31A6319B" w14:textId="77777777" w:rsidR="00E34DFE" w:rsidRDefault="00E34DFE" w:rsidP="00E34DFE">
      <w:pPr>
        <w:spacing w:before="40" w:after="40" w:line="240" w:lineRule="auto"/>
        <w:rPr>
          <w:szCs w:val="20"/>
        </w:rPr>
      </w:pPr>
    </w:p>
    <w:p w14:paraId="4FC9CF77" w14:textId="77777777" w:rsidR="00E34DFE" w:rsidRDefault="00E34DFE" w:rsidP="00E34DFE">
      <w:pPr>
        <w:spacing w:before="40" w:after="40" w:line="240" w:lineRule="auto"/>
        <w:rPr>
          <w:szCs w:val="20"/>
        </w:rPr>
      </w:pPr>
    </w:p>
    <w:p w14:paraId="0C28DF00" w14:textId="77777777" w:rsidR="00E34DFE" w:rsidRDefault="00E34DFE" w:rsidP="00E34DFE">
      <w:pPr>
        <w:spacing w:after="160" w:line="259" w:lineRule="auto"/>
        <w:rPr>
          <w:szCs w:val="20"/>
        </w:rPr>
      </w:pPr>
      <w:r>
        <w:rPr>
          <w:szCs w:val="20"/>
        </w:rPr>
        <w:br w:type="page"/>
      </w:r>
    </w:p>
    <w:p w14:paraId="16FFC384" w14:textId="77777777" w:rsidR="00E34DFE" w:rsidRPr="007A027E" w:rsidRDefault="00E34DFE" w:rsidP="00E34DFE">
      <w:pPr>
        <w:pStyle w:val="berschrift3Buchstaben"/>
        <w:rPr>
          <w:lang w:val="de-CH"/>
        </w:rPr>
      </w:pPr>
      <w:r w:rsidRPr="007A027E">
        <w:rPr>
          <w:lang w:val="de-CH"/>
        </w:rPr>
        <w:lastRenderedPageBreak/>
        <w:t>E.z Andere Administrative Änderung, die eine Bewertung erfordert</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E34DFE" w:rsidRPr="00D73B7B" w14:paraId="550EFF2F" w14:textId="77777777" w:rsidTr="006C273B">
        <w:tc>
          <w:tcPr>
            <w:tcW w:w="1086" w:type="dxa"/>
            <w:hideMark/>
          </w:tcPr>
          <w:p w14:paraId="6CFC617D" w14:textId="77777777" w:rsidR="00E34DFE" w:rsidRPr="00D73B7B" w:rsidRDefault="00E34DFE" w:rsidP="006C273B">
            <w:pPr>
              <w:spacing w:before="40" w:after="40" w:line="240" w:lineRule="auto"/>
              <w:rPr>
                <w:sz w:val="16"/>
                <w:szCs w:val="16"/>
              </w:rPr>
            </w:pPr>
            <w:r>
              <w:rPr>
                <w:b/>
                <w:sz w:val="16"/>
                <w:szCs w:val="16"/>
                <w:lang w:eastAsia="de-CH"/>
              </w:rPr>
              <w:t>E.z</w:t>
            </w:r>
          </w:p>
          <w:p w14:paraId="2934DDA4" w14:textId="77777777" w:rsidR="00E34DFE" w:rsidRPr="00D73B7B" w:rsidRDefault="00E34DFE" w:rsidP="006C273B">
            <w:pPr>
              <w:spacing w:before="40" w:after="40" w:line="240" w:lineRule="auto"/>
              <w:rPr>
                <w:sz w:val="16"/>
                <w:szCs w:val="16"/>
              </w:rPr>
            </w:pPr>
          </w:p>
        </w:tc>
        <w:tc>
          <w:tcPr>
            <w:tcW w:w="5098" w:type="dxa"/>
            <w:hideMark/>
          </w:tcPr>
          <w:p w14:paraId="6C279F56"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Andere administrative Änderung, die eine Bewertung erfordert</w:t>
            </w:r>
          </w:p>
        </w:tc>
        <w:tc>
          <w:tcPr>
            <w:tcW w:w="1466" w:type="dxa"/>
            <w:hideMark/>
          </w:tcPr>
          <w:p w14:paraId="4718A060" w14:textId="77777777" w:rsidR="00E34DFE" w:rsidRPr="007C5807" w:rsidRDefault="00E34DFE" w:rsidP="006C273B">
            <w:pPr>
              <w:spacing w:before="40" w:after="40" w:line="240" w:lineRule="auto"/>
              <w:rPr>
                <w:b/>
                <w:sz w:val="16"/>
                <w:szCs w:val="16"/>
              </w:rPr>
            </w:pPr>
            <w:r w:rsidRPr="007C5807">
              <w:rPr>
                <w:b/>
                <w:sz w:val="16"/>
                <w:szCs w:val="16"/>
              </w:rPr>
              <w:t>Einzureichende Unterlagen</w:t>
            </w:r>
          </w:p>
        </w:tc>
        <w:tc>
          <w:tcPr>
            <w:tcW w:w="1712" w:type="dxa"/>
          </w:tcPr>
          <w:p w14:paraId="16CD5FB7"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5FDDA4FA"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5C5A116D" w14:textId="77777777" w:rsidTr="006C273B">
        <w:tc>
          <w:tcPr>
            <w:tcW w:w="1086" w:type="dxa"/>
            <w:hideMark/>
          </w:tcPr>
          <w:p w14:paraId="3B608B49" w14:textId="77777777" w:rsidR="00E34DFE" w:rsidRPr="00D73B7B" w:rsidRDefault="006B077B" w:rsidP="006C273B">
            <w:pPr>
              <w:spacing w:before="40" w:after="40" w:line="240" w:lineRule="auto"/>
              <w:rPr>
                <w:sz w:val="16"/>
                <w:szCs w:val="16"/>
              </w:rPr>
            </w:pPr>
            <w:sdt>
              <w:sdtPr>
                <w:rPr>
                  <w:sz w:val="16"/>
                  <w:szCs w:val="16"/>
                </w:rPr>
                <w:id w:val="603234994"/>
                <w14:checkbox>
                  <w14:checked w14:val="0"/>
                  <w14:checkedState w14:val="2612" w14:font="MS Gothic"/>
                  <w14:uncheckedState w14:val="2610" w14:font="MS Gothic"/>
                </w14:checkbox>
              </w:sdtPr>
              <w:sdtEndPr/>
              <w:sdtContent>
                <w:r w:rsidR="00E34DFE" w:rsidRPr="007C5807">
                  <w:rPr>
                    <w:rFonts w:ascii="MS Gothic" w:eastAsia="MS Gothic" w:hAnsi="MS Gothic" w:hint="eastAsia"/>
                    <w:sz w:val="16"/>
                    <w:szCs w:val="16"/>
                  </w:rPr>
                  <w:t>☐</w:t>
                </w:r>
              </w:sdtContent>
            </w:sdt>
            <w:r w:rsidR="00E34DFE" w:rsidRPr="007C5807">
              <w:rPr>
                <w:sz w:val="16"/>
                <w:szCs w:val="16"/>
              </w:rPr>
              <w:t xml:space="preserve"> a)</w:t>
            </w:r>
          </w:p>
        </w:tc>
        <w:tc>
          <w:tcPr>
            <w:tcW w:w="5098" w:type="dxa"/>
          </w:tcPr>
          <w:p w14:paraId="01CC47DD" w14:textId="77777777" w:rsidR="00E34DFE" w:rsidRPr="00D73B7B" w:rsidRDefault="00E34DFE" w:rsidP="006C273B">
            <w:pPr>
              <w:spacing w:before="40" w:after="40" w:line="240" w:lineRule="auto"/>
              <w:rPr>
                <w:sz w:val="16"/>
                <w:szCs w:val="16"/>
              </w:rPr>
            </w:pPr>
          </w:p>
        </w:tc>
        <w:tc>
          <w:tcPr>
            <w:tcW w:w="1466" w:type="dxa"/>
          </w:tcPr>
          <w:p w14:paraId="14EDA2AF" w14:textId="77777777" w:rsidR="00E34DFE" w:rsidRPr="007C5807" w:rsidRDefault="00E34DFE" w:rsidP="006C273B">
            <w:pPr>
              <w:spacing w:before="40" w:after="40" w:line="240" w:lineRule="auto"/>
              <w:rPr>
                <w:sz w:val="16"/>
                <w:szCs w:val="16"/>
              </w:rPr>
            </w:pPr>
          </w:p>
        </w:tc>
        <w:tc>
          <w:tcPr>
            <w:tcW w:w="1712" w:type="dxa"/>
          </w:tcPr>
          <w:p w14:paraId="7B86CC4B"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7D585D57" w14:textId="77777777" w:rsidR="00E34DFE" w:rsidRDefault="00E34DFE" w:rsidP="006C273B">
            <w:pPr>
              <w:spacing w:before="40" w:after="40" w:line="240" w:lineRule="auto"/>
              <w:rPr>
                <w:sz w:val="16"/>
                <w:szCs w:val="16"/>
              </w:rPr>
            </w:pPr>
            <w:r>
              <w:rPr>
                <w:sz w:val="16"/>
                <w:szCs w:val="16"/>
              </w:rPr>
              <w:t>5979</w:t>
            </w:r>
          </w:p>
          <w:p w14:paraId="4201DBCD" w14:textId="77777777" w:rsidR="00E34DFE" w:rsidRPr="00D73B7B" w:rsidRDefault="00E34DFE" w:rsidP="006C273B">
            <w:pPr>
              <w:spacing w:before="40" w:after="40" w:line="240" w:lineRule="auto"/>
              <w:rPr>
                <w:sz w:val="16"/>
                <w:szCs w:val="16"/>
              </w:rPr>
            </w:pPr>
          </w:p>
        </w:tc>
      </w:tr>
      <w:tr w:rsidR="00E34DFE" w:rsidRPr="007C5807" w14:paraId="0D122851" w14:textId="77777777" w:rsidTr="006C273B">
        <w:tc>
          <w:tcPr>
            <w:tcW w:w="1086" w:type="dxa"/>
            <w:hideMark/>
          </w:tcPr>
          <w:p w14:paraId="065B6728" w14:textId="77777777" w:rsidR="00E34DFE" w:rsidRPr="007C5807" w:rsidRDefault="006B077B" w:rsidP="006C273B">
            <w:pPr>
              <w:spacing w:before="40" w:after="40" w:line="240" w:lineRule="auto"/>
              <w:rPr>
                <w:sz w:val="16"/>
                <w:szCs w:val="16"/>
              </w:rPr>
            </w:pPr>
            <w:sdt>
              <w:sdtPr>
                <w:rPr>
                  <w:sz w:val="16"/>
                  <w:szCs w:val="16"/>
                </w:rPr>
                <w:id w:val="-490563997"/>
                <w14:checkbox>
                  <w14:checked w14:val="0"/>
                  <w14:checkedState w14:val="2612" w14:font="MS Gothic"/>
                  <w14:uncheckedState w14:val="2610" w14:font="MS Gothic"/>
                </w14:checkbox>
              </w:sdtPr>
              <w:sdtEndPr/>
              <w:sdtContent>
                <w:r w:rsidR="00E34DFE" w:rsidRPr="007C5807">
                  <w:rPr>
                    <w:rFonts w:ascii="MS Gothic" w:eastAsia="MS Gothic" w:hAnsi="MS Gothic" w:hint="eastAsia"/>
                    <w:sz w:val="16"/>
                    <w:szCs w:val="16"/>
                  </w:rPr>
                  <w:t>☐</w:t>
                </w:r>
              </w:sdtContent>
            </w:sdt>
            <w:r w:rsidR="00E34DFE" w:rsidRPr="007C5807">
              <w:rPr>
                <w:sz w:val="16"/>
                <w:szCs w:val="16"/>
              </w:rPr>
              <w:t xml:space="preserve"> b)</w:t>
            </w:r>
          </w:p>
        </w:tc>
        <w:tc>
          <w:tcPr>
            <w:tcW w:w="5098" w:type="dxa"/>
          </w:tcPr>
          <w:p w14:paraId="7B9113DD" w14:textId="77777777" w:rsidR="00E34DFE" w:rsidRPr="007C5807" w:rsidRDefault="00E34DFE" w:rsidP="006C273B">
            <w:pPr>
              <w:spacing w:before="40" w:after="40" w:line="240" w:lineRule="auto"/>
              <w:rPr>
                <w:sz w:val="16"/>
                <w:szCs w:val="16"/>
              </w:rPr>
            </w:pPr>
          </w:p>
        </w:tc>
        <w:tc>
          <w:tcPr>
            <w:tcW w:w="1466" w:type="dxa"/>
          </w:tcPr>
          <w:p w14:paraId="07B3F72E" w14:textId="77777777" w:rsidR="00E34DFE" w:rsidRPr="007C5807" w:rsidRDefault="00E34DFE" w:rsidP="006C273B">
            <w:pPr>
              <w:spacing w:before="40" w:after="40" w:line="240" w:lineRule="auto"/>
              <w:rPr>
                <w:sz w:val="16"/>
                <w:szCs w:val="16"/>
              </w:rPr>
            </w:pPr>
          </w:p>
        </w:tc>
        <w:tc>
          <w:tcPr>
            <w:tcW w:w="1712" w:type="dxa"/>
          </w:tcPr>
          <w:p w14:paraId="1E1E56C9"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0CF423E8" w14:textId="77777777" w:rsidR="00E34DFE" w:rsidRPr="007C5807" w:rsidRDefault="00E34DFE" w:rsidP="006C273B">
            <w:pPr>
              <w:spacing w:before="40" w:after="40" w:line="240" w:lineRule="auto"/>
              <w:rPr>
                <w:sz w:val="16"/>
                <w:szCs w:val="16"/>
              </w:rPr>
            </w:pPr>
            <w:r>
              <w:rPr>
                <w:sz w:val="16"/>
                <w:szCs w:val="16"/>
              </w:rPr>
              <w:t>5980</w:t>
            </w:r>
          </w:p>
        </w:tc>
      </w:tr>
    </w:tbl>
    <w:p w14:paraId="0CA16546" w14:textId="77777777" w:rsidR="00E34DFE" w:rsidRPr="00D73B7B"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5252C3F3" w14:textId="77777777" w:rsidTr="006C273B">
        <w:tc>
          <w:tcPr>
            <w:tcW w:w="9923" w:type="dxa"/>
            <w:gridSpan w:val="2"/>
            <w:tcBorders>
              <w:top w:val="single" w:sz="4" w:space="0" w:color="C0C0C0"/>
              <w:left w:val="nil"/>
              <w:bottom w:val="single" w:sz="4" w:space="0" w:color="C0C0C0"/>
              <w:right w:val="nil"/>
            </w:tcBorders>
            <w:vAlign w:val="center"/>
            <w:hideMark/>
          </w:tcPr>
          <w:p w14:paraId="26B6EA99"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4268ABE8" w14:textId="77777777" w:rsidTr="006C273B">
        <w:tc>
          <w:tcPr>
            <w:tcW w:w="9923" w:type="dxa"/>
            <w:gridSpan w:val="2"/>
            <w:tcBorders>
              <w:top w:val="single" w:sz="4" w:space="0" w:color="C0C0C0"/>
              <w:left w:val="nil"/>
              <w:bottom w:val="single" w:sz="4" w:space="0" w:color="C0C0C0"/>
              <w:right w:val="nil"/>
            </w:tcBorders>
          </w:tcPr>
          <w:p w14:paraId="4C342F59" w14:textId="77777777" w:rsidR="00E34DFE" w:rsidRPr="00D73B7B" w:rsidRDefault="006B077B" w:rsidP="006C273B">
            <w:pPr>
              <w:spacing w:before="40" w:after="40" w:line="240" w:lineRule="auto"/>
              <w:rPr>
                <w:sz w:val="20"/>
                <w:szCs w:val="20"/>
              </w:rPr>
            </w:pPr>
            <w:sdt>
              <w:sdtPr>
                <w:rPr>
                  <w:sz w:val="20"/>
                  <w:szCs w:val="20"/>
                </w:rPr>
                <w:id w:val="-1637019181"/>
                <w:placeholder>
                  <w:docPart w:val="03034DE2EA724372BA29CA9FC3784630"/>
                </w:placeholder>
                <w:temporary/>
                <w:showingPlcHdr/>
                <w:text w:multiLine="1"/>
              </w:sdtPr>
              <w:sdtEndPr/>
              <w:sdtContent>
                <w:r w:rsidR="00E34DFE" w:rsidRPr="00D73B7B">
                  <w:rPr>
                    <w:rStyle w:val="Platzhaltertext"/>
                    <w:sz w:val="20"/>
                    <w:szCs w:val="20"/>
                  </w:rPr>
                  <w:t>……</w:t>
                </w:r>
              </w:sdtContent>
            </w:sdt>
          </w:p>
          <w:p w14:paraId="09093CA8" w14:textId="77777777" w:rsidR="00E34DFE" w:rsidRPr="00D73B7B" w:rsidRDefault="00E34DFE" w:rsidP="006C273B">
            <w:pPr>
              <w:spacing w:before="40" w:after="40" w:line="240" w:lineRule="auto"/>
              <w:rPr>
                <w:sz w:val="20"/>
                <w:szCs w:val="20"/>
              </w:rPr>
            </w:pPr>
          </w:p>
        </w:tc>
      </w:tr>
      <w:tr w:rsidR="00E34DFE" w:rsidRPr="00D73B7B" w14:paraId="15C1A885" w14:textId="77777777" w:rsidTr="006C273B">
        <w:tc>
          <w:tcPr>
            <w:tcW w:w="5068" w:type="dxa"/>
            <w:tcBorders>
              <w:top w:val="single" w:sz="4" w:space="0" w:color="C0C0C0"/>
              <w:left w:val="nil"/>
              <w:bottom w:val="single" w:sz="4" w:space="0" w:color="C0C0C0"/>
              <w:right w:val="single" w:sz="4" w:space="0" w:color="C0C0C0"/>
            </w:tcBorders>
            <w:hideMark/>
          </w:tcPr>
          <w:p w14:paraId="4497C9EF"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E2AA9D2"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77B7C3CC" w14:textId="77777777" w:rsidTr="006C273B">
        <w:tc>
          <w:tcPr>
            <w:tcW w:w="5068" w:type="dxa"/>
            <w:tcBorders>
              <w:top w:val="single" w:sz="4" w:space="0" w:color="C0C0C0"/>
              <w:left w:val="nil"/>
              <w:bottom w:val="single" w:sz="4" w:space="0" w:color="C0C0C0"/>
              <w:right w:val="single" w:sz="4" w:space="0" w:color="C0C0C0"/>
            </w:tcBorders>
          </w:tcPr>
          <w:p w14:paraId="416AB7E1" w14:textId="77777777" w:rsidR="00E34DFE" w:rsidRPr="00D73B7B" w:rsidRDefault="006B077B" w:rsidP="006C273B">
            <w:pPr>
              <w:spacing w:before="40" w:after="40" w:line="240" w:lineRule="auto"/>
              <w:rPr>
                <w:sz w:val="20"/>
                <w:szCs w:val="20"/>
              </w:rPr>
            </w:pPr>
            <w:sdt>
              <w:sdtPr>
                <w:rPr>
                  <w:sz w:val="20"/>
                  <w:szCs w:val="20"/>
                </w:rPr>
                <w:id w:val="136777056"/>
                <w:placeholder>
                  <w:docPart w:val="44BCDBEF03714C9FA0429B1E1417B53F"/>
                </w:placeholder>
                <w:temporary/>
                <w:showingPlcHdr/>
                <w:text w:multiLine="1"/>
              </w:sdtPr>
              <w:sdtEndPr/>
              <w:sdtContent>
                <w:r w:rsidR="00E34DFE" w:rsidRPr="00D73B7B">
                  <w:rPr>
                    <w:rStyle w:val="Platzhaltertext"/>
                    <w:sz w:val="20"/>
                    <w:szCs w:val="20"/>
                  </w:rPr>
                  <w:t>……</w:t>
                </w:r>
              </w:sdtContent>
            </w:sdt>
          </w:p>
          <w:p w14:paraId="361D0A1B"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3197FB5" w14:textId="77777777" w:rsidR="00E34DFE" w:rsidRPr="00D73B7B" w:rsidRDefault="006B077B" w:rsidP="006C273B">
            <w:pPr>
              <w:spacing w:before="40" w:after="40" w:line="240" w:lineRule="auto"/>
              <w:rPr>
                <w:sz w:val="20"/>
                <w:szCs w:val="20"/>
              </w:rPr>
            </w:pPr>
            <w:sdt>
              <w:sdtPr>
                <w:rPr>
                  <w:sz w:val="20"/>
                  <w:szCs w:val="20"/>
                </w:rPr>
                <w:id w:val="1700892820"/>
                <w:placeholder>
                  <w:docPart w:val="BEB9B94822654C0C9EB803DB9572FF98"/>
                </w:placeholder>
                <w:temporary/>
                <w:showingPlcHdr/>
                <w:text w:multiLine="1"/>
              </w:sdtPr>
              <w:sdtEndPr/>
              <w:sdtContent>
                <w:r w:rsidR="00E34DFE" w:rsidRPr="00D73B7B">
                  <w:rPr>
                    <w:rStyle w:val="Platzhaltertext"/>
                    <w:sz w:val="20"/>
                    <w:szCs w:val="20"/>
                  </w:rPr>
                  <w:t>……</w:t>
                </w:r>
              </w:sdtContent>
            </w:sdt>
          </w:p>
          <w:p w14:paraId="54450AAF" w14:textId="77777777" w:rsidR="00E34DFE" w:rsidRPr="00D73B7B" w:rsidRDefault="00E34DFE" w:rsidP="006C273B">
            <w:pPr>
              <w:spacing w:before="40" w:after="40" w:line="240" w:lineRule="auto"/>
              <w:rPr>
                <w:sz w:val="20"/>
                <w:szCs w:val="20"/>
              </w:rPr>
            </w:pPr>
          </w:p>
        </w:tc>
      </w:tr>
    </w:tbl>
    <w:p w14:paraId="5FDF5C59" w14:textId="77777777" w:rsidR="00E34DFE" w:rsidRDefault="00E34DFE" w:rsidP="00E34DFE">
      <w:pPr>
        <w:spacing w:before="40" w:after="40" w:line="240" w:lineRule="auto"/>
        <w:rPr>
          <w:sz w:val="20"/>
          <w:szCs w:val="20"/>
        </w:rPr>
      </w:pPr>
    </w:p>
    <w:p w14:paraId="16E6AA43" w14:textId="77777777" w:rsidR="00E34DFE" w:rsidRPr="00D5716E" w:rsidRDefault="00E34DFE" w:rsidP="00E34DFE">
      <w:pPr>
        <w:pStyle w:val="berschrift2Buchstaben"/>
      </w:pPr>
      <w:r>
        <w:rPr>
          <w:szCs w:val="20"/>
        </w:rPr>
        <w:br w:type="page"/>
      </w:r>
    </w:p>
    <w:p w14:paraId="2A1E7D58" w14:textId="77777777" w:rsidR="00E34DFE" w:rsidRPr="007A027E" w:rsidRDefault="00E34DFE" w:rsidP="00E34DFE">
      <w:pPr>
        <w:pStyle w:val="berschrift2Buchstaben"/>
        <w:rPr>
          <w:lang w:val="de-CH"/>
        </w:rPr>
      </w:pPr>
      <w:r w:rsidRPr="007A027E">
        <w:rPr>
          <w:lang w:val="de-CH"/>
        </w:rPr>
        <w:lastRenderedPageBreak/>
        <w:t>F. Änderungen der Qualität</w:t>
      </w:r>
    </w:p>
    <w:p w14:paraId="6EBB6ADD" w14:textId="77777777" w:rsidR="00E34DFE" w:rsidRPr="007A027E" w:rsidRDefault="00E34DFE" w:rsidP="00E34DFE">
      <w:pPr>
        <w:pStyle w:val="berschrift3Buchstaben"/>
        <w:rPr>
          <w:lang w:val="de-CH"/>
        </w:rPr>
      </w:pPr>
      <w:r w:rsidRPr="007A027E">
        <w:rPr>
          <w:lang w:val="de-CH"/>
        </w:rPr>
        <w:t>F.I Wirkstoff</w:t>
      </w:r>
    </w:p>
    <w:p w14:paraId="26FF8E95" w14:textId="77777777" w:rsidR="00E34DFE" w:rsidRPr="007A027E" w:rsidRDefault="00E34DFE" w:rsidP="00E34DFE">
      <w:pPr>
        <w:pStyle w:val="berschrift4Buchstaben"/>
        <w:rPr>
          <w:lang w:val="de-CH"/>
        </w:rPr>
      </w:pPr>
      <w:r w:rsidRPr="007A027E">
        <w:rPr>
          <w:lang w:val="de-CH"/>
        </w:rPr>
        <w:t>F.I.a) Herstellung</w:t>
      </w:r>
    </w:p>
    <w:p w14:paraId="350DABFE" w14:textId="77777777" w:rsidR="00E34DFE" w:rsidRDefault="00E34DFE" w:rsidP="00E34DFE">
      <w:pPr>
        <w:pStyle w:val="berschrift5Buchstaben"/>
      </w:pPr>
      <w:r w:rsidRPr="007C5807">
        <w:rPr>
          <w:lang w:eastAsia="de-CH"/>
        </w:rPr>
        <w:t>F.I.a.1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7C5807" w14:paraId="7AB1D7DE" w14:textId="77777777" w:rsidTr="006C273B">
        <w:tc>
          <w:tcPr>
            <w:tcW w:w="1086" w:type="dxa"/>
            <w:gridSpan w:val="2"/>
            <w:hideMark/>
          </w:tcPr>
          <w:p w14:paraId="688BFC26" w14:textId="77777777" w:rsidR="00E34DFE" w:rsidRDefault="00E34DFE" w:rsidP="006C273B">
            <w:pPr>
              <w:spacing w:before="40" w:after="40" w:line="240" w:lineRule="auto"/>
              <w:rPr>
                <w:b/>
                <w:sz w:val="16"/>
                <w:szCs w:val="16"/>
                <w:lang w:eastAsia="de-CH"/>
              </w:rPr>
            </w:pPr>
            <w:r w:rsidRPr="007C5807">
              <w:rPr>
                <w:b/>
                <w:sz w:val="16"/>
                <w:szCs w:val="16"/>
                <w:lang w:eastAsia="de-CH"/>
              </w:rPr>
              <w:t>F.I.a.1</w:t>
            </w:r>
          </w:p>
          <w:p w14:paraId="5D552594" w14:textId="77777777" w:rsidR="00E34DFE" w:rsidRPr="007C5807" w:rsidRDefault="00E34DFE" w:rsidP="006C273B">
            <w:pPr>
              <w:spacing w:before="40" w:after="40" w:line="240" w:lineRule="auto"/>
              <w:rPr>
                <w:sz w:val="16"/>
                <w:szCs w:val="16"/>
              </w:rPr>
            </w:pPr>
          </w:p>
        </w:tc>
        <w:tc>
          <w:tcPr>
            <w:tcW w:w="5098" w:type="dxa"/>
            <w:hideMark/>
          </w:tcPr>
          <w:p w14:paraId="268F8E8F" w14:textId="77777777" w:rsidR="00E34DFE" w:rsidRPr="007C5807" w:rsidRDefault="00E34DFE" w:rsidP="006C273B">
            <w:pPr>
              <w:spacing w:before="40" w:after="40" w:line="240" w:lineRule="auto"/>
              <w:rPr>
                <w:sz w:val="16"/>
                <w:szCs w:val="16"/>
                <w:lang w:eastAsia="de-CH"/>
              </w:rPr>
            </w:pPr>
            <w:r w:rsidRPr="007A027E">
              <w:rPr>
                <w:b/>
                <w:sz w:val="16"/>
                <w:szCs w:val="16"/>
                <w:lang w:val="de-CH"/>
              </w:rPr>
              <w:t xml:space="preserve">Änderung des Herstellers eines bei der Herstellung eines Wirkstoffs verwendeten Ausgangsstoffs, Reagens oder Zwischenprodukts, oder Änderung des Herstellers (ggf. auch der Standorte der Qualitätskontrolle) eines Wirkstoffs, dessen genehmigte Dokumentation kein Eignungszertifikat der Ph. Eur. </w:t>
            </w:r>
            <w:r w:rsidRPr="007C5807">
              <w:rPr>
                <w:b/>
                <w:sz w:val="16"/>
                <w:szCs w:val="16"/>
              </w:rPr>
              <w:t>(CEP) enthält</w:t>
            </w:r>
          </w:p>
        </w:tc>
        <w:tc>
          <w:tcPr>
            <w:tcW w:w="1466" w:type="dxa"/>
            <w:hideMark/>
          </w:tcPr>
          <w:p w14:paraId="6C5CDE16" w14:textId="77777777" w:rsidR="00E34DFE" w:rsidRPr="007C5807" w:rsidRDefault="00E34DFE" w:rsidP="006C273B">
            <w:pPr>
              <w:spacing w:before="40" w:after="40" w:line="240" w:lineRule="auto"/>
              <w:rPr>
                <w:b/>
                <w:sz w:val="16"/>
                <w:szCs w:val="16"/>
              </w:rPr>
            </w:pPr>
            <w:r w:rsidRPr="007C5807">
              <w:rPr>
                <w:b/>
                <w:sz w:val="16"/>
                <w:szCs w:val="16"/>
              </w:rPr>
              <w:t>Einzureichende Unterlagen</w:t>
            </w:r>
          </w:p>
        </w:tc>
        <w:tc>
          <w:tcPr>
            <w:tcW w:w="1712" w:type="dxa"/>
          </w:tcPr>
          <w:p w14:paraId="41C0DF8A"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1F4C7A31" w14:textId="77777777" w:rsidR="00E34DFE" w:rsidRDefault="00E34DFE" w:rsidP="006C273B">
            <w:pPr>
              <w:spacing w:before="40" w:after="40" w:line="240" w:lineRule="auto"/>
              <w:rPr>
                <w:sz w:val="16"/>
                <w:szCs w:val="16"/>
              </w:rPr>
            </w:pPr>
            <w:r w:rsidRPr="007C5807">
              <w:rPr>
                <w:sz w:val="16"/>
                <w:szCs w:val="16"/>
              </w:rPr>
              <w:t>SAP Nr.</w:t>
            </w:r>
          </w:p>
          <w:p w14:paraId="53F86119" w14:textId="77777777" w:rsidR="00E34DFE" w:rsidRPr="007C5807" w:rsidRDefault="00E34DFE" w:rsidP="006C273B">
            <w:pPr>
              <w:spacing w:before="40" w:after="40" w:line="240" w:lineRule="auto"/>
              <w:rPr>
                <w:sz w:val="16"/>
                <w:szCs w:val="16"/>
              </w:rPr>
            </w:pPr>
          </w:p>
        </w:tc>
      </w:tr>
      <w:tr w:rsidR="00E34DFE" w:rsidRPr="007C5807" w14:paraId="58B8304F" w14:textId="77777777" w:rsidTr="006C273B">
        <w:tc>
          <w:tcPr>
            <w:tcW w:w="1086" w:type="dxa"/>
            <w:gridSpan w:val="2"/>
            <w:hideMark/>
          </w:tcPr>
          <w:p w14:paraId="13B34D0C" w14:textId="77777777" w:rsidR="00E34DFE" w:rsidRPr="007C5807" w:rsidRDefault="006B077B" w:rsidP="006C273B">
            <w:pPr>
              <w:spacing w:before="40" w:after="40" w:line="240" w:lineRule="auto"/>
              <w:rPr>
                <w:sz w:val="16"/>
                <w:szCs w:val="16"/>
              </w:rPr>
            </w:pPr>
            <w:sdt>
              <w:sdtPr>
                <w:rPr>
                  <w:sz w:val="16"/>
                  <w:szCs w:val="16"/>
                </w:rPr>
                <w:id w:val="1696814013"/>
                <w14:checkbox>
                  <w14:checked w14:val="0"/>
                  <w14:checkedState w14:val="2612" w14:font="MS Gothic"/>
                  <w14:uncheckedState w14:val="2610" w14:font="MS Gothic"/>
                </w14:checkbox>
              </w:sdtPr>
              <w:sdtEndPr/>
              <w:sdtContent>
                <w:r w:rsidR="00E34DFE" w:rsidRPr="007C5807">
                  <w:rPr>
                    <w:rFonts w:ascii="MS Gothic" w:eastAsia="MS Gothic" w:hAnsi="MS Gothic" w:hint="eastAsia"/>
                    <w:sz w:val="16"/>
                    <w:szCs w:val="16"/>
                  </w:rPr>
                  <w:t>☐</w:t>
                </w:r>
              </w:sdtContent>
            </w:sdt>
            <w:r w:rsidR="00E34DFE" w:rsidRPr="007C5807">
              <w:rPr>
                <w:sz w:val="16"/>
                <w:szCs w:val="16"/>
              </w:rPr>
              <w:t xml:space="preserve"> a)</w:t>
            </w:r>
          </w:p>
        </w:tc>
        <w:tc>
          <w:tcPr>
            <w:tcW w:w="5098" w:type="dxa"/>
          </w:tcPr>
          <w:p w14:paraId="609F8054" w14:textId="77777777" w:rsidR="00E34DFE" w:rsidRPr="007A027E" w:rsidRDefault="00E34DFE" w:rsidP="006C273B">
            <w:pPr>
              <w:spacing w:before="40" w:after="40" w:line="240" w:lineRule="auto"/>
              <w:rPr>
                <w:sz w:val="16"/>
                <w:szCs w:val="16"/>
                <w:lang w:val="de-CH"/>
              </w:rPr>
            </w:pPr>
            <w:r w:rsidRPr="007A027E">
              <w:rPr>
                <w:sz w:val="16"/>
                <w:szCs w:val="16"/>
                <w:lang w:val="de-CH"/>
              </w:rPr>
              <w:t>Einführung eines Herstellers des Wirkstoffs, für den es ein DMF gibt</w:t>
            </w:r>
          </w:p>
        </w:tc>
        <w:tc>
          <w:tcPr>
            <w:tcW w:w="1466" w:type="dxa"/>
          </w:tcPr>
          <w:p w14:paraId="620AEE7B" w14:textId="77777777" w:rsidR="00E34DFE" w:rsidRPr="007A027E" w:rsidRDefault="00E34DFE" w:rsidP="006C273B">
            <w:pPr>
              <w:spacing w:before="40" w:after="40" w:line="240" w:lineRule="auto"/>
              <w:rPr>
                <w:sz w:val="16"/>
                <w:szCs w:val="16"/>
                <w:lang w:val="de-CH"/>
              </w:rPr>
            </w:pPr>
          </w:p>
        </w:tc>
        <w:tc>
          <w:tcPr>
            <w:tcW w:w="1712" w:type="dxa"/>
          </w:tcPr>
          <w:p w14:paraId="586BC7F6"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39E31C0F" w14:textId="77777777" w:rsidR="00E34DFE" w:rsidRPr="007C5807" w:rsidRDefault="00E34DFE" w:rsidP="006C273B">
            <w:pPr>
              <w:spacing w:before="40" w:after="40" w:line="240" w:lineRule="auto"/>
              <w:rPr>
                <w:sz w:val="16"/>
                <w:szCs w:val="16"/>
              </w:rPr>
            </w:pPr>
            <w:r>
              <w:rPr>
                <w:sz w:val="16"/>
                <w:szCs w:val="16"/>
              </w:rPr>
              <w:t>5981</w:t>
            </w:r>
          </w:p>
        </w:tc>
      </w:tr>
      <w:tr w:rsidR="00E34DFE" w:rsidRPr="007C5807" w14:paraId="66DDCCB9" w14:textId="77777777" w:rsidTr="006C273B">
        <w:tc>
          <w:tcPr>
            <w:tcW w:w="1086" w:type="dxa"/>
            <w:gridSpan w:val="2"/>
          </w:tcPr>
          <w:p w14:paraId="2D221DC4" w14:textId="77777777" w:rsidR="00E34DFE" w:rsidRPr="007C5807" w:rsidRDefault="006B077B" w:rsidP="006C273B">
            <w:pPr>
              <w:spacing w:before="40" w:after="40" w:line="240" w:lineRule="auto"/>
              <w:rPr>
                <w:sz w:val="16"/>
                <w:szCs w:val="16"/>
              </w:rPr>
            </w:pPr>
            <w:sdt>
              <w:sdtPr>
                <w:rPr>
                  <w:sz w:val="16"/>
                  <w:szCs w:val="16"/>
                </w:rPr>
                <w:id w:val="-1684585542"/>
                <w14:checkbox>
                  <w14:checked w14:val="0"/>
                  <w14:checkedState w14:val="2612" w14:font="MS Gothic"/>
                  <w14:uncheckedState w14:val="2610" w14:font="MS Gothic"/>
                </w14:checkbox>
              </w:sdtPr>
              <w:sdtEndPr/>
              <w:sdtContent>
                <w:r w:rsidR="00E34DFE" w:rsidRPr="007C5807">
                  <w:rPr>
                    <w:rFonts w:ascii="MS Gothic" w:eastAsia="MS Gothic" w:hAnsi="MS Gothic" w:hint="eastAsia"/>
                    <w:sz w:val="16"/>
                    <w:szCs w:val="16"/>
                  </w:rPr>
                  <w:t>☐</w:t>
                </w:r>
              </w:sdtContent>
            </w:sdt>
            <w:r w:rsidR="00E34DFE" w:rsidRPr="007C5807">
              <w:rPr>
                <w:sz w:val="16"/>
                <w:szCs w:val="16"/>
              </w:rPr>
              <w:t xml:space="preserve"> b)</w:t>
            </w:r>
          </w:p>
        </w:tc>
        <w:tc>
          <w:tcPr>
            <w:tcW w:w="5098" w:type="dxa"/>
          </w:tcPr>
          <w:p w14:paraId="10DCC498" w14:textId="77777777" w:rsidR="00E34DFE" w:rsidRPr="007A027E" w:rsidRDefault="00E34DFE" w:rsidP="006C273B">
            <w:pPr>
              <w:spacing w:before="40" w:after="40" w:line="240" w:lineRule="auto"/>
              <w:rPr>
                <w:sz w:val="16"/>
                <w:szCs w:val="16"/>
                <w:lang w:val="de-CH"/>
              </w:rPr>
            </w:pPr>
            <w:r w:rsidRPr="007A027E">
              <w:rPr>
                <w:sz w:val="16"/>
                <w:szCs w:val="16"/>
                <w:lang w:val="de-CH"/>
              </w:rPr>
              <w:t>Der beantragte Hersteller verwendet einen erheblich andersartigen Syntheseweg oder verfügt über deutlich andere Herstellungsbedingungen, die wichtige Qualitätsmerkmale des Wirkstoffs verändern könnten, wie z. B. das qualitative und/oder quantitative Verunreinigungsprofil, das einer Qualifizierung bedarf, oder physikalisch-chemische Eigenschaften mit Auswirkungen auf die Bioverfügbarkeit</w:t>
            </w:r>
          </w:p>
        </w:tc>
        <w:tc>
          <w:tcPr>
            <w:tcW w:w="1466" w:type="dxa"/>
          </w:tcPr>
          <w:p w14:paraId="006EAD46" w14:textId="77777777" w:rsidR="00E34DFE" w:rsidRPr="007A027E" w:rsidRDefault="00E34DFE" w:rsidP="006C273B">
            <w:pPr>
              <w:spacing w:before="40" w:after="40" w:line="240" w:lineRule="auto"/>
              <w:rPr>
                <w:sz w:val="16"/>
                <w:szCs w:val="16"/>
                <w:lang w:val="de-CH"/>
              </w:rPr>
            </w:pPr>
          </w:p>
        </w:tc>
        <w:tc>
          <w:tcPr>
            <w:tcW w:w="1712" w:type="dxa"/>
          </w:tcPr>
          <w:p w14:paraId="30FA16CB"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054944B7" w14:textId="77777777" w:rsidR="00E34DFE" w:rsidRPr="007C5807" w:rsidRDefault="00E34DFE" w:rsidP="006C273B">
            <w:pPr>
              <w:spacing w:before="40" w:after="40" w:line="240" w:lineRule="auto"/>
              <w:rPr>
                <w:sz w:val="16"/>
                <w:szCs w:val="16"/>
              </w:rPr>
            </w:pPr>
            <w:r>
              <w:rPr>
                <w:sz w:val="16"/>
                <w:szCs w:val="16"/>
              </w:rPr>
              <w:t>5982</w:t>
            </w:r>
          </w:p>
        </w:tc>
      </w:tr>
      <w:tr w:rsidR="00E34DFE" w:rsidRPr="007C5807" w14:paraId="6559F094" w14:textId="77777777" w:rsidTr="006C273B">
        <w:tc>
          <w:tcPr>
            <w:tcW w:w="1086" w:type="dxa"/>
            <w:gridSpan w:val="2"/>
          </w:tcPr>
          <w:p w14:paraId="6603CC27" w14:textId="77777777" w:rsidR="00E34DFE" w:rsidRPr="007C5807" w:rsidRDefault="006B077B" w:rsidP="006C273B">
            <w:pPr>
              <w:spacing w:before="40" w:after="40" w:line="240" w:lineRule="auto"/>
              <w:rPr>
                <w:sz w:val="16"/>
                <w:szCs w:val="16"/>
              </w:rPr>
            </w:pPr>
            <w:sdt>
              <w:sdtPr>
                <w:rPr>
                  <w:sz w:val="16"/>
                  <w:szCs w:val="16"/>
                </w:rPr>
                <w:id w:val="591437172"/>
                <w14:checkbox>
                  <w14:checked w14:val="0"/>
                  <w14:checkedState w14:val="2612" w14:font="MS Gothic"/>
                  <w14:uncheckedState w14:val="2610" w14:font="MS Gothic"/>
                </w14:checkbox>
              </w:sdtPr>
              <w:sdtEndPr/>
              <w:sdtContent>
                <w:r w:rsidR="00E34DFE" w:rsidRPr="007C5807">
                  <w:rPr>
                    <w:rFonts w:ascii="MS Gothic" w:eastAsia="MS Gothic" w:hAnsi="MS Gothic" w:hint="eastAsia"/>
                    <w:sz w:val="16"/>
                    <w:szCs w:val="16"/>
                  </w:rPr>
                  <w:t>☐</w:t>
                </w:r>
              </w:sdtContent>
            </w:sdt>
            <w:r w:rsidR="00E34DFE" w:rsidRPr="007C5807">
              <w:rPr>
                <w:sz w:val="16"/>
                <w:szCs w:val="16"/>
              </w:rPr>
              <w:t xml:space="preserve"> c)</w:t>
            </w:r>
          </w:p>
        </w:tc>
        <w:tc>
          <w:tcPr>
            <w:tcW w:w="5098" w:type="dxa"/>
          </w:tcPr>
          <w:p w14:paraId="3ABBEEC0" w14:textId="77777777" w:rsidR="00E34DFE" w:rsidRPr="007A027E" w:rsidRDefault="00E34DFE" w:rsidP="006C273B">
            <w:pPr>
              <w:spacing w:before="40" w:after="40" w:line="240" w:lineRule="auto"/>
              <w:rPr>
                <w:sz w:val="16"/>
                <w:szCs w:val="16"/>
                <w:lang w:val="de-CH"/>
              </w:rPr>
            </w:pPr>
            <w:r w:rsidRPr="007A027E">
              <w:rPr>
                <w:sz w:val="16"/>
                <w:szCs w:val="16"/>
                <w:lang w:val="de-CH"/>
              </w:rPr>
              <w:t>Neuer Hersteller von Material, für das eine Bewertung der Virussicherheit und/oder des TSE-Risikos erforderlich ist</w:t>
            </w:r>
          </w:p>
        </w:tc>
        <w:tc>
          <w:tcPr>
            <w:tcW w:w="1466" w:type="dxa"/>
          </w:tcPr>
          <w:p w14:paraId="56C31BE2" w14:textId="77777777" w:rsidR="00E34DFE" w:rsidRPr="007A027E" w:rsidRDefault="00E34DFE" w:rsidP="006C273B">
            <w:pPr>
              <w:spacing w:before="40" w:after="40" w:line="240" w:lineRule="auto"/>
              <w:rPr>
                <w:sz w:val="16"/>
                <w:szCs w:val="16"/>
                <w:lang w:val="de-CH"/>
              </w:rPr>
            </w:pPr>
          </w:p>
        </w:tc>
        <w:tc>
          <w:tcPr>
            <w:tcW w:w="1712" w:type="dxa"/>
          </w:tcPr>
          <w:p w14:paraId="161188AB"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39B4BA40" w14:textId="77777777" w:rsidR="00E34DFE" w:rsidRPr="007C5807" w:rsidRDefault="00E34DFE" w:rsidP="006C273B">
            <w:pPr>
              <w:spacing w:before="40" w:after="40" w:line="240" w:lineRule="auto"/>
              <w:rPr>
                <w:sz w:val="16"/>
                <w:szCs w:val="16"/>
              </w:rPr>
            </w:pPr>
            <w:r>
              <w:rPr>
                <w:sz w:val="16"/>
                <w:szCs w:val="16"/>
              </w:rPr>
              <w:t>5983</w:t>
            </w:r>
          </w:p>
        </w:tc>
      </w:tr>
      <w:tr w:rsidR="00E34DFE" w:rsidRPr="007C5807" w14:paraId="620D9F57" w14:textId="77777777" w:rsidTr="006C273B">
        <w:tc>
          <w:tcPr>
            <w:tcW w:w="1086" w:type="dxa"/>
            <w:gridSpan w:val="2"/>
          </w:tcPr>
          <w:p w14:paraId="466F5AF9" w14:textId="77777777" w:rsidR="00E34DFE" w:rsidRPr="007C5807" w:rsidRDefault="006B077B" w:rsidP="006C273B">
            <w:pPr>
              <w:spacing w:before="40" w:after="40" w:line="240" w:lineRule="auto"/>
              <w:rPr>
                <w:sz w:val="16"/>
                <w:szCs w:val="16"/>
              </w:rPr>
            </w:pPr>
            <w:sdt>
              <w:sdtPr>
                <w:rPr>
                  <w:sz w:val="16"/>
                  <w:szCs w:val="16"/>
                </w:rPr>
                <w:id w:val="625747490"/>
                <w14:checkbox>
                  <w14:checked w14:val="0"/>
                  <w14:checkedState w14:val="2612" w14:font="MS Gothic"/>
                  <w14:uncheckedState w14:val="2610" w14:font="MS Gothic"/>
                </w14:checkbox>
              </w:sdtPr>
              <w:sdtEndPr/>
              <w:sdtContent>
                <w:r w:rsidR="00E34DFE" w:rsidRPr="007C5807">
                  <w:rPr>
                    <w:rFonts w:ascii="MS Gothic" w:eastAsia="MS Gothic" w:hAnsi="MS Gothic" w:hint="eastAsia"/>
                    <w:sz w:val="16"/>
                    <w:szCs w:val="16"/>
                  </w:rPr>
                  <w:t>☐</w:t>
                </w:r>
              </w:sdtContent>
            </w:sdt>
            <w:r w:rsidR="00E34DFE" w:rsidRPr="007C5807">
              <w:rPr>
                <w:sz w:val="16"/>
                <w:szCs w:val="16"/>
              </w:rPr>
              <w:t xml:space="preserve"> d)</w:t>
            </w:r>
          </w:p>
        </w:tc>
        <w:tc>
          <w:tcPr>
            <w:tcW w:w="5098" w:type="dxa"/>
          </w:tcPr>
          <w:p w14:paraId="3901C9F0"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 betrifft einen biologischen Wirkstoff oder einen Ausgangsstoff, ein Reagens oder ein Zwischenprodukt, der oder das bei der Herstellung eines biologischen oder immunologischen Fertigprodukts Verwendung findet</w:t>
            </w:r>
          </w:p>
        </w:tc>
        <w:tc>
          <w:tcPr>
            <w:tcW w:w="1466" w:type="dxa"/>
          </w:tcPr>
          <w:p w14:paraId="14ACE0F8" w14:textId="77777777" w:rsidR="00E34DFE" w:rsidRPr="007A027E" w:rsidRDefault="00E34DFE" w:rsidP="006C273B">
            <w:pPr>
              <w:spacing w:before="40" w:after="40" w:line="240" w:lineRule="auto"/>
              <w:rPr>
                <w:sz w:val="16"/>
                <w:szCs w:val="16"/>
                <w:lang w:val="de-CH"/>
              </w:rPr>
            </w:pPr>
          </w:p>
        </w:tc>
        <w:tc>
          <w:tcPr>
            <w:tcW w:w="1712" w:type="dxa"/>
          </w:tcPr>
          <w:p w14:paraId="473F4955"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61ED2768" w14:textId="77777777" w:rsidR="00E34DFE" w:rsidRPr="007C5807" w:rsidRDefault="00E34DFE" w:rsidP="006C273B">
            <w:pPr>
              <w:spacing w:before="40" w:after="40" w:line="240" w:lineRule="auto"/>
              <w:rPr>
                <w:sz w:val="16"/>
                <w:szCs w:val="16"/>
              </w:rPr>
            </w:pPr>
            <w:r>
              <w:rPr>
                <w:sz w:val="16"/>
                <w:szCs w:val="16"/>
              </w:rPr>
              <w:t>5984</w:t>
            </w:r>
          </w:p>
        </w:tc>
      </w:tr>
      <w:tr w:rsidR="00E34DFE" w:rsidRPr="007C5807" w14:paraId="0DC50566" w14:textId="77777777" w:rsidTr="006C273B">
        <w:tc>
          <w:tcPr>
            <w:tcW w:w="1086" w:type="dxa"/>
            <w:gridSpan w:val="2"/>
          </w:tcPr>
          <w:p w14:paraId="3FA6AF49" w14:textId="77777777" w:rsidR="00E34DFE" w:rsidRPr="007C5807" w:rsidRDefault="00E34DFE" w:rsidP="006C273B">
            <w:pPr>
              <w:spacing w:before="40" w:after="40" w:line="240" w:lineRule="auto"/>
              <w:rPr>
                <w:sz w:val="16"/>
                <w:szCs w:val="16"/>
              </w:rPr>
            </w:pPr>
            <w:r w:rsidRPr="007C5807">
              <w:rPr>
                <w:rFonts w:ascii="Segoe UI Symbol" w:hAnsi="Segoe UI Symbol" w:cs="Segoe UI Symbol"/>
                <w:sz w:val="16"/>
                <w:szCs w:val="16"/>
              </w:rPr>
              <w:t>☐</w:t>
            </w:r>
            <w:r w:rsidRPr="007C5807">
              <w:rPr>
                <w:sz w:val="16"/>
                <w:szCs w:val="16"/>
              </w:rPr>
              <w:t xml:space="preserve"> e)</w:t>
            </w:r>
          </w:p>
        </w:tc>
        <w:tc>
          <w:tcPr>
            <w:tcW w:w="5098" w:type="dxa"/>
          </w:tcPr>
          <w:p w14:paraId="789F65D3" w14:textId="77777777" w:rsidR="00E34DFE" w:rsidRPr="007A027E" w:rsidRDefault="00E34DFE" w:rsidP="006C273B">
            <w:pPr>
              <w:spacing w:before="40" w:after="40" w:line="240" w:lineRule="auto"/>
              <w:rPr>
                <w:sz w:val="16"/>
                <w:szCs w:val="16"/>
                <w:lang w:val="de-CH"/>
              </w:rPr>
            </w:pPr>
            <w:r w:rsidRPr="007A027E">
              <w:rPr>
                <w:sz w:val="16"/>
                <w:szCs w:val="16"/>
                <w:lang w:val="de-CH"/>
              </w:rPr>
              <w:t>Einführung eines neuen Herstellers des Wirkstoffs, für den es kein DMF gibt, und der umfangreiche Anpassungen des Wirkstoffteils in der Dokumentation erfordert</w:t>
            </w:r>
          </w:p>
        </w:tc>
        <w:tc>
          <w:tcPr>
            <w:tcW w:w="1466" w:type="dxa"/>
          </w:tcPr>
          <w:p w14:paraId="1612357C" w14:textId="77777777" w:rsidR="00E34DFE" w:rsidRPr="007A027E" w:rsidRDefault="00E34DFE" w:rsidP="006C273B">
            <w:pPr>
              <w:spacing w:before="40" w:after="40" w:line="240" w:lineRule="auto"/>
              <w:rPr>
                <w:sz w:val="16"/>
                <w:szCs w:val="16"/>
                <w:lang w:val="de-CH"/>
              </w:rPr>
            </w:pPr>
          </w:p>
        </w:tc>
        <w:tc>
          <w:tcPr>
            <w:tcW w:w="1712" w:type="dxa"/>
          </w:tcPr>
          <w:p w14:paraId="539A83D4"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69C0352E" w14:textId="77777777" w:rsidR="00E34DFE" w:rsidRPr="007C5807" w:rsidRDefault="00E34DFE" w:rsidP="006C273B">
            <w:pPr>
              <w:spacing w:before="40" w:after="40" w:line="240" w:lineRule="auto"/>
              <w:rPr>
                <w:sz w:val="16"/>
                <w:szCs w:val="16"/>
              </w:rPr>
            </w:pPr>
            <w:r>
              <w:rPr>
                <w:sz w:val="16"/>
                <w:szCs w:val="16"/>
              </w:rPr>
              <w:t>5985</w:t>
            </w:r>
          </w:p>
        </w:tc>
      </w:tr>
      <w:tr w:rsidR="00E34DFE" w:rsidRPr="007C5807" w14:paraId="34461910" w14:textId="77777777" w:rsidTr="006C273B">
        <w:tc>
          <w:tcPr>
            <w:tcW w:w="1086" w:type="dxa"/>
            <w:gridSpan w:val="2"/>
          </w:tcPr>
          <w:p w14:paraId="5A6CCBCE" w14:textId="77777777" w:rsidR="00E34DFE" w:rsidRPr="007C5807" w:rsidRDefault="00E34DFE" w:rsidP="006C273B">
            <w:pPr>
              <w:spacing w:before="40" w:after="40" w:line="240" w:lineRule="auto"/>
              <w:rPr>
                <w:sz w:val="16"/>
                <w:szCs w:val="16"/>
              </w:rPr>
            </w:pPr>
            <w:r w:rsidRPr="007C5807">
              <w:rPr>
                <w:rFonts w:ascii="Segoe UI Symbol" w:hAnsi="Segoe UI Symbol" w:cs="Segoe UI Symbol"/>
                <w:sz w:val="16"/>
                <w:szCs w:val="16"/>
              </w:rPr>
              <w:t>☐</w:t>
            </w:r>
            <w:r w:rsidRPr="007C5807">
              <w:rPr>
                <w:sz w:val="16"/>
                <w:szCs w:val="16"/>
              </w:rPr>
              <w:t xml:space="preserve"> f)</w:t>
            </w:r>
          </w:p>
        </w:tc>
        <w:tc>
          <w:tcPr>
            <w:tcW w:w="5098" w:type="dxa"/>
          </w:tcPr>
          <w:p w14:paraId="1AD38F0E" w14:textId="77777777" w:rsidR="00E34DFE" w:rsidRPr="007A027E" w:rsidRDefault="00E34DFE" w:rsidP="006C273B">
            <w:pPr>
              <w:spacing w:before="40" w:after="40" w:line="240" w:lineRule="auto"/>
              <w:rPr>
                <w:sz w:val="16"/>
                <w:szCs w:val="16"/>
                <w:lang w:val="de-CH"/>
              </w:rPr>
            </w:pPr>
            <w:r w:rsidRPr="007A027E">
              <w:rPr>
                <w:sz w:val="16"/>
                <w:szCs w:val="16"/>
                <w:lang w:val="de-CH"/>
              </w:rPr>
              <w:t>Hinzufügung eines alternativen Standorts zur Sterilisation des Wirkstoffs nach einer Methode der Ph .Eur.</w:t>
            </w:r>
          </w:p>
        </w:tc>
        <w:tc>
          <w:tcPr>
            <w:tcW w:w="1466" w:type="dxa"/>
          </w:tcPr>
          <w:p w14:paraId="4123D12C" w14:textId="77777777" w:rsidR="00E34DFE" w:rsidRPr="007C5807" w:rsidRDefault="00E34DFE" w:rsidP="006C273B">
            <w:pPr>
              <w:spacing w:before="40" w:after="40" w:line="240" w:lineRule="auto"/>
              <w:rPr>
                <w:sz w:val="16"/>
                <w:szCs w:val="16"/>
              </w:rPr>
            </w:pPr>
            <w:r w:rsidRPr="007C5807">
              <w:rPr>
                <w:sz w:val="16"/>
                <w:szCs w:val="16"/>
              </w:rPr>
              <w:t>1, 2, 3, 4</w:t>
            </w:r>
          </w:p>
        </w:tc>
        <w:tc>
          <w:tcPr>
            <w:tcW w:w="1712" w:type="dxa"/>
          </w:tcPr>
          <w:p w14:paraId="161C4A98"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5666793E" w14:textId="77777777" w:rsidR="00E34DFE" w:rsidRPr="007C5807" w:rsidRDefault="00E34DFE" w:rsidP="006C273B">
            <w:pPr>
              <w:spacing w:before="40" w:after="40" w:line="240" w:lineRule="auto"/>
              <w:rPr>
                <w:sz w:val="16"/>
                <w:szCs w:val="16"/>
              </w:rPr>
            </w:pPr>
            <w:r>
              <w:rPr>
                <w:sz w:val="16"/>
                <w:szCs w:val="16"/>
              </w:rPr>
              <w:t>5986</w:t>
            </w:r>
          </w:p>
        </w:tc>
      </w:tr>
      <w:tr w:rsidR="00E34DFE" w:rsidRPr="00D73B7B" w14:paraId="4D147CDE" w14:textId="77777777" w:rsidTr="006C273B">
        <w:tc>
          <w:tcPr>
            <w:tcW w:w="1086" w:type="dxa"/>
            <w:gridSpan w:val="2"/>
          </w:tcPr>
          <w:p w14:paraId="003C56FB" w14:textId="77777777" w:rsidR="00E34DFE" w:rsidRPr="007C5807" w:rsidRDefault="00E34DFE" w:rsidP="006C273B">
            <w:pPr>
              <w:spacing w:before="40" w:after="40" w:line="240" w:lineRule="auto"/>
              <w:rPr>
                <w:sz w:val="16"/>
                <w:szCs w:val="16"/>
              </w:rPr>
            </w:pPr>
            <w:r w:rsidRPr="007C5807">
              <w:rPr>
                <w:rFonts w:ascii="Segoe UI Symbol" w:hAnsi="Segoe UI Symbol" w:cs="Segoe UI Symbol"/>
                <w:sz w:val="16"/>
                <w:szCs w:val="16"/>
              </w:rPr>
              <w:t>☐</w:t>
            </w:r>
            <w:r w:rsidRPr="007C5807">
              <w:rPr>
                <w:sz w:val="16"/>
                <w:szCs w:val="16"/>
              </w:rPr>
              <w:t xml:space="preserve"> g)</w:t>
            </w:r>
          </w:p>
        </w:tc>
        <w:tc>
          <w:tcPr>
            <w:tcW w:w="5098" w:type="dxa"/>
          </w:tcPr>
          <w:p w14:paraId="25E17855" w14:textId="77777777" w:rsidR="00E34DFE" w:rsidRPr="007A027E" w:rsidRDefault="00E34DFE" w:rsidP="006C273B">
            <w:pPr>
              <w:spacing w:before="40" w:after="40" w:line="240" w:lineRule="auto"/>
              <w:rPr>
                <w:sz w:val="16"/>
                <w:szCs w:val="16"/>
                <w:lang w:val="de-CH"/>
              </w:rPr>
            </w:pPr>
            <w:r w:rsidRPr="007A027E">
              <w:rPr>
                <w:sz w:val="16"/>
                <w:szCs w:val="16"/>
                <w:lang w:val="de-CH"/>
              </w:rPr>
              <w:t>Änderungen des Standorts für die Qualitätskontrolle bei einem biologischen Wirkstoff: Austausch oder Hinzufügung eines Standorts, an dem die Chargenkontrolle oder die Prüfung u.a. unter Anwendung einer biologischen, immunologischen oder immunochemischen Methode stattfindet</w:t>
            </w:r>
          </w:p>
        </w:tc>
        <w:tc>
          <w:tcPr>
            <w:tcW w:w="1466" w:type="dxa"/>
          </w:tcPr>
          <w:p w14:paraId="55D2219B" w14:textId="77777777" w:rsidR="00E34DFE" w:rsidRPr="007A027E" w:rsidRDefault="00E34DFE" w:rsidP="006C273B">
            <w:pPr>
              <w:spacing w:before="40" w:after="40" w:line="240" w:lineRule="auto"/>
              <w:rPr>
                <w:sz w:val="16"/>
                <w:szCs w:val="16"/>
                <w:lang w:val="de-CH"/>
              </w:rPr>
            </w:pPr>
          </w:p>
        </w:tc>
        <w:tc>
          <w:tcPr>
            <w:tcW w:w="1712" w:type="dxa"/>
          </w:tcPr>
          <w:p w14:paraId="79601F88" w14:textId="77777777" w:rsidR="00E34DFE" w:rsidRPr="00ED0167" w:rsidRDefault="00E34DFE" w:rsidP="006C273B">
            <w:pPr>
              <w:spacing w:before="40" w:after="40" w:line="240" w:lineRule="auto"/>
              <w:rPr>
                <w:sz w:val="16"/>
                <w:szCs w:val="16"/>
              </w:rPr>
            </w:pPr>
            <w:r w:rsidRPr="007C5807">
              <w:rPr>
                <w:sz w:val="16"/>
                <w:szCs w:val="16"/>
              </w:rPr>
              <w:t>Standard</w:t>
            </w:r>
          </w:p>
        </w:tc>
        <w:tc>
          <w:tcPr>
            <w:tcW w:w="607" w:type="dxa"/>
          </w:tcPr>
          <w:p w14:paraId="77A697A5" w14:textId="77777777" w:rsidR="00E34DFE" w:rsidRPr="001B65D4" w:rsidRDefault="00E34DFE" w:rsidP="006C273B">
            <w:pPr>
              <w:spacing w:before="40" w:after="40" w:line="240" w:lineRule="auto"/>
              <w:rPr>
                <w:sz w:val="16"/>
                <w:szCs w:val="16"/>
              </w:rPr>
            </w:pPr>
            <w:r>
              <w:rPr>
                <w:sz w:val="16"/>
                <w:szCs w:val="16"/>
              </w:rPr>
              <w:t>5987</w:t>
            </w:r>
          </w:p>
        </w:tc>
      </w:tr>
      <w:tr w:rsidR="00E34DFE" w:rsidRPr="00D73B7B" w14:paraId="54A6239C" w14:textId="77777777" w:rsidTr="006C273B">
        <w:tc>
          <w:tcPr>
            <w:tcW w:w="1086" w:type="dxa"/>
            <w:gridSpan w:val="2"/>
          </w:tcPr>
          <w:p w14:paraId="26072817" w14:textId="77777777" w:rsidR="00E34DFE" w:rsidRPr="00371B96" w:rsidRDefault="00E34DFE" w:rsidP="006C273B">
            <w:pPr>
              <w:spacing w:before="40" w:after="40" w:line="240" w:lineRule="auto"/>
              <w:rPr>
                <w:rFonts w:ascii="Segoe UI Symbol" w:hAnsi="Segoe UI Symbol" w:cs="Segoe UI Symbol"/>
                <w:sz w:val="16"/>
                <w:szCs w:val="16"/>
              </w:rPr>
            </w:pPr>
            <w:r w:rsidRPr="00371B96">
              <w:rPr>
                <w:rFonts w:ascii="Segoe UI Symbol" w:hAnsi="Segoe UI Symbol" w:cs="Segoe UI Symbol"/>
                <w:sz w:val="16"/>
                <w:szCs w:val="16"/>
              </w:rPr>
              <w:t>☐</w:t>
            </w:r>
            <w:r>
              <w:rPr>
                <w:rFonts w:ascii="Segoe UI Symbol" w:hAnsi="Segoe UI Symbol" w:cs="Segoe UI Symbol"/>
                <w:sz w:val="16"/>
                <w:szCs w:val="16"/>
              </w:rPr>
              <w:t xml:space="preserve"> z)</w:t>
            </w:r>
          </w:p>
        </w:tc>
        <w:tc>
          <w:tcPr>
            <w:tcW w:w="5098" w:type="dxa"/>
          </w:tcPr>
          <w:p w14:paraId="7B99D338" w14:textId="77777777" w:rsidR="00E34DFE" w:rsidRPr="00D73B7B" w:rsidRDefault="00E34DFE" w:rsidP="006C273B">
            <w:pPr>
              <w:spacing w:before="40" w:after="40" w:line="240" w:lineRule="auto"/>
              <w:rPr>
                <w:sz w:val="16"/>
                <w:szCs w:val="16"/>
              </w:rPr>
            </w:pPr>
            <w:r w:rsidRPr="00371B96">
              <w:rPr>
                <w:sz w:val="16"/>
                <w:szCs w:val="16"/>
              </w:rPr>
              <w:t>Andere Änderung</w:t>
            </w:r>
          </w:p>
        </w:tc>
        <w:tc>
          <w:tcPr>
            <w:tcW w:w="1466" w:type="dxa"/>
          </w:tcPr>
          <w:p w14:paraId="5748F584" w14:textId="77777777" w:rsidR="00E34DFE" w:rsidRPr="007C5807" w:rsidRDefault="00E34DFE" w:rsidP="006C273B">
            <w:pPr>
              <w:spacing w:before="40" w:after="40" w:line="240" w:lineRule="auto"/>
              <w:rPr>
                <w:sz w:val="16"/>
                <w:szCs w:val="16"/>
              </w:rPr>
            </w:pPr>
          </w:p>
        </w:tc>
        <w:tc>
          <w:tcPr>
            <w:tcW w:w="1712" w:type="dxa"/>
          </w:tcPr>
          <w:p w14:paraId="24FFB1A1"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004E3DD1" w14:textId="77777777" w:rsidR="00E34DFE" w:rsidRPr="001B65D4" w:rsidRDefault="00E34DFE" w:rsidP="006C273B">
            <w:pPr>
              <w:spacing w:before="40" w:after="40" w:line="240" w:lineRule="auto"/>
              <w:rPr>
                <w:sz w:val="16"/>
                <w:szCs w:val="16"/>
              </w:rPr>
            </w:pPr>
            <w:r>
              <w:rPr>
                <w:sz w:val="16"/>
                <w:szCs w:val="16"/>
              </w:rPr>
              <w:t>5988</w:t>
            </w:r>
          </w:p>
        </w:tc>
      </w:tr>
      <w:tr w:rsidR="00E34DFE" w:rsidRPr="00D73B7B" w14:paraId="0BCC6596" w14:textId="77777777" w:rsidTr="006C273B">
        <w:trPr>
          <w:trHeight w:val="404"/>
        </w:trPr>
        <w:tc>
          <w:tcPr>
            <w:tcW w:w="1086" w:type="dxa"/>
            <w:gridSpan w:val="2"/>
          </w:tcPr>
          <w:p w14:paraId="04B109B8" w14:textId="77777777" w:rsidR="00E34DFE" w:rsidRPr="00D73B7B" w:rsidRDefault="00E34DFE" w:rsidP="006C273B">
            <w:pPr>
              <w:spacing w:before="40" w:after="40" w:line="240" w:lineRule="auto"/>
              <w:rPr>
                <w:sz w:val="16"/>
                <w:szCs w:val="16"/>
              </w:rPr>
            </w:pPr>
          </w:p>
        </w:tc>
        <w:tc>
          <w:tcPr>
            <w:tcW w:w="8883" w:type="dxa"/>
            <w:gridSpan w:val="4"/>
            <w:hideMark/>
          </w:tcPr>
          <w:p w14:paraId="16CE84E1"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7A027E" w14:paraId="5A44ADF7" w14:textId="77777777" w:rsidTr="006C273B">
        <w:tc>
          <w:tcPr>
            <w:tcW w:w="667" w:type="dxa"/>
            <w:hideMark/>
          </w:tcPr>
          <w:sdt>
            <w:sdtPr>
              <w:rPr>
                <w:sz w:val="16"/>
                <w:szCs w:val="16"/>
              </w:rPr>
              <w:id w:val="-618377343"/>
              <w14:checkbox>
                <w14:checked w14:val="0"/>
                <w14:checkedState w14:val="2612" w14:font="MS Gothic"/>
                <w14:uncheckedState w14:val="2610" w14:font="MS Gothic"/>
              </w14:checkbox>
            </w:sdtPr>
            <w:sdtEndPr/>
            <w:sdtContent>
              <w:p w14:paraId="3B61E7A9" w14:textId="77777777" w:rsidR="00E34DFE" w:rsidRPr="00296070" w:rsidRDefault="00E34DFE" w:rsidP="006C273B">
                <w:pPr>
                  <w:spacing w:before="40" w:after="40" w:line="240" w:lineRule="auto"/>
                  <w:rPr>
                    <w:sz w:val="16"/>
                    <w:szCs w:val="16"/>
                  </w:rPr>
                </w:pPr>
                <w:r w:rsidRPr="001B65D4">
                  <w:rPr>
                    <w:rFonts w:ascii="Segoe UI Symbol" w:eastAsia="MS Gothic" w:hAnsi="Segoe UI Symbol" w:cs="Segoe UI Symbol"/>
                    <w:sz w:val="16"/>
                    <w:szCs w:val="16"/>
                  </w:rPr>
                  <w:t>☐</w:t>
                </w:r>
              </w:p>
            </w:sdtContent>
          </w:sdt>
        </w:tc>
        <w:tc>
          <w:tcPr>
            <w:tcW w:w="419" w:type="dxa"/>
            <w:hideMark/>
          </w:tcPr>
          <w:p w14:paraId="360112C4" w14:textId="77777777" w:rsidR="00E34DFE" w:rsidRPr="00296070" w:rsidRDefault="00E34DFE" w:rsidP="006C273B">
            <w:pPr>
              <w:spacing w:before="40" w:after="40" w:line="240" w:lineRule="auto"/>
              <w:rPr>
                <w:sz w:val="16"/>
                <w:szCs w:val="16"/>
              </w:rPr>
            </w:pPr>
            <w:r w:rsidRPr="00296070">
              <w:rPr>
                <w:sz w:val="16"/>
                <w:szCs w:val="16"/>
              </w:rPr>
              <w:t>1.</w:t>
            </w:r>
          </w:p>
        </w:tc>
        <w:tc>
          <w:tcPr>
            <w:tcW w:w="8883" w:type="dxa"/>
            <w:gridSpan w:val="4"/>
          </w:tcPr>
          <w:p w14:paraId="6239B0E8" w14:textId="3AE160C7" w:rsidR="00E34DFE" w:rsidRPr="007A027E" w:rsidRDefault="00E34DFE" w:rsidP="006C273B">
            <w:pPr>
              <w:spacing w:before="40" w:after="40" w:line="240" w:lineRule="auto"/>
              <w:rPr>
                <w:sz w:val="16"/>
                <w:szCs w:val="16"/>
                <w:lang w:val="de-CH"/>
              </w:rPr>
            </w:pPr>
            <w:r w:rsidRPr="007A027E">
              <w:rPr>
                <w:sz w:val="16"/>
                <w:szCs w:val="16"/>
                <w:lang w:val="de-CH"/>
              </w:rPr>
              <w:t xml:space="preserve">Aktualisierte Unterlagen der Zulassungsdokumentation einschliesslich des aktualisierten Formulars </w:t>
            </w:r>
            <w:r w:rsidRPr="007A027E">
              <w:rPr>
                <w:i/>
                <w:sz w:val="16"/>
                <w:szCs w:val="16"/>
                <w:lang w:val="de-CH"/>
              </w:rPr>
              <w:t>Herstellerangaben</w:t>
            </w:r>
            <w:r w:rsidRPr="007A027E">
              <w:rPr>
                <w:sz w:val="16"/>
                <w:szCs w:val="16"/>
                <w:lang w:val="de-CH"/>
              </w:rPr>
              <w:t>, falls zutreffend.</w:t>
            </w:r>
          </w:p>
        </w:tc>
      </w:tr>
      <w:tr w:rsidR="00E34DFE" w:rsidRPr="00EB072A" w14:paraId="23E05AD5" w14:textId="77777777" w:rsidTr="006C273B">
        <w:tc>
          <w:tcPr>
            <w:tcW w:w="667" w:type="dxa"/>
          </w:tcPr>
          <w:sdt>
            <w:sdtPr>
              <w:rPr>
                <w:sz w:val="16"/>
                <w:szCs w:val="16"/>
              </w:rPr>
              <w:id w:val="-1391422071"/>
              <w14:checkbox>
                <w14:checked w14:val="0"/>
                <w14:checkedState w14:val="2612" w14:font="MS Gothic"/>
                <w14:uncheckedState w14:val="2610" w14:font="MS Gothic"/>
              </w14:checkbox>
            </w:sdtPr>
            <w:sdtEndPr/>
            <w:sdtContent>
              <w:p w14:paraId="17D2B5F9" w14:textId="77777777" w:rsidR="00E34DFE" w:rsidRPr="00D73B7B" w:rsidRDefault="00E34DFE" w:rsidP="006C273B">
                <w:pPr>
                  <w:spacing w:before="40" w:after="40" w:line="240" w:lineRule="auto"/>
                  <w:rPr>
                    <w:sz w:val="16"/>
                    <w:szCs w:val="16"/>
                  </w:rPr>
                </w:pPr>
                <w:r w:rsidRPr="007C5807">
                  <w:rPr>
                    <w:rFonts w:ascii="Segoe UI Symbol" w:eastAsia="MS Gothic" w:hAnsi="Segoe UI Symbol" w:cs="Segoe UI Symbol"/>
                    <w:sz w:val="16"/>
                    <w:szCs w:val="16"/>
                  </w:rPr>
                  <w:t>☐</w:t>
                </w:r>
              </w:p>
            </w:sdtContent>
          </w:sdt>
        </w:tc>
        <w:tc>
          <w:tcPr>
            <w:tcW w:w="419" w:type="dxa"/>
          </w:tcPr>
          <w:p w14:paraId="099BD1C0" w14:textId="77777777" w:rsidR="00E34DFE" w:rsidRPr="00D73B7B" w:rsidRDefault="00E34DFE" w:rsidP="006C273B">
            <w:pPr>
              <w:spacing w:before="40" w:after="40" w:line="240" w:lineRule="auto"/>
              <w:rPr>
                <w:sz w:val="16"/>
                <w:szCs w:val="16"/>
              </w:rPr>
            </w:pPr>
            <w:r w:rsidRPr="00D73B7B">
              <w:rPr>
                <w:sz w:val="16"/>
                <w:szCs w:val="16"/>
              </w:rPr>
              <w:t>2.</w:t>
            </w:r>
          </w:p>
        </w:tc>
        <w:tc>
          <w:tcPr>
            <w:tcW w:w="8883" w:type="dxa"/>
            <w:gridSpan w:val="4"/>
            <w:hideMark/>
          </w:tcPr>
          <w:p w14:paraId="39CA6062" w14:textId="77777777" w:rsidR="00E34DFE" w:rsidRPr="007A027E" w:rsidRDefault="00E34DFE" w:rsidP="006C273B">
            <w:pPr>
              <w:spacing w:before="40" w:after="40" w:line="240" w:lineRule="auto"/>
              <w:rPr>
                <w:sz w:val="16"/>
                <w:szCs w:val="16"/>
                <w:lang w:val="de-CH"/>
              </w:rPr>
            </w:pPr>
            <w:r w:rsidRPr="007A027E">
              <w:rPr>
                <w:sz w:val="16"/>
                <w:szCs w:val="16"/>
                <w:lang w:val="de-CH"/>
              </w:rPr>
              <w:t>Eine Erklärung der Zulassungsinhaberin bzw. des DMF-Inhabers, dass der Syntheseweg (oder bei Phytoarzneimitteln, sofern zutreffend die Herstellmethode, geographische Herfkunft und die Verarbeitung der pflanzlichen Droge), die Qualitätskontrollverfahren und die Spezifikationen des Wirkstoffs bzw. des Ausgangsstoffs, Reagens oder Zwischenprodukts, der oder das im Herstellungsprozess des Wirkstoffs verwendet wird, mit den bereits genehmigten Verfahren und Spezifikationen identisch sind.</w:t>
            </w:r>
          </w:p>
        </w:tc>
      </w:tr>
      <w:tr w:rsidR="00E34DFE" w:rsidRPr="00EB072A" w14:paraId="27188DBE" w14:textId="77777777" w:rsidTr="006C273B">
        <w:tc>
          <w:tcPr>
            <w:tcW w:w="667" w:type="dxa"/>
          </w:tcPr>
          <w:sdt>
            <w:sdtPr>
              <w:rPr>
                <w:sz w:val="16"/>
                <w:szCs w:val="16"/>
              </w:rPr>
              <w:id w:val="350304390"/>
              <w14:checkbox>
                <w14:checked w14:val="0"/>
                <w14:checkedState w14:val="2612" w14:font="MS Gothic"/>
                <w14:uncheckedState w14:val="2610" w14:font="MS Gothic"/>
              </w14:checkbox>
            </w:sdtPr>
            <w:sdtEndPr/>
            <w:sdtContent>
              <w:p w14:paraId="71095EF0"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0F8C1AEC"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hideMark/>
          </w:tcPr>
          <w:p w14:paraId="0CF17B6C" w14:textId="77777777" w:rsidR="00E34DFE" w:rsidRPr="007A027E" w:rsidRDefault="00E34DFE" w:rsidP="006C273B">
            <w:pPr>
              <w:spacing w:before="40" w:after="40" w:line="240" w:lineRule="auto"/>
              <w:rPr>
                <w:sz w:val="16"/>
                <w:szCs w:val="16"/>
                <w:lang w:val="de-CH"/>
              </w:rPr>
            </w:pPr>
            <w:r w:rsidRPr="007A027E">
              <w:rPr>
                <w:sz w:val="16"/>
                <w:szCs w:val="16"/>
                <w:lang w:val="de-CH"/>
              </w:rPr>
              <w:t>Chargenanalysedaten (in Form einer Vergleichstabelle) von mindestens zwei Chargen (mindestens im Pilotmassstab) des Wirkstoffs jeweils vom bisher genehmigten und vom beantragten Hersteller oder Standort.</w:t>
            </w:r>
          </w:p>
        </w:tc>
      </w:tr>
      <w:tr w:rsidR="00E34DFE" w:rsidRPr="00EB072A" w14:paraId="3076E7BA" w14:textId="77777777" w:rsidTr="006C273B">
        <w:tc>
          <w:tcPr>
            <w:tcW w:w="667" w:type="dxa"/>
          </w:tcPr>
          <w:sdt>
            <w:sdtPr>
              <w:rPr>
                <w:sz w:val="16"/>
                <w:szCs w:val="16"/>
              </w:rPr>
              <w:id w:val="1463385744"/>
              <w14:checkbox>
                <w14:checked w14:val="0"/>
                <w14:checkedState w14:val="2612" w14:font="MS Gothic"/>
                <w14:uncheckedState w14:val="2610" w14:font="MS Gothic"/>
              </w14:checkbox>
            </w:sdtPr>
            <w:sdtEndPr/>
            <w:sdtContent>
              <w:p w14:paraId="74026BA4"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1BE86692" w14:textId="77777777" w:rsidR="00E34DFE" w:rsidRPr="00D73B7B" w:rsidRDefault="00E34DFE" w:rsidP="006C273B">
            <w:pPr>
              <w:spacing w:before="40" w:after="40" w:line="240" w:lineRule="auto"/>
              <w:rPr>
                <w:sz w:val="16"/>
                <w:szCs w:val="16"/>
              </w:rPr>
            </w:pPr>
            <w:r>
              <w:rPr>
                <w:sz w:val="16"/>
                <w:szCs w:val="16"/>
              </w:rPr>
              <w:t>4</w:t>
            </w:r>
            <w:r w:rsidRPr="00D73B7B">
              <w:rPr>
                <w:sz w:val="16"/>
                <w:szCs w:val="16"/>
              </w:rPr>
              <w:t>.</w:t>
            </w:r>
          </w:p>
        </w:tc>
        <w:tc>
          <w:tcPr>
            <w:tcW w:w="8883" w:type="dxa"/>
            <w:gridSpan w:val="4"/>
            <w:hideMark/>
          </w:tcPr>
          <w:p w14:paraId="3DB3A969" w14:textId="77777777" w:rsidR="00E34DFE" w:rsidRPr="007A027E" w:rsidRDefault="00E34DFE" w:rsidP="006C273B">
            <w:pPr>
              <w:spacing w:before="40" w:after="40" w:line="240" w:lineRule="auto"/>
              <w:rPr>
                <w:sz w:val="16"/>
                <w:szCs w:val="16"/>
                <w:lang w:val="de-CH"/>
              </w:rPr>
            </w:pPr>
            <w:r w:rsidRPr="007A027E">
              <w:rPr>
                <w:sz w:val="16"/>
                <w:szCs w:val="16"/>
                <w:lang w:val="de-CH"/>
              </w:rPr>
              <w:t>Gegenüberstellung des bisher genehmigten und des beantragten Herstellers.</w:t>
            </w:r>
          </w:p>
        </w:tc>
      </w:tr>
      <w:tr w:rsidR="00E34DFE" w:rsidRPr="00EB072A" w14:paraId="667A6499" w14:textId="77777777" w:rsidTr="006C273B">
        <w:tc>
          <w:tcPr>
            <w:tcW w:w="667" w:type="dxa"/>
          </w:tcPr>
          <w:sdt>
            <w:sdtPr>
              <w:rPr>
                <w:sz w:val="16"/>
                <w:szCs w:val="16"/>
              </w:rPr>
              <w:id w:val="1311746506"/>
              <w14:checkbox>
                <w14:checked w14:val="0"/>
                <w14:checkedState w14:val="2612" w14:font="MS Gothic"/>
                <w14:uncheckedState w14:val="2610" w14:font="MS Gothic"/>
              </w14:checkbox>
            </w:sdtPr>
            <w:sdtEndPr/>
            <w:sdtContent>
              <w:p w14:paraId="5CA4A874"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33DF5AD5" w14:textId="77777777" w:rsidR="00E34DFE" w:rsidRPr="00D73B7B" w:rsidRDefault="00E34DFE" w:rsidP="006C273B">
            <w:pPr>
              <w:spacing w:before="40" w:after="40" w:line="240" w:lineRule="auto"/>
              <w:rPr>
                <w:sz w:val="16"/>
                <w:szCs w:val="16"/>
              </w:rPr>
            </w:pPr>
            <w:r>
              <w:rPr>
                <w:sz w:val="16"/>
                <w:szCs w:val="16"/>
              </w:rPr>
              <w:t>5</w:t>
            </w:r>
            <w:r w:rsidRPr="00D73B7B">
              <w:rPr>
                <w:sz w:val="16"/>
                <w:szCs w:val="16"/>
              </w:rPr>
              <w:t>.</w:t>
            </w:r>
          </w:p>
        </w:tc>
        <w:tc>
          <w:tcPr>
            <w:tcW w:w="8883" w:type="dxa"/>
            <w:gridSpan w:val="4"/>
            <w:hideMark/>
          </w:tcPr>
          <w:p w14:paraId="1AAC7E6A" w14:textId="77777777" w:rsidR="00E34DFE" w:rsidRPr="007A027E" w:rsidRDefault="00E34DFE" w:rsidP="006C273B">
            <w:pPr>
              <w:spacing w:before="40" w:after="40" w:line="240" w:lineRule="auto"/>
              <w:rPr>
                <w:sz w:val="16"/>
                <w:szCs w:val="16"/>
                <w:lang w:val="de-CH"/>
              </w:rPr>
            </w:pPr>
            <w:r w:rsidRPr="007A027E">
              <w:rPr>
                <w:sz w:val="16"/>
                <w:szCs w:val="16"/>
                <w:lang w:val="de-CH"/>
              </w:rPr>
              <w:t xml:space="preserve">Nachweise der Überprüfung der </w:t>
            </w:r>
            <w:smartTag w:uri="urn:schemas-microsoft-com:office:smarttags" w:element="stockticker">
              <w:r w:rsidRPr="007A027E">
                <w:rPr>
                  <w:sz w:val="16"/>
                  <w:szCs w:val="16"/>
                  <w:lang w:val="de-CH"/>
                </w:rPr>
                <w:t>GMP</w:t>
              </w:r>
            </w:smartTag>
            <w:r w:rsidRPr="007A027E">
              <w:rPr>
                <w:sz w:val="16"/>
                <w:szCs w:val="16"/>
                <w:lang w:val="de-CH"/>
              </w:rPr>
              <w:t>-Konformität des Standorts, falls zutreffend (nur wenn es sich um den Hersteller des Wirkstoffs handelt).</w:t>
            </w:r>
          </w:p>
        </w:tc>
      </w:tr>
    </w:tbl>
    <w:p w14:paraId="0072355A"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0A69EED8" w14:textId="77777777" w:rsidTr="006C273B">
        <w:tc>
          <w:tcPr>
            <w:tcW w:w="9923" w:type="dxa"/>
            <w:gridSpan w:val="2"/>
            <w:tcBorders>
              <w:top w:val="single" w:sz="4" w:space="0" w:color="C0C0C0"/>
              <w:left w:val="nil"/>
              <w:bottom w:val="single" w:sz="4" w:space="0" w:color="C0C0C0"/>
              <w:right w:val="nil"/>
            </w:tcBorders>
            <w:vAlign w:val="center"/>
            <w:hideMark/>
          </w:tcPr>
          <w:p w14:paraId="38756329"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64D65EE3" w14:textId="77777777" w:rsidTr="006C273B">
        <w:tc>
          <w:tcPr>
            <w:tcW w:w="9923" w:type="dxa"/>
            <w:gridSpan w:val="2"/>
            <w:tcBorders>
              <w:top w:val="single" w:sz="4" w:space="0" w:color="C0C0C0"/>
              <w:left w:val="nil"/>
              <w:bottom w:val="single" w:sz="4" w:space="0" w:color="C0C0C0"/>
              <w:right w:val="nil"/>
            </w:tcBorders>
          </w:tcPr>
          <w:p w14:paraId="1CFC9655" w14:textId="77777777" w:rsidR="00E34DFE" w:rsidRPr="00D73B7B" w:rsidRDefault="006B077B" w:rsidP="006C273B">
            <w:pPr>
              <w:spacing w:before="40" w:after="40" w:line="240" w:lineRule="auto"/>
              <w:rPr>
                <w:sz w:val="20"/>
                <w:szCs w:val="20"/>
              </w:rPr>
            </w:pPr>
            <w:sdt>
              <w:sdtPr>
                <w:rPr>
                  <w:sz w:val="20"/>
                  <w:szCs w:val="20"/>
                </w:rPr>
                <w:id w:val="1759400578"/>
                <w:placeholder>
                  <w:docPart w:val="487D095CAD1D4AB89B2CA6B9BA5C2BF6"/>
                </w:placeholder>
                <w:temporary/>
                <w:showingPlcHdr/>
                <w:text w:multiLine="1"/>
              </w:sdtPr>
              <w:sdtEndPr/>
              <w:sdtContent>
                <w:r w:rsidR="00E34DFE" w:rsidRPr="00D73B7B">
                  <w:rPr>
                    <w:rStyle w:val="Platzhaltertext"/>
                    <w:sz w:val="20"/>
                    <w:szCs w:val="20"/>
                  </w:rPr>
                  <w:t>……</w:t>
                </w:r>
              </w:sdtContent>
            </w:sdt>
          </w:p>
          <w:p w14:paraId="212007C2" w14:textId="77777777" w:rsidR="00E34DFE" w:rsidRPr="00D73B7B" w:rsidRDefault="00E34DFE" w:rsidP="006C273B">
            <w:pPr>
              <w:spacing w:before="40" w:after="40" w:line="240" w:lineRule="auto"/>
              <w:rPr>
                <w:sz w:val="20"/>
                <w:szCs w:val="20"/>
              </w:rPr>
            </w:pPr>
          </w:p>
        </w:tc>
      </w:tr>
      <w:tr w:rsidR="00E34DFE" w:rsidRPr="00D73B7B" w14:paraId="4C29B614" w14:textId="77777777" w:rsidTr="006C273B">
        <w:tc>
          <w:tcPr>
            <w:tcW w:w="5068" w:type="dxa"/>
            <w:tcBorders>
              <w:top w:val="single" w:sz="4" w:space="0" w:color="C0C0C0"/>
              <w:left w:val="nil"/>
              <w:bottom w:val="single" w:sz="4" w:space="0" w:color="C0C0C0"/>
              <w:right w:val="single" w:sz="4" w:space="0" w:color="C0C0C0"/>
            </w:tcBorders>
            <w:hideMark/>
          </w:tcPr>
          <w:p w14:paraId="0F031A43"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513301F"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11748447" w14:textId="77777777" w:rsidTr="006C273B">
        <w:tc>
          <w:tcPr>
            <w:tcW w:w="5068" w:type="dxa"/>
            <w:tcBorders>
              <w:top w:val="single" w:sz="4" w:space="0" w:color="C0C0C0"/>
              <w:left w:val="nil"/>
              <w:bottom w:val="single" w:sz="4" w:space="0" w:color="C0C0C0"/>
              <w:right w:val="single" w:sz="4" w:space="0" w:color="C0C0C0"/>
            </w:tcBorders>
          </w:tcPr>
          <w:p w14:paraId="773B0C88" w14:textId="77777777" w:rsidR="00E34DFE" w:rsidRPr="00D73B7B" w:rsidRDefault="006B077B" w:rsidP="006C273B">
            <w:pPr>
              <w:spacing w:before="40" w:after="40" w:line="240" w:lineRule="auto"/>
              <w:rPr>
                <w:sz w:val="20"/>
                <w:szCs w:val="20"/>
              </w:rPr>
            </w:pPr>
            <w:sdt>
              <w:sdtPr>
                <w:rPr>
                  <w:sz w:val="20"/>
                  <w:szCs w:val="20"/>
                </w:rPr>
                <w:id w:val="-1640108078"/>
                <w:placeholder>
                  <w:docPart w:val="3489E8FB1F764D2496A8E8418310CC88"/>
                </w:placeholder>
                <w:temporary/>
                <w:showingPlcHdr/>
                <w:text w:multiLine="1"/>
              </w:sdtPr>
              <w:sdtEndPr/>
              <w:sdtContent>
                <w:r w:rsidR="00E34DFE" w:rsidRPr="00D73B7B">
                  <w:rPr>
                    <w:rStyle w:val="Platzhaltertext"/>
                    <w:sz w:val="20"/>
                    <w:szCs w:val="20"/>
                  </w:rPr>
                  <w:t>……</w:t>
                </w:r>
              </w:sdtContent>
            </w:sdt>
          </w:p>
          <w:p w14:paraId="2F5CB37F"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25ECCCE" w14:textId="77777777" w:rsidR="00E34DFE" w:rsidRPr="00D73B7B" w:rsidRDefault="006B077B" w:rsidP="006C273B">
            <w:pPr>
              <w:spacing w:before="40" w:after="40" w:line="240" w:lineRule="auto"/>
              <w:rPr>
                <w:sz w:val="20"/>
                <w:szCs w:val="20"/>
              </w:rPr>
            </w:pPr>
            <w:sdt>
              <w:sdtPr>
                <w:rPr>
                  <w:sz w:val="20"/>
                  <w:szCs w:val="20"/>
                </w:rPr>
                <w:id w:val="-1245247550"/>
                <w:placeholder>
                  <w:docPart w:val="760B0FF68B9A4D4E9AF38E937E666AED"/>
                </w:placeholder>
                <w:temporary/>
                <w:showingPlcHdr/>
                <w:text w:multiLine="1"/>
              </w:sdtPr>
              <w:sdtEndPr/>
              <w:sdtContent>
                <w:r w:rsidR="00E34DFE" w:rsidRPr="00D73B7B">
                  <w:rPr>
                    <w:rStyle w:val="Platzhaltertext"/>
                    <w:sz w:val="20"/>
                    <w:szCs w:val="20"/>
                  </w:rPr>
                  <w:t>……</w:t>
                </w:r>
              </w:sdtContent>
            </w:sdt>
          </w:p>
          <w:p w14:paraId="59E3C11E" w14:textId="77777777" w:rsidR="00E34DFE" w:rsidRPr="00D73B7B" w:rsidRDefault="00E34DFE" w:rsidP="006C273B">
            <w:pPr>
              <w:spacing w:before="40" w:after="40" w:line="240" w:lineRule="auto"/>
              <w:rPr>
                <w:sz w:val="20"/>
                <w:szCs w:val="20"/>
              </w:rPr>
            </w:pPr>
          </w:p>
        </w:tc>
      </w:tr>
    </w:tbl>
    <w:p w14:paraId="3E034C3E" w14:textId="77777777" w:rsidR="00E34DFE" w:rsidRDefault="00E34DFE" w:rsidP="00E34DFE"/>
    <w:p w14:paraId="1F90C60F" w14:textId="77777777" w:rsidR="00E34DFE" w:rsidRDefault="00E34DFE" w:rsidP="00E34DFE">
      <w:pPr>
        <w:spacing w:after="160" w:line="259" w:lineRule="auto"/>
      </w:pPr>
      <w:r>
        <w:br w:type="page"/>
      </w:r>
    </w:p>
    <w:p w14:paraId="100AF7A2" w14:textId="77777777" w:rsidR="00E34DFE" w:rsidRDefault="00E34DFE" w:rsidP="00E34DFE">
      <w:pPr>
        <w:pStyle w:val="berschrift5Buchstaben"/>
      </w:pPr>
      <w:r>
        <w:rPr>
          <w:lang w:eastAsia="de-CH"/>
        </w:rPr>
        <w:lastRenderedPageBreak/>
        <w:t>F.I.a.2</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669A6814" w14:textId="77777777" w:rsidTr="006C273B">
        <w:tc>
          <w:tcPr>
            <w:tcW w:w="1086" w:type="dxa"/>
            <w:gridSpan w:val="2"/>
            <w:hideMark/>
          </w:tcPr>
          <w:p w14:paraId="0FCAAE96" w14:textId="77777777" w:rsidR="00E34DFE" w:rsidRPr="00D73B7B" w:rsidRDefault="00E34DFE" w:rsidP="006C273B">
            <w:pPr>
              <w:spacing w:before="40" w:after="40" w:line="240" w:lineRule="auto"/>
              <w:rPr>
                <w:sz w:val="16"/>
                <w:szCs w:val="16"/>
              </w:rPr>
            </w:pPr>
            <w:r>
              <w:rPr>
                <w:b/>
                <w:sz w:val="16"/>
                <w:szCs w:val="16"/>
                <w:lang w:eastAsia="de-CH"/>
              </w:rPr>
              <w:t>F.I.a.2</w:t>
            </w:r>
          </w:p>
        </w:tc>
        <w:tc>
          <w:tcPr>
            <w:tcW w:w="5098" w:type="dxa"/>
            <w:hideMark/>
          </w:tcPr>
          <w:p w14:paraId="6D9874D3"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rPr>
              <w:t>Änderungen des Herstellungsprozesses des Wirkstoffs</w:t>
            </w:r>
          </w:p>
        </w:tc>
        <w:tc>
          <w:tcPr>
            <w:tcW w:w="1466" w:type="dxa"/>
            <w:hideMark/>
          </w:tcPr>
          <w:p w14:paraId="0CC6B5AC" w14:textId="77777777" w:rsidR="00E34DFE" w:rsidRPr="007C5807" w:rsidRDefault="00E34DFE" w:rsidP="006C273B">
            <w:pPr>
              <w:spacing w:before="40" w:after="40" w:line="240" w:lineRule="auto"/>
              <w:rPr>
                <w:b/>
                <w:sz w:val="16"/>
                <w:szCs w:val="16"/>
              </w:rPr>
            </w:pPr>
            <w:r w:rsidRPr="007C5807">
              <w:rPr>
                <w:b/>
                <w:sz w:val="16"/>
                <w:szCs w:val="16"/>
              </w:rPr>
              <w:t>Einzureichende Unterlagen</w:t>
            </w:r>
          </w:p>
        </w:tc>
        <w:tc>
          <w:tcPr>
            <w:tcW w:w="1712" w:type="dxa"/>
          </w:tcPr>
          <w:p w14:paraId="3E343411"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73BE4CEF" w14:textId="77777777" w:rsidR="00E34DFE" w:rsidRPr="007C5807" w:rsidRDefault="00E34DFE" w:rsidP="006C273B">
            <w:pPr>
              <w:spacing w:before="40" w:after="40" w:line="240" w:lineRule="auto"/>
              <w:rPr>
                <w:sz w:val="16"/>
                <w:szCs w:val="16"/>
              </w:rPr>
            </w:pPr>
            <w:r w:rsidRPr="007C5807">
              <w:rPr>
                <w:sz w:val="16"/>
                <w:szCs w:val="16"/>
              </w:rPr>
              <w:t>SAP Nr.</w:t>
            </w:r>
          </w:p>
        </w:tc>
      </w:tr>
      <w:tr w:rsidR="00E34DFE" w:rsidRPr="00D73B7B" w14:paraId="5D738088" w14:textId="77777777" w:rsidTr="006C273B">
        <w:tc>
          <w:tcPr>
            <w:tcW w:w="1086" w:type="dxa"/>
            <w:gridSpan w:val="2"/>
            <w:hideMark/>
          </w:tcPr>
          <w:p w14:paraId="4C97BFD3" w14:textId="77777777" w:rsidR="00E34DFE" w:rsidRPr="00D73B7B" w:rsidRDefault="006B077B" w:rsidP="006C273B">
            <w:pPr>
              <w:spacing w:before="40" w:after="40" w:line="240" w:lineRule="auto"/>
              <w:rPr>
                <w:sz w:val="16"/>
                <w:szCs w:val="16"/>
              </w:rPr>
            </w:pPr>
            <w:sdt>
              <w:sdtPr>
                <w:rPr>
                  <w:sz w:val="16"/>
                  <w:szCs w:val="16"/>
                </w:rPr>
                <w:id w:val="-1325048353"/>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74A6E574" w14:textId="77777777" w:rsidR="00E34DFE" w:rsidRPr="007A027E" w:rsidRDefault="00E34DFE" w:rsidP="006C273B">
            <w:pPr>
              <w:spacing w:before="40" w:after="40" w:line="240" w:lineRule="auto"/>
              <w:rPr>
                <w:sz w:val="16"/>
                <w:szCs w:val="16"/>
                <w:lang w:val="de-CH"/>
              </w:rPr>
            </w:pPr>
            <w:r w:rsidRPr="007A027E">
              <w:rPr>
                <w:sz w:val="16"/>
                <w:szCs w:val="16"/>
                <w:lang w:val="de-CH"/>
              </w:rPr>
              <w:t>Substanzielle Änderung des Herstellungsprozesses des Wirkstoffs, die erhebliche Auswirkungen auf die Qualität, Sicherheit oder Wirksamkeit des Fertigprodukts haben könnte.</w:t>
            </w:r>
          </w:p>
        </w:tc>
        <w:tc>
          <w:tcPr>
            <w:tcW w:w="1466" w:type="dxa"/>
          </w:tcPr>
          <w:p w14:paraId="41BD913F" w14:textId="77777777" w:rsidR="00E34DFE" w:rsidRPr="007A027E" w:rsidRDefault="00E34DFE" w:rsidP="006C273B">
            <w:pPr>
              <w:spacing w:before="40" w:after="40" w:line="240" w:lineRule="auto"/>
              <w:rPr>
                <w:sz w:val="16"/>
                <w:szCs w:val="16"/>
                <w:lang w:val="de-CH"/>
              </w:rPr>
            </w:pPr>
          </w:p>
        </w:tc>
        <w:tc>
          <w:tcPr>
            <w:tcW w:w="1712" w:type="dxa"/>
          </w:tcPr>
          <w:p w14:paraId="2079EC57"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006C7FE7" w14:textId="77777777" w:rsidR="00E34DFE" w:rsidRPr="007C5807" w:rsidRDefault="00E34DFE" w:rsidP="006C273B">
            <w:pPr>
              <w:spacing w:before="40" w:after="40" w:line="240" w:lineRule="auto"/>
              <w:rPr>
                <w:sz w:val="16"/>
                <w:szCs w:val="16"/>
              </w:rPr>
            </w:pPr>
            <w:r>
              <w:rPr>
                <w:sz w:val="16"/>
                <w:szCs w:val="16"/>
              </w:rPr>
              <w:t>5989</w:t>
            </w:r>
          </w:p>
        </w:tc>
      </w:tr>
      <w:tr w:rsidR="00E34DFE" w:rsidRPr="00D73B7B" w14:paraId="6866C696" w14:textId="77777777" w:rsidTr="006C273B">
        <w:tc>
          <w:tcPr>
            <w:tcW w:w="1086" w:type="dxa"/>
            <w:gridSpan w:val="2"/>
          </w:tcPr>
          <w:p w14:paraId="3316C36A" w14:textId="77777777" w:rsidR="00E34DFE" w:rsidRDefault="006B077B" w:rsidP="006C273B">
            <w:pPr>
              <w:spacing w:before="40" w:after="40" w:line="240" w:lineRule="auto"/>
              <w:rPr>
                <w:sz w:val="16"/>
                <w:szCs w:val="16"/>
              </w:rPr>
            </w:pPr>
            <w:sdt>
              <w:sdtPr>
                <w:rPr>
                  <w:sz w:val="16"/>
                  <w:szCs w:val="16"/>
                </w:rPr>
                <w:id w:val="2029514682"/>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0B538EEE"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 betrifft einen biologischen oder immunologischen Stoff oder die Verwendung eines anderen chemisch gewonnenen Stoffs zur Herstellung eines biologischen oder immunologischen Stoffs, der erhebliche Auswirkungen auf die Qualität, die Sicherheit und die Wirksamkeit des Fertigprodukts haben könnte und nicht in Zusammenhang mit einem Protokoll steht</w:t>
            </w:r>
          </w:p>
        </w:tc>
        <w:tc>
          <w:tcPr>
            <w:tcW w:w="1466" w:type="dxa"/>
          </w:tcPr>
          <w:p w14:paraId="1F9EF6A3" w14:textId="77777777" w:rsidR="00E34DFE" w:rsidRPr="007A027E" w:rsidRDefault="00E34DFE" w:rsidP="006C273B">
            <w:pPr>
              <w:spacing w:before="40" w:after="40" w:line="240" w:lineRule="auto"/>
              <w:rPr>
                <w:sz w:val="16"/>
                <w:szCs w:val="16"/>
                <w:lang w:val="de-CH"/>
              </w:rPr>
            </w:pPr>
          </w:p>
        </w:tc>
        <w:tc>
          <w:tcPr>
            <w:tcW w:w="1712" w:type="dxa"/>
          </w:tcPr>
          <w:p w14:paraId="30688B34"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35B12860" w14:textId="77777777" w:rsidR="00E34DFE" w:rsidRPr="007C5807" w:rsidRDefault="00E34DFE" w:rsidP="006C273B">
            <w:pPr>
              <w:spacing w:before="40" w:after="40" w:line="240" w:lineRule="auto"/>
              <w:rPr>
                <w:sz w:val="16"/>
                <w:szCs w:val="16"/>
              </w:rPr>
            </w:pPr>
            <w:r>
              <w:rPr>
                <w:sz w:val="16"/>
                <w:szCs w:val="16"/>
              </w:rPr>
              <w:t>5990</w:t>
            </w:r>
          </w:p>
        </w:tc>
      </w:tr>
      <w:tr w:rsidR="00E34DFE" w:rsidRPr="00D73B7B" w14:paraId="69CAB20D" w14:textId="77777777" w:rsidTr="006C273B">
        <w:tc>
          <w:tcPr>
            <w:tcW w:w="1086" w:type="dxa"/>
            <w:gridSpan w:val="2"/>
          </w:tcPr>
          <w:p w14:paraId="49DD4EEB" w14:textId="77777777" w:rsidR="00E34DFE" w:rsidRDefault="006B077B" w:rsidP="006C273B">
            <w:pPr>
              <w:spacing w:before="40" w:after="40" w:line="240" w:lineRule="auto"/>
              <w:rPr>
                <w:sz w:val="16"/>
                <w:szCs w:val="16"/>
              </w:rPr>
            </w:pPr>
            <w:sdt>
              <w:sdtPr>
                <w:rPr>
                  <w:sz w:val="16"/>
                  <w:szCs w:val="16"/>
                </w:rPr>
                <w:id w:val="346455817"/>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c)</w:t>
            </w:r>
          </w:p>
        </w:tc>
        <w:tc>
          <w:tcPr>
            <w:tcW w:w="5098" w:type="dxa"/>
          </w:tcPr>
          <w:p w14:paraId="4A2972D3"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 betrifft ein Phytoarzneimittel und eines der folgenden Elemente wird geändert: geografische Herkunft, Herstellungsweg oder Produktion</w:t>
            </w:r>
          </w:p>
        </w:tc>
        <w:tc>
          <w:tcPr>
            <w:tcW w:w="1466" w:type="dxa"/>
          </w:tcPr>
          <w:p w14:paraId="3326E03F" w14:textId="77777777" w:rsidR="00E34DFE" w:rsidRPr="007A027E" w:rsidRDefault="00E34DFE" w:rsidP="006C273B">
            <w:pPr>
              <w:spacing w:before="40" w:after="40" w:line="240" w:lineRule="auto"/>
              <w:rPr>
                <w:sz w:val="16"/>
                <w:szCs w:val="16"/>
                <w:lang w:val="de-CH"/>
              </w:rPr>
            </w:pPr>
          </w:p>
        </w:tc>
        <w:tc>
          <w:tcPr>
            <w:tcW w:w="1712" w:type="dxa"/>
          </w:tcPr>
          <w:p w14:paraId="75759152"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3A54FF16" w14:textId="77777777" w:rsidR="00E34DFE" w:rsidRPr="007C5807" w:rsidRDefault="00E34DFE" w:rsidP="006C273B">
            <w:pPr>
              <w:spacing w:before="40" w:after="40" w:line="240" w:lineRule="auto"/>
              <w:rPr>
                <w:sz w:val="16"/>
                <w:szCs w:val="16"/>
              </w:rPr>
            </w:pPr>
            <w:r>
              <w:rPr>
                <w:sz w:val="16"/>
                <w:szCs w:val="16"/>
              </w:rPr>
              <w:t>5991</w:t>
            </w:r>
          </w:p>
        </w:tc>
      </w:tr>
      <w:tr w:rsidR="00E34DFE" w:rsidRPr="00D73B7B" w14:paraId="2DD565F7" w14:textId="77777777" w:rsidTr="006C273B">
        <w:tc>
          <w:tcPr>
            <w:tcW w:w="1086" w:type="dxa"/>
            <w:gridSpan w:val="2"/>
          </w:tcPr>
          <w:p w14:paraId="201D8C5E" w14:textId="77777777" w:rsidR="00E34DFE" w:rsidRDefault="006B077B" w:rsidP="006C273B">
            <w:pPr>
              <w:spacing w:before="40" w:after="40" w:line="240" w:lineRule="auto"/>
              <w:rPr>
                <w:sz w:val="16"/>
                <w:szCs w:val="16"/>
              </w:rPr>
            </w:pPr>
            <w:sdt>
              <w:sdtPr>
                <w:rPr>
                  <w:sz w:val="16"/>
                  <w:szCs w:val="16"/>
                </w:rPr>
                <w:id w:val="-451012795"/>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d)</w:t>
            </w:r>
          </w:p>
        </w:tc>
        <w:tc>
          <w:tcPr>
            <w:tcW w:w="5098" w:type="dxa"/>
          </w:tcPr>
          <w:p w14:paraId="289EBE5A" w14:textId="77777777" w:rsidR="00E34DFE" w:rsidRPr="007A027E" w:rsidRDefault="00E34DFE" w:rsidP="006C273B">
            <w:pPr>
              <w:spacing w:before="40" w:after="40" w:line="240" w:lineRule="auto"/>
              <w:rPr>
                <w:sz w:val="16"/>
                <w:szCs w:val="16"/>
                <w:lang w:val="de-CH"/>
              </w:rPr>
            </w:pPr>
            <w:r w:rsidRPr="007A027E">
              <w:rPr>
                <w:sz w:val="16"/>
                <w:szCs w:val="16"/>
                <w:lang w:val="de-CH"/>
              </w:rPr>
              <w:t>Geringfügige Änderung am Restricted Part des DMF</w:t>
            </w:r>
          </w:p>
        </w:tc>
        <w:tc>
          <w:tcPr>
            <w:tcW w:w="1466" w:type="dxa"/>
          </w:tcPr>
          <w:p w14:paraId="6CF9521E" w14:textId="77777777" w:rsidR="00E34DFE" w:rsidRPr="007C5807" w:rsidRDefault="00E34DFE" w:rsidP="006C273B">
            <w:pPr>
              <w:spacing w:before="40" w:after="40" w:line="240" w:lineRule="auto"/>
              <w:rPr>
                <w:sz w:val="16"/>
                <w:szCs w:val="16"/>
              </w:rPr>
            </w:pPr>
            <w:r w:rsidRPr="007C5807">
              <w:rPr>
                <w:sz w:val="16"/>
                <w:szCs w:val="16"/>
              </w:rPr>
              <w:t>1, 2, 3, 4</w:t>
            </w:r>
          </w:p>
        </w:tc>
        <w:tc>
          <w:tcPr>
            <w:tcW w:w="1712" w:type="dxa"/>
          </w:tcPr>
          <w:p w14:paraId="33D0376B"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55EADAB6" w14:textId="77777777" w:rsidR="00E34DFE" w:rsidRPr="007C5807" w:rsidRDefault="00E34DFE" w:rsidP="006C273B">
            <w:pPr>
              <w:spacing w:before="40" w:after="40" w:line="240" w:lineRule="auto"/>
              <w:rPr>
                <w:sz w:val="16"/>
                <w:szCs w:val="16"/>
              </w:rPr>
            </w:pPr>
            <w:r>
              <w:rPr>
                <w:sz w:val="16"/>
                <w:szCs w:val="16"/>
              </w:rPr>
              <w:t>5992</w:t>
            </w:r>
          </w:p>
        </w:tc>
      </w:tr>
      <w:tr w:rsidR="00E34DFE" w:rsidRPr="00D73B7B" w14:paraId="272C827D" w14:textId="77777777" w:rsidTr="006C273B">
        <w:tc>
          <w:tcPr>
            <w:tcW w:w="1086" w:type="dxa"/>
            <w:gridSpan w:val="2"/>
          </w:tcPr>
          <w:p w14:paraId="6EB57325" w14:textId="77777777" w:rsidR="00E34DFE" w:rsidRDefault="00E34DFE" w:rsidP="006C273B">
            <w:pPr>
              <w:spacing w:before="40" w:after="40" w:line="240" w:lineRule="auto"/>
              <w:rPr>
                <w:sz w:val="16"/>
                <w:szCs w:val="16"/>
              </w:rPr>
            </w:pPr>
            <w:r w:rsidRPr="00371B96">
              <w:rPr>
                <w:rFonts w:ascii="Segoe UI Symbol" w:hAnsi="Segoe UI Symbol" w:cs="Segoe UI Symbol"/>
                <w:sz w:val="16"/>
                <w:szCs w:val="16"/>
              </w:rPr>
              <w:t>☐</w:t>
            </w:r>
            <w:r>
              <w:rPr>
                <w:sz w:val="16"/>
                <w:szCs w:val="16"/>
              </w:rPr>
              <w:t xml:space="preserve"> z</w:t>
            </w:r>
            <w:r w:rsidRPr="00371B96">
              <w:rPr>
                <w:sz w:val="16"/>
                <w:szCs w:val="16"/>
              </w:rPr>
              <w:t>)</w:t>
            </w:r>
          </w:p>
        </w:tc>
        <w:tc>
          <w:tcPr>
            <w:tcW w:w="5098" w:type="dxa"/>
          </w:tcPr>
          <w:p w14:paraId="420F380B" w14:textId="77777777" w:rsidR="00E34DFE" w:rsidRPr="007C5807" w:rsidRDefault="00E34DFE" w:rsidP="006C273B">
            <w:pPr>
              <w:spacing w:before="40" w:after="40" w:line="240" w:lineRule="auto"/>
              <w:rPr>
                <w:sz w:val="16"/>
                <w:szCs w:val="16"/>
              </w:rPr>
            </w:pPr>
            <w:r w:rsidRPr="007C5807">
              <w:rPr>
                <w:sz w:val="16"/>
                <w:szCs w:val="16"/>
              </w:rPr>
              <w:t>Andere Änderung</w:t>
            </w:r>
          </w:p>
        </w:tc>
        <w:tc>
          <w:tcPr>
            <w:tcW w:w="1466" w:type="dxa"/>
          </w:tcPr>
          <w:p w14:paraId="5CE5E386" w14:textId="77777777" w:rsidR="00E34DFE" w:rsidRPr="007C5807" w:rsidRDefault="00E34DFE" w:rsidP="006C273B">
            <w:pPr>
              <w:spacing w:before="40" w:after="40" w:line="240" w:lineRule="auto"/>
              <w:rPr>
                <w:sz w:val="16"/>
                <w:szCs w:val="16"/>
              </w:rPr>
            </w:pPr>
          </w:p>
        </w:tc>
        <w:tc>
          <w:tcPr>
            <w:tcW w:w="1712" w:type="dxa"/>
          </w:tcPr>
          <w:p w14:paraId="7A566A3C"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603688D7" w14:textId="77777777" w:rsidR="00E34DFE" w:rsidRPr="007C5807" w:rsidRDefault="00E34DFE" w:rsidP="006C273B">
            <w:pPr>
              <w:spacing w:before="40" w:after="40" w:line="240" w:lineRule="auto"/>
              <w:rPr>
                <w:sz w:val="16"/>
                <w:szCs w:val="16"/>
              </w:rPr>
            </w:pPr>
            <w:r>
              <w:rPr>
                <w:sz w:val="16"/>
                <w:szCs w:val="16"/>
              </w:rPr>
              <w:t>5993</w:t>
            </w:r>
          </w:p>
        </w:tc>
      </w:tr>
      <w:tr w:rsidR="00E34DFE" w:rsidRPr="00D73B7B" w14:paraId="2BC26485" w14:textId="77777777" w:rsidTr="006C273B">
        <w:trPr>
          <w:trHeight w:val="404"/>
        </w:trPr>
        <w:tc>
          <w:tcPr>
            <w:tcW w:w="1086" w:type="dxa"/>
            <w:gridSpan w:val="2"/>
          </w:tcPr>
          <w:p w14:paraId="7196BBD7" w14:textId="77777777" w:rsidR="00E34DFE" w:rsidRPr="00D73B7B" w:rsidRDefault="00E34DFE" w:rsidP="006C273B">
            <w:pPr>
              <w:spacing w:before="40" w:after="40" w:line="240" w:lineRule="auto"/>
              <w:rPr>
                <w:sz w:val="16"/>
                <w:szCs w:val="16"/>
              </w:rPr>
            </w:pPr>
          </w:p>
        </w:tc>
        <w:tc>
          <w:tcPr>
            <w:tcW w:w="8883" w:type="dxa"/>
            <w:gridSpan w:val="4"/>
            <w:hideMark/>
          </w:tcPr>
          <w:p w14:paraId="3EB11D6B" w14:textId="77777777" w:rsidR="00E34DFE" w:rsidRPr="007C5807" w:rsidRDefault="00E34DFE" w:rsidP="006C273B">
            <w:pPr>
              <w:spacing w:before="40" w:after="40" w:line="240" w:lineRule="auto"/>
              <w:rPr>
                <w:b/>
                <w:sz w:val="16"/>
                <w:szCs w:val="16"/>
              </w:rPr>
            </w:pPr>
            <w:r w:rsidRPr="007C5807">
              <w:rPr>
                <w:b/>
                <w:sz w:val="16"/>
                <w:szCs w:val="16"/>
              </w:rPr>
              <w:t>Unterlagen</w:t>
            </w:r>
          </w:p>
        </w:tc>
      </w:tr>
      <w:tr w:rsidR="00E34DFE" w:rsidRPr="00EB072A" w14:paraId="78D3B4DB" w14:textId="77777777" w:rsidTr="006C273B">
        <w:tc>
          <w:tcPr>
            <w:tcW w:w="667" w:type="dxa"/>
            <w:hideMark/>
          </w:tcPr>
          <w:sdt>
            <w:sdtPr>
              <w:rPr>
                <w:sz w:val="16"/>
                <w:szCs w:val="16"/>
              </w:rPr>
              <w:id w:val="149718614"/>
              <w14:checkbox>
                <w14:checked w14:val="0"/>
                <w14:checkedState w14:val="2612" w14:font="MS Gothic"/>
                <w14:uncheckedState w14:val="2610" w14:font="MS Gothic"/>
              </w14:checkbox>
            </w:sdtPr>
            <w:sdtEndPr/>
            <w:sdtContent>
              <w:p w14:paraId="5B970334" w14:textId="77777777" w:rsidR="00E34DFE" w:rsidRPr="00296070" w:rsidRDefault="00E34DFE" w:rsidP="006C273B">
                <w:pPr>
                  <w:spacing w:before="40" w:after="40" w:line="240" w:lineRule="auto"/>
                  <w:rPr>
                    <w:sz w:val="16"/>
                    <w:szCs w:val="16"/>
                  </w:rPr>
                </w:pPr>
                <w:r w:rsidRPr="001B65D4">
                  <w:rPr>
                    <w:rFonts w:ascii="Segoe UI Symbol" w:eastAsia="MS Gothic" w:hAnsi="Segoe UI Symbol" w:cs="Segoe UI Symbol"/>
                    <w:sz w:val="16"/>
                    <w:szCs w:val="16"/>
                  </w:rPr>
                  <w:t>☐</w:t>
                </w:r>
              </w:p>
            </w:sdtContent>
          </w:sdt>
        </w:tc>
        <w:tc>
          <w:tcPr>
            <w:tcW w:w="419" w:type="dxa"/>
            <w:hideMark/>
          </w:tcPr>
          <w:p w14:paraId="4B62C745" w14:textId="77777777" w:rsidR="00E34DFE" w:rsidRPr="00296070" w:rsidRDefault="00E34DFE" w:rsidP="006C273B">
            <w:pPr>
              <w:spacing w:before="40" w:after="40" w:line="240" w:lineRule="auto"/>
              <w:rPr>
                <w:sz w:val="16"/>
                <w:szCs w:val="16"/>
              </w:rPr>
            </w:pPr>
            <w:r w:rsidRPr="00296070">
              <w:rPr>
                <w:sz w:val="16"/>
                <w:szCs w:val="16"/>
              </w:rPr>
              <w:t>1.</w:t>
            </w:r>
          </w:p>
        </w:tc>
        <w:tc>
          <w:tcPr>
            <w:tcW w:w="8883" w:type="dxa"/>
            <w:gridSpan w:val="4"/>
          </w:tcPr>
          <w:p w14:paraId="278372B1" w14:textId="77777777" w:rsidR="00E34DFE" w:rsidRPr="007A027E" w:rsidRDefault="00E34DFE" w:rsidP="006C273B">
            <w:pPr>
              <w:spacing w:before="40" w:after="40" w:line="240" w:lineRule="auto"/>
              <w:rPr>
                <w:sz w:val="16"/>
                <w:szCs w:val="16"/>
                <w:lang w:val="de-CH"/>
              </w:rPr>
            </w:pPr>
            <w:r w:rsidRPr="007A027E">
              <w:rPr>
                <w:sz w:val="16"/>
                <w:szCs w:val="16"/>
                <w:lang w:val="de-CH"/>
              </w:rPr>
              <w:t>Aktualisierte Unterlagen der Zulassungsdokumentation sowie ggf. das aktualisierte DMF, einschliesslich einer Gegenüberstellung des bisher genehmigten und des beantragten Herstellungsprozesses.</w:t>
            </w:r>
          </w:p>
        </w:tc>
      </w:tr>
      <w:tr w:rsidR="00E34DFE" w:rsidRPr="00EB072A" w14:paraId="343198F2" w14:textId="77777777" w:rsidTr="006C273B">
        <w:tc>
          <w:tcPr>
            <w:tcW w:w="667" w:type="dxa"/>
          </w:tcPr>
          <w:sdt>
            <w:sdtPr>
              <w:rPr>
                <w:sz w:val="16"/>
                <w:szCs w:val="16"/>
              </w:rPr>
              <w:id w:val="-446931807"/>
              <w14:checkbox>
                <w14:checked w14:val="0"/>
                <w14:checkedState w14:val="2612" w14:font="MS Gothic"/>
                <w14:uncheckedState w14:val="2610" w14:font="MS Gothic"/>
              </w14:checkbox>
            </w:sdtPr>
            <w:sdtEndPr/>
            <w:sdtContent>
              <w:p w14:paraId="6CCE3D7A" w14:textId="77777777" w:rsidR="00E34DFE" w:rsidRPr="00D73B7B" w:rsidRDefault="00E34DFE" w:rsidP="006C273B">
                <w:pPr>
                  <w:spacing w:before="40" w:after="40" w:line="240" w:lineRule="auto"/>
                  <w:rPr>
                    <w:sz w:val="16"/>
                    <w:szCs w:val="16"/>
                  </w:rPr>
                </w:pPr>
                <w:r w:rsidRPr="003807D5">
                  <w:rPr>
                    <w:rFonts w:ascii="Segoe UI Symbol" w:eastAsia="MS Gothic" w:hAnsi="Segoe UI Symbol" w:cs="Segoe UI Symbol"/>
                    <w:sz w:val="16"/>
                    <w:szCs w:val="16"/>
                  </w:rPr>
                  <w:t>☐</w:t>
                </w:r>
              </w:p>
            </w:sdtContent>
          </w:sdt>
        </w:tc>
        <w:tc>
          <w:tcPr>
            <w:tcW w:w="419" w:type="dxa"/>
          </w:tcPr>
          <w:p w14:paraId="3F195E57" w14:textId="77777777" w:rsidR="00E34DFE" w:rsidRPr="00D73B7B" w:rsidRDefault="00E34DFE" w:rsidP="006C273B">
            <w:pPr>
              <w:spacing w:before="40" w:after="40" w:line="240" w:lineRule="auto"/>
              <w:rPr>
                <w:sz w:val="16"/>
                <w:szCs w:val="16"/>
              </w:rPr>
            </w:pPr>
            <w:r w:rsidRPr="00D73B7B">
              <w:rPr>
                <w:sz w:val="16"/>
                <w:szCs w:val="16"/>
              </w:rPr>
              <w:t>2.</w:t>
            </w:r>
          </w:p>
        </w:tc>
        <w:tc>
          <w:tcPr>
            <w:tcW w:w="8883" w:type="dxa"/>
            <w:gridSpan w:val="4"/>
            <w:hideMark/>
          </w:tcPr>
          <w:p w14:paraId="4B451489" w14:textId="77777777" w:rsidR="00E34DFE" w:rsidRPr="007A027E" w:rsidRDefault="00E34DFE" w:rsidP="006C273B">
            <w:pPr>
              <w:spacing w:before="40" w:after="40" w:line="240" w:lineRule="auto"/>
              <w:rPr>
                <w:sz w:val="16"/>
                <w:szCs w:val="16"/>
                <w:lang w:val="de-CH"/>
              </w:rPr>
            </w:pPr>
            <w:r w:rsidRPr="007A027E">
              <w:rPr>
                <w:sz w:val="16"/>
                <w:szCs w:val="16"/>
                <w:lang w:val="de-CH"/>
              </w:rPr>
              <w:t>Chargenanalysedaten (in Form einer Vergleichstabelle) von mindestens zwei Chargen (mindestens im Pilotmassstab), die nach dem bisher genehmigten und dem beantragten Herstellungsprozess hergestellt wurden.</w:t>
            </w:r>
          </w:p>
        </w:tc>
      </w:tr>
      <w:tr w:rsidR="00E34DFE" w:rsidRPr="00EB072A" w14:paraId="77D019B2" w14:textId="77777777" w:rsidTr="006C273B">
        <w:tc>
          <w:tcPr>
            <w:tcW w:w="667" w:type="dxa"/>
          </w:tcPr>
          <w:sdt>
            <w:sdtPr>
              <w:rPr>
                <w:sz w:val="16"/>
                <w:szCs w:val="16"/>
              </w:rPr>
              <w:id w:val="-584076515"/>
              <w14:checkbox>
                <w14:checked w14:val="0"/>
                <w14:checkedState w14:val="2612" w14:font="MS Gothic"/>
                <w14:uncheckedState w14:val="2610" w14:font="MS Gothic"/>
              </w14:checkbox>
            </w:sdtPr>
            <w:sdtEndPr/>
            <w:sdtContent>
              <w:p w14:paraId="6DC55933"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46FBD8D6"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hideMark/>
          </w:tcPr>
          <w:p w14:paraId="46BA6561" w14:textId="77777777" w:rsidR="00E34DFE" w:rsidRPr="007A027E" w:rsidRDefault="00E34DFE" w:rsidP="006C273B">
            <w:pPr>
              <w:spacing w:before="40" w:after="40" w:line="240" w:lineRule="auto"/>
              <w:rPr>
                <w:sz w:val="16"/>
                <w:szCs w:val="16"/>
                <w:lang w:val="de-CH"/>
              </w:rPr>
            </w:pPr>
            <w:r w:rsidRPr="007A027E">
              <w:rPr>
                <w:sz w:val="16"/>
                <w:szCs w:val="16"/>
                <w:lang w:val="de-CH"/>
              </w:rPr>
              <w:t>Eine Kopie der genehmigten Spezifikationen des Wirkstoffs.</w:t>
            </w:r>
          </w:p>
        </w:tc>
      </w:tr>
      <w:tr w:rsidR="00E34DFE" w:rsidRPr="00EB072A" w14:paraId="752E4197" w14:textId="77777777" w:rsidTr="006C273B">
        <w:tc>
          <w:tcPr>
            <w:tcW w:w="667" w:type="dxa"/>
          </w:tcPr>
          <w:sdt>
            <w:sdtPr>
              <w:rPr>
                <w:sz w:val="16"/>
                <w:szCs w:val="16"/>
              </w:rPr>
              <w:id w:val="-1264679202"/>
              <w14:checkbox>
                <w14:checked w14:val="0"/>
                <w14:checkedState w14:val="2612" w14:font="MS Gothic"/>
                <w14:uncheckedState w14:val="2610" w14:font="MS Gothic"/>
              </w14:checkbox>
            </w:sdtPr>
            <w:sdtEndPr/>
            <w:sdtContent>
              <w:p w14:paraId="0576AB3E"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34941A74" w14:textId="77777777" w:rsidR="00E34DFE" w:rsidRPr="00D73B7B" w:rsidRDefault="00E34DFE" w:rsidP="006C273B">
            <w:pPr>
              <w:spacing w:before="40" w:after="40" w:line="240" w:lineRule="auto"/>
              <w:rPr>
                <w:sz w:val="16"/>
                <w:szCs w:val="16"/>
              </w:rPr>
            </w:pPr>
            <w:r>
              <w:rPr>
                <w:sz w:val="16"/>
                <w:szCs w:val="16"/>
              </w:rPr>
              <w:t>4</w:t>
            </w:r>
            <w:r w:rsidRPr="00D73B7B">
              <w:rPr>
                <w:sz w:val="16"/>
                <w:szCs w:val="16"/>
              </w:rPr>
              <w:t>.</w:t>
            </w:r>
          </w:p>
        </w:tc>
        <w:tc>
          <w:tcPr>
            <w:tcW w:w="8883" w:type="dxa"/>
            <w:gridSpan w:val="4"/>
            <w:hideMark/>
          </w:tcPr>
          <w:p w14:paraId="30C79F12" w14:textId="77777777" w:rsidR="00E34DFE" w:rsidRPr="007A027E" w:rsidRDefault="00E34DFE" w:rsidP="006C273B">
            <w:pPr>
              <w:spacing w:before="40" w:after="40" w:line="240" w:lineRule="auto"/>
              <w:rPr>
                <w:sz w:val="16"/>
                <w:szCs w:val="16"/>
                <w:lang w:val="de-CH"/>
              </w:rPr>
            </w:pPr>
            <w:r w:rsidRPr="007A027E">
              <w:rPr>
                <w:sz w:val="16"/>
                <w:szCs w:val="16"/>
                <w:lang w:val="de-CH"/>
              </w:rPr>
              <w:t>Eine Erklärung der Zulassungsinhaberin bzw. des DMF-Inhabers, dass keine Veränderung des qualitativen und quantitativen Verunreinigungsprofils oder der physikalisch-chemischen Eigenschaften stattfindet, dass sich der Syntheseweg nicht ändert und dass die Spezifikationen des Wirkstoffs oder der Zwischenprodukte unverändert bleiben.</w:t>
            </w:r>
          </w:p>
        </w:tc>
      </w:tr>
    </w:tbl>
    <w:p w14:paraId="0A9725B6" w14:textId="77777777" w:rsidR="00E34DFE" w:rsidRPr="007A027E" w:rsidRDefault="00E34DFE" w:rsidP="00E34DFE">
      <w:pPr>
        <w:spacing w:before="40" w:after="40" w:line="240" w:lineRule="auto"/>
        <w:rPr>
          <w:sz w:val="16"/>
          <w:szCs w:val="16"/>
          <w:lang w:val="de-CH"/>
        </w:rPr>
      </w:pPr>
      <w:r w:rsidRPr="007A027E">
        <w:rPr>
          <w:sz w:val="16"/>
          <w:szCs w:val="16"/>
          <w:lang w:val="de-CH"/>
        </w:rPr>
        <w:t>Anmerkung zu F.I.a.2.a): Bei chemischen Wirkstoffen bezieht sich dies auf wesentliche Änderungen des Synthesewegs oder der Herstellungsbedingungen, die wichtige Qualitätsmerkmale des Wirkstoffs verändern könnten, wie z. B. das qualitative und/oder quantitative Verunreinigungsprofil, für das eine Qualifikation erforderlich ist, oder die physikalisch-chemischen Eigenschaften mit Auswirkungen auf die Bioverfügbarkeit.</w:t>
      </w:r>
    </w:p>
    <w:p w14:paraId="638E614D"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AA52BC7" w14:textId="77777777" w:rsidTr="006C273B">
        <w:tc>
          <w:tcPr>
            <w:tcW w:w="9923" w:type="dxa"/>
            <w:gridSpan w:val="2"/>
            <w:tcBorders>
              <w:top w:val="single" w:sz="4" w:space="0" w:color="C0C0C0"/>
              <w:left w:val="nil"/>
              <w:bottom w:val="single" w:sz="4" w:space="0" w:color="C0C0C0"/>
              <w:right w:val="nil"/>
            </w:tcBorders>
            <w:vAlign w:val="center"/>
            <w:hideMark/>
          </w:tcPr>
          <w:p w14:paraId="6837AAED"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843DB67" w14:textId="77777777" w:rsidTr="006C273B">
        <w:tc>
          <w:tcPr>
            <w:tcW w:w="9923" w:type="dxa"/>
            <w:gridSpan w:val="2"/>
            <w:tcBorders>
              <w:top w:val="single" w:sz="4" w:space="0" w:color="C0C0C0"/>
              <w:left w:val="nil"/>
              <w:bottom w:val="single" w:sz="4" w:space="0" w:color="C0C0C0"/>
              <w:right w:val="nil"/>
            </w:tcBorders>
          </w:tcPr>
          <w:p w14:paraId="6D8D376C" w14:textId="77777777" w:rsidR="00E34DFE" w:rsidRPr="00D73B7B" w:rsidRDefault="006B077B" w:rsidP="006C273B">
            <w:pPr>
              <w:spacing w:before="40" w:after="40" w:line="240" w:lineRule="auto"/>
              <w:rPr>
                <w:sz w:val="20"/>
                <w:szCs w:val="20"/>
              </w:rPr>
            </w:pPr>
            <w:sdt>
              <w:sdtPr>
                <w:rPr>
                  <w:sz w:val="20"/>
                  <w:szCs w:val="20"/>
                </w:rPr>
                <w:id w:val="-1313786608"/>
                <w:placeholder>
                  <w:docPart w:val="FC532B186B8C4F9AB1DADB57CA989669"/>
                </w:placeholder>
                <w:temporary/>
                <w:showingPlcHdr/>
                <w:text w:multiLine="1"/>
              </w:sdtPr>
              <w:sdtEndPr/>
              <w:sdtContent>
                <w:r w:rsidR="00E34DFE" w:rsidRPr="00D73B7B">
                  <w:rPr>
                    <w:rStyle w:val="Platzhaltertext"/>
                    <w:sz w:val="20"/>
                    <w:szCs w:val="20"/>
                  </w:rPr>
                  <w:t>……</w:t>
                </w:r>
              </w:sdtContent>
            </w:sdt>
          </w:p>
          <w:p w14:paraId="5D942B09" w14:textId="77777777" w:rsidR="00E34DFE" w:rsidRPr="00D73B7B" w:rsidRDefault="00E34DFE" w:rsidP="006C273B">
            <w:pPr>
              <w:spacing w:before="40" w:after="40" w:line="240" w:lineRule="auto"/>
              <w:rPr>
                <w:sz w:val="20"/>
                <w:szCs w:val="20"/>
              </w:rPr>
            </w:pPr>
          </w:p>
        </w:tc>
      </w:tr>
      <w:tr w:rsidR="00E34DFE" w:rsidRPr="00D73B7B" w14:paraId="61B10F5D" w14:textId="77777777" w:rsidTr="006C273B">
        <w:tc>
          <w:tcPr>
            <w:tcW w:w="5068" w:type="dxa"/>
            <w:tcBorders>
              <w:top w:val="single" w:sz="4" w:space="0" w:color="C0C0C0"/>
              <w:left w:val="nil"/>
              <w:bottom w:val="single" w:sz="4" w:space="0" w:color="C0C0C0"/>
              <w:right w:val="single" w:sz="4" w:space="0" w:color="C0C0C0"/>
            </w:tcBorders>
            <w:hideMark/>
          </w:tcPr>
          <w:p w14:paraId="7E44BDCE"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E327B4D"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F1B19DE" w14:textId="77777777" w:rsidTr="006C273B">
        <w:tc>
          <w:tcPr>
            <w:tcW w:w="5068" w:type="dxa"/>
            <w:tcBorders>
              <w:top w:val="single" w:sz="4" w:space="0" w:color="C0C0C0"/>
              <w:left w:val="nil"/>
              <w:bottom w:val="single" w:sz="4" w:space="0" w:color="C0C0C0"/>
              <w:right w:val="single" w:sz="4" w:space="0" w:color="C0C0C0"/>
            </w:tcBorders>
          </w:tcPr>
          <w:p w14:paraId="60A74D2F" w14:textId="77777777" w:rsidR="00E34DFE" w:rsidRPr="00D73B7B" w:rsidRDefault="006B077B" w:rsidP="006C273B">
            <w:pPr>
              <w:spacing w:before="40" w:after="40" w:line="240" w:lineRule="auto"/>
              <w:rPr>
                <w:sz w:val="20"/>
                <w:szCs w:val="20"/>
              </w:rPr>
            </w:pPr>
            <w:sdt>
              <w:sdtPr>
                <w:rPr>
                  <w:sz w:val="20"/>
                  <w:szCs w:val="20"/>
                </w:rPr>
                <w:id w:val="-246800050"/>
                <w:placeholder>
                  <w:docPart w:val="D98B8A2AC7FD4126BD5460A6A0FAF265"/>
                </w:placeholder>
                <w:temporary/>
                <w:showingPlcHdr/>
                <w:text w:multiLine="1"/>
              </w:sdtPr>
              <w:sdtEndPr/>
              <w:sdtContent>
                <w:r w:rsidR="00E34DFE" w:rsidRPr="00D73B7B">
                  <w:rPr>
                    <w:rStyle w:val="Platzhaltertext"/>
                    <w:sz w:val="20"/>
                    <w:szCs w:val="20"/>
                  </w:rPr>
                  <w:t>……</w:t>
                </w:r>
              </w:sdtContent>
            </w:sdt>
          </w:p>
          <w:p w14:paraId="0D48DB38"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F0EB056" w14:textId="77777777" w:rsidR="00E34DFE" w:rsidRPr="00D73B7B" w:rsidRDefault="006B077B" w:rsidP="006C273B">
            <w:pPr>
              <w:spacing w:before="40" w:after="40" w:line="240" w:lineRule="auto"/>
              <w:rPr>
                <w:sz w:val="20"/>
                <w:szCs w:val="20"/>
              </w:rPr>
            </w:pPr>
            <w:sdt>
              <w:sdtPr>
                <w:rPr>
                  <w:sz w:val="20"/>
                  <w:szCs w:val="20"/>
                </w:rPr>
                <w:id w:val="-173336627"/>
                <w:placeholder>
                  <w:docPart w:val="11F1FB5C092146F28F6568248BB21F51"/>
                </w:placeholder>
                <w:temporary/>
                <w:showingPlcHdr/>
                <w:text w:multiLine="1"/>
              </w:sdtPr>
              <w:sdtEndPr/>
              <w:sdtContent>
                <w:r w:rsidR="00E34DFE" w:rsidRPr="00D73B7B">
                  <w:rPr>
                    <w:rStyle w:val="Platzhaltertext"/>
                    <w:sz w:val="20"/>
                    <w:szCs w:val="20"/>
                  </w:rPr>
                  <w:t>……</w:t>
                </w:r>
              </w:sdtContent>
            </w:sdt>
          </w:p>
          <w:p w14:paraId="318FA78A" w14:textId="77777777" w:rsidR="00E34DFE" w:rsidRPr="00D73B7B" w:rsidRDefault="00E34DFE" w:rsidP="006C273B">
            <w:pPr>
              <w:spacing w:before="40" w:after="40" w:line="240" w:lineRule="auto"/>
              <w:rPr>
                <w:sz w:val="20"/>
                <w:szCs w:val="20"/>
              </w:rPr>
            </w:pPr>
          </w:p>
        </w:tc>
      </w:tr>
    </w:tbl>
    <w:p w14:paraId="7DBC5773" w14:textId="77777777" w:rsidR="00E34DFE" w:rsidRDefault="00E34DFE" w:rsidP="00E34DFE">
      <w:pPr>
        <w:spacing w:before="40" w:after="40" w:line="240" w:lineRule="auto"/>
        <w:rPr>
          <w:sz w:val="16"/>
          <w:szCs w:val="16"/>
        </w:rPr>
      </w:pPr>
    </w:p>
    <w:p w14:paraId="3D73D615" w14:textId="77777777" w:rsidR="00E34DFE" w:rsidRDefault="00E34DFE" w:rsidP="00E34DFE">
      <w:pPr>
        <w:spacing w:after="160" w:line="259" w:lineRule="auto"/>
        <w:rPr>
          <w:sz w:val="16"/>
          <w:szCs w:val="16"/>
        </w:rPr>
      </w:pPr>
      <w:r>
        <w:rPr>
          <w:sz w:val="16"/>
          <w:szCs w:val="16"/>
        </w:rPr>
        <w:br w:type="page"/>
      </w:r>
    </w:p>
    <w:p w14:paraId="1FE8AE7C" w14:textId="77777777" w:rsidR="00E34DFE" w:rsidRPr="00494F80" w:rsidRDefault="00E34DFE" w:rsidP="00E34DFE">
      <w:pPr>
        <w:pStyle w:val="berschrift5Buchstaben"/>
      </w:pPr>
      <w:r>
        <w:rPr>
          <w:lang w:eastAsia="de-CH"/>
        </w:rPr>
        <w:lastRenderedPageBreak/>
        <w:t>F.I.a.3</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4AA0F7B6" w14:textId="77777777" w:rsidTr="006C273B">
        <w:tc>
          <w:tcPr>
            <w:tcW w:w="1086" w:type="dxa"/>
            <w:gridSpan w:val="2"/>
            <w:hideMark/>
          </w:tcPr>
          <w:p w14:paraId="3C7A9022" w14:textId="77777777" w:rsidR="00E34DFE" w:rsidRPr="00D73B7B" w:rsidRDefault="00E34DFE" w:rsidP="006C273B">
            <w:pPr>
              <w:spacing w:before="40" w:after="40" w:line="240" w:lineRule="auto"/>
              <w:rPr>
                <w:sz w:val="16"/>
                <w:szCs w:val="16"/>
              </w:rPr>
            </w:pPr>
            <w:r>
              <w:rPr>
                <w:b/>
                <w:sz w:val="16"/>
                <w:szCs w:val="16"/>
                <w:lang w:eastAsia="de-CH"/>
              </w:rPr>
              <w:t>F.I.a.3</w:t>
            </w:r>
          </w:p>
        </w:tc>
        <w:tc>
          <w:tcPr>
            <w:tcW w:w="5098" w:type="dxa"/>
            <w:hideMark/>
          </w:tcPr>
          <w:p w14:paraId="44F82DF6"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rPr>
              <w:t>Änderung der Chargengrösse (inkl. Chargengrössenbereich) des Wirkstoffs oder eines bei der Herstellung eines Wirkstoffes verwendeten Zwischenprodukts</w:t>
            </w:r>
          </w:p>
        </w:tc>
        <w:tc>
          <w:tcPr>
            <w:tcW w:w="1466" w:type="dxa"/>
            <w:hideMark/>
          </w:tcPr>
          <w:p w14:paraId="00080665" w14:textId="77777777" w:rsidR="00E34DFE" w:rsidRPr="007C5807" w:rsidRDefault="00E34DFE" w:rsidP="006C273B">
            <w:pPr>
              <w:spacing w:before="40" w:after="40" w:line="240" w:lineRule="auto"/>
              <w:rPr>
                <w:b/>
                <w:sz w:val="16"/>
                <w:szCs w:val="16"/>
              </w:rPr>
            </w:pPr>
            <w:r w:rsidRPr="007C5807">
              <w:rPr>
                <w:b/>
                <w:sz w:val="16"/>
                <w:szCs w:val="16"/>
              </w:rPr>
              <w:t>Einzureichende Unterlagen</w:t>
            </w:r>
          </w:p>
        </w:tc>
        <w:tc>
          <w:tcPr>
            <w:tcW w:w="1712" w:type="dxa"/>
          </w:tcPr>
          <w:p w14:paraId="4EEA03DE"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02A337D1"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3CDDF6BF" w14:textId="77777777" w:rsidTr="006C273B">
        <w:tc>
          <w:tcPr>
            <w:tcW w:w="1086" w:type="dxa"/>
            <w:gridSpan w:val="2"/>
            <w:hideMark/>
          </w:tcPr>
          <w:p w14:paraId="1C4BD019" w14:textId="77777777" w:rsidR="00E34DFE" w:rsidRPr="00D73B7B" w:rsidRDefault="006B077B" w:rsidP="006C273B">
            <w:pPr>
              <w:spacing w:before="40" w:after="40" w:line="240" w:lineRule="auto"/>
              <w:rPr>
                <w:sz w:val="16"/>
                <w:szCs w:val="16"/>
              </w:rPr>
            </w:pPr>
            <w:sdt>
              <w:sdtPr>
                <w:rPr>
                  <w:sz w:val="16"/>
                  <w:szCs w:val="16"/>
                </w:rPr>
                <w:id w:val="-1851404851"/>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237B046F"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 erfordert eine Bewertung der Vergleichbarkeit eines biologischen oder immunologischen Wirkstoffs</w:t>
            </w:r>
          </w:p>
        </w:tc>
        <w:tc>
          <w:tcPr>
            <w:tcW w:w="1466" w:type="dxa"/>
          </w:tcPr>
          <w:p w14:paraId="4165D663" w14:textId="77777777" w:rsidR="00E34DFE" w:rsidRPr="007A027E" w:rsidRDefault="00E34DFE" w:rsidP="006C273B">
            <w:pPr>
              <w:spacing w:before="40" w:after="40" w:line="240" w:lineRule="auto"/>
              <w:rPr>
                <w:sz w:val="16"/>
                <w:szCs w:val="16"/>
                <w:lang w:val="de-CH"/>
              </w:rPr>
            </w:pPr>
          </w:p>
        </w:tc>
        <w:tc>
          <w:tcPr>
            <w:tcW w:w="1712" w:type="dxa"/>
          </w:tcPr>
          <w:p w14:paraId="7ADE796A"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43E4D576" w14:textId="77777777" w:rsidR="00E34DFE" w:rsidRPr="001B65D4" w:rsidRDefault="00E34DFE" w:rsidP="006C273B">
            <w:pPr>
              <w:spacing w:before="40" w:after="40" w:line="240" w:lineRule="auto"/>
              <w:rPr>
                <w:sz w:val="16"/>
                <w:szCs w:val="16"/>
              </w:rPr>
            </w:pPr>
            <w:r>
              <w:rPr>
                <w:sz w:val="16"/>
                <w:szCs w:val="16"/>
              </w:rPr>
              <w:t>5994</w:t>
            </w:r>
          </w:p>
        </w:tc>
      </w:tr>
      <w:tr w:rsidR="00E34DFE" w:rsidRPr="00D73B7B" w14:paraId="3A8585CC" w14:textId="77777777" w:rsidTr="006C273B">
        <w:tc>
          <w:tcPr>
            <w:tcW w:w="1086" w:type="dxa"/>
            <w:gridSpan w:val="2"/>
          </w:tcPr>
          <w:p w14:paraId="2A4FBFED" w14:textId="77777777" w:rsidR="00E34DFE" w:rsidRDefault="006B077B" w:rsidP="006C273B">
            <w:pPr>
              <w:spacing w:before="40" w:after="40" w:line="240" w:lineRule="auto"/>
              <w:rPr>
                <w:sz w:val="16"/>
                <w:szCs w:val="16"/>
              </w:rPr>
            </w:pPr>
            <w:sdt>
              <w:sdtPr>
                <w:rPr>
                  <w:sz w:val="16"/>
                  <w:szCs w:val="16"/>
                </w:rPr>
                <w:id w:val="-1558931088"/>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5082A5F6" w14:textId="77777777" w:rsidR="00E34DFE" w:rsidRPr="007A027E" w:rsidRDefault="00E34DFE" w:rsidP="006C273B">
            <w:pPr>
              <w:spacing w:before="40" w:after="40" w:line="240" w:lineRule="auto"/>
              <w:rPr>
                <w:sz w:val="16"/>
                <w:szCs w:val="16"/>
                <w:lang w:val="de-CH"/>
              </w:rPr>
            </w:pPr>
            <w:r w:rsidRPr="007A027E">
              <w:rPr>
                <w:sz w:val="16"/>
                <w:szCs w:val="16"/>
                <w:lang w:val="de-CH"/>
              </w:rPr>
              <w:t>Die Chargengrösse für einen biologischen oder immunologischen Wirkstoff wird ohne Änderung des Herstellprozesses vergrössert oder verkleinert (z. B. Verdoppelung der Produktionslinien)</w:t>
            </w:r>
          </w:p>
        </w:tc>
        <w:tc>
          <w:tcPr>
            <w:tcW w:w="1466" w:type="dxa"/>
          </w:tcPr>
          <w:p w14:paraId="3F25B76B" w14:textId="77777777" w:rsidR="00E34DFE" w:rsidRPr="007C5807" w:rsidRDefault="00E34DFE" w:rsidP="006C273B">
            <w:pPr>
              <w:spacing w:before="40" w:after="40" w:line="240" w:lineRule="auto"/>
              <w:rPr>
                <w:sz w:val="16"/>
                <w:szCs w:val="16"/>
              </w:rPr>
            </w:pPr>
            <w:r w:rsidRPr="007C5807">
              <w:rPr>
                <w:sz w:val="16"/>
                <w:szCs w:val="16"/>
              </w:rPr>
              <w:t>1, 2, 3, 4</w:t>
            </w:r>
          </w:p>
        </w:tc>
        <w:tc>
          <w:tcPr>
            <w:tcW w:w="1712" w:type="dxa"/>
          </w:tcPr>
          <w:p w14:paraId="24FA50AD"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31F5B74B" w14:textId="77777777" w:rsidR="00E34DFE" w:rsidRPr="001B65D4" w:rsidRDefault="00E34DFE" w:rsidP="006C273B">
            <w:pPr>
              <w:spacing w:before="40" w:after="40" w:line="240" w:lineRule="auto"/>
              <w:rPr>
                <w:sz w:val="16"/>
                <w:szCs w:val="16"/>
              </w:rPr>
            </w:pPr>
            <w:r>
              <w:rPr>
                <w:sz w:val="16"/>
                <w:szCs w:val="16"/>
              </w:rPr>
              <w:t>5995</w:t>
            </w:r>
          </w:p>
        </w:tc>
      </w:tr>
      <w:tr w:rsidR="00E34DFE" w:rsidRPr="00D73B7B" w14:paraId="7DB3130F" w14:textId="77777777" w:rsidTr="006C273B">
        <w:tc>
          <w:tcPr>
            <w:tcW w:w="1086" w:type="dxa"/>
            <w:gridSpan w:val="2"/>
          </w:tcPr>
          <w:p w14:paraId="2F6ABCE0" w14:textId="77777777" w:rsidR="00E34DFE" w:rsidRDefault="006B077B" w:rsidP="006C273B">
            <w:pPr>
              <w:spacing w:before="40" w:after="40" w:line="240" w:lineRule="auto"/>
              <w:rPr>
                <w:sz w:val="16"/>
                <w:szCs w:val="16"/>
              </w:rPr>
            </w:pPr>
            <w:sdt>
              <w:sdtPr>
                <w:rPr>
                  <w:sz w:val="16"/>
                  <w:szCs w:val="16"/>
                </w:rPr>
                <w:id w:val="-1261213954"/>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2CDCA814" w14:textId="77777777" w:rsidR="00E34DFE" w:rsidRPr="00D73B7B" w:rsidRDefault="00E34DFE" w:rsidP="006C273B">
            <w:pPr>
              <w:spacing w:before="40" w:after="40" w:line="240" w:lineRule="auto"/>
              <w:rPr>
                <w:sz w:val="16"/>
                <w:szCs w:val="16"/>
              </w:rPr>
            </w:pPr>
            <w:r w:rsidRPr="00036266">
              <w:rPr>
                <w:sz w:val="16"/>
                <w:szCs w:val="16"/>
              </w:rPr>
              <w:t>Andere Änderung</w:t>
            </w:r>
          </w:p>
        </w:tc>
        <w:tc>
          <w:tcPr>
            <w:tcW w:w="1466" w:type="dxa"/>
          </w:tcPr>
          <w:p w14:paraId="2828E4C7" w14:textId="77777777" w:rsidR="00E34DFE" w:rsidRPr="007C5807" w:rsidRDefault="00E34DFE" w:rsidP="006C273B">
            <w:pPr>
              <w:spacing w:before="40" w:after="40" w:line="240" w:lineRule="auto"/>
              <w:rPr>
                <w:sz w:val="16"/>
                <w:szCs w:val="16"/>
              </w:rPr>
            </w:pPr>
          </w:p>
        </w:tc>
        <w:tc>
          <w:tcPr>
            <w:tcW w:w="1712" w:type="dxa"/>
          </w:tcPr>
          <w:p w14:paraId="43DD7425"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21BD7EB8" w14:textId="77777777" w:rsidR="00E34DFE" w:rsidRPr="001B65D4" w:rsidRDefault="00E34DFE" w:rsidP="006C273B">
            <w:pPr>
              <w:spacing w:before="40" w:after="40" w:line="240" w:lineRule="auto"/>
              <w:rPr>
                <w:sz w:val="16"/>
                <w:szCs w:val="16"/>
              </w:rPr>
            </w:pPr>
            <w:r>
              <w:rPr>
                <w:sz w:val="16"/>
                <w:szCs w:val="16"/>
              </w:rPr>
              <w:t>5996</w:t>
            </w:r>
          </w:p>
        </w:tc>
      </w:tr>
      <w:tr w:rsidR="00E34DFE" w:rsidRPr="00D73B7B" w14:paraId="54B6BB73" w14:textId="77777777" w:rsidTr="006C273B">
        <w:trPr>
          <w:trHeight w:val="404"/>
        </w:trPr>
        <w:tc>
          <w:tcPr>
            <w:tcW w:w="1086" w:type="dxa"/>
            <w:gridSpan w:val="2"/>
          </w:tcPr>
          <w:p w14:paraId="59EF2BD2" w14:textId="77777777" w:rsidR="00E34DFE" w:rsidRPr="00D73B7B" w:rsidRDefault="00E34DFE" w:rsidP="006C273B">
            <w:pPr>
              <w:spacing w:before="40" w:after="40" w:line="240" w:lineRule="auto"/>
              <w:rPr>
                <w:sz w:val="16"/>
                <w:szCs w:val="16"/>
              </w:rPr>
            </w:pPr>
          </w:p>
        </w:tc>
        <w:tc>
          <w:tcPr>
            <w:tcW w:w="8883" w:type="dxa"/>
            <w:gridSpan w:val="4"/>
            <w:hideMark/>
          </w:tcPr>
          <w:p w14:paraId="4770FD6B" w14:textId="77777777" w:rsidR="00E34DFE" w:rsidRPr="007C5807" w:rsidRDefault="00E34DFE" w:rsidP="006C273B">
            <w:pPr>
              <w:spacing w:before="40" w:after="40" w:line="240" w:lineRule="auto"/>
              <w:rPr>
                <w:b/>
                <w:sz w:val="16"/>
                <w:szCs w:val="16"/>
              </w:rPr>
            </w:pPr>
            <w:r w:rsidRPr="007C5807">
              <w:rPr>
                <w:b/>
                <w:sz w:val="16"/>
                <w:szCs w:val="16"/>
              </w:rPr>
              <w:t>Unterlagen</w:t>
            </w:r>
          </w:p>
        </w:tc>
      </w:tr>
      <w:tr w:rsidR="00E34DFE" w:rsidRPr="00D73B7B" w14:paraId="18F054AE" w14:textId="77777777" w:rsidTr="006C273B">
        <w:tc>
          <w:tcPr>
            <w:tcW w:w="667" w:type="dxa"/>
          </w:tcPr>
          <w:sdt>
            <w:sdtPr>
              <w:rPr>
                <w:sz w:val="16"/>
                <w:szCs w:val="16"/>
              </w:rPr>
              <w:id w:val="-1003202158"/>
              <w14:checkbox>
                <w14:checked w14:val="0"/>
                <w14:checkedState w14:val="2612" w14:font="MS Gothic"/>
                <w14:uncheckedState w14:val="2610" w14:font="MS Gothic"/>
              </w14:checkbox>
            </w:sdtPr>
            <w:sdtEndPr/>
            <w:sdtContent>
              <w:p w14:paraId="014212DB"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5EDA1A7F"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70376A27" w14:textId="77777777" w:rsidR="00E34DFE" w:rsidRPr="00D73B7B" w:rsidRDefault="00E34DFE" w:rsidP="006C273B">
            <w:pPr>
              <w:spacing w:before="40" w:after="40" w:line="240" w:lineRule="auto"/>
              <w:rPr>
                <w:sz w:val="16"/>
                <w:szCs w:val="16"/>
              </w:rPr>
            </w:pPr>
            <w:r w:rsidRPr="00D73B7B">
              <w:rPr>
                <w:sz w:val="16"/>
                <w:szCs w:val="16"/>
              </w:rPr>
              <w:t>Aktualisierte Unterlagen der Zulassungsdokumentation .</w:t>
            </w:r>
          </w:p>
        </w:tc>
      </w:tr>
      <w:tr w:rsidR="00E34DFE" w:rsidRPr="00EB072A" w14:paraId="1FD6AF6B" w14:textId="77777777" w:rsidTr="006C273B">
        <w:tc>
          <w:tcPr>
            <w:tcW w:w="667" w:type="dxa"/>
            <w:hideMark/>
          </w:tcPr>
          <w:sdt>
            <w:sdtPr>
              <w:rPr>
                <w:sz w:val="16"/>
                <w:szCs w:val="16"/>
              </w:rPr>
              <w:id w:val="-1709409916"/>
              <w14:checkbox>
                <w14:checked w14:val="0"/>
                <w14:checkedState w14:val="2612" w14:font="MS Gothic"/>
                <w14:uncheckedState w14:val="2610" w14:font="MS Gothic"/>
              </w14:checkbox>
            </w:sdtPr>
            <w:sdtEndPr/>
            <w:sdtContent>
              <w:p w14:paraId="56ED4A16" w14:textId="77777777" w:rsidR="00E34DFE" w:rsidRPr="00296070" w:rsidRDefault="00E34DFE" w:rsidP="006C273B">
                <w:pPr>
                  <w:spacing w:before="40" w:after="40" w:line="240" w:lineRule="auto"/>
                  <w:rPr>
                    <w:sz w:val="16"/>
                    <w:szCs w:val="16"/>
                  </w:rPr>
                </w:pPr>
                <w:r w:rsidRPr="001B65D4">
                  <w:rPr>
                    <w:rFonts w:ascii="Segoe UI Symbol" w:eastAsia="MS Gothic" w:hAnsi="Segoe UI Symbol" w:cs="Segoe UI Symbol"/>
                    <w:sz w:val="16"/>
                    <w:szCs w:val="16"/>
                  </w:rPr>
                  <w:t>☐</w:t>
                </w:r>
              </w:p>
            </w:sdtContent>
          </w:sdt>
        </w:tc>
        <w:tc>
          <w:tcPr>
            <w:tcW w:w="419" w:type="dxa"/>
            <w:hideMark/>
          </w:tcPr>
          <w:p w14:paraId="684014A4"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7D64D1EF" w14:textId="77777777" w:rsidR="00E34DFE" w:rsidRPr="007A027E" w:rsidRDefault="00E34DFE" w:rsidP="006C273B">
            <w:pPr>
              <w:spacing w:before="40" w:after="40" w:line="240" w:lineRule="auto"/>
              <w:rPr>
                <w:sz w:val="16"/>
                <w:szCs w:val="16"/>
                <w:lang w:val="de-CH"/>
              </w:rPr>
            </w:pPr>
            <w:r w:rsidRPr="007A027E">
              <w:rPr>
                <w:sz w:val="16"/>
                <w:szCs w:val="16"/>
                <w:lang w:val="de-CH"/>
              </w:rPr>
              <w:t>Die Chargennummer der getesteten Chargen mit der beantragten Chargengrösse.</w:t>
            </w:r>
          </w:p>
        </w:tc>
      </w:tr>
      <w:tr w:rsidR="00E34DFE" w:rsidRPr="007A027E" w14:paraId="64F63675" w14:textId="77777777" w:rsidTr="006C273B">
        <w:tc>
          <w:tcPr>
            <w:tcW w:w="667" w:type="dxa"/>
          </w:tcPr>
          <w:sdt>
            <w:sdtPr>
              <w:rPr>
                <w:sz w:val="16"/>
                <w:szCs w:val="16"/>
              </w:rPr>
              <w:id w:val="296654446"/>
              <w14:checkbox>
                <w14:checked w14:val="0"/>
                <w14:checkedState w14:val="2612" w14:font="MS Gothic"/>
                <w14:uncheckedState w14:val="2610" w14:font="MS Gothic"/>
              </w14:checkbox>
            </w:sdtPr>
            <w:sdtEndPr/>
            <w:sdtContent>
              <w:p w14:paraId="0A145D70"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4A5142B1"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tcPr>
          <w:p w14:paraId="2A785233" w14:textId="77777777" w:rsidR="00E34DFE" w:rsidRPr="007A027E" w:rsidRDefault="00E34DFE" w:rsidP="006C273B">
            <w:pPr>
              <w:spacing w:before="40" w:after="40" w:line="240" w:lineRule="auto"/>
              <w:rPr>
                <w:sz w:val="16"/>
                <w:szCs w:val="16"/>
                <w:lang w:val="de-CH"/>
              </w:rPr>
            </w:pPr>
            <w:r w:rsidRPr="007A027E">
              <w:rPr>
                <w:sz w:val="16"/>
                <w:szCs w:val="16"/>
                <w:lang w:val="de-CH"/>
              </w:rPr>
              <w:t>Chargenanalysedaten (in Form einer Vergleichstabelle) von mindestens einer Produktionscharge des Wirkstoffs oder des Zwischenprodukts, die sowohl in der bisher genehmigten als auch in der beantragten Chargengrösse hergestellt wurde. Chargenergebnisse der beiden nächsten vollen Produktionschargen sind bei Aufforderung vorzulegen;sie sind durch die Zulassungsinhaberin zu melden, falls sie nicht den Spezifikationen entsprechen (inklusive eines Vorschlags für Abhilfemassnahmen).</w:t>
            </w:r>
          </w:p>
        </w:tc>
      </w:tr>
      <w:tr w:rsidR="00E34DFE" w:rsidRPr="00EB072A" w14:paraId="7F1A243F" w14:textId="77777777" w:rsidTr="006C273B">
        <w:tc>
          <w:tcPr>
            <w:tcW w:w="667" w:type="dxa"/>
          </w:tcPr>
          <w:sdt>
            <w:sdtPr>
              <w:rPr>
                <w:sz w:val="16"/>
                <w:szCs w:val="16"/>
              </w:rPr>
              <w:id w:val="1274517742"/>
              <w14:checkbox>
                <w14:checked w14:val="0"/>
                <w14:checkedState w14:val="2612" w14:font="MS Gothic"/>
                <w14:uncheckedState w14:val="2610" w14:font="MS Gothic"/>
              </w14:checkbox>
            </w:sdtPr>
            <w:sdtEndPr/>
            <w:sdtContent>
              <w:p w14:paraId="54940EBA"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4F05E8CF" w14:textId="77777777" w:rsidR="00E34DFE" w:rsidRPr="00D73B7B" w:rsidRDefault="00E34DFE" w:rsidP="006C273B">
            <w:pPr>
              <w:spacing w:before="40" w:after="40" w:line="240" w:lineRule="auto"/>
              <w:rPr>
                <w:sz w:val="16"/>
                <w:szCs w:val="16"/>
              </w:rPr>
            </w:pPr>
            <w:r>
              <w:rPr>
                <w:sz w:val="16"/>
                <w:szCs w:val="16"/>
              </w:rPr>
              <w:t>4</w:t>
            </w:r>
            <w:r w:rsidRPr="00D73B7B">
              <w:rPr>
                <w:sz w:val="16"/>
                <w:szCs w:val="16"/>
              </w:rPr>
              <w:t>.</w:t>
            </w:r>
          </w:p>
        </w:tc>
        <w:tc>
          <w:tcPr>
            <w:tcW w:w="8883" w:type="dxa"/>
            <w:gridSpan w:val="4"/>
          </w:tcPr>
          <w:p w14:paraId="30C134FA" w14:textId="77777777" w:rsidR="00E34DFE" w:rsidRPr="007A027E" w:rsidRDefault="00E34DFE" w:rsidP="006C273B">
            <w:pPr>
              <w:spacing w:before="40" w:after="40" w:line="240" w:lineRule="auto"/>
              <w:rPr>
                <w:sz w:val="16"/>
                <w:szCs w:val="16"/>
                <w:lang w:val="de-CH"/>
              </w:rPr>
            </w:pPr>
            <w:r w:rsidRPr="007A027E">
              <w:rPr>
                <w:sz w:val="16"/>
                <w:szCs w:val="16"/>
                <w:lang w:val="de-CH"/>
              </w:rPr>
              <w:t>Eine Kopie der genehmigten Spezifikationen des Wirkstoffs oder des Zwischenprodukts.</w:t>
            </w:r>
          </w:p>
        </w:tc>
      </w:tr>
    </w:tbl>
    <w:p w14:paraId="28ED8564" w14:textId="77777777" w:rsidR="00E34DFE" w:rsidRPr="007A027E" w:rsidRDefault="00E34DFE" w:rsidP="00E34DFE">
      <w:pPr>
        <w:spacing w:before="40" w:after="40" w:line="240" w:lineRule="auto"/>
        <w:rPr>
          <w:szCs w:val="20"/>
          <w:lang w:val="de-CH"/>
        </w:rPr>
      </w:pPr>
    </w:p>
    <w:p w14:paraId="3B231496"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743777C0" w14:textId="77777777" w:rsidTr="006C273B">
        <w:tc>
          <w:tcPr>
            <w:tcW w:w="9923" w:type="dxa"/>
            <w:gridSpan w:val="2"/>
            <w:tcBorders>
              <w:top w:val="single" w:sz="4" w:space="0" w:color="C0C0C0"/>
              <w:left w:val="nil"/>
              <w:bottom w:val="single" w:sz="4" w:space="0" w:color="C0C0C0"/>
              <w:right w:val="nil"/>
            </w:tcBorders>
            <w:vAlign w:val="center"/>
            <w:hideMark/>
          </w:tcPr>
          <w:p w14:paraId="4BD98E5E"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54D3FB04" w14:textId="77777777" w:rsidTr="006C273B">
        <w:tc>
          <w:tcPr>
            <w:tcW w:w="9923" w:type="dxa"/>
            <w:gridSpan w:val="2"/>
            <w:tcBorders>
              <w:top w:val="single" w:sz="4" w:space="0" w:color="C0C0C0"/>
              <w:left w:val="nil"/>
              <w:bottom w:val="single" w:sz="4" w:space="0" w:color="C0C0C0"/>
              <w:right w:val="nil"/>
            </w:tcBorders>
          </w:tcPr>
          <w:p w14:paraId="0EF9E528" w14:textId="77777777" w:rsidR="00E34DFE" w:rsidRPr="00D73B7B" w:rsidRDefault="006B077B" w:rsidP="006C273B">
            <w:pPr>
              <w:spacing w:before="40" w:after="40" w:line="240" w:lineRule="auto"/>
              <w:rPr>
                <w:sz w:val="20"/>
                <w:szCs w:val="20"/>
              </w:rPr>
            </w:pPr>
            <w:sdt>
              <w:sdtPr>
                <w:rPr>
                  <w:sz w:val="20"/>
                  <w:szCs w:val="20"/>
                </w:rPr>
                <w:id w:val="1910114067"/>
                <w:placeholder>
                  <w:docPart w:val="1301824DE3E5460383D637F86112AAA0"/>
                </w:placeholder>
                <w:temporary/>
                <w:showingPlcHdr/>
                <w:text w:multiLine="1"/>
              </w:sdtPr>
              <w:sdtEndPr/>
              <w:sdtContent>
                <w:r w:rsidR="00E34DFE" w:rsidRPr="00D73B7B">
                  <w:rPr>
                    <w:rStyle w:val="Platzhaltertext"/>
                    <w:sz w:val="20"/>
                    <w:szCs w:val="20"/>
                  </w:rPr>
                  <w:t>……</w:t>
                </w:r>
              </w:sdtContent>
            </w:sdt>
          </w:p>
          <w:p w14:paraId="23D8F24B" w14:textId="77777777" w:rsidR="00E34DFE" w:rsidRPr="00D73B7B" w:rsidRDefault="00E34DFE" w:rsidP="006C273B">
            <w:pPr>
              <w:spacing w:before="40" w:after="40" w:line="240" w:lineRule="auto"/>
              <w:rPr>
                <w:sz w:val="20"/>
                <w:szCs w:val="20"/>
              </w:rPr>
            </w:pPr>
          </w:p>
        </w:tc>
      </w:tr>
      <w:tr w:rsidR="00E34DFE" w:rsidRPr="00D73B7B" w14:paraId="0127109C" w14:textId="77777777" w:rsidTr="006C273B">
        <w:tc>
          <w:tcPr>
            <w:tcW w:w="5068" w:type="dxa"/>
            <w:tcBorders>
              <w:top w:val="single" w:sz="4" w:space="0" w:color="C0C0C0"/>
              <w:left w:val="nil"/>
              <w:bottom w:val="single" w:sz="4" w:space="0" w:color="C0C0C0"/>
              <w:right w:val="single" w:sz="4" w:space="0" w:color="C0C0C0"/>
            </w:tcBorders>
            <w:hideMark/>
          </w:tcPr>
          <w:p w14:paraId="6351A523"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E392401"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5A0A25F" w14:textId="77777777" w:rsidTr="006C273B">
        <w:tc>
          <w:tcPr>
            <w:tcW w:w="5068" w:type="dxa"/>
            <w:tcBorders>
              <w:top w:val="single" w:sz="4" w:space="0" w:color="C0C0C0"/>
              <w:left w:val="nil"/>
              <w:bottom w:val="single" w:sz="4" w:space="0" w:color="C0C0C0"/>
              <w:right w:val="single" w:sz="4" w:space="0" w:color="C0C0C0"/>
            </w:tcBorders>
          </w:tcPr>
          <w:p w14:paraId="52B4E6C5" w14:textId="77777777" w:rsidR="00E34DFE" w:rsidRPr="00D73B7B" w:rsidRDefault="006B077B" w:rsidP="006C273B">
            <w:pPr>
              <w:spacing w:before="40" w:after="40" w:line="240" w:lineRule="auto"/>
              <w:rPr>
                <w:sz w:val="20"/>
                <w:szCs w:val="20"/>
              </w:rPr>
            </w:pPr>
            <w:sdt>
              <w:sdtPr>
                <w:rPr>
                  <w:sz w:val="20"/>
                  <w:szCs w:val="20"/>
                </w:rPr>
                <w:id w:val="-1643188010"/>
                <w:placeholder>
                  <w:docPart w:val="A5E03CC7D0154E518BCD7DA7D118EC85"/>
                </w:placeholder>
                <w:temporary/>
                <w:showingPlcHdr/>
                <w:text w:multiLine="1"/>
              </w:sdtPr>
              <w:sdtEndPr/>
              <w:sdtContent>
                <w:r w:rsidR="00E34DFE" w:rsidRPr="00D73B7B">
                  <w:rPr>
                    <w:rStyle w:val="Platzhaltertext"/>
                    <w:sz w:val="20"/>
                    <w:szCs w:val="20"/>
                  </w:rPr>
                  <w:t>……</w:t>
                </w:r>
              </w:sdtContent>
            </w:sdt>
          </w:p>
          <w:p w14:paraId="0105F2F5"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C464258" w14:textId="77777777" w:rsidR="00E34DFE" w:rsidRPr="00D73B7B" w:rsidRDefault="006B077B" w:rsidP="006C273B">
            <w:pPr>
              <w:spacing w:before="40" w:after="40" w:line="240" w:lineRule="auto"/>
              <w:rPr>
                <w:sz w:val="20"/>
                <w:szCs w:val="20"/>
              </w:rPr>
            </w:pPr>
            <w:sdt>
              <w:sdtPr>
                <w:rPr>
                  <w:sz w:val="20"/>
                  <w:szCs w:val="20"/>
                </w:rPr>
                <w:id w:val="-1360893715"/>
                <w:placeholder>
                  <w:docPart w:val="C311B663BB7947E49A2D43683AA71D03"/>
                </w:placeholder>
                <w:temporary/>
                <w:showingPlcHdr/>
                <w:text w:multiLine="1"/>
              </w:sdtPr>
              <w:sdtEndPr/>
              <w:sdtContent>
                <w:r w:rsidR="00E34DFE" w:rsidRPr="00D73B7B">
                  <w:rPr>
                    <w:rStyle w:val="Platzhaltertext"/>
                    <w:sz w:val="20"/>
                    <w:szCs w:val="20"/>
                  </w:rPr>
                  <w:t>……</w:t>
                </w:r>
              </w:sdtContent>
            </w:sdt>
          </w:p>
          <w:p w14:paraId="0E6C23A8" w14:textId="77777777" w:rsidR="00E34DFE" w:rsidRPr="00D73B7B" w:rsidRDefault="00E34DFE" w:rsidP="006C273B">
            <w:pPr>
              <w:spacing w:before="40" w:after="40" w:line="240" w:lineRule="auto"/>
              <w:rPr>
                <w:sz w:val="20"/>
                <w:szCs w:val="20"/>
              </w:rPr>
            </w:pPr>
          </w:p>
        </w:tc>
      </w:tr>
    </w:tbl>
    <w:p w14:paraId="5E81F525" w14:textId="77777777" w:rsidR="00E34DFE" w:rsidRDefault="00E34DFE" w:rsidP="00E34DFE">
      <w:pPr>
        <w:spacing w:before="40" w:after="40" w:line="240" w:lineRule="auto"/>
        <w:rPr>
          <w:szCs w:val="20"/>
        </w:rPr>
      </w:pPr>
    </w:p>
    <w:p w14:paraId="3AA67617" w14:textId="77777777" w:rsidR="00E34DFE" w:rsidRDefault="00E34DFE" w:rsidP="00E34DFE">
      <w:pPr>
        <w:spacing w:after="160" w:line="259" w:lineRule="auto"/>
        <w:rPr>
          <w:szCs w:val="20"/>
        </w:rPr>
      </w:pPr>
      <w:r>
        <w:rPr>
          <w:szCs w:val="20"/>
        </w:rPr>
        <w:br w:type="page"/>
      </w:r>
    </w:p>
    <w:p w14:paraId="1F0D2E8B" w14:textId="77777777" w:rsidR="00E34DFE" w:rsidRPr="00D73B7B" w:rsidRDefault="00E34DFE" w:rsidP="00E34DFE">
      <w:pPr>
        <w:pStyle w:val="berschrift5Buchstaben"/>
      </w:pPr>
      <w:r>
        <w:rPr>
          <w:lang w:eastAsia="de-CH"/>
        </w:rPr>
        <w:lastRenderedPageBreak/>
        <w:t>F.I.a.4</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0D125017" w14:textId="77777777" w:rsidTr="006C273B">
        <w:tc>
          <w:tcPr>
            <w:tcW w:w="1086" w:type="dxa"/>
            <w:gridSpan w:val="2"/>
            <w:hideMark/>
          </w:tcPr>
          <w:p w14:paraId="57BF4A55" w14:textId="77777777" w:rsidR="00E34DFE" w:rsidRPr="00D73B7B" w:rsidRDefault="00E34DFE" w:rsidP="006C273B">
            <w:pPr>
              <w:spacing w:before="40" w:after="40" w:line="240" w:lineRule="auto"/>
              <w:rPr>
                <w:sz w:val="16"/>
                <w:szCs w:val="16"/>
              </w:rPr>
            </w:pPr>
            <w:r>
              <w:rPr>
                <w:b/>
                <w:sz w:val="16"/>
                <w:szCs w:val="16"/>
                <w:lang w:eastAsia="de-CH"/>
              </w:rPr>
              <w:t>F.I.a.4</w:t>
            </w:r>
          </w:p>
        </w:tc>
        <w:tc>
          <w:tcPr>
            <w:tcW w:w="5098" w:type="dxa"/>
            <w:hideMark/>
          </w:tcPr>
          <w:p w14:paraId="609395CA"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rPr>
              <w:t>Änderung von Inprozesskontrollen oder Inprozessgrenzwerten bei der Herstellung des Wirkstoffs</w:t>
            </w:r>
          </w:p>
        </w:tc>
        <w:tc>
          <w:tcPr>
            <w:tcW w:w="1466" w:type="dxa"/>
            <w:hideMark/>
          </w:tcPr>
          <w:p w14:paraId="18E64A57"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55BEAAEB"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0EAFE5DF"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13C95CB1" w14:textId="77777777" w:rsidTr="006C273B">
        <w:tc>
          <w:tcPr>
            <w:tcW w:w="1086" w:type="dxa"/>
            <w:gridSpan w:val="2"/>
            <w:hideMark/>
          </w:tcPr>
          <w:p w14:paraId="12973F0D" w14:textId="77777777" w:rsidR="00E34DFE" w:rsidRPr="00D73B7B" w:rsidRDefault="006B077B" w:rsidP="006C273B">
            <w:pPr>
              <w:spacing w:before="40" w:after="40" w:line="240" w:lineRule="auto"/>
              <w:rPr>
                <w:sz w:val="16"/>
                <w:szCs w:val="16"/>
              </w:rPr>
            </w:pPr>
            <w:sdt>
              <w:sdtPr>
                <w:rPr>
                  <w:sz w:val="16"/>
                  <w:szCs w:val="16"/>
                </w:rPr>
                <w:id w:val="-1481386706"/>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4F5A8E25" w14:textId="77777777" w:rsidR="00E34DFE" w:rsidRPr="007A027E" w:rsidRDefault="00E34DFE" w:rsidP="006C273B">
            <w:pPr>
              <w:spacing w:before="40" w:after="40" w:line="240" w:lineRule="auto"/>
              <w:rPr>
                <w:sz w:val="16"/>
                <w:szCs w:val="16"/>
                <w:lang w:val="de-CH"/>
              </w:rPr>
            </w:pPr>
            <w:r w:rsidRPr="007A027E">
              <w:rPr>
                <w:sz w:val="16"/>
                <w:szCs w:val="16"/>
                <w:lang w:val="de-CH"/>
              </w:rPr>
              <w:t>Ausweitung der genehmigten Inprozessgrenzwerte, die erhebliche Auswirkungen auf die Gesamtqualität des Wirkstoffs haben könnten</w:t>
            </w:r>
          </w:p>
        </w:tc>
        <w:tc>
          <w:tcPr>
            <w:tcW w:w="1466" w:type="dxa"/>
          </w:tcPr>
          <w:p w14:paraId="600BF2A9" w14:textId="77777777" w:rsidR="00E34DFE" w:rsidRPr="007A027E" w:rsidRDefault="00E34DFE" w:rsidP="006C273B">
            <w:pPr>
              <w:spacing w:before="40" w:after="40" w:line="240" w:lineRule="auto"/>
              <w:rPr>
                <w:sz w:val="16"/>
                <w:szCs w:val="16"/>
                <w:lang w:val="de-CH"/>
              </w:rPr>
            </w:pPr>
          </w:p>
        </w:tc>
        <w:tc>
          <w:tcPr>
            <w:tcW w:w="1712" w:type="dxa"/>
          </w:tcPr>
          <w:p w14:paraId="456939B3"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70D76EFA" w14:textId="77777777" w:rsidR="00E34DFE" w:rsidRPr="001B65D4" w:rsidRDefault="00E34DFE" w:rsidP="006C273B">
            <w:pPr>
              <w:spacing w:before="40" w:after="40" w:line="240" w:lineRule="auto"/>
              <w:rPr>
                <w:sz w:val="16"/>
                <w:szCs w:val="16"/>
              </w:rPr>
            </w:pPr>
            <w:r>
              <w:rPr>
                <w:sz w:val="16"/>
                <w:szCs w:val="16"/>
              </w:rPr>
              <w:t>5997</w:t>
            </w:r>
          </w:p>
        </w:tc>
      </w:tr>
      <w:tr w:rsidR="00E34DFE" w:rsidRPr="00D73B7B" w14:paraId="27EC2F11" w14:textId="77777777" w:rsidTr="006C273B">
        <w:tc>
          <w:tcPr>
            <w:tcW w:w="1086" w:type="dxa"/>
            <w:gridSpan w:val="2"/>
          </w:tcPr>
          <w:p w14:paraId="2EF5AD1F" w14:textId="77777777" w:rsidR="00E34DFE" w:rsidRDefault="006B077B" w:rsidP="006C273B">
            <w:pPr>
              <w:spacing w:before="40" w:after="40" w:line="240" w:lineRule="auto"/>
              <w:rPr>
                <w:sz w:val="16"/>
                <w:szCs w:val="16"/>
              </w:rPr>
            </w:pPr>
            <w:sdt>
              <w:sdtPr>
                <w:rPr>
                  <w:sz w:val="16"/>
                  <w:szCs w:val="16"/>
                </w:rPr>
                <w:id w:val="-1358423620"/>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21FF484B" w14:textId="77777777" w:rsidR="00E34DFE" w:rsidRPr="007A027E" w:rsidRDefault="00E34DFE" w:rsidP="006C273B">
            <w:pPr>
              <w:spacing w:before="40" w:after="40" w:line="240" w:lineRule="auto"/>
              <w:rPr>
                <w:sz w:val="16"/>
                <w:szCs w:val="16"/>
                <w:lang w:val="de-CH"/>
              </w:rPr>
            </w:pPr>
            <w:r w:rsidRPr="007A027E">
              <w:rPr>
                <w:sz w:val="16"/>
                <w:szCs w:val="16"/>
                <w:lang w:val="de-CH"/>
              </w:rPr>
              <w:t>Streichung einer Inprozesskontrolle, die erhebliche Auswirkungen auf die Gesamtqualität des Wirkstoffs haben könnte</w:t>
            </w:r>
          </w:p>
        </w:tc>
        <w:tc>
          <w:tcPr>
            <w:tcW w:w="1466" w:type="dxa"/>
          </w:tcPr>
          <w:p w14:paraId="59852A67" w14:textId="77777777" w:rsidR="00E34DFE" w:rsidRPr="007A027E" w:rsidRDefault="00E34DFE" w:rsidP="006C273B">
            <w:pPr>
              <w:spacing w:before="40" w:after="40" w:line="240" w:lineRule="auto"/>
              <w:rPr>
                <w:sz w:val="16"/>
                <w:szCs w:val="16"/>
                <w:lang w:val="de-CH"/>
              </w:rPr>
            </w:pPr>
          </w:p>
        </w:tc>
        <w:tc>
          <w:tcPr>
            <w:tcW w:w="1712" w:type="dxa"/>
          </w:tcPr>
          <w:p w14:paraId="64B8A45B"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1A862954" w14:textId="77777777" w:rsidR="00E34DFE" w:rsidRPr="001B65D4" w:rsidRDefault="00E34DFE" w:rsidP="006C273B">
            <w:pPr>
              <w:spacing w:before="40" w:after="40" w:line="240" w:lineRule="auto"/>
              <w:rPr>
                <w:sz w:val="16"/>
                <w:szCs w:val="16"/>
              </w:rPr>
            </w:pPr>
            <w:r>
              <w:rPr>
                <w:sz w:val="16"/>
                <w:szCs w:val="16"/>
              </w:rPr>
              <w:t>5998</w:t>
            </w:r>
          </w:p>
        </w:tc>
      </w:tr>
      <w:tr w:rsidR="00E34DFE" w:rsidRPr="00D73B7B" w14:paraId="46D48B6B" w14:textId="77777777" w:rsidTr="006C273B">
        <w:tc>
          <w:tcPr>
            <w:tcW w:w="1086" w:type="dxa"/>
            <w:gridSpan w:val="2"/>
          </w:tcPr>
          <w:p w14:paraId="2AD677D1" w14:textId="77777777" w:rsidR="00E34DFE" w:rsidRDefault="00E34DFE" w:rsidP="006C273B">
            <w:pPr>
              <w:spacing w:before="40" w:after="40" w:line="240" w:lineRule="auto"/>
              <w:rPr>
                <w:sz w:val="16"/>
                <w:szCs w:val="16"/>
              </w:rPr>
            </w:pPr>
            <w:r w:rsidRPr="00821DF8">
              <w:rPr>
                <w:rFonts w:ascii="Segoe UI Symbol" w:hAnsi="Segoe UI Symbol" w:cs="Segoe UI Symbol"/>
                <w:sz w:val="16"/>
                <w:szCs w:val="16"/>
              </w:rPr>
              <w:t>☐</w:t>
            </w:r>
            <w:r>
              <w:rPr>
                <w:rFonts w:ascii="Segoe UI Symbol" w:hAnsi="Segoe UI Symbol" w:cs="Segoe UI Symbol"/>
                <w:sz w:val="16"/>
                <w:szCs w:val="16"/>
              </w:rPr>
              <w:t xml:space="preserve"> c</w:t>
            </w:r>
            <w:r w:rsidRPr="00821DF8">
              <w:rPr>
                <w:rFonts w:ascii="Segoe UI Symbol" w:hAnsi="Segoe UI Symbol" w:cs="Segoe UI Symbol"/>
                <w:sz w:val="16"/>
                <w:szCs w:val="16"/>
              </w:rPr>
              <w:t>)</w:t>
            </w:r>
          </w:p>
        </w:tc>
        <w:tc>
          <w:tcPr>
            <w:tcW w:w="5098" w:type="dxa"/>
          </w:tcPr>
          <w:p w14:paraId="00BF6233" w14:textId="77777777" w:rsidR="00E34DFE" w:rsidRPr="007A027E" w:rsidRDefault="00E34DFE" w:rsidP="006C273B">
            <w:pPr>
              <w:spacing w:before="40" w:after="40" w:line="240" w:lineRule="auto"/>
              <w:rPr>
                <w:sz w:val="16"/>
                <w:szCs w:val="16"/>
                <w:lang w:val="de-CH"/>
              </w:rPr>
            </w:pPr>
            <w:r w:rsidRPr="007A027E">
              <w:rPr>
                <w:sz w:val="16"/>
                <w:szCs w:val="16"/>
                <w:lang w:val="de-CH"/>
              </w:rPr>
              <w:t>Hinzufügung oder Austausch einer Inprozesskontrolle als Folge eines Sicherheits- oder Qualitätsproblems</w:t>
            </w:r>
          </w:p>
        </w:tc>
        <w:tc>
          <w:tcPr>
            <w:tcW w:w="1466" w:type="dxa"/>
          </w:tcPr>
          <w:p w14:paraId="4926E6C3" w14:textId="77777777" w:rsidR="00E34DFE" w:rsidRDefault="00E34DFE" w:rsidP="006C273B">
            <w:pPr>
              <w:spacing w:before="40" w:after="40" w:line="240" w:lineRule="auto"/>
              <w:rPr>
                <w:sz w:val="16"/>
                <w:szCs w:val="16"/>
              </w:rPr>
            </w:pPr>
            <w:r>
              <w:rPr>
                <w:sz w:val="16"/>
                <w:szCs w:val="16"/>
              </w:rPr>
              <w:t>1, 2, 3, 4, 5</w:t>
            </w:r>
          </w:p>
        </w:tc>
        <w:tc>
          <w:tcPr>
            <w:tcW w:w="1712" w:type="dxa"/>
          </w:tcPr>
          <w:p w14:paraId="746FB56F"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7C904C85" w14:textId="77777777" w:rsidR="00E34DFE" w:rsidRPr="001B65D4" w:rsidRDefault="00E34DFE" w:rsidP="006C273B">
            <w:pPr>
              <w:spacing w:before="40" w:after="40" w:line="240" w:lineRule="auto"/>
              <w:rPr>
                <w:sz w:val="16"/>
                <w:szCs w:val="16"/>
              </w:rPr>
            </w:pPr>
            <w:r>
              <w:rPr>
                <w:sz w:val="16"/>
                <w:szCs w:val="16"/>
              </w:rPr>
              <w:t>5999</w:t>
            </w:r>
          </w:p>
        </w:tc>
      </w:tr>
      <w:tr w:rsidR="00E34DFE" w:rsidRPr="00D73B7B" w14:paraId="35DF4DE3" w14:textId="77777777" w:rsidTr="006C273B">
        <w:tc>
          <w:tcPr>
            <w:tcW w:w="1086" w:type="dxa"/>
            <w:gridSpan w:val="2"/>
          </w:tcPr>
          <w:p w14:paraId="62F56082" w14:textId="77777777" w:rsidR="00E34DFE" w:rsidRDefault="006B077B" w:rsidP="006C273B">
            <w:pPr>
              <w:spacing w:before="40" w:after="40" w:line="240" w:lineRule="auto"/>
              <w:rPr>
                <w:sz w:val="16"/>
                <w:szCs w:val="16"/>
              </w:rPr>
            </w:pPr>
            <w:sdt>
              <w:sdtPr>
                <w:rPr>
                  <w:sz w:val="16"/>
                  <w:szCs w:val="16"/>
                </w:rPr>
                <w:id w:val="-2042276030"/>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7A8456DB" w14:textId="77777777" w:rsidR="00E34DFE" w:rsidRPr="00D73B7B" w:rsidRDefault="00E34DFE" w:rsidP="006C273B">
            <w:pPr>
              <w:spacing w:before="40" w:after="40" w:line="240" w:lineRule="auto"/>
              <w:rPr>
                <w:sz w:val="16"/>
                <w:szCs w:val="16"/>
              </w:rPr>
            </w:pPr>
            <w:r w:rsidRPr="00036266">
              <w:rPr>
                <w:sz w:val="16"/>
                <w:szCs w:val="16"/>
              </w:rPr>
              <w:t>Andere Änderung</w:t>
            </w:r>
          </w:p>
        </w:tc>
        <w:tc>
          <w:tcPr>
            <w:tcW w:w="1466" w:type="dxa"/>
          </w:tcPr>
          <w:p w14:paraId="42050486" w14:textId="77777777" w:rsidR="00E34DFE" w:rsidRDefault="00E34DFE" w:rsidP="006C273B">
            <w:pPr>
              <w:spacing w:before="40" w:after="40" w:line="240" w:lineRule="auto"/>
              <w:rPr>
                <w:sz w:val="16"/>
                <w:szCs w:val="16"/>
              </w:rPr>
            </w:pPr>
          </w:p>
        </w:tc>
        <w:tc>
          <w:tcPr>
            <w:tcW w:w="1712" w:type="dxa"/>
          </w:tcPr>
          <w:p w14:paraId="558B50FC"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5CAEB840" w14:textId="77777777" w:rsidR="00E34DFE" w:rsidRPr="001B65D4" w:rsidRDefault="00E34DFE" w:rsidP="006C273B">
            <w:pPr>
              <w:spacing w:before="40" w:after="40" w:line="240" w:lineRule="auto"/>
              <w:rPr>
                <w:sz w:val="16"/>
                <w:szCs w:val="16"/>
              </w:rPr>
            </w:pPr>
            <w:r>
              <w:rPr>
                <w:sz w:val="16"/>
                <w:szCs w:val="16"/>
              </w:rPr>
              <w:t>6000</w:t>
            </w:r>
          </w:p>
        </w:tc>
      </w:tr>
      <w:tr w:rsidR="00E34DFE" w:rsidRPr="00D73B7B" w14:paraId="79ACAE06" w14:textId="77777777" w:rsidTr="006C273B">
        <w:trPr>
          <w:trHeight w:val="404"/>
        </w:trPr>
        <w:tc>
          <w:tcPr>
            <w:tcW w:w="1086" w:type="dxa"/>
            <w:gridSpan w:val="2"/>
          </w:tcPr>
          <w:p w14:paraId="52BBC0C0" w14:textId="77777777" w:rsidR="00E34DFE" w:rsidRPr="00D73B7B" w:rsidRDefault="00E34DFE" w:rsidP="006C273B">
            <w:pPr>
              <w:spacing w:before="40" w:after="40" w:line="240" w:lineRule="auto"/>
              <w:rPr>
                <w:sz w:val="16"/>
                <w:szCs w:val="16"/>
              </w:rPr>
            </w:pPr>
          </w:p>
        </w:tc>
        <w:tc>
          <w:tcPr>
            <w:tcW w:w="8883" w:type="dxa"/>
            <w:gridSpan w:val="4"/>
            <w:hideMark/>
          </w:tcPr>
          <w:p w14:paraId="07DE63F0"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D73B7B" w14:paraId="1983CA23" w14:textId="77777777" w:rsidTr="006C273B">
        <w:tc>
          <w:tcPr>
            <w:tcW w:w="667" w:type="dxa"/>
          </w:tcPr>
          <w:sdt>
            <w:sdtPr>
              <w:rPr>
                <w:sz w:val="16"/>
                <w:szCs w:val="16"/>
              </w:rPr>
              <w:id w:val="-1033188380"/>
              <w14:checkbox>
                <w14:checked w14:val="0"/>
                <w14:checkedState w14:val="2612" w14:font="MS Gothic"/>
                <w14:uncheckedState w14:val="2610" w14:font="MS Gothic"/>
              </w14:checkbox>
            </w:sdtPr>
            <w:sdtEndPr/>
            <w:sdtContent>
              <w:p w14:paraId="709D1317"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54F23D62"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6C29C552" w14:textId="77777777" w:rsidR="00E34DFE" w:rsidRPr="00D73B7B" w:rsidRDefault="00E34DFE" w:rsidP="006C273B">
            <w:pPr>
              <w:spacing w:before="40" w:after="40" w:line="240" w:lineRule="auto"/>
              <w:rPr>
                <w:sz w:val="16"/>
                <w:szCs w:val="16"/>
              </w:rPr>
            </w:pPr>
            <w:r w:rsidRPr="00D73B7B">
              <w:rPr>
                <w:sz w:val="16"/>
                <w:szCs w:val="16"/>
              </w:rPr>
              <w:t>Aktualisierte Unterlagen der Zulassungsdokumentation .</w:t>
            </w:r>
          </w:p>
        </w:tc>
      </w:tr>
      <w:tr w:rsidR="00E34DFE" w:rsidRPr="00EB072A" w14:paraId="64176030" w14:textId="77777777" w:rsidTr="006C273B">
        <w:tc>
          <w:tcPr>
            <w:tcW w:w="667" w:type="dxa"/>
            <w:hideMark/>
          </w:tcPr>
          <w:sdt>
            <w:sdtPr>
              <w:rPr>
                <w:sz w:val="16"/>
                <w:szCs w:val="16"/>
              </w:rPr>
              <w:id w:val="1083103983"/>
              <w14:checkbox>
                <w14:checked w14:val="0"/>
                <w14:checkedState w14:val="2612" w14:font="MS Gothic"/>
                <w14:uncheckedState w14:val="2610" w14:font="MS Gothic"/>
              </w14:checkbox>
            </w:sdtPr>
            <w:sdtEndPr/>
            <w:sdtContent>
              <w:p w14:paraId="6FEE5131" w14:textId="77777777" w:rsidR="00E34DFE" w:rsidRPr="00296070" w:rsidRDefault="00E34DFE" w:rsidP="006C273B">
                <w:pPr>
                  <w:spacing w:before="40" w:after="40" w:line="240" w:lineRule="auto"/>
                  <w:rPr>
                    <w:sz w:val="16"/>
                    <w:szCs w:val="16"/>
                  </w:rPr>
                </w:pPr>
                <w:r w:rsidRPr="001B65D4">
                  <w:rPr>
                    <w:rFonts w:ascii="Segoe UI Symbol" w:eastAsia="MS Gothic" w:hAnsi="Segoe UI Symbol" w:cs="Segoe UI Symbol"/>
                    <w:sz w:val="16"/>
                    <w:szCs w:val="16"/>
                  </w:rPr>
                  <w:t>☐</w:t>
                </w:r>
              </w:p>
            </w:sdtContent>
          </w:sdt>
        </w:tc>
        <w:tc>
          <w:tcPr>
            <w:tcW w:w="419" w:type="dxa"/>
            <w:hideMark/>
          </w:tcPr>
          <w:p w14:paraId="24ADB2A6"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36AB48DF" w14:textId="77777777" w:rsidR="00E34DFE" w:rsidRPr="007A027E" w:rsidRDefault="00E34DFE" w:rsidP="006C273B">
            <w:pPr>
              <w:spacing w:before="40" w:after="40" w:line="240" w:lineRule="auto"/>
              <w:rPr>
                <w:sz w:val="16"/>
                <w:szCs w:val="16"/>
                <w:lang w:val="de-CH"/>
              </w:rPr>
            </w:pPr>
            <w:r w:rsidRPr="007A027E">
              <w:rPr>
                <w:sz w:val="16"/>
                <w:szCs w:val="16"/>
                <w:lang w:val="de-CH"/>
              </w:rPr>
              <w:t>Gegenüberstellung der bisher genehmigten und der beantragten Inprozesskontrollen.</w:t>
            </w:r>
          </w:p>
        </w:tc>
      </w:tr>
      <w:tr w:rsidR="00E34DFE" w:rsidRPr="00D73B7B" w14:paraId="5C51B550" w14:textId="77777777" w:rsidTr="006C273B">
        <w:tc>
          <w:tcPr>
            <w:tcW w:w="667" w:type="dxa"/>
          </w:tcPr>
          <w:sdt>
            <w:sdtPr>
              <w:rPr>
                <w:sz w:val="16"/>
                <w:szCs w:val="16"/>
              </w:rPr>
              <w:id w:val="2014953784"/>
              <w14:checkbox>
                <w14:checked w14:val="0"/>
                <w14:checkedState w14:val="2612" w14:font="MS Gothic"/>
                <w14:uncheckedState w14:val="2610" w14:font="MS Gothic"/>
              </w14:checkbox>
            </w:sdtPr>
            <w:sdtEndPr/>
            <w:sdtContent>
              <w:p w14:paraId="6FD1EEB8"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63C00E84"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tcBorders>
              <w:bottom w:val="nil"/>
            </w:tcBorders>
          </w:tcPr>
          <w:p w14:paraId="59F9B997" w14:textId="77777777" w:rsidR="00E34DFE" w:rsidRPr="00D73B7B" w:rsidRDefault="00E34DFE" w:rsidP="006C273B">
            <w:pPr>
              <w:spacing w:before="40" w:after="40" w:line="240" w:lineRule="auto"/>
              <w:rPr>
                <w:sz w:val="16"/>
                <w:szCs w:val="16"/>
              </w:rPr>
            </w:pPr>
            <w:r w:rsidRPr="007A027E">
              <w:rPr>
                <w:sz w:val="16"/>
                <w:szCs w:val="16"/>
                <w:lang w:val="de-CH"/>
              </w:rPr>
              <w:t xml:space="preserve">Einzelheiten zu neuen nicht im Arzneibuch aufgeführten Analysemethoden und ggf. </w:t>
            </w:r>
            <w:r w:rsidRPr="00D73B7B">
              <w:rPr>
                <w:sz w:val="16"/>
                <w:szCs w:val="16"/>
              </w:rPr>
              <w:t>Validierungsdaten.</w:t>
            </w:r>
          </w:p>
        </w:tc>
      </w:tr>
      <w:tr w:rsidR="00E34DFE" w:rsidRPr="00EB072A" w14:paraId="4D1475C4" w14:textId="77777777" w:rsidTr="006C273B">
        <w:tc>
          <w:tcPr>
            <w:tcW w:w="667" w:type="dxa"/>
          </w:tcPr>
          <w:sdt>
            <w:sdtPr>
              <w:rPr>
                <w:sz w:val="16"/>
                <w:szCs w:val="16"/>
              </w:rPr>
              <w:id w:val="-677805170"/>
              <w14:checkbox>
                <w14:checked w14:val="0"/>
                <w14:checkedState w14:val="2612" w14:font="MS Gothic"/>
                <w14:uncheckedState w14:val="2610" w14:font="MS Gothic"/>
              </w14:checkbox>
            </w:sdtPr>
            <w:sdtEndPr/>
            <w:sdtContent>
              <w:p w14:paraId="45A5A7A3"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7F1CEF6E" w14:textId="77777777" w:rsidR="00E34DFE" w:rsidRPr="00D73B7B" w:rsidRDefault="00E34DFE" w:rsidP="006C273B">
            <w:pPr>
              <w:spacing w:before="40" w:after="40" w:line="240" w:lineRule="auto"/>
              <w:rPr>
                <w:sz w:val="16"/>
                <w:szCs w:val="16"/>
              </w:rPr>
            </w:pPr>
            <w:r>
              <w:rPr>
                <w:sz w:val="16"/>
                <w:szCs w:val="16"/>
              </w:rPr>
              <w:t>4</w:t>
            </w:r>
            <w:r w:rsidRPr="00D73B7B">
              <w:rPr>
                <w:sz w:val="16"/>
                <w:szCs w:val="16"/>
              </w:rPr>
              <w:t>.</w:t>
            </w:r>
          </w:p>
        </w:tc>
        <w:tc>
          <w:tcPr>
            <w:tcW w:w="8883" w:type="dxa"/>
            <w:gridSpan w:val="4"/>
          </w:tcPr>
          <w:p w14:paraId="141A394A" w14:textId="77777777" w:rsidR="00E34DFE" w:rsidRPr="007A027E" w:rsidRDefault="00E34DFE" w:rsidP="006C273B">
            <w:pPr>
              <w:spacing w:before="40" w:after="40" w:line="240" w:lineRule="auto"/>
              <w:rPr>
                <w:sz w:val="16"/>
                <w:szCs w:val="16"/>
                <w:lang w:val="de-CH"/>
              </w:rPr>
            </w:pPr>
            <w:r w:rsidRPr="007A027E">
              <w:rPr>
                <w:sz w:val="16"/>
                <w:szCs w:val="16"/>
                <w:lang w:val="de-CH"/>
              </w:rPr>
              <w:t>Chargenanalysedaten von zwei Produktionschargen des Wirkstoffs für alle Spezifikationsparameter (bzw. drei Produktionschargen bei biologischen Arzneimitteln, wenn nicht anderweitig begründet).</w:t>
            </w:r>
          </w:p>
        </w:tc>
      </w:tr>
      <w:tr w:rsidR="00E34DFE" w:rsidRPr="00EB072A" w14:paraId="36629D94" w14:textId="77777777" w:rsidTr="006C273B">
        <w:tc>
          <w:tcPr>
            <w:tcW w:w="667" w:type="dxa"/>
          </w:tcPr>
          <w:p w14:paraId="24F6CEA6" w14:textId="77777777" w:rsidR="00E34DFE" w:rsidRPr="00D73B7B" w:rsidRDefault="00E34DFE" w:rsidP="006C273B">
            <w:pPr>
              <w:spacing w:before="40" w:after="40" w:line="240" w:lineRule="auto"/>
              <w:rPr>
                <w:rFonts w:ascii="Segoe UI Symbol" w:eastAsia="MS Gothic" w:hAnsi="Segoe UI Symbol" w:cs="Segoe UI Symbol"/>
                <w:sz w:val="16"/>
                <w:szCs w:val="16"/>
              </w:rPr>
            </w:pPr>
            <w:r w:rsidRPr="00821DF8">
              <w:rPr>
                <w:rFonts w:ascii="Segoe UI Symbol" w:eastAsia="MS Gothic" w:hAnsi="Segoe UI Symbol" w:cs="Segoe UI Symbol"/>
                <w:sz w:val="16"/>
                <w:szCs w:val="16"/>
              </w:rPr>
              <w:t>☐</w:t>
            </w:r>
          </w:p>
        </w:tc>
        <w:tc>
          <w:tcPr>
            <w:tcW w:w="419" w:type="dxa"/>
          </w:tcPr>
          <w:p w14:paraId="2B62861B" w14:textId="77777777" w:rsidR="00E34DFE" w:rsidRDefault="00E34DFE" w:rsidP="006C273B">
            <w:pPr>
              <w:spacing w:before="40" w:after="40" w:line="240" w:lineRule="auto"/>
              <w:rPr>
                <w:sz w:val="16"/>
                <w:szCs w:val="16"/>
              </w:rPr>
            </w:pPr>
            <w:r>
              <w:rPr>
                <w:sz w:val="16"/>
                <w:szCs w:val="16"/>
              </w:rPr>
              <w:t>5.</w:t>
            </w:r>
          </w:p>
        </w:tc>
        <w:tc>
          <w:tcPr>
            <w:tcW w:w="8883" w:type="dxa"/>
            <w:gridSpan w:val="4"/>
          </w:tcPr>
          <w:p w14:paraId="7DBF7E71" w14:textId="77777777" w:rsidR="00E34DFE" w:rsidRPr="007A027E" w:rsidRDefault="00E34DFE" w:rsidP="006C273B">
            <w:pPr>
              <w:spacing w:before="40" w:after="40" w:line="240" w:lineRule="auto"/>
              <w:rPr>
                <w:sz w:val="16"/>
                <w:szCs w:val="16"/>
                <w:lang w:val="de-CH"/>
              </w:rPr>
            </w:pPr>
            <w:r w:rsidRPr="007A027E">
              <w:rPr>
                <w:sz w:val="16"/>
                <w:szCs w:val="16"/>
                <w:lang w:val="de-CH"/>
              </w:rPr>
              <w:t>Begründung oder Risikobewertung seitens der Zulassungsinhaberin bzw. des DMF-Inhabers für die neuen Inprozesskontrollen.</w:t>
            </w:r>
          </w:p>
        </w:tc>
      </w:tr>
    </w:tbl>
    <w:p w14:paraId="0043F93B" w14:textId="77777777" w:rsidR="00E34DFE" w:rsidRPr="007A027E" w:rsidRDefault="00E34DFE" w:rsidP="00E34DFE">
      <w:pPr>
        <w:spacing w:before="40" w:after="40" w:line="240" w:lineRule="auto"/>
        <w:rPr>
          <w:szCs w:val="20"/>
          <w:lang w:val="de-CH"/>
        </w:rPr>
      </w:pPr>
    </w:p>
    <w:p w14:paraId="4ABD0454"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7339F5BF" w14:textId="77777777" w:rsidTr="006C273B">
        <w:tc>
          <w:tcPr>
            <w:tcW w:w="9923" w:type="dxa"/>
            <w:gridSpan w:val="2"/>
            <w:tcBorders>
              <w:top w:val="single" w:sz="4" w:space="0" w:color="C0C0C0"/>
              <w:left w:val="nil"/>
              <w:bottom w:val="single" w:sz="4" w:space="0" w:color="C0C0C0"/>
              <w:right w:val="nil"/>
            </w:tcBorders>
            <w:vAlign w:val="center"/>
            <w:hideMark/>
          </w:tcPr>
          <w:p w14:paraId="505BF7B0"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C726DFF" w14:textId="77777777" w:rsidTr="006C273B">
        <w:tc>
          <w:tcPr>
            <w:tcW w:w="9923" w:type="dxa"/>
            <w:gridSpan w:val="2"/>
            <w:tcBorders>
              <w:top w:val="single" w:sz="4" w:space="0" w:color="C0C0C0"/>
              <w:left w:val="nil"/>
              <w:bottom w:val="single" w:sz="4" w:space="0" w:color="C0C0C0"/>
              <w:right w:val="nil"/>
            </w:tcBorders>
          </w:tcPr>
          <w:p w14:paraId="1195A649" w14:textId="77777777" w:rsidR="00E34DFE" w:rsidRPr="00D73B7B" w:rsidRDefault="006B077B" w:rsidP="006C273B">
            <w:pPr>
              <w:spacing w:before="40" w:after="40" w:line="240" w:lineRule="auto"/>
              <w:rPr>
                <w:sz w:val="20"/>
                <w:szCs w:val="20"/>
              </w:rPr>
            </w:pPr>
            <w:sdt>
              <w:sdtPr>
                <w:rPr>
                  <w:sz w:val="20"/>
                  <w:szCs w:val="20"/>
                </w:rPr>
                <w:id w:val="2147460775"/>
                <w:placeholder>
                  <w:docPart w:val="251E4D04C5E74BF9AFF7637AEC8C0EDD"/>
                </w:placeholder>
                <w:temporary/>
                <w:showingPlcHdr/>
                <w:text w:multiLine="1"/>
              </w:sdtPr>
              <w:sdtEndPr/>
              <w:sdtContent>
                <w:r w:rsidR="00E34DFE" w:rsidRPr="00D73B7B">
                  <w:rPr>
                    <w:rStyle w:val="Platzhaltertext"/>
                    <w:sz w:val="20"/>
                    <w:szCs w:val="20"/>
                  </w:rPr>
                  <w:t>……</w:t>
                </w:r>
              </w:sdtContent>
            </w:sdt>
          </w:p>
          <w:p w14:paraId="351908C6" w14:textId="77777777" w:rsidR="00E34DFE" w:rsidRPr="00D73B7B" w:rsidRDefault="00E34DFE" w:rsidP="006C273B">
            <w:pPr>
              <w:spacing w:before="40" w:after="40" w:line="240" w:lineRule="auto"/>
              <w:rPr>
                <w:sz w:val="20"/>
                <w:szCs w:val="20"/>
              </w:rPr>
            </w:pPr>
          </w:p>
        </w:tc>
      </w:tr>
      <w:tr w:rsidR="00E34DFE" w:rsidRPr="00D73B7B" w14:paraId="096F390F" w14:textId="77777777" w:rsidTr="006C273B">
        <w:tc>
          <w:tcPr>
            <w:tcW w:w="5068" w:type="dxa"/>
            <w:tcBorders>
              <w:top w:val="single" w:sz="4" w:space="0" w:color="C0C0C0"/>
              <w:left w:val="nil"/>
              <w:bottom w:val="single" w:sz="4" w:space="0" w:color="C0C0C0"/>
              <w:right w:val="single" w:sz="4" w:space="0" w:color="C0C0C0"/>
            </w:tcBorders>
            <w:hideMark/>
          </w:tcPr>
          <w:p w14:paraId="6CF28FD9"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0856B39"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2C33B6B7" w14:textId="77777777" w:rsidTr="006C273B">
        <w:tc>
          <w:tcPr>
            <w:tcW w:w="5068" w:type="dxa"/>
            <w:tcBorders>
              <w:top w:val="single" w:sz="4" w:space="0" w:color="C0C0C0"/>
              <w:left w:val="nil"/>
              <w:bottom w:val="single" w:sz="4" w:space="0" w:color="C0C0C0"/>
              <w:right w:val="single" w:sz="4" w:space="0" w:color="C0C0C0"/>
            </w:tcBorders>
          </w:tcPr>
          <w:p w14:paraId="0AECB5A4" w14:textId="77777777" w:rsidR="00E34DFE" w:rsidRPr="00D73B7B" w:rsidRDefault="006B077B" w:rsidP="006C273B">
            <w:pPr>
              <w:spacing w:before="40" w:after="40" w:line="240" w:lineRule="auto"/>
              <w:rPr>
                <w:sz w:val="20"/>
                <w:szCs w:val="20"/>
              </w:rPr>
            </w:pPr>
            <w:sdt>
              <w:sdtPr>
                <w:rPr>
                  <w:sz w:val="20"/>
                  <w:szCs w:val="20"/>
                </w:rPr>
                <w:id w:val="-1211877593"/>
                <w:placeholder>
                  <w:docPart w:val="616643ABDA164ADCA311A8550A2AD771"/>
                </w:placeholder>
                <w:temporary/>
                <w:showingPlcHdr/>
                <w:text w:multiLine="1"/>
              </w:sdtPr>
              <w:sdtEndPr/>
              <w:sdtContent>
                <w:r w:rsidR="00E34DFE" w:rsidRPr="00D73B7B">
                  <w:rPr>
                    <w:rStyle w:val="Platzhaltertext"/>
                    <w:sz w:val="20"/>
                    <w:szCs w:val="20"/>
                  </w:rPr>
                  <w:t>……</w:t>
                </w:r>
              </w:sdtContent>
            </w:sdt>
          </w:p>
          <w:p w14:paraId="3601091B"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0C710F2" w14:textId="77777777" w:rsidR="00E34DFE" w:rsidRPr="00D73B7B" w:rsidRDefault="006B077B" w:rsidP="006C273B">
            <w:pPr>
              <w:spacing w:before="40" w:after="40" w:line="240" w:lineRule="auto"/>
              <w:rPr>
                <w:sz w:val="20"/>
                <w:szCs w:val="20"/>
              </w:rPr>
            </w:pPr>
            <w:sdt>
              <w:sdtPr>
                <w:rPr>
                  <w:sz w:val="20"/>
                  <w:szCs w:val="20"/>
                </w:rPr>
                <w:id w:val="469554807"/>
                <w:placeholder>
                  <w:docPart w:val="421DD5E515D840959F122E952CA6F01E"/>
                </w:placeholder>
                <w:temporary/>
                <w:showingPlcHdr/>
                <w:text w:multiLine="1"/>
              </w:sdtPr>
              <w:sdtEndPr/>
              <w:sdtContent>
                <w:r w:rsidR="00E34DFE" w:rsidRPr="00D73B7B">
                  <w:rPr>
                    <w:rStyle w:val="Platzhaltertext"/>
                    <w:sz w:val="20"/>
                    <w:szCs w:val="20"/>
                  </w:rPr>
                  <w:t>……</w:t>
                </w:r>
              </w:sdtContent>
            </w:sdt>
          </w:p>
          <w:p w14:paraId="4FE20056" w14:textId="77777777" w:rsidR="00E34DFE" w:rsidRPr="00D73B7B" w:rsidRDefault="00E34DFE" w:rsidP="006C273B">
            <w:pPr>
              <w:spacing w:before="40" w:after="40" w:line="240" w:lineRule="auto"/>
              <w:rPr>
                <w:sz w:val="20"/>
                <w:szCs w:val="20"/>
              </w:rPr>
            </w:pPr>
          </w:p>
        </w:tc>
      </w:tr>
    </w:tbl>
    <w:p w14:paraId="56F54B4B" w14:textId="77777777" w:rsidR="00E34DFE" w:rsidRDefault="00E34DFE" w:rsidP="00E34DFE">
      <w:pPr>
        <w:spacing w:before="40" w:after="40" w:line="240" w:lineRule="auto"/>
        <w:rPr>
          <w:szCs w:val="20"/>
        </w:rPr>
      </w:pPr>
    </w:p>
    <w:p w14:paraId="1B565AA9" w14:textId="77777777" w:rsidR="00E34DFE" w:rsidRPr="007A027E" w:rsidRDefault="00E34DFE" w:rsidP="00E34DFE">
      <w:pPr>
        <w:pStyle w:val="berschrift4Buchstaben"/>
        <w:rPr>
          <w:lang w:val="de-CH"/>
        </w:rPr>
      </w:pPr>
      <w:r w:rsidRPr="007A027E">
        <w:rPr>
          <w:lang w:val="de-CH" w:eastAsia="de-CH"/>
        </w:rPr>
        <w:br w:type="page"/>
      </w:r>
      <w:r w:rsidRPr="007A027E">
        <w:rPr>
          <w:lang w:val="de-CH"/>
        </w:rPr>
        <w:lastRenderedPageBreak/>
        <w:t>F.I.b) Kontrolle des Wirkstoffs</w:t>
      </w:r>
    </w:p>
    <w:p w14:paraId="5AE0B3C6" w14:textId="77777777" w:rsidR="00E34DFE" w:rsidRDefault="00E34DFE" w:rsidP="00E34DFE">
      <w:pPr>
        <w:pStyle w:val="berschrift5Buchstaben"/>
        <w:rPr>
          <w:lang w:eastAsia="de-CH"/>
        </w:rPr>
      </w:pPr>
      <w:r>
        <w:rPr>
          <w:lang w:eastAsia="de-CH"/>
        </w:rPr>
        <w:t>F.I.b</w:t>
      </w:r>
      <w:r w:rsidRPr="007C5807">
        <w:rPr>
          <w:lang w:eastAsia="de-CH"/>
        </w:rPr>
        <w:t>.1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7C5807" w14:paraId="339E8BCC" w14:textId="77777777" w:rsidTr="006C273B">
        <w:tc>
          <w:tcPr>
            <w:tcW w:w="1086" w:type="dxa"/>
            <w:gridSpan w:val="2"/>
            <w:hideMark/>
          </w:tcPr>
          <w:p w14:paraId="795D9D79" w14:textId="77777777" w:rsidR="00E34DFE" w:rsidRPr="007C5807" w:rsidRDefault="00E34DFE" w:rsidP="006C273B">
            <w:pPr>
              <w:spacing w:before="40" w:after="40" w:line="240" w:lineRule="auto"/>
              <w:rPr>
                <w:sz w:val="16"/>
                <w:szCs w:val="16"/>
              </w:rPr>
            </w:pPr>
            <w:r w:rsidRPr="007C5807">
              <w:rPr>
                <w:b/>
                <w:sz w:val="16"/>
                <w:szCs w:val="16"/>
                <w:lang w:eastAsia="de-CH"/>
              </w:rPr>
              <w:t>F.I..b.1</w:t>
            </w:r>
          </w:p>
        </w:tc>
        <w:tc>
          <w:tcPr>
            <w:tcW w:w="5098" w:type="dxa"/>
            <w:hideMark/>
          </w:tcPr>
          <w:p w14:paraId="176F3667"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rPr>
              <w:t>Änderung der Spezifikationsparameter und/oder Spezifikationsgrenzwerte eines Wirkstoffs oder eines bei der Herstellung eines Wirkstoffs verwendeten Ausgangsstoffs, Zwischenprodukts oder Reagens</w:t>
            </w:r>
          </w:p>
        </w:tc>
        <w:tc>
          <w:tcPr>
            <w:tcW w:w="1466" w:type="dxa"/>
            <w:hideMark/>
          </w:tcPr>
          <w:p w14:paraId="2086C23F" w14:textId="77777777" w:rsidR="00E34DFE" w:rsidRPr="007C5807" w:rsidRDefault="00E34DFE" w:rsidP="006C273B">
            <w:pPr>
              <w:spacing w:before="40" w:after="40" w:line="240" w:lineRule="auto"/>
              <w:rPr>
                <w:b/>
                <w:sz w:val="16"/>
                <w:szCs w:val="16"/>
              </w:rPr>
            </w:pPr>
            <w:r w:rsidRPr="007C5807">
              <w:rPr>
                <w:b/>
                <w:sz w:val="16"/>
                <w:szCs w:val="16"/>
              </w:rPr>
              <w:t>Einzureichende Unterlagen</w:t>
            </w:r>
          </w:p>
        </w:tc>
        <w:tc>
          <w:tcPr>
            <w:tcW w:w="1712" w:type="dxa"/>
          </w:tcPr>
          <w:p w14:paraId="6CD6A088"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00D983B6" w14:textId="77777777" w:rsidR="00E34DFE" w:rsidRPr="007C5807" w:rsidRDefault="00E34DFE" w:rsidP="006C273B">
            <w:pPr>
              <w:spacing w:before="40" w:after="40" w:line="240" w:lineRule="auto"/>
              <w:rPr>
                <w:sz w:val="16"/>
                <w:szCs w:val="16"/>
              </w:rPr>
            </w:pPr>
            <w:r w:rsidRPr="007C5807">
              <w:rPr>
                <w:sz w:val="16"/>
                <w:szCs w:val="16"/>
              </w:rPr>
              <w:t>SAP Nr.</w:t>
            </w:r>
          </w:p>
        </w:tc>
      </w:tr>
      <w:tr w:rsidR="00E34DFE" w:rsidRPr="007C5807" w14:paraId="40A9E872" w14:textId="77777777" w:rsidTr="006C273B">
        <w:tc>
          <w:tcPr>
            <w:tcW w:w="1086" w:type="dxa"/>
            <w:gridSpan w:val="2"/>
            <w:hideMark/>
          </w:tcPr>
          <w:p w14:paraId="6465F12B" w14:textId="77777777" w:rsidR="00E34DFE" w:rsidRPr="007C5807" w:rsidRDefault="006B077B" w:rsidP="006C273B">
            <w:pPr>
              <w:spacing w:before="40" w:after="40" w:line="240" w:lineRule="auto"/>
              <w:rPr>
                <w:sz w:val="16"/>
                <w:szCs w:val="16"/>
              </w:rPr>
            </w:pPr>
            <w:sdt>
              <w:sdtPr>
                <w:rPr>
                  <w:sz w:val="16"/>
                  <w:szCs w:val="16"/>
                </w:rPr>
                <w:id w:val="-52926498"/>
                <w14:checkbox>
                  <w14:checked w14:val="0"/>
                  <w14:checkedState w14:val="2612" w14:font="MS Gothic"/>
                  <w14:uncheckedState w14:val="2610" w14:font="MS Gothic"/>
                </w14:checkbox>
              </w:sdtPr>
              <w:sdtEndPr/>
              <w:sdtContent>
                <w:r w:rsidR="00E34DFE" w:rsidRPr="007C5807">
                  <w:rPr>
                    <w:rFonts w:ascii="MS Gothic" w:eastAsia="MS Gothic" w:hAnsi="MS Gothic" w:hint="eastAsia"/>
                    <w:sz w:val="16"/>
                    <w:szCs w:val="16"/>
                  </w:rPr>
                  <w:t>☐</w:t>
                </w:r>
              </w:sdtContent>
            </w:sdt>
            <w:r w:rsidR="00E34DFE" w:rsidRPr="007C5807">
              <w:rPr>
                <w:sz w:val="16"/>
                <w:szCs w:val="16"/>
              </w:rPr>
              <w:t xml:space="preserve"> a)</w:t>
            </w:r>
          </w:p>
        </w:tc>
        <w:tc>
          <w:tcPr>
            <w:tcW w:w="5098" w:type="dxa"/>
          </w:tcPr>
          <w:p w14:paraId="35E1DEB8" w14:textId="77777777" w:rsidR="00E34DFE" w:rsidRPr="007A027E" w:rsidRDefault="00E34DFE" w:rsidP="006C273B">
            <w:pPr>
              <w:spacing w:before="40" w:after="40" w:line="240" w:lineRule="auto"/>
              <w:rPr>
                <w:sz w:val="16"/>
                <w:szCs w:val="16"/>
                <w:lang w:val="de-CH"/>
              </w:rPr>
            </w:pPr>
            <w:r w:rsidRPr="007A027E">
              <w:rPr>
                <w:sz w:val="16"/>
                <w:szCs w:val="16"/>
                <w:lang w:val="de-CH"/>
              </w:rPr>
              <w:t>Streichung eines Spezifikationsparameters, die erhebliche Auswirkungen auf die Gesamtqualität des Wirkstoffs und/oder des Fertigprodukts haben könnte</w:t>
            </w:r>
          </w:p>
        </w:tc>
        <w:tc>
          <w:tcPr>
            <w:tcW w:w="1466" w:type="dxa"/>
          </w:tcPr>
          <w:p w14:paraId="3529FDC7" w14:textId="77777777" w:rsidR="00E34DFE" w:rsidRPr="007A027E" w:rsidRDefault="00E34DFE" w:rsidP="006C273B">
            <w:pPr>
              <w:spacing w:before="40" w:after="40" w:line="240" w:lineRule="auto"/>
              <w:rPr>
                <w:sz w:val="16"/>
                <w:szCs w:val="16"/>
                <w:lang w:val="de-CH"/>
              </w:rPr>
            </w:pPr>
          </w:p>
        </w:tc>
        <w:tc>
          <w:tcPr>
            <w:tcW w:w="1712" w:type="dxa"/>
          </w:tcPr>
          <w:p w14:paraId="26F99954"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507C03C8" w14:textId="77777777" w:rsidR="00E34DFE" w:rsidRPr="007C5807" w:rsidRDefault="00E34DFE" w:rsidP="006C273B">
            <w:pPr>
              <w:spacing w:before="40" w:after="40" w:line="240" w:lineRule="auto"/>
              <w:rPr>
                <w:sz w:val="16"/>
                <w:szCs w:val="16"/>
              </w:rPr>
            </w:pPr>
            <w:r>
              <w:rPr>
                <w:sz w:val="16"/>
                <w:szCs w:val="16"/>
              </w:rPr>
              <w:t>6001</w:t>
            </w:r>
          </w:p>
        </w:tc>
      </w:tr>
      <w:tr w:rsidR="00E34DFE" w:rsidRPr="007C5807" w14:paraId="51FA837C" w14:textId="77777777" w:rsidTr="006C273B">
        <w:tc>
          <w:tcPr>
            <w:tcW w:w="1086" w:type="dxa"/>
            <w:gridSpan w:val="2"/>
          </w:tcPr>
          <w:p w14:paraId="5147409E" w14:textId="77777777" w:rsidR="00E34DFE" w:rsidRPr="007C5807" w:rsidRDefault="006B077B" w:rsidP="006C273B">
            <w:pPr>
              <w:spacing w:before="40" w:after="40" w:line="240" w:lineRule="auto"/>
              <w:rPr>
                <w:sz w:val="16"/>
                <w:szCs w:val="16"/>
              </w:rPr>
            </w:pPr>
            <w:sdt>
              <w:sdtPr>
                <w:rPr>
                  <w:sz w:val="16"/>
                  <w:szCs w:val="16"/>
                </w:rPr>
                <w:id w:val="-121705041"/>
                <w14:checkbox>
                  <w14:checked w14:val="0"/>
                  <w14:checkedState w14:val="2612" w14:font="MS Gothic"/>
                  <w14:uncheckedState w14:val="2610" w14:font="MS Gothic"/>
                </w14:checkbox>
              </w:sdtPr>
              <w:sdtEndPr/>
              <w:sdtContent>
                <w:r w:rsidR="00E34DFE" w:rsidRPr="007C5807">
                  <w:rPr>
                    <w:rFonts w:ascii="MS Gothic" w:eastAsia="MS Gothic" w:hAnsi="MS Gothic" w:hint="eastAsia"/>
                    <w:sz w:val="16"/>
                    <w:szCs w:val="16"/>
                  </w:rPr>
                  <w:t>☐</w:t>
                </w:r>
              </w:sdtContent>
            </w:sdt>
            <w:r w:rsidR="00E34DFE" w:rsidRPr="007C5807">
              <w:rPr>
                <w:sz w:val="16"/>
                <w:szCs w:val="16"/>
              </w:rPr>
              <w:t xml:space="preserve"> b)</w:t>
            </w:r>
          </w:p>
        </w:tc>
        <w:tc>
          <w:tcPr>
            <w:tcW w:w="5098" w:type="dxa"/>
          </w:tcPr>
          <w:p w14:paraId="3586DA1F" w14:textId="77777777" w:rsidR="00E34DFE" w:rsidRPr="007A027E" w:rsidRDefault="00E34DFE" w:rsidP="006C273B">
            <w:pPr>
              <w:spacing w:before="40" w:after="40" w:line="240" w:lineRule="auto"/>
              <w:rPr>
                <w:sz w:val="16"/>
                <w:szCs w:val="16"/>
                <w:lang w:val="de-CH"/>
              </w:rPr>
            </w:pPr>
            <w:r w:rsidRPr="007A027E">
              <w:rPr>
                <w:sz w:val="16"/>
                <w:szCs w:val="16"/>
                <w:lang w:val="de-CH"/>
              </w:rPr>
              <w:t>Änderung ausserhalb des genehmigten Bereichs von Spezifikationsgrenzwerten für den Wirkstoff</w:t>
            </w:r>
          </w:p>
        </w:tc>
        <w:tc>
          <w:tcPr>
            <w:tcW w:w="1466" w:type="dxa"/>
          </w:tcPr>
          <w:p w14:paraId="116AA03F" w14:textId="77777777" w:rsidR="00E34DFE" w:rsidRPr="007A027E" w:rsidRDefault="00E34DFE" w:rsidP="006C273B">
            <w:pPr>
              <w:spacing w:before="40" w:after="40" w:line="240" w:lineRule="auto"/>
              <w:rPr>
                <w:sz w:val="16"/>
                <w:szCs w:val="16"/>
                <w:lang w:val="de-CH"/>
              </w:rPr>
            </w:pPr>
          </w:p>
        </w:tc>
        <w:tc>
          <w:tcPr>
            <w:tcW w:w="1712" w:type="dxa"/>
          </w:tcPr>
          <w:p w14:paraId="42924137"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7FDCBAE3" w14:textId="77777777" w:rsidR="00E34DFE" w:rsidRPr="007C5807" w:rsidRDefault="00E34DFE" w:rsidP="006C273B">
            <w:pPr>
              <w:spacing w:before="40" w:after="40" w:line="240" w:lineRule="auto"/>
              <w:rPr>
                <w:sz w:val="16"/>
                <w:szCs w:val="16"/>
              </w:rPr>
            </w:pPr>
            <w:r>
              <w:rPr>
                <w:sz w:val="16"/>
                <w:szCs w:val="16"/>
              </w:rPr>
              <w:t>6002</w:t>
            </w:r>
          </w:p>
        </w:tc>
      </w:tr>
      <w:tr w:rsidR="00E34DFE" w:rsidRPr="007C5807" w14:paraId="0633CA64" w14:textId="77777777" w:rsidTr="006C273B">
        <w:tc>
          <w:tcPr>
            <w:tcW w:w="1086" w:type="dxa"/>
            <w:gridSpan w:val="2"/>
            <w:hideMark/>
          </w:tcPr>
          <w:p w14:paraId="129310FA" w14:textId="77777777" w:rsidR="00E34DFE" w:rsidRPr="007C5807" w:rsidRDefault="006B077B" w:rsidP="006C273B">
            <w:pPr>
              <w:spacing w:before="40" w:after="40" w:line="240" w:lineRule="auto"/>
              <w:rPr>
                <w:sz w:val="16"/>
                <w:szCs w:val="16"/>
              </w:rPr>
            </w:pPr>
            <w:sdt>
              <w:sdtPr>
                <w:rPr>
                  <w:sz w:val="16"/>
                  <w:szCs w:val="16"/>
                </w:rPr>
                <w:id w:val="-255141059"/>
                <w14:checkbox>
                  <w14:checked w14:val="0"/>
                  <w14:checkedState w14:val="2612" w14:font="MS Gothic"/>
                  <w14:uncheckedState w14:val="2610" w14:font="MS Gothic"/>
                </w14:checkbox>
              </w:sdtPr>
              <w:sdtEndPr/>
              <w:sdtContent>
                <w:r w:rsidR="00E34DFE" w:rsidRPr="007C5807">
                  <w:rPr>
                    <w:rFonts w:ascii="MS Gothic" w:eastAsia="MS Gothic" w:hAnsi="MS Gothic" w:hint="eastAsia"/>
                    <w:sz w:val="16"/>
                    <w:szCs w:val="16"/>
                  </w:rPr>
                  <w:t>☐</w:t>
                </w:r>
              </w:sdtContent>
            </w:sdt>
            <w:r w:rsidR="00E34DFE" w:rsidRPr="007C5807">
              <w:rPr>
                <w:sz w:val="16"/>
                <w:szCs w:val="16"/>
              </w:rPr>
              <w:t xml:space="preserve"> c)</w:t>
            </w:r>
          </w:p>
        </w:tc>
        <w:tc>
          <w:tcPr>
            <w:tcW w:w="5098" w:type="dxa"/>
          </w:tcPr>
          <w:p w14:paraId="2EFF13FF" w14:textId="77777777" w:rsidR="00E34DFE" w:rsidRPr="007A027E" w:rsidRDefault="00E34DFE" w:rsidP="006C273B">
            <w:pPr>
              <w:spacing w:before="40" w:after="40" w:line="240" w:lineRule="auto"/>
              <w:rPr>
                <w:sz w:val="16"/>
                <w:szCs w:val="16"/>
                <w:lang w:val="de-CH"/>
              </w:rPr>
            </w:pPr>
            <w:r w:rsidRPr="007A027E">
              <w:rPr>
                <w:sz w:val="16"/>
                <w:szCs w:val="16"/>
                <w:lang w:val="de-CH"/>
              </w:rPr>
              <w:t>Ausweitung der genehmigten Spezifikationsgrenzwerte für Ausgangsstoffe oder Zwischenprodukte, die erhebliche Auswirkungen auf die Gesamtqualität des Wirkstoffs und/oder des Fertigprodukts haben könnte</w:t>
            </w:r>
          </w:p>
        </w:tc>
        <w:tc>
          <w:tcPr>
            <w:tcW w:w="1466" w:type="dxa"/>
          </w:tcPr>
          <w:p w14:paraId="0AAEFAED" w14:textId="77777777" w:rsidR="00E34DFE" w:rsidRPr="007A027E" w:rsidRDefault="00E34DFE" w:rsidP="006C273B">
            <w:pPr>
              <w:spacing w:before="40" w:after="40" w:line="240" w:lineRule="auto"/>
              <w:rPr>
                <w:sz w:val="16"/>
                <w:szCs w:val="16"/>
                <w:lang w:val="de-CH"/>
              </w:rPr>
            </w:pPr>
          </w:p>
        </w:tc>
        <w:tc>
          <w:tcPr>
            <w:tcW w:w="1712" w:type="dxa"/>
          </w:tcPr>
          <w:p w14:paraId="75DD0F0A"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3C96F4A2" w14:textId="77777777" w:rsidR="00E34DFE" w:rsidRPr="007C5807" w:rsidRDefault="00E34DFE" w:rsidP="006C273B">
            <w:pPr>
              <w:spacing w:before="40" w:after="40" w:line="240" w:lineRule="auto"/>
              <w:rPr>
                <w:sz w:val="16"/>
                <w:szCs w:val="16"/>
              </w:rPr>
            </w:pPr>
            <w:r>
              <w:rPr>
                <w:sz w:val="16"/>
                <w:szCs w:val="16"/>
              </w:rPr>
              <w:t>6003</w:t>
            </w:r>
          </w:p>
        </w:tc>
      </w:tr>
      <w:tr w:rsidR="00E34DFE" w:rsidRPr="007C5807" w14:paraId="1CCF1946" w14:textId="77777777" w:rsidTr="006C273B">
        <w:tc>
          <w:tcPr>
            <w:tcW w:w="1086" w:type="dxa"/>
            <w:gridSpan w:val="2"/>
          </w:tcPr>
          <w:p w14:paraId="0BE80226" w14:textId="77777777" w:rsidR="00E34DFE" w:rsidRPr="007C5807" w:rsidRDefault="006B077B" w:rsidP="006C273B">
            <w:pPr>
              <w:spacing w:before="40" w:after="40" w:line="240" w:lineRule="auto"/>
              <w:rPr>
                <w:sz w:val="16"/>
                <w:szCs w:val="16"/>
              </w:rPr>
            </w:pPr>
            <w:sdt>
              <w:sdtPr>
                <w:rPr>
                  <w:sz w:val="16"/>
                  <w:szCs w:val="16"/>
                </w:rPr>
                <w:id w:val="679926385"/>
                <w14:checkbox>
                  <w14:checked w14:val="0"/>
                  <w14:checkedState w14:val="2612" w14:font="MS Gothic"/>
                  <w14:uncheckedState w14:val="2610" w14:font="MS Gothic"/>
                </w14:checkbox>
              </w:sdtPr>
              <w:sdtEndPr/>
              <w:sdtContent>
                <w:r w:rsidR="00E34DFE" w:rsidRPr="007C5807">
                  <w:rPr>
                    <w:rFonts w:ascii="MS Gothic" w:eastAsia="MS Gothic" w:hAnsi="MS Gothic" w:hint="eastAsia"/>
                    <w:sz w:val="16"/>
                    <w:szCs w:val="16"/>
                  </w:rPr>
                  <w:t>☐</w:t>
                </w:r>
              </w:sdtContent>
            </w:sdt>
            <w:r w:rsidR="00E34DFE" w:rsidRPr="007C5807">
              <w:rPr>
                <w:sz w:val="16"/>
                <w:szCs w:val="16"/>
              </w:rPr>
              <w:t xml:space="preserve"> d)</w:t>
            </w:r>
          </w:p>
        </w:tc>
        <w:tc>
          <w:tcPr>
            <w:tcW w:w="5098" w:type="dxa"/>
          </w:tcPr>
          <w:p w14:paraId="5EA71889" w14:textId="77777777" w:rsidR="00E34DFE" w:rsidRPr="007A027E" w:rsidRDefault="00E34DFE" w:rsidP="006C273B">
            <w:pPr>
              <w:tabs>
                <w:tab w:val="left" w:pos="1214"/>
              </w:tabs>
              <w:spacing w:before="40" w:after="40" w:line="240" w:lineRule="auto"/>
              <w:rPr>
                <w:sz w:val="16"/>
                <w:szCs w:val="16"/>
                <w:lang w:val="de-CH"/>
              </w:rPr>
            </w:pPr>
            <w:r w:rsidRPr="007A027E">
              <w:rPr>
                <w:sz w:val="16"/>
                <w:szCs w:val="16"/>
                <w:lang w:val="de-CH"/>
              </w:rPr>
              <w:t>Hinzufügung oder Austausch (ausgenommen sind biologische oder immunologische Stoffe) eines Spezifikationsparameters einschliesslich der entsprechenden Prüfmethode als Folge eines Sicherheits- oder Qualitätsproblems</w:t>
            </w:r>
          </w:p>
        </w:tc>
        <w:tc>
          <w:tcPr>
            <w:tcW w:w="1466" w:type="dxa"/>
          </w:tcPr>
          <w:p w14:paraId="4B652A78" w14:textId="77777777" w:rsidR="00E34DFE" w:rsidRPr="007C5807" w:rsidRDefault="00E34DFE" w:rsidP="006C273B">
            <w:pPr>
              <w:spacing w:before="40" w:after="40" w:line="240" w:lineRule="auto"/>
              <w:rPr>
                <w:sz w:val="16"/>
                <w:szCs w:val="16"/>
              </w:rPr>
            </w:pPr>
            <w:r w:rsidRPr="007C5807">
              <w:rPr>
                <w:sz w:val="16"/>
                <w:szCs w:val="16"/>
              </w:rPr>
              <w:t>1, 2, 3, 4, 5, 6</w:t>
            </w:r>
          </w:p>
        </w:tc>
        <w:tc>
          <w:tcPr>
            <w:tcW w:w="1712" w:type="dxa"/>
          </w:tcPr>
          <w:p w14:paraId="031B0A40"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3F64E5C2" w14:textId="77777777" w:rsidR="00E34DFE" w:rsidRPr="007C5807" w:rsidRDefault="00E34DFE" w:rsidP="006C273B">
            <w:pPr>
              <w:spacing w:before="40" w:after="40" w:line="240" w:lineRule="auto"/>
              <w:rPr>
                <w:sz w:val="16"/>
                <w:szCs w:val="16"/>
              </w:rPr>
            </w:pPr>
            <w:r>
              <w:rPr>
                <w:sz w:val="16"/>
                <w:szCs w:val="16"/>
              </w:rPr>
              <w:t>6004</w:t>
            </w:r>
          </w:p>
        </w:tc>
      </w:tr>
      <w:tr w:rsidR="00E34DFE" w:rsidRPr="007C5807" w14:paraId="6735692A" w14:textId="77777777" w:rsidTr="006C273B">
        <w:tc>
          <w:tcPr>
            <w:tcW w:w="1086" w:type="dxa"/>
            <w:gridSpan w:val="2"/>
          </w:tcPr>
          <w:p w14:paraId="50095C15" w14:textId="77777777" w:rsidR="00E34DFE" w:rsidRPr="007C5807" w:rsidRDefault="006B077B" w:rsidP="006C273B">
            <w:pPr>
              <w:spacing w:before="40" w:after="40" w:line="240" w:lineRule="auto"/>
              <w:rPr>
                <w:sz w:val="16"/>
                <w:szCs w:val="16"/>
              </w:rPr>
            </w:pPr>
            <w:sdt>
              <w:sdtPr>
                <w:rPr>
                  <w:sz w:val="16"/>
                  <w:szCs w:val="16"/>
                </w:rPr>
                <w:id w:val="2107461810"/>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7C5807">
              <w:rPr>
                <w:rFonts w:ascii="Segoe UI Symbol" w:hAnsi="Segoe UI Symbol" w:cs="Segoe UI Symbol"/>
                <w:sz w:val="16"/>
                <w:szCs w:val="16"/>
              </w:rPr>
              <w:t xml:space="preserve"> e)</w:t>
            </w:r>
          </w:p>
        </w:tc>
        <w:tc>
          <w:tcPr>
            <w:tcW w:w="5098" w:type="dxa"/>
          </w:tcPr>
          <w:p w14:paraId="121E80AD" w14:textId="77777777" w:rsidR="00E34DFE" w:rsidRPr="007A027E" w:rsidRDefault="00E34DFE" w:rsidP="006C273B">
            <w:pPr>
              <w:spacing w:before="40" w:after="40" w:line="240" w:lineRule="auto"/>
              <w:rPr>
                <w:sz w:val="16"/>
                <w:szCs w:val="16"/>
                <w:lang w:val="de-CH"/>
              </w:rPr>
            </w:pPr>
            <w:r w:rsidRPr="007A027E">
              <w:rPr>
                <w:sz w:val="16"/>
                <w:szCs w:val="16"/>
                <w:lang w:val="de-CH"/>
              </w:rPr>
              <w:t>Wenn die Ph. Eur. oder die Ph. Helv. keine Monographie für einen Wirkstoff enthält, eine Änderung der Spezifikation von einer firmeneigenen auf eine Spezifikation aus einem nicht amtlichen Arzneibuch oder ein Arzneibuch eines Drittlands</w:t>
            </w:r>
          </w:p>
        </w:tc>
        <w:tc>
          <w:tcPr>
            <w:tcW w:w="1466" w:type="dxa"/>
          </w:tcPr>
          <w:p w14:paraId="373B27AB" w14:textId="77777777" w:rsidR="00E34DFE" w:rsidRPr="007C5807" w:rsidRDefault="00E34DFE" w:rsidP="006C273B">
            <w:pPr>
              <w:spacing w:before="40" w:after="40" w:line="240" w:lineRule="auto"/>
              <w:rPr>
                <w:sz w:val="16"/>
                <w:szCs w:val="16"/>
              </w:rPr>
            </w:pPr>
            <w:r w:rsidRPr="007C5807">
              <w:rPr>
                <w:sz w:val="16"/>
                <w:szCs w:val="16"/>
              </w:rPr>
              <w:t>1, 2, 3, 4, 5, 6</w:t>
            </w:r>
          </w:p>
        </w:tc>
        <w:tc>
          <w:tcPr>
            <w:tcW w:w="1712" w:type="dxa"/>
          </w:tcPr>
          <w:p w14:paraId="736D9526"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4DFFBE54" w14:textId="77777777" w:rsidR="00E34DFE" w:rsidRPr="007C5807" w:rsidRDefault="00E34DFE" w:rsidP="006C273B">
            <w:pPr>
              <w:spacing w:before="40" w:after="40" w:line="240" w:lineRule="auto"/>
              <w:rPr>
                <w:sz w:val="16"/>
                <w:szCs w:val="16"/>
              </w:rPr>
            </w:pPr>
            <w:r>
              <w:rPr>
                <w:sz w:val="16"/>
                <w:szCs w:val="16"/>
              </w:rPr>
              <w:t>6005</w:t>
            </w:r>
          </w:p>
        </w:tc>
      </w:tr>
      <w:tr w:rsidR="00E34DFE" w:rsidRPr="007C5807" w14:paraId="13386BF3" w14:textId="77777777" w:rsidTr="006C273B">
        <w:tc>
          <w:tcPr>
            <w:tcW w:w="1086" w:type="dxa"/>
            <w:gridSpan w:val="2"/>
          </w:tcPr>
          <w:p w14:paraId="0710697F" w14:textId="77777777" w:rsidR="00E34DFE" w:rsidRPr="007C5807" w:rsidRDefault="006B077B" w:rsidP="006C273B">
            <w:pPr>
              <w:spacing w:before="40" w:after="40" w:line="240" w:lineRule="auto"/>
              <w:rPr>
                <w:sz w:val="16"/>
                <w:szCs w:val="16"/>
              </w:rPr>
            </w:pPr>
            <w:sdt>
              <w:sdtPr>
                <w:rPr>
                  <w:sz w:val="16"/>
                  <w:szCs w:val="16"/>
                </w:rPr>
                <w:id w:val="-1764525029"/>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7C5807">
              <w:rPr>
                <w:rFonts w:ascii="Segoe UI Symbol" w:hAnsi="Segoe UI Symbol" w:cs="Segoe UI Symbol"/>
                <w:sz w:val="16"/>
                <w:szCs w:val="16"/>
              </w:rPr>
              <w:t xml:space="preserve"> f)</w:t>
            </w:r>
          </w:p>
        </w:tc>
        <w:tc>
          <w:tcPr>
            <w:tcW w:w="5098" w:type="dxa"/>
          </w:tcPr>
          <w:p w14:paraId="1BABDC92" w14:textId="77777777" w:rsidR="00E34DFE" w:rsidRPr="007A027E" w:rsidRDefault="00E34DFE" w:rsidP="006C273B">
            <w:pPr>
              <w:spacing w:before="40" w:after="40" w:line="240" w:lineRule="auto"/>
              <w:rPr>
                <w:sz w:val="16"/>
                <w:szCs w:val="16"/>
                <w:lang w:val="de-CH"/>
              </w:rPr>
            </w:pPr>
            <w:r w:rsidRPr="007A027E">
              <w:rPr>
                <w:sz w:val="16"/>
                <w:szCs w:val="16"/>
                <w:lang w:val="de-CH"/>
              </w:rPr>
              <w:t xml:space="preserve">Streichung der Angaben zum Prüfumfang durch den Fertigprodukthersteller bei Eingang des Wirkstoffs aus den Zulassungsunterlagen </w:t>
            </w:r>
            <w:r w:rsidRPr="007A027E">
              <w:rPr>
                <w:sz w:val="16"/>
                <w:szCs w:val="16"/>
                <w:vertAlign w:val="superscript"/>
                <w:lang w:val="de-CH"/>
              </w:rPr>
              <w:t>1)</w:t>
            </w:r>
          </w:p>
        </w:tc>
        <w:tc>
          <w:tcPr>
            <w:tcW w:w="1466" w:type="dxa"/>
          </w:tcPr>
          <w:p w14:paraId="2B397FB1" w14:textId="77777777" w:rsidR="00E34DFE" w:rsidRPr="007A027E" w:rsidRDefault="00E34DFE" w:rsidP="006C273B">
            <w:pPr>
              <w:spacing w:before="40" w:after="40" w:line="240" w:lineRule="auto"/>
              <w:rPr>
                <w:sz w:val="16"/>
                <w:szCs w:val="16"/>
                <w:lang w:val="de-CH"/>
              </w:rPr>
            </w:pPr>
          </w:p>
        </w:tc>
        <w:tc>
          <w:tcPr>
            <w:tcW w:w="1712" w:type="dxa"/>
          </w:tcPr>
          <w:p w14:paraId="57E47B0C"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73515BB7" w14:textId="77777777" w:rsidR="00E34DFE" w:rsidRPr="007C5807" w:rsidRDefault="00E34DFE" w:rsidP="006C273B">
            <w:pPr>
              <w:spacing w:before="40" w:after="40" w:line="240" w:lineRule="auto"/>
              <w:rPr>
                <w:sz w:val="16"/>
                <w:szCs w:val="16"/>
              </w:rPr>
            </w:pPr>
            <w:r>
              <w:rPr>
                <w:sz w:val="16"/>
                <w:szCs w:val="16"/>
              </w:rPr>
              <w:t>6006</w:t>
            </w:r>
          </w:p>
        </w:tc>
      </w:tr>
      <w:tr w:rsidR="00E34DFE" w:rsidRPr="007C5807" w14:paraId="7820EECE" w14:textId="77777777" w:rsidTr="006C273B">
        <w:tc>
          <w:tcPr>
            <w:tcW w:w="1086" w:type="dxa"/>
            <w:gridSpan w:val="2"/>
          </w:tcPr>
          <w:p w14:paraId="7692157A" w14:textId="77777777" w:rsidR="00E34DFE" w:rsidRPr="007C5807" w:rsidRDefault="006B077B" w:rsidP="006C273B">
            <w:pPr>
              <w:spacing w:before="40" w:after="40" w:line="240" w:lineRule="auto"/>
              <w:rPr>
                <w:sz w:val="16"/>
                <w:szCs w:val="16"/>
              </w:rPr>
            </w:pPr>
            <w:sdt>
              <w:sdtPr>
                <w:rPr>
                  <w:sz w:val="16"/>
                  <w:szCs w:val="16"/>
                </w:rPr>
                <w:id w:val="-84262657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7C5807">
              <w:rPr>
                <w:rFonts w:ascii="Segoe UI Symbol" w:hAnsi="Segoe UI Symbol" w:cs="Segoe UI Symbol"/>
                <w:sz w:val="16"/>
                <w:szCs w:val="16"/>
              </w:rPr>
              <w:t xml:space="preserve"> g)</w:t>
            </w:r>
          </w:p>
        </w:tc>
        <w:tc>
          <w:tcPr>
            <w:tcW w:w="5098" w:type="dxa"/>
          </w:tcPr>
          <w:p w14:paraId="5D4EDF1B" w14:textId="77777777" w:rsidR="00E34DFE" w:rsidRPr="007A027E" w:rsidRDefault="00E34DFE" w:rsidP="006C273B">
            <w:pPr>
              <w:spacing w:before="40" w:after="40" w:line="240" w:lineRule="auto"/>
              <w:rPr>
                <w:lang w:val="de-CH"/>
              </w:rPr>
            </w:pPr>
            <w:r w:rsidRPr="007A027E">
              <w:rPr>
                <w:sz w:val="16"/>
                <w:szCs w:val="16"/>
                <w:lang w:val="de-CH"/>
              </w:rPr>
              <w:t xml:space="preserve">Reduktion der Prüffrequenz bei einem Prüfparameter von Routineprüfung auf gelegentliche Prüfung («skip testing») oder gänzlichen Verzicht </w:t>
            </w:r>
          </w:p>
        </w:tc>
        <w:tc>
          <w:tcPr>
            <w:tcW w:w="1466" w:type="dxa"/>
          </w:tcPr>
          <w:p w14:paraId="35D1FD54" w14:textId="77777777" w:rsidR="00E34DFE" w:rsidRPr="007A027E" w:rsidRDefault="00E34DFE" w:rsidP="006C273B">
            <w:pPr>
              <w:spacing w:before="40" w:after="40" w:line="240" w:lineRule="auto"/>
              <w:rPr>
                <w:sz w:val="16"/>
                <w:szCs w:val="16"/>
                <w:lang w:val="de-CH"/>
              </w:rPr>
            </w:pPr>
          </w:p>
        </w:tc>
        <w:tc>
          <w:tcPr>
            <w:tcW w:w="1712" w:type="dxa"/>
          </w:tcPr>
          <w:p w14:paraId="53F05648"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462AEF08" w14:textId="77777777" w:rsidR="00E34DFE" w:rsidRPr="007C5807" w:rsidRDefault="00E34DFE" w:rsidP="006C273B">
            <w:pPr>
              <w:spacing w:before="40" w:after="40" w:line="240" w:lineRule="auto"/>
              <w:rPr>
                <w:sz w:val="16"/>
                <w:szCs w:val="16"/>
              </w:rPr>
            </w:pPr>
            <w:r>
              <w:rPr>
                <w:sz w:val="16"/>
                <w:szCs w:val="16"/>
              </w:rPr>
              <w:t>6007</w:t>
            </w:r>
          </w:p>
        </w:tc>
      </w:tr>
      <w:tr w:rsidR="00E34DFE" w:rsidRPr="007C5807" w14:paraId="38FAC850" w14:textId="77777777" w:rsidTr="006C273B">
        <w:tc>
          <w:tcPr>
            <w:tcW w:w="1086" w:type="dxa"/>
            <w:gridSpan w:val="2"/>
          </w:tcPr>
          <w:p w14:paraId="22763A11" w14:textId="77777777" w:rsidR="00E34DFE" w:rsidRPr="007C5807" w:rsidRDefault="006B077B" w:rsidP="006C273B">
            <w:pPr>
              <w:spacing w:before="40" w:after="40" w:line="240" w:lineRule="auto"/>
              <w:rPr>
                <w:sz w:val="16"/>
                <w:szCs w:val="16"/>
              </w:rPr>
            </w:pPr>
            <w:sdt>
              <w:sdtPr>
                <w:rPr>
                  <w:sz w:val="16"/>
                  <w:szCs w:val="16"/>
                </w:rPr>
                <w:id w:val="-1228607293"/>
                <w14:checkbox>
                  <w14:checked w14:val="0"/>
                  <w14:checkedState w14:val="2612" w14:font="MS Gothic"/>
                  <w14:uncheckedState w14:val="2610" w14:font="MS Gothic"/>
                </w14:checkbox>
              </w:sdtPr>
              <w:sdtEndPr/>
              <w:sdtContent>
                <w:r w:rsidR="00E34DFE" w:rsidRPr="007C5807">
                  <w:rPr>
                    <w:rFonts w:ascii="MS Gothic" w:eastAsia="MS Gothic" w:hAnsi="MS Gothic" w:hint="eastAsia"/>
                    <w:sz w:val="16"/>
                    <w:szCs w:val="16"/>
                  </w:rPr>
                  <w:t>☐</w:t>
                </w:r>
              </w:sdtContent>
            </w:sdt>
            <w:r w:rsidR="00E34DFE" w:rsidRPr="007C5807">
              <w:rPr>
                <w:sz w:val="16"/>
                <w:szCs w:val="16"/>
              </w:rPr>
              <w:t xml:space="preserve"> z)</w:t>
            </w:r>
          </w:p>
        </w:tc>
        <w:tc>
          <w:tcPr>
            <w:tcW w:w="5098" w:type="dxa"/>
          </w:tcPr>
          <w:p w14:paraId="2C9E60F0" w14:textId="77777777" w:rsidR="00E34DFE" w:rsidRPr="007C5807" w:rsidRDefault="00E34DFE" w:rsidP="006C273B">
            <w:pPr>
              <w:spacing w:before="40" w:after="40" w:line="240" w:lineRule="auto"/>
              <w:rPr>
                <w:sz w:val="16"/>
                <w:szCs w:val="16"/>
              </w:rPr>
            </w:pPr>
            <w:r w:rsidRPr="007C5807">
              <w:rPr>
                <w:sz w:val="16"/>
                <w:szCs w:val="16"/>
              </w:rPr>
              <w:t>Andere Änderung</w:t>
            </w:r>
          </w:p>
        </w:tc>
        <w:tc>
          <w:tcPr>
            <w:tcW w:w="1466" w:type="dxa"/>
          </w:tcPr>
          <w:p w14:paraId="52F9AAF5" w14:textId="77777777" w:rsidR="00E34DFE" w:rsidRPr="007C5807" w:rsidRDefault="00E34DFE" w:rsidP="006C273B">
            <w:pPr>
              <w:spacing w:before="40" w:after="40" w:line="240" w:lineRule="auto"/>
              <w:rPr>
                <w:sz w:val="16"/>
                <w:szCs w:val="16"/>
              </w:rPr>
            </w:pPr>
          </w:p>
        </w:tc>
        <w:tc>
          <w:tcPr>
            <w:tcW w:w="1712" w:type="dxa"/>
          </w:tcPr>
          <w:p w14:paraId="4F2055B1"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2684353A" w14:textId="77777777" w:rsidR="00E34DFE" w:rsidRPr="007C5807" w:rsidRDefault="00E34DFE" w:rsidP="006C273B">
            <w:pPr>
              <w:spacing w:before="40" w:after="40" w:line="240" w:lineRule="auto"/>
              <w:rPr>
                <w:sz w:val="16"/>
                <w:szCs w:val="16"/>
              </w:rPr>
            </w:pPr>
            <w:r>
              <w:rPr>
                <w:sz w:val="16"/>
                <w:szCs w:val="16"/>
              </w:rPr>
              <w:t>6008</w:t>
            </w:r>
          </w:p>
        </w:tc>
      </w:tr>
      <w:tr w:rsidR="00E34DFE" w:rsidRPr="007C5807" w14:paraId="411D356B" w14:textId="77777777" w:rsidTr="006C273B">
        <w:trPr>
          <w:trHeight w:val="404"/>
        </w:trPr>
        <w:tc>
          <w:tcPr>
            <w:tcW w:w="1086" w:type="dxa"/>
            <w:gridSpan w:val="2"/>
          </w:tcPr>
          <w:p w14:paraId="07E38187" w14:textId="77777777" w:rsidR="00E34DFE" w:rsidRPr="007C5807" w:rsidRDefault="00E34DFE" w:rsidP="006C273B">
            <w:pPr>
              <w:spacing w:before="40" w:after="40" w:line="240" w:lineRule="auto"/>
              <w:rPr>
                <w:sz w:val="16"/>
                <w:szCs w:val="16"/>
              </w:rPr>
            </w:pPr>
          </w:p>
        </w:tc>
        <w:tc>
          <w:tcPr>
            <w:tcW w:w="8883" w:type="dxa"/>
            <w:gridSpan w:val="4"/>
            <w:hideMark/>
          </w:tcPr>
          <w:p w14:paraId="3DECD110" w14:textId="77777777" w:rsidR="00E34DFE" w:rsidRPr="007C5807" w:rsidRDefault="00E34DFE" w:rsidP="006C273B">
            <w:pPr>
              <w:spacing w:before="40" w:after="40" w:line="240" w:lineRule="auto"/>
              <w:rPr>
                <w:b/>
                <w:sz w:val="16"/>
                <w:szCs w:val="16"/>
              </w:rPr>
            </w:pPr>
            <w:r w:rsidRPr="007C5807">
              <w:rPr>
                <w:b/>
                <w:sz w:val="16"/>
                <w:szCs w:val="16"/>
              </w:rPr>
              <w:t>Unterlagen</w:t>
            </w:r>
          </w:p>
        </w:tc>
      </w:tr>
      <w:tr w:rsidR="00E34DFE" w:rsidRPr="007C5807" w14:paraId="1DFF624A" w14:textId="77777777" w:rsidTr="006C273B">
        <w:tc>
          <w:tcPr>
            <w:tcW w:w="667" w:type="dxa"/>
          </w:tcPr>
          <w:sdt>
            <w:sdtPr>
              <w:rPr>
                <w:sz w:val="16"/>
                <w:szCs w:val="16"/>
              </w:rPr>
              <w:id w:val="-700085622"/>
              <w14:checkbox>
                <w14:checked w14:val="0"/>
                <w14:checkedState w14:val="2612" w14:font="MS Gothic"/>
                <w14:uncheckedState w14:val="2610" w14:font="MS Gothic"/>
              </w14:checkbox>
            </w:sdtPr>
            <w:sdtEndPr/>
            <w:sdtContent>
              <w:p w14:paraId="18972536" w14:textId="77777777" w:rsidR="00E34DFE" w:rsidRPr="007C5807" w:rsidRDefault="00E34DFE" w:rsidP="006C273B">
                <w:pPr>
                  <w:spacing w:before="40" w:after="40" w:line="240" w:lineRule="auto"/>
                  <w:rPr>
                    <w:sz w:val="16"/>
                    <w:szCs w:val="16"/>
                  </w:rPr>
                </w:pPr>
                <w:r w:rsidRPr="007C5807">
                  <w:rPr>
                    <w:rFonts w:ascii="Segoe UI Symbol" w:eastAsia="MS Gothic" w:hAnsi="Segoe UI Symbol" w:cs="Segoe UI Symbol"/>
                    <w:sz w:val="16"/>
                    <w:szCs w:val="16"/>
                  </w:rPr>
                  <w:t>☐</w:t>
                </w:r>
              </w:p>
            </w:sdtContent>
          </w:sdt>
        </w:tc>
        <w:tc>
          <w:tcPr>
            <w:tcW w:w="419" w:type="dxa"/>
          </w:tcPr>
          <w:p w14:paraId="797B4C33" w14:textId="77777777" w:rsidR="00E34DFE" w:rsidRPr="007C5807" w:rsidRDefault="00E34DFE" w:rsidP="006C273B">
            <w:pPr>
              <w:spacing w:before="40" w:after="40" w:line="240" w:lineRule="auto"/>
              <w:rPr>
                <w:sz w:val="16"/>
                <w:szCs w:val="16"/>
              </w:rPr>
            </w:pPr>
            <w:r w:rsidRPr="007C5807">
              <w:rPr>
                <w:sz w:val="16"/>
                <w:szCs w:val="16"/>
              </w:rPr>
              <w:t>1.</w:t>
            </w:r>
          </w:p>
        </w:tc>
        <w:tc>
          <w:tcPr>
            <w:tcW w:w="8883" w:type="dxa"/>
            <w:gridSpan w:val="4"/>
          </w:tcPr>
          <w:p w14:paraId="0A273A97" w14:textId="77777777" w:rsidR="00E34DFE" w:rsidRPr="007C5807" w:rsidRDefault="00E34DFE" w:rsidP="006C273B">
            <w:pPr>
              <w:spacing w:before="40" w:after="40" w:line="240" w:lineRule="auto"/>
              <w:rPr>
                <w:sz w:val="16"/>
                <w:szCs w:val="16"/>
              </w:rPr>
            </w:pPr>
            <w:r w:rsidRPr="007C5807">
              <w:rPr>
                <w:sz w:val="16"/>
                <w:szCs w:val="16"/>
              </w:rPr>
              <w:t>Aktualisierte Unterlagen der Zulassungsdokumentation .</w:t>
            </w:r>
          </w:p>
        </w:tc>
      </w:tr>
      <w:tr w:rsidR="00E34DFE" w:rsidRPr="00EB072A" w14:paraId="67359F2A" w14:textId="77777777" w:rsidTr="006C273B">
        <w:tc>
          <w:tcPr>
            <w:tcW w:w="667" w:type="dxa"/>
            <w:hideMark/>
          </w:tcPr>
          <w:sdt>
            <w:sdtPr>
              <w:rPr>
                <w:sz w:val="16"/>
                <w:szCs w:val="16"/>
              </w:rPr>
              <w:id w:val="508870374"/>
              <w14:checkbox>
                <w14:checked w14:val="0"/>
                <w14:checkedState w14:val="2612" w14:font="MS Gothic"/>
                <w14:uncheckedState w14:val="2610" w14:font="MS Gothic"/>
              </w14:checkbox>
            </w:sdtPr>
            <w:sdtEndPr/>
            <w:sdtContent>
              <w:p w14:paraId="696A6388" w14:textId="77777777" w:rsidR="00E34DFE" w:rsidRPr="007C5807" w:rsidRDefault="00E34DFE" w:rsidP="006C273B">
                <w:pPr>
                  <w:spacing w:before="40" w:after="40" w:line="240" w:lineRule="auto"/>
                  <w:rPr>
                    <w:sz w:val="16"/>
                    <w:szCs w:val="16"/>
                  </w:rPr>
                </w:pPr>
                <w:r w:rsidRPr="007C5807">
                  <w:rPr>
                    <w:rFonts w:ascii="Segoe UI Symbol" w:eastAsia="MS Gothic" w:hAnsi="Segoe UI Symbol" w:cs="Segoe UI Symbol"/>
                    <w:sz w:val="16"/>
                    <w:szCs w:val="16"/>
                  </w:rPr>
                  <w:t>☐</w:t>
                </w:r>
              </w:p>
            </w:sdtContent>
          </w:sdt>
        </w:tc>
        <w:tc>
          <w:tcPr>
            <w:tcW w:w="419" w:type="dxa"/>
            <w:hideMark/>
          </w:tcPr>
          <w:p w14:paraId="31795084" w14:textId="77777777" w:rsidR="00E34DFE" w:rsidRPr="007C5807" w:rsidRDefault="00E34DFE" w:rsidP="006C273B">
            <w:pPr>
              <w:spacing w:before="40" w:after="40" w:line="240" w:lineRule="auto"/>
              <w:rPr>
                <w:sz w:val="16"/>
                <w:szCs w:val="16"/>
              </w:rPr>
            </w:pPr>
            <w:r w:rsidRPr="007C5807">
              <w:rPr>
                <w:sz w:val="16"/>
                <w:szCs w:val="16"/>
              </w:rPr>
              <w:t>2.</w:t>
            </w:r>
          </w:p>
        </w:tc>
        <w:tc>
          <w:tcPr>
            <w:tcW w:w="8883" w:type="dxa"/>
            <w:gridSpan w:val="4"/>
          </w:tcPr>
          <w:p w14:paraId="1612B850" w14:textId="77777777" w:rsidR="00E34DFE" w:rsidRPr="007A027E" w:rsidRDefault="00E34DFE" w:rsidP="006C273B">
            <w:pPr>
              <w:spacing w:before="40" w:after="40" w:line="240" w:lineRule="auto"/>
              <w:rPr>
                <w:sz w:val="16"/>
                <w:szCs w:val="16"/>
                <w:lang w:val="de-CH"/>
              </w:rPr>
            </w:pPr>
            <w:r w:rsidRPr="007A027E">
              <w:rPr>
                <w:sz w:val="16"/>
                <w:szCs w:val="16"/>
                <w:lang w:val="de-CH"/>
              </w:rPr>
              <w:t>Gegenüberstellung der bisher genehmigten und der beantragten Spezifikationen.</w:t>
            </w:r>
          </w:p>
        </w:tc>
      </w:tr>
      <w:tr w:rsidR="00E34DFE" w:rsidRPr="007C5807" w14:paraId="04F65ECD" w14:textId="77777777" w:rsidTr="006C273B">
        <w:tc>
          <w:tcPr>
            <w:tcW w:w="667" w:type="dxa"/>
          </w:tcPr>
          <w:sdt>
            <w:sdtPr>
              <w:rPr>
                <w:sz w:val="16"/>
                <w:szCs w:val="16"/>
              </w:rPr>
              <w:id w:val="-165008815"/>
              <w14:checkbox>
                <w14:checked w14:val="0"/>
                <w14:checkedState w14:val="2612" w14:font="MS Gothic"/>
                <w14:uncheckedState w14:val="2610" w14:font="MS Gothic"/>
              </w14:checkbox>
            </w:sdtPr>
            <w:sdtEndPr/>
            <w:sdtContent>
              <w:p w14:paraId="0F2800C0" w14:textId="77777777" w:rsidR="00E34DFE" w:rsidRPr="007C5807" w:rsidRDefault="00E34DFE" w:rsidP="006C273B">
                <w:pPr>
                  <w:spacing w:before="40" w:after="40" w:line="240" w:lineRule="auto"/>
                  <w:rPr>
                    <w:sz w:val="16"/>
                    <w:szCs w:val="16"/>
                  </w:rPr>
                </w:pPr>
                <w:r w:rsidRPr="007C5807">
                  <w:rPr>
                    <w:rFonts w:ascii="Segoe UI Symbol" w:eastAsia="MS Gothic" w:hAnsi="Segoe UI Symbol" w:cs="Segoe UI Symbol"/>
                    <w:sz w:val="16"/>
                    <w:szCs w:val="16"/>
                  </w:rPr>
                  <w:t>☐</w:t>
                </w:r>
              </w:p>
            </w:sdtContent>
          </w:sdt>
        </w:tc>
        <w:tc>
          <w:tcPr>
            <w:tcW w:w="419" w:type="dxa"/>
          </w:tcPr>
          <w:p w14:paraId="0CB18E36" w14:textId="77777777" w:rsidR="00E34DFE" w:rsidRPr="007C5807" w:rsidRDefault="00E34DFE" w:rsidP="006C273B">
            <w:pPr>
              <w:spacing w:before="40" w:after="40" w:line="240" w:lineRule="auto"/>
              <w:rPr>
                <w:sz w:val="16"/>
                <w:szCs w:val="16"/>
              </w:rPr>
            </w:pPr>
            <w:r w:rsidRPr="007C5807">
              <w:rPr>
                <w:sz w:val="16"/>
                <w:szCs w:val="16"/>
              </w:rPr>
              <w:t>3.</w:t>
            </w:r>
          </w:p>
        </w:tc>
        <w:tc>
          <w:tcPr>
            <w:tcW w:w="8883" w:type="dxa"/>
            <w:gridSpan w:val="4"/>
            <w:tcBorders>
              <w:bottom w:val="nil"/>
            </w:tcBorders>
          </w:tcPr>
          <w:p w14:paraId="12A95389" w14:textId="77777777" w:rsidR="00E34DFE" w:rsidRPr="007C5807" w:rsidRDefault="00E34DFE" w:rsidP="006C273B">
            <w:pPr>
              <w:spacing w:before="40" w:after="40" w:line="240" w:lineRule="auto"/>
              <w:rPr>
                <w:sz w:val="16"/>
                <w:szCs w:val="16"/>
              </w:rPr>
            </w:pPr>
            <w:r w:rsidRPr="007A027E">
              <w:rPr>
                <w:sz w:val="16"/>
                <w:szCs w:val="16"/>
                <w:lang w:val="de-CH"/>
              </w:rPr>
              <w:t xml:space="preserve">Einzelheiten zu neuen Analysemethoden und ggf. </w:t>
            </w:r>
            <w:r w:rsidRPr="007C5807">
              <w:rPr>
                <w:sz w:val="16"/>
                <w:szCs w:val="16"/>
              </w:rPr>
              <w:t>Validierungsdaten.</w:t>
            </w:r>
          </w:p>
        </w:tc>
      </w:tr>
      <w:tr w:rsidR="00E34DFE" w:rsidRPr="00EB072A" w14:paraId="6D7E0A07" w14:textId="77777777" w:rsidTr="006C273B">
        <w:tc>
          <w:tcPr>
            <w:tcW w:w="667" w:type="dxa"/>
          </w:tcPr>
          <w:sdt>
            <w:sdtPr>
              <w:rPr>
                <w:sz w:val="16"/>
                <w:szCs w:val="16"/>
              </w:rPr>
              <w:id w:val="-1327130256"/>
              <w14:checkbox>
                <w14:checked w14:val="0"/>
                <w14:checkedState w14:val="2612" w14:font="MS Gothic"/>
                <w14:uncheckedState w14:val="2610" w14:font="MS Gothic"/>
              </w14:checkbox>
            </w:sdtPr>
            <w:sdtEndPr/>
            <w:sdtContent>
              <w:p w14:paraId="7A9FA281" w14:textId="77777777" w:rsidR="00E34DFE" w:rsidRPr="007C5807" w:rsidRDefault="00E34DFE" w:rsidP="006C273B">
                <w:pPr>
                  <w:spacing w:before="40" w:after="40" w:line="240" w:lineRule="auto"/>
                  <w:rPr>
                    <w:sz w:val="16"/>
                    <w:szCs w:val="16"/>
                  </w:rPr>
                </w:pPr>
                <w:r w:rsidRPr="007C5807">
                  <w:rPr>
                    <w:rFonts w:ascii="Segoe UI Symbol" w:eastAsia="MS Gothic" w:hAnsi="Segoe UI Symbol" w:cs="Segoe UI Symbol"/>
                    <w:sz w:val="16"/>
                    <w:szCs w:val="16"/>
                  </w:rPr>
                  <w:t>☐</w:t>
                </w:r>
              </w:p>
            </w:sdtContent>
          </w:sdt>
        </w:tc>
        <w:tc>
          <w:tcPr>
            <w:tcW w:w="419" w:type="dxa"/>
          </w:tcPr>
          <w:p w14:paraId="592A2C5E" w14:textId="77777777" w:rsidR="00E34DFE" w:rsidRPr="007C5807" w:rsidRDefault="00E34DFE" w:rsidP="006C273B">
            <w:pPr>
              <w:spacing w:before="40" w:after="40" w:line="240" w:lineRule="auto"/>
              <w:rPr>
                <w:sz w:val="16"/>
                <w:szCs w:val="16"/>
              </w:rPr>
            </w:pPr>
            <w:r w:rsidRPr="007C5807">
              <w:rPr>
                <w:sz w:val="16"/>
                <w:szCs w:val="16"/>
              </w:rPr>
              <w:t>4.</w:t>
            </w:r>
          </w:p>
        </w:tc>
        <w:tc>
          <w:tcPr>
            <w:tcW w:w="8883" w:type="dxa"/>
            <w:gridSpan w:val="4"/>
          </w:tcPr>
          <w:p w14:paraId="41F4F594" w14:textId="77777777" w:rsidR="00E34DFE" w:rsidRPr="007A027E" w:rsidRDefault="00E34DFE" w:rsidP="006C273B">
            <w:pPr>
              <w:spacing w:before="40" w:after="40" w:line="240" w:lineRule="auto"/>
              <w:rPr>
                <w:sz w:val="16"/>
                <w:szCs w:val="16"/>
                <w:lang w:val="de-CH"/>
              </w:rPr>
            </w:pPr>
            <w:r w:rsidRPr="007A027E">
              <w:rPr>
                <w:sz w:val="16"/>
                <w:szCs w:val="16"/>
                <w:lang w:val="de-CH"/>
              </w:rPr>
              <w:t>Chargenanalysedaten von zwei Produktionschargen des Wirkstoffs für alle Spezifikationsparameter (bzw. drei Produktionschargen bei biologischen Arzneimitteln, wenn nicht anderweitig begründet).</w:t>
            </w:r>
          </w:p>
        </w:tc>
      </w:tr>
      <w:tr w:rsidR="00E34DFE" w:rsidRPr="007C5807" w14:paraId="0EC61825" w14:textId="77777777" w:rsidTr="006C273B">
        <w:tc>
          <w:tcPr>
            <w:tcW w:w="667" w:type="dxa"/>
          </w:tcPr>
          <w:p w14:paraId="17539187" w14:textId="77777777" w:rsidR="00E34DFE" w:rsidRPr="007C5807" w:rsidRDefault="006B077B" w:rsidP="006C273B">
            <w:pPr>
              <w:spacing w:before="40" w:after="40" w:line="240" w:lineRule="auto"/>
              <w:rPr>
                <w:rFonts w:ascii="Segoe UI Symbol" w:eastAsia="MS Gothic" w:hAnsi="Segoe UI Symbol" w:cs="Segoe UI Symbol"/>
                <w:sz w:val="16"/>
                <w:szCs w:val="16"/>
              </w:rPr>
            </w:pPr>
            <w:sdt>
              <w:sdtPr>
                <w:rPr>
                  <w:sz w:val="16"/>
                  <w:szCs w:val="16"/>
                </w:rPr>
                <w:id w:val="1411966027"/>
                <w14:checkbox>
                  <w14:checked w14:val="0"/>
                  <w14:checkedState w14:val="2612" w14:font="MS Gothic"/>
                  <w14:uncheckedState w14:val="2610" w14:font="MS Gothic"/>
                </w14:checkbox>
              </w:sdtPr>
              <w:sdtEndPr/>
              <w:sdtContent>
                <w:r w:rsidR="00E34DFE" w:rsidRPr="00BF5D87">
                  <w:rPr>
                    <w:rFonts w:ascii="Segoe UI Symbol" w:eastAsia="MS Gothic" w:hAnsi="Segoe UI Symbol" w:cs="Segoe UI Symbol"/>
                    <w:sz w:val="16"/>
                    <w:szCs w:val="16"/>
                  </w:rPr>
                  <w:t>☐</w:t>
                </w:r>
              </w:sdtContent>
            </w:sdt>
          </w:p>
        </w:tc>
        <w:tc>
          <w:tcPr>
            <w:tcW w:w="419" w:type="dxa"/>
          </w:tcPr>
          <w:p w14:paraId="7C029991" w14:textId="77777777" w:rsidR="00E34DFE" w:rsidRPr="007C5807" w:rsidRDefault="00E34DFE" w:rsidP="006C273B">
            <w:pPr>
              <w:spacing w:before="40" w:after="40" w:line="240" w:lineRule="auto"/>
              <w:rPr>
                <w:sz w:val="16"/>
                <w:szCs w:val="16"/>
              </w:rPr>
            </w:pPr>
            <w:r w:rsidRPr="007C5807">
              <w:rPr>
                <w:sz w:val="16"/>
                <w:szCs w:val="16"/>
              </w:rPr>
              <w:t>5.</w:t>
            </w:r>
          </w:p>
        </w:tc>
        <w:tc>
          <w:tcPr>
            <w:tcW w:w="8883" w:type="dxa"/>
            <w:gridSpan w:val="4"/>
          </w:tcPr>
          <w:p w14:paraId="0ACA525B" w14:textId="77777777" w:rsidR="00E34DFE" w:rsidRPr="007C5807" w:rsidRDefault="00E34DFE" w:rsidP="006C273B">
            <w:pPr>
              <w:spacing w:before="40" w:after="40" w:line="240" w:lineRule="auto"/>
              <w:rPr>
                <w:sz w:val="16"/>
                <w:szCs w:val="16"/>
              </w:rPr>
            </w:pPr>
            <w:r w:rsidRPr="007A027E">
              <w:rPr>
                <w:sz w:val="16"/>
                <w:szCs w:val="16"/>
                <w:lang w:val="de-CH"/>
              </w:rPr>
              <w:t xml:space="preserve">Ggf. vergleichende Wirkstofffreisetzungsprofile des Fertigprodukts zu mindestens einer Pilotcharge mit dem Wirkstoff, der die bisher genehmigten und die beantragten Spezifikationen erfüllt. </w:t>
            </w:r>
            <w:r w:rsidRPr="007C5807">
              <w:rPr>
                <w:sz w:val="16"/>
                <w:szCs w:val="16"/>
              </w:rPr>
              <w:t xml:space="preserve">Bei Phytoarzneimitteln </w:t>
            </w:r>
            <w:r>
              <w:rPr>
                <w:sz w:val="16"/>
                <w:szCs w:val="16"/>
              </w:rPr>
              <w:t>können</w:t>
            </w:r>
            <w:r w:rsidRPr="007C5807">
              <w:rPr>
                <w:sz w:val="16"/>
                <w:szCs w:val="16"/>
              </w:rPr>
              <w:t xml:space="preserve"> auch vergleichende Zerfallsdaten </w:t>
            </w:r>
            <w:r>
              <w:rPr>
                <w:sz w:val="16"/>
                <w:szCs w:val="16"/>
              </w:rPr>
              <w:t>akzeptabel sein.</w:t>
            </w:r>
          </w:p>
        </w:tc>
      </w:tr>
      <w:tr w:rsidR="00E34DFE" w:rsidRPr="00EB072A" w14:paraId="2E6DC438" w14:textId="77777777" w:rsidTr="006C273B">
        <w:tc>
          <w:tcPr>
            <w:tcW w:w="667" w:type="dxa"/>
          </w:tcPr>
          <w:p w14:paraId="609907ED" w14:textId="77777777" w:rsidR="00E34DFE" w:rsidRPr="007C5807" w:rsidRDefault="006B077B" w:rsidP="006C273B">
            <w:pPr>
              <w:spacing w:before="40" w:after="40" w:line="240" w:lineRule="auto"/>
              <w:rPr>
                <w:rFonts w:ascii="Segoe UI Symbol" w:eastAsia="MS Gothic" w:hAnsi="Segoe UI Symbol" w:cs="Segoe UI Symbol"/>
                <w:sz w:val="16"/>
                <w:szCs w:val="16"/>
              </w:rPr>
            </w:pPr>
            <w:sdt>
              <w:sdtPr>
                <w:rPr>
                  <w:sz w:val="16"/>
                  <w:szCs w:val="16"/>
                </w:rPr>
                <w:id w:val="141395101"/>
                <w14:checkbox>
                  <w14:checked w14:val="0"/>
                  <w14:checkedState w14:val="2612" w14:font="MS Gothic"/>
                  <w14:uncheckedState w14:val="2610" w14:font="MS Gothic"/>
                </w14:checkbox>
              </w:sdtPr>
              <w:sdtEndPr/>
              <w:sdtContent>
                <w:r w:rsidR="00E34DFE" w:rsidRPr="00BF5D87">
                  <w:rPr>
                    <w:rFonts w:ascii="Segoe UI Symbol" w:eastAsia="MS Gothic" w:hAnsi="Segoe UI Symbol" w:cs="Segoe UI Symbol"/>
                    <w:sz w:val="16"/>
                    <w:szCs w:val="16"/>
                  </w:rPr>
                  <w:t>☐</w:t>
                </w:r>
              </w:sdtContent>
            </w:sdt>
          </w:p>
        </w:tc>
        <w:tc>
          <w:tcPr>
            <w:tcW w:w="419" w:type="dxa"/>
          </w:tcPr>
          <w:p w14:paraId="69D1E9AF" w14:textId="77777777" w:rsidR="00E34DFE" w:rsidRPr="007C5807" w:rsidRDefault="00E34DFE" w:rsidP="006C273B">
            <w:pPr>
              <w:spacing w:before="40" w:after="40" w:line="240" w:lineRule="auto"/>
              <w:rPr>
                <w:sz w:val="16"/>
                <w:szCs w:val="16"/>
              </w:rPr>
            </w:pPr>
            <w:r w:rsidRPr="007C5807">
              <w:rPr>
                <w:sz w:val="16"/>
                <w:szCs w:val="16"/>
              </w:rPr>
              <w:t>6.</w:t>
            </w:r>
          </w:p>
        </w:tc>
        <w:tc>
          <w:tcPr>
            <w:tcW w:w="8883" w:type="dxa"/>
            <w:gridSpan w:val="4"/>
          </w:tcPr>
          <w:p w14:paraId="34FECF91" w14:textId="77777777" w:rsidR="00E34DFE" w:rsidRPr="007A027E" w:rsidRDefault="00E34DFE" w:rsidP="006C273B">
            <w:pPr>
              <w:spacing w:before="40" w:after="40" w:line="240" w:lineRule="auto"/>
              <w:rPr>
                <w:sz w:val="16"/>
                <w:szCs w:val="16"/>
                <w:lang w:val="de-CH"/>
              </w:rPr>
            </w:pPr>
            <w:r w:rsidRPr="007A027E">
              <w:rPr>
                <w:sz w:val="16"/>
                <w:szCs w:val="16"/>
                <w:lang w:val="de-CH"/>
              </w:rPr>
              <w:t>Begründung des neuen Spezifikationsparameters und der Grenzwerte von Seiten der Zulassungsinhaberin oder des DMF-Inhabers.</w:t>
            </w:r>
          </w:p>
        </w:tc>
      </w:tr>
    </w:tbl>
    <w:p w14:paraId="440D6A51" w14:textId="77777777" w:rsidR="00E34DFE" w:rsidRPr="007A027E" w:rsidRDefault="00E34DFE" w:rsidP="00E34DFE">
      <w:pPr>
        <w:spacing w:before="40" w:after="40" w:line="240" w:lineRule="auto"/>
        <w:rPr>
          <w:sz w:val="20"/>
          <w:szCs w:val="20"/>
          <w:lang w:val="de-CH"/>
        </w:rPr>
      </w:pPr>
      <w:r w:rsidRPr="007A027E">
        <w:rPr>
          <w:sz w:val="20"/>
          <w:szCs w:val="20"/>
          <w:vertAlign w:val="superscript"/>
          <w:lang w:val="de-CH"/>
        </w:rPr>
        <w:t>1)</w:t>
      </w:r>
      <w:r w:rsidRPr="007A027E">
        <w:rPr>
          <w:sz w:val="20"/>
          <w:szCs w:val="20"/>
          <w:lang w:val="de-CH"/>
        </w:rPr>
        <w:t xml:space="preserve"> </w:t>
      </w:r>
      <w:r w:rsidRPr="007A027E">
        <w:rPr>
          <w:sz w:val="16"/>
          <w:szCs w:val="16"/>
          <w:lang w:val="de-CH"/>
        </w:rPr>
        <w:t>Die Information zum Prüfumgang durch den Fertigprodukthersteller bei Eingang des Wirkstoffs sollte aus der Zulassungsunterlagen gestrichen werden, da diese als GMP-Thema betrachtet wird.</w:t>
      </w:r>
      <w:r w:rsidRPr="007A027E">
        <w:rPr>
          <w:sz w:val="20"/>
          <w:szCs w:val="20"/>
          <w:lang w:val="de-CH"/>
        </w:rPr>
        <w:br/>
      </w: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12DF7842" w14:textId="77777777" w:rsidTr="006C273B">
        <w:tc>
          <w:tcPr>
            <w:tcW w:w="9923" w:type="dxa"/>
            <w:gridSpan w:val="2"/>
            <w:tcBorders>
              <w:top w:val="single" w:sz="4" w:space="0" w:color="C0C0C0"/>
              <w:left w:val="nil"/>
              <w:bottom w:val="single" w:sz="4" w:space="0" w:color="C0C0C0"/>
              <w:right w:val="nil"/>
            </w:tcBorders>
            <w:vAlign w:val="center"/>
            <w:hideMark/>
          </w:tcPr>
          <w:p w14:paraId="51B47453"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6A9BD58" w14:textId="77777777" w:rsidTr="006C273B">
        <w:tc>
          <w:tcPr>
            <w:tcW w:w="9923" w:type="dxa"/>
            <w:gridSpan w:val="2"/>
            <w:tcBorders>
              <w:top w:val="single" w:sz="4" w:space="0" w:color="C0C0C0"/>
              <w:left w:val="nil"/>
              <w:bottom w:val="single" w:sz="4" w:space="0" w:color="C0C0C0"/>
              <w:right w:val="nil"/>
            </w:tcBorders>
          </w:tcPr>
          <w:p w14:paraId="2215493B" w14:textId="77777777" w:rsidR="00E34DFE" w:rsidRPr="00D73B7B" w:rsidRDefault="006B077B" w:rsidP="006C273B">
            <w:pPr>
              <w:spacing w:before="40" w:after="40" w:line="240" w:lineRule="auto"/>
              <w:rPr>
                <w:sz w:val="20"/>
                <w:szCs w:val="20"/>
              </w:rPr>
            </w:pPr>
            <w:sdt>
              <w:sdtPr>
                <w:rPr>
                  <w:sz w:val="20"/>
                  <w:szCs w:val="20"/>
                </w:rPr>
                <w:id w:val="-853339381"/>
                <w:placeholder>
                  <w:docPart w:val="5AF86032958040E6A866E8122F21AD5D"/>
                </w:placeholder>
                <w:temporary/>
                <w:showingPlcHdr/>
                <w:text w:multiLine="1"/>
              </w:sdtPr>
              <w:sdtEndPr/>
              <w:sdtContent>
                <w:r w:rsidR="00E34DFE" w:rsidRPr="00D73B7B">
                  <w:rPr>
                    <w:rStyle w:val="Platzhaltertext"/>
                    <w:sz w:val="20"/>
                    <w:szCs w:val="20"/>
                  </w:rPr>
                  <w:t>……</w:t>
                </w:r>
              </w:sdtContent>
            </w:sdt>
          </w:p>
          <w:p w14:paraId="25A71A54" w14:textId="77777777" w:rsidR="00E34DFE" w:rsidRPr="00D73B7B" w:rsidRDefault="00E34DFE" w:rsidP="006C273B">
            <w:pPr>
              <w:spacing w:before="40" w:after="40" w:line="240" w:lineRule="auto"/>
              <w:rPr>
                <w:sz w:val="20"/>
                <w:szCs w:val="20"/>
              </w:rPr>
            </w:pPr>
          </w:p>
        </w:tc>
      </w:tr>
      <w:tr w:rsidR="00E34DFE" w:rsidRPr="00D73B7B" w14:paraId="7813FB35" w14:textId="77777777" w:rsidTr="006C273B">
        <w:tc>
          <w:tcPr>
            <w:tcW w:w="5068" w:type="dxa"/>
            <w:tcBorders>
              <w:top w:val="single" w:sz="4" w:space="0" w:color="C0C0C0"/>
              <w:left w:val="nil"/>
              <w:bottom w:val="single" w:sz="4" w:space="0" w:color="C0C0C0"/>
              <w:right w:val="single" w:sz="4" w:space="0" w:color="C0C0C0"/>
            </w:tcBorders>
            <w:hideMark/>
          </w:tcPr>
          <w:p w14:paraId="08D18E9F"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A591F55"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C8AC7BB" w14:textId="77777777" w:rsidTr="006C273B">
        <w:tc>
          <w:tcPr>
            <w:tcW w:w="5068" w:type="dxa"/>
            <w:tcBorders>
              <w:top w:val="single" w:sz="4" w:space="0" w:color="C0C0C0"/>
              <w:left w:val="nil"/>
              <w:bottom w:val="single" w:sz="4" w:space="0" w:color="C0C0C0"/>
              <w:right w:val="single" w:sz="4" w:space="0" w:color="C0C0C0"/>
            </w:tcBorders>
          </w:tcPr>
          <w:p w14:paraId="31991FB5" w14:textId="77777777" w:rsidR="00E34DFE" w:rsidRPr="00D73B7B" w:rsidRDefault="006B077B" w:rsidP="006C273B">
            <w:pPr>
              <w:spacing w:before="40" w:after="40" w:line="240" w:lineRule="auto"/>
              <w:rPr>
                <w:sz w:val="20"/>
                <w:szCs w:val="20"/>
              </w:rPr>
            </w:pPr>
            <w:sdt>
              <w:sdtPr>
                <w:rPr>
                  <w:sz w:val="20"/>
                  <w:szCs w:val="20"/>
                </w:rPr>
                <w:id w:val="-562495900"/>
                <w:placeholder>
                  <w:docPart w:val="865CEDD83DB64288B945346C3856FBD0"/>
                </w:placeholder>
                <w:temporary/>
                <w:showingPlcHdr/>
                <w:text w:multiLine="1"/>
              </w:sdtPr>
              <w:sdtEndPr/>
              <w:sdtContent>
                <w:r w:rsidR="00E34DFE" w:rsidRPr="00D73B7B">
                  <w:rPr>
                    <w:rStyle w:val="Platzhaltertext"/>
                    <w:sz w:val="20"/>
                    <w:szCs w:val="20"/>
                  </w:rPr>
                  <w:t>……</w:t>
                </w:r>
              </w:sdtContent>
            </w:sdt>
          </w:p>
          <w:p w14:paraId="5A623B8B"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59326B4" w14:textId="77777777" w:rsidR="00E34DFE" w:rsidRPr="00D73B7B" w:rsidRDefault="006B077B" w:rsidP="006C273B">
            <w:pPr>
              <w:spacing w:before="40" w:after="40" w:line="240" w:lineRule="auto"/>
              <w:rPr>
                <w:sz w:val="20"/>
                <w:szCs w:val="20"/>
              </w:rPr>
            </w:pPr>
            <w:sdt>
              <w:sdtPr>
                <w:rPr>
                  <w:sz w:val="20"/>
                  <w:szCs w:val="20"/>
                </w:rPr>
                <w:id w:val="-1350640550"/>
                <w:placeholder>
                  <w:docPart w:val="20DB5697FB5F4618B1D2901F7E7C95E9"/>
                </w:placeholder>
                <w:temporary/>
                <w:showingPlcHdr/>
                <w:text w:multiLine="1"/>
              </w:sdtPr>
              <w:sdtEndPr/>
              <w:sdtContent>
                <w:r w:rsidR="00E34DFE" w:rsidRPr="00D73B7B">
                  <w:rPr>
                    <w:rStyle w:val="Platzhaltertext"/>
                    <w:sz w:val="20"/>
                    <w:szCs w:val="20"/>
                  </w:rPr>
                  <w:t>……</w:t>
                </w:r>
              </w:sdtContent>
            </w:sdt>
          </w:p>
          <w:p w14:paraId="79408DBF" w14:textId="77777777" w:rsidR="00E34DFE" w:rsidRPr="00D73B7B" w:rsidRDefault="00E34DFE" w:rsidP="006C273B">
            <w:pPr>
              <w:spacing w:before="40" w:after="40" w:line="240" w:lineRule="auto"/>
              <w:rPr>
                <w:sz w:val="20"/>
                <w:szCs w:val="20"/>
              </w:rPr>
            </w:pPr>
          </w:p>
        </w:tc>
      </w:tr>
    </w:tbl>
    <w:p w14:paraId="331D27C7" w14:textId="77777777" w:rsidR="00E34DFE" w:rsidRDefault="00E34DFE" w:rsidP="00E34DFE">
      <w:pPr>
        <w:spacing w:before="40" w:after="40" w:line="240" w:lineRule="auto"/>
        <w:rPr>
          <w:szCs w:val="20"/>
        </w:rPr>
      </w:pPr>
    </w:p>
    <w:p w14:paraId="008BC4C7" w14:textId="77777777" w:rsidR="00E34DFE" w:rsidRDefault="00E34DFE" w:rsidP="00E34DFE">
      <w:pPr>
        <w:pStyle w:val="berschrift5Buchstaben"/>
        <w:rPr>
          <w:lang w:eastAsia="de-CH"/>
        </w:rPr>
      </w:pPr>
      <w:r>
        <w:rPr>
          <w:lang w:eastAsia="de-CH"/>
        </w:rPr>
        <w:br w:type="page"/>
      </w:r>
      <w:r>
        <w:rPr>
          <w:lang w:eastAsia="de-CH"/>
        </w:rPr>
        <w:lastRenderedPageBreak/>
        <w:t>F.I.b.2</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24556BEA" w14:textId="77777777" w:rsidTr="006C273B">
        <w:tc>
          <w:tcPr>
            <w:tcW w:w="1086" w:type="dxa"/>
            <w:gridSpan w:val="2"/>
            <w:hideMark/>
          </w:tcPr>
          <w:p w14:paraId="0D08C4B6" w14:textId="77777777" w:rsidR="00E34DFE" w:rsidRPr="00D73B7B" w:rsidRDefault="00E34DFE" w:rsidP="006C273B">
            <w:pPr>
              <w:spacing w:before="40" w:after="40" w:line="240" w:lineRule="auto"/>
              <w:rPr>
                <w:sz w:val="16"/>
                <w:szCs w:val="16"/>
              </w:rPr>
            </w:pPr>
            <w:r>
              <w:rPr>
                <w:b/>
                <w:sz w:val="16"/>
                <w:szCs w:val="16"/>
                <w:lang w:eastAsia="de-CH"/>
              </w:rPr>
              <w:t>F.I.b.2</w:t>
            </w:r>
          </w:p>
        </w:tc>
        <w:tc>
          <w:tcPr>
            <w:tcW w:w="5098" w:type="dxa"/>
            <w:hideMark/>
          </w:tcPr>
          <w:p w14:paraId="246F395C"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rPr>
              <w:t>Änderung der Prüfmethode für einen Wirkstoff oder für einen Ausgangsstoff, ein Zwischenprodukt oder ein Reagens, der oder das bei der Herstellung eines Wirkstoffs verwendet wird</w:t>
            </w:r>
          </w:p>
        </w:tc>
        <w:tc>
          <w:tcPr>
            <w:tcW w:w="1466" w:type="dxa"/>
            <w:hideMark/>
          </w:tcPr>
          <w:p w14:paraId="59F84916" w14:textId="77777777" w:rsidR="00E34DFE" w:rsidRPr="007C5807" w:rsidRDefault="00E34DFE" w:rsidP="006C273B">
            <w:pPr>
              <w:spacing w:before="40" w:after="40" w:line="240" w:lineRule="auto"/>
              <w:rPr>
                <w:b/>
                <w:sz w:val="16"/>
                <w:szCs w:val="16"/>
              </w:rPr>
            </w:pPr>
            <w:r w:rsidRPr="007C5807">
              <w:rPr>
                <w:b/>
                <w:sz w:val="16"/>
                <w:szCs w:val="16"/>
              </w:rPr>
              <w:t>Einzureichende Unterlagen</w:t>
            </w:r>
          </w:p>
        </w:tc>
        <w:tc>
          <w:tcPr>
            <w:tcW w:w="1712" w:type="dxa"/>
          </w:tcPr>
          <w:p w14:paraId="2518BE34"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41458D95"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7CC3E928" w14:textId="77777777" w:rsidTr="006C273B">
        <w:tc>
          <w:tcPr>
            <w:tcW w:w="1086" w:type="dxa"/>
            <w:gridSpan w:val="2"/>
            <w:hideMark/>
          </w:tcPr>
          <w:p w14:paraId="7C19C13A" w14:textId="77777777" w:rsidR="00E34DFE" w:rsidRPr="00D73B7B" w:rsidRDefault="006B077B" w:rsidP="006C273B">
            <w:pPr>
              <w:spacing w:before="40" w:after="40" w:line="240" w:lineRule="auto"/>
              <w:rPr>
                <w:sz w:val="16"/>
                <w:szCs w:val="16"/>
              </w:rPr>
            </w:pPr>
            <w:sdt>
              <w:sdtPr>
                <w:rPr>
                  <w:sz w:val="16"/>
                  <w:szCs w:val="16"/>
                </w:rPr>
                <w:id w:val="-948319120"/>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0316CA61" w14:textId="77777777" w:rsidR="00E34DFE" w:rsidRPr="007A027E" w:rsidRDefault="00E34DFE" w:rsidP="006C273B">
            <w:pPr>
              <w:spacing w:before="40" w:after="40" w:line="240" w:lineRule="auto"/>
              <w:rPr>
                <w:sz w:val="16"/>
                <w:szCs w:val="16"/>
                <w:lang w:val="de-CH"/>
              </w:rPr>
            </w:pPr>
            <w:r w:rsidRPr="007A027E">
              <w:rPr>
                <w:sz w:val="16"/>
                <w:szCs w:val="16"/>
                <w:lang w:val="de-CH"/>
              </w:rPr>
              <w:t>Substanzielle Änderung oder Austausch einer biologischen, immunologischen oder immunochemischen Prüfmethode oder einer Methode, bei der ein biologisches Reagens für einen biologischen Wirkstoff verwendet wird</w:t>
            </w:r>
          </w:p>
        </w:tc>
        <w:tc>
          <w:tcPr>
            <w:tcW w:w="1466" w:type="dxa"/>
          </w:tcPr>
          <w:p w14:paraId="1C5EABE7" w14:textId="77777777" w:rsidR="00E34DFE" w:rsidRPr="007A027E" w:rsidRDefault="00E34DFE" w:rsidP="006C273B">
            <w:pPr>
              <w:spacing w:before="40" w:after="40" w:line="240" w:lineRule="auto"/>
              <w:rPr>
                <w:sz w:val="16"/>
                <w:szCs w:val="16"/>
                <w:lang w:val="de-CH"/>
              </w:rPr>
            </w:pPr>
          </w:p>
        </w:tc>
        <w:tc>
          <w:tcPr>
            <w:tcW w:w="1712" w:type="dxa"/>
          </w:tcPr>
          <w:p w14:paraId="76F58D64"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453E2951" w14:textId="77777777" w:rsidR="00E34DFE" w:rsidRPr="001B65D4" w:rsidRDefault="00E34DFE" w:rsidP="006C273B">
            <w:pPr>
              <w:spacing w:before="40" w:after="40" w:line="240" w:lineRule="auto"/>
              <w:rPr>
                <w:sz w:val="16"/>
                <w:szCs w:val="16"/>
              </w:rPr>
            </w:pPr>
            <w:r>
              <w:rPr>
                <w:sz w:val="16"/>
                <w:szCs w:val="16"/>
              </w:rPr>
              <w:t>6009</w:t>
            </w:r>
          </w:p>
        </w:tc>
      </w:tr>
      <w:tr w:rsidR="00E34DFE" w:rsidRPr="00D73B7B" w14:paraId="47471A45" w14:textId="77777777" w:rsidTr="006C273B">
        <w:tc>
          <w:tcPr>
            <w:tcW w:w="1086" w:type="dxa"/>
            <w:gridSpan w:val="2"/>
          </w:tcPr>
          <w:p w14:paraId="02D4907B" w14:textId="77777777" w:rsidR="00E34DFE" w:rsidRDefault="006B077B" w:rsidP="006C273B">
            <w:pPr>
              <w:spacing w:before="40" w:after="40" w:line="240" w:lineRule="auto"/>
              <w:rPr>
                <w:sz w:val="16"/>
                <w:szCs w:val="16"/>
              </w:rPr>
            </w:pPr>
            <w:sdt>
              <w:sdtPr>
                <w:rPr>
                  <w:sz w:val="16"/>
                  <w:szCs w:val="16"/>
                </w:rPr>
                <w:id w:val="1143392226"/>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2FB7765B" w14:textId="77777777" w:rsidR="00E34DFE" w:rsidRPr="007A027E" w:rsidRDefault="00E34DFE" w:rsidP="006C273B">
            <w:pPr>
              <w:spacing w:before="40" w:after="40" w:line="240" w:lineRule="auto"/>
              <w:rPr>
                <w:sz w:val="16"/>
                <w:szCs w:val="16"/>
                <w:lang w:val="de-CH"/>
              </w:rPr>
            </w:pPr>
            <w:r w:rsidRPr="007A027E">
              <w:rPr>
                <w:sz w:val="16"/>
                <w:szCs w:val="16"/>
                <w:lang w:val="de-CH"/>
              </w:rPr>
              <w:t>Andere Änderungen einer Prüfmethode (einschliesslich Austausch oder Hinzufügung) für den Wirkstoff oder einen Ausgangsstoff oder ein Zwischenprodukt</w:t>
            </w:r>
          </w:p>
        </w:tc>
        <w:tc>
          <w:tcPr>
            <w:tcW w:w="1466" w:type="dxa"/>
          </w:tcPr>
          <w:p w14:paraId="2C445954" w14:textId="77777777" w:rsidR="00E34DFE" w:rsidRPr="007C5807" w:rsidRDefault="00E34DFE" w:rsidP="006C273B">
            <w:pPr>
              <w:spacing w:before="40" w:after="40" w:line="240" w:lineRule="auto"/>
              <w:rPr>
                <w:sz w:val="16"/>
                <w:szCs w:val="16"/>
              </w:rPr>
            </w:pPr>
            <w:r w:rsidRPr="007C5807">
              <w:rPr>
                <w:sz w:val="16"/>
                <w:szCs w:val="16"/>
              </w:rPr>
              <w:t>1, 2</w:t>
            </w:r>
          </w:p>
        </w:tc>
        <w:tc>
          <w:tcPr>
            <w:tcW w:w="1712" w:type="dxa"/>
          </w:tcPr>
          <w:p w14:paraId="5523B4F2"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55E1820D" w14:textId="77777777" w:rsidR="00E34DFE" w:rsidRPr="001B65D4" w:rsidRDefault="00E34DFE" w:rsidP="006C273B">
            <w:pPr>
              <w:spacing w:before="40" w:after="40" w:line="240" w:lineRule="auto"/>
              <w:rPr>
                <w:sz w:val="16"/>
                <w:szCs w:val="16"/>
              </w:rPr>
            </w:pPr>
            <w:r>
              <w:rPr>
                <w:sz w:val="16"/>
                <w:szCs w:val="16"/>
              </w:rPr>
              <w:t>6010</w:t>
            </w:r>
          </w:p>
        </w:tc>
      </w:tr>
      <w:tr w:rsidR="00E34DFE" w:rsidRPr="00D73B7B" w14:paraId="723914ED" w14:textId="77777777" w:rsidTr="006C273B">
        <w:tc>
          <w:tcPr>
            <w:tcW w:w="1086" w:type="dxa"/>
            <w:gridSpan w:val="2"/>
          </w:tcPr>
          <w:p w14:paraId="0DC791FA" w14:textId="77777777" w:rsidR="00E34DFE" w:rsidRDefault="006B077B" w:rsidP="006C273B">
            <w:pPr>
              <w:spacing w:before="40" w:after="40" w:line="240" w:lineRule="auto"/>
              <w:rPr>
                <w:sz w:val="16"/>
                <w:szCs w:val="16"/>
              </w:rPr>
            </w:pPr>
            <w:sdt>
              <w:sdtPr>
                <w:rPr>
                  <w:sz w:val="16"/>
                  <w:szCs w:val="16"/>
                </w:rPr>
                <w:id w:val="-2112889921"/>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3C37CD2E" w14:textId="77777777" w:rsidR="00E34DFE" w:rsidRPr="00D73B7B" w:rsidRDefault="00E34DFE" w:rsidP="006C273B">
            <w:pPr>
              <w:spacing w:before="40" w:after="40" w:line="240" w:lineRule="auto"/>
              <w:rPr>
                <w:sz w:val="16"/>
                <w:szCs w:val="16"/>
              </w:rPr>
            </w:pPr>
            <w:r w:rsidRPr="00036266">
              <w:rPr>
                <w:sz w:val="16"/>
                <w:szCs w:val="16"/>
              </w:rPr>
              <w:t>Andere Änderung</w:t>
            </w:r>
          </w:p>
        </w:tc>
        <w:tc>
          <w:tcPr>
            <w:tcW w:w="1466" w:type="dxa"/>
          </w:tcPr>
          <w:p w14:paraId="43C741BE" w14:textId="77777777" w:rsidR="00E34DFE" w:rsidRPr="007C5807" w:rsidRDefault="00E34DFE" w:rsidP="006C273B">
            <w:pPr>
              <w:spacing w:before="40" w:after="40" w:line="240" w:lineRule="auto"/>
              <w:rPr>
                <w:sz w:val="16"/>
                <w:szCs w:val="16"/>
              </w:rPr>
            </w:pPr>
          </w:p>
        </w:tc>
        <w:tc>
          <w:tcPr>
            <w:tcW w:w="1712" w:type="dxa"/>
          </w:tcPr>
          <w:p w14:paraId="4E31DC4E"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69DD84B5" w14:textId="77777777" w:rsidR="00E34DFE" w:rsidRPr="001B65D4" w:rsidRDefault="00E34DFE" w:rsidP="006C273B">
            <w:pPr>
              <w:spacing w:before="40" w:after="40" w:line="240" w:lineRule="auto"/>
              <w:rPr>
                <w:sz w:val="16"/>
                <w:szCs w:val="16"/>
              </w:rPr>
            </w:pPr>
            <w:r>
              <w:rPr>
                <w:sz w:val="16"/>
                <w:szCs w:val="16"/>
              </w:rPr>
              <w:t>6011</w:t>
            </w:r>
          </w:p>
        </w:tc>
      </w:tr>
      <w:tr w:rsidR="00E34DFE" w:rsidRPr="00D73B7B" w14:paraId="42B3F9E4" w14:textId="77777777" w:rsidTr="006C273B">
        <w:trPr>
          <w:trHeight w:val="404"/>
        </w:trPr>
        <w:tc>
          <w:tcPr>
            <w:tcW w:w="1086" w:type="dxa"/>
            <w:gridSpan w:val="2"/>
          </w:tcPr>
          <w:p w14:paraId="12E4CDFF" w14:textId="77777777" w:rsidR="00E34DFE" w:rsidRPr="00D73B7B" w:rsidRDefault="00E34DFE" w:rsidP="006C273B">
            <w:pPr>
              <w:spacing w:before="40" w:after="40" w:line="240" w:lineRule="auto"/>
              <w:rPr>
                <w:sz w:val="16"/>
                <w:szCs w:val="16"/>
              </w:rPr>
            </w:pPr>
          </w:p>
        </w:tc>
        <w:tc>
          <w:tcPr>
            <w:tcW w:w="8883" w:type="dxa"/>
            <w:gridSpan w:val="4"/>
            <w:hideMark/>
          </w:tcPr>
          <w:p w14:paraId="6EBF79E3" w14:textId="77777777" w:rsidR="00E34DFE" w:rsidRPr="007C5807" w:rsidRDefault="00E34DFE" w:rsidP="006C273B">
            <w:pPr>
              <w:spacing w:before="40" w:after="40" w:line="240" w:lineRule="auto"/>
              <w:rPr>
                <w:b/>
                <w:sz w:val="16"/>
                <w:szCs w:val="16"/>
              </w:rPr>
            </w:pPr>
            <w:r w:rsidRPr="007C5807">
              <w:rPr>
                <w:b/>
                <w:sz w:val="16"/>
                <w:szCs w:val="16"/>
              </w:rPr>
              <w:t>Unterlagen</w:t>
            </w:r>
          </w:p>
        </w:tc>
      </w:tr>
      <w:tr w:rsidR="00E34DFE" w:rsidRPr="00EB072A" w14:paraId="2C1216E4" w14:textId="77777777" w:rsidTr="006C273B">
        <w:tc>
          <w:tcPr>
            <w:tcW w:w="667" w:type="dxa"/>
          </w:tcPr>
          <w:sdt>
            <w:sdtPr>
              <w:rPr>
                <w:sz w:val="16"/>
                <w:szCs w:val="16"/>
              </w:rPr>
              <w:id w:val="-1849007350"/>
              <w14:checkbox>
                <w14:checked w14:val="0"/>
                <w14:checkedState w14:val="2612" w14:font="MS Gothic"/>
                <w14:uncheckedState w14:val="2610" w14:font="MS Gothic"/>
              </w14:checkbox>
            </w:sdtPr>
            <w:sdtEndPr/>
            <w:sdtContent>
              <w:p w14:paraId="0D86868F"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7CE4D08C"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Borders>
              <w:bottom w:val="single" w:sz="4" w:space="0" w:color="auto"/>
            </w:tcBorders>
          </w:tcPr>
          <w:p w14:paraId="71217854" w14:textId="77777777" w:rsidR="00E34DFE" w:rsidRPr="007A027E" w:rsidRDefault="00E34DFE" w:rsidP="006C273B">
            <w:pPr>
              <w:spacing w:before="40" w:after="40" w:line="240" w:lineRule="auto"/>
              <w:rPr>
                <w:sz w:val="16"/>
                <w:szCs w:val="16"/>
                <w:lang w:val="de-CH"/>
              </w:rPr>
            </w:pPr>
            <w:r w:rsidRPr="007A027E">
              <w:rPr>
                <w:sz w:val="16"/>
                <w:szCs w:val="16"/>
                <w:lang w:val="de-CH"/>
              </w:rPr>
              <w:t>Aktualisierte Unterlagen der Zulassungsdokumentation einschliesslich einer Beschreibung der Analysemethode, einer Zusammenfassung der Validierungsdaten und ggf. überarbeiteter Spezifikationen für Verunreinigungen.</w:t>
            </w:r>
          </w:p>
        </w:tc>
      </w:tr>
      <w:tr w:rsidR="00E34DFE" w:rsidRPr="00296070" w14:paraId="267943C8" w14:textId="77777777" w:rsidTr="006C273B">
        <w:tc>
          <w:tcPr>
            <w:tcW w:w="667" w:type="dxa"/>
            <w:hideMark/>
          </w:tcPr>
          <w:sdt>
            <w:sdtPr>
              <w:rPr>
                <w:sz w:val="16"/>
                <w:szCs w:val="16"/>
              </w:rPr>
              <w:id w:val="-930898275"/>
              <w14:checkbox>
                <w14:checked w14:val="0"/>
                <w14:checkedState w14:val="2612" w14:font="MS Gothic"/>
                <w14:uncheckedState w14:val="2610" w14:font="MS Gothic"/>
              </w14:checkbox>
            </w:sdtPr>
            <w:sdtEndPr/>
            <w:sdtContent>
              <w:p w14:paraId="4D0503B7" w14:textId="77777777" w:rsidR="00E34DFE" w:rsidRPr="00296070" w:rsidRDefault="00E34DFE" w:rsidP="006C273B">
                <w:pPr>
                  <w:spacing w:before="40" w:after="40" w:line="240" w:lineRule="auto"/>
                  <w:rPr>
                    <w:sz w:val="16"/>
                    <w:szCs w:val="16"/>
                  </w:rPr>
                </w:pPr>
                <w:r w:rsidRPr="001B65D4">
                  <w:rPr>
                    <w:rFonts w:ascii="Segoe UI Symbol" w:eastAsia="MS Gothic" w:hAnsi="Segoe UI Symbol" w:cs="Segoe UI Symbol"/>
                    <w:sz w:val="16"/>
                    <w:szCs w:val="16"/>
                  </w:rPr>
                  <w:t>☐</w:t>
                </w:r>
              </w:p>
            </w:sdtContent>
          </w:sdt>
        </w:tc>
        <w:tc>
          <w:tcPr>
            <w:tcW w:w="419" w:type="dxa"/>
            <w:hideMark/>
          </w:tcPr>
          <w:p w14:paraId="546C69FB"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Borders>
              <w:bottom w:val="single" w:sz="4" w:space="0" w:color="auto"/>
            </w:tcBorders>
          </w:tcPr>
          <w:p w14:paraId="5E2AAE9A" w14:textId="77777777" w:rsidR="00E34DFE" w:rsidRPr="00296070" w:rsidRDefault="00E34DFE" w:rsidP="006C273B">
            <w:pPr>
              <w:spacing w:before="40" w:after="40" w:line="240" w:lineRule="auto"/>
              <w:rPr>
                <w:sz w:val="16"/>
                <w:szCs w:val="16"/>
              </w:rPr>
            </w:pPr>
            <w:r w:rsidRPr="007A027E">
              <w:rPr>
                <w:sz w:val="16"/>
                <w:szCs w:val="16"/>
                <w:lang w:val="de-CH"/>
              </w:rPr>
              <w:t xml:space="preserve">Vergleichende Validierungsergebnisse oder, in begründeten Fällen, vergleichende Analyseergebnisse, die belegen, dass die bisher genehmigte und die beantragte Prüfmethode gleichwertig sind. </w:t>
            </w:r>
            <w:r w:rsidRPr="00D73B7B">
              <w:rPr>
                <w:sz w:val="16"/>
                <w:szCs w:val="16"/>
              </w:rPr>
              <w:t>Diese Anforderung gilt nicht bei Hinzufügung einer neuen Prüfmethode.</w:t>
            </w:r>
          </w:p>
        </w:tc>
      </w:tr>
    </w:tbl>
    <w:p w14:paraId="152A1079" w14:textId="77777777" w:rsidR="00E34DFE" w:rsidRDefault="00E34DFE" w:rsidP="00E34DFE">
      <w:pPr>
        <w:spacing w:before="40" w:after="40" w:line="240" w:lineRule="auto"/>
        <w:rPr>
          <w:szCs w:val="20"/>
        </w:rPr>
      </w:pPr>
    </w:p>
    <w:p w14:paraId="09C6AA02"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0A879F5C" w14:textId="77777777" w:rsidTr="006C273B">
        <w:tc>
          <w:tcPr>
            <w:tcW w:w="9923" w:type="dxa"/>
            <w:gridSpan w:val="2"/>
            <w:tcBorders>
              <w:top w:val="single" w:sz="4" w:space="0" w:color="C0C0C0"/>
              <w:left w:val="nil"/>
              <w:bottom w:val="single" w:sz="4" w:space="0" w:color="C0C0C0"/>
              <w:right w:val="nil"/>
            </w:tcBorders>
            <w:vAlign w:val="center"/>
            <w:hideMark/>
          </w:tcPr>
          <w:p w14:paraId="2574BD1C"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2C909210" w14:textId="77777777" w:rsidTr="006C273B">
        <w:tc>
          <w:tcPr>
            <w:tcW w:w="9923" w:type="dxa"/>
            <w:gridSpan w:val="2"/>
            <w:tcBorders>
              <w:top w:val="single" w:sz="4" w:space="0" w:color="C0C0C0"/>
              <w:left w:val="nil"/>
              <w:bottom w:val="single" w:sz="4" w:space="0" w:color="C0C0C0"/>
              <w:right w:val="nil"/>
            </w:tcBorders>
          </w:tcPr>
          <w:p w14:paraId="0FF94B24" w14:textId="77777777" w:rsidR="00E34DFE" w:rsidRPr="00D73B7B" w:rsidRDefault="006B077B" w:rsidP="006C273B">
            <w:pPr>
              <w:spacing w:before="40" w:after="40" w:line="240" w:lineRule="auto"/>
              <w:rPr>
                <w:sz w:val="20"/>
                <w:szCs w:val="20"/>
              </w:rPr>
            </w:pPr>
            <w:sdt>
              <w:sdtPr>
                <w:rPr>
                  <w:sz w:val="20"/>
                  <w:szCs w:val="20"/>
                </w:rPr>
                <w:id w:val="1982275807"/>
                <w:placeholder>
                  <w:docPart w:val="D26CB4F9A7924629AD32E942C362DB40"/>
                </w:placeholder>
                <w:temporary/>
                <w:showingPlcHdr/>
                <w:text w:multiLine="1"/>
              </w:sdtPr>
              <w:sdtEndPr/>
              <w:sdtContent>
                <w:r w:rsidR="00E34DFE" w:rsidRPr="00D73B7B">
                  <w:rPr>
                    <w:rStyle w:val="Platzhaltertext"/>
                    <w:sz w:val="20"/>
                    <w:szCs w:val="20"/>
                  </w:rPr>
                  <w:t>……</w:t>
                </w:r>
              </w:sdtContent>
            </w:sdt>
          </w:p>
          <w:p w14:paraId="69C458D3" w14:textId="77777777" w:rsidR="00E34DFE" w:rsidRPr="00D73B7B" w:rsidRDefault="00E34DFE" w:rsidP="006C273B">
            <w:pPr>
              <w:spacing w:before="40" w:after="40" w:line="240" w:lineRule="auto"/>
              <w:rPr>
                <w:sz w:val="20"/>
                <w:szCs w:val="20"/>
              </w:rPr>
            </w:pPr>
          </w:p>
        </w:tc>
      </w:tr>
      <w:tr w:rsidR="00E34DFE" w:rsidRPr="00D73B7B" w14:paraId="724838E6" w14:textId="77777777" w:rsidTr="006C273B">
        <w:tc>
          <w:tcPr>
            <w:tcW w:w="5068" w:type="dxa"/>
            <w:tcBorders>
              <w:top w:val="single" w:sz="4" w:space="0" w:color="C0C0C0"/>
              <w:left w:val="nil"/>
              <w:bottom w:val="single" w:sz="4" w:space="0" w:color="C0C0C0"/>
              <w:right w:val="single" w:sz="4" w:space="0" w:color="C0C0C0"/>
            </w:tcBorders>
            <w:hideMark/>
          </w:tcPr>
          <w:p w14:paraId="41402982"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58534D2"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5778494C" w14:textId="77777777" w:rsidTr="006C273B">
        <w:tc>
          <w:tcPr>
            <w:tcW w:w="5068" w:type="dxa"/>
            <w:tcBorders>
              <w:top w:val="single" w:sz="4" w:space="0" w:color="C0C0C0"/>
              <w:left w:val="nil"/>
              <w:bottom w:val="single" w:sz="4" w:space="0" w:color="C0C0C0"/>
              <w:right w:val="single" w:sz="4" w:space="0" w:color="C0C0C0"/>
            </w:tcBorders>
          </w:tcPr>
          <w:p w14:paraId="57BBBCE0" w14:textId="77777777" w:rsidR="00E34DFE" w:rsidRPr="00D73B7B" w:rsidRDefault="006B077B" w:rsidP="006C273B">
            <w:pPr>
              <w:spacing w:before="40" w:after="40" w:line="240" w:lineRule="auto"/>
              <w:rPr>
                <w:sz w:val="20"/>
                <w:szCs w:val="20"/>
              </w:rPr>
            </w:pPr>
            <w:sdt>
              <w:sdtPr>
                <w:rPr>
                  <w:sz w:val="20"/>
                  <w:szCs w:val="20"/>
                </w:rPr>
                <w:id w:val="1583876865"/>
                <w:placeholder>
                  <w:docPart w:val="FCCD6D410BCD4DD0B276D4A57BF0E18E"/>
                </w:placeholder>
                <w:temporary/>
                <w:showingPlcHdr/>
                <w:text w:multiLine="1"/>
              </w:sdtPr>
              <w:sdtEndPr/>
              <w:sdtContent>
                <w:r w:rsidR="00E34DFE" w:rsidRPr="00D73B7B">
                  <w:rPr>
                    <w:rStyle w:val="Platzhaltertext"/>
                    <w:sz w:val="20"/>
                    <w:szCs w:val="20"/>
                  </w:rPr>
                  <w:t>……</w:t>
                </w:r>
              </w:sdtContent>
            </w:sdt>
          </w:p>
          <w:p w14:paraId="5849B7D0"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F1D899F" w14:textId="77777777" w:rsidR="00E34DFE" w:rsidRPr="00D73B7B" w:rsidRDefault="006B077B" w:rsidP="006C273B">
            <w:pPr>
              <w:spacing w:before="40" w:after="40" w:line="240" w:lineRule="auto"/>
              <w:rPr>
                <w:sz w:val="20"/>
                <w:szCs w:val="20"/>
              </w:rPr>
            </w:pPr>
            <w:sdt>
              <w:sdtPr>
                <w:rPr>
                  <w:sz w:val="20"/>
                  <w:szCs w:val="20"/>
                </w:rPr>
                <w:id w:val="1603148346"/>
                <w:placeholder>
                  <w:docPart w:val="EE39924893BC4A3A8176E6D6C7058CB5"/>
                </w:placeholder>
                <w:temporary/>
                <w:showingPlcHdr/>
                <w:text w:multiLine="1"/>
              </w:sdtPr>
              <w:sdtEndPr/>
              <w:sdtContent>
                <w:r w:rsidR="00E34DFE" w:rsidRPr="00D73B7B">
                  <w:rPr>
                    <w:rStyle w:val="Platzhaltertext"/>
                    <w:sz w:val="20"/>
                    <w:szCs w:val="20"/>
                  </w:rPr>
                  <w:t>……</w:t>
                </w:r>
              </w:sdtContent>
            </w:sdt>
          </w:p>
          <w:p w14:paraId="4B35512F" w14:textId="77777777" w:rsidR="00E34DFE" w:rsidRPr="00D73B7B" w:rsidRDefault="00E34DFE" w:rsidP="006C273B">
            <w:pPr>
              <w:spacing w:before="40" w:after="40" w:line="240" w:lineRule="auto"/>
              <w:rPr>
                <w:sz w:val="20"/>
                <w:szCs w:val="20"/>
              </w:rPr>
            </w:pPr>
          </w:p>
        </w:tc>
      </w:tr>
    </w:tbl>
    <w:p w14:paraId="3CA0BE8D" w14:textId="77777777" w:rsidR="00E34DFE" w:rsidRDefault="00E34DFE" w:rsidP="00E34DFE">
      <w:pPr>
        <w:spacing w:before="40" w:after="40" w:line="240" w:lineRule="auto"/>
        <w:rPr>
          <w:lang w:eastAsia="de-CH"/>
        </w:rPr>
      </w:pPr>
    </w:p>
    <w:p w14:paraId="7DBB0E2C" w14:textId="77777777" w:rsidR="00E34DFE" w:rsidRDefault="00E34DFE" w:rsidP="00E34DFE">
      <w:pPr>
        <w:pStyle w:val="berschrift4Buchstaben"/>
        <w:rPr>
          <w:lang w:eastAsia="de-CH"/>
        </w:rPr>
      </w:pPr>
      <w:r>
        <w:rPr>
          <w:lang w:eastAsia="de-CH"/>
        </w:rPr>
        <w:br w:type="page"/>
      </w:r>
      <w:r>
        <w:lastRenderedPageBreak/>
        <w:t>F</w:t>
      </w:r>
      <w:r w:rsidRPr="00FB3C6A">
        <w:t>.I.c</w:t>
      </w:r>
      <w:r>
        <w:t xml:space="preserve">) </w:t>
      </w:r>
      <w:r w:rsidRPr="00FB3C6A">
        <w:t xml:space="preserve"> Behälterverschlusssystem</w:t>
      </w:r>
    </w:p>
    <w:p w14:paraId="0C1B9DDB" w14:textId="77777777" w:rsidR="00E34DFE" w:rsidRPr="00FB3C6A" w:rsidRDefault="00E34DFE" w:rsidP="00E34DFE">
      <w:pPr>
        <w:pStyle w:val="berschrift5Buchstaben"/>
      </w:pPr>
      <w:r w:rsidRPr="00494F80">
        <w:t xml:space="preserve"> F.I.</w:t>
      </w:r>
      <w:r>
        <w:t>c</w:t>
      </w:r>
      <w:r w:rsidRPr="00494F80">
        <w:t>.1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0FB8AC2C" w14:textId="77777777" w:rsidTr="006C273B">
        <w:tc>
          <w:tcPr>
            <w:tcW w:w="1086" w:type="dxa"/>
            <w:gridSpan w:val="2"/>
            <w:hideMark/>
          </w:tcPr>
          <w:p w14:paraId="1A839561" w14:textId="77777777" w:rsidR="00E34DFE" w:rsidRPr="00D73B7B" w:rsidRDefault="00E34DFE" w:rsidP="006C273B">
            <w:pPr>
              <w:spacing w:before="40" w:after="40" w:line="240" w:lineRule="auto"/>
              <w:rPr>
                <w:sz w:val="16"/>
                <w:szCs w:val="16"/>
              </w:rPr>
            </w:pPr>
            <w:r>
              <w:rPr>
                <w:b/>
                <w:sz w:val="16"/>
                <w:szCs w:val="16"/>
                <w:lang w:eastAsia="de-CH"/>
              </w:rPr>
              <w:t>F.I.c.1</w:t>
            </w:r>
          </w:p>
        </w:tc>
        <w:tc>
          <w:tcPr>
            <w:tcW w:w="5098" w:type="dxa"/>
            <w:hideMark/>
          </w:tcPr>
          <w:p w14:paraId="45067444"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rPr>
              <w:t>Änderung der Primärverpackung des Wirkstoffs</w:t>
            </w:r>
          </w:p>
        </w:tc>
        <w:tc>
          <w:tcPr>
            <w:tcW w:w="1466" w:type="dxa"/>
            <w:hideMark/>
          </w:tcPr>
          <w:p w14:paraId="23A7403A"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6257BDA5"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5B135535"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443C16BE" w14:textId="77777777" w:rsidTr="006C273B">
        <w:tc>
          <w:tcPr>
            <w:tcW w:w="1086" w:type="dxa"/>
            <w:gridSpan w:val="2"/>
            <w:hideMark/>
          </w:tcPr>
          <w:p w14:paraId="3AB1C643" w14:textId="77777777" w:rsidR="00E34DFE" w:rsidRPr="00D73B7B" w:rsidRDefault="006B077B" w:rsidP="006C273B">
            <w:pPr>
              <w:spacing w:before="40" w:after="40" w:line="240" w:lineRule="auto"/>
              <w:rPr>
                <w:sz w:val="16"/>
                <w:szCs w:val="16"/>
              </w:rPr>
            </w:pPr>
            <w:sdt>
              <w:sdtPr>
                <w:rPr>
                  <w:sz w:val="16"/>
                  <w:szCs w:val="16"/>
                </w:rPr>
                <w:id w:val="-97104477"/>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510FCD9C" w14:textId="77777777" w:rsidR="00E34DFE" w:rsidRPr="007A027E" w:rsidRDefault="00E34DFE" w:rsidP="006C273B">
            <w:pPr>
              <w:spacing w:before="40" w:after="40" w:line="240" w:lineRule="auto"/>
              <w:rPr>
                <w:sz w:val="16"/>
                <w:szCs w:val="16"/>
                <w:lang w:val="de-CH"/>
              </w:rPr>
            </w:pPr>
            <w:r w:rsidRPr="007A027E">
              <w:rPr>
                <w:sz w:val="16"/>
                <w:szCs w:val="16"/>
                <w:lang w:val="de-CH"/>
              </w:rPr>
              <w:t>Qualitative und/oder quantitative Zusammensetzung für sterile und nicht gefrorene biologische oder immunologische Wirkstoffe</w:t>
            </w:r>
          </w:p>
        </w:tc>
        <w:tc>
          <w:tcPr>
            <w:tcW w:w="1466" w:type="dxa"/>
          </w:tcPr>
          <w:p w14:paraId="664FA845" w14:textId="77777777" w:rsidR="00E34DFE" w:rsidRPr="007A027E" w:rsidRDefault="00E34DFE" w:rsidP="006C273B">
            <w:pPr>
              <w:spacing w:before="40" w:after="40" w:line="240" w:lineRule="auto"/>
              <w:rPr>
                <w:sz w:val="16"/>
                <w:szCs w:val="16"/>
                <w:lang w:val="de-CH"/>
              </w:rPr>
            </w:pPr>
          </w:p>
        </w:tc>
        <w:tc>
          <w:tcPr>
            <w:tcW w:w="1712" w:type="dxa"/>
          </w:tcPr>
          <w:p w14:paraId="18F74DAA"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626B2A21" w14:textId="77777777" w:rsidR="00E34DFE" w:rsidRPr="001B65D4" w:rsidRDefault="00E34DFE" w:rsidP="006C273B">
            <w:pPr>
              <w:spacing w:before="40" w:after="40" w:line="240" w:lineRule="auto"/>
              <w:rPr>
                <w:sz w:val="16"/>
                <w:szCs w:val="16"/>
              </w:rPr>
            </w:pPr>
            <w:r>
              <w:rPr>
                <w:sz w:val="16"/>
                <w:szCs w:val="16"/>
              </w:rPr>
              <w:t>6012</w:t>
            </w:r>
          </w:p>
        </w:tc>
      </w:tr>
      <w:tr w:rsidR="00E34DFE" w:rsidRPr="00D73B7B" w14:paraId="64FF3E17" w14:textId="77777777" w:rsidTr="006C273B">
        <w:tc>
          <w:tcPr>
            <w:tcW w:w="1086" w:type="dxa"/>
            <w:gridSpan w:val="2"/>
          </w:tcPr>
          <w:p w14:paraId="5041604C" w14:textId="77777777" w:rsidR="00E34DFE" w:rsidRDefault="006B077B" w:rsidP="006C273B">
            <w:pPr>
              <w:spacing w:before="40" w:after="40" w:line="240" w:lineRule="auto"/>
              <w:rPr>
                <w:sz w:val="16"/>
                <w:szCs w:val="16"/>
              </w:rPr>
            </w:pPr>
            <w:sdt>
              <w:sdtPr>
                <w:rPr>
                  <w:sz w:val="16"/>
                  <w:szCs w:val="16"/>
                </w:rPr>
                <w:id w:val="-1085448300"/>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77182550" w14:textId="77777777" w:rsidR="00E34DFE" w:rsidRPr="00D73B7B" w:rsidRDefault="00E34DFE" w:rsidP="006C273B">
            <w:pPr>
              <w:spacing w:before="40" w:after="40" w:line="240" w:lineRule="auto"/>
              <w:rPr>
                <w:sz w:val="16"/>
                <w:szCs w:val="16"/>
              </w:rPr>
            </w:pPr>
            <w:r w:rsidRPr="00B81B56">
              <w:rPr>
                <w:sz w:val="16"/>
                <w:szCs w:val="16"/>
              </w:rPr>
              <w:t>Flüssige Wirkstoffe (nicht steril)</w:t>
            </w:r>
          </w:p>
        </w:tc>
        <w:tc>
          <w:tcPr>
            <w:tcW w:w="1466" w:type="dxa"/>
          </w:tcPr>
          <w:p w14:paraId="745C68DE" w14:textId="77777777" w:rsidR="00E34DFE" w:rsidRDefault="00E34DFE" w:rsidP="006C273B">
            <w:pPr>
              <w:spacing w:before="40" w:after="40" w:line="240" w:lineRule="auto"/>
              <w:rPr>
                <w:sz w:val="16"/>
                <w:szCs w:val="16"/>
              </w:rPr>
            </w:pPr>
            <w:r>
              <w:rPr>
                <w:sz w:val="16"/>
                <w:szCs w:val="16"/>
              </w:rPr>
              <w:t>1, 2, 3, 4, 5</w:t>
            </w:r>
          </w:p>
        </w:tc>
        <w:tc>
          <w:tcPr>
            <w:tcW w:w="1712" w:type="dxa"/>
          </w:tcPr>
          <w:p w14:paraId="183001C4"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04C06C16" w14:textId="77777777" w:rsidR="00E34DFE" w:rsidRPr="001B65D4" w:rsidRDefault="00E34DFE" w:rsidP="006C273B">
            <w:pPr>
              <w:spacing w:before="40" w:after="40" w:line="240" w:lineRule="auto"/>
              <w:rPr>
                <w:sz w:val="16"/>
                <w:szCs w:val="16"/>
              </w:rPr>
            </w:pPr>
            <w:r>
              <w:rPr>
                <w:sz w:val="16"/>
                <w:szCs w:val="16"/>
              </w:rPr>
              <w:t>6013</w:t>
            </w:r>
          </w:p>
        </w:tc>
      </w:tr>
      <w:tr w:rsidR="00E34DFE" w:rsidRPr="00D73B7B" w14:paraId="423F9C5F" w14:textId="77777777" w:rsidTr="006C273B">
        <w:tc>
          <w:tcPr>
            <w:tcW w:w="1086" w:type="dxa"/>
            <w:gridSpan w:val="2"/>
          </w:tcPr>
          <w:p w14:paraId="2EFDD7BE" w14:textId="77777777" w:rsidR="00E34DFE" w:rsidRDefault="006B077B" w:rsidP="006C273B">
            <w:pPr>
              <w:spacing w:before="40" w:after="40" w:line="240" w:lineRule="auto"/>
              <w:rPr>
                <w:sz w:val="16"/>
                <w:szCs w:val="16"/>
              </w:rPr>
            </w:pPr>
            <w:sdt>
              <w:sdtPr>
                <w:rPr>
                  <w:sz w:val="16"/>
                  <w:szCs w:val="16"/>
                </w:rPr>
                <w:id w:val="-106659971"/>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5B4A5044" w14:textId="77777777" w:rsidR="00E34DFE" w:rsidRPr="00D73B7B" w:rsidRDefault="00E34DFE" w:rsidP="006C273B">
            <w:pPr>
              <w:spacing w:before="40" w:after="40" w:line="240" w:lineRule="auto"/>
              <w:rPr>
                <w:sz w:val="16"/>
                <w:szCs w:val="16"/>
              </w:rPr>
            </w:pPr>
            <w:r w:rsidRPr="00036266">
              <w:rPr>
                <w:sz w:val="16"/>
                <w:szCs w:val="16"/>
              </w:rPr>
              <w:t>Andere Änderung</w:t>
            </w:r>
          </w:p>
        </w:tc>
        <w:tc>
          <w:tcPr>
            <w:tcW w:w="1466" w:type="dxa"/>
          </w:tcPr>
          <w:p w14:paraId="4CF61C0A" w14:textId="77777777" w:rsidR="00E34DFE" w:rsidRDefault="00E34DFE" w:rsidP="006C273B">
            <w:pPr>
              <w:spacing w:before="40" w:after="40" w:line="240" w:lineRule="auto"/>
              <w:rPr>
                <w:sz w:val="16"/>
                <w:szCs w:val="16"/>
              </w:rPr>
            </w:pPr>
          </w:p>
        </w:tc>
        <w:tc>
          <w:tcPr>
            <w:tcW w:w="1712" w:type="dxa"/>
          </w:tcPr>
          <w:p w14:paraId="189E9596"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16DD48D4" w14:textId="77777777" w:rsidR="00E34DFE" w:rsidRPr="001B65D4" w:rsidRDefault="00E34DFE" w:rsidP="006C273B">
            <w:pPr>
              <w:spacing w:before="40" w:after="40" w:line="240" w:lineRule="auto"/>
              <w:rPr>
                <w:sz w:val="16"/>
                <w:szCs w:val="16"/>
              </w:rPr>
            </w:pPr>
            <w:r>
              <w:rPr>
                <w:sz w:val="16"/>
                <w:szCs w:val="16"/>
              </w:rPr>
              <w:t>6014</w:t>
            </w:r>
          </w:p>
        </w:tc>
      </w:tr>
      <w:tr w:rsidR="00E34DFE" w:rsidRPr="00D73B7B" w14:paraId="514292E8" w14:textId="77777777" w:rsidTr="006C273B">
        <w:trPr>
          <w:trHeight w:val="404"/>
        </w:trPr>
        <w:tc>
          <w:tcPr>
            <w:tcW w:w="1086" w:type="dxa"/>
            <w:gridSpan w:val="2"/>
          </w:tcPr>
          <w:p w14:paraId="1D5EBA90" w14:textId="77777777" w:rsidR="00E34DFE" w:rsidRPr="00D73B7B" w:rsidRDefault="00E34DFE" w:rsidP="006C273B">
            <w:pPr>
              <w:spacing w:before="40" w:after="40" w:line="240" w:lineRule="auto"/>
              <w:rPr>
                <w:sz w:val="16"/>
                <w:szCs w:val="16"/>
              </w:rPr>
            </w:pPr>
          </w:p>
        </w:tc>
        <w:tc>
          <w:tcPr>
            <w:tcW w:w="8883" w:type="dxa"/>
            <w:gridSpan w:val="4"/>
            <w:hideMark/>
          </w:tcPr>
          <w:p w14:paraId="5627D5D1" w14:textId="77777777" w:rsidR="00E34DFE" w:rsidRPr="007C5807" w:rsidRDefault="00E34DFE" w:rsidP="006C273B">
            <w:pPr>
              <w:spacing w:before="40" w:after="40" w:line="240" w:lineRule="auto"/>
              <w:rPr>
                <w:b/>
                <w:sz w:val="16"/>
                <w:szCs w:val="16"/>
              </w:rPr>
            </w:pPr>
            <w:r w:rsidRPr="007C5807">
              <w:rPr>
                <w:b/>
                <w:sz w:val="16"/>
                <w:szCs w:val="16"/>
              </w:rPr>
              <w:t>Unterlagen</w:t>
            </w:r>
          </w:p>
        </w:tc>
      </w:tr>
      <w:tr w:rsidR="00E34DFE" w:rsidRPr="00D73B7B" w14:paraId="38512A0D" w14:textId="77777777" w:rsidTr="006C273B">
        <w:tc>
          <w:tcPr>
            <w:tcW w:w="667" w:type="dxa"/>
            <w:tcBorders>
              <w:bottom w:val="single" w:sz="4" w:space="0" w:color="auto"/>
            </w:tcBorders>
          </w:tcPr>
          <w:sdt>
            <w:sdtPr>
              <w:rPr>
                <w:sz w:val="16"/>
                <w:szCs w:val="16"/>
              </w:rPr>
              <w:id w:val="779457552"/>
              <w14:checkbox>
                <w14:checked w14:val="0"/>
                <w14:checkedState w14:val="2612" w14:font="MS Gothic"/>
                <w14:uncheckedState w14:val="2610" w14:font="MS Gothic"/>
              </w14:checkbox>
            </w:sdtPr>
            <w:sdtEndPr/>
            <w:sdtContent>
              <w:p w14:paraId="020AC246"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71CBB1CC"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2E70CC0F" w14:textId="77777777" w:rsidR="00E34DFE" w:rsidRPr="00D73B7B" w:rsidRDefault="00E34DFE" w:rsidP="006C273B">
            <w:pPr>
              <w:spacing w:before="40" w:after="40" w:line="240" w:lineRule="auto"/>
              <w:rPr>
                <w:sz w:val="16"/>
                <w:szCs w:val="16"/>
              </w:rPr>
            </w:pPr>
            <w:r w:rsidRPr="00D73B7B">
              <w:rPr>
                <w:sz w:val="16"/>
                <w:szCs w:val="16"/>
              </w:rPr>
              <w:t xml:space="preserve">Aktualisierte Unterlagen der Zulassungsdokumentation </w:t>
            </w:r>
            <w:r w:rsidRPr="00D73B7B">
              <w:rPr>
                <w:noProof/>
                <w:sz w:val="16"/>
                <w:szCs w:val="16"/>
              </w:rPr>
              <w:t>.</w:t>
            </w:r>
          </w:p>
        </w:tc>
      </w:tr>
      <w:tr w:rsidR="00E34DFE" w:rsidRPr="00EB072A" w14:paraId="231364C4" w14:textId="77777777" w:rsidTr="006C273B">
        <w:tc>
          <w:tcPr>
            <w:tcW w:w="667" w:type="dxa"/>
            <w:hideMark/>
          </w:tcPr>
          <w:sdt>
            <w:sdtPr>
              <w:rPr>
                <w:sz w:val="16"/>
                <w:szCs w:val="16"/>
              </w:rPr>
              <w:id w:val="2091571281"/>
              <w14:checkbox>
                <w14:checked w14:val="0"/>
                <w14:checkedState w14:val="2612" w14:font="MS Gothic"/>
                <w14:uncheckedState w14:val="2610" w14:font="MS Gothic"/>
              </w14:checkbox>
            </w:sdtPr>
            <w:sdtEndPr/>
            <w:sdtContent>
              <w:p w14:paraId="1CC6FCF5"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18E2FA61"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56AC17A1" w14:textId="77777777" w:rsidR="00E34DFE" w:rsidRPr="007A027E" w:rsidRDefault="00E34DFE" w:rsidP="006C273B">
            <w:pPr>
              <w:spacing w:before="40" w:after="40" w:line="240" w:lineRule="auto"/>
              <w:rPr>
                <w:sz w:val="16"/>
                <w:szCs w:val="16"/>
                <w:lang w:val="de-CH"/>
              </w:rPr>
            </w:pPr>
            <w:r w:rsidRPr="007A027E">
              <w:rPr>
                <w:sz w:val="16"/>
                <w:szCs w:val="16"/>
                <w:lang w:val="de-CH"/>
              </w:rPr>
              <w:t>Angemessene Daten über die neue Verpackung (z. B. Vergleichsdaten zur Durchlässigkeit beispielsweise für O</w:t>
            </w:r>
            <w:r w:rsidRPr="007A027E">
              <w:rPr>
                <w:sz w:val="16"/>
                <w:szCs w:val="16"/>
                <w:vertAlign w:val="subscript"/>
                <w:lang w:val="de-CH"/>
              </w:rPr>
              <w:t>2</w:t>
            </w:r>
            <w:r w:rsidRPr="007A027E">
              <w:rPr>
                <w:sz w:val="16"/>
                <w:szCs w:val="16"/>
                <w:lang w:val="de-CH"/>
              </w:rPr>
              <w:t>, CO</w:t>
            </w:r>
            <w:r w:rsidRPr="007A027E">
              <w:rPr>
                <w:sz w:val="16"/>
                <w:szCs w:val="16"/>
                <w:vertAlign w:val="subscript"/>
                <w:lang w:val="de-CH"/>
              </w:rPr>
              <w:t>2</w:t>
            </w:r>
            <w:r w:rsidRPr="007A027E">
              <w:rPr>
                <w:sz w:val="16"/>
                <w:szCs w:val="16"/>
                <w:lang w:val="de-CH"/>
              </w:rPr>
              <w:t>, Feuchtigkeit) einschliesslich einer Bestätigung, dass das Material den einschlägigen Vorgaben des Arzneibuchs oder den Vorgaben der Bedarfsgegenständeverordnung (SR 817.023.21) entspricht.</w:t>
            </w:r>
          </w:p>
        </w:tc>
      </w:tr>
      <w:tr w:rsidR="00E34DFE" w:rsidRPr="00EB072A" w14:paraId="145F124B" w14:textId="77777777" w:rsidTr="006C273B">
        <w:tc>
          <w:tcPr>
            <w:tcW w:w="667" w:type="dxa"/>
          </w:tcPr>
          <w:p w14:paraId="3A0D6E8C" w14:textId="77777777" w:rsidR="00E34DFE" w:rsidRPr="001B65D4" w:rsidRDefault="006B077B" w:rsidP="006C273B">
            <w:pPr>
              <w:spacing w:before="40" w:after="40" w:line="240" w:lineRule="auto"/>
              <w:rPr>
                <w:rFonts w:ascii="Segoe UI Symbol" w:eastAsia="MS Gothic" w:hAnsi="Segoe UI Symbol" w:cs="Segoe UI Symbol"/>
                <w:sz w:val="16"/>
                <w:szCs w:val="16"/>
              </w:rPr>
            </w:pPr>
            <w:sdt>
              <w:sdtPr>
                <w:rPr>
                  <w:sz w:val="16"/>
                  <w:szCs w:val="16"/>
                </w:rPr>
                <w:id w:val="-1092538270"/>
                <w14:checkbox>
                  <w14:checked w14:val="0"/>
                  <w14:checkedState w14:val="2612" w14:font="MS Gothic"/>
                  <w14:uncheckedState w14:val="2610" w14:font="MS Gothic"/>
                </w14:checkbox>
              </w:sdtPr>
              <w:sdtEndPr/>
              <w:sdtContent>
                <w:r w:rsidR="00E34DFE" w:rsidRPr="00E863E0">
                  <w:rPr>
                    <w:rFonts w:ascii="Segoe UI Symbol" w:eastAsia="MS Gothic" w:hAnsi="Segoe UI Symbol" w:cs="Segoe UI Symbol"/>
                    <w:sz w:val="16"/>
                    <w:szCs w:val="16"/>
                  </w:rPr>
                  <w:t>☐</w:t>
                </w:r>
              </w:sdtContent>
            </w:sdt>
          </w:p>
        </w:tc>
        <w:tc>
          <w:tcPr>
            <w:tcW w:w="419" w:type="dxa"/>
          </w:tcPr>
          <w:p w14:paraId="3056C54E" w14:textId="77777777" w:rsidR="00E34DFE" w:rsidRDefault="00E34DFE" w:rsidP="006C273B">
            <w:pPr>
              <w:spacing w:before="40" w:after="40" w:line="240" w:lineRule="auto"/>
              <w:rPr>
                <w:sz w:val="16"/>
                <w:szCs w:val="16"/>
              </w:rPr>
            </w:pPr>
            <w:r>
              <w:rPr>
                <w:sz w:val="16"/>
                <w:szCs w:val="16"/>
              </w:rPr>
              <w:t>3.</w:t>
            </w:r>
          </w:p>
        </w:tc>
        <w:tc>
          <w:tcPr>
            <w:tcW w:w="8883" w:type="dxa"/>
            <w:gridSpan w:val="4"/>
            <w:tcBorders>
              <w:bottom w:val="nil"/>
            </w:tcBorders>
          </w:tcPr>
          <w:p w14:paraId="0BDC1004" w14:textId="77777777" w:rsidR="00E34DFE" w:rsidRPr="007A027E" w:rsidRDefault="00E34DFE" w:rsidP="006C273B">
            <w:pPr>
              <w:spacing w:before="40" w:after="40" w:line="240" w:lineRule="auto"/>
              <w:rPr>
                <w:sz w:val="16"/>
                <w:szCs w:val="16"/>
                <w:lang w:val="de-CH"/>
              </w:rPr>
            </w:pPr>
            <w:r w:rsidRPr="007A027E">
              <w:rPr>
                <w:sz w:val="16"/>
                <w:szCs w:val="16"/>
                <w:lang w:val="de-CH"/>
              </w:rPr>
              <w:t>Ggf. ist ein Nachweis dafür zu erbringen, dass es zu keiner Wechselwirkung zwischen Inhalt und Verpackungsmaterial kommt (also z. B. zu keiner Migration von Bestandteilen des beantragten Materials in den Inhalt und zu keinem Verlust von Bestandteilen des Produkts an die Verpackung); ferner ist zu bestätigen, dass das Material den einschlägigen Vorgaben des Arzneibuchs oder den Vorgaben der Bedarfsgegenständeverordnung (SR 817.023.21) entspricht.</w:t>
            </w:r>
          </w:p>
        </w:tc>
      </w:tr>
      <w:tr w:rsidR="00E34DFE" w:rsidRPr="00EB072A" w14:paraId="3E27389B" w14:textId="77777777" w:rsidTr="006C273B">
        <w:tc>
          <w:tcPr>
            <w:tcW w:w="667" w:type="dxa"/>
            <w:tcBorders>
              <w:bottom w:val="single" w:sz="4" w:space="0" w:color="auto"/>
            </w:tcBorders>
          </w:tcPr>
          <w:p w14:paraId="1E4D7A80" w14:textId="77777777" w:rsidR="00E34DFE" w:rsidRPr="001B65D4" w:rsidRDefault="006B077B" w:rsidP="006C273B">
            <w:pPr>
              <w:spacing w:before="40" w:after="40" w:line="240" w:lineRule="auto"/>
              <w:rPr>
                <w:rFonts w:ascii="Segoe UI Symbol" w:eastAsia="MS Gothic" w:hAnsi="Segoe UI Symbol" w:cs="Segoe UI Symbol"/>
                <w:sz w:val="16"/>
                <w:szCs w:val="16"/>
              </w:rPr>
            </w:pPr>
            <w:sdt>
              <w:sdtPr>
                <w:rPr>
                  <w:sz w:val="16"/>
                  <w:szCs w:val="16"/>
                </w:rPr>
                <w:id w:val="-2103174351"/>
                <w14:checkbox>
                  <w14:checked w14:val="0"/>
                  <w14:checkedState w14:val="2612" w14:font="MS Gothic"/>
                  <w14:uncheckedState w14:val="2610" w14:font="MS Gothic"/>
                </w14:checkbox>
              </w:sdtPr>
              <w:sdtEndPr/>
              <w:sdtContent>
                <w:r w:rsidR="00E34DFE" w:rsidRPr="00E863E0">
                  <w:rPr>
                    <w:rFonts w:ascii="Segoe UI Symbol" w:eastAsia="MS Gothic" w:hAnsi="Segoe UI Symbol" w:cs="Segoe UI Symbol"/>
                    <w:sz w:val="16"/>
                    <w:szCs w:val="16"/>
                  </w:rPr>
                  <w:t>☐</w:t>
                </w:r>
              </w:sdtContent>
            </w:sdt>
          </w:p>
        </w:tc>
        <w:tc>
          <w:tcPr>
            <w:tcW w:w="419" w:type="dxa"/>
            <w:tcBorders>
              <w:bottom w:val="single" w:sz="4" w:space="0" w:color="auto"/>
            </w:tcBorders>
          </w:tcPr>
          <w:p w14:paraId="1D613D45" w14:textId="77777777" w:rsidR="00E34DFE" w:rsidRDefault="00E34DFE" w:rsidP="006C273B">
            <w:pPr>
              <w:spacing w:before="40" w:after="40" w:line="240" w:lineRule="auto"/>
              <w:rPr>
                <w:sz w:val="16"/>
                <w:szCs w:val="16"/>
              </w:rPr>
            </w:pPr>
            <w:r>
              <w:rPr>
                <w:sz w:val="16"/>
                <w:szCs w:val="16"/>
              </w:rPr>
              <w:t>4.</w:t>
            </w:r>
          </w:p>
        </w:tc>
        <w:tc>
          <w:tcPr>
            <w:tcW w:w="8883" w:type="dxa"/>
            <w:gridSpan w:val="4"/>
            <w:tcBorders>
              <w:bottom w:val="single" w:sz="4" w:space="0" w:color="auto"/>
            </w:tcBorders>
          </w:tcPr>
          <w:p w14:paraId="36783F75" w14:textId="77777777" w:rsidR="00E34DFE" w:rsidRPr="007A027E" w:rsidRDefault="00E34DFE" w:rsidP="006C273B">
            <w:pPr>
              <w:spacing w:before="40" w:after="40" w:line="240" w:lineRule="auto"/>
              <w:rPr>
                <w:sz w:val="16"/>
                <w:szCs w:val="16"/>
                <w:lang w:val="de-CH"/>
              </w:rPr>
            </w:pPr>
            <w:r w:rsidRPr="007A027E">
              <w:rPr>
                <w:sz w:val="16"/>
                <w:szCs w:val="16"/>
                <w:lang w:val="de-CH"/>
              </w:rPr>
              <w:t>Die Ergebnisse der nach den Bedingungen der VICH-Leitlinien über mindestens drei Monate an mindestens zwei Pilot- oder Produktionschargen durchgeführten Stabilitätsstudien zu den relevanten Stabilitätsparametern liegen ebenso vor wie eine Bestätigung, dass diese Studien abgeschlossen und die betreffenden Daten unverzüglich Swissmedic vorgelegt werden, wenn sie ausserhalb der Spezifikationen liegen oder wenn sie bei Ablauf der Re-Test-Periode ausserhalb der Spezifikationen liegen könnten (inklusive eines Vorschlags für Abhilfemassnahmen).</w:t>
            </w:r>
          </w:p>
        </w:tc>
      </w:tr>
      <w:tr w:rsidR="00E34DFE" w:rsidRPr="00EB072A" w14:paraId="5B7B65D0" w14:textId="77777777" w:rsidTr="006C273B">
        <w:tc>
          <w:tcPr>
            <w:tcW w:w="667" w:type="dxa"/>
            <w:tcBorders>
              <w:bottom w:val="single" w:sz="4" w:space="0" w:color="auto"/>
            </w:tcBorders>
          </w:tcPr>
          <w:p w14:paraId="01B368A1" w14:textId="77777777" w:rsidR="00E34DFE" w:rsidRPr="001B65D4" w:rsidRDefault="006B077B" w:rsidP="006C273B">
            <w:pPr>
              <w:spacing w:before="40" w:after="40" w:line="240" w:lineRule="auto"/>
              <w:rPr>
                <w:rFonts w:ascii="Segoe UI Symbol" w:eastAsia="MS Gothic" w:hAnsi="Segoe UI Symbol" w:cs="Segoe UI Symbol"/>
                <w:sz w:val="16"/>
                <w:szCs w:val="16"/>
              </w:rPr>
            </w:pPr>
            <w:sdt>
              <w:sdtPr>
                <w:rPr>
                  <w:sz w:val="16"/>
                  <w:szCs w:val="16"/>
                </w:rPr>
                <w:id w:val="-721280862"/>
                <w14:checkbox>
                  <w14:checked w14:val="0"/>
                  <w14:checkedState w14:val="2612" w14:font="MS Gothic"/>
                  <w14:uncheckedState w14:val="2610" w14:font="MS Gothic"/>
                </w14:checkbox>
              </w:sdtPr>
              <w:sdtEndPr/>
              <w:sdtContent>
                <w:r w:rsidR="00E34DFE" w:rsidRPr="00E863E0">
                  <w:rPr>
                    <w:rFonts w:ascii="Segoe UI Symbol" w:eastAsia="MS Gothic" w:hAnsi="Segoe UI Symbol" w:cs="Segoe UI Symbol"/>
                    <w:sz w:val="16"/>
                    <w:szCs w:val="16"/>
                  </w:rPr>
                  <w:t>☐</w:t>
                </w:r>
              </w:sdtContent>
            </w:sdt>
          </w:p>
        </w:tc>
        <w:tc>
          <w:tcPr>
            <w:tcW w:w="419" w:type="dxa"/>
            <w:tcBorders>
              <w:bottom w:val="single" w:sz="4" w:space="0" w:color="auto"/>
            </w:tcBorders>
          </w:tcPr>
          <w:p w14:paraId="5AC1A58E" w14:textId="77777777" w:rsidR="00E34DFE" w:rsidRDefault="00E34DFE" w:rsidP="006C273B">
            <w:pPr>
              <w:spacing w:before="40" w:after="40" w:line="240" w:lineRule="auto"/>
              <w:rPr>
                <w:sz w:val="16"/>
                <w:szCs w:val="16"/>
              </w:rPr>
            </w:pPr>
            <w:r>
              <w:rPr>
                <w:sz w:val="16"/>
                <w:szCs w:val="16"/>
              </w:rPr>
              <w:t>5.</w:t>
            </w:r>
          </w:p>
        </w:tc>
        <w:tc>
          <w:tcPr>
            <w:tcW w:w="8883" w:type="dxa"/>
            <w:gridSpan w:val="4"/>
            <w:tcBorders>
              <w:bottom w:val="single" w:sz="4" w:space="0" w:color="auto"/>
            </w:tcBorders>
          </w:tcPr>
          <w:p w14:paraId="51F913DA" w14:textId="77777777" w:rsidR="00E34DFE" w:rsidRPr="007A027E" w:rsidRDefault="00E34DFE" w:rsidP="006C273B">
            <w:pPr>
              <w:spacing w:before="40" w:after="40" w:line="240" w:lineRule="auto"/>
              <w:rPr>
                <w:sz w:val="16"/>
                <w:szCs w:val="16"/>
                <w:lang w:val="de-CH"/>
              </w:rPr>
            </w:pPr>
            <w:r w:rsidRPr="007A027E">
              <w:rPr>
                <w:sz w:val="16"/>
                <w:szCs w:val="16"/>
                <w:lang w:val="de-CH"/>
              </w:rPr>
              <w:t>Ggf. Gegenüberstellung der Spezifikationen der bisher genehmigten und der beantragten Primärverpackung.</w:t>
            </w:r>
          </w:p>
        </w:tc>
      </w:tr>
    </w:tbl>
    <w:p w14:paraId="27FDD1AD"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71AA5EF2" w14:textId="77777777" w:rsidTr="006C273B">
        <w:tc>
          <w:tcPr>
            <w:tcW w:w="9923" w:type="dxa"/>
            <w:gridSpan w:val="2"/>
            <w:tcBorders>
              <w:top w:val="single" w:sz="4" w:space="0" w:color="C0C0C0"/>
              <w:left w:val="nil"/>
              <w:bottom w:val="single" w:sz="4" w:space="0" w:color="C0C0C0"/>
              <w:right w:val="nil"/>
            </w:tcBorders>
            <w:vAlign w:val="center"/>
            <w:hideMark/>
          </w:tcPr>
          <w:p w14:paraId="4F61B004"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479A984E" w14:textId="77777777" w:rsidTr="006C273B">
        <w:tc>
          <w:tcPr>
            <w:tcW w:w="9923" w:type="dxa"/>
            <w:gridSpan w:val="2"/>
            <w:tcBorders>
              <w:top w:val="single" w:sz="4" w:space="0" w:color="C0C0C0"/>
              <w:left w:val="nil"/>
              <w:bottom w:val="single" w:sz="4" w:space="0" w:color="C0C0C0"/>
              <w:right w:val="nil"/>
            </w:tcBorders>
          </w:tcPr>
          <w:p w14:paraId="30094D6C" w14:textId="77777777" w:rsidR="00E34DFE" w:rsidRPr="00D73B7B" w:rsidRDefault="006B077B" w:rsidP="006C273B">
            <w:pPr>
              <w:spacing w:before="40" w:after="40" w:line="240" w:lineRule="auto"/>
              <w:rPr>
                <w:sz w:val="20"/>
                <w:szCs w:val="20"/>
              </w:rPr>
            </w:pPr>
            <w:sdt>
              <w:sdtPr>
                <w:rPr>
                  <w:sz w:val="20"/>
                  <w:szCs w:val="20"/>
                </w:rPr>
                <w:id w:val="-59023985"/>
                <w:placeholder>
                  <w:docPart w:val="40C3AE523D8F4FB1A0E62842C9D4CAA8"/>
                </w:placeholder>
                <w:temporary/>
                <w:showingPlcHdr/>
                <w:text w:multiLine="1"/>
              </w:sdtPr>
              <w:sdtEndPr/>
              <w:sdtContent>
                <w:r w:rsidR="00E34DFE" w:rsidRPr="00D73B7B">
                  <w:rPr>
                    <w:rStyle w:val="Platzhaltertext"/>
                    <w:sz w:val="20"/>
                    <w:szCs w:val="20"/>
                  </w:rPr>
                  <w:t>……</w:t>
                </w:r>
              </w:sdtContent>
            </w:sdt>
          </w:p>
          <w:p w14:paraId="6FEBE419" w14:textId="77777777" w:rsidR="00E34DFE" w:rsidRPr="00D73B7B" w:rsidRDefault="00E34DFE" w:rsidP="006C273B">
            <w:pPr>
              <w:spacing w:before="40" w:after="40" w:line="240" w:lineRule="auto"/>
              <w:rPr>
                <w:sz w:val="20"/>
                <w:szCs w:val="20"/>
              </w:rPr>
            </w:pPr>
          </w:p>
        </w:tc>
      </w:tr>
      <w:tr w:rsidR="00E34DFE" w:rsidRPr="00D73B7B" w14:paraId="09F3F565" w14:textId="77777777" w:rsidTr="006C273B">
        <w:tc>
          <w:tcPr>
            <w:tcW w:w="5068" w:type="dxa"/>
            <w:tcBorders>
              <w:top w:val="single" w:sz="4" w:space="0" w:color="C0C0C0"/>
              <w:left w:val="nil"/>
              <w:bottom w:val="single" w:sz="4" w:space="0" w:color="C0C0C0"/>
              <w:right w:val="single" w:sz="4" w:space="0" w:color="C0C0C0"/>
            </w:tcBorders>
            <w:hideMark/>
          </w:tcPr>
          <w:p w14:paraId="10D1C0AE"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9D98C9B"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529DE586" w14:textId="77777777" w:rsidTr="006C273B">
        <w:tc>
          <w:tcPr>
            <w:tcW w:w="5068" w:type="dxa"/>
            <w:tcBorders>
              <w:top w:val="single" w:sz="4" w:space="0" w:color="C0C0C0"/>
              <w:left w:val="nil"/>
              <w:bottom w:val="single" w:sz="4" w:space="0" w:color="C0C0C0"/>
              <w:right w:val="single" w:sz="4" w:space="0" w:color="C0C0C0"/>
            </w:tcBorders>
          </w:tcPr>
          <w:p w14:paraId="6F19EA6C" w14:textId="77777777" w:rsidR="00E34DFE" w:rsidRPr="00D73B7B" w:rsidRDefault="006B077B" w:rsidP="006C273B">
            <w:pPr>
              <w:spacing w:before="40" w:after="40" w:line="240" w:lineRule="auto"/>
              <w:rPr>
                <w:sz w:val="20"/>
                <w:szCs w:val="20"/>
              </w:rPr>
            </w:pPr>
            <w:sdt>
              <w:sdtPr>
                <w:rPr>
                  <w:sz w:val="20"/>
                  <w:szCs w:val="20"/>
                </w:rPr>
                <w:id w:val="-1714114343"/>
                <w:placeholder>
                  <w:docPart w:val="2B1B690BC09244C4BD995D7222CC3754"/>
                </w:placeholder>
                <w:temporary/>
                <w:showingPlcHdr/>
                <w:text w:multiLine="1"/>
              </w:sdtPr>
              <w:sdtEndPr/>
              <w:sdtContent>
                <w:r w:rsidR="00E34DFE" w:rsidRPr="00D73B7B">
                  <w:rPr>
                    <w:rStyle w:val="Platzhaltertext"/>
                    <w:sz w:val="20"/>
                    <w:szCs w:val="20"/>
                  </w:rPr>
                  <w:t>……</w:t>
                </w:r>
              </w:sdtContent>
            </w:sdt>
          </w:p>
          <w:p w14:paraId="50431D0E"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9BE8A9D" w14:textId="77777777" w:rsidR="00E34DFE" w:rsidRPr="00D73B7B" w:rsidRDefault="006B077B" w:rsidP="006C273B">
            <w:pPr>
              <w:spacing w:before="40" w:after="40" w:line="240" w:lineRule="auto"/>
              <w:rPr>
                <w:sz w:val="20"/>
                <w:szCs w:val="20"/>
              </w:rPr>
            </w:pPr>
            <w:sdt>
              <w:sdtPr>
                <w:rPr>
                  <w:sz w:val="20"/>
                  <w:szCs w:val="20"/>
                </w:rPr>
                <w:id w:val="-353268105"/>
                <w:placeholder>
                  <w:docPart w:val="5438F023C33D487E94D703907216F6BC"/>
                </w:placeholder>
                <w:temporary/>
                <w:showingPlcHdr/>
                <w:text w:multiLine="1"/>
              </w:sdtPr>
              <w:sdtEndPr/>
              <w:sdtContent>
                <w:r w:rsidR="00E34DFE" w:rsidRPr="00D73B7B">
                  <w:rPr>
                    <w:rStyle w:val="Platzhaltertext"/>
                    <w:sz w:val="20"/>
                    <w:szCs w:val="20"/>
                  </w:rPr>
                  <w:t>……</w:t>
                </w:r>
              </w:sdtContent>
            </w:sdt>
          </w:p>
          <w:p w14:paraId="5DD86B6C" w14:textId="77777777" w:rsidR="00E34DFE" w:rsidRPr="00D73B7B" w:rsidRDefault="00E34DFE" w:rsidP="006C273B">
            <w:pPr>
              <w:spacing w:before="40" w:after="40" w:line="240" w:lineRule="auto"/>
              <w:rPr>
                <w:sz w:val="20"/>
                <w:szCs w:val="20"/>
              </w:rPr>
            </w:pPr>
          </w:p>
        </w:tc>
      </w:tr>
    </w:tbl>
    <w:p w14:paraId="0E7B36FA" w14:textId="77777777" w:rsidR="00E34DFE" w:rsidRDefault="00E34DFE" w:rsidP="00E34DFE">
      <w:pPr>
        <w:spacing w:before="40" w:after="40" w:line="240" w:lineRule="auto"/>
        <w:rPr>
          <w:lang w:eastAsia="de-CH"/>
        </w:rPr>
      </w:pPr>
    </w:p>
    <w:p w14:paraId="27F8BA83" w14:textId="77777777" w:rsidR="00E34DFE" w:rsidRDefault="00E34DFE" w:rsidP="00E34DFE">
      <w:pPr>
        <w:pStyle w:val="berschrift5Buchstaben"/>
      </w:pPr>
      <w:r>
        <w:rPr>
          <w:lang w:eastAsia="de-CH"/>
        </w:rPr>
        <w:br w:type="page"/>
      </w:r>
      <w:r w:rsidRPr="00494F80">
        <w:lastRenderedPageBreak/>
        <w:t>F.I.</w:t>
      </w:r>
      <w:r>
        <w:t>c.2</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5E6E3B3F" w14:textId="77777777" w:rsidTr="006C273B">
        <w:tc>
          <w:tcPr>
            <w:tcW w:w="1086" w:type="dxa"/>
            <w:gridSpan w:val="2"/>
            <w:hideMark/>
          </w:tcPr>
          <w:p w14:paraId="0C17F515" w14:textId="77777777" w:rsidR="00E34DFE" w:rsidRPr="00D73B7B" w:rsidRDefault="00E34DFE" w:rsidP="006C273B">
            <w:pPr>
              <w:spacing w:before="40" w:after="40" w:line="240" w:lineRule="auto"/>
              <w:rPr>
                <w:sz w:val="16"/>
                <w:szCs w:val="16"/>
              </w:rPr>
            </w:pPr>
            <w:r>
              <w:rPr>
                <w:b/>
                <w:sz w:val="16"/>
                <w:szCs w:val="16"/>
                <w:lang w:eastAsia="de-CH"/>
              </w:rPr>
              <w:t>F.I.c.2</w:t>
            </w:r>
          </w:p>
        </w:tc>
        <w:tc>
          <w:tcPr>
            <w:tcW w:w="5098" w:type="dxa"/>
            <w:hideMark/>
          </w:tcPr>
          <w:p w14:paraId="0E21D0AB"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rPr>
              <w:t>Änderung der Spezifikationsparameter und/oder Spezifikationsgrenzwerte für die Primärverpackung des Wirkstoffs</w:t>
            </w:r>
          </w:p>
        </w:tc>
        <w:tc>
          <w:tcPr>
            <w:tcW w:w="1466" w:type="dxa"/>
            <w:hideMark/>
          </w:tcPr>
          <w:p w14:paraId="424EDFC7"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66EB9CD9"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77ED1C93"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14B5D51F" w14:textId="77777777" w:rsidTr="006C273B">
        <w:tc>
          <w:tcPr>
            <w:tcW w:w="1086" w:type="dxa"/>
            <w:gridSpan w:val="2"/>
            <w:hideMark/>
          </w:tcPr>
          <w:p w14:paraId="45E3C5DD" w14:textId="77777777" w:rsidR="00E34DFE" w:rsidRPr="00D73B7B" w:rsidRDefault="006B077B" w:rsidP="006C273B">
            <w:pPr>
              <w:spacing w:before="40" w:after="40" w:line="240" w:lineRule="auto"/>
              <w:rPr>
                <w:sz w:val="16"/>
                <w:szCs w:val="16"/>
              </w:rPr>
            </w:pPr>
            <w:sdt>
              <w:sdtPr>
                <w:rPr>
                  <w:sz w:val="16"/>
                  <w:szCs w:val="16"/>
                </w:rPr>
                <w:id w:val="432565166"/>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4E2A914A" w14:textId="77777777" w:rsidR="00E34DFE" w:rsidRPr="007A027E" w:rsidRDefault="00E34DFE" w:rsidP="006C273B">
            <w:pPr>
              <w:spacing w:before="40" w:after="40" w:line="240" w:lineRule="auto"/>
              <w:rPr>
                <w:sz w:val="16"/>
                <w:szCs w:val="16"/>
                <w:lang w:val="de-CH"/>
              </w:rPr>
            </w:pPr>
            <w:r w:rsidRPr="007A027E">
              <w:rPr>
                <w:sz w:val="16"/>
                <w:szCs w:val="16"/>
                <w:lang w:val="de-CH"/>
              </w:rPr>
              <w:t>Hinzufügung oder Austausch eines Spezifikationsparameters als Folge eines Sicherheits- oder Qualitätsproblems</w:t>
            </w:r>
          </w:p>
        </w:tc>
        <w:tc>
          <w:tcPr>
            <w:tcW w:w="1466" w:type="dxa"/>
          </w:tcPr>
          <w:p w14:paraId="5214B433" w14:textId="77777777" w:rsidR="00E34DFE" w:rsidRPr="007A027E" w:rsidRDefault="00E34DFE" w:rsidP="006C273B">
            <w:pPr>
              <w:spacing w:before="40" w:after="40" w:line="240" w:lineRule="auto"/>
              <w:rPr>
                <w:sz w:val="16"/>
                <w:szCs w:val="16"/>
                <w:lang w:val="de-CH"/>
              </w:rPr>
            </w:pPr>
          </w:p>
        </w:tc>
        <w:tc>
          <w:tcPr>
            <w:tcW w:w="1712" w:type="dxa"/>
          </w:tcPr>
          <w:p w14:paraId="7F51ED14"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05010F55" w14:textId="77777777" w:rsidR="00E34DFE" w:rsidRPr="001B65D4" w:rsidRDefault="00E34DFE" w:rsidP="006C273B">
            <w:pPr>
              <w:spacing w:before="40" w:after="40" w:line="240" w:lineRule="auto"/>
              <w:rPr>
                <w:sz w:val="16"/>
                <w:szCs w:val="16"/>
              </w:rPr>
            </w:pPr>
            <w:r>
              <w:rPr>
                <w:sz w:val="16"/>
                <w:szCs w:val="16"/>
              </w:rPr>
              <w:t>6015</w:t>
            </w:r>
          </w:p>
        </w:tc>
      </w:tr>
      <w:tr w:rsidR="00E34DFE" w:rsidRPr="00D73B7B" w14:paraId="1FBD62B8" w14:textId="77777777" w:rsidTr="006C273B">
        <w:tc>
          <w:tcPr>
            <w:tcW w:w="1086" w:type="dxa"/>
            <w:gridSpan w:val="2"/>
          </w:tcPr>
          <w:p w14:paraId="1EBDC44E" w14:textId="77777777" w:rsidR="00E34DFE" w:rsidRDefault="006B077B" w:rsidP="006C273B">
            <w:pPr>
              <w:spacing w:before="40" w:after="40" w:line="240" w:lineRule="auto"/>
              <w:rPr>
                <w:sz w:val="16"/>
                <w:szCs w:val="16"/>
              </w:rPr>
            </w:pPr>
            <w:sdt>
              <w:sdtPr>
                <w:rPr>
                  <w:sz w:val="16"/>
                  <w:szCs w:val="16"/>
                </w:rPr>
                <w:id w:val="1332874546"/>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7120A718" w14:textId="77777777" w:rsidR="00E34DFE" w:rsidRPr="00D73B7B" w:rsidRDefault="00E34DFE" w:rsidP="006C273B">
            <w:pPr>
              <w:spacing w:before="40" w:after="40" w:line="240" w:lineRule="auto"/>
              <w:rPr>
                <w:sz w:val="16"/>
                <w:szCs w:val="16"/>
              </w:rPr>
            </w:pPr>
            <w:r w:rsidRPr="00036266">
              <w:rPr>
                <w:sz w:val="16"/>
                <w:szCs w:val="16"/>
              </w:rPr>
              <w:t>Andere Änderung</w:t>
            </w:r>
          </w:p>
        </w:tc>
        <w:tc>
          <w:tcPr>
            <w:tcW w:w="1466" w:type="dxa"/>
          </w:tcPr>
          <w:p w14:paraId="0CB73DDB" w14:textId="77777777" w:rsidR="00E34DFE" w:rsidRDefault="00E34DFE" w:rsidP="006C273B">
            <w:pPr>
              <w:spacing w:before="40" w:after="40" w:line="240" w:lineRule="auto"/>
              <w:rPr>
                <w:sz w:val="16"/>
                <w:szCs w:val="16"/>
              </w:rPr>
            </w:pPr>
          </w:p>
        </w:tc>
        <w:tc>
          <w:tcPr>
            <w:tcW w:w="1712" w:type="dxa"/>
          </w:tcPr>
          <w:p w14:paraId="6CCCB107"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03B05BC6" w14:textId="77777777" w:rsidR="00E34DFE" w:rsidRPr="001B65D4" w:rsidRDefault="00E34DFE" w:rsidP="006C273B">
            <w:pPr>
              <w:spacing w:before="40" w:after="40" w:line="240" w:lineRule="auto"/>
              <w:rPr>
                <w:sz w:val="16"/>
                <w:szCs w:val="16"/>
              </w:rPr>
            </w:pPr>
            <w:r>
              <w:rPr>
                <w:sz w:val="16"/>
                <w:szCs w:val="16"/>
              </w:rPr>
              <w:t>6016</w:t>
            </w:r>
          </w:p>
        </w:tc>
      </w:tr>
      <w:tr w:rsidR="00E34DFE" w:rsidRPr="00D73B7B" w14:paraId="5058C400" w14:textId="77777777" w:rsidTr="006C273B">
        <w:trPr>
          <w:trHeight w:val="404"/>
        </w:trPr>
        <w:tc>
          <w:tcPr>
            <w:tcW w:w="1086" w:type="dxa"/>
            <w:gridSpan w:val="2"/>
          </w:tcPr>
          <w:p w14:paraId="3F80F1A1" w14:textId="77777777" w:rsidR="00E34DFE" w:rsidRPr="00D73B7B" w:rsidRDefault="00E34DFE" w:rsidP="006C273B">
            <w:pPr>
              <w:spacing w:before="40" w:after="40" w:line="240" w:lineRule="auto"/>
              <w:rPr>
                <w:sz w:val="16"/>
                <w:szCs w:val="16"/>
              </w:rPr>
            </w:pPr>
          </w:p>
        </w:tc>
        <w:tc>
          <w:tcPr>
            <w:tcW w:w="8883" w:type="dxa"/>
            <w:gridSpan w:val="4"/>
            <w:hideMark/>
          </w:tcPr>
          <w:p w14:paraId="50C27D96" w14:textId="77777777" w:rsidR="00E34DFE" w:rsidRPr="007C5807" w:rsidRDefault="00E34DFE" w:rsidP="006C273B">
            <w:pPr>
              <w:spacing w:before="40" w:after="40" w:line="240" w:lineRule="auto"/>
              <w:rPr>
                <w:b/>
                <w:sz w:val="16"/>
                <w:szCs w:val="16"/>
              </w:rPr>
            </w:pPr>
            <w:r w:rsidRPr="007C5807">
              <w:rPr>
                <w:b/>
                <w:sz w:val="16"/>
                <w:szCs w:val="16"/>
              </w:rPr>
              <w:t>Unterlagen</w:t>
            </w:r>
          </w:p>
        </w:tc>
      </w:tr>
      <w:tr w:rsidR="00E34DFE" w:rsidRPr="00D73B7B" w14:paraId="0804B3AE" w14:textId="77777777" w:rsidTr="006C273B">
        <w:tc>
          <w:tcPr>
            <w:tcW w:w="667" w:type="dxa"/>
            <w:tcBorders>
              <w:bottom w:val="single" w:sz="4" w:space="0" w:color="auto"/>
            </w:tcBorders>
          </w:tcPr>
          <w:sdt>
            <w:sdtPr>
              <w:rPr>
                <w:sz w:val="16"/>
                <w:szCs w:val="16"/>
              </w:rPr>
              <w:id w:val="-1963494704"/>
              <w14:checkbox>
                <w14:checked w14:val="0"/>
                <w14:checkedState w14:val="2612" w14:font="MS Gothic"/>
                <w14:uncheckedState w14:val="2610" w14:font="MS Gothic"/>
              </w14:checkbox>
            </w:sdtPr>
            <w:sdtEndPr/>
            <w:sdtContent>
              <w:p w14:paraId="78640C0A"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312EC5E2"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6A6A3874" w14:textId="77777777" w:rsidR="00E34DFE" w:rsidRPr="00D73B7B" w:rsidRDefault="00E34DFE" w:rsidP="006C273B">
            <w:pPr>
              <w:spacing w:before="40" w:after="40" w:line="240" w:lineRule="auto"/>
              <w:rPr>
                <w:sz w:val="16"/>
                <w:szCs w:val="16"/>
              </w:rPr>
            </w:pPr>
            <w:r w:rsidRPr="00D73B7B">
              <w:rPr>
                <w:sz w:val="16"/>
                <w:szCs w:val="16"/>
              </w:rPr>
              <w:t xml:space="preserve">Aktualisierte Unterlagen der </w:t>
            </w:r>
            <w:r>
              <w:rPr>
                <w:sz w:val="16"/>
                <w:szCs w:val="16"/>
              </w:rPr>
              <w:t>Zulassungsdokumentation</w:t>
            </w:r>
          </w:p>
        </w:tc>
      </w:tr>
      <w:tr w:rsidR="00E34DFE" w:rsidRPr="00EB072A" w14:paraId="7C3EF8B3" w14:textId="77777777" w:rsidTr="006C273B">
        <w:tc>
          <w:tcPr>
            <w:tcW w:w="667" w:type="dxa"/>
            <w:hideMark/>
          </w:tcPr>
          <w:sdt>
            <w:sdtPr>
              <w:rPr>
                <w:sz w:val="16"/>
                <w:szCs w:val="16"/>
              </w:rPr>
              <w:id w:val="-427968358"/>
              <w14:checkbox>
                <w14:checked w14:val="0"/>
                <w14:checkedState w14:val="2612" w14:font="MS Gothic"/>
                <w14:uncheckedState w14:val="2610" w14:font="MS Gothic"/>
              </w14:checkbox>
            </w:sdtPr>
            <w:sdtEndPr/>
            <w:sdtContent>
              <w:p w14:paraId="376DBF27"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084B03B4"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40D9BD46" w14:textId="77777777" w:rsidR="00E34DFE" w:rsidRPr="007A027E" w:rsidRDefault="00E34DFE" w:rsidP="006C273B">
            <w:pPr>
              <w:spacing w:before="40" w:after="40" w:line="240" w:lineRule="auto"/>
              <w:rPr>
                <w:sz w:val="16"/>
                <w:szCs w:val="16"/>
                <w:lang w:val="de-CH"/>
              </w:rPr>
            </w:pPr>
            <w:r w:rsidRPr="007A027E">
              <w:rPr>
                <w:sz w:val="16"/>
                <w:szCs w:val="16"/>
                <w:lang w:val="de-CH"/>
              </w:rPr>
              <w:t xml:space="preserve">Gegenüberstellung der bisher genehmigten und der beantragten Spezifikationen. </w:t>
            </w:r>
          </w:p>
        </w:tc>
      </w:tr>
      <w:tr w:rsidR="00E34DFE" w:rsidRPr="00296070" w14:paraId="5CD0BBA7" w14:textId="77777777" w:rsidTr="006C273B">
        <w:tc>
          <w:tcPr>
            <w:tcW w:w="667" w:type="dxa"/>
          </w:tcPr>
          <w:p w14:paraId="16D7D5CE" w14:textId="77777777" w:rsidR="00E34DFE" w:rsidRPr="001B65D4" w:rsidRDefault="006B077B" w:rsidP="006C273B">
            <w:pPr>
              <w:spacing w:before="40" w:after="40" w:line="240" w:lineRule="auto"/>
              <w:rPr>
                <w:rFonts w:ascii="Segoe UI Symbol" w:eastAsia="MS Gothic" w:hAnsi="Segoe UI Symbol" w:cs="Segoe UI Symbol"/>
                <w:sz w:val="16"/>
                <w:szCs w:val="16"/>
              </w:rPr>
            </w:pPr>
            <w:sdt>
              <w:sdtPr>
                <w:rPr>
                  <w:sz w:val="16"/>
                  <w:szCs w:val="16"/>
                </w:rPr>
                <w:id w:val="-2026695188"/>
                <w14:checkbox>
                  <w14:checked w14:val="0"/>
                  <w14:checkedState w14:val="2612" w14:font="MS Gothic"/>
                  <w14:uncheckedState w14:val="2610" w14:font="MS Gothic"/>
                </w14:checkbox>
              </w:sdtPr>
              <w:sdtEndPr/>
              <w:sdtContent>
                <w:r w:rsidR="00E34DFE" w:rsidRPr="00ED0384">
                  <w:rPr>
                    <w:rFonts w:ascii="Segoe UI Symbol" w:eastAsia="MS Gothic" w:hAnsi="Segoe UI Symbol" w:cs="Segoe UI Symbol"/>
                    <w:sz w:val="16"/>
                    <w:szCs w:val="16"/>
                  </w:rPr>
                  <w:t>☐</w:t>
                </w:r>
              </w:sdtContent>
            </w:sdt>
          </w:p>
        </w:tc>
        <w:tc>
          <w:tcPr>
            <w:tcW w:w="419" w:type="dxa"/>
          </w:tcPr>
          <w:p w14:paraId="7131ED2A" w14:textId="77777777" w:rsidR="00E34DFE" w:rsidRDefault="00E34DFE" w:rsidP="006C273B">
            <w:pPr>
              <w:spacing w:before="40" w:after="40" w:line="240" w:lineRule="auto"/>
              <w:rPr>
                <w:sz w:val="16"/>
                <w:szCs w:val="16"/>
              </w:rPr>
            </w:pPr>
            <w:r>
              <w:rPr>
                <w:sz w:val="16"/>
                <w:szCs w:val="16"/>
              </w:rPr>
              <w:t>3.</w:t>
            </w:r>
          </w:p>
        </w:tc>
        <w:tc>
          <w:tcPr>
            <w:tcW w:w="8883" w:type="dxa"/>
            <w:gridSpan w:val="4"/>
          </w:tcPr>
          <w:p w14:paraId="23646057" w14:textId="77777777" w:rsidR="00E34DFE" w:rsidRPr="00296070" w:rsidRDefault="00E34DFE" w:rsidP="006C273B">
            <w:pPr>
              <w:spacing w:before="40" w:after="40" w:line="240" w:lineRule="auto"/>
              <w:rPr>
                <w:sz w:val="16"/>
                <w:szCs w:val="16"/>
              </w:rPr>
            </w:pPr>
            <w:r w:rsidRPr="007A027E">
              <w:rPr>
                <w:sz w:val="16"/>
                <w:szCs w:val="16"/>
                <w:lang w:val="de-CH"/>
              </w:rPr>
              <w:t xml:space="preserve">Einzelheiten zur neuen Analysemethode und ggf. </w:t>
            </w:r>
            <w:r w:rsidRPr="00D73B7B">
              <w:rPr>
                <w:sz w:val="16"/>
                <w:szCs w:val="16"/>
              </w:rPr>
              <w:t>Validierungsdaten.</w:t>
            </w:r>
          </w:p>
        </w:tc>
      </w:tr>
      <w:tr w:rsidR="00E34DFE" w:rsidRPr="00EB072A" w14:paraId="0B4F3E65" w14:textId="77777777" w:rsidTr="006C273B">
        <w:tc>
          <w:tcPr>
            <w:tcW w:w="667" w:type="dxa"/>
            <w:tcBorders>
              <w:bottom w:val="single" w:sz="4" w:space="0" w:color="auto"/>
            </w:tcBorders>
          </w:tcPr>
          <w:p w14:paraId="4EBBCB89" w14:textId="77777777" w:rsidR="00E34DFE" w:rsidRPr="001B65D4" w:rsidRDefault="006B077B" w:rsidP="006C273B">
            <w:pPr>
              <w:spacing w:before="40" w:after="40" w:line="240" w:lineRule="auto"/>
              <w:rPr>
                <w:rFonts w:ascii="Segoe UI Symbol" w:eastAsia="MS Gothic" w:hAnsi="Segoe UI Symbol" w:cs="Segoe UI Symbol"/>
                <w:sz w:val="16"/>
                <w:szCs w:val="16"/>
              </w:rPr>
            </w:pPr>
            <w:sdt>
              <w:sdtPr>
                <w:rPr>
                  <w:sz w:val="16"/>
                  <w:szCs w:val="16"/>
                </w:rPr>
                <w:id w:val="-1666162290"/>
                <w14:checkbox>
                  <w14:checked w14:val="0"/>
                  <w14:checkedState w14:val="2612" w14:font="MS Gothic"/>
                  <w14:uncheckedState w14:val="2610" w14:font="MS Gothic"/>
                </w14:checkbox>
              </w:sdtPr>
              <w:sdtEndPr/>
              <w:sdtContent>
                <w:r w:rsidR="00E34DFE" w:rsidRPr="00ED0384">
                  <w:rPr>
                    <w:rFonts w:ascii="Segoe UI Symbol" w:eastAsia="MS Gothic" w:hAnsi="Segoe UI Symbol" w:cs="Segoe UI Symbol"/>
                    <w:sz w:val="16"/>
                    <w:szCs w:val="16"/>
                  </w:rPr>
                  <w:t>☐</w:t>
                </w:r>
              </w:sdtContent>
            </w:sdt>
          </w:p>
        </w:tc>
        <w:tc>
          <w:tcPr>
            <w:tcW w:w="419" w:type="dxa"/>
            <w:tcBorders>
              <w:bottom w:val="single" w:sz="4" w:space="0" w:color="auto"/>
            </w:tcBorders>
          </w:tcPr>
          <w:p w14:paraId="157C26C1" w14:textId="77777777" w:rsidR="00E34DFE" w:rsidRDefault="00E34DFE" w:rsidP="006C273B">
            <w:pPr>
              <w:spacing w:before="40" w:after="40" w:line="240" w:lineRule="auto"/>
              <w:rPr>
                <w:sz w:val="16"/>
                <w:szCs w:val="16"/>
              </w:rPr>
            </w:pPr>
            <w:r>
              <w:rPr>
                <w:sz w:val="16"/>
                <w:szCs w:val="16"/>
              </w:rPr>
              <w:t>4.</w:t>
            </w:r>
          </w:p>
        </w:tc>
        <w:tc>
          <w:tcPr>
            <w:tcW w:w="8883" w:type="dxa"/>
            <w:gridSpan w:val="4"/>
          </w:tcPr>
          <w:p w14:paraId="56E787BD" w14:textId="77777777" w:rsidR="00E34DFE" w:rsidRPr="007A027E" w:rsidRDefault="00E34DFE" w:rsidP="006C273B">
            <w:pPr>
              <w:spacing w:before="40" w:after="40" w:line="240" w:lineRule="auto"/>
              <w:rPr>
                <w:sz w:val="16"/>
                <w:szCs w:val="16"/>
                <w:lang w:val="de-CH"/>
              </w:rPr>
            </w:pPr>
            <w:r w:rsidRPr="007A027E">
              <w:rPr>
                <w:sz w:val="16"/>
                <w:szCs w:val="16"/>
                <w:lang w:val="de-CH"/>
              </w:rPr>
              <w:t>Chargenanalysedaten von zwei Chargen der Primärverpackung für alle Spezifikationsparameter.</w:t>
            </w:r>
          </w:p>
        </w:tc>
      </w:tr>
      <w:tr w:rsidR="00E34DFE" w:rsidRPr="00EB072A" w14:paraId="4D256404" w14:textId="77777777" w:rsidTr="006C273B">
        <w:tc>
          <w:tcPr>
            <w:tcW w:w="667" w:type="dxa"/>
            <w:tcBorders>
              <w:bottom w:val="single" w:sz="4" w:space="0" w:color="auto"/>
            </w:tcBorders>
          </w:tcPr>
          <w:p w14:paraId="7A196F45" w14:textId="77777777" w:rsidR="00E34DFE" w:rsidRPr="001B65D4" w:rsidRDefault="006B077B" w:rsidP="006C273B">
            <w:pPr>
              <w:spacing w:before="40" w:after="40" w:line="240" w:lineRule="auto"/>
              <w:rPr>
                <w:rFonts w:ascii="Segoe UI Symbol" w:eastAsia="MS Gothic" w:hAnsi="Segoe UI Symbol" w:cs="Segoe UI Symbol"/>
                <w:sz w:val="16"/>
                <w:szCs w:val="16"/>
              </w:rPr>
            </w:pPr>
            <w:sdt>
              <w:sdtPr>
                <w:rPr>
                  <w:sz w:val="16"/>
                  <w:szCs w:val="16"/>
                </w:rPr>
                <w:id w:val="910046448"/>
                <w14:checkbox>
                  <w14:checked w14:val="0"/>
                  <w14:checkedState w14:val="2612" w14:font="MS Gothic"/>
                  <w14:uncheckedState w14:val="2610" w14:font="MS Gothic"/>
                </w14:checkbox>
              </w:sdtPr>
              <w:sdtEndPr/>
              <w:sdtContent>
                <w:r w:rsidR="00E34DFE" w:rsidRPr="00ED0384">
                  <w:rPr>
                    <w:rFonts w:ascii="Segoe UI Symbol" w:eastAsia="MS Gothic" w:hAnsi="Segoe UI Symbol" w:cs="Segoe UI Symbol"/>
                    <w:sz w:val="16"/>
                    <w:szCs w:val="16"/>
                  </w:rPr>
                  <w:t>☐</w:t>
                </w:r>
              </w:sdtContent>
            </w:sdt>
          </w:p>
        </w:tc>
        <w:tc>
          <w:tcPr>
            <w:tcW w:w="419" w:type="dxa"/>
            <w:tcBorders>
              <w:bottom w:val="single" w:sz="4" w:space="0" w:color="auto"/>
            </w:tcBorders>
          </w:tcPr>
          <w:p w14:paraId="3CCEAE51" w14:textId="77777777" w:rsidR="00E34DFE" w:rsidRDefault="00E34DFE" w:rsidP="006C273B">
            <w:pPr>
              <w:spacing w:before="40" w:after="40" w:line="240" w:lineRule="auto"/>
              <w:rPr>
                <w:sz w:val="16"/>
                <w:szCs w:val="16"/>
              </w:rPr>
            </w:pPr>
            <w:r>
              <w:rPr>
                <w:sz w:val="16"/>
                <w:szCs w:val="16"/>
              </w:rPr>
              <w:t>5.</w:t>
            </w:r>
          </w:p>
        </w:tc>
        <w:tc>
          <w:tcPr>
            <w:tcW w:w="8883" w:type="dxa"/>
            <w:gridSpan w:val="4"/>
            <w:tcBorders>
              <w:bottom w:val="single" w:sz="4" w:space="0" w:color="auto"/>
            </w:tcBorders>
          </w:tcPr>
          <w:p w14:paraId="600223D4" w14:textId="77777777" w:rsidR="00E34DFE" w:rsidRPr="007A027E" w:rsidRDefault="00E34DFE" w:rsidP="006C273B">
            <w:pPr>
              <w:spacing w:before="40" w:after="40" w:line="240" w:lineRule="auto"/>
              <w:rPr>
                <w:sz w:val="16"/>
                <w:szCs w:val="16"/>
                <w:lang w:val="de-CH"/>
              </w:rPr>
            </w:pPr>
            <w:r w:rsidRPr="007A027E">
              <w:rPr>
                <w:sz w:val="16"/>
                <w:szCs w:val="16"/>
                <w:lang w:val="de-CH"/>
              </w:rPr>
              <w:t>Begründung des neuen Spezifikationsparameters und der Grenzwerte von Seiten der Zulassungsinhaberin bzw. des DMF-Inhabers.</w:t>
            </w:r>
          </w:p>
        </w:tc>
      </w:tr>
    </w:tbl>
    <w:p w14:paraId="2E7ACBCA" w14:textId="77777777" w:rsidR="00E34DFE" w:rsidRPr="007A027E" w:rsidRDefault="00E34DFE" w:rsidP="00E34DFE">
      <w:pPr>
        <w:spacing w:before="40" w:after="40" w:line="240" w:lineRule="auto"/>
        <w:rPr>
          <w:szCs w:val="20"/>
          <w:lang w:val="de-CH"/>
        </w:rPr>
      </w:pPr>
    </w:p>
    <w:p w14:paraId="37E8D229"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6F9843B" w14:textId="77777777" w:rsidTr="006C273B">
        <w:tc>
          <w:tcPr>
            <w:tcW w:w="9923" w:type="dxa"/>
            <w:gridSpan w:val="2"/>
            <w:tcBorders>
              <w:top w:val="single" w:sz="4" w:space="0" w:color="C0C0C0"/>
              <w:left w:val="nil"/>
              <w:bottom w:val="single" w:sz="4" w:space="0" w:color="C0C0C0"/>
              <w:right w:val="nil"/>
            </w:tcBorders>
            <w:vAlign w:val="center"/>
            <w:hideMark/>
          </w:tcPr>
          <w:p w14:paraId="79D33732"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E9177D7" w14:textId="77777777" w:rsidTr="006C273B">
        <w:tc>
          <w:tcPr>
            <w:tcW w:w="9923" w:type="dxa"/>
            <w:gridSpan w:val="2"/>
            <w:tcBorders>
              <w:top w:val="single" w:sz="4" w:space="0" w:color="C0C0C0"/>
              <w:left w:val="nil"/>
              <w:bottom w:val="single" w:sz="4" w:space="0" w:color="C0C0C0"/>
              <w:right w:val="nil"/>
            </w:tcBorders>
          </w:tcPr>
          <w:p w14:paraId="1D52AA12" w14:textId="77777777" w:rsidR="00E34DFE" w:rsidRPr="00D73B7B" w:rsidRDefault="006B077B" w:rsidP="006C273B">
            <w:pPr>
              <w:spacing w:before="40" w:after="40" w:line="240" w:lineRule="auto"/>
              <w:rPr>
                <w:sz w:val="20"/>
                <w:szCs w:val="20"/>
              </w:rPr>
            </w:pPr>
            <w:sdt>
              <w:sdtPr>
                <w:rPr>
                  <w:sz w:val="20"/>
                  <w:szCs w:val="20"/>
                </w:rPr>
                <w:id w:val="1213010340"/>
                <w:placeholder>
                  <w:docPart w:val="7AF8619BA3A14EEBB8FA753E926FDD33"/>
                </w:placeholder>
                <w:temporary/>
                <w:showingPlcHdr/>
                <w:text w:multiLine="1"/>
              </w:sdtPr>
              <w:sdtEndPr/>
              <w:sdtContent>
                <w:r w:rsidR="00E34DFE" w:rsidRPr="00D73B7B">
                  <w:rPr>
                    <w:rStyle w:val="Platzhaltertext"/>
                    <w:sz w:val="20"/>
                    <w:szCs w:val="20"/>
                  </w:rPr>
                  <w:t>……</w:t>
                </w:r>
              </w:sdtContent>
            </w:sdt>
          </w:p>
          <w:p w14:paraId="075337D4" w14:textId="77777777" w:rsidR="00E34DFE" w:rsidRPr="00D73B7B" w:rsidRDefault="00E34DFE" w:rsidP="006C273B">
            <w:pPr>
              <w:spacing w:before="40" w:after="40" w:line="240" w:lineRule="auto"/>
              <w:rPr>
                <w:sz w:val="20"/>
                <w:szCs w:val="20"/>
              </w:rPr>
            </w:pPr>
          </w:p>
        </w:tc>
      </w:tr>
      <w:tr w:rsidR="00E34DFE" w:rsidRPr="00D73B7B" w14:paraId="696318D2" w14:textId="77777777" w:rsidTr="006C273B">
        <w:tc>
          <w:tcPr>
            <w:tcW w:w="5068" w:type="dxa"/>
            <w:tcBorders>
              <w:top w:val="single" w:sz="4" w:space="0" w:color="C0C0C0"/>
              <w:left w:val="nil"/>
              <w:bottom w:val="single" w:sz="4" w:space="0" w:color="C0C0C0"/>
              <w:right w:val="single" w:sz="4" w:space="0" w:color="C0C0C0"/>
            </w:tcBorders>
            <w:hideMark/>
          </w:tcPr>
          <w:p w14:paraId="4DAF32F2"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5423E76"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4ED0C6F1" w14:textId="77777777" w:rsidTr="006C273B">
        <w:tc>
          <w:tcPr>
            <w:tcW w:w="5068" w:type="dxa"/>
            <w:tcBorders>
              <w:top w:val="single" w:sz="4" w:space="0" w:color="C0C0C0"/>
              <w:left w:val="nil"/>
              <w:bottom w:val="single" w:sz="4" w:space="0" w:color="C0C0C0"/>
              <w:right w:val="single" w:sz="4" w:space="0" w:color="C0C0C0"/>
            </w:tcBorders>
          </w:tcPr>
          <w:p w14:paraId="19BC15F8" w14:textId="77777777" w:rsidR="00E34DFE" w:rsidRPr="00D73B7B" w:rsidRDefault="006B077B" w:rsidP="006C273B">
            <w:pPr>
              <w:spacing w:before="40" w:after="40" w:line="240" w:lineRule="auto"/>
              <w:rPr>
                <w:sz w:val="20"/>
                <w:szCs w:val="20"/>
              </w:rPr>
            </w:pPr>
            <w:sdt>
              <w:sdtPr>
                <w:rPr>
                  <w:sz w:val="20"/>
                  <w:szCs w:val="20"/>
                </w:rPr>
                <w:id w:val="283475171"/>
                <w:placeholder>
                  <w:docPart w:val="0B78EB98AB774207909ED33D2AFDCBFC"/>
                </w:placeholder>
                <w:temporary/>
                <w:showingPlcHdr/>
                <w:text w:multiLine="1"/>
              </w:sdtPr>
              <w:sdtEndPr/>
              <w:sdtContent>
                <w:r w:rsidR="00E34DFE" w:rsidRPr="00D73B7B">
                  <w:rPr>
                    <w:rStyle w:val="Platzhaltertext"/>
                    <w:sz w:val="20"/>
                    <w:szCs w:val="20"/>
                  </w:rPr>
                  <w:t>……</w:t>
                </w:r>
              </w:sdtContent>
            </w:sdt>
          </w:p>
          <w:p w14:paraId="5FA3913A"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1073883" w14:textId="77777777" w:rsidR="00E34DFE" w:rsidRPr="00D73B7B" w:rsidRDefault="006B077B" w:rsidP="006C273B">
            <w:pPr>
              <w:spacing w:before="40" w:after="40" w:line="240" w:lineRule="auto"/>
              <w:rPr>
                <w:sz w:val="20"/>
                <w:szCs w:val="20"/>
              </w:rPr>
            </w:pPr>
            <w:sdt>
              <w:sdtPr>
                <w:rPr>
                  <w:sz w:val="20"/>
                  <w:szCs w:val="20"/>
                </w:rPr>
                <w:id w:val="1750076805"/>
                <w:placeholder>
                  <w:docPart w:val="85C829C0426A49948E5AEDDCA909F88E"/>
                </w:placeholder>
                <w:temporary/>
                <w:showingPlcHdr/>
                <w:text w:multiLine="1"/>
              </w:sdtPr>
              <w:sdtEndPr/>
              <w:sdtContent>
                <w:r w:rsidR="00E34DFE" w:rsidRPr="00D73B7B">
                  <w:rPr>
                    <w:rStyle w:val="Platzhaltertext"/>
                    <w:sz w:val="20"/>
                    <w:szCs w:val="20"/>
                  </w:rPr>
                  <w:t>……</w:t>
                </w:r>
              </w:sdtContent>
            </w:sdt>
          </w:p>
          <w:p w14:paraId="2D0FB649" w14:textId="77777777" w:rsidR="00E34DFE" w:rsidRPr="00D73B7B" w:rsidRDefault="00E34DFE" w:rsidP="006C273B">
            <w:pPr>
              <w:spacing w:before="40" w:after="40" w:line="240" w:lineRule="auto"/>
              <w:rPr>
                <w:sz w:val="20"/>
                <w:szCs w:val="20"/>
              </w:rPr>
            </w:pPr>
          </w:p>
        </w:tc>
      </w:tr>
    </w:tbl>
    <w:p w14:paraId="3A6CDCC6" w14:textId="77777777" w:rsidR="00E34DFE" w:rsidRDefault="00E34DFE" w:rsidP="00E34DFE">
      <w:pPr>
        <w:spacing w:before="40" w:after="40" w:line="240" w:lineRule="auto"/>
        <w:rPr>
          <w:lang w:eastAsia="de-CH"/>
        </w:rPr>
      </w:pPr>
    </w:p>
    <w:p w14:paraId="7D5E6DDE" w14:textId="77777777" w:rsidR="00E34DFE" w:rsidRDefault="00E34DFE" w:rsidP="00E34DFE">
      <w:pPr>
        <w:pStyle w:val="berschrift5Buchstaben"/>
      </w:pPr>
      <w:r>
        <w:rPr>
          <w:lang w:eastAsia="de-CH"/>
        </w:rPr>
        <w:br w:type="page"/>
      </w:r>
      <w:r w:rsidRPr="00494F80">
        <w:lastRenderedPageBreak/>
        <w:t>F.I.</w:t>
      </w:r>
      <w:r>
        <w:t>c.3</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E34DFE" w:rsidRPr="007C5807" w14:paraId="4ADFDB31" w14:textId="77777777" w:rsidTr="006C273B">
        <w:tc>
          <w:tcPr>
            <w:tcW w:w="1086" w:type="dxa"/>
            <w:hideMark/>
          </w:tcPr>
          <w:p w14:paraId="2AA9EAF7" w14:textId="77777777" w:rsidR="00E34DFE" w:rsidRPr="007C5807" w:rsidRDefault="00E34DFE" w:rsidP="006C273B">
            <w:pPr>
              <w:spacing w:before="40" w:after="40" w:line="240" w:lineRule="auto"/>
              <w:rPr>
                <w:sz w:val="16"/>
                <w:szCs w:val="16"/>
              </w:rPr>
            </w:pPr>
            <w:r w:rsidRPr="007C5807">
              <w:rPr>
                <w:b/>
                <w:sz w:val="16"/>
                <w:szCs w:val="16"/>
                <w:lang w:eastAsia="de-CH"/>
              </w:rPr>
              <w:t>F.I.c.3</w:t>
            </w:r>
          </w:p>
        </w:tc>
        <w:tc>
          <w:tcPr>
            <w:tcW w:w="5098" w:type="dxa"/>
            <w:hideMark/>
          </w:tcPr>
          <w:p w14:paraId="53A7CF62"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rPr>
              <w:t>Änderung der Prüfmethode für die Primärverpackung des Wirkstoffs</w:t>
            </w:r>
          </w:p>
        </w:tc>
        <w:tc>
          <w:tcPr>
            <w:tcW w:w="1466" w:type="dxa"/>
            <w:hideMark/>
          </w:tcPr>
          <w:p w14:paraId="67CBD1A5" w14:textId="77777777" w:rsidR="00E34DFE" w:rsidRPr="007C5807" w:rsidRDefault="00E34DFE" w:rsidP="006C273B">
            <w:pPr>
              <w:spacing w:before="40" w:after="40" w:line="240" w:lineRule="auto"/>
              <w:rPr>
                <w:b/>
                <w:sz w:val="16"/>
                <w:szCs w:val="16"/>
              </w:rPr>
            </w:pPr>
            <w:r w:rsidRPr="007C5807">
              <w:rPr>
                <w:b/>
                <w:sz w:val="16"/>
                <w:szCs w:val="16"/>
              </w:rPr>
              <w:t>Einzureichende Unterlagen</w:t>
            </w:r>
          </w:p>
        </w:tc>
        <w:tc>
          <w:tcPr>
            <w:tcW w:w="1712" w:type="dxa"/>
          </w:tcPr>
          <w:p w14:paraId="11368820"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7410FDA7" w14:textId="77777777" w:rsidR="00E34DFE" w:rsidRPr="007C5807" w:rsidRDefault="00E34DFE" w:rsidP="006C273B">
            <w:pPr>
              <w:spacing w:before="40" w:after="40" w:line="240" w:lineRule="auto"/>
              <w:rPr>
                <w:sz w:val="16"/>
                <w:szCs w:val="16"/>
              </w:rPr>
            </w:pPr>
            <w:r w:rsidRPr="007C5807">
              <w:rPr>
                <w:sz w:val="16"/>
                <w:szCs w:val="16"/>
              </w:rPr>
              <w:t>SAP Nr.</w:t>
            </w:r>
          </w:p>
        </w:tc>
      </w:tr>
      <w:tr w:rsidR="00E34DFE" w:rsidRPr="00D73B7B" w14:paraId="5778BD4C" w14:textId="77777777" w:rsidTr="006C273B">
        <w:tc>
          <w:tcPr>
            <w:tcW w:w="1086" w:type="dxa"/>
          </w:tcPr>
          <w:p w14:paraId="08E8B375" w14:textId="77777777" w:rsidR="00E34DFE" w:rsidRPr="007C5807" w:rsidRDefault="006B077B" w:rsidP="006C273B">
            <w:pPr>
              <w:spacing w:before="40" w:after="40" w:line="240" w:lineRule="auto"/>
              <w:rPr>
                <w:sz w:val="16"/>
                <w:szCs w:val="16"/>
              </w:rPr>
            </w:pPr>
            <w:sdt>
              <w:sdtPr>
                <w:rPr>
                  <w:sz w:val="16"/>
                  <w:szCs w:val="16"/>
                </w:rPr>
                <w:id w:val="-1788037294"/>
                <w14:checkbox>
                  <w14:checked w14:val="0"/>
                  <w14:checkedState w14:val="2612" w14:font="MS Gothic"/>
                  <w14:uncheckedState w14:val="2610" w14:font="MS Gothic"/>
                </w14:checkbox>
              </w:sdtPr>
              <w:sdtEndPr/>
              <w:sdtContent>
                <w:r w:rsidR="00E34DFE" w:rsidRPr="007C5807">
                  <w:rPr>
                    <w:rFonts w:ascii="MS Gothic" w:eastAsia="MS Gothic" w:hAnsi="MS Gothic" w:hint="eastAsia"/>
                    <w:sz w:val="16"/>
                    <w:szCs w:val="16"/>
                  </w:rPr>
                  <w:t>☐</w:t>
                </w:r>
              </w:sdtContent>
            </w:sdt>
            <w:r w:rsidR="00E34DFE" w:rsidRPr="007C5807">
              <w:rPr>
                <w:sz w:val="16"/>
                <w:szCs w:val="16"/>
              </w:rPr>
              <w:t xml:space="preserve"> z)</w:t>
            </w:r>
          </w:p>
        </w:tc>
        <w:tc>
          <w:tcPr>
            <w:tcW w:w="5098" w:type="dxa"/>
          </w:tcPr>
          <w:p w14:paraId="62393C02" w14:textId="77777777" w:rsidR="00E34DFE" w:rsidRPr="007C5807" w:rsidRDefault="00E34DFE" w:rsidP="006C273B">
            <w:pPr>
              <w:spacing w:before="40" w:after="40" w:line="240" w:lineRule="auto"/>
              <w:rPr>
                <w:sz w:val="16"/>
                <w:szCs w:val="16"/>
              </w:rPr>
            </w:pPr>
            <w:r w:rsidRPr="007C5807">
              <w:rPr>
                <w:sz w:val="16"/>
                <w:szCs w:val="16"/>
              </w:rPr>
              <w:t>Andere Änderung</w:t>
            </w:r>
          </w:p>
        </w:tc>
        <w:tc>
          <w:tcPr>
            <w:tcW w:w="1466" w:type="dxa"/>
          </w:tcPr>
          <w:p w14:paraId="48C014E2" w14:textId="77777777" w:rsidR="00E34DFE" w:rsidRPr="007C5807" w:rsidRDefault="00E34DFE" w:rsidP="006C273B">
            <w:pPr>
              <w:spacing w:before="40" w:after="40" w:line="240" w:lineRule="auto"/>
              <w:rPr>
                <w:sz w:val="16"/>
                <w:szCs w:val="16"/>
              </w:rPr>
            </w:pPr>
          </w:p>
        </w:tc>
        <w:tc>
          <w:tcPr>
            <w:tcW w:w="1712" w:type="dxa"/>
          </w:tcPr>
          <w:p w14:paraId="0BEDFB1F"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43C77FA5" w14:textId="77777777" w:rsidR="00E34DFE" w:rsidRPr="001B65D4" w:rsidRDefault="00E34DFE" w:rsidP="006C273B">
            <w:pPr>
              <w:spacing w:before="40" w:after="40" w:line="240" w:lineRule="auto"/>
              <w:rPr>
                <w:sz w:val="16"/>
                <w:szCs w:val="16"/>
              </w:rPr>
            </w:pPr>
            <w:r>
              <w:rPr>
                <w:sz w:val="16"/>
                <w:szCs w:val="16"/>
              </w:rPr>
              <w:t>6017</w:t>
            </w:r>
          </w:p>
        </w:tc>
      </w:tr>
    </w:tbl>
    <w:p w14:paraId="4E02FD14" w14:textId="77777777" w:rsidR="00E34DFE" w:rsidRDefault="00E34DFE" w:rsidP="00E34DFE">
      <w:pPr>
        <w:spacing w:before="40" w:after="40" w:line="240" w:lineRule="auto"/>
        <w:rPr>
          <w:szCs w:val="20"/>
        </w:rPr>
      </w:pPr>
    </w:p>
    <w:p w14:paraId="63B3B464"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59153115" w14:textId="77777777" w:rsidTr="006C273B">
        <w:tc>
          <w:tcPr>
            <w:tcW w:w="9923" w:type="dxa"/>
            <w:gridSpan w:val="2"/>
            <w:tcBorders>
              <w:top w:val="single" w:sz="4" w:space="0" w:color="C0C0C0"/>
              <w:left w:val="nil"/>
              <w:bottom w:val="single" w:sz="4" w:space="0" w:color="C0C0C0"/>
              <w:right w:val="nil"/>
            </w:tcBorders>
            <w:vAlign w:val="center"/>
            <w:hideMark/>
          </w:tcPr>
          <w:p w14:paraId="001C4F27"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37BA8F4B" w14:textId="77777777" w:rsidTr="006C273B">
        <w:tc>
          <w:tcPr>
            <w:tcW w:w="9923" w:type="dxa"/>
            <w:gridSpan w:val="2"/>
            <w:tcBorders>
              <w:top w:val="single" w:sz="4" w:space="0" w:color="C0C0C0"/>
              <w:left w:val="nil"/>
              <w:bottom w:val="single" w:sz="4" w:space="0" w:color="C0C0C0"/>
              <w:right w:val="nil"/>
            </w:tcBorders>
          </w:tcPr>
          <w:p w14:paraId="1D08C906" w14:textId="77777777" w:rsidR="00E34DFE" w:rsidRPr="00D73B7B" w:rsidRDefault="006B077B" w:rsidP="006C273B">
            <w:pPr>
              <w:spacing w:before="40" w:after="40" w:line="240" w:lineRule="auto"/>
              <w:rPr>
                <w:sz w:val="20"/>
                <w:szCs w:val="20"/>
              </w:rPr>
            </w:pPr>
            <w:sdt>
              <w:sdtPr>
                <w:rPr>
                  <w:sz w:val="20"/>
                  <w:szCs w:val="20"/>
                </w:rPr>
                <w:id w:val="-1517914970"/>
                <w:placeholder>
                  <w:docPart w:val="1615A3374E624F14B08EC4091DFECB82"/>
                </w:placeholder>
                <w:temporary/>
                <w:showingPlcHdr/>
                <w:text w:multiLine="1"/>
              </w:sdtPr>
              <w:sdtEndPr/>
              <w:sdtContent>
                <w:r w:rsidR="00E34DFE" w:rsidRPr="00D73B7B">
                  <w:rPr>
                    <w:rStyle w:val="Platzhaltertext"/>
                    <w:sz w:val="20"/>
                    <w:szCs w:val="20"/>
                  </w:rPr>
                  <w:t>……</w:t>
                </w:r>
              </w:sdtContent>
            </w:sdt>
          </w:p>
          <w:p w14:paraId="7514BD99" w14:textId="77777777" w:rsidR="00E34DFE" w:rsidRPr="00D73B7B" w:rsidRDefault="00E34DFE" w:rsidP="006C273B">
            <w:pPr>
              <w:spacing w:before="40" w:after="40" w:line="240" w:lineRule="auto"/>
              <w:rPr>
                <w:sz w:val="20"/>
                <w:szCs w:val="20"/>
              </w:rPr>
            </w:pPr>
          </w:p>
        </w:tc>
      </w:tr>
      <w:tr w:rsidR="00E34DFE" w:rsidRPr="00D73B7B" w14:paraId="0AC14B25" w14:textId="77777777" w:rsidTr="006C273B">
        <w:tc>
          <w:tcPr>
            <w:tcW w:w="5068" w:type="dxa"/>
            <w:tcBorders>
              <w:top w:val="single" w:sz="4" w:space="0" w:color="C0C0C0"/>
              <w:left w:val="nil"/>
              <w:bottom w:val="single" w:sz="4" w:space="0" w:color="C0C0C0"/>
              <w:right w:val="single" w:sz="4" w:space="0" w:color="C0C0C0"/>
            </w:tcBorders>
            <w:hideMark/>
          </w:tcPr>
          <w:p w14:paraId="0B17FBB4"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21FD87F"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73441A0C" w14:textId="77777777" w:rsidTr="006C273B">
        <w:tc>
          <w:tcPr>
            <w:tcW w:w="5068" w:type="dxa"/>
            <w:tcBorders>
              <w:top w:val="single" w:sz="4" w:space="0" w:color="C0C0C0"/>
              <w:left w:val="nil"/>
              <w:bottom w:val="single" w:sz="4" w:space="0" w:color="C0C0C0"/>
              <w:right w:val="single" w:sz="4" w:space="0" w:color="C0C0C0"/>
            </w:tcBorders>
          </w:tcPr>
          <w:p w14:paraId="346C771A" w14:textId="77777777" w:rsidR="00E34DFE" w:rsidRPr="00D73B7B" w:rsidRDefault="006B077B" w:rsidP="006C273B">
            <w:pPr>
              <w:spacing w:before="40" w:after="40" w:line="240" w:lineRule="auto"/>
              <w:rPr>
                <w:sz w:val="20"/>
                <w:szCs w:val="20"/>
              </w:rPr>
            </w:pPr>
            <w:sdt>
              <w:sdtPr>
                <w:rPr>
                  <w:sz w:val="20"/>
                  <w:szCs w:val="20"/>
                </w:rPr>
                <w:id w:val="1711453746"/>
                <w:placeholder>
                  <w:docPart w:val="72E871A2E26D4420BA3987E80EAE0729"/>
                </w:placeholder>
                <w:temporary/>
                <w:showingPlcHdr/>
                <w:text w:multiLine="1"/>
              </w:sdtPr>
              <w:sdtEndPr/>
              <w:sdtContent>
                <w:r w:rsidR="00E34DFE" w:rsidRPr="00D73B7B">
                  <w:rPr>
                    <w:rStyle w:val="Platzhaltertext"/>
                    <w:sz w:val="20"/>
                    <w:szCs w:val="20"/>
                  </w:rPr>
                  <w:t>……</w:t>
                </w:r>
              </w:sdtContent>
            </w:sdt>
          </w:p>
          <w:p w14:paraId="4021DDD0"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E474555" w14:textId="77777777" w:rsidR="00E34DFE" w:rsidRPr="00D73B7B" w:rsidRDefault="006B077B" w:rsidP="006C273B">
            <w:pPr>
              <w:spacing w:before="40" w:after="40" w:line="240" w:lineRule="auto"/>
              <w:rPr>
                <w:sz w:val="20"/>
                <w:szCs w:val="20"/>
              </w:rPr>
            </w:pPr>
            <w:sdt>
              <w:sdtPr>
                <w:rPr>
                  <w:sz w:val="20"/>
                  <w:szCs w:val="20"/>
                </w:rPr>
                <w:id w:val="-133566350"/>
                <w:placeholder>
                  <w:docPart w:val="7FEC2C7B583D4AE3949D717D4FBB0779"/>
                </w:placeholder>
                <w:temporary/>
                <w:showingPlcHdr/>
                <w:text w:multiLine="1"/>
              </w:sdtPr>
              <w:sdtEndPr/>
              <w:sdtContent>
                <w:r w:rsidR="00E34DFE" w:rsidRPr="00D73B7B">
                  <w:rPr>
                    <w:rStyle w:val="Platzhaltertext"/>
                    <w:sz w:val="20"/>
                    <w:szCs w:val="20"/>
                  </w:rPr>
                  <w:t>……</w:t>
                </w:r>
              </w:sdtContent>
            </w:sdt>
          </w:p>
          <w:p w14:paraId="3F3BC6BD" w14:textId="77777777" w:rsidR="00E34DFE" w:rsidRPr="00D73B7B" w:rsidRDefault="00E34DFE" w:rsidP="006C273B">
            <w:pPr>
              <w:spacing w:before="40" w:after="40" w:line="240" w:lineRule="auto"/>
              <w:rPr>
                <w:sz w:val="20"/>
                <w:szCs w:val="20"/>
              </w:rPr>
            </w:pPr>
          </w:p>
        </w:tc>
      </w:tr>
    </w:tbl>
    <w:p w14:paraId="16A832F3" w14:textId="77777777" w:rsidR="00E34DFE" w:rsidRDefault="00E34DFE" w:rsidP="00E34DFE">
      <w:pPr>
        <w:spacing w:before="40" w:after="40" w:line="240" w:lineRule="auto"/>
        <w:rPr>
          <w:lang w:eastAsia="de-CH"/>
        </w:rPr>
      </w:pPr>
    </w:p>
    <w:p w14:paraId="4DB76008" w14:textId="77777777" w:rsidR="00E34DFE" w:rsidRDefault="00E34DFE" w:rsidP="00E34DFE">
      <w:pPr>
        <w:pStyle w:val="berschrift4Buchstaben"/>
      </w:pPr>
      <w:r>
        <w:rPr>
          <w:lang w:eastAsia="de-CH"/>
        </w:rPr>
        <w:br w:type="page"/>
      </w:r>
      <w:r w:rsidRPr="00FB3C6A">
        <w:lastRenderedPageBreak/>
        <w:t>F.I.d) Stabilität</w:t>
      </w:r>
    </w:p>
    <w:p w14:paraId="0EEBDEE3" w14:textId="77777777" w:rsidR="00E34DFE" w:rsidRPr="00FB3C6A" w:rsidRDefault="00E34DFE" w:rsidP="00E34DFE">
      <w:pPr>
        <w:pStyle w:val="berschrift5Buchstaben"/>
      </w:pPr>
      <w:r w:rsidRPr="00494F80">
        <w:t>F.I.</w:t>
      </w:r>
      <w:r>
        <w:t>d.1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12747A54" w14:textId="77777777" w:rsidTr="006C273B">
        <w:tc>
          <w:tcPr>
            <w:tcW w:w="1086" w:type="dxa"/>
            <w:gridSpan w:val="2"/>
            <w:hideMark/>
          </w:tcPr>
          <w:p w14:paraId="09D264FD" w14:textId="77777777" w:rsidR="00E34DFE" w:rsidRPr="00D73B7B" w:rsidRDefault="00E34DFE" w:rsidP="006C273B">
            <w:pPr>
              <w:spacing w:before="40" w:after="40" w:line="240" w:lineRule="auto"/>
              <w:rPr>
                <w:sz w:val="16"/>
                <w:szCs w:val="16"/>
              </w:rPr>
            </w:pPr>
            <w:r>
              <w:rPr>
                <w:b/>
                <w:sz w:val="16"/>
                <w:szCs w:val="16"/>
                <w:lang w:eastAsia="de-CH"/>
              </w:rPr>
              <w:t>F.I.d.1</w:t>
            </w:r>
          </w:p>
        </w:tc>
        <w:tc>
          <w:tcPr>
            <w:tcW w:w="5098" w:type="dxa"/>
            <w:hideMark/>
          </w:tcPr>
          <w:p w14:paraId="6778EC10"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rPr>
              <w:t>Änderung der Re-Test-Periode oder der Haltbarkeitsfrist des Wirkstoffs, falls kein Eignungszertifikat nach der Ph. Eur. (CEP) mit Re-Test-Periode Teil der genehmigten Dokumentation ist</w:t>
            </w:r>
          </w:p>
        </w:tc>
        <w:tc>
          <w:tcPr>
            <w:tcW w:w="1466" w:type="dxa"/>
            <w:hideMark/>
          </w:tcPr>
          <w:p w14:paraId="25051DD2"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5055CC5E"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068E0C24"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52E99601" w14:textId="77777777" w:rsidTr="006C273B">
        <w:tc>
          <w:tcPr>
            <w:tcW w:w="1086" w:type="dxa"/>
            <w:gridSpan w:val="2"/>
            <w:hideMark/>
          </w:tcPr>
          <w:p w14:paraId="1985934D" w14:textId="77777777" w:rsidR="00E34DFE" w:rsidRPr="00D73B7B" w:rsidRDefault="006B077B" w:rsidP="006C273B">
            <w:pPr>
              <w:spacing w:before="40" w:after="40" w:line="240" w:lineRule="auto"/>
              <w:rPr>
                <w:sz w:val="16"/>
                <w:szCs w:val="16"/>
              </w:rPr>
            </w:pPr>
            <w:sdt>
              <w:sdtPr>
                <w:rPr>
                  <w:sz w:val="16"/>
                  <w:szCs w:val="16"/>
                </w:rPr>
                <w:id w:val="504719975"/>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3470BFF3" w14:textId="77777777" w:rsidR="00E34DFE" w:rsidRPr="007A027E" w:rsidRDefault="00E34DFE" w:rsidP="006C273B">
            <w:pPr>
              <w:spacing w:before="40" w:after="40" w:line="240" w:lineRule="auto"/>
              <w:rPr>
                <w:sz w:val="16"/>
                <w:szCs w:val="16"/>
                <w:lang w:val="de-CH"/>
              </w:rPr>
            </w:pPr>
            <w:r w:rsidRPr="007A027E">
              <w:rPr>
                <w:sz w:val="16"/>
                <w:szCs w:val="16"/>
                <w:lang w:val="de-CH"/>
              </w:rPr>
              <w:t>Verlängerung der Re-Test-Periode aufgrund einer Extrapolation von Stabilitätsdaten, die nicht den VICH-Leitlinien entsprechen (nicht anwendbar bei biologischen / immunologischen Wirkstoffen)</w:t>
            </w:r>
          </w:p>
        </w:tc>
        <w:tc>
          <w:tcPr>
            <w:tcW w:w="1466" w:type="dxa"/>
          </w:tcPr>
          <w:p w14:paraId="648091FC" w14:textId="77777777" w:rsidR="00E34DFE" w:rsidRPr="007A027E" w:rsidRDefault="00E34DFE" w:rsidP="006C273B">
            <w:pPr>
              <w:spacing w:before="40" w:after="40" w:line="240" w:lineRule="auto"/>
              <w:rPr>
                <w:sz w:val="16"/>
                <w:szCs w:val="16"/>
                <w:lang w:val="de-CH"/>
              </w:rPr>
            </w:pPr>
          </w:p>
        </w:tc>
        <w:tc>
          <w:tcPr>
            <w:tcW w:w="1712" w:type="dxa"/>
          </w:tcPr>
          <w:p w14:paraId="336D600B"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060A4444" w14:textId="77777777" w:rsidR="00E34DFE" w:rsidRPr="001B65D4" w:rsidRDefault="00E34DFE" w:rsidP="006C273B">
            <w:pPr>
              <w:spacing w:before="40" w:after="40" w:line="240" w:lineRule="auto"/>
              <w:rPr>
                <w:sz w:val="16"/>
                <w:szCs w:val="16"/>
              </w:rPr>
            </w:pPr>
            <w:r>
              <w:rPr>
                <w:sz w:val="16"/>
                <w:szCs w:val="16"/>
              </w:rPr>
              <w:t>6018</w:t>
            </w:r>
          </w:p>
        </w:tc>
      </w:tr>
      <w:tr w:rsidR="00E34DFE" w:rsidRPr="00D73B7B" w14:paraId="56D48055" w14:textId="77777777" w:rsidTr="006C273B">
        <w:tc>
          <w:tcPr>
            <w:tcW w:w="1086" w:type="dxa"/>
            <w:gridSpan w:val="2"/>
          </w:tcPr>
          <w:p w14:paraId="662C9222" w14:textId="77777777" w:rsidR="00E34DFE" w:rsidRDefault="006B077B" w:rsidP="006C273B">
            <w:pPr>
              <w:spacing w:before="40" w:after="40" w:line="240" w:lineRule="auto"/>
              <w:rPr>
                <w:sz w:val="16"/>
                <w:szCs w:val="16"/>
              </w:rPr>
            </w:pPr>
            <w:sdt>
              <w:sdtPr>
                <w:rPr>
                  <w:sz w:val="16"/>
                  <w:szCs w:val="16"/>
                </w:rPr>
                <w:id w:val="1682618660"/>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56EF0029" w14:textId="77777777" w:rsidR="00E34DFE" w:rsidRPr="007A027E" w:rsidRDefault="00E34DFE" w:rsidP="006C273B">
            <w:pPr>
              <w:spacing w:before="40" w:after="40" w:line="240" w:lineRule="auto"/>
              <w:rPr>
                <w:sz w:val="16"/>
                <w:szCs w:val="16"/>
                <w:lang w:val="de-CH"/>
              </w:rPr>
            </w:pPr>
            <w:r w:rsidRPr="007A027E">
              <w:rPr>
                <w:sz w:val="16"/>
                <w:szCs w:val="16"/>
                <w:lang w:val="de-CH"/>
              </w:rPr>
              <w:t>Verlängerung der Haltbarkeitsfrist eines biologischen oder immunologischen Wirkstoffs, die keinem genehmigten Stabilitätsprüfplan entspricht</w:t>
            </w:r>
          </w:p>
        </w:tc>
        <w:tc>
          <w:tcPr>
            <w:tcW w:w="1466" w:type="dxa"/>
          </w:tcPr>
          <w:p w14:paraId="29E60E9F" w14:textId="77777777" w:rsidR="00E34DFE" w:rsidRPr="007A027E" w:rsidRDefault="00E34DFE" w:rsidP="006C273B">
            <w:pPr>
              <w:spacing w:before="40" w:after="40" w:line="240" w:lineRule="auto"/>
              <w:rPr>
                <w:sz w:val="16"/>
                <w:szCs w:val="16"/>
                <w:lang w:val="de-CH"/>
              </w:rPr>
            </w:pPr>
          </w:p>
        </w:tc>
        <w:tc>
          <w:tcPr>
            <w:tcW w:w="1712" w:type="dxa"/>
          </w:tcPr>
          <w:p w14:paraId="79CBA88C"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150E0B4F" w14:textId="77777777" w:rsidR="00E34DFE" w:rsidRPr="001B65D4" w:rsidRDefault="00E34DFE" w:rsidP="006C273B">
            <w:pPr>
              <w:spacing w:before="40" w:after="40" w:line="240" w:lineRule="auto"/>
              <w:rPr>
                <w:sz w:val="16"/>
                <w:szCs w:val="16"/>
              </w:rPr>
            </w:pPr>
            <w:r>
              <w:rPr>
                <w:sz w:val="16"/>
                <w:szCs w:val="16"/>
              </w:rPr>
              <w:t>6019</w:t>
            </w:r>
          </w:p>
        </w:tc>
      </w:tr>
      <w:tr w:rsidR="00E34DFE" w:rsidRPr="00D73B7B" w14:paraId="3AD96B6A" w14:textId="77777777" w:rsidTr="006C273B">
        <w:tc>
          <w:tcPr>
            <w:tcW w:w="1086" w:type="dxa"/>
            <w:gridSpan w:val="2"/>
          </w:tcPr>
          <w:p w14:paraId="314C2448" w14:textId="77777777" w:rsidR="00E34DFE" w:rsidRDefault="006B077B" w:rsidP="006C273B">
            <w:pPr>
              <w:spacing w:before="40" w:after="40" w:line="240" w:lineRule="auto"/>
              <w:rPr>
                <w:sz w:val="16"/>
                <w:szCs w:val="16"/>
              </w:rPr>
            </w:pPr>
            <w:sdt>
              <w:sdtPr>
                <w:rPr>
                  <w:sz w:val="16"/>
                  <w:szCs w:val="16"/>
                </w:rPr>
                <w:id w:val="1409814504"/>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c)</w:t>
            </w:r>
          </w:p>
        </w:tc>
        <w:tc>
          <w:tcPr>
            <w:tcW w:w="5098" w:type="dxa"/>
          </w:tcPr>
          <w:p w14:paraId="5118AB1B" w14:textId="77777777" w:rsidR="00E34DFE" w:rsidRPr="007A027E" w:rsidRDefault="00E34DFE" w:rsidP="006C273B">
            <w:pPr>
              <w:spacing w:before="40" w:after="40" w:line="240" w:lineRule="auto"/>
              <w:rPr>
                <w:sz w:val="16"/>
                <w:szCs w:val="16"/>
                <w:lang w:val="de-CH"/>
              </w:rPr>
            </w:pPr>
            <w:r w:rsidRPr="007A027E">
              <w:rPr>
                <w:sz w:val="16"/>
                <w:szCs w:val="16"/>
                <w:lang w:val="de-CH"/>
              </w:rPr>
              <w:t>Verlängerung oder Einführung einer Re-Test-Periode oder einer Haltbarkeitsfrist aufgrund von Echtzeitdaten</w:t>
            </w:r>
          </w:p>
        </w:tc>
        <w:tc>
          <w:tcPr>
            <w:tcW w:w="1466" w:type="dxa"/>
          </w:tcPr>
          <w:p w14:paraId="3A69198E" w14:textId="77777777" w:rsidR="00E34DFE" w:rsidRDefault="00E34DFE" w:rsidP="006C273B">
            <w:pPr>
              <w:spacing w:before="40" w:after="40" w:line="240" w:lineRule="auto"/>
              <w:rPr>
                <w:sz w:val="16"/>
                <w:szCs w:val="16"/>
              </w:rPr>
            </w:pPr>
            <w:r>
              <w:rPr>
                <w:sz w:val="16"/>
                <w:szCs w:val="16"/>
              </w:rPr>
              <w:t>1, 2, 3</w:t>
            </w:r>
          </w:p>
        </w:tc>
        <w:tc>
          <w:tcPr>
            <w:tcW w:w="1712" w:type="dxa"/>
          </w:tcPr>
          <w:p w14:paraId="6D0621E4"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1F4F28B5" w14:textId="77777777" w:rsidR="00E34DFE" w:rsidRPr="001B65D4" w:rsidRDefault="00E34DFE" w:rsidP="006C273B">
            <w:pPr>
              <w:spacing w:before="40" w:after="40" w:line="240" w:lineRule="auto"/>
              <w:rPr>
                <w:sz w:val="16"/>
                <w:szCs w:val="16"/>
              </w:rPr>
            </w:pPr>
            <w:r>
              <w:rPr>
                <w:sz w:val="16"/>
                <w:szCs w:val="16"/>
              </w:rPr>
              <w:t>6020</w:t>
            </w:r>
          </w:p>
        </w:tc>
      </w:tr>
      <w:tr w:rsidR="00E34DFE" w:rsidRPr="00D73B7B" w14:paraId="09B6C78E" w14:textId="77777777" w:rsidTr="006C273B">
        <w:trPr>
          <w:trHeight w:val="404"/>
        </w:trPr>
        <w:tc>
          <w:tcPr>
            <w:tcW w:w="1086" w:type="dxa"/>
            <w:gridSpan w:val="2"/>
          </w:tcPr>
          <w:p w14:paraId="41FA9C2C" w14:textId="77777777" w:rsidR="00E34DFE" w:rsidRPr="00D73B7B" w:rsidRDefault="00E34DFE" w:rsidP="006C273B">
            <w:pPr>
              <w:spacing w:before="40" w:after="40" w:line="240" w:lineRule="auto"/>
              <w:rPr>
                <w:sz w:val="16"/>
                <w:szCs w:val="16"/>
              </w:rPr>
            </w:pPr>
          </w:p>
        </w:tc>
        <w:tc>
          <w:tcPr>
            <w:tcW w:w="8883" w:type="dxa"/>
            <w:gridSpan w:val="4"/>
            <w:hideMark/>
          </w:tcPr>
          <w:p w14:paraId="46461595" w14:textId="77777777" w:rsidR="00E34DFE" w:rsidRPr="007C5807" w:rsidRDefault="00E34DFE" w:rsidP="006C273B">
            <w:pPr>
              <w:spacing w:before="40" w:after="40" w:line="240" w:lineRule="auto"/>
              <w:rPr>
                <w:b/>
                <w:sz w:val="16"/>
                <w:szCs w:val="16"/>
              </w:rPr>
            </w:pPr>
            <w:r w:rsidRPr="007C5807">
              <w:rPr>
                <w:b/>
                <w:sz w:val="16"/>
                <w:szCs w:val="16"/>
              </w:rPr>
              <w:t>Unterlagen</w:t>
            </w:r>
          </w:p>
        </w:tc>
      </w:tr>
      <w:tr w:rsidR="00E34DFE" w:rsidRPr="00EB072A" w14:paraId="26A5C5A3" w14:textId="77777777" w:rsidTr="006C273B">
        <w:tc>
          <w:tcPr>
            <w:tcW w:w="667" w:type="dxa"/>
            <w:tcBorders>
              <w:bottom w:val="single" w:sz="4" w:space="0" w:color="auto"/>
            </w:tcBorders>
          </w:tcPr>
          <w:sdt>
            <w:sdtPr>
              <w:rPr>
                <w:sz w:val="16"/>
                <w:szCs w:val="16"/>
              </w:rPr>
              <w:id w:val="-466508152"/>
              <w14:checkbox>
                <w14:checked w14:val="0"/>
                <w14:checkedState w14:val="2612" w14:font="MS Gothic"/>
                <w14:uncheckedState w14:val="2610" w14:font="MS Gothic"/>
              </w14:checkbox>
            </w:sdtPr>
            <w:sdtEndPr/>
            <w:sdtContent>
              <w:p w14:paraId="44123E92"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0AF7326C"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4856025F" w14:textId="77777777" w:rsidR="00E34DFE" w:rsidRPr="007A027E" w:rsidRDefault="00E34DFE" w:rsidP="006C273B">
            <w:pPr>
              <w:spacing w:before="40" w:after="40" w:line="240" w:lineRule="auto"/>
              <w:rPr>
                <w:sz w:val="16"/>
                <w:szCs w:val="16"/>
                <w:lang w:val="de-CH"/>
              </w:rPr>
            </w:pPr>
            <w:r w:rsidRPr="007A027E">
              <w:rPr>
                <w:sz w:val="16"/>
                <w:szCs w:val="16"/>
                <w:lang w:val="de-CH"/>
              </w:rPr>
              <w:t>Aktualisierte Unterlagen der Zulassungsdokumentation Die betreffenden Unterlagen müssen die Ergebnisse angemessener Echtzeit-Stabilitätsstudien enthalten, die gemäss den einschlägigen Stabilitätsrichtlinien an mindestens zwei (bzw. bei biologischen Arzneimitteln an mindestens drei) Chargen im Pilot- oder Produktionsmassstab des Wirkstoffs im zugelassenen Verpackungsmaterial und über die beantragte Re-Test-Periode oder bei den beantragten Lagerungsbedingungen durchgeführt wurden.</w:t>
            </w:r>
          </w:p>
        </w:tc>
      </w:tr>
      <w:tr w:rsidR="00E34DFE" w:rsidRPr="00EB072A" w14:paraId="58EF5068" w14:textId="77777777" w:rsidTr="006C273B">
        <w:tc>
          <w:tcPr>
            <w:tcW w:w="667" w:type="dxa"/>
            <w:hideMark/>
          </w:tcPr>
          <w:sdt>
            <w:sdtPr>
              <w:rPr>
                <w:sz w:val="16"/>
                <w:szCs w:val="16"/>
              </w:rPr>
              <w:id w:val="57367182"/>
              <w14:checkbox>
                <w14:checked w14:val="0"/>
                <w14:checkedState w14:val="2612" w14:font="MS Gothic"/>
                <w14:uncheckedState w14:val="2610" w14:font="MS Gothic"/>
              </w14:checkbox>
            </w:sdtPr>
            <w:sdtEndPr/>
            <w:sdtContent>
              <w:p w14:paraId="409BD0DC"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34A86F2D"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3CBDD05D" w14:textId="77777777" w:rsidR="00E34DFE" w:rsidRPr="007A027E" w:rsidRDefault="00E34DFE" w:rsidP="006C273B">
            <w:pPr>
              <w:spacing w:before="40" w:after="40" w:line="240" w:lineRule="auto"/>
              <w:rPr>
                <w:sz w:val="16"/>
                <w:szCs w:val="16"/>
                <w:lang w:val="de-CH"/>
              </w:rPr>
            </w:pPr>
            <w:r w:rsidRPr="007A027E">
              <w:rPr>
                <w:sz w:val="16"/>
                <w:szCs w:val="16"/>
                <w:lang w:val="de-CH"/>
              </w:rPr>
              <w:t xml:space="preserve">Bestätigung, dass die Stabilitätsstudien nach dem derzeit genehmigten Plan durchgeführt worden sind; aus den Studien muss hervorgehen, dass die vereinbarten relevanten Spezifikationen noch immer eingehalten werden. </w:t>
            </w:r>
          </w:p>
        </w:tc>
      </w:tr>
      <w:tr w:rsidR="00E34DFE" w:rsidRPr="00EB072A" w14:paraId="5D8A1FAD" w14:textId="77777777" w:rsidTr="006C273B">
        <w:tc>
          <w:tcPr>
            <w:tcW w:w="667" w:type="dxa"/>
          </w:tcPr>
          <w:p w14:paraId="6FEC90B4" w14:textId="77777777" w:rsidR="00E34DFE" w:rsidRPr="001B65D4" w:rsidRDefault="006B077B" w:rsidP="006C273B">
            <w:pPr>
              <w:spacing w:before="40" w:after="40" w:line="240" w:lineRule="auto"/>
              <w:rPr>
                <w:rFonts w:ascii="Segoe UI Symbol" w:eastAsia="MS Gothic" w:hAnsi="Segoe UI Symbol" w:cs="Segoe UI Symbol"/>
                <w:sz w:val="16"/>
                <w:szCs w:val="16"/>
              </w:rPr>
            </w:pPr>
            <w:sdt>
              <w:sdtPr>
                <w:rPr>
                  <w:sz w:val="16"/>
                  <w:szCs w:val="16"/>
                </w:rPr>
                <w:id w:val="372502511"/>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61782AF2" w14:textId="77777777" w:rsidR="00E34DFE" w:rsidRDefault="00E34DFE" w:rsidP="006C273B">
            <w:pPr>
              <w:spacing w:before="40" w:after="40" w:line="240" w:lineRule="auto"/>
              <w:rPr>
                <w:sz w:val="16"/>
                <w:szCs w:val="16"/>
              </w:rPr>
            </w:pPr>
            <w:r>
              <w:rPr>
                <w:sz w:val="16"/>
                <w:szCs w:val="16"/>
              </w:rPr>
              <w:t>3.</w:t>
            </w:r>
          </w:p>
        </w:tc>
        <w:tc>
          <w:tcPr>
            <w:tcW w:w="8883" w:type="dxa"/>
            <w:gridSpan w:val="4"/>
          </w:tcPr>
          <w:p w14:paraId="5A1472EF" w14:textId="77777777" w:rsidR="00E34DFE" w:rsidRPr="007A027E" w:rsidRDefault="00E34DFE" w:rsidP="006C273B">
            <w:pPr>
              <w:spacing w:before="40" w:after="40" w:line="240" w:lineRule="auto"/>
              <w:rPr>
                <w:sz w:val="16"/>
                <w:szCs w:val="16"/>
                <w:lang w:val="de-CH"/>
              </w:rPr>
            </w:pPr>
            <w:r w:rsidRPr="007A027E">
              <w:rPr>
                <w:sz w:val="16"/>
                <w:szCs w:val="16"/>
                <w:lang w:val="de-CH"/>
              </w:rPr>
              <w:t>Kopie der genehmigten Spezifikationen des Wirkstoffs.</w:t>
            </w:r>
          </w:p>
        </w:tc>
      </w:tr>
    </w:tbl>
    <w:p w14:paraId="16EE1C6C" w14:textId="77777777" w:rsidR="00E34DFE" w:rsidRPr="007A027E" w:rsidRDefault="00E34DFE" w:rsidP="00E34DFE">
      <w:pPr>
        <w:spacing w:before="40" w:after="40" w:line="240" w:lineRule="auto"/>
        <w:rPr>
          <w:szCs w:val="20"/>
          <w:lang w:val="de-CH"/>
        </w:rPr>
      </w:pPr>
    </w:p>
    <w:p w14:paraId="47C51647"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4FB3EBB" w14:textId="77777777" w:rsidTr="006C273B">
        <w:tc>
          <w:tcPr>
            <w:tcW w:w="9923" w:type="dxa"/>
            <w:gridSpan w:val="2"/>
            <w:tcBorders>
              <w:top w:val="single" w:sz="4" w:space="0" w:color="C0C0C0"/>
              <w:left w:val="nil"/>
              <w:bottom w:val="single" w:sz="4" w:space="0" w:color="C0C0C0"/>
              <w:right w:val="nil"/>
            </w:tcBorders>
            <w:vAlign w:val="center"/>
            <w:hideMark/>
          </w:tcPr>
          <w:p w14:paraId="6EF480B9"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283174D5" w14:textId="77777777" w:rsidTr="006C273B">
        <w:tc>
          <w:tcPr>
            <w:tcW w:w="9923" w:type="dxa"/>
            <w:gridSpan w:val="2"/>
            <w:tcBorders>
              <w:top w:val="single" w:sz="4" w:space="0" w:color="C0C0C0"/>
              <w:left w:val="nil"/>
              <w:bottom w:val="single" w:sz="4" w:space="0" w:color="C0C0C0"/>
              <w:right w:val="nil"/>
            </w:tcBorders>
          </w:tcPr>
          <w:p w14:paraId="25A259C9" w14:textId="77777777" w:rsidR="00E34DFE" w:rsidRPr="00D73B7B" w:rsidRDefault="006B077B" w:rsidP="006C273B">
            <w:pPr>
              <w:spacing w:before="40" w:after="40" w:line="240" w:lineRule="auto"/>
              <w:rPr>
                <w:sz w:val="20"/>
                <w:szCs w:val="20"/>
              </w:rPr>
            </w:pPr>
            <w:sdt>
              <w:sdtPr>
                <w:rPr>
                  <w:sz w:val="20"/>
                  <w:szCs w:val="20"/>
                </w:rPr>
                <w:id w:val="1490832784"/>
                <w:placeholder>
                  <w:docPart w:val="D58D4851AD4D47EB8FAC7BCBBE3C61C5"/>
                </w:placeholder>
                <w:temporary/>
                <w:showingPlcHdr/>
                <w:text w:multiLine="1"/>
              </w:sdtPr>
              <w:sdtEndPr/>
              <w:sdtContent>
                <w:r w:rsidR="00E34DFE" w:rsidRPr="00D73B7B">
                  <w:rPr>
                    <w:rStyle w:val="Platzhaltertext"/>
                    <w:sz w:val="20"/>
                    <w:szCs w:val="20"/>
                  </w:rPr>
                  <w:t>……</w:t>
                </w:r>
              </w:sdtContent>
            </w:sdt>
          </w:p>
          <w:p w14:paraId="605B434B" w14:textId="77777777" w:rsidR="00E34DFE" w:rsidRPr="00D73B7B" w:rsidRDefault="00E34DFE" w:rsidP="006C273B">
            <w:pPr>
              <w:spacing w:before="40" w:after="40" w:line="240" w:lineRule="auto"/>
              <w:rPr>
                <w:sz w:val="20"/>
                <w:szCs w:val="20"/>
              </w:rPr>
            </w:pPr>
          </w:p>
        </w:tc>
      </w:tr>
      <w:tr w:rsidR="00E34DFE" w:rsidRPr="00D73B7B" w14:paraId="2A1BC448" w14:textId="77777777" w:rsidTr="006C273B">
        <w:tc>
          <w:tcPr>
            <w:tcW w:w="5068" w:type="dxa"/>
            <w:tcBorders>
              <w:top w:val="single" w:sz="4" w:space="0" w:color="C0C0C0"/>
              <w:left w:val="nil"/>
              <w:bottom w:val="single" w:sz="4" w:space="0" w:color="C0C0C0"/>
              <w:right w:val="single" w:sz="4" w:space="0" w:color="C0C0C0"/>
            </w:tcBorders>
            <w:hideMark/>
          </w:tcPr>
          <w:p w14:paraId="0C5BC807"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815744F"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A525A10" w14:textId="77777777" w:rsidTr="006C273B">
        <w:tc>
          <w:tcPr>
            <w:tcW w:w="5068" w:type="dxa"/>
            <w:tcBorders>
              <w:top w:val="single" w:sz="4" w:space="0" w:color="C0C0C0"/>
              <w:left w:val="nil"/>
              <w:bottom w:val="single" w:sz="4" w:space="0" w:color="C0C0C0"/>
              <w:right w:val="single" w:sz="4" w:space="0" w:color="C0C0C0"/>
            </w:tcBorders>
          </w:tcPr>
          <w:p w14:paraId="0645BFDF" w14:textId="77777777" w:rsidR="00E34DFE" w:rsidRPr="00D73B7B" w:rsidRDefault="006B077B" w:rsidP="006C273B">
            <w:pPr>
              <w:spacing w:before="40" w:after="40" w:line="240" w:lineRule="auto"/>
              <w:rPr>
                <w:sz w:val="20"/>
                <w:szCs w:val="20"/>
              </w:rPr>
            </w:pPr>
            <w:sdt>
              <w:sdtPr>
                <w:rPr>
                  <w:sz w:val="20"/>
                  <w:szCs w:val="20"/>
                </w:rPr>
                <w:id w:val="-285504496"/>
                <w:placeholder>
                  <w:docPart w:val="86B7B7500AD54AD38257B88AE1B50279"/>
                </w:placeholder>
                <w:temporary/>
                <w:showingPlcHdr/>
                <w:text w:multiLine="1"/>
              </w:sdtPr>
              <w:sdtEndPr/>
              <w:sdtContent>
                <w:r w:rsidR="00E34DFE" w:rsidRPr="00D73B7B">
                  <w:rPr>
                    <w:rStyle w:val="Platzhaltertext"/>
                    <w:sz w:val="20"/>
                    <w:szCs w:val="20"/>
                  </w:rPr>
                  <w:t>……</w:t>
                </w:r>
              </w:sdtContent>
            </w:sdt>
          </w:p>
          <w:p w14:paraId="3CDE8CF4"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0D2364C" w14:textId="77777777" w:rsidR="00E34DFE" w:rsidRPr="00D73B7B" w:rsidRDefault="006B077B" w:rsidP="006C273B">
            <w:pPr>
              <w:spacing w:before="40" w:after="40" w:line="240" w:lineRule="auto"/>
              <w:rPr>
                <w:sz w:val="20"/>
                <w:szCs w:val="20"/>
              </w:rPr>
            </w:pPr>
            <w:sdt>
              <w:sdtPr>
                <w:rPr>
                  <w:sz w:val="20"/>
                  <w:szCs w:val="20"/>
                </w:rPr>
                <w:id w:val="-1352874499"/>
                <w:placeholder>
                  <w:docPart w:val="64072720648A4C3F9324F466E29E9E44"/>
                </w:placeholder>
                <w:temporary/>
                <w:showingPlcHdr/>
                <w:text w:multiLine="1"/>
              </w:sdtPr>
              <w:sdtEndPr/>
              <w:sdtContent>
                <w:r w:rsidR="00E34DFE" w:rsidRPr="00D73B7B">
                  <w:rPr>
                    <w:rStyle w:val="Platzhaltertext"/>
                    <w:sz w:val="20"/>
                    <w:szCs w:val="20"/>
                  </w:rPr>
                  <w:t>……</w:t>
                </w:r>
              </w:sdtContent>
            </w:sdt>
          </w:p>
          <w:p w14:paraId="5B79CA4A" w14:textId="77777777" w:rsidR="00E34DFE" w:rsidRPr="00D73B7B" w:rsidRDefault="00E34DFE" w:rsidP="006C273B">
            <w:pPr>
              <w:spacing w:before="40" w:after="40" w:line="240" w:lineRule="auto"/>
              <w:rPr>
                <w:sz w:val="20"/>
                <w:szCs w:val="20"/>
              </w:rPr>
            </w:pPr>
          </w:p>
        </w:tc>
      </w:tr>
    </w:tbl>
    <w:p w14:paraId="74560834" w14:textId="77777777" w:rsidR="00E34DFE" w:rsidRDefault="00E34DFE" w:rsidP="00E34DFE">
      <w:pPr>
        <w:spacing w:before="40" w:after="40" w:line="240" w:lineRule="auto"/>
        <w:rPr>
          <w:lang w:eastAsia="de-CH"/>
        </w:rPr>
      </w:pPr>
    </w:p>
    <w:p w14:paraId="23859E6A" w14:textId="77777777" w:rsidR="00E34DFE" w:rsidRDefault="00E34DFE" w:rsidP="00E34DFE">
      <w:pPr>
        <w:pStyle w:val="berschrift5Buchstaben"/>
      </w:pPr>
      <w:r>
        <w:rPr>
          <w:lang w:eastAsia="de-CH"/>
        </w:rPr>
        <w:br w:type="page"/>
      </w:r>
      <w:r w:rsidRPr="00494F80">
        <w:lastRenderedPageBreak/>
        <w:t>F.I.</w:t>
      </w:r>
      <w:r>
        <w:t>d.2</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8E7484" w14:paraId="06E41DF2" w14:textId="77777777" w:rsidTr="006C273B">
        <w:tc>
          <w:tcPr>
            <w:tcW w:w="1086" w:type="dxa"/>
            <w:gridSpan w:val="2"/>
            <w:hideMark/>
          </w:tcPr>
          <w:p w14:paraId="581B1529" w14:textId="77777777" w:rsidR="00E34DFE" w:rsidRPr="008E7484" w:rsidRDefault="00E34DFE" w:rsidP="006C273B">
            <w:pPr>
              <w:spacing w:before="40" w:after="40" w:line="240" w:lineRule="auto"/>
              <w:rPr>
                <w:sz w:val="16"/>
                <w:szCs w:val="16"/>
              </w:rPr>
            </w:pPr>
            <w:r w:rsidRPr="008E7484">
              <w:rPr>
                <w:b/>
                <w:sz w:val="16"/>
                <w:szCs w:val="16"/>
                <w:lang w:eastAsia="de-CH"/>
              </w:rPr>
              <w:t>F.I.d.</w:t>
            </w:r>
            <w:r>
              <w:rPr>
                <w:b/>
                <w:sz w:val="16"/>
                <w:szCs w:val="16"/>
                <w:lang w:eastAsia="de-CH"/>
              </w:rPr>
              <w:t>2</w:t>
            </w:r>
          </w:p>
        </w:tc>
        <w:tc>
          <w:tcPr>
            <w:tcW w:w="5098" w:type="dxa"/>
            <w:hideMark/>
          </w:tcPr>
          <w:p w14:paraId="220798C4"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rPr>
              <w:t>Änderung der Lagerungsbedingungen des Wirkstoffs, falls kein Eignungszertifikat nach der Ph. Eur. (CEP) mit Re-Test-Periode Teil der genehmigten Dokumentation ist</w:t>
            </w:r>
          </w:p>
        </w:tc>
        <w:tc>
          <w:tcPr>
            <w:tcW w:w="1466" w:type="dxa"/>
            <w:hideMark/>
          </w:tcPr>
          <w:p w14:paraId="187C6D00" w14:textId="77777777" w:rsidR="00E34DFE" w:rsidRPr="008E7484" w:rsidRDefault="00E34DFE" w:rsidP="006C273B">
            <w:pPr>
              <w:spacing w:before="40" w:after="40" w:line="240" w:lineRule="auto"/>
              <w:rPr>
                <w:b/>
                <w:sz w:val="16"/>
                <w:szCs w:val="16"/>
              </w:rPr>
            </w:pPr>
            <w:r w:rsidRPr="008E7484">
              <w:rPr>
                <w:b/>
                <w:sz w:val="16"/>
                <w:szCs w:val="16"/>
              </w:rPr>
              <w:t>Einzureichende Unterlagen</w:t>
            </w:r>
          </w:p>
        </w:tc>
        <w:tc>
          <w:tcPr>
            <w:tcW w:w="1712" w:type="dxa"/>
          </w:tcPr>
          <w:p w14:paraId="786E4BA6"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3A59176A" w14:textId="77777777" w:rsidR="00E34DFE" w:rsidRPr="008E7484" w:rsidRDefault="00E34DFE" w:rsidP="006C273B">
            <w:pPr>
              <w:spacing w:before="40" w:after="40" w:line="240" w:lineRule="auto"/>
              <w:rPr>
                <w:sz w:val="16"/>
                <w:szCs w:val="16"/>
              </w:rPr>
            </w:pPr>
            <w:r w:rsidRPr="008E7484">
              <w:rPr>
                <w:sz w:val="16"/>
                <w:szCs w:val="16"/>
              </w:rPr>
              <w:t>SAP Nr.</w:t>
            </w:r>
          </w:p>
        </w:tc>
      </w:tr>
      <w:tr w:rsidR="00E34DFE" w:rsidRPr="008E7484" w14:paraId="0ABCFDBC" w14:textId="77777777" w:rsidTr="006C273B">
        <w:tc>
          <w:tcPr>
            <w:tcW w:w="1086" w:type="dxa"/>
            <w:gridSpan w:val="2"/>
            <w:hideMark/>
          </w:tcPr>
          <w:p w14:paraId="785D779F" w14:textId="77777777" w:rsidR="00E34DFE" w:rsidRPr="008E7484" w:rsidRDefault="006B077B" w:rsidP="006C273B">
            <w:pPr>
              <w:spacing w:before="40" w:after="40" w:line="240" w:lineRule="auto"/>
              <w:rPr>
                <w:sz w:val="16"/>
                <w:szCs w:val="16"/>
              </w:rPr>
            </w:pPr>
            <w:sdt>
              <w:sdtPr>
                <w:rPr>
                  <w:sz w:val="16"/>
                  <w:szCs w:val="16"/>
                </w:rPr>
                <w:id w:val="-309020441"/>
                <w14:checkbox>
                  <w14:checked w14:val="0"/>
                  <w14:checkedState w14:val="2612" w14:font="MS Gothic"/>
                  <w14:uncheckedState w14:val="2610" w14:font="MS Gothic"/>
                </w14:checkbox>
              </w:sdtPr>
              <w:sdtEndPr/>
              <w:sdtContent>
                <w:r w:rsidR="00E34DFE" w:rsidRPr="008E7484">
                  <w:rPr>
                    <w:rFonts w:ascii="Segoe UI Symbol" w:hAnsi="Segoe UI Symbol" w:cs="Segoe UI Symbol"/>
                    <w:sz w:val="16"/>
                    <w:szCs w:val="16"/>
                  </w:rPr>
                  <w:t>☐</w:t>
                </w:r>
              </w:sdtContent>
            </w:sdt>
            <w:r w:rsidR="00E34DFE" w:rsidRPr="008E7484">
              <w:rPr>
                <w:sz w:val="16"/>
                <w:szCs w:val="16"/>
              </w:rPr>
              <w:t xml:space="preserve"> a)</w:t>
            </w:r>
          </w:p>
        </w:tc>
        <w:tc>
          <w:tcPr>
            <w:tcW w:w="5098" w:type="dxa"/>
          </w:tcPr>
          <w:p w14:paraId="34C2FD22" w14:textId="77777777" w:rsidR="00E34DFE" w:rsidRPr="007A027E" w:rsidRDefault="00E34DFE" w:rsidP="006C273B">
            <w:pPr>
              <w:spacing w:before="40" w:after="40" w:line="240" w:lineRule="auto"/>
              <w:rPr>
                <w:sz w:val="16"/>
                <w:szCs w:val="16"/>
                <w:lang w:val="de-CH"/>
              </w:rPr>
            </w:pPr>
            <w:r w:rsidRPr="007A027E">
              <w:rPr>
                <w:sz w:val="16"/>
                <w:szCs w:val="16"/>
                <w:lang w:val="de-CH"/>
              </w:rPr>
              <w:t>Änderungen der Lagerungsbedingungen biologischer oder immunologischer Wirkstoffe, wenn die Stabilitätsstudien nicht nach einem derzeit genehmigten Stabilitätsprüfplan durchgeführt wurden</w:t>
            </w:r>
          </w:p>
        </w:tc>
        <w:tc>
          <w:tcPr>
            <w:tcW w:w="1466" w:type="dxa"/>
          </w:tcPr>
          <w:p w14:paraId="3775CA42" w14:textId="77777777" w:rsidR="00E34DFE" w:rsidRPr="007A027E" w:rsidRDefault="00E34DFE" w:rsidP="006C273B">
            <w:pPr>
              <w:spacing w:before="40" w:after="40" w:line="240" w:lineRule="auto"/>
              <w:rPr>
                <w:sz w:val="16"/>
                <w:szCs w:val="16"/>
                <w:lang w:val="de-CH"/>
              </w:rPr>
            </w:pPr>
          </w:p>
        </w:tc>
        <w:tc>
          <w:tcPr>
            <w:tcW w:w="1712" w:type="dxa"/>
          </w:tcPr>
          <w:p w14:paraId="3CDD15B3"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0896580F" w14:textId="77777777" w:rsidR="00E34DFE" w:rsidRPr="008E7484" w:rsidRDefault="00E34DFE" w:rsidP="006C273B">
            <w:pPr>
              <w:spacing w:before="40" w:after="40" w:line="240" w:lineRule="auto"/>
              <w:rPr>
                <w:sz w:val="16"/>
                <w:szCs w:val="16"/>
              </w:rPr>
            </w:pPr>
            <w:r>
              <w:rPr>
                <w:sz w:val="16"/>
                <w:szCs w:val="16"/>
              </w:rPr>
              <w:t>6021</w:t>
            </w:r>
          </w:p>
        </w:tc>
      </w:tr>
      <w:tr w:rsidR="00E34DFE" w:rsidRPr="008E7484" w14:paraId="4D9FF03C" w14:textId="77777777" w:rsidTr="006C273B">
        <w:tc>
          <w:tcPr>
            <w:tcW w:w="1086" w:type="dxa"/>
            <w:gridSpan w:val="2"/>
          </w:tcPr>
          <w:p w14:paraId="0F5ED750" w14:textId="77777777" w:rsidR="00E34DFE" w:rsidRPr="008E7484" w:rsidRDefault="006B077B" w:rsidP="006C273B">
            <w:pPr>
              <w:spacing w:before="40" w:after="40" w:line="240" w:lineRule="auto"/>
              <w:rPr>
                <w:sz w:val="16"/>
                <w:szCs w:val="16"/>
              </w:rPr>
            </w:pPr>
            <w:sdt>
              <w:sdtPr>
                <w:rPr>
                  <w:sz w:val="16"/>
                  <w:szCs w:val="16"/>
                </w:rPr>
                <w:id w:val="-893500944"/>
                <w14:checkbox>
                  <w14:checked w14:val="0"/>
                  <w14:checkedState w14:val="2612" w14:font="MS Gothic"/>
                  <w14:uncheckedState w14:val="2610" w14:font="MS Gothic"/>
                </w14:checkbox>
              </w:sdtPr>
              <w:sdtEndPr/>
              <w:sdtContent>
                <w:r w:rsidR="00E34DFE" w:rsidRPr="008E7484">
                  <w:rPr>
                    <w:rFonts w:ascii="Segoe UI Symbol" w:hAnsi="Segoe UI Symbol" w:cs="Segoe UI Symbol"/>
                    <w:sz w:val="16"/>
                    <w:szCs w:val="16"/>
                  </w:rPr>
                  <w:t>☐</w:t>
                </w:r>
              </w:sdtContent>
            </w:sdt>
            <w:r w:rsidR="00E34DFE" w:rsidRPr="008E7484">
              <w:rPr>
                <w:sz w:val="16"/>
                <w:szCs w:val="16"/>
              </w:rPr>
              <w:t xml:space="preserve"> b)</w:t>
            </w:r>
          </w:p>
        </w:tc>
        <w:tc>
          <w:tcPr>
            <w:tcW w:w="5098" w:type="dxa"/>
          </w:tcPr>
          <w:p w14:paraId="4476CC83" w14:textId="77777777" w:rsidR="00E34DFE" w:rsidRPr="007A027E" w:rsidRDefault="00E34DFE" w:rsidP="006C273B">
            <w:pPr>
              <w:spacing w:before="40" w:after="40" w:line="240" w:lineRule="auto"/>
              <w:rPr>
                <w:sz w:val="16"/>
                <w:szCs w:val="16"/>
                <w:lang w:val="de-CH"/>
              </w:rPr>
            </w:pPr>
            <w:r w:rsidRPr="007A027E">
              <w:rPr>
                <w:sz w:val="16"/>
                <w:szCs w:val="16"/>
                <w:lang w:val="de-CH"/>
              </w:rPr>
              <w:t>Änderung der Lagerungsbedingungen des Wirkstoffs /Referenzstandards</w:t>
            </w:r>
          </w:p>
        </w:tc>
        <w:tc>
          <w:tcPr>
            <w:tcW w:w="1466" w:type="dxa"/>
          </w:tcPr>
          <w:p w14:paraId="1C909D20" w14:textId="77777777" w:rsidR="00E34DFE" w:rsidRPr="008E7484" w:rsidRDefault="00E34DFE" w:rsidP="006C273B">
            <w:pPr>
              <w:spacing w:before="40" w:after="40" w:line="240" w:lineRule="auto"/>
              <w:rPr>
                <w:sz w:val="16"/>
                <w:szCs w:val="16"/>
              </w:rPr>
            </w:pPr>
            <w:r>
              <w:rPr>
                <w:sz w:val="16"/>
                <w:szCs w:val="16"/>
              </w:rPr>
              <w:t>1, 2, 3</w:t>
            </w:r>
          </w:p>
        </w:tc>
        <w:tc>
          <w:tcPr>
            <w:tcW w:w="1712" w:type="dxa"/>
          </w:tcPr>
          <w:p w14:paraId="72E89ECD"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612117EE" w14:textId="77777777" w:rsidR="00E34DFE" w:rsidRPr="008E7484" w:rsidRDefault="00E34DFE" w:rsidP="006C273B">
            <w:pPr>
              <w:spacing w:before="40" w:after="40" w:line="240" w:lineRule="auto"/>
              <w:rPr>
                <w:sz w:val="16"/>
                <w:szCs w:val="16"/>
              </w:rPr>
            </w:pPr>
            <w:r>
              <w:rPr>
                <w:sz w:val="16"/>
                <w:szCs w:val="16"/>
              </w:rPr>
              <w:t>6022</w:t>
            </w:r>
          </w:p>
        </w:tc>
      </w:tr>
      <w:tr w:rsidR="00E34DFE" w:rsidRPr="008E7484" w14:paraId="52968DEE" w14:textId="77777777" w:rsidTr="006C273B">
        <w:trPr>
          <w:trHeight w:val="404"/>
        </w:trPr>
        <w:tc>
          <w:tcPr>
            <w:tcW w:w="1086" w:type="dxa"/>
            <w:gridSpan w:val="2"/>
          </w:tcPr>
          <w:p w14:paraId="0BD0016C" w14:textId="77777777" w:rsidR="00E34DFE" w:rsidRPr="008E7484" w:rsidRDefault="00E34DFE" w:rsidP="006C273B">
            <w:pPr>
              <w:spacing w:before="40" w:after="40" w:line="240" w:lineRule="auto"/>
              <w:rPr>
                <w:sz w:val="16"/>
                <w:szCs w:val="16"/>
              </w:rPr>
            </w:pPr>
          </w:p>
        </w:tc>
        <w:tc>
          <w:tcPr>
            <w:tcW w:w="8883" w:type="dxa"/>
            <w:gridSpan w:val="4"/>
            <w:hideMark/>
          </w:tcPr>
          <w:p w14:paraId="45D3349F" w14:textId="77777777" w:rsidR="00E34DFE" w:rsidRPr="008E7484" w:rsidRDefault="00E34DFE" w:rsidP="006C273B">
            <w:pPr>
              <w:spacing w:before="40" w:after="40" w:line="240" w:lineRule="auto"/>
              <w:rPr>
                <w:b/>
                <w:sz w:val="16"/>
                <w:szCs w:val="16"/>
              </w:rPr>
            </w:pPr>
            <w:r w:rsidRPr="008E7484">
              <w:rPr>
                <w:b/>
                <w:sz w:val="16"/>
                <w:szCs w:val="16"/>
              </w:rPr>
              <w:t>Unterlagen</w:t>
            </w:r>
          </w:p>
        </w:tc>
      </w:tr>
      <w:tr w:rsidR="00E34DFE" w:rsidRPr="00EB072A" w14:paraId="4D4CEA58" w14:textId="77777777" w:rsidTr="006C273B">
        <w:tc>
          <w:tcPr>
            <w:tcW w:w="667" w:type="dxa"/>
            <w:tcBorders>
              <w:bottom w:val="single" w:sz="4" w:space="0" w:color="auto"/>
            </w:tcBorders>
          </w:tcPr>
          <w:sdt>
            <w:sdtPr>
              <w:rPr>
                <w:sz w:val="16"/>
                <w:szCs w:val="16"/>
              </w:rPr>
              <w:id w:val="-1235151809"/>
              <w14:checkbox>
                <w14:checked w14:val="0"/>
                <w14:checkedState w14:val="2612" w14:font="MS Gothic"/>
                <w14:uncheckedState w14:val="2610" w14:font="MS Gothic"/>
              </w14:checkbox>
            </w:sdtPr>
            <w:sdtEndPr/>
            <w:sdtContent>
              <w:p w14:paraId="74CFB8F4" w14:textId="77777777" w:rsidR="00E34DFE" w:rsidRPr="008E7484" w:rsidRDefault="00E34DFE" w:rsidP="006C273B">
                <w:pPr>
                  <w:spacing w:before="40" w:after="40" w:line="240" w:lineRule="auto"/>
                  <w:rPr>
                    <w:sz w:val="16"/>
                    <w:szCs w:val="16"/>
                  </w:rPr>
                </w:pPr>
                <w:r w:rsidRPr="008E7484">
                  <w:rPr>
                    <w:rFonts w:ascii="Segoe UI Symbol" w:hAnsi="Segoe UI Symbol" w:cs="Segoe UI Symbol"/>
                    <w:sz w:val="16"/>
                    <w:szCs w:val="16"/>
                  </w:rPr>
                  <w:t>☐</w:t>
                </w:r>
              </w:p>
            </w:sdtContent>
          </w:sdt>
        </w:tc>
        <w:tc>
          <w:tcPr>
            <w:tcW w:w="419" w:type="dxa"/>
            <w:tcBorders>
              <w:bottom w:val="single" w:sz="4" w:space="0" w:color="auto"/>
            </w:tcBorders>
          </w:tcPr>
          <w:p w14:paraId="5FF74C25" w14:textId="77777777" w:rsidR="00E34DFE" w:rsidRPr="008E7484" w:rsidRDefault="00E34DFE" w:rsidP="006C273B">
            <w:pPr>
              <w:spacing w:before="40" w:after="40" w:line="240" w:lineRule="auto"/>
              <w:rPr>
                <w:sz w:val="16"/>
                <w:szCs w:val="16"/>
              </w:rPr>
            </w:pPr>
            <w:r w:rsidRPr="008E7484">
              <w:rPr>
                <w:sz w:val="16"/>
                <w:szCs w:val="16"/>
              </w:rPr>
              <w:t>1.</w:t>
            </w:r>
          </w:p>
        </w:tc>
        <w:tc>
          <w:tcPr>
            <w:tcW w:w="8883" w:type="dxa"/>
            <w:gridSpan w:val="4"/>
          </w:tcPr>
          <w:p w14:paraId="2D3109AD" w14:textId="77777777" w:rsidR="00E34DFE" w:rsidRPr="007A027E" w:rsidRDefault="00E34DFE" w:rsidP="006C273B">
            <w:pPr>
              <w:spacing w:before="40" w:after="40" w:line="240" w:lineRule="auto"/>
              <w:rPr>
                <w:sz w:val="16"/>
                <w:szCs w:val="16"/>
                <w:lang w:val="de-CH"/>
              </w:rPr>
            </w:pPr>
            <w:r w:rsidRPr="007A027E">
              <w:rPr>
                <w:sz w:val="16"/>
                <w:szCs w:val="16"/>
                <w:lang w:val="de-CH"/>
              </w:rPr>
              <w:t>Aktualisierte Unterlagen der Zulassungsdokumentation Die betreffenden Angaben müssen die Ergebnisse angemessener Echtzeit-Stabilitätsstudien enthalten, die gemäss den einschlägigen Stabilitätsrichtlinien an mindestens zwei (bzw. bei biologischen Arzneimitteln an mindestens drei) Chargen im Pilot- oder Produktionsmassstab des Wirkstoffs im zugelassenen Verpackungsmaterial und über die beantragte Re-Test-Periode oder beantragten Lagerungsbedingungen durchgeführt wurden.</w:t>
            </w:r>
          </w:p>
        </w:tc>
      </w:tr>
      <w:tr w:rsidR="00E34DFE" w:rsidRPr="00EB072A" w14:paraId="04584A30" w14:textId="77777777" w:rsidTr="006C273B">
        <w:tc>
          <w:tcPr>
            <w:tcW w:w="667" w:type="dxa"/>
            <w:hideMark/>
          </w:tcPr>
          <w:sdt>
            <w:sdtPr>
              <w:rPr>
                <w:sz w:val="16"/>
                <w:szCs w:val="16"/>
              </w:rPr>
              <w:id w:val="-69819881"/>
              <w14:checkbox>
                <w14:checked w14:val="0"/>
                <w14:checkedState w14:val="2612" w14:font="MS Gothic"/>
                <w14:uncheckedState w14:val="2610" w14:font="MS Gothic"/>
              </w14:checkbox>
            </w:sdtPr>
            <w:sdtEndPr/>
            <w:sdtContent>
              <w:p w14:paraId="1AC70A29" w14:textId="77777777" w:rsidR="00E34DFE" w:rsidRPr="008E7484" w:rsidRDefault="00E34DFE" w:rsidP="006C273B">
                <w:pPr>
                  <w:spacing w:before="40" w:after="40" w:line="240" w:lineRule="auto"/>
                  <w:rPr>
                    <w:sz w:val="16"/>
                    <w:szCs w:val="16"/>
                  </w:rPr>
                </w:pPr>
                <w:r w:rsidRPr="008E7484">
                  <w:rPr>
                    <w:rFonts w:ascii="Segoe UI Symbol" w:hAnsi="Segoe UI Symbol" w:cs="Segoe UI Symbol"/>
                    <w:sz w:val="16"/>
                    <w:szCs w:val="16"/>
                  </w:rPr>
                  <w:t>☐</w:t>
                </w:r>
              </w:p>
            </w:sdtContent>
          </w:sdt>
        </w:tc>
        <w:tc>
          <w:tcPr>
            <w:tcW w:w="419" w:type="dxa"/>
            <w:hideMark/>
          </w:tcPr>
          <w:p w14:paraId="60DD98B7" w14:textId="77777777" w:rsidR="00E34DFE" w:rsidRPr="008E7484" w:rsidRDefault="00E34DFE" w:rsidP="006C273B">
            <w:pPr>
              <w:spacing w:before="40" w:after="40" w:line="240" w:lineRule="auto"/>
              <w:rPr>
                <w:sz w:val="16"/>
                <w:szCs w:val="16"/>
              </w:rPr>
            </w:pPr>
            <w:r w:rsidRPr="008E7484">
              <w:rPr>
                <w:sz w:val="16"/>
                <w:szCs w:val="16"/>
              </w:rPr>
              <w:t>2.</w:t>
            </w:r>
          </w:p>
        </w:tc>
        <w:tc>
          <w:tcPr>
            <w:tcW w:w="8883" w:type="dxa"/>
            <w:gridSpan w:val="4"/>
          </w:tcPr>
          <w:p w14:paraId="30388BCF" w14:textId="77777777" w:rsidR="00E34DFE" w:rsidRPr="007A027E" w:rsidRDefault="00E34DFE" w:rsidP="006C273B">
            <w:pPr>
              <w:spacing w:before="40" w:after="40" w:line="240" w:lineRule="auto"/>
              <w:rPr>
                <w:sz w:val="16"/>
                <w:szCs w:val="16"/>
                <w:lang w:val="de-CH"/>
              </w:rPr>
            </w:pPr>
            <w:r w:rsidRPr="007A027E">
              <w:rPr>
                <w:sz w:val="16"/>
                <w:szCs w:val="16"/>
                <w:lang w:val="de-CH"/>
              </w:rPr>
              <w:t xml:space="preserve">Bestätigung, dass die Stabilitätsstudien nach dem derzeit genehmigten Plan durchgeführt worden sind; aus den Studien muss hervorgehen, dass die vereinbarten relevanten Spezifikationen noch immer eingehalten werden. </w:t>
            </w:r>
          </w:p>
        </w:tc>
      </w:tr>
      <w:tr w:rsidR="00E34DFE" w:rsidRPr="00EB072A" w14:paraId="14102A15" w14:textId="77777777" w:rsidTr="006C273B">
        <w:tc>
          <w:tcPr>
            <w:tcW w:w="667" w:type="dxa"/>
          </w:tcPr>
          <w:p w14:paraId="4A22B993" w14:textId="77777777" w:rsidR="00E34DFE" w:rsidRPr="008E7484" w:rsidRDefault="006B077B" w:rsidP="006C273B">
            <w:pPr>
              <w:spacing w:before="40" w:after="40" w:line="240" w:lineRule="auto"/>
              <w:rPr>
                <w:rFonts w:ascii="Segoe UI Symbol" w:eastAsia="MS Gothic" w:hAnsi="Segoe UI Symbol" w:cs="Segoe UI Symbol"/>
                <w:sz w:val="16"/>
                <w:szCs w:val="16"/>
              </w:rPr>
            </w:pPr>
            <w:sdt>
              <w:sdtPr>
                <w:rPr>
                  <w:sz w:val="16"/>
                  <w:szCs w:val="16"/>
                </w:rPr>
                <w:id w:val="-1928261272"/>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313627B3" w14:textId="77777777" w:rsidR="00E34DFE" w:rsidRPr="008E7484" w:rsidRDefault="00E34DFE" w:rsidP="006C273B">
            <w:pPr>
              <w:spacing w:before="40" w:after="40" w:line="240" w:lineRule="auto"/>
              <w:rPr>
                <w:sz w:val="16"/>
                <w:szCs w:val="16"/>
              </w:rPr>
            </w:pPr>
            <w:r w:rsidRPr="008E7484">
              <w:rPr>
                <w:sz w:val="16"/>
                <w:szCs w:val="16"/>
              </w:rPr>
              <w:t>3.</w:t>
            </w:r>
          </w:p>
        </w:tc>
        <w:tc>
          <w:tcPr>
            <w:tcW w:w="8883" w:type="dxa"/>
            <w:gridSpan w:val="4"/>
          </w:tcPr>
          <w:p w14:paraId="059DDC11" w14:textId="77777777" w:rsidR="00E34DFE" w:rsidRPr="007A027E" w:rsidRDefault="00E34DFE" w:rsidP="006C273B">
            <w:pPr>
              <w:spacing w:before="40" w:after="40" w:line="240" w:lineRule="auto"/>
              <w:rPr>
                <w:sz w:val="16"/>
                <w:szCs w:val="16"/>
                <w:lang w:val="de-CH"/>
              </w:rPr>
            </w:pPr>
            <w:r w:rsidRPr="007A027E">
              <w:rPr>
                <w:sz w:val="16"/>
                <w:szCs w:val="16"/>
                <w:lang w:val="de-CH"/>
              </w:rPr>
              <w:t>Kopie der genehmigten Spezifikationen des Wirkstoffs.</w:t>
            </w:r>
          </w:p>
        </w:tc>
      </w:tr>
    </w:tbl>
    <w:p w14:paraId="4B2B1A0E" w14:textId="77777777" w:rsidR="00E34DFE" w:rsidRPr="007A027E" w:rsidRDefault="00E34DFE" w:rsidP="00E34DFE">
      <w:pPr>
        <w:spacing w:before="40" w:after="40" w:line="240" w:lineRule="auto"/>
        <w:rPr>
          <w:szCs w:val="20"/>
          <w:lang w:val="de-CH"/>
        </w:rPr>
      </w:pPr>
    </w:p>
    <w:p w14:paraId="4F936E4A"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8E7484" w14:paraId="68467849" w14:textId="77777777" w:rsidTr="006C273B">
        <w:tc>
          <w:tcPr>
            <w:tcW w:w="9923" w:type="dxa"/>
            <w:gridSpan w:val="2"/>
            <w:tcBorders>
              <w:top w:val="single" w:sz="4" w:space="0" w:color="C0C0C0"/>
              <w:left w:val="nil"/>
              <w:bottom w:val="single" w:sz="4" w:space="0" w:color="C0C0C0"/>
              <w:right w:val="nil"/>
            </w:tcBorders>
            <w:vAlign w:val="center"/>
            <w:hideMark/>
          </w:tcPr>
          <w:p w14:paraId="65FAF99A" w14:textId="77777777" w:rsidR="00E34DFE" w:rsidRPr="008E7484" w:rsidRDefault="00E34DFE" w:rsidP="006C273B">
            <w:pPr>
              <w:spacing w:before="40" w:after="40" w:line="240" w:lineRule="auto"/>
              <w:rPr>
                <w:b/>
                <w:sz w:val="20"/>
                <w:szCs w:val="20"/>
              </w:rPr>
            </w:pPr>
            <w:r w:rsidRPr="008E7484">
              <w:rPr>
                <w:b/>
                <w:iCs/>
                <w:sz w:val="20"/>
                <w:szCs w:val="20"/>
              </w:rPr>
              <w:t>Beschreibung / Begründung der Änderung</w:t>
            </w:r>
          </w:p>
        </w:tc>
      </w:tr>
      <w:tr w:rsidR="00E34DFE" w:rsidRPr="008E7484" w14:paraId="66F31BB8" w14:textId="77777777" w:rsidTr="006C273B">
        <w:tc>
          <w:tcPr>
            <w:tcW w:w="9923" w:type="dxa"/>
            <w:gridSpan w:val="2"/>
            <w:tcBorders>
              <w:top w:val="single" w:sz="4" w:space="0" w:color="C0C0C0"/>
              <w:left w:val="nil"/>
              <w:bottom w:val="single" w:sz="4" w:space="0" w:color="C0C0C0"/>
              <w:right w:val="nil"/>
            </w:tcBorders>
          </w:tcPr>
          <w:p w14:paraId="72818592" w14:textId="77777777" w:rsidR="00E34DFE" w:rsidRPr="008E7484" w:rsidRDefault="006B077B" w:rsidP="006C273B">
            <w:pPr>
              <w:spacing w:before="40" w:after="40" w:line="240" w:lineRule="auto"/>
              <w:rPr>
                <w:sz w:val="20"/>
                <w:szCs w:val="20"/>
              </w:rPr>
            </w:pPr>
            <w:sdt>
              <w:sdtPr>
                <w:rPr>
                  <w:sz w:val="20"/>
                  <w:szCs w:val="20"/>
                </w:rPr>
                <w:id w:val="-1100881031"/>
                <w:placeholder>
                  <w:docPart w:val="31114774A3474EF198F7F6CB614FB5D3"/>
                </w:placeholder>
                <w:temporary/>
                <w:showingPlcHdr/>
                <w:text w:multiLine="1"/>
              </w:sdtPr>
              <w:sdtEndPr/>
              <w:sdtContent>
                <w:r w:rsidR="00E34DFE" w:rsidRPr="008E7484">
                  <w:rPr>
                    <w:color w:val="808080"/>
                    <w:sz w:val="20"/>
                    <w:szCs w:val="20"/>
                  </w:rPr>
                  <w:t>……</w:t>
                </w:r>
              </w:sdtContent>
            </w:sdt>
          </w:p>
          <w:p w14:paraId="6DEE384F" w14:textId="77777777" w:rsidR="00E34DFE" w:rsidRPr="008E7484" w:rsidRDefault="00E34DFE" w:rsidP="006C273B">
            <w:pPr>
              <w:spacing w:before="40" w:after="40" w:line="240" w:lineRule="auto"/>
              <w:rPr>
                <w:sz w:val="20"/>
                <w:szCs w:val="20"/>
              </w:rPr>
            </w:pPr>
          </w:p>
        </w:tc>
      </w:tr>
      <w:tr w:rsidR="00E34DFE" w:rsidRPr="008E7484" w14:paraId="73ECD417" w14:textId="77777777" w:rsidTr="006C273B">
        <w:tc>
          <w:tcPr>
            <w:tcW w:w="5068" w:type="dxa"/>
            <w:tcBorders>
              <w:top w:val="single" w:sz="4" w:space="0" w:color="C0C0C0"/>
              <w:left w:val="nil"/>
              <w:bottom w:val="single" w:sz="4" w:space="0" w:color="C0C0C0"/>
              <w:right w:val="single" w:sz="4" w:space="0" w:color="C0C0C0"/>
            </w:tcBorders>
            <w:hideMark/>
          </w:tcPr>
          <w:p w14:paraId="177B46C6" w14:textId="77777777" w:rsidR="00E34DFE" w:rsidRPr="008E7484" w:rsidRDefault="00E34DFE" w:rsidP="006C273B">
            <w:pPr>
              <w:spacing w:before="40" w:after="40" w:line="240" w:lineRule="auto"/>
              <w:rPr>
                <w:b/>
                <w:sz w:val="20"/>
                <w:szCs w:val="20"/>
              </w:rPr>
            </w:pPr>
            <w:r w:rsidRPr="008E7484">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F56E71A" w14:textId="77777777" w:rsidR="00E34DFE" w:rsidRPr="008E7484" w:rsidRDefault="00E34DFE" w:rsidP="006C273B">
            <w:pPr>
              <w:spacing w:before="40" w:after="40" w:line="240" w:lineRule="auto"/>
              <w:rPr>
                <w:b/>
                <w:iCs/>
                <w:sz w:val="20"/>
                <w:szCs w:val="20"/>
              </w:rPr>
            </w:pPr>
            <w:r w:rsidRPr="008E7484">
              <w:rPr>
                <w:b/>
                <w:iCs/>
                <w:sz w:val="20"/>
                <w:szCs w:val="20"/>
              </w:rPr>
              <w:t>Beantragt</w:t>
            </w:r>
          </w:p>
        </w:tc>
      </w:tr>
      <w:tr w:rsidR="00E34DFE" w:rsidRPr="008E7484" w14:paraId="1BF433F4" w14:textId="77777777" w:rsidTr="006C273B">
        <w:tc>
          <w:tcPr>
            <w:tcW w:w="5068" w:type="dxa"/>
            <w:tcBorders>
              <w:top w:val="single" w:sz="4" w:space="0" w:color="C0C0C0"/>
              <w:left w:val="nil"/>
              <w:bottom w:val="single" w:sz="4" w:space="0" w:color="C0C0C0"/>
              <w:right w:val="single" w:sz="4" w:space="0" w:color="C0C0C0"/>
            </w:tcBorders>
          </w:tcPr>
          <w:p w14:paraId="5F917C1A" w14:textId="77777777" w:rsidR="00E34DFE" w:rsidRPr="008E7484" w:rsidRDefault="006B077B" w:rsidP="006C273B">
            <w:pPr>
              <w:spacing w:before="40" w:after="40" w:line="240" w:lineRule="auto"/>
              <w:rPr>
                <w:sz w:val="20"/>
                <w:szCs w:val="20"/>
              </w:rPr>
            </w:pPr>
            <w:sdt>
              <w:sdtPr>
                <w:rPr>
                  <w:sz w:val="20"/>
                  <w:szCs w:val="20"/>
                </w:rPr>
                <w:id w:val="-112057165"/>
                <w:placeholder>
                  <w:docPart w:val="8A87F391716441DFB0A96D09EF38F502"/>
                </w:placeholder>
                <w:temporary/>
                <w:showingPlcHdr/>
                <w:text w:multiLine="1"/>
              </w:sdtPr>
              <w:sdtEndPr/>
              <w:sdtContent>
                <w:r w:rsidR="00E34DFE" w:rsidRPr="008E7484">
                  <w:rPr>
                    <w:color w:val="808080"/>
                    <w:sz w:val="20"/>
                    <w:szCs w:val="20"/>
                  </w:rPr>
                  <w:t>……</w:t>
                </w:r>
              </w:sdtContent>
            </w:sdt>
          </w:p>
          <w:p w14:paraId="6B52D420" w14:textId="77777777" w:rsidR="00E34DFE" w:rsidRPr="008E7484"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3A0B1EE" w14:textId="77777777" w:rsidR="00E34DFE" w:rsidRPr="008E7484" w:rsidRDefault="006B077B" w:rsidP="006C273B">
            <w:pPr>
              <w:spacing w:before="40" w:after="40" w:line="240" w:lineRule="auto"/>
              <w:rPr>
                <w:sz w:val="20"/>
                <w:szCs w:val="20"/>
              </w:rPr>
            </w:pPr>
            <w:sdt>
              <w:sdtPr>
                <w:rPr>
                  <w:sz w:val="20"/>
                  <w:szCs w:val="20"/>
                </w:rPr>
                <w:id w:val="1152870739"/>
                <w:placeholder>
                  <w:docPart w:val="1D7E77AA569847ADA474E5273EF8324A"/>
                </w:placeholder>
                <w:temporary/>
                <w:showingPlcHdr/>
                <w:text w:multiLine="1"/>
              </w:sdtPr>
              <w:sdtEndPr/>
              <w:sdtContent>
                <w:r w:rsidR="00E34DFE" w:rsidRPr="008E7484">
                  <w:rPr>
                    <w:color w:val="808080"/>
                    <w:sz w:val="20"/>
                    <w:szCs w:val="20"/>
                  </w:rPr>
                  <w:t>……</w:t>
                </w:r>
              </w:sdtContent>
            </w:sdt>
          </w:p>
          <w:p w14:paraId="26D6DD4A" w14:textId="77777777" w:rsidR="00E34DFE" w:rsidRPr="008E7484" w:rsidRDefault="00E34DFE" w:rsidP="006C273B">
            <w:pPr>
              <w:spacing w:before="40" w:after="40" w:line="240" w:lineRule="auto"/>
              <w:rPr>
                <w:sz w:val="20"/>
                <w:szCs w:val="20"/>
              </w:rPr>
            </w:pPr>
          </w:p>
        </w:tc>
      </w:tr>
    </w:tbl>
    <w:p w14:paraId="0279E9D7" w14:textId="77777777" w:rsidR="00E34DFE" w:rsidRPr="008E7484" w:rsidRDefault="00E34DFE" w:rsidP="00E34DFE">
      <w:pPr>
        <w:spacing w:before="40" w:after="40" w:line="240" w:lineRule="auto"/>
        <w:rPr>
          <w:lang w:eastAsia="de-CH"/>
        </w:rPr>
      </w:pPr>
    </w:p>
    <w:p w14:paraId="1A0C9A8D" w14:textId="77777777" w:rsidR="00E34DFE" w:rsidRDefault="00E34DFE" w:rsidP="00E34DFE">
      <w:pPr>
        <w:spacing w:after="160" w:line="259" w:lineRule="auto"/>
        <w:rPr>
          <w:lang w:eastAsia="de-CH"/>
        </w:rPr>
      </w:pPr>
    </w:p>
    <w:p w14:paraId="7091C49A" w14:textId="77777777" w:rsidR="00E34DFE" w:rsidRDefault="00E34DFE" w:rsidP="00E34DFE">
      <w:pPr>
        <w:pStyle w:val="berschrift5Buchstaben"/>
      </w:pPr>
      <w:r>
        <w:rPr>
          <w:lang w:eastAsia="de-CH"/>
        </w:rPr>
        <w:br w:type="page"/>
      </w:r>
      <w:r w:rsidRPr="00494F80">
        <w:lastRenderedPageBreak/>
        <w:t>F.I.</w:t>
      </w:r>
      <w:r>
        <w:t>d.z</w:t>
      </w:r>
    </w:p>
    <w:tbl>
      <w:tblPr>
        <w:tblStyle w:val="Tabellenraster"/>
        <w:tblW w:w="9969" w:type="dxa"/>
        <w:tblLayout w:type="fixed"/>
        <w:tblLook w:val="04A0" w:firstRow="1" w:lastRow="0" w:firstColumn="1" w:lastColumn="0" w:noHBand="0" w:noVBand="1"/>
      </w:tblPr>
      <w:tblGrid>
        <w:gridCol w:w="988"/>
        <w:gridCol w:w="5196"/>
        <w:gridCol w:w="1466"/>
        <w:gridCol w:w="1712"/>
        <w:gridCol w:w="607"/>
      </w:tblGrid>
      <w:tr w:rsidR="00E34DFE" w:rsidRPr="00D73B7B" w14:paraId="5D80CEEB" w14:textId="77777777" w:rsidTr="006C273B">
        <w:tc>
          <w:tcPr>
            <w:tcW w:w="988" w:type="dxa"/>
            <w:hideMark/>
          </w:tcPr>
          <w:p w14:paraId="23302D53" w14:textId="77777777" w:rsidR="00E34DFE" w:rsidRPr="00D73B7B" w:rsidRDefault="00E34DFE" w:rsidP="006C273B">
            <w:pPr>
              <w:spacing w:before="40" w:after="40" w:line="240" w:lineRule="auto"/>
              <w:rPr>
                <w:sz w:val="16"/>
                <w:szCs w:val="16"/>
              </w:rPr>
            </w:pPr>
            <w:r>
              <w:rPr>
                <w:b/>
                <w:sz w:val="16"/>
                <w:szCs w:val="16"/>
                <w:lang w:eastAsia="de-CH"/>
              </w:rPr>
              <w:t>F.I.d.z</w:t>
            </w:r>
          </w:p>
        </w:tc>
        <w:tc>
          <w:tcPr>
            <w:tcW w:w="5196" w:type="dxa"/>
            <w:hideMark/>
          </w:tcPr>
          <w:p w14:paraId="0A4799DB"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rPr>
              <w:t>Andere Änderung zu Abschnitt F.I.d</w:t>
            </w:r>
          </w:p>
        </w:tc>
        <w:tc>
          <w:tcPr>
            <w:tcW w:w="1466" w:type="dxa"/>
            <w:hideMark/>
          </w:tcPr>
          <w:p w14:paraId="77E60BB8"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4F5C95A4"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2DE5A1E6"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09238145" w14:textId="77777777" w:rsidTr="006C273B">
        <w:tc>
          <w:tcPr>
            <w:tcW w:w="988" w:type="dxa"/>
          </w:tcPr>
          <w:p w14:paraId="318EE976" w14:textId="77777777" w:rsidR="00E34DFE" w:rsidRPr="00D73B7B" w:rsidRDefault="006B077B" w:rsidP="006C273B">
            <w:pPr>
              <w:spacing w:before="40" w:after="40" w:line="240" w:lineRule="auto"/>
              <w:rPr>
                <w:sz w:val="16"/>
                <w:szCs w:val="16"/>
              </w:rPr>
            </w:pPr>
            <w:sdt>
              <w:sdtPr>
                <w:rPr>
                  <w:sz w:val="16"/>
                  <w:szCs w:val="16"/>
                </w:rPr>
                <w:id w:val="-90167589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196" w:type="dxa"/>
          </w:tcPr>
          <w:p w14:paraId="529F1069" w14:textId="77777777" w:rsidR="00E34DFE" w:rsidRPr="00D73B7B" w:rsidRDefault="00E34DFE" w:rsidP="006C273B">
            <w:pPr>
              <w:spacing w:before="40" w:after="40" w:line="240" w:lineRule="auto"/>
              <w:rPr>
                <w:sz w:val="16"/>
                <w:szCs w:val="16"/>
              </w:rPr>
            </w:pPr>
          </w:p>
        </w:tc>
        <w:tc>
          <w:tcPr>
            <w:tcW w:w="1466" w:type="dxa"/>
          </w:tcPr>
          <w:p w14:paraId="3B455CFE" w14:textId="77777777" w:rsidR="00E34DFE" w:rsidRDefault="00E34DFE" w:rsidP="006C273B">
            <w:pPr>
              <w:spacing w:before="40" w:after="40" w:line="240" w:lineRule="auto"/>
              <w:rPr>
                <w:sz w:val="16"/>
                <w:szCs w:val="16"/>
              </w:rPr>
            </w:pPr>
          </w:p>
        </w:tc>
        <w:tc>
          <w:tcPr>
            <w:tcW w:w="1712" w:type="dxa"/>
          </w:tcPr>
          <w:p w14:paraId="6F0D55BC"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6D9F08DA" w14:textId="77777777" w:rsidR="00E34DFE" w:rsidRPr="001B65D4" w:rsidRDefault="00E34DFE" w:rsidP="006C273B">
            <w:pPr>
              <w:spacing w:before="40" w:after="40" w:line="240" w:lineRule="auto"/>
              <w:rPr>
                <w:sz w:val="16"/>
                <w:szCs w:val="16"/>
              </w:rPr>
            </w:pPr>
            <w:r>
              <w:rPr>
                <w:sz w:val="16"/>
                <w:szCs w:val="16"/>
              </w:rPr>
              <w:t>6023</w:t>
            </w:r>
          </w:p>
        </w:tc>
      </w:tr>
    </w:tbl>
    <w:p w14:paraId="3222E119" w14:textId="77777777" w:rsidR="00E34DFE" w:rsidRDefault="00E34DFE" w:rsidP="00E34DFE">
      <w:pPr>
        <w:spacing w:before="40" w:after="40" w:line="240" w:lineRule="auto"/>
        <w:rPr>
          <w:szCs w:val="20"/>
        </w:rPr>
      </w:pPr>
    </w:p>
    <w:p w14:paraId="7F225C49"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55AE67F3" w14:textId="77777777" w:rsidTr="006C273B">
        <w:tc>
          <w:tcPr>
            <w:tcW w:w="9923" w:type="dxa"/>
            <w:gridSpan w:val="2"/>
            <w:tcBorders>
              <w:top w:val="single" w:sz="4" w:space="0" w:color="C0C0C0"/>
              <w:left w:val="nil"/>
              <w:bottom w:val="single" w:sz="4" w:space="0" w:color="C0C0C0"/>
              <w:right w:val="nil"/>
            </w:tcBorders>
            <w:vAlign w:val="center"/>
            <w:hideMark/>
          </w:tcPr>
          <w:p w14:paraId="643B6569"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26E757BE" w14:textId="77777777" w:rsidTr="006C273B">
        <w:tc>
          <w:tcPr>
            <w:tcW w:w="9923" w:type="dxa"/>
            <w:gridSpan w:val="2"/>
            <w:tcBorders>
              <w:top w:val="single" w:sz="4" w:space="0" w:color="C0C0C0"/>
              <w:left w:val="nil"/>
              <w:bottom w:val="single" w:sz="4" w:space="0" w:color="C0C0C0"/>
              <w:right w:val="nil"/>
            </w:tcBorders>
          </w:tcPr>
          <w:p w14:paraId="1ED6CA51" w14:textId="77777777" w:rsidR="00E34DFE" w:rsidRPr="00D73B7B" w:rsidRDefault="006B077B" w:rsidP="006C273B">
            <w:pPr>
              <w:spacing w:before="40" w:after="40" w:line="240" w:lineRule="auto"/>
              <w:rPr>
                <w:sz w:val="20"/>
                <w:szCs w:val="20"/>
              </w:rPr>
            </w:pPr>
            <w:sdt>
              <w:sdtPr>
                <w:rPr>
                  <w:sz w:val="20"/>
                  <w:szCs w:val="20"/>
                </w:rPr>
                <w:id w:val="1699042889"/>
                <w:placeholder>
                  <w:docPart w:val="C636EB3377CF492581670091D8B30208"/>
                </w:placeholder>
                <w:temporary/>
                <w:showingPlcHdr/>
                <w:text w:multiLine="1"/>
              </w:sdtPr>
              <w:sdtEndPr/>
              <w:sdtContent>
                <w:r w:rsidR="00E34DFE" w:rsidRPr="00D73B7B">
                  <w:rPr>
                    <w:rStyle w:val="Platzhaltertext"/>
                    <w:sz w:val="20"/>
                    <w:szCs w:val="20"/>
                  </w:rPr>
                  <w:t>……</w:t>
                </w:r>
              </w:sdtContent>
            </w:sdt>
          </w:p>
          <w:p w14:paraId="311C54A0" w14:textId="77777777" w:rsidR="00E34DFE" w:rsidRPr="00D73B7B" w:rsidRDefault="00E34DFE" w:rsidP="006C273B">
            <w:pPr>
              <w:spacing w:before="40" w:after="40" w:line="240" w:lineRule="auto"/>
              <w:rPr>
                <w:sz w:val="20"/>
                <w:szCs w:val="20"/>
              </w:rPr>
            </w:pPr>
          </w:p>
        </w:tc>
      </w:tr>
      <w:tr w:rsidR="00E34DFE" w:rsidRPr="00D73B7B" w14:paraId="601AFAD0" w14:textId="77777777" w:rsidTr="006C273B">
        <w:tc>
          <w:tcPr>
            <w:tcW w:w="5068" w:type="dxa"/>
            <w:tcBorders>
              <w:top w:val="single" w:sz="4" w:space="0" w:color="C0C0C0"/>
              <w:left w:val="nil"/>
              <w:bottom w:val="single" w:sz="4" w:space="0" w:color="C0C0C0"/>
              <w:right w:val="single" w:sz="4" w:space="0" w:color="C0C0C0"/>
            </w:tcBorders>
            <w:hideMark/>
          </w:tcPr>
          <w:p w14:paraId="141DD0CB"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6DFBB22"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4C8F8D1D" w14:textId="77777777" w:rsidTr="006C273B">
        <w:tc>
          <w:tcPr>
            <w:tcW w:w="5068" w:type="dxa"/>
            <w:tcBorders>
              <w:top w:val="single" w:sz="4" w:space="0" w:color="C0C0C0"/>
              <w:left w:val="nil"/>
              <w:bottom w:val="single" w:sz="4" w:space="0" w:color="C0C0C0"/>
              <w:right w:val="single" w:sz="4" w:space="0" w:color="C0C0C0"/>
            </w:tcBorders>
          </w:tcPr>
          <w:p w14:paraId="0614FA3F" w14:textId="77777777" w:rsidR="00E34DFE" w:rsidRPr="00D73B7B" w:rsidRDefault="006B077B" w:rsidP="006C273B">
            <w:pPr>
              <w:spacing w:before="40" w:after="40" w:line="240" w:lineRule="auto"/>
              <w:rPr>
                <w:sz w:val="20"/>
                <w:szCs w:val="20"/>
              </w:rPr>
            </w:pPr>
            <w:sdt>
              <w:sdtPr>
                <w:rPr>
                  <w:sz w:val="20"/>
                  <w:szCs w:val="20"/>
                </w:rPr>
                <w:id w:val="-1815485254"/>
                <w:placeholder>
                  <w:docPart w:val="8B1BE4AA668C4D14B1F967FC04D91FB6"/>
                </w:placeholder>
                <w:temporary/>
                <w:showingPlcHdr/>
                <w:text w:multiLine="1"/>
              </w:sdtPr>
              <w:sdtEndPr/>
              <w:sdtContent>
                <w:r w:rsidR="00E34DFE" w:rsidRPr="00D73B7B">
                  <w:rPr>
                    <w:rStyle w:val="Platzhaltertext"/>
                    <w:sz w:val="20"/>
                    <w:szCs w:val="20"/>
                  </w:rPr>
                  <w:t>……</w:t>
                </w:r>
              </w:sdtContent>
            </w:sdt>
          </w:p>
          <w:p w14:paraId="6DD0FFF3"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5F80EE8" w14:textId="77777777" w:rsidR="00E34DFE" w:rsidRPr="00D73B7B" w:rsidRDefault="006B077B" w:rsidP="006C273B">
            <w:pPr>
              <w:spacing w:before="40" w:after="40" w:line="240" w:lineRule="auto"/>
              <w:rPr>
                <w:sz w:val="20"/>
                <w:szCs w:val="20"/>
              </w:rPr>
            </w:pPr>
            <w:sdt>
              <w:sdtPr>
                <w:rPr>
                  <w:sz w:val="20"/>
                  <w:szCs w:val="20"/>
                </w:rPr>
                <w:id w:val="417904471"/>
                <w:placeholder>
                  <w:docPart w:val="01A5D1747B4E4FE9B23DB8DB1A679EE3"/>
                </w:placeholder>
                <w:temporary/>
                <w:showingPlcHdr/>
                <w:text w:multiLine="1"/>
              </w:sdtPr>
              <w:sdtEndPr/>
              <w:sdtContent>
                <w:r w:rsidR="00E34DFE" w:rsidRPr="00D73B7B">
                  <w:rPr>
                    <w:rStyle w:val="Platzhaltertext"/>
                    <w:sz w:val="20"/>
                    <w:szCs w:val="20"/>
                  </w:rPr>
                  <w:t>……</w:t>
                </w:r>
              </w:sdtContent>
            </w:sdt>
          </w:p>
          <w:p w14:paraId="1860970D" w14:textId="77777777" w:rsidR="00E34DFE" w:rsidRPr="00D73B7B" w:rsidRDefault="00E34DFE" w:rsidP="006C273B">
            <w:pPr>
              <w:spacing w:before="40" w:after="40" w:line="240" w:lineRule="auto"/>
              <w:rPr>
                <w:sz w:val="20"/>
                <w:szCs w:val="20"/>
              </w:rPr>
            </w:pPr>
          </w:p>
        </w:tc>
      </w:tr>
    </w:tbl>
    <w:p w14:paraId="3A255EA3" w14:textId="77777777" w:rsidR="00E34DFE" w:rsidRDefault="00E34DFE" w:rsidP="00E34DFE">
      <w:pPr>
        <w:spacing w:before="40" w:after="40" w:line="240" w:lineRule="auto"/>
        <w:rPr>
          <w:lang w:eastAsia="de-CH"/>
        </w:rPr>
      </w:pPr>
    </w:p>
    <w:p w14:paraId="46AC6988" w14:textId="77777777" w:rsidR="00E34DFE" w:rsidRDefault="00E34DFE" w:rsidP="00E34DFE">
      <w:pPr>
        <w:spacing w:after="160" w:line="259" w:lineRule="auto"/>
        <w:rPr>
          <w:lang w:eastAsia="de-CH"/>
        </w:rPr>
      </w:pPr>
      <w:r>
        <w:rPr>
          <w:lang w:eastAsia="de-CH"/>
        </w:rPr>
        <w:br w:type="page"/>
      </w:r>
    </w:p>
    <w:p w14:paraId="5F5969D6" w14:textId="77777777" w:rsidR="00E34DFE" w:rsidRPr="007A027E" w:rsidRDefault="00E34DFE" w:rsidP="00E34DFE">
      <w:pPr>
        <w:pStyle w:val="berschrift4Buchstaben"/>
        <w:rPr>
          <w:lang w:val="de-CH"/>
        </w:rPr>
      </w:pPr>
      <w:r w:rsidRPr="007A027E">
        <w:rPr>
          <w:lang w:val="de-CH"/>
        </w:rPr>
        <w:lastRenderedPageBreak/>
        <w:t>F.I.e) Design Space und Change-Management-Protokoll nach der Zulassung</w:t>
      </w:r>
    </w:p>
    <w:p w14:paraId="043E1202" w14:textId="77777777" w:rsidR="00E34DFE" w:rsidRPr="00FB3C6A" w:rsidRDefault="00E34DFE" w:rsidP="00E34DFE">
      <w:pPr>
        <w:pStyle w:val="berschrift5Buchstaben"/>
      </w:pPr>
      <w:r w:rsidRPr="00494F80">
        <w:t>F.I.</w:t>
      </w:r>
      <w:r>
        <w:t>e.1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6D95639F" w14:textId="77777777" w:rsidTr="006C273B">
        <w:tc>
          <w:tcPr>
            <w:tcW w:w="1086" w:type="dxa"/>
            <w:gridSpan w:val="2"/>
            <w:hideMark/>
          </w:tcPr>
          <w:p w14:paraId="5C459358" w14:textId="77777777" w:rsidR="00E34DFE" w:rsidRPr="00D73B7B" w:rsidRDefault="00E34DFE" w:rsidP="006C273B">
            <w:pPr>
              <w:spacing w:before="40" w:after="40" w:line="240" w:lineRule="auto"/>
              <w:rPr>
                <w:sz w:val="16"/>
                <w:szCs w:val="16"/>
              </w:rPr>
            </w:pPr>
            <w:r>
              <w:rPr>
                <w:b/>
                <w:sz w:val="16"/>
                <w:szCs w:val="16"/>
                <w:lang w:eastAsia="de-CH"/>
              </w:rPr>
              <w:t>F.I.e.1</w:t>
            </w:r>
          </w:p>
        </w:tc>
        <w:tc>
          <w:tcPr>
            <w:tcW w:w="5098" w:type="dxa"/>
            <w:hideMark/>
          </w:tcPr>
          <w:p w14:paraId="74326EC8"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rPr>
              <w:t>Einführung eines neuen Design Space oder Erweiterung eines zugelassenen Design Space für den Wirkstoff betreffend:</w:t>
            </w:r>
          </w:p>
        </w:tc>
        <w:tc>
          <w:tcPr>
            <w:tcW w:w="1466" w:type="dxa"/>
            <w:hideMark/>
          </w:tcPr>
          <w:p w14:paraId="4DD0EA5D"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62BBC76D" w14:textId="77777777" w:rsidR="00E34DFE" w:rsidRPr="00B62AC5" w:rsidRDefault="00E34DFE" w:rsidP="006C273B">
            <w:pPr>
              <w:spacing w:before="40" w:after="40" w:line="240" w:lineRule="auto"/>
              <w:rPr>
                <w:b/>
                <w:sz w:val="16"/>
                <w:szCs w:val="16"/>
                <w:highlight w:val="yellow"/>
              </w:rPr>
            </w:pPr>
            <w:r w:rsidRPr="007C5807">
              <w:rPr>
                <w:b/>
                <w:sz w:val="16"/>
                <w:szCs w:val="16"/>
              </w:rPr>
              <w:t xml:space="preserve">Frist </w:t>
            </w:r>
          </w:p>
        </w:tc>
        <w:tc>
          <w:tcPr>
            <w:tcW w:w="607" w:type="dxa"/>
            <w:hideMark/>
          </w:tcPr>
          <w:p w14:paraId="58DE920A"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50428F5F" w14:textId="77777777" w:rsidTr="006C273B">
        <w:tc>
          <w:tcPr>
            <w:tcW w:w="1086" w:type="dxa"/>
            <w:gridSpan w:val="2"/>
            <w:hideMark/>
          </w:tcPr>
          <w:p w14:paraId="171BAA5F" w14:textId="77777777" w:rsidR="00E34DFE" w:rsidRPr="00D73B7B" w:rsidRDefault="006B077B" w:rsidP="006C273B">
            <w:pPr>
              <w:spacing w:before="40" w:after="40" w:line="240" w:lineRule="auto"/>
              <w:rPr>
                <w:sz w:val="16"/>
                <w:szCs w:val="16"/>
              </w:rPr>
            </w:pPr>
            <w:sdt>
              <w:sdtPr>
                <w:rPr>
                  <w:sz w:val="16"/>
                  <w:szCs w:val="16"/>
                </w:rPr>
                <w:id w:val="51746836"/>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1B63CFA9" w14:textId="77777777" w:rsidR="00E34DFE" w:rsidRPr="007A027E" w:rsidRDefault="00E34DFE" w:rsidP="006C273B">
            <w:pPr>
              <w:spacing w:before="40" w:after="40" w:line="240" w:lineRule="auto"/>
              <w:rPr>
                <w:sz w:val="16"/>
                <w:szCs w:val="16"/>
                <w:lang w:val="de-CH"/>
              </w:rPr>
            </w:pPr>
            <w:r w:rsidRPr="007A027E">
              <w:rPr>
                <w:sz w:val="16"/>
                <w:szCs w:val="16"/>
                <w:lang w:val="de-CH"/>
              </w:rPr>
              <w:t>Einen Herstellschritt des Wirkstoffs einschliesslich der daraus resultierenden Inprozesskontrollen und/oder Prüfmethoden</w:t>
            </w:r>
          </w:p>
        </w:tc>
        <w:tc>
          <w:tcPr>
            <w:tcW w:w="1466" w:type="dxa"/>
          </w:tcPr>
          <w:p w14:paraId="5F22555E" w14:textId="77777777" w:rsidR="00E34DFE" w:rsidRPr="00D73B7B" w:rsidRDefault="00E34DFE" w:rsidP="006C273B">
            <w:pPr>
              <w:spacing w:before="40" w:after="40" w:line="240" w:lineRule="auto"/>
              <w:rPr>
                <w:sz w:val="16"/>
                <w:szCs w:val="16"/>
              </w:rPr>
            </w:pPr>
            <w:r>
              <w:rPr>
                <w:sz w:val="16"/>
                <w:szCs w:val="16"/>
              </w:rPr>
              <w:t>1, 2, 3</w:t>
            </w:r>
          </w:p>
        </w:tc>
        <w:tc>
          <w:tcPr>
            <w:tcW w:w="1712" w:type="dxa"/>
          </w:tcPr>
          <w:p w14:paraId="4331E239" w14:textId="77777777" w:rsidR="00E34DFE" w:rsidRPr="00D73B7B" w:rsidRDefault="00E34DFE" w:rsidP="006C273B">
            <w:pPr>
              <w:spacing w:before="40" w:after="40" w:line="240" w:lineRule="auto"/>
              <w:rPr>
                <w:sz w:val="16"/>
                <w:szCs w:val="16"/>
              </w:rPr>
            </w:pPr>
            <w:r>
              <w:rPr>
                <w:sz w:val="16"/>
                <w:szCs w:val="16"/>
              </w:rPr>
              <w:t>Standard</w:t>
            </w:r>
          </w:p>
        </w:tc>
        <w:tc>
          <w:tcPr>
            <w:tcW w:w="607" w:type="dxa"/>
          </w:tcPr>
          <w:p w14:paraId="6BC06DD6" w14:textId="77777777" w:rsidR="00E34DFE" w:rsidRPr="001B65D4" w:rsidRDefault="00E34DFE" w:rsidP="006C273B">
            <w:pPr>
              <w:spacing w:before="40" w:after="40" w:line="240" w:lineRule="auto"/>
              <w:rPr>
                <w:sz w:val="16"/>
                <w:szCs w:val="16"/>
              </w:rPr>
            </w:pPr>
            <w:r>
              <w:rPr>
                <w:sz w:val="16"/>
                <w:szCs w:val="16"/>
              </w:rPr>
              <w:t>6024</w:t>
            </w:r>
          </w:p>
        </w:tc>
      </w:tr>
      <w:tr w:rsidR="00E34DFE" w:rsidRPr="00D73B7B" w14:paraId="2F866405" w14:textId="77777777" w:rsidTr="006C273B">
        <w:tc>
          <w:tcPr>
            <w:tcW w:w="1086" w:type="dxa"/>
            <w:gridSpan w:val="2"/>
          </w:tcPr>
          <w:p w14:paraId="24830741" w14:textId="77777777" w:rsidR="00E34DFE" w:rsidRDefault="006B077B" w:rsidP="006C273B">
            <w:pPr>
              <w:spacing w:before="40" w:after="40" w:line="240" w:lineRule="auto"/>
              <w:rPr>
                <w:sz w:val="16"/>
                <w:szCs w:val="16"/>
              </w:rPr>
            </w:pPr>
            <w:sdt>
              <w:sdtPr>
                <w:rPr>
                  <w:sz w:val="16"/>
                  <w:szCs w:val="16"/>
                </w:rPr>
                <w:id w:val="-2009210878"/>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51BA16FD" w14:textId="77777777" w:rsidR="00E34DFE" w:rsidRPr="007A027E" w:rsidRDefault="00E34DFE" w:rsidP="006C273B">
            <w:pPr>
              <w:spacing w:before="40" w:after="40" w:line="240" w:lineRule="auto"/>
              <w:rPr>
                <w:sz w:val="16"/>
                <w:szCs w:val="16"/>
                <w:lang w:val="de-CH"/>
              </w:rPr>
            </w:pPr>
            <w:r w:rsidRPr="007A027E">
              <w:rPr>
                <w:sz w:val="16"/>
                <w:szCs w:val="16"/>
                <w:lang w:val="de-CH"/>
              </w:rPr>
              <w:t>Prüfmethoden für Ausgangsstoffe / Reagenzien / Zwischenprodukte und/oder den Wirkstoff</w:t>
            </w:r>
          </w:p>
        </w:tc>
        <w:tc>
          <w:tcPr>
            <w:tcW w:w="1466" w:type="dxa"/>
          </w:tcPr>
          <w:p w14:paraId="6B10C199" w14:textId="77777777" w:rsidR="00E34DFE" w:rsidRDefault="00E34DFE" w:rsidP="006C273B">
            <w:pPr>
              <w:spacing w:before="40" w:after="40" w:line="240" w:lineRule="auto"/>
              <w:rPr>
                <w:sz w:val="16"/>
                <w:szCs w:val="16"/>
              </w:rPr>
            </w:pPr>
            <w:r>
              <w:rPr>
                <w:sz w:val="16"/>
                <w:szCs w:val="16"/>
              </w:rPr>
              <w:t>1, 2, 3</w:t>
            </w:r>
          </w:p>
        </w:tc>
        <w:tc>
          <w:tcPr>
            <w:tcW w:w="1712" w:type="dxa"/>
          </w:tcPr>
          <w:p w14:paraId="7CDFF4AD" w14:textId="77777777" w:rsidR="00E34DFE" w:rsidRPr="00B62AC5" w:rsidRDefault="00E34DFE" w:rsidP="006C273B">
            <w:pPr>
              <w:spacing w:before="40" w:after="40" w:line="240" w:lineRule="auto"/>
              <w:rPr>
                <w:sz w:val="16"/>
                <w:szCs w:val="16"/>
                <w:highlight w:val="yellow"/>
              </w:rPr>
            </w:pPr>
            <w:r w:rsidRPr="001371EF">
              <w:rPr>
                <w:sz w:val="16"/>
                <w:szCs w:val="16"/>
              </w:rPr>
              <w:t>Standard</w:t>
            </w:r>
          </w:p>
        </w:tc>
        <w:tc>
          <w:tcPr>
            <w:tcW w:w="607" w:type="dxa"/>
          </w:tcPr>
          <w:p w14:paraId="36BA98D8" w14:textId="77777777" w:rsidR="00E34DFE" w:rsidRPr="001B65D4" w:rsidRDefault="00E34DFE" w:rsidP="006C273B">
            <w:pPr>
              <w:spacing w:before="40" w:after="40" w:line="240" w:lineRule="auto"/>
              <w:rPr>
                <w:sz w:val="16"/>
                <w:szCs w:val="16"/>
              </w:rPr>
            </w:pPr>
            <w:r>
              <w:rPr>
                <w:sz w:val="16"/>
                <w:szCs w:val="16"/>
              </w:rPr>
              <w:t>6025</w:t>
            </w:r>
          </w:p>
        </w:tc>
      </w:tr>
      <w:tr w:rsidR="00E34DFE" w:rsidRPr="00D73B7B" w14:paraId="73C4C3E3" w14:textId="77777777" w:rsidTr="006C273B">
        <w:trPr>
          <w:trHeight w:val="404"/>
        </w:trPr>
        <w:tc>
          <w:tcPr>
            <w:tcW w:w="1086" w:type="dxa"/>
            <w:gridSpan w:val="2"/>
          </w:tcPr>
          <w:p w14:paraId="51B7ED94" w14:textId="77777777" w:rsidR="00E34DFE" w:rsidRPr="00D73B7B" w:rsidRDefault="00E34DFE" w:rsidP="006C273B">
            <w:pPr>
              <w:spacing w:before="40" w:after="40" w:line="240" w:lineRule="auto"/>
              <w:rPr>
                <w:sz w:val="16"/>
                <w:szCs w:val="16"/>
              </w:rPr>
            </w:pPr>
          </w:p>
        </w:tc>
        <w:tc>
          <w:tcPr>
            <w:tcW w:w="8883" w:type="dxa"/>
            <w:gridSpan w:val="4"/>
            <w:hideMark/>
          </w:tcPr>
          <w:p w14:paraId="182237D6"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D73B7B" w14:paraId="635B6763" w14:textId="77777777" w:rsidTr="006C273B">
        <w:tc>
          <w:tcPr>
            <w:tcW w:w="667" w:type="dxa"/>
            <w:tcBorders>
              <w:bottom w:val="single" w:sz="4" w:space="0" w:color="auto"/>
            </w:tcBorders>
          </w:tcPr>
          <w:sdt>
            <w:sdtPr>
              <w:rPr>
                <w:sz w:val="16"/>
                <w:szCs w:val="16"/>
              </w:rPr>
              <w:id w:val="314994547"/>
              <w14:checkbox>
                <w14:checked w14:val="0"/>
                <w14:checkedState w14:val="2612" w14:font="MS Gothic"/>
                <w14:uncheckedState w14:val="2610" w14:font="MS Gothic"/>
              </w14:checkbox>
            </w:sdtPr>
            <w:sdtEndPr/>
            <w:sdtContent>
              <w:p w14:paraId="5E9BCFAD"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1A7B1590"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7EF6F67F" w14:textId="77777777" w:rsidR="00E34DFE" w:rsidRPr="00D73B7B" w:rsidRDefault="00E34DFE" w:rsidP="006C273B">
            <w:pPr>
              <w:spacing w:before="40" w:after="40" w:line="240" w:lineRule="auto"/>
              <w:rPr>
                <w:sz w:val="16"/>
                <w:szCs w:val="16"/>
              </w:rPr>
            </w:pPr>
            <w:r w:rsidRPr="00F4045F">
              <w:rPr>
                <w:sz w:val="16"/>
                <w:szCs w:val="16"/>
              </w:rPr>
              <w:t xml:space="preserve">Aktualisierte Unterlagen der </w:t>
            </w:r>
            <w:r>
              <w:rPr>
                <w:sz w:val="16"/>
                <w:szCs w:val="16"/>
              </w:rPr>
              <w:t>Zulassungsdokumentation</w:t>
            </w:r>
          </w:p>
        </w:tc>
      </w:tr>
      <w:tr w:rsidR="00E34DFE" w:rsidRPr="00EB072A" w14:paraId="0297F419" w14:textId="77777777" w:rsidTr="006C273B">
        <w:tc>
          <w:tcPr>
            <w:tcW w:w="667" w:type="dxa"/>
            <w:hideMark/>
          </w:tcPr>
          <w:sdt>
            <w:sdtPr>
              <w:rPr>
                <w:sz w:val="16"/>
                <w:szCs w:val="16"/>
              </w:rPr>
              <w:id w:val="-128401944"/>
              <w14:checkbox>
                <w14:checked w14:val="0"/>
                <w14:checkedState w14:val="2612" w14:font="MS Gothic"/>
                <w14:uncheckedState w14:val="2610" w14:font="MS Gothic"/>
              </w14:checkbox>
            </w:sdtPr>
            <w:sdtEndPr/>
            <w:sdtContent>
              <w:p w14:paraId="449A278B"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68EBCC85"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39120008" w14:textId="77777777" w:rsidR="00E34DFE" w:rsidRPr="007A027E" w:rsidRDefault="00E34DFE" w:rsidP="006C273B">
            <w:pPr>
              <w:spacing w:before="40" w:after="40" w:line="240" w:lineRule="auto"/>
              <w:rPr>
                <w:sz w:val="16"/>
                <w:szCs w:val="16"/>
                <w:lang w:val="de-CH"/>
              </w:rPr>
            </w:pPr>
            <w:r w:rsidRPr="007A027E">
              <w:rPr>
                <w:sz w:val="16"/>
                <w:szCs w:val="16"/>
                <w:lang w:val="de-CH"/>
              </w:rPr>
              <w:t>Der Design Space wurde nach den einschlägigen internationalen wissenschaftlichen Richtlinien entwickelt. Die Ergebnisse von Produkt-, Prozess- und Analytik-Entwicklungsstudien (z. B. müssen die Wechselwirkung zwischen den verschiedenen Parametern, die den Design Space ausmachen, untersucht werden einschliesslich Risikobewertung und ggf. multivariate Studien) belegen, dass ein systematisches mechanistisches Verständnis von Materialeigenschaften und Prozessparametern für die kritischen Qualitätseigenschaften des Wirkstoffs erreicht worden ist.</w:t>
            </w:r>
          </w:p>
        </w:tc>
      </w:tr>
      <w:tr w:rsidR="00E34DFE" w:rsidRPr="00EB072A" w14:paraId="49B53F87" w14:textId="77777777" w:rsidTr="006C273B">
        <w:tc>
          <w:tcPr>
            <w:tcW w:w="667" w:type="dxa"/>
          </w:tcPr>
          <w:p w14:paraId="1A7C179C" w14:textId="77777777" w:rsidR="00E34DFE" w:rsidRPr="001B65D4" w:rsidRDefault="006B077B" w:rsidP="006C273B">
            <w:pPr>
              <w:spacing w:before="40" w:after="40" w:line="240" w:lineRule="auto"/>
              <w:rPr>
                <w:rFonts w:ascii="Segoe UI Symbol" w:eastAsia="MS Gothic" w:hAnsi="Segoe UI Symbol" w:cs="Segoe UI Symbol"/>
                <w:sz w:val="16"/>
                <w:szCs w:val="16"/>
              </w:rPr>
            </w:pPr>
            <w:sdt>
              <w:sdtPr>
                <w:rPr>
                  <w:sz w:val="16"/>
                  <w:szCs w:val="16"/>
                </w:rPr>
                <w:id w:val="143047216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25A27BD1" w14:textId="77777777" w:rsidR="00E34DFE" w:rsidRDefault="00E34DFE" w:rsidP="006C273B">
            <w:pPr>
              <w:spacing w:before="40" w:after="40" w:line="240" w:lineRule="auto"/>
              <w:rPr>
                <w:sz w:val="16"/>
                <w:szCs w:val="16"/>
              </w:rPr>
            </w:pPr>
            <w:r>
              <w:rPr>
                <w:sz w:val="16"/>
                <w:szCs w:val="16"/>
              </w:rPr>
              <w:t>3.</w:t>
            </w:r>
          </w:p>
        </w:tc>
        <w:tc>
          <w:tcPr>
            <w:tcW w:w="8883" w:type="dxa"/>
            <w:gridSpan w:val="4"/>
          </w:tcPr>
          <w:p w14:paraId="6574B79F" w14:textId="77777777" w:rsidR="00E34DFE" w:rsidRPr="007A027E" w:rsidRDefault="00E34DFE" w:rsidP="006C273B">
            <w:pPr>
              <w:spacing w:before="40" w:after="40" w:line="240" w:lineRule="auto"/>
              <w:rPr>
                <w:sz w:val="16"/>
                <w:szCs w:val="16"/>
                <w:lang w:val="de-CH"/>
              </w:rPr>
            </w:pPr>
            <w:r w:rsidRPr="007A027E">
              <w:rPr>
                <w:sz w:val="16"/>
                <w:szCs w:val="16"/>
                <w:lang w:val="de-CH"/>
              </w:rPr>
              <w:t>Tabellarische Beschreibung des Design Space mit den Variablen (Materialeigenschaften und Prozessparameter, wenn zutreffend) und deren beantragten Bereichen.</w:t>
            </w:r>
          </w:p>
        </w:tc>
      </w:tr>
    </w:tbl>
    <w:p w14:paraId="4953060B" w14:textId="77777777" w:rsidR="00E34DFE" w:rsidRPr="007A027E" w:rsidRDefault="00E34DFE" w:rsidP="00E34DFE">
      <w:pPr>
        <w:spacing w:before="40" w:after="40" w:line="240" w:lineRule="auto"/>
        <w:rPr>
          <w:szCs w:val="20"/>
          <w:lang w:val="de-CH"/>
        </w:rPr>
      </w:pPr>
    </w:p>
    <w:p w14:paraId="111BB256"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D11D956" w14:textId="77777777" w:rsidTr="006C273B">
        <w:tc>
          <w:tcPr>
            <w:tcW w:w="9923" w:type="dxa"/>
            <w:gridSpan w:val="2"/>
            <w:tcBorders>
              <w:top w:val="single" w:sz="4" w:space="0" w:color="C0C0C0"/>
              <w:left w:val="nil"/>
              <w:bottom w:val="single" w:sz="4" w:space="0" w:color="C0C0C0"/>
              <w:right w:val="nil"/>
            </w:tcBorders>
            <w:vAlign w:val="center"/>
            <w:hideMark/>
          </w:tcPr>
          <w:p w14:paraId="6E9534A7"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6B5A0444" w14:textId="77777777" w:rsidTr="006C273B">
        <w:tc>
          <w:tcPr>
            <w:tcW w:w="9923" w:type="dxa"/>
            <w:gridSpan w:val="2"/>
            <w:tcBorders>
              <w:top w:val="single" w:sz="4" w:space="0" w:color="C0C0C0"/>
              <w:left w:val="nil"/>
              <w:bottom w:val="single" w:sz="4" w:space="0" w:color="C0C0C0"/>
              <w:right w:val="nil"/>
            </w:tcBorders>
          </w:tcPr>
          <w:p w14:paraId="60CB9D05" w14:textId="77777777" w:rsidR="00E34DFE" w:rsidRPr="00D73B7B" w:rsidRDefault="006B077B" w:rsidP="006C273B">
            <w:pPr>
              <w:spacing w:before="40" w:after="40" w:line="240" w:lineRule="auto"/>
              <w:rPr>
                <w:sz w:val="20"/>
                <w:szCs w:val="20"/>
              </w:rPr>
            </w:pPr>
            <w:sdt>
              <w:sdtPr>
                <w:rPr>
                  <w:sz w:val="20"/>
                  <w:szCs w:val="20"/>
                </w:rPr>
                <w:id w:val="-514375985"/>
                <w:placeholder>
                  <w:docPart w:val="9DD67F383D2C4244B8561B649BC15BCD"/>
                </w:placeholder>
                <w:temporary/>
                <w:showingPlcHdr/>
                <w:text w:multiLine="1"/>
              </w:sdtPr>
              <w:sdtEndPr/>
              <w:sdtContent>
                <w:r w:rsidR="00E34DFE" w:rsidRPr="00D73B7B">
                  <w:rPr>
                    <w:rStyle w:val="Platzhaltertext"/>
                    <w:sz w:val="20"/>
                    <w:szCs w:val="20"/>
                  </w:rPr>
                  <w:t>……</w:t>
                </w:r>
              </w:sdtContent>
            </w:sdt>
          </w:p>
          <w:p w14:paraId="7E53AE7E" w14:textId="77777777" w:rsidR="00E34DFE" w:rsidRPr="00D73B7B" w:rsidRDefault="00E34DFE" w:rsidP="006C273B">
            <w:pPr>
              <w:spacing w:before="40" w:after="40" w:line="240" w:lineRule="auto"/>
              <w:rPr>
                <w:sz w:val="20"/>
                <w:szCs w:val="20"/>
              </w:rPr>
            </w:pPr>
          </w:p>
        </w:tc>
      </w:tr>
      <w:tr w:rsidR="00E34DFE" w:rsidRPr="00D73B7B" w14:paraId="69557E19" w14:textId="77777777" w:rsidTr="006C273B">
        <w:tc>
          <w:tcPr>
            <w:tcW w:w="5068" w:type="dxa"/>
            <w:tcBorders>
              <w:top w:val="single" w:sz="4" w:space="0" w:color="C0C0C0"/>
              <w:left w:val="nil"/>
              <w:bottom w:val="single" w:sz="4" w:space="0" w:color="C0C0C0"/>
              <w:right w:val="single" w:sz="4" w:space="0" w:color="C0C0C0"/>
            </w:tcBorders>
            <w:hideMark/>
          </w:tcPr>
          <w:p w14:paraId="7762A580"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E7428FF"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4DE3B6E2" w14:textId="77777777" w:rsidTr="006C273B">
        <w:tc>
          <w:tcPr>
            <w:tcW w:w="5068" w:type="dxa"/>
            <w:tcBorders>
              <w:top w:val="single" w:sz="4" w:space="0" w:color="C0C0C0"/>
              <w:left w:val="nil"/>
              <w:bottom w:val="single" w:sz="4" w:space="0" w:color="C0C0C0"/>
              <w:right w:val="single" w:sz="4" w:space="0" w:color="C0C0C0"/>
            </w:tcBorders>
          </w:tcPr>
          <w:p w14:paraId="0FD37F85" w14:textId="77777777" w:rsidR="00E34DFE" w:rsidRPr="00D73B7B" w:rsidRDefault="006B077B" w:rsidP="006C273B">
            <w:pPr>
              <w:spacing w:before="40" w:after="40" w:line="240" w:lineRule="auto"/>
              <w:rPr>
                <w:sz w:val="20"/>
                <w:szCs w:val="20"/>
              </w:rPr>
            </w:pPr>
            <w:sdt>
              <w:sdtPr>
                <w:rPr>
                  <w:sz w:val="20"/>
                  <w:szCs w:val="20"/>
                </w:rPr>
                <w:id w:val="-575672678"/>
                <w:placeholder>
                  <w:docPart w:val="FBDC7B74704F4BB4A1FF8C493575338D"/>
                </w:placeholder>
                <w:temporary/>
                <w:showingPlcHdr/>
                <w:text w:multiLine="1"/>
              </w:sdtPr>
              <w:sdtEndPr/>
              <w:sdtContent>
                <w:r w:rsidR="00E34DFE" w:rsidRPr="00D73B7B">
                  <w:rPr>
                    <w:rStyle w:val="Platzhaltertext"/>
                    <w:sz w:val="20"/>
                    <w:szCs w:val="20"/>
                  </w:rPr>
                  <w:t>……</w:t>
                </w:r>
              </w:sdtContent>
            </w:sdt>
          </w:p>
          <w:p w14:paraId="3FCFBD26"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F983E9D" w14:textId="77777777" w:rsidR="00E34DFE" w:rsidRPr="00D73B7B" w:rsidRDefault="006B077B" w:rsidP="006C273B">
            <w:pPr>
              <w:spacing w:before="40" w:after="40" w:line="240" w:lineRule="auto"/>
              <w:rPr>
                <w:sz w:val="20"/>
                <w:szCs w:val="20"/>
              </w:rPr>
            </w:pPr>
            <w:sdt>
              <w:sdtPr>
                <w:rPr>
                  <w:sz w:val="20"/>
                  <w:szCs w:val="20"/>
                </w:rPr>
                <w:id w:val="32391992"/>
                <w:placeholder>
                  <w:docPart w:val="512CB5638B6243F28936DB50725A8CD0"/>
                </w:placeholder>
                <w:temporary/>
                <w:showingPlcHdr/>
                <w:text w:multiLine="1"/>
              </w:sdtPr>
              <w:sdtEndPr/>
              <w:sdtContent>
                <w:r w:rsidR="00E34DFE" w:rsidRPr="00D73B7B">
                  <w:rPr>
                    <w:rStyle w:val="Platzhaltertext"/>
                    <w:sz w:val="20"/>
                    <w:szCs w:val="20"/>
                  </w:rPr>
                  <w:t>……</w:t>
                </w:r>
              </w:sdtContent>
            </w:sdt>
          </w:p>
          <w:p w14:paraId="2EA6BE6A" w14:textId="77777777" w:rsidR="00E34DFE" w:rsidRPr="00D73B7B" w:rsidRDefault="00E34DFE" w:rsidP="006C273B">
            <w:pPr>
              <w:spacing w:before="40" w:after="40" w:line="240" w:lineRule="auto"/>
              <w:rPr>
                <w:sz w:val="20"/>
                <w:szCs w:val="20"/>
              </w:rPr>
            </w:pPr>
          </w:p>
        </w:tc>
      </w:tr>
    </w:tbl>
    <w:p w14:paraId="33EBD5CB" w14:textId="77777777" w:rsidR="00E34DFE" w:rsidRDefault="00E34DFE" w:rsidP="00E34DFE">
      <w:pPr>
        <w:spacing w:before="40" w:after="40" w:line="240" w:lineRule="auto"/>
        <w:rPr>
          <w:lang w:eastAsia="de-CH"/>
        </w:rPr>
      </w:pPr>
    </w:p>
    <w:p w14:paraId="7975907A" w14:textId="77777777" w:rsidR="00E34DFE" w:rsidRPr="007D3E18" w:rsidRDefault="00E34DFE" w:rsidP="00E34DFE">
      <w:pPr>
        <w:pStyle w:val="berschrift5Buchstaben"/>
      </w:pPr>
      <w:r>
        <w:rPr>
          <w:szCs w:val="20"/>
        </w:rPr>
        <w:br w:type="page"/>
      </w:r>
      <w:r w:rsidRPr="00494F80">
        <w:lastRenderedPageBreak/>
        <w:t>F.I.</w:t>
      </w:r>
      <w:r>
        <w:t>e.2</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654F96B2" w14:textId="77777777" w:rsidTr="006C273B">
        <w:tc>
          <w:tcPr>
            <w:tcW w:w="1086" w:type="dxa"/>
            <w:gridSpan w:val="2"/>
            <w:hideMark/>
          </w:tcPr>
          <w:p w14:paraId="2E34A051" w14:textId="77777777" w:rsidR="00E34DFE" w:rsidRPr="00D73B7B" w:rsidRDefault="00E34DFE" w:rsidP="006C273B">
            <w:pPr>
              <w:spacing w:before="40" w:after="40" w:line="240" w:lineRule="auto"/>
              <w:rPr>
                <w:sz w:val="16"/>
                <w:szCs w:val="16"/>
              </w:rPr>
            </w:pPr>
            <w:r>
              <w:rPr>
                <w:b/>
                <w:sz w:val="16"/>
                <w:szCs w:val="16"/>
                <w:lang w:eastAsia="de-CH"/>
              </w:rPr>
              <w:t>F.I.e.2</w:t>
            </w:r>
          </w:p>
        </w:tc>
        <w:tc>
          <w:tcPr>
            <w:tcW w:w="5098" w:type="dxa"/>
            <w:hideMark/>
          </w:tcPr>
          <w:p w14:paraId="33F710FA"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eastAsia="de-CH"/>
              </w:rPr>
              <w:t>Änderungen eines genehmigten Change-Management-Protokolls für den Wirkstoff</w:t>
            </w:r>
          </w:p>
        </w:tc>
        <w:tc>
          <w:tcPr>
            <w:tcW w:w="1466" w:type="dxa"/>
            <w:hideMark/>
          </w:tcPr>
          <w:p w14:paraId="28532096"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1815E533"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1B068CAD"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1D40D2B9" w14:textId="77777777" w:rsidTr="006C273B">
        <w:tc>
          <w:tcPr>
            <w:tcW w:w="1086" w:type="dxa"/>
            <w:gridSpan w:val="2"/>
            <w:hideMark/>
          </w:tcPr>
          <w:p w14:paraId="3955204D" w14:textId="77777777" w:rsidR="00E34DFE" w:rsidRPr="00D73B7B" w:rsidRDefault="006B077B" w:rsidP="006C273B">
            <w:pPr>
              <w:spacing w:before="40" w:after="40" w:line="240" w:lineRule="auto"/>
              <w:rPr>
                <w:sz w:val="16"/>
                <w:szCs w:val="16"/>
              </w:rPr>
            </w:pPr>
            <w:sdt>
              <w:sdtPr>
                <w:rPr>
                  <w:sz w:val="16"/>
                  <w:szCs w:val="16"/>
                </w:rPr>
                <w:id w:val="-1651353479"/>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11C50A8F" w14:textId="77777777" w:rsidR="00E34DFE" w:rsidRPr="007A027E" w:rsidRDefault="00E34DFE" w:rsidP="006C273B">
            <w:pPr>
              <w:spacing w:before="40" w:after="40" w:line="240" w:lineRule="auto"/>
              <w:rPr>
                <w:sz w:val="16"/>
                <w:szCs w:val="16"/>
                <w:lang w:val="de-CH"/>
              </w:rPr>
            </w:pPr>
            <w:r w:rsidRPr="007A027E">
              <w:rPr>
                <w:sz w:val="16"/>
                <w:szCs w:val="16"/>
                <w:lang w:val="de-CH"/>
              </w:rPr>
              <w:t>Einführung eines Change-Management-Protokolls für den Wirkstoff nach der Zulassung</w:t>
            </w:r>
          </w:p>
        </w:tc>
        <w:tc>
          <w:tcPr>
            <w:tcW w:w="1466" w:type="dxa"/>
          </w:tcPr>
          <w:p w14:paraId="4F32C898" w14:textId="77777777" w:rsidR="00E34DFE" w:rsidRPr="00D73B7B" w:rsidRDefault="00E34DFE" w:rsidP="006C273B">
            <w:pPr>
              <w:spacing w:before="40" w:after="40" w:line="240" w:lineRule="auto"/>
              <w:rPr>
                <w:sz w:val="16"/>
                <w:szCs w:val="16"/>
              </w:rPr>
            </w:pPr>
            <w:r>
              <w:rPr>
                <w:sz w:val="16"/>
                <w:szCs w:val="16"/>
              </w:rPr>
              <w:t>1, 2, 3</w:t>
            </w:r>
          </w:p>
        </w:tc>
        <w:tc>
          <w:tcPr>
            <w:tcW w:w="1712" w:type="dxa"/>
          </w:tcPr>
          <w:p w14:paraId="6A465558"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274500EA" w14:textId="77777777" w:rsidR="00E34DFE" w:rsidRPr="001B65D4" w:rsidRDefault="00E34DFE" w:rsidP="006C273B">
            <w:pPr>
              <w:spacing w:before="40" w:after="40" w:line="240" w:lineRule="auto"/>
              <w:rPr>
                <w:sz w:val="16"/>
                <w:szCs w:val="16"/>
              </w:rPr>
            </w:pPr>
            <w:r>
              <w:rPr>
                <w:sz w:val="16"/>
                <w:szCs w:val="16"/>
              </w:rPr>
              <w:t>6026</w:t>
            </w:r>
          </w:p>
        </w:tc>
      </w:tr>
      <w:tr w:rsidR="00E34DFE" w:rsidRPr="00D73B7B" w14:paraId="412A697C" w14:textId="77777777" w:rsidTr="006C273B">
        <w:tc>
          <w:tcPr>
            <w:tcW w:w="1086" w:type="dxa"/>
            <w:gridSpan w:val="2"/>
          </w:tcPr>
          <w:p w14:paraId="5AE0C225" w14:textId="77777777" w:rsidR="00E34DFE" w:rsidRDefault="006B077B" w:rsidP="006C273B">
            <w:pPr>
              <w:spacing w:before="40" w:after="40" w:line="240" w:lineRule="auto"/>
              <w:rPr>
                <w:sz w:val="16"/>
                <w:szCs w:val="16"/>
              </w:rPr>
            </w:pPr>
            <w:sdt>
              <w:sdtPr>
                <w:rPr>
                  <w:sz w:val="16"/>
                  <w:szCs w:val="16"/>
                </w:rPr>
                <w:id w:val="-303470241"/>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7B84F575" w14:textId="77777777" w:rsidR="00E34DFE" w:rsidRPr="007A027E" w:rsidRDefault="00E34DFE" w:rsidP="006C273B">
            <w:pPr>
              <w:spacing w:before="40" w:after="40" w:line="240" w:lineRule="auto"/>
              <w:rPr>
                <w:sz w:val="16"/>
                <w:szCs w:val="16"/>
                <w:lang w:val="de-CH"/>
              </w:rPr>
            </w:pPr>
            <w:r w:rsidRPr="007A027E">
              <w:rPr>
                <w:sz w:val="16"/>
                <w:szCs w:val="16"/>
                <w:lang w:val="de-CH"/>
              </w:rPr>
              <w:t>Grössere Änderungen eines genehmigten</w:t>
            </w:r>
            <w:r w:rsidRPr="007A027E">
              <w:rPr>
                <w:lang w:val="de-CH"/>
              </w:rPr>
              <w:t xml:space="preserve"> </w:t>
            </w:r>
            <w:r w:rsidRPr="007A027E">
              <w:rPr>
                <w:sz w:val="16"/>
                <w:szCs w:val="16"/>
                <w:lang w:val="de-CH"/>
              </w:rPr>
              <w:t>Change-Management-Protokolls</w:t>
            </w:r>
          </w:p>
        </w:tc>
        <w:tc>
          <w:tcPr>
            <w:tcW w:w="1466" w:type="dxa"/>
          </w:tcPr>
          <w:p w14:paraId="36C9788C" w14:textId="77777777" w:rsidR="00E34DFE" w:rsidRPr="007A027E" w:rsidRDefault="00E34DFE" w:rsidP="006C273B">
            <w:pPr>
              <w:spacing w:before="40" w:after="40" w:line="240" w:lineRule="auto"/>
              <w:rPr>
                <w:sz w:val="16"/>
                <w:szCs w:val="16"/>
                <w:lang w:val="de-CH"/>
              </w:rPr>
            </w:pPr>
          </w:p>
        </w:tc>
        <w:tc>
          <w:tcPr>
            <w:tcW w:w="1712" w:type="dxa"/>
          </w:tcPr>
          <w:p w14:paraId="6A227430"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46D053C4" w14:textId="77777777" w:rsidR="00E34DFE" w:rsidRPr="001B65D4" w:rsidRDefault="00E34DFE" w:rsidP="006C273B">
            <w:pPr>
              <w:spacing w:before="40" w:after="40" w:line="240" w:lineRule="auto"/>
              <w:rPr>
                <w:sz w:val="16"/>
                <w:szCs w:val="16"/>
              </w:rPr>
            </w:pPr>
            <w:r>
              <w:rPr>
                <w:sz w:val="16"/>
                <w:szCs w:val="16"/>
              </w:rPr>
              <w:t>6027</w:t>
            </w:r>
          </w:p>
        </w:tc>
      </w:tr>
      <w:tr w:rsidR="00E34DFE" w:rsidRPr="00D73B7B" w14:paraId="1179C091" w14:textId="77777777" w:rsidTr="006C273B">
        <w:tc>
          <w:tcPr>
            <w:tcW w:w="1086" w:type="dxa"/>
            <w:gridSpan w:val="2"/>
          </w:tcPr>
          <w:p w14:paraId="131D8760" w14:textId="77777777" w:rsidR="00E34DFE" w:rsidRDefault="006B077B" w:rsidP="006C273B">
            <w:pPr>
              <w:spacing w:before="40" w:after="40" w:line="240" w:lineRule="auto"/>
              <w:rPr>
                <w:sz w:val="16"/>
                <w:szCs w:val="16"/>
              </w:rPr>
            </w:pPr>
            <w:sdt>
              <w:sdtPr>
                <w:rPr>
                  <w:sz w:val="16"/>
                  <w:szCs w:val="16"/>
                </w:rPr>
                <w:id w:val="-546754600"/>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c.1)</w:t>
            </w:r>
          </w:p>
        </w:tc>
        <w:tc>
          <w:tcPr>
            <w:tcW w:w="5098" w:type="dxa"/>
          </w:tcPr>
          <w:p w14:paraId="6EDF32BB" w14:textId="77777777" w:rsidR="00E34DFE" w:rsidRPr="007A027E" w:rsidRDefault="00E34DFE" w:rsidP="006C273B">
            <w:pPr>
              <w:spacing w:before="40" w:after="40" w:line="240" w:lineRule="auto"/>
              <w:rPr>
                <w:sz w:val="16"/>
                <w:szCs w:val="16"/>
                <w:lang w:val="de-CH"/>
              </w:rPr>
            </w:pPr>
            <w:r w:rsidRPr="007A027E">
              <w:rPr>
                <w:sz w:val="16"/>
                <w:szCs w:val="16"/>
                <w:lang w:val="de-CH"/>
              </w:rPr>
              <w:t>Implementierung vorgesehener Änderungen eines genehmigten Change-Management-Protokolls, die weitere unterstützende Daten erfordert</w:t>
            </w:r>
          </w:p>
        </w:tc>
        <w:tc>
          <w:tcPr>
            <w:tcW w:w="1466" w:type="dxa"/>
          </w:tcPr>
          <w:p w14:paraId="03AA2D5E" w14:textId="77777777" w:rsidR="00E34DFE" w:rsidRDefault="00E34DFE" w:rsidP="006C273B">
            <w:pPr>
              <w:spacing w:before="40" w:after="40" w:line="240" w:lineRule="auto"/>
              <w:rPr>
                <w:sz w:val="16"/>
                <w:szCs w:val="16"/>
              </w:rPr>
            </w:pPr>
            <w:r>
              <w:rPr>
                <w:sz w:val="16"/>
                <w:szCs w:val="16"/>
              </w:rPr>
              <w:t>4, 5, 6</w:t>
            </w:r>
          </w:p>
        </w:tc>
        <w:tc>
          <w:tcPr>
            <w:tcW w:w="1712" w:type="dxa"/>
          </w:tcPr>
          <w:p w14:paraId="329B2553"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04F3A125" w14:textId="77777777" w:rsidR="00E34DFE" w:rsidRPr="001B65D4" w:rsidRDefault="00E34DFE" w:rsidP="006C273B">
            <w:pPr>
              <w:spacing w:before="40" w:after="40" w:line="240" w:lineRule="auto"/>
              <w:rPr>
                <w:sz w:val="16"/>
                <w:szCs w:val="16"/>
              </w:rPr>
            </w:pPr>
            <w:r>
              <w:rPr>
                <w:sz w:val="16"/>
                <w:szCs w:val="16"/>
              </w:rPr>
              <w:t>6028</w:t>
            </w:r>
          </w:p>
        </w:tc>
      </w:tr>
      <w:tr w:rsidR="00E34DFE" w:rsidRPr="00D73B7B" w14:paraId="5A128F7F" w14:textId="77777777" w:rsidTr="006C273B">
        <w:tc>
          <w:tcPr>
            <w:tcW w:w="1086" w:type="dxa"/>
            <w:gridSpan w:val="2"/>
          </w:tcPr>
          <w:p w14:paraId="06DD3007" w14:textId="77777777" w:rsidR="00E34DFE" w:rsidRDefault="006B077B" w:rsidP="006C273B">
            <w:pPr>
              <w:spacing w:before="40" w:after="40" w:line="240" w:lineRule="auto"/>
              <w:rPr>
                <w:sz w:val="16"/>
                <w:szCs w:val="16"/>
              </w:rPr>
            </w:pPr>
            <w:sdt>
              <w:sdtPr>
                <w:rPr>
                  <w:sz w:val="16"/>
                  <w:szCs w:val="16"/>
                </w:rPr>
                <w:id w:val="-1309005898"/>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c.2)</w:t>
            </w:r>
          </w:p>
        </w:tc>
        <w:tc>
          <w:tcPr>
            <w:tcW w:w="5098" w:type="dxa"/>
          </w:tcPr>
          <w:p w14:paraId="6E883C9B" w14:textId="77777777" w:rsidR="00E34DFE" w:rsidRPr="007A027E" w:rsidRDefault="00E34DFE" w:rsidP="006C273B">
            <w:pPr>
              <w:spacing w:before="40" w:after="40" w:line="240" w:lineRule="auto"/>
              <w:rPr>
                <w:sz w:val="16"/>
                <w:szCs w:val="16"/>
                <w:lang w:val="de-CH"/>
              </w:rPr>
            </w:pPr>
            <w:r w:rsidRPr="007A027E">
              <w:rPr>
                <w:sz w:val="16"/>
                <w:szCs w:val="16"/>
                <w:lang w:val="de-CH"/>
              </w:rPr>
              <w:t>Implementierung vorgesehener Änderungen eines genehmigten Change-Management-Protokolls für ein biologisches/ immunologisches Arzneimittel</w:t>
            </w:r>
          </w:p>
        </w:tc>
        <w:tc>
          <w:tcPr>
            <w:tcW w:w="1466" w:type="dxa"/>
          </w:tcPr>
          <w:p w14:paraId="7B89EBC2" w14:textId="77777777" w:rsidR="00E34DFE" w:rsidRDefault="00E34DFE" w:rsidP="006C273B">
            <w:pPr>
              <w:spacing w:before="40" w:after="40" w:line="240" w:lineRule="auto"/>
              <w:rPr>
                <w:sz w:val="16"/>
                <w:szCs w:val="16"/>
              </w:rPr>
            </w:pPr>
            <w:r>
              <w:rPr>
                <w:sz w:val="16"/>
                <w:szCs w:val="16"/>
              </w:rPr>
              <w:t>4, 5, 6, 7</w:t>
            </w:r>
          </w:p>
        </w:tc>
        <w:tc>
          <w:tcPr>
            <w:tcW w:w="1712" w:type="dxa"/>
          </w:tcPr>
          <w:p w14:paraId="75266F94"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5E937594" w14:textId="77777777" w:rsidR="00E34DFE" w:rsidRPr="001B65D4" w:rsidRDefault="00E34DFE" w:rsidP="006C273B">
            <w:pPr>
              <w:spacing w:before="40" w:after="40" w:line="240" w:lineRule="auto"/>
              <w:rPr>
                <w:sz w:val="16"/>
                <w:szCs w:val="16"/>
              </w:rPr>
            </w:pPr>
            <w:r>
              <w:rPr>
                <w:sz w:val="16"/>
                <w:szCs w:val="16"/>
              </w:rPr>
              <w:t>6029</w:t>
            </w:r>
          </w:p>
        </w:tc>
      </w:tr>
      <w:tr w:rsidR="00E34DFE" w:rsidRPr="00D73B7B" w14:paraId="1E70D149" w14:textId="77777777" w:rsidTr="006C273B">
        <w:trPr>
          <w:trHeight w:val="404"/>
        </w:trPr>
        <w:tc>
          <w:tcPr>
            <w:tcW w:w="1086" w:type="dxa"/>
            <w:gridSpan w:val="2"/>
          </w:tcPr>
          <w:p w14:paraId="1517E816" w14:textId="77777777" w:rsidR="00E34DFE" w:rsidRPr="00D73B7B" w:rsidRDefault="00E34DFE" w:rsidP="006C273B">
            <w:pPr>
              <w:spacing w:before="40" w:after="40" w:line="240" w:lineRule="auto"/>
              <w:rPr>
                <w:sz w:val="16"/>
                <w:szCs w:val="16"/>
              </w:rPr>
            </w:pPr>
          </w:p>
        </w:tc>
        <w:tc>
          <w:tcPr>
            <w:tcW w:w="8883" w:type="dxa"/>
            <w:gridSpan w:val="4"/>
            <w:hideMark/>
          </w:tcPr>
          <w:p w14:paraId="512F4B83" w14:textId="77777777" w:rsidR="00E34DFE" w:rsidRPr="007C5807" w:rsidRDefault="00E34DFE" w:rsidP="006C273B">
            <w:pPr>
              <w:spacing w:before="40" w:after="40" w:line="240" w:lineRule="auto"/>
              <w:rPr>
                <w:b/>
                <w:sz w:val="16"/>
                <w:szCs w:val="16"/>
              </w:rPr>
            </w:pPr>
            <w:r w:rsidRPr="007C5807">
              <w:rPr>
                <w:b/>
                <w:sz w:val="16"/>
                <w:szCs w:val="16"/>
              </w:rPr>
              <w:t>Unterlagen</w:t>
            </w:r>
          </w:p>
        </w:tc>
      </w:tr>
      <w:tr w:rsidR="00E34DFE" w:rsidRPr="00EB072A" w14:paraId="0FBF5C0D" w14:textId="77777777" w:rsidTr="006C273B">
        <w:tc>
          <w:tcPr>
            <w:tcW w:w="667" w:type="dxa"/>
            <w:tcBorders>
              <w:bottom w:val="single" w:sz="4" w:space="0" w:color="auto"/>
            </w:tcBorders>
          </w:tcPr>
          <w:sdt>
            <w:sdtPr>
              <w:rPr>
                <w:sz w:val="16"/>
                <w:szCs w:val="16"/>
              </w:rPr>
              <w:id w:val="-2048904450"/>
              <w14:checkbox>
                <w14:checked w14:val="0"/>
                <w14:checkedState w14:val="2612" w14:font="MS Gothic"/>
                <w14:uncheckedState w14:val="2610" w14:font="MS Gothic"/>
              </w14:checkbox>
            </w:sdtPr>
            <w:sdtEndPr/>
            <w:sdtContent>
              <w:p w14:paraId="69199830"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15F04BE5"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3E9C5D98" w14:textId="77777777" w:rsidR="00E34DFE" w:rsidRPr="007A027E" w:rsidRDefault="00E34DFE" w:rsidP="006C273B">
            <w:pPr>
              <w:spacing w:before="40" w:after="40" w:line="240" w:lineRule="auto"/>
              <w:rPr>
                <w:sz w:val="16"/>
                <w:szCs w:val="16"/>
                <w:lang w:val="de-CH"/>
              </w:rPr>
            </w:pPr>
            <w:r w:rsidRPr="007A027E">
              <w:rPr>
                <w:sz w:val="16"/>
                <w:szCs w:val="16"/>
                <w:lang w:val="de-CH"/>
              </w:rPr>
              <w:t>Detaillierte Beschreibung der beantragten Änderung.</w:t>
            </w:r>
          </w:p>
        </w:tc>
      </w:tr>
      <w:tr w:rsidR="00E34DFE" w:rsidRPr="00EB072A" w14:paraId="59289BF1" w14:textId="77777777" w:rsidTr="006C273B">
        <w:tc>
          <w:tcPr>
            <w:tcW w:w="667" w:type="dxa"/>
            <w:hideMark/>
          </w:tcPr>
          <w:sdt>
            <w:sdtPr>
              <w:rPr>
                <w:sz w:val="16"/>
                <w:szCs w:val="16"/>
              </w:rPr>
              <w:id w:val="-1876305801"/>
              <w14:checkbox>
                <w14:checked w14:val="0"/>
                <w14:checkedState w14:val="2612" w14:font="MS Gothic"/>
                <w14:uncheckedState w14:val="2610" w14:font="MS Gothic"/>
              </w14:checkbox>
            </w:sdtPr>
            <w:sdtEndPr/>
            <w:sdtContent>
              <w:p w14:paraId="3B3B0B4E"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632D8C18"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65646FF9" w14:textId="77777777" w:rsidR="00E34DFE" w:rsidRPr="007A027E" w:rsidRDefault="00E34DFE" w:rsidP="006C273B">
            <w:pPr>
              <w:spacing w:before="40" w:after="40" w:line="240" w:lineRule="auto"/>
              <w:rPr>
                <w:sz w:val="16"/>
                <w:szCs w:val="16"/>
                <w:lang w:val="de-CH"/>
              </w:rPr>
            </w:pPr>
            <w:r w:rsidRPr="007A027E">
              <w:rPr>
                <w:sz w:val="16"/>
                <w:szCs w:val="16"/>
                <w:lang w:val="de-CH"/>
              </w:rPr>
              <w:t>Change-Management-Protokolls für den Wirkstoff.</w:t>
            </w:r>
          </w:p>
        </w:tc>
      </w:tr>
      <w:tr w:rsidR="00E34DFE" w:rsidRPr="00296070" w14:paraId="3B4443AA" w14:textId="77777777" w:rsidTr="006C273B">
        <w:tc>
          <w:tcPr>
            <w:tcW w:w="667" w:type="dxa"/>
          </w:tcPr>
          <w:p w14:paraId="05F34964" w14:textId="77777777" w:rsidR="00E34DFE" w:rsidRPr="001B65D4" w:rsidRDefault="006B077B" w:rsidP="006C273B">
            <w:pPr>
              <w:spacing w:before="40" w:after="40" w:line="240" w:lineRule="auto"/>
              <w:rPr>
                <w:rFonts w:ascii="Segoe UI Symbol" w:eastAsia="MS Gothic" w:hAnsi="Segoe UI Symbol" w:cs="Segoe UI Symbol"/>
                <w:sz w:val="16"/>
                <w:szCs w:val="16"/>
              </w:rPr>
            </w:pPr>
            <w:sdt>
              <w:sdtPr>
                <w:rPr>
                  <w:sz w:val="16"/>
                  <w:szCs w:val="16"/>
                </w:rPr>
                <w:id w:val="-207645329"/>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615336D3" w14:textId="77777777" w:rsidR="00E34DFE" w:rsidRDefault="00E34DFE" w:rsidP="006C273B">
            <w:pPr>
              <w:spacing w:before="40" w:after="40" w:line="240" w:lineRule="auto"/>
              <w:rPr>
                <w:sz w:val="16"/>
                <w:szCs w:val="16"/>
              </w:rPr>
            </w:pPr>
            <w:r>
              <w:rPr>
                <w:sz w:val="16"/>
                <w:szCs w:val="16"/>
              </w:rPr>
              <w:t>3.</w:t>
            </w:r>
          </w:p>
        </w:tc>
        <w:tc>
          <w:tcPr>
            <w:tcW w:w="8883" w:type="dxa"/>
            <w:gridSpan w:val="4"/>
          </w:tcPr>
          <w:p w14:paraId="506B3104" w14:textId="77777777" w:rsidR="00E34DFE" w:rsidRPr="00296070" w:rsidRDefault="00E34DFE" w:rsidP="006C273B">
            <w:pPr>
              <w:spacing w:before="40" w:after="40" w:line="240" w:lineRule="auto"/>
              <w:rPr>
                <w:sz w:val="16"/>
                <w:szCs w:val="16"/>
              </w:rPr>
            </w:pPr>
            <w:r w:rsidRPr="00D73B7B">
              <w:rPr>
                <w:sz w:val="16"/>
                <w:szCs w:val="16"/>
              </w:rPr>
              <w:t xml:space="preserve">Aktualisierte Unterlagen der </w:t>
            </w:r>
            <w:r>
              <w:rPr>
                <w:sz w:val="16"/>
                <w:szCs w:val="16"/>
              </w:rPr>
              <w:t>Zulassungsdokumentation</w:t>
            </w:r>
          </w:p>
        </w:tc>
      </w:tr>
      <w:tr w:rsidR="00E34DFE" w:rsidRPr="00EB072A" w14:paraId="5A10D488" w14:textId="77777777" w:rsidTr="006C273B">
        <w:tc>
          <w:tcPr>
            <w:tcW w:w="667" w:type="dxa"/>
            <w:hideMark/>
          </w:tcPr>
          <w:sdt>
            <w:sdtPr>
              <w:rPr>
                <w:sz w:val="16"/>
                <w:szCs w:val="16"/>
              </w:rPr>
              <w:id w:val="-2063011030"/>
              <w14:checkbox>
                <w14:checked w14:val="0"/>
                <w14:checkedState w14:val="2612" w14:font="MS Gothic"/>
                <w14:uncheckedState w14:val="2610" w14:font="MS Gothic"/>
              </w14:checkbox>
            </w:sdtPr>
            <w:sdtEndPr/>
            <w:sdtContent>
              <w:p w14:paraId="44E4A919"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133803D8" w14:textId="77777777" w:rsidR="00E34DFE" w:rsidRPr="00296070" w:rsidRDefault="00E34DFE" w:rsidP="006C273B">
            <w:pPr>
              <w:spacing w:before="40" w:after="40" w:line="240" w:lineRule="auto"/>
              <w:rPr>
                <w:sz w:val="16"/>
                <w:szCs w:val="16"/>
              </w:rPr>
            </w:pPr>
            <w:r>
              <w:rPr>
                <w:sz w:val="16"/>
                <w:szCs w:val="16"/>
              </w:rPr>
              <w:t>4</w:t>
            </w:r>
            <w:r w:rsidRPr="00296070">
              <w:rPr>
                <w:sz w:val="16"/>
                <w:szCs w:val="16"/>
              </w:rPr>
              <w:t>.</w:t>
            </w:r>
          </w:p>
        </w:tc>
        <w:tc>
          <w:tcPr>
            <w:tcW w:w="8883" w:type="dxa"/>
            <w:gridSpan w:val="4"/>
          </w:tcPr>
          <w:p w14:paraId="66F82E30" w14:textId="77777777" w:rsidR="00E34DFE" w:rsidRPr="007A027E" w:rsidRDefault="00E34DFE" w:rsidP="006C273B">
            <w:pPr>
              <w:spacing w:before="40" w:after="40" w:line="240" w:lineRule="auto"/>
              <w:rPr>
                <w:sz w:val="16"/>
                <w:szCs w:val="16"/>
                <w:lang w:val="de-CH"/>
              </w:rPr>
            </w:pPr>
            <w:r w:rsidRPr="007A027E">
              <w:rPr>
                <w:sz w:val="16"/>
                <w:szCs w:val="16"/>
                <w:lang w:val="de-CH"/>
              </w:rPr>
              <w:t>Verweis auf das genehmigte Change-Management-Protokolls.</w:t>
            </w:r>
          </w:p>
        </w:tc>
      </w:tr>
      <w:tr w:rsidR="00E34DFE" w:rsidRPr="00EB072A" w14:paraId="019DE080" w14:textId="77777777" w:rsidTr="006C273B">
        <w:tc>
          <w:tcPr>
            <w:tcW w:w="667" w:type="dxa"/>
          </w:tcPr>
          <w:p w14:paraId="52B6513A" w14:textId="77777777" w:rsidR="00E34DFE" w:rsidRPr="001B65D4" w:rsidRDefault="006B077B" w:rsidP="006C273B">
            <w:pPr>
              <w:spacing w:before="40" w:after="40" w:line="240" w:lineRule="auto"/>
              <w:rPr>
                <w:rFonts w:ascii="Segoe UI Symbol" w:eastAsia="MS Gothic" w:hAnsi="Segoe UI Symbol" w:cs="Segoe UI Symbol"/>
                <w:sz w:val="16"/>
                <w:szCs w:val="16"/>
              </w:rPr>
            </w:pPr>
            <w:sdt>
              <w:sdtPr>
                <w:rPr>
                  <w:sz w:val="16"/>
                  <w:szCs w:val="16"/>
                </w:rPr>
                <w:id w:val="118270615"/>
                <w14:checkbox>
                  <w14:checked w14:val="0"/>
                  <w14:checkedState w14:val="2612" w14:font="MS Gothic"/>
                  <w14:uncheckedState w14:val="2610" w14:font="MS Gothic"/>
                </w14:checkbox>
              </w:sdtPr>
              <w:sdtEndPr/>
              <w:sdtContent>
                <w:r w:rsidR="00E34DFE" w:rsidRPr="000F39CD">
                  <w:rPr>
                    <w:rFonts w:ascii="Segoe UI Symbol" w:eastAsia="MS Gothic" w:hAnsi="Segoe UI Symbol" w:cs="Segoe UI Symbol"/>
                    <w:sz w:val="16"/>
                    <w:szCs w:val="16"/>
                  </w:rPr>
                  <w:t>☐</w:t>
                </w:r>
              </w:sdtContent>
            </w:sdt>
          </w:p>
        </w:tc>
        <w:tc>
          <w:tcPr>
            <w:tcW w:w="419" w:type="dxa"/>
          </w:tcPr>
          <w:p w14:paraId="37570685" w14:textId="77777777" w:rsidR="00E34DFE" w:rsidRDefault="00E34DFE" w:rsidP="006C273B">
            <w:pPr>
              <w:spacing w:before="40" w:after="40" w:line="240" w:lineRule="auto"/>
              <w:rPr>
                <w:sz w:val="16"/>
                <w:szCs w:val="16"/>
              </w:rPr>
            </w:pPr>
            <w:r>
              <w:rPr>
                <w:sz w:val="16"/>
                <w:szCs w:val="16"/>
              </w:rPr>
              <w:t>5.</w:t>
            </w:r>
          </w:p>
        </w:tc>
        <w:tc>
          <w:tcPr>
            <w:tcW w:w="8883" w:type="dxa"/>
            <w:gridSpan w:val="4"/>
          </w:tcPr>
          <w:p w14:paraId="20A1FE1A" w14:textId="77777777" w:rsidR="00E34DFE" w:rsidRPr="007A027E" w:rsidRDefault="00E34DFE" w:rsidP="006C273B">
            <w:pPr>
              <w:spacing w:before="40" w:after="40" w:line="240" w:lineRule="auto"/>
              <w:rPr>
                <w:sz w:val="16"/>
                <w:szCs w:val="16"/>
                <w:lang w:val="de-CH"/>
              </w:rPr>
            </w:pPr>
            <w:r w:rsidRPr="007A027E">
              <w:rPr>
                <w:sz w:val="16"/>
                <w:szCs w:val="16"/>
                <w:lang w:val="de-CH"/>
              </w:rPr>
              <w:t>Erklärung, dass die Änderung nach dem genehmigten Change-Management-Protokolls erfolgt ist und dass die Studienergebnisse die Akzeptanzkriterien des Protokolls erfüllen; ferner eine Erklärung, dass für biologische oder immunologische Arzneimittel eine Bewertung der Vergleichbarkeit nicht erforderlich ist.</w:t>
            </w:r>
          </w:p>
        </w:tc>
      </w:tr>
      <w:tr w:rsidR="00E34DFE" w:rsidRPr="00EB072A" w14:paraId="77532844" w14:textId="77777777" w:rsidTr="006C273B">
        <w:tc>
          <w:tcPr>
            <w:tcW w:w="667" w:type="dxa"/>
          </w:tcPr>
          <w:p w14:paraId="20BA32B1" w14:textId="77777777" w:rsidR="00E34DFE" w:rsidRPr="00B81B56" w:rsidRDefault="006B077B" w:rsidP="006C273B">
            <w:pPr>
              <w:spacing w:before="40" w:after="40" w:line="240" w:lineRule="auto"/>
              <w:rPr>
                <w:rFonts w:ascii="Segoe UI Symbol" w:eastAsia="MS Gothic" w:hAnsi="Segoe UI Symbol" w:cs="Segoe UI Symbol"/>
                <w:sz w:val="16"/>
                <w:szCs w:val="16"/>
              </w:rPr>
            </w:pPr>
            <w:sdt>
              <w:sdtPr>
                <w:rPr>
                  <w:sz w:val="16"/>
                  <w:szCs w:val="16"/>
                </w:rPr>
                <w:id w:val="-977539914"/>
                <w14:checkbox>
                  <w14:checked w14:val="0"/>
                  <w14:checkedState w14:val="2612" w14:font="MS Gothic"/>
                  <w14:uncheckedState w14:val="2610" w14:font="MS Gothic"/>
                </w14:checkbox>
              </w:sdtPr>
              <w:sdtEndPr/>
              <w:sdtContent>
                <w:r w:rsidR="00E34DFE" w:rsidRPr="000F39CD">
                  <w:rPr>
                    <w:rFonts w:ascii="Segoe UI Symbol" w:eastAsia="MS Gothic" w:hAnsi="Segoe UI Symbol" w:cs="Segoe UI Symbol"/>
                    <w:sz w:val="16"/>
                    <w:szCs w:val="16"/>
                  </w:rPr>
                  <w:t>☐</w:t>
                </w:r>
              </w:sdtContent>
            </w:sdt>
          </w:p>
        </w:tc>
        <w:tc>
          <w:tcPr>
            <w:tcW w:w="419" w:type="dxa"/>
          </w:tcPr>
          <w:p w14:paraId="22377FE1" w14:textId="77777777" w:rsidR="00E34DFE" w:rsidRDefault="00E34DFE" w:rsidP="006C273B">
            <w:pPr>
              <w:spacing w:before="40" w:after="40" w:line="240" w:lineRule="auto"/>
              <w:rPr>
                <w:sz w:val="16"/>
                <w:szCs w:val="16"/>
              </w:rPr>
            </w:pPr>
            <w:r>
              <w:rPr>
                <w:sz w:val="16"/>
                <w:szCs w:val="16"/>
              </w:rPr>
              <w:t>6.</w:t>
            </w:r>
          </w:p>
        </w:tc>
        <w:tc>
          <w:tcPr>
            <w:tcW w:w="8883" w:type="dxa"/>
            <w:gridSpan w:val="4"/>
          </w:tcPr>
          <w:p w14:paraId="463195F8" w14:textId="77777777" w:rsidR="00E34DFE" w:rsidRPr="007A027E" w:rsidRDefault="00E34DFE" w:rsidP="006C273B">
            <w:pPr>
              <w:spacing w:before="40" w:after="40" w:line="240" w:lineRule="auto"/>
              <w:rPr>
                <w:sz w:val="16"/>
                <w:szCs w:val="16"/>
                <w:lang w:val="de-CH"/>
              </w:rPr>
            </w:pPr>
            <w:r w:rsidRPr="007A027E">
              <w:rPr>
                <w:sz w:val="16"/>
                <w:szCs w:val="16"/>
                <w:lang w:val="de-CH"/>
              </w:rPr>
              <w:t>Ergebnisse der gemäss dem genehmigten Change-Management-Protokolls durchgeführten Studien.</w:t>
            </w:r>
          </w:p>
        </w:tc>
      </w:tr>
      <w:tr w:rsidR="00E34DFE" w:rsidRPr="00EB072A" w14:paraId="61C0E6A3" w14:textId="77777777" w:rsidTr="006C273B">
        <w:tc>
          <w:tcPr>
            <w:tcW w:w="667" w:type="dxa"/>
          </w:tcPr>
          <w:p w14:paraId="4C3CA0B4" w14:textId="77777777" w:rsidR="00E34DFE" w:rsidRPr="00B81B56" w:rsidRDefault="006B077B" w:rsidP="006C273B">
            <w:pPr>
              <w:spacing w:before="40" w:after="40" w:line="240" w:lineRule="auto"/>
              <w:rPr>
                <w:rFonts w:ascii="Segoe UI Symbol" w:eastAsia="MS Gothic" w:hAnsi="Segoe UI Symbol" w:cs="Segoe UI Symbol"/>
                <w:sz w:val="16"/>
                <w:szCs w:val="16"/>
              </w:rPr>
            </w:pPr>
            <w:sdt>
              <w:sdtPr>
                <w:rPr>
                  <w:sz w:val="16"/>
                  <w:szCs w:val="16"/>
                </w:rPr>
                <w:id w:val="-2038577735"/>
                <w14:checkbox>
                  <w14:checked w14:val="0"/>
                  <w14:checkedState w14:val="2612" w14:font="MS Gothic"/>
                  <w14:uncheckedState w14:val="2610" w14:font="MS Gothic"/>
                </w14:checkbox>
              </w:sdtPr>
              <w:sdtEndPr/>
              <w:sdtContent>
                <w:r w:rsidR="00E34DFE" w:rsidRPr="000F39CD">
                  <w:rPr>
                    <w:rFonts w:ascii="Segoe UI Symbol" w:eastAsia="MS Gothic" w:hAnsi="Segoe UI Symbol" w:cs="Segoe UI Symbol"/>
                    <w:sz w:val="16"/>
                    <w:szCs w:val="16"/>
                  </w:rPr>
                  <w:t>☐</w:t>
                </w:r>
              </w:sdtContent>
            </w:sdt>
          </w:p>
        </w:tc>
        <w:tc>
          <w:tcPr>
            <w:tcW w:w="419" w:type="dxa"/>
          </w:tcPr>
          <w:p w14:paraId="4CEDF7BA" w14:textId="77777777" w:rsidR="00E34DFE" w:rsidRDefault="00E34DFE" w:rsidP="006C273B">
            <w:pPr>
              <w:spacing w:before="40" w:after="40" w:line="240" w:lineRule="auto"/>
              <w:rPr>
                <w:sz w:val="16"/>
                <w:szCs w:val="16"/>
              </w:rPr>
            </w:pPr>
            <w:r>
              <w:rPr>
                <w:sz w:val="16"/>
                <w:szCs w:val="16"/>
              </w:rPr>
              <w:t>7.</w:t>
            </w:r>
          </w:p>
        </w:tc>
        <w:tc>
          <w:tcPr>
            <w:tcW w:w="8883" w:type="dxa"/>
            <w:gridSpan w:val="4"/>
          </w:tcPr>
          <w:p w14:paraId="60456858" w14:textId="77777777" w:rsidR="00E34DFE" w:rsidRPr="007A027E" w:rsidRDefault="00E34DFE" w:rsidP="006C273B">
            <w:pPr>
              <w:spacing w:before="40" w:after="40" w:line="240" w:lineRule="auto"/>
              <w:rPr>
                <w:sz w:val="16"/>
                <w:szCs w:val="16"/>
                <w:lang w:val="de-CH"/>
              </w:rPr>
            </w:pPr>
            <w:r w:rsidRPr="007A027E">
              <w:rPr>
                <w:sz w:val="16"/>
                <w:szCs w:val="16"/>
                <w:lang w:val="de-CH"/>
              </w:rPr>
              <w:t>Kopie der genehmigten Spezifikationen des Wirkstoffs.</w:t>
            </w:r>
          </w:p>
        </w:tc>
      </w:tr>
    </w:tbl>
    <w:p w14:paraId="405CDFEB" w14:textId="77777777" w:rsidR="00E34DFE" w:rsidRPr="007A027E" w:rsidRDefault="00E34DFE" w:rsidP="00E34DFE">
      <w:pPr>
        <w:spacing w:before="40" w:after="40" w:line="240" w:lineRule="auto"/>
        <w:rPr>
          <w:szCs w:val="20"/>
          <w:lang w:val="de-CH"/>
        </w:rPr>
      </w:pPr>
    </w:p>
    <w:p w14:paraId="46071901"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F33C246" w14:textId="77777777" w:rsidTr="006C273B">
        <w:tc>
          <w:tcPr>
            <w:tcW w:w="9923" w:type="dxa"/>
            <w:gridSpan w:val="2"/>
            <w:tcBorders>
              <w:top w:val="single" w:sz="4" w:space="0" w:color="C0C0C0"/>
              <w:left w:val="nil"/>
              <w:bottom w:val="single" w:sz="4" w:space="0" w:color="C0C0C0"/>
              <w:right w:val="nil"/>
            </w:tcBorders>
            <w:vAlign w:val="center"/>
            <w:hideMark/>
          </w:tcPr>
          <w:p w14:paraId="19572504"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71060D02" w14:textId="77777777" w:rsidTr="006C273B">
        <w:tc>
          <w:tcPr>
            <w:tcW w:w="9923" w:type="dxa"/>
            <w:gridSpan w:val="2"/>
            <w:tcBorders>
              <w:top w:val="single" w:sz="4" w:space="0" w:color="C0C0C0"/>
              <w:left w:val="nil"/>
              <w:bottom w:val="single" w:sz="4" w:space="0" w:color="C0C0C0"/>
              <w:right w:val="nil"/>
            </w:tcBorders>
          </w:tcPr>
          <w:p w14:paraId="3FB0DDA2" w14:textId="77777777" w:rsidR="00E34DFE" w:rsidRPr="00D73B7B" w:rsidRDefault="006B077B" w:rsidP="006C273B">
            <w:pPr>
              <w:spacing w:before="40" w:after="40" w:line="240" w:lineRule="auto"/>
              <w:rPr>
                <w:sz w:val="20"/>
                <w:szCs w:val="20"/>
              </w:rPr>
            </w:pPr>
            <w:sdt>
              <w:sdtPr>
                <w:rPr>
                  <w:sz w:val="20"/>
                  <w:szCs w:val="20"/>
                </w:rPr>
                <w:id w:val="-231465474"/>
                <w:placeholder>
                  <w:docPart w:val="2ABA2443594248D2A9CEA5AFEFD29B1F"/>
                </w:placeholder>
                <w:temporary/>
                <w:showingPlcHdr/>
                <w:text w:multiLine="1"/>
              </w:sdtPr>
              <w:sdtEndPr/>
              <w:sdtContent>
                <w:r w:rsidR="00E34DFE" w:rsidRPr="00D73B7B">
                  <w:rPr>
                    <w:rStyle w:val="Platzhaltertext"/>
                    <w:sz w:val="20"/>
                    <w:szCs w:val="20"/>
                  </w:rPr>
                  <w:t>……</w:t>
                </w:r>
              </w:sdtContent>
            </w:sdt>
          </w:p>
          <w:p w14:paraId="7F336065" w14:textId="77777777" w:rsidR="00E34DFE" w:rsidRPr="00D73B7B" w:rsidRDefault="00E34DFE" w:rsidP="006C273B">
            <w:pPr>
              <w:spacing w:before="40" w:after="40" w:line="240" w:lineRule="auto"/>
              <w:rPr>
                <w:sz w:val="20"/>
                <w:szCs w:val="20"/>
              </w:rPr>
            </w:pPr>
          </w:p>
        </w:tc>
      </w:tr>
      <w:tr w:rsidR="00E34DFE" w:rsidRPr="00D73B7B" w14:paraId="761B3118" w14:textId="77777777" w:rsidTr="006C273B">
        <w:tc>
          <w:tcPr>
            <w:tcW w:w="5068" w:type="dxa"/>
            <w:tcBorders>
              <w:top w:val="single" w:sz="4" w:space="0" w:color="C0C0C0"/>
              <w:left w:val="nil"/>
              <w:bottom w:val="single" w:sz="4" w:space="0" w:color="C0C0C0"/>
              <w:right w:val="single" w:sz="4" w:space="0" w:color="C0C0C0"/>
            </w:tcBorders>
            <w:hideMark/>
          </w:tcPr>
          <w:p w14:paraId="102DEB8F"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CB27ABB"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F5E675B" w14:textId="77777777" w:rsidTr="006C273B">
        <w:tc>
          <w:tcPr>
            <w:tcW w:w="5068" w:type="dxa"/>
            <w:tcBorders>
              <w:top w:val="single" w:sz="4" w:space="0" w:color="C0C0C0"/>
              <w:left w:val="nil"/>
              <w:bottom w:val="single" w:sz="4" w:space="0" w:color="C0C0C0"/>
              <w:right w:val="single" w:sz="4" w:space="0" w:color="C0C0C0"/>
            </w:tcBorders>
          </w:tcPr>
          <w:p w14:paraId="0C376BC5" w14:textId="77777777" w:rsidR="00E34DFE" w:rsidRPr="00D73B7B" w:rsidRDefault="006B077B" w:rsidP="006C273B">
            <w:pPr>
              <w:spacing w:before="40" w:after="40" w:line="240" w:lineRule="auto"/>
              <w:rPr>
                <w:sz w:val="20"/>
                <w:szCs w:val="20"/>
              </w:rPr>
            </w:pPr>
            <w:sdt>
              <w:sdtPr>
                <w:rPr>
                  <w:sz w:val="20"/>
                  <w:szCs w:val="20"/>
                </w:rPr>
                <w:id w:val="-127316295"/>
                <w:placeholder>
                  <w:docPart w:val="1DCF21D470C444EA9F62C531C03A0D56"/>
                </w:placeholder>
                <w:temporary/>
                <w:showingPlcHdr/>
                <w:text w:multiLine="1"/>
              </w:sdtPr>
              <w:sdtEndPr/>
              <w:sdtContent>
                <w:r w:rsidR="00E34DFE" w:rsidRPr="00D73B7B">
                  <w:rPr>
                    <w:rStyle w:val="Platzhaltertext"/>
                    <w:sz w:val="20"/>
                    <w:szCs w:val="20"/>
                  </w:rPr>
                  <w:t>……</w:t>
                </w:r>
              </w:sdtContent>
            </w:sdt>
          </w:p>
          <w:p w14:paraId="452E1665"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41DF284" w14:textId="77777777" w:rsidR="00E34DFE" w:rsidRPr="00D73B7B" w:rsidRDefault="006B077B" w:rsidP="006C273B">
            <w:pPr>
              <w:spacing w:before="40" w:after="40" w:line="240" w:lineRule="auto"/>
              <w:rPr>
                <w:sz w:val="20"/>
                <w:szCs w:val="20"/>
              </w:rPr>
            </w:pPr>
            <w:sdt>
              <w:sdtPr>
                <w:rPr>
                  <w:sz w:val="20"/>
                  <w:szCs w:val="20"/>
                </w:rPr>
                <w:id w:val="1525828330"/>
                <w:placeholder>
                  <w:docPart w:val="4089B9406C984799B0C977895156B6BE"/>
                </w:placeholder>
                <w:temporary/>
                <w:showingPlcHdr/>
                <w:text w:multiLine="1"/>
              </w:sdtPr>
              <w:sdtEndPr/>
              <w:sdtContent>
                <w:r w:rsidR="00E34DFE" w:rsidRPr="00D73B7B">
                  <w:rPr>
                    <w:rStyle w:val="Platzhaltertext"/>
                    <w:sz w:val="20"/>
                    <w:szCs w:val="20"/>
                  </w:rPr>
                  <w:t>……</w:t>
                </w:r>
              </w:sdtContent>
            </w:sdt>
          </w:p>
          <w:p w14:paraId="5BED72EA" w14:textId="77777777" w:rsidR="00E34DFE" w:rsidRPr="00D73B7B" w:rsidRDefault="00E34DFE" w:rsidP="006C273B">
            <w:pPr>
              <w:spacing w:before="40" w:after="40" w:line="240" w:lineRule="auto"/>
              <w:rPr>
                <w:sz w:val="20"/>
                <w:szCs w:val="20"/>
              </w:rPr>
            </w:pPr>
          </w:p>
        </w:tc>
      </w:tr>
    </w:tbl>
    <w:p w14:paraId="23AFDA90" w14:textId="77777777" w:rsidR="00E34DFE" w:rsidRDefault="00E34DFE" w:rsidP="00E34DFE">
      <w:pPr>
        <w:spacing w:before="40" w:after="40" w:line="240" w:lineRule="auto"/>
        <w:rPr>
          <w:lang w:eastAsia="de-CH"/>
        </w:rPr>
      </w:pPr>
    </w:p>
    <w:p w14:paraId="2C608B40" w14:textId="77777777" w:rsidR="00E34DFE" w:rsidRPr="007D3E18" w:rsidRDefault="00E34DFE" w:rsidP="00E34DFE">
      <w:pPr>
        <w:pStyle w:val="berschrift5Buchstaben"/>
      </w:pPr>
      <w:r>
        <w:rPr>
          <w:szCs w:val="20"/>
        </w:rPr>
        <w:br w:type="page"/>
      </w:r>
      <w:r w:rsidRPr="00494F80">
        <w:lastRenderedPageBreak/>
        <w:t>F.I.</w:t>
      </w:r>
      <w:r>
        <w:t>e.z</w:t>
      </w:r>
    </w:p>
    <w:tbl>
      <w:tblPr>
        <w:tblStyle w:val="Tabellenraster"/>
        <w:tblW w:w="9969" w:type="dxa"/>
        <w:tblLayout w:type="fixed"/>
        <w:tblLook w:val="04A0" w:firstRow="1" w:lastRow="0" w:firstColumn="1" w:lastColumn="0" w:noHBand="0" w:noVBand="1"/>
      </w:tblPr>
      <w:tblGrid>
        <w:gridCol w:w="988"/>
        <w:gridCol w:w="5196"/>
        <w:gridCol w:w="1466"/>
        <w:gridCol w:w="1712"/>
        <w:gridCol w:w="607"/>
      </w:tblGrid>
      <w:tr w:rsidR="00E34DFE" w:rsidRPr="00D73B7B" w14:paraId="2807F0F6" w14:textId="77777777" w:rsidTr="006C273B">
        <w:tc>
          <w:tcPr>
            <w:tcW w:w="988" w:type="dxa"/>
            <w:hideMark/>
          </w:tcPr>
          <w:p w14:paraId="0ECACDED" w14:textId="77777777" w:rsidR="00E34DFE" w:rsidRPr="00D73B7B" w:rsidRDefault="00E34DFE" w:rsidP="006C273B">
            <w:pPr>
              <w:spacing w:before="40" w:after="40" w:line="240" w:lineRule="auto"/>
              <w:rPr>
                <w:sz w:val="16"/>
                <w:szCs w:val="16"/>
              </w:rPr>
            </w:pPr>
            <w:r>
              <w:rPr>
                <w:b/>
                <w:sz w:val="16"/>
                <w:szCs w:val="16"/>
                <w:lang w:eastAsia="de-CH"/>
              </w:rPr>
              <w:t>F.I.e.z</w:t>
            </w:r>
          </w:p>
        </w:tc>
        <w:tc>
          <w:tcPr>
            <w:tcW w:w="5196" w:type="dxa"/>
            <w:hideMark/>
          </w:tcPr>
          <w:p w14:paraId="154AAF01"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rPr>
              <w:t>Andere Änderung zu Abschnitt F.I.e</w:t>
            </w:r>
          </w:p>
        </w:tc>
        <w:tc>
          <w:tcPr>
            <w:tcW w:w="1466" w:type="dxa"/>
            <w:hideMark/>
          </w:tcPr>
          <w:p w14:paraId="6D286BCA"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42BC0797"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427BF237"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32F2F300" w14:textId="77777777" w:rsidTr="006C273B">
        <w:tc>
          <w:tcPr>
            <w:tcW w:w="988" w:type="dxa"/>
          </w:tcPr>
          <w:p w14:paraId="53B3E40F" w14:textId="77777777" w:rsidR="00E34DFE" w:rsidRPr="00D73B7B" w:rsidRDefault="006B077B" w:rsidP="006C273B">
            <w:pPr>
              <w:spacing w:before="40" w:after="40" w:line="240" w:lineRule="auto"/>
              <w:rPr>
                <w:sz w:val="16"/>
                <w:szCs w:val="16"/>
              </w:rPr>
            </w:pPr>
            <w:sdt>
              <w:sdtPr>
                <w:rPr>
                  <w:sz w:val="16"/>
                  <w:szCs w:val="16"/>
                </w:rPr>
                <w:id w:val="146693080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196" w:type="dxa"/>
          </w:tcPr>
          <w:p w14:paraId="3740F35C" w14:textId="77777777" w:rsidR="00E34DFE" w:rsidRPr="00D73B7B" w:rsidRDefault="00E34DFE" w:rsidP="006C273B">
            <w:pPr>
              <w:spacing w:before="40" w:after="40" w:line="240" w:lineRule="auto"/>
              <w:rPr>
                <w:sz w:val="16"/>
                <w:szCs w:val="16"/>
              </w:rPr>
            </w:pPr>
          </w:p>
        </w:tc>
        <w:tc>
          <w:tcPr>
            <w:tcW w:w="1466" w:type="dxa"/>
          </w:tcPr>
          <w:p w14:paraId="51C4D714" w14:textId="77777777" w:rsidR="00E34DFE" w:rsidRDefault="00E34DFE" w:rsidP="006C273B">
            <w:pPr>
              <w:spacing w:before="40" w:after="40" w:line="240" w:lineRule="auto"/>
              <w:rPr>
                <w:sz w:val="16"/>
                <w:szCs w:val="16"/>
              </w:rPr>
            </w:pPr>
          </w:p>
        </w:tc>
        <w:tc>
          <w:tcPr>
            <w:tcW w:w="1712" w:type="dxa"/>
          </w:tcPr>
          <w:p w14:paraId="077BFF1F"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3AF70E78" w14:textId="77777777" w:rsidR="00E34DFE" w:rsidRPr="001B65D4" w:rsidRDefault="00E34DFE" w:rsidP="006C273B">
            <w:pPr>
              <w:spacing w:before="40" w:after="40" w:line="240" w:lineRule="auto"/>
              <w:rPr>
                <w:sz w:val="16"/>
                <w:szCs w:val="16"/>
              </w:rPr>
            </w:pPr>
            <w:r>
              <w:rPr>
                <w:sz w:val="16"/>
                <w:szCs w:val="16"/>
              </w:rPr>
              <w:t>6030</w:t>
            </w:r>
          </w:p>
        </w:tc>
      </w:tr>
    </w:tbl>
    <w:p w14:paraId="2D6125F0" w14:textId="77777777" w:rsidR="00E34DFE" w:rsidRDefault="00E34DFE" w:rsidP="00E34DFE">
      <w:pPr>
        <w:spacing w:before="40" w:after="40" w:line="240" w:lineRule="auto"/>
        <w:rPr>
          <w:szCs w:val="20"/>
        </w:rPr>
      </w:pPr>
    </w:p>
    <w:p w14:paraId="02F920FD"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20352598" w14:textId="77777777" w:rsidTr="006C273B">
        <w:tc>
          <w:tcPr>
            <w:tcW w:w="9923" w:type="dxa"/>
            <w:gridSpan w:val="2"/>
            <w:tcBorders>
              <w:top w:val="single" w:sz="4" w:space="0" w:color="C0C0C0"/>
              <w:left w:val="nil"/>
              <w:bottom w:val="single" w:sz="4" w:space="0" w:color="C0C0C0"/>
              <w:right w:val="nil"/>
            </w:tcBorders>
            <w:vAlign w:val="center"/>
            <w:hideMark/>
          </w:tcPr>
          <w:p w14:paraId="2A733140"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58A4F42D" w14:textId="77777777" w:rsidTr="006C273B">
        <w:tc>
          <w:tcPr>
            <w:tcW w:w="9923" w:type="dxa"/>
            <w:gridSpan w:val="2"/>
            <w:tcBorders>
              <w:top w:val="single" w:sz="4" w:space="0" w:color="C0C0C0"/>
              <w:left w:val="nil"/>
              <w:bottom w:val="single" w:sz="4" w:space="0" w:color="C0C0C0"/>
              <w:right w:val="nil"/>
            </w:tcBorders>
          </w:tcPr>
          <w:p w14:paraId="31EFEB52" w14:textId="77777777" w:rsidR="00E34DFE" w:rsidRPr="00D73B7B" w:rsidRDefault="006B077B" w:rsidP="006C273B">
            <w:pPr>
              <w:spacing w:before="40" w:after="40" w:line="240" w:lineRule="auto"/>
              <w:rPr>
                <w:sz w:val="20"/>
                <w:szCs w:val="20"/>
              </w:rPr>
            </w:pPr>
            <w:sdt>
              <w:sdtPr>
                <w:rPr>
                  <w:sz w:val="20"/>
                  <w:szCs w:val="20"/>
                </w:rPr>
                <w:id w:val="-1089457584"/>
                <w:placeholder>
                  <w:docPart w:val="DED66E517D3D4F1290562B83BE87DB3B"/>
                </w:placeholder>
                <w:temporary/>
                <w:showingPlcHdr/>
                <w:text w:multiLine="1"/>
              </w:sdtPr>
              <w:sdtEndPr/>
              <w:sdtContent>
                <w:r w:rsidR="00E34DFE" w:rsidRPr="00D73B7B">
                  <w:rPr>
                    <w:rStyle w:val="Platzhaltertext"/>
                    <w:sz w:val="20"/>
                    <w:szCs w:val="20"/>
                  </w:rPr>
                  <w:t>……</w:t>
                </w:r>
              </w:sdtContent>
            </w:sdt>
          </w:p>
          <w:p w14:paraId="5C237DFB" w14:textId="77777777" w:rsidR="00E34DFE" w:rsidRPr="00D73B7B" w:rsidRDefault="00E34DFE" w:rsidP="006C273B">
            <w:pPr>
              <w:spacing w:before="40" w:after="40" w:line="240" w:lineRule="auto"/>
              <w:rPr>
                <w:sz w:val="20"/>
                <w:szCs w:val="20"/>
              </w:rPr>
            </w:pPr>
          </w:p>
        </w:tc>
      </w:tr>
      <w:tr w:rsidR="00E34DFE" w:rsidRPr="00D73B7B" w14:paraId="448C9243" w14:textId="77777777" w:rsidTr="006C273B">
        <w:tc>
          <w:tcPr>
            <w:tcW w:w="5068" w:type="dxa"/>
            <w:tcBorders>
              <w:top w:val="single" w:sz="4" w:space="0" w:color="C0C0C0"/>
              <w:left w:val="nil"/>
              <w:bottom w:val="single" w:sz="4" w:space="0" w:color="C0C0C0"/>
              <w:right w:val="single" w:sz="4" w:space="0" w:color="C0C0C0"/>
            </w:tcBorders>
            <w:hideMark/>
          </w:tcPr>
          <w:p w14:paraId="4B385510"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B24242C"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00742FD1" w14:textId="77777777" w:rsidTr="006C273B">
        <w:tc>
          <w:tcPr>
            <w:tcW w:w="5068" w:type="dxa"/>
            <w:tcBorders>
              <w:top w:val="single" w:sz="4" w:space="0" w:color="C0C0C0"/>
              <w:left w:val="nil"/>
              <w:bottom w:val="single" w:sz="4" w:space="0" w:color="C0C0C0"/>
              <w:right w:val="single" w:sz="4" w:space="0" w:color="C0C0C0"/>
            </w:tcBorders>
          </w:tcPr>
          <w:p w14:paraId="5FD3EBDB" w14:textId="77777777" w:rsidR="00E34DFE" w:rsidRPr="00D73B7B" w:rsidRDefault="006B077B" w:rsidP="006C273B">
            <w:pPr>
              <w:spacing w:before="40" w:after="40" w:line="240" w:lineRule="auto"/>
              <w:rPr>
                <w:sz w:val="20"/>
                <w:szCs w:val="20"/>
              </w:rPr>
            </w:pPr>
            <w:sdt>
              <w:sdtPr>
                <w:rPr>
                  <w:sz w:val="20"/>
                  <w:szCs w:val="20"/>
                </w:rPr>
                <w:id w:val="2034305023"/>
                <w:placeholder>
                  <w:docPart w:val="5CEAF8DAB653479D93474C4AE745C1C2"/>
                </w:placeholder>
                <w:temporary/>
                <w:showingPlcHdr/>
                <w:text w:multiLine="1"/>
              </w:sdtPr>
              <w:sdtEndPr/>
              <w:sdtContent>
                <w:r w:rsidR="00E34DFE" w:rsidRPr="00D73B7B">
                  <w:rPr>
                    <w:rStyle w:val="Platzhaltertext"/>
                    <w:sz w:val="20"/>
                    <w:szCs w:val="20"/>
                  </w:rPr>
                  <w:t>……</w:t>
                </w:r>
              </w:sdtContent>
            </w:sdt>
          </w:p>
          <w:p w14:paraId="600C1064"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9DDB261" w14:textId="77777777" w:rsidR="00E34DFE" w:rsidRPr="00D73B7B" w:rsidRDefault="006B077B" w:rsidP="006C273B">
            <w:pPr>
              <w:spacing w:before="40" w:after="40" w:line="240" w:lineRule="auto"/>
              <w:rPr>
                <w:sz w:val="20"/>
                <w:szCs w:val="20"/>
              </w:rPr>
            </w:pPr>
            <w:sdt>
              <w:sdtPr>
                <w:rPr>
                  <w:sz w:val="20"/>
                  <w:szCs w:val="20"/>
                </w:rPr>
                <w:id w:val="463780069"/>
                <w:placeholder>
                  <w:docPart w:val="CF5D03311AA545488AA97CAAF6D759E3"/>
                </w:placeholder>
                <w:temporary/>
                <w:showingPlcHdr/>
                <w:text w:multiLine="1"/>
              </w:sdtPr>
              <w:sdtEndPr/>
              <w:sdtContent>
                <w:r w:rsidR="00E34DFE" w:rsidRPr="00D73B7B">
                  <w:rPr>
                    <w:rStyle w:val="Platzhaltertext"/>
                    <w:sz w:val="20"/>
                    <w:szCs w:val="20"/>
                  </w:rPr>
                  <w:t>……</w:t>
                </w:r>
              </w:sdtContent>
            </w:sdt>
          </w:p>
          <w:p w14:paraId="59111C36" w14:textId="77777777" w:rsidR="00E34DFE" w:rsidRPr="00D73B7B" w:rsidRDefault="00E34DFE" w:rsidP="006C273B">
            <w:pPr>
              <w:spacing w:before="40" w:after="40" w:line="240" w:lineRule="auto"/>
              <w:rPr>
                <w:sz w:val="20"/>
                <w:szCs w:val="20"/>
              </w:rPr>
            </w:pPr>
          </w:p>
        </w:tc>
      </w:tr>
    </w:tbl>
    <w:p w14:paraId="045B237F" w14:textId="77777777" w:rsidR="00E34DFE" w:rsidRDefault="00E34DFE" w:rsidP="00E34DFE">
      <w:pPr>
        <w:spacing w:before="40" w:after="40" w:line="240" w:lineRule="auto"/>
        <w:rPr>
          <w:lang w:eastAsia="de-CH"/>
        </w:rPr>
      </w:pPr>
    </w:p>
    <w:p w14:paraId="376D65F4" w14:textId="77777777" w:rsidR="00E34DFE" w:rsidRPr="007A027E" w:rsidRDefault="00E34DFE" w:rsidP="00E34DFE">
      <w:pPr>
        <w:pStyle w:val="berschrift4Buchstaben"/>
        <w:rPr>
          <w:lang w:val="de-CH"/>
        </w:rPr>
      </w:pPr>
      <w:r w:rsidRPr="007A027E">
        <w:rPr>
          <w:szCs w:val="20"/>
          <w:lang w:val="de-CH"/>
        </w:rPr>
        <w:br w:type="page"/>
      </w:r>
      <w:r w:rsidRPr="007A027E">
        <w:rPr>
          <w:lang w:val="de-CH"/>
        </w:rPr>
        <w:lastRenderedPageBreak/>
        <w:t>F.I.f) Andere Änderungen Wirkstoff</w:t>
      </w:r>
    </w:p>
    <w:p w14:paraId="7AED040E" w14:textId="77777777" w:rsidR="00E34DFE" w:rsidRPr="007D3E18" w:rsidRDefault="00E34DFE" w:rsidP="00E34DFE">
      <w:pPr>
        <w:pStyle w:val="berschrift5Buchstaben"/>
      </w:pPr>
      <w:r w:rsidRPr="00494F80">
        <w:t>F.I.</w:t>
      </w:r>
      <w:r>
        <w:t>f.1</w:t>
      </w:r>
    </w:p>
    <w:tbl>
      <w:tblPr>
        <w:tblStyle w:val="Tabellenraster"/>
        <w:tblW w:w="9969" w:type="dxa"/>
        <w:tblLayout w:type="fixed"/>
        <w:tblLook w:val="04A0" w:firstRow="1" w:lastRow="0" w:firstColumn="1" w:lastColumn="0" w:noHBand="0" w:noVBand="1"/>
      </w:tblPr>
      <w:tblGrid>
        <w:gridCol w:w="988"/>
        <w:gridCol w:w="5196"/>
        <w:gridCol w:w="1466"/>
        <w:gridCol w:w="1712"/>
        <w:gridCol w:w="607"/>
      </w:tblGrid>
      <w:tr w:rsidR="00E34DFE" w:rsidRPr="00D73B7B" w14:paraId="6EDDBED4" w14:textId="77777777" w:rsidTr="006C273B">
        <w:tc>
          <w:tcPr>
            <w:tcW w:w="988" w:type="dxa"/>
            <w:hideMark/>
          </w:tcPr>
          <w:p w14:paraId="71C199CC" w14:textId="77777777" w:rsidR="00E34DFE" w:rsidRPr="00D73B7B" w:rsidRDefault="00E34DFE" w:rsidP="006C273B">
            <w:pPr>
              <w:spacing w:before="40" w:after="40" w:line="240" w:lineRule="auto"/>
              <w:rPr>
                <w:sz w:val="16"/>
                <w:szCs w:val="16"/>
              </w:rPr>
            </w:pPr>
            <w:r>
              <w:rPr>
                <w:b/>
                <w:sz w:val="16"/>
                <w:szCs w:val="16"/>
                <w:lang w:eastAsia="de-CH"/>
              </w:rPr>
              <w:t>F.I.f.1</w:t>
            </w:r>
          </w:p>
        </w:tc>
        <w:tc>
          <w:tcPr>
            <w:tcW w:w="5196" w:type="dxa"/>
            <w:hideMark/>
          </w:tcPr>
          <w:p w14:paraId="2B362C1C" w14:textId="77777777" w:rsidR="00E34DFE" w:rsidRPr="007A027E" w:rsidRDefault="00E34DFE" w:rsidP="006C273B">
            <w:pPr>
              <w:spacing w:before="40" w:after="40" w:line="240" w:lineRule="auto"/>
              <w:rPr>
                <w:b/>
                <w:sz w:val="16"/>
                <w:szCs w:val="16"/>
                <w:lang w:val="de-CH"/>
              </w:rPr>
            </w:pPr>
            <w:r w:rsidRPr="007A027E">
              <w:rPr>
                <w:b/>
                <w:sz w:val="16"/>
                <w:szCs w:val="16"/>
                <w:lang w:val="de-CH"/>
              </w:rPr>
              <w:t>Substanzielle Änderungen in der aktualisierten Version des DMF oder im Wirkstoffteil der Zulassungsdokumentation</w:t>
            </w:r>
          </w:p>
        </w:tc>
        <w:tc>
          <w:tcPr>
            <w:tcW w:w="1466" w:type="dxa"/>
            <w:hideMark/>
          </w:tcPr>
          <w:p w14:paraId="5846F188"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34ACD38F" w14:textId="77777777" w:rsidR="00E34DFE" w:rsidRPr="00B62AC5" w:rsidRDefault="00E34DFE" w:rsidP="006C273B">
            <w:pPr>
              <w:spacing w:before="40" w:after="40" w:line="240" w:lineRule="auto"/>
              <w:rPr>
                <w:b/>
                <w:sz w:val="16"/>
                <w:szCs w:val="16"/>
                <w:highlight w:val="yellow"/>
              </w:rPr>
            </w:pPr>
            <w:r w:rsidRPr="007C5807">
              <w:rPr>
                <w:b/>
                <w:sz w:val="16"/>
                <w:szCs w:val="16"/>
              </w:rPr>
              <w:t xml:space="preserve">Frist </w:t>
            </w:r>
          </w:p>
        </w:tc>
        <w:tc>
          <w:tcPr>
            <w:tcW w:w="607" w:type="dxa"/>
            <w:hideMark/>
          </w:tcPr>
          <w:p w14:paraId="653CF707"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7BFD3EE2" w14:textId="77777777" w:rsidTr="006C273B">
        <w:tc>
          <w:tcPr>
            <w:tcW w:w="988" w:type="dxa"/>
          </w:tcPr>
          <w:p w14:paraId="4BEEAB73" w14:textId="77777777" w:rsidR="00E34DFE" w:rsidRPr="00D73B7B" w:rsidRDefault="006B077B" w:rsidP="006C273B">
            <w:pPr>
              <w:spacing w:before="40" w:after="40" w:line="240" w:lineRule="auto"/>
              <w:rPr>
                <w:sz w:val="16"/>
                <w:szCs w:val="16"/>
              </w:rPr>
            </w:pPr>
            <w:sdt>
              <w:sdtPr>
                <w:rPr>
                  <w:sz w:val="16"/>
                  <w:szCs w:val="16"/>
                </w:rPr>
                <w:id w:val="48952355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196" w:type="dxa"/>
          </w:tcPr>
          <w:p w14:paraId="1E342BED" w14:textId="77777777" w:rsidR="00E34DFE" w:rsidRPr="00D73B7B" w:rsidRDefault="00E34DFE" w:rsidP="006C273B">
            <w:pPr>
              <w:spacing w:before="40" w:after="40" w:line="240" w:lineRule="auto"/>
              <w:rPr>
                <w:sz w:val="16"/>
                <w:szCs w:val="16"/>
              </w:rPr>
            </w:pPr>
          </w:p>
        </w:tc>
        <w:tc>
          <w:tcPr>
            <w:tcW w:w="1466" w:type="dxa"/>
          </w:tcPr>
          <w:p w14:paraId="5285F212" w14:textId="77777777" w:rsidR="00E34DFE" w:rsidRDefault="00E34DFE" w:rsidP="006C273B">
            <w:pPr>
              <w:spacing w:before="40" w:after="40" w:line="240" w:lineRule="auto"/>
              <w:rPr>
                <w:sz w:val="16"/>
                <w:szCs w:val="16"/>
              </w:rPr>
            </w:pPr>
          </w:p>
        </w:tc>
        <w:tc>
          <w:tcPr>
            <w:tcW w:w="1712" w:type="dxa"/>
          </w:tcPr>
          <w:p w14:paraId="77A4879C" w14:textId="77777777" w:rsidR="00E34DFE" w:rsidRPr="00B62AC5" w:rsidRDefault="00E34DFE" w:rsidP="006C273B">
            <w:pPr>
              <w:spacing w:before="40" w:after="40" w:line="240" w:lineRule="auto"/>
              <w:rPr>
                <w:sz w:val="16"/>
                <w:szCs w:val="16"/>
                <w:highlight w:val="yellow"/>
              </w:rPr>
            </w:pPr>
            <w:r w:rsidRPr="00EA159C">
              <w:rPr>
                <w:sz w:val="16"/>
                <w:szCs w:val="16"/>
              </w:rPr>
              <w:t>Standard</w:t>
            </w:r>
          </w:p>
        </w:tc>
        <w:tc>
          <w:tcPr>
            <w:tcW w:w="607" w:type="dxa"/>
          </w:tcPr>
          <w:p w14:paraId="7DF35B29" w14:textId="77777777" w:rsidR="00E34DFE" w:rsidRPr="001B65D4" w:rsidRDefault="00E34DFE" w:rsidP="006C273B">
            <w:pPr>
              <w:spacing w:before="40" w:after="40" w:line="240" w:lineRule="auto"/>
              <w:rPr>
                <w:sz w:val="16"/>
                <w:szCs w:val="16"/>
              </w:rPr>
            </w:pPr>
            <w:r>
              <w:rPr>
                <w:sz w:val="16"/>
                <w:szCs w:val="16"/>
              </w:rPr>
              <w:t>6031</w:t>
            </w:r>
          </w:p>
        </w:tc>
      </w:tr>
    </w:tbl>
    <w:p w14:paraId="3D626235" w14:textId="77777777" w:rsidR="00E34DFE" w:rsidRPr="007A027E" w:rsidRDefault="00E34DFE" w:rsidP="00E34DFE">
      <w:pPr>
        <w:spacing w:before="40" w:after="40" w:line="240" w:lineRule="auto"/>
        <w:rPr>
          <w:sz w:val="16"/>
          <w:szCs w:val="16"/>
          <w:lang w:val="de-CH"/>
        </w:rPr>
      </w:pPr>
      <w:r w:rsidRPr="007A027E">
        <w:rPr>
          <w:sz w:val="16"/>
          <w:szCs w:val="16"/>
          <w:u w:val="single"/>
          <w:lang w:val="de-CH"/>
        </w:rPr>
        <w:t>Hinweis</w:t>
      </w:r>
      <w:r w:rsidRPr="007A027E">
        <w:rPr>
          <w:sz w:val="16"/>
          <w:szCs w:val="16"/>
          <w:lang w:val="de-CH"/>
        </w:rPr>
        <w:t>: Grundsätzlich können Aktualisierungen im Wirkstoffteil der Zulassungsdokumentation oder im DMF als Mehrfachgesuch eingereicht werden, wobei sich der Prozess nach dem Gesuch mit der längsten Frist richtet. Übersteigt die Anzahl Änderungen ein bestimmtes Mass empfiehlt es sich aber, diese nicht als Mehrfachgesuch einzureichen, sondern als eine einzelne Änderung der Kategorie F.I.f.1.</w:t>
      </w:r>
    </w:p>
    <w:p w14:paraId="025E59B5"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4DADC557" w14:textId="77777777" w:rsidTr="006C273B">
        <w:tc>
          <w:tcPr>
            <w:tcW w:w="9923" w:type="dxa"/>
            <w:gridSpan w:val="2"/>
            <w:tcBorders>
              <w:top w:val="single" w:sz="4" w:space="0" w:color="C0C0C0"/>
              <w:left w:val="nil"/>
              <w:bottom w:val="single" w:sz="4" w:space="0" w:color="C0C0C0"/>
              <w:right w:val="nil"/>
            </w:tcBorders>
            <w:vAlign w:val="center"/>
            <w:hideMark/>
          </w:tcPr>
          <w:p w14:paraId="78A42F0C"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71066EE0" w14:textId="77777777" w:rsidTr="006C273B">
        <w:tc>
          <w:tcPr>
            <w:tcW w:w="9923" w:type="dxa"/>
            <w:gridSpan w:val="2"/>
            <w:tcBorders>
              <w:top w:val="single" w:sz="4" w:space="0" w:color="C0C0C0"/>
              <w:left w:val="nil"/>
              <w:bottom w:val="single" w:sz="4" w:space="0" w:color="C0C0C0"/>
              <w:right w:val="nil"/>
            </w:tcBorders>
          </w:tcPr>
          <w:p w14:paraId="1E786D41" w14:textId="77777777" w:rsidR="00E34DFE" w:rsidRPr="00D73B7B" w:rsidRDefault="006B077B" w:rsidP="006C273B">
            <w:pPr>
              <w:spacing w:before="40" w:after="40" w:line="240" w:lineRule="auto"/>
              <w:rPr>
                <w:sz w:val="20"/>
                <w:szCs w:val="20"/>
              </w:rPr>
            </w:pPr>
            <w:sdt>
              <w:sdtPr>
                <w:rPr>
                  <w:sz w:val="20"/>
                  <w:szCs w:val="20"/>
                </w:rPr>
                <w:id w:val="1754851516"/>
                <w:placeholder>
                  <w:docPart w:val="E5DEBF0A0CFB470E8B719F146498CF0F"/>
                </w:placeholder>
                <w:temporary/>
                <w:showingPlcHdr/>
                <w:text w:multiLine="1"/>
              </w:sdtPr>
              <w:sdtEndPr/>
              <w:sdtContent>
                <w:r w:rsidR="00E34DFE" w:rsidRPr="00D73B7B">
                  <w:rPr>
                    <w:rStyle w:val="Platzhaltertext"/>
                    <w:sz w:val="20"/>
                    <w:szCs w:val="20"/>
                  </w:rPr>
                  <w:t>……</w:t>
                </w:r>
              </w:sdtContent>
            </w:sdt>
          </w:p>
          <w:p w14:paraId="0D041781" w14:textId="77777777" w:rsidR="00E34DFE" w:rsidRPr="00D73B7B" w:rsidRDefault="00E34DFE" w:rsidP="006C273B">
            <w:pPr>
              <w:spacing w:before="40" w:after="40" w:line="240" w:lineRule="auto"/>
              <w:rPr>
                <w:sz w:val="20"/>
                <w:szCs w:val="20"/>
              </w:rPr>
            </w:pPr>
          </w:p>
        </w:tc>
      </w:tr>
      <w:tr w:rsidR="00E34DFE" w:rsidRPr="00D73B7B" w14:paraId="79866386" w14:textId="77777777" w:rsidTr="006C273B">
        <w:tc>
          <w:tcPr>
            <w:tcW w:w="5068" w:type="dxa"/>
            <w:tcBorders>
              <w:top w:val="single" w:sz="4" w:space="0" w:color="C0C0C0"/>
              <w:left w:val="nil"/>
              <w:bottom w:val="single" w:sz="4" w:space="0" w:color="C0C0C0"/>
              <w:right w:val="single" w:sz="4" w:space="0" w:color="C0C0C0"/>
            </w:tcBorders>
            <w:hideMark/>
          </w:tcPr>
          <w:p w14:paraId="1ED87E5D"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2747A57"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18FE1F2" w14:textId="77777777" w:rsidTr="006C273B">
        <w:tc>
          <w:tcPr>
            <w:tcW w:w="5068" w:type="dxa"/>
            <w:tcBorders>
              <w:top w:val="single" w:sz="4" w:space="0" w:color="C0C0C0"/>
              <w:left w:val="nil"/>
              <w:bottom w:val="single" w:sz="4" w:space="0" w:color="C0C0C0"/>
              <w:right w:val="single" w:sz="4" w:space="0" w:color="C0C0C0"/>
            </w:tcBorders>
          </w:tcPr>
          <w:p w14:paraId="33A4F8B4" w14:textId="77777777" w:rsidR="00E34DFE" w:rsidRPr="00D73B7B" w:rsidRDefault="006B077B" w:rsidP="006C273B">
            <w:pPr>
              <w:spacing w:before="40" w:after="40" w:line="240" w:lineRule="auto"/>
              <w:rPr>
                <w:sz w:val="20"/>
                <w:szCs w:val="20"/>
              </w:rPr>
            </w:pPr>
            <w:sdt>
              <w:sdtPr>
                <w:rPr>
                  <w:sz w:val="20"/>
                  <w:szCs w:val="20"/>
                </w:rPr>
                <w:id w:val="-526951932"/>
                <w:placeholder>
                  <w:docPart w:val="A7C803C415414467A562E32C91498D58"/>
                </w:placeholder>
                <w:temporary/>
                <w:showingPlcHdr/>
                <w:text w:multiLine="1"/>
              </w:sdtPr>
              <w:sdtEndPr/>
              <w:sdtContent>
                <w:r w:rsidR="00E34DFE" w:rsidRPr="00D73B7B">
                  <w:rPr>
                    <w:rStyle w:val="Platzhaltertext"/>
                    <w:sz w:val="20"/>
                    <w:szCs w:val="20"/>
                  </w:rPr>
                  <w:t>……</w:t>
                </w:r>
              </w:sdtContent>
            </w:sdt>
          </w:p>
          <w:p w14:paraId="5AE5CFF4"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D67B72E" w14:textId="77777777" w:rsidR="00E34DFE" w:rsidRPr="00D73B7B" w:rsidRDefault="006B077B" w:rsidP="006C273B">
            <w:pPr>
              <w:spacing w:before="40" w:after="40" w:line="240" w:lineRule="auto"/>
              <w:rPr>
                <w:sz w:val="20"/>
                <w:szCs w:val="20"/>
              </w:rPr>
            </w:pPr>
            <w:sdt>
              <w:sdtPr>
                <w:rPr>
                  <w:sz w:val="20"/>
                  <w:szCs w:val="20"/>
                </w:rPr>
                <w:id w:val="-1370749538"/>
                <w:placeholder>
                  <w:docPart w:val="7B4EC9E6A95944C486F56F68F6F85D9D"/>
                </w:placeholder>
                <w:temporary/>
                <w:showingPlcHdr/>
                <w:text w:multiLine="1"/>
              </w:sdtPr>
              <w:sdtEndPr/>
              <w:sdtContent>
                <w:r w:rsidR="00E34DFE" w:rsidRPr="00D73B7B">
                  <w:rPr>
                    <w:rStyle w:val="Platzhaltertext"/>
                    <w:sz w:val="20"/>
                    <w:szCs w:val="20"/>
                  </w:rPr>
                  <w:t>……</w:t>
                </w:r>
              </w:sdtContent>
            </w:sdt>
          </w:p>
          <w:p w14:paraId="4EEB3CFF" w14:textId="77777777" w:rsidR="00E34DFE" w:rsidRPr="00D73B7B" w:rsidRDefault="00E34DFE" w:rsidP="006C273B">
            <w:pPr>
              <w:spacing w:before="40" w:after="40" w:line="240" w:lineRule="auto"/>
              <w:rPr>
                <w:sz w:val="20"/>
                <w:szCs w:val="20"/>
              </w:rPr>
            </w:pPr>
          </w:p>
        </w:tc>
      </w:tr>
    </w:tbl>
    <w:p w14:paraId="77DBDC8C" w14:textId="77777777" w:rsidR="00E34DFE" w:rsidRDefault="00E34DFE" w:rsidP="00E34DFE">
      <w:pPr>
        <w:spacing w:before="40" w:after="40" w:line="240" w:lineRule="auto"/>
        <w:rPr>
          <w:lang w:eastAsia="de-CH"/>
        </w:rPr>
      </w:pPr>
    </w:p>
    <w:p w14:paraId="48A8ECAE" w14:textId="77777777" w:rsidR="00E34DFE" w:rsidRDefault="00E34DFE" w:rsidP="00E34DFE">
      <w:pPr>
        <w:spacing w:after="160" w:line="259" w:lineRule="auto"/>
        <w:rPr>
          <w:rFonts w:eastAsiaTheme="majorEastAsia"/>
          <w:b/>
          <w:sz w:val="20"/>
          <w:szCs w:val="20"/>
        </w:rPr>
      </w:pPr>
      <w:r>
        <w:rPr>
          <w:rFonts w:eastAsiaTheme="majorEastAsia"/>
          <w:b/>
          <w:sz w:val="20"/>
          <w:szCs w:val="20"/>
        </w:rPr>
        <w:br w:type="page"/>
      </w:r>
    </w:p>
    <w:p w14:paraId="138CB8F0" w14:textId="77777777" w:rsidR="00E34DFE" w:rsidRPr="00B47469" w:rsidRDefault="00E34DFE" w:rsidP="00E34DFE">
      <w:pPr>
        <w:pStyle w:val="berschrift3Buchstaben"/>
      </w:pPr>
      <w:r>
        <w:lastRenderedPageBreak/>
        <w:t>F</w:t>
      </w:r>
      <w:r w:rsidRPr="00B47469">
        <w:t>.II. Fertigprodukt</w:t>
      </w:r>
    </w:p>
    <w:p w14:paraId="189F8DFB" w14:textId="77777777" w:rsidR="00E34DFE" w:rsidRPr="007A027E" w:rsidRDefault="00E34DFE" w:rsidP="00E34DFE">
      <w:pPr>
        <w:pStyle w:val="berschrift4Buchstaben"/>
        <w:rPr>
          <w:lang w:val="de-CH"/>
        </w:rPr>
      </w:pPr>
      <w:r w:rsidRPr="007A027E">
        <w:rPr>
          <w:lang w:val="de-CH"/>
        </w:rPr>
        <w:t>F.II.a) Beschreibung und Zusammensetzung</w:t>
      </w:r>
    </w:p>
    <w:p w14:paraId="3C1691E7" w14:textId="77777777" w:rsidR="00E34DFE" w:rsidRPr="007D3E18" w:rsidRDefault="00E34DFE" w:rsidP="00E34DFE">
      <w:pPr>
        <w:pStyle w:val="berschrift5Buchstaben"/>
      </w:pPr>
      <w:r>
        <w:rPr>
          <w:lang w:eastAsia="de-CH"/>
        </w:rPr>
        <w:t>F.II.a.1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6D9A3AAF" w14:textId="77777777" w:rsidTr="006C273B">
        <w:tc>
          <w:tcPr>
            <w:tcW w:w="1086" w:type="dxa"/>
            <w:gridSpan w:val="2"/>
            <w:hideMark/>
          </w:tcPr>
          <w:p w14:paraId="48E81BD7" w14:textId="77777777" w:rsidR="00E34DFE" w:rsidRPr="00D73B7B" w:rsidRDefault="00E34DFE" w:rsidP="006C273B">
            <w:pPr>
              <w:spacing w:before="40" w:after="40" w:line="240" w:lineRule="auto"/>
              <w:rPr>
                <w:sz w:val="16"/>
                <w:szCs w:val="16"/>
              </w:rPr>
            </w:pPr>
            <w:r>
              <w:rPr>
                <w:b/>
                <w:sz w:val="16"/>
                <w:szCs w:val="16"/>
                <w:lang w:eastAsia="de-CH"/>
              </w:rPr>
              <w:t>F.II.a.1</w:t>
            </w:r>
          </w:p>
        </w:tc>
        <w:tc>
          <w:tcPr>
            <w:tcW w:w="5098" w:type="dxa"/>
            <w:hideMark/>
          </w:tcPr>
          <w:p w14:paraId="0B80E78B"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eastAsia="de-CH"/>
              </w:rPr>
              <w:t>Änderung oder Hinzufügung von Aufdrucken, Prägungen oder anderen Kennzeichnungen einschliesslich Austausch oder Hinzufügung von Druckfarben für die Kennzeichnung des Arzneimittels</w:t>
            </w:r>
          </w:p>
        </w:tc>
        <w:tc>
          <w:tcPr>
            <w:tcW w:w="1466" w:type="dxa"/>
            <w:hideMark/>
          </w:tcPr>
          <w:p w14:paraId="6B3F6A34"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7ADA3B42"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2120423F"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140D1D7F" w14:textId="77777777" w:rsidTr="006C273B">
        <w:tc>
          <w:tcPr>
            <w:tcW w:w="1086" w:type="dxa"/>
            <w:gridSpan w:val="2"/>
            <w:hideMark/>
          </w:tcPr>
          <w:p w14:paraId="50CA3692" w14:textId="77777777" w:rsidR="00E34DFE" w:rsidRPr="00D73B7B" w:rsidRDefault="006B077B" w:rsidP="006C273B">
            <w:pPr>
              <w:spacing w:before="40" w:after="40" w:line="240" w:lineRule="auto"/>
              <w:rPr>
                <w:sz w:val="16"/>
                <w:szCs w:val="16"/>
              </w:rPr>
            </w:pPr>
            <w:sdt>
              <w:sdtPr>
                <w:rPr>
                  <w:sz w:val="16"/>
                  <w:szCs w:val="16"/>
                </w:rPr>
                <w:id w:val="-1524541586"/>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789C6790" w14:textId="77777777" w:rsidR="00E34DFE" w:rsidRPr="007A027E" w:rsidRDefault="00E34DFE" w:rsidP="006C273B">
            <w:pPr>
              <w:spacing w:before="40" w:after="40" w:line="240" w:lineRule="auto"/>
              <w:rPr>
                <w:sz w:val="16"/>
                <w:szCs w:val="16"/>
                <w:lang w:val="de-CH"/>
              </w:rPr>
            </w:pPr>
            <w:r w:rsidRPr="007A027E">
              <w:rPr>
                <w:sz w:val="16"/>
                <w:szCs w:val="16"/>
                <w:lang w:val="de-CH"/>
              </w:rPr>
              <w:t>Änderungen von Bruchkerben zur Unterteilung in gleiche Dosen</w:t>
            </w:r>
          </w:p>
        </w:tc>
        <w:tc>
          <w:tcPr>
            <w:tcW w:w="1466" w:type="dxa"/>
          </w:tcPr>
          <w:p w14:paraId="233DE810" w14:textId="77777777" w:rsidR="00E34DFE" w:rsidRPr="00D73B7B" w:rsidRDefault="00E34DFE" w:rsidP="006C273B">
            <w:pPr>
              <w:spacing w:before="40" w:after="40" w:line="240" w:lineRule="auto"/>
              <w:rPr>
                <w:sz w:val="16"/>
                <w:szCs w:val="16"/>
              </w:rPr>
            </w:pPr>
            <w:r>
              <w:rPr>
                <w:sz w:val="16"/>
                <w:szCs w:val="16"/>
              </w:rPr>
              <w:t>1, 2,</w:t>
            </w:r>
          </w:p>
        </w:tc>
        <w:tc>
          <w:tcPr>
            <w:tcW w:w="1712" w:type="dxa"/>
          </w:tcPr>
          <w:p w14:paraId="18FC8542"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2A90E77B" w14:textId="77777777" w:rsidR="00E34DFE" w:rsidRPr="001B65D4" w:rsidRDefault="00E34DFE" w:rsidP="006C273B">
            <w:pPr>
              <w:spacing w:before="40" w:after="40" w:line="240" w:lineRule="auto"/>
              <w:rPr>
                <w:sz w:val="16"/>
                <w:szCs w:val="16"/>
              </w:rPr>
            </w:pPr>
            <w:r>
              <w:rPr>
                <w:sz w:val="16"/>
                <w:szCs w:val="16"/>
              </w:rPr>
              <w:t>6032</w:t>
            </w:r>
          </w:p>
        </w:tc>
      </w:tr>
      <w:tr w:rsidR="00E34DFE" w:rsidRPr="00D73B7B" w14:paraId="0DC34E77" w14:textId="77777777" w:rsidTr="006C273B">
        <w:tc>
          <w:tcPr>
            <w:tcW w:w="1086" w:type="dxa"/>
            <w:gridSpan w:val="2"/>
          </w:tcPr>
          <w:p w14:paraId="5631535F" w14:textId="77777777" w:rsidR="00E34DFE" w:rsidRDefault="006B077B" w:rsidP="006C273B">
            <w:pPr>
              <w:spacing w:before="40" w:after="40" w:line="240" w:lineRule="auto"/>
              <w:rPr>
                <w:sz w:val="16"/>
                <w:szCs w:val="16"/>
              </w:rPr>
            </w:pPr>
            <w:sdt>
              <w:sdtPr>
                <w:rPr>
                  <w:sz w:val="16"/>
                  <w:szCs w:val="16"/>
                </w:rPr>
                <w:id w:val="-637336006"/>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3D58533B" w14:textId="77777777" w:rsidR="00E34DFE" w:rsidRPr="00D73B7B" w:rsidRDefault="00E34DFE" w:rsidP="006C273B">
            <w:pPr>
              <w:spacing w:before="40" w:after="40" w:line="240" w:lineRule="auto"/>
              <w:rPr>
                <w:sz w:val="16"/>
                <w:szCs w:val="16"/>
              </w:rPr>
            </w:pPr>
            <w:r w:rsidRPr="00036266">
              <w:rPr>
                <w:sz w:val="16"/>
                <w:szCs w:val="16"/>
              </w:rPr>
              <w:t>Andere Änderung</w:t>
            </w:r>
          </w:p>
        </w:tc>
        <w:tc>
          <w:tcPr>
            <w:tcW w:w="1466" w:type="dxa"/>
          </w:tcPr>
          <w:p w14:paraId="007DD19C" w14:textId="77777777" w:rsidR="00E34DFE" w:rsidRDefault="00E34DFE" w:rsidP="006C273B">
            <w:pPr>
              <w:spacing w:before="40" w:after="40" w:line="240" w:lineRule="auto"/>
              <w:rPr>
                <w:sz w:val="16"/>
                <w:szCs w:val="16"/>
              </w:rPr>
            </w:pPr>
          </w:p>
        </w:tc>
        <w:tc>
          <w:tcPr>
            <w:tcW w:w="1712" w:type="dxa"/>
          </w:tcPr>
          <w:p w14:paraId="75DEF29C"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050E3992" w14:textId="77777777" w:rsidR="00E34DFE" w:rsidRPr="001B65D4" w:rsidRDefault="00E34DFE" w:rsidP="006C273B">
            <w:pPr>
              <w:spacing w:before="40" w:after="40" w:line="240" w:lineRule="auto"/>
              <w:rPr>
                <w:sz w:val="16"/>
                <w:szCs w:val="16"/>
              </w:rPr>
            </w:pPr>
            <w:r>
              <w:rPr>
                <w:sz w:val="16"/>
                <w:szCs w:val="16"/>
              </w:rPr>
              <w:t>6033</w:t>
            </w:r>
          </w:p>
        </w:tc>
      </w:tr>
      <w:tr w:rsidR="00E34DFE" w:rsidRPr="00D73B7B" w14:paraId="4DE5788F" w14:textId="77777777" w:rsidTr="006C273B">
        <w:trPr>
          <w:trHeight w:val="404"/>
        </w:trPr>
        <w:tc>
          <w:tcPr>
            <w:tcW w:w="1086" w:type="dxa"/>
            <w:gridSpan w:val="2"/>
          </w:tcPr>
          <w:p w14:paraId="18A5D618" w14:textId="77777777" w:rsidR="00E34DFE" w:rsidRPr="00D73B7B" w:rsidRDefault="00E34DFE" w:rsidP="006C273B">
            <w:pPr>
              <w:spacing w:before="40" w:after="40" w:line="240" w:lineRule="auto"/>
              <w:rPr>
                <w:sz w:val="16"/>
                <w:szCs w:val="16"/>
              </w:rPr>
            </w:pPr>
          </w:p>
        </w:tc>
        <w:tc>
          <w:tcPr>
            <w:tcW w:w="8883" w:type="dxa"/>
            <w:gridSpan w:val="4"/>
            <w:hideMark/>
          </w:tcPr>
          <w:p w14:paraId="2D13064D"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7EAF8628" w14:textId="77777777" w:rsidTr="006C273B">
        <w:tc>
          <w:tcPr>
            <w:tcW w:w="667" w:type="dxa"/>
            <w:tcBorders>
              <w:bottom w:val="single" w:sz="4" w:space="0" w:color="auto"/>
            </w:tcBorders>
          </w:tcPr>
          <w:sdt>
            <w:sdtPr>
              <w:rPr>
                <w:sz w:val="16"/>
                <w:szCs w:val="16"/>
              </w:rPr>
              <w:id w:val="-360817175"/>
              <w14:checkbox>
                <w14:checked w14:val="0"/>
                <w14:checkedState w14:val="2612" w14:font="MS Gothic"/>
                <w14:uncheckedState w14:val="2610" w14:font="MS Gothic"/>
              </w14:checkbox>
            </w:sdtPr>
            <w:sdtEndPr/>
            <w:sdtContent>
              <w:p w14:paraId="774EF5D0"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2B393409"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4C8E0054" w14:textId="77777777" w:rsidR="00E34DFE" w:rsidRPr="007A027E" w:rsidRDefault="00E34DFE" w:rsidP="006C273B">
            <w:pPr>
              <w:spacing w:before="40" w:after="40" w:line="240" w:lineRule="auto"/>
              <w:rPr>
                <w:sz w:val="16"/>
                <w:szCs w:val="16"/>
                <w:lang w:val="de-CH"/>
              </w:rPr>
            </w:pPr>
            <w:r w:rsidRPr="007A027E">
              <w:rPr>
                <w:sz w:val="16"/>
                <w:szCs w:val="16"/>
                <w:lang w:val="de-CH"/>
              </w:rPr>
              <w:t>Aktualisierte Unterlagen der Zulassungsdokumentation einschliesslich einer detaillierten Zeichnung oder schriftlichen Beschreibung des derzeitigen und neuen Aussehens sowie ggf. überarbeitete Arzneimittelinformations- und/oder Packmitteltexte.</w:t>
            </w:r>
          </w:p>
        </w:tc>
      </w:tr>
      <w:tr w:rsidR="00E34DFE" w:rsidRPr="00EB072A" w14:paraId="5BBEE042" w14:textId="77777777" w:rsidTr="006C273B">
        <w:tc>
          <w:tcPr>
            <w:tcW w:w="667" w:type="dxa"/>
            <w:hideMark/>
          </w:tcPr>
          <w:sdt>
            <w:sdtPr>
              <w:rPr>
                <w:sz w:val="16"/>
                <w:szCs w:val="16"/>
              </w:rPr>
              <w:id w:val="204449643"/>
              <w14:checkbox>
                <w14:checked w14:val="0"/>
                <w14:checkedState w14:val="2612" w14:font="MS Gothic"/>
                <w14:uncheckedState w14:val="2610" w14:font="MS Gothic"/>
              </w14:checkbox>
            </w:sdtPr>
            <w:sdtEndPr/>
            <w:sdtContent>
              <w:p w14:paraId="2EBA9F19"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48765195"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7E249040" w14:textId="77777777" w:rsidR="00E34DFE" w:rsidRPr="007A027E" w:rsidRDefault="00E34DFE" w:rsidP="006C273B">
            <w:pPr>
              <w:spacing w:before="40" w:after="40" w:line="240" w:lineRule="auto"/>
              <w:rPr>
                <w:sz w:val="16"/>
                <w:szCs w:val="16"/>
                <w:lang w:val="de-CH"/>
              </w:rPr>
            </w:pPr>
            <w:r w:rsidRPr="007A027E">
              <w:rPr>
                <w:sz w:val="16"/>
                <w:szCs w:val="16"/>
                <w:lang w:val="de-CH"/>
              </w:rPr>
              <w:t>Ergebnisse der entsprechenden Prüfungen nach der Ph. Eur., die die Gleichwertigkeit der Eigenschaften / korrekten Dosierung belegen.</w:t>
            </w:r>
          </w:p>
        </w:tc>
      </w:tr>
    </w:tbl>
    <w:p w14:paraId="44AE2B4D" w14:textId="77777777" w:rsidR="00E34DFE" w:rsidRPr="007A027E" w:rsidRDefault="00E34DFE" w:rsidP="00E34DFE">
      <w:pPr>
        <w:spacing w:before="40" w:after="40" w:line="240" w:lineRule="auto"/>
        <w:rPr>
          <w:szCs w:val="20"/>
          <w:lang w:val="de-CH"/>
        </w:rPr>
      </w:pPr>
    </w:p>
    <w:p w14:paraId="68C01551"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5CA7D2E" w14:textId="77777777" w:rsidTr="006C273B">
        <w:tc>
          <w:tcPr>
            <w:tcW w:w="9923" w:type="dxa"/>
            <w:gridSpan w:val="2"/>
            <w:tcBorders>
              <w:top w:val="single" w:sz="4" w:space="0" w:color="C0C0C0"/>
              <w:left w:val="nil"/>
              <w:bottom w:val="single" w:sz="4" w:space="0" w:color="C0C0C0"/>
              <w:right w:val="nil"/>
            </w:tcBorders>
            <w:vAlign w:val="center"/>
            <w:hideMark/>
          </w:tcPr>
          <w:p w14:paraId="2BFEB74B"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6D39DD75" w14:textId="77777777" w:rsidTr="006C273B">
        <w:tc>
          <w:tcPr>
            <w:tcW w:w="9923" w:type="dxa"/>
            <w:gridSpan w:val="2"/>
            <w:tcBorders>
              <w:top w:val="single" w:sz="4" w:space="0" w:color="C0C0C0"/>
              <w:left w:val="nil"/>
              <w:bottom w:val="single" w:sz="4" w:space="0" w:color="C0C0C0"/>
              <w:right w:val="nil"/>
            </w:tcBorders>
          </w:tcPr>
          <w:p w14:paraId="24312BBF" w14:textId="77777777" w:rsidR="00E34DFE" w:rsidRPr="00D73B7B" w:rsidRDefault="006B077B" w:rsidP="006C273B">
            <w:pPr>
              <w:spacing w:before="40" w:after="40" w:line="240" w:lineRule="auto"/>
              <w:rPr>
                <w:sz w:val="20"/>
                <w:szCs w:val="20"/>
              </w:rPr>
            </w:pPr>
            <w:sdt>
              <w:sdtPr>
                <w:rPr>
                  <w:sz w:val="20"/>
                  <w:szCs w:val="20"/>
                </w:rPr>
                <w:id w:val="514273377"/>
                <w:placeholder>
                  <w:docPart w:val="37ED8A648E4E4517AA3FE624344AD7F9"/>
                </w:placeholder>
                <w:temporary/>
                <w:showingPlcHdr/>
                <w:text w:multiLine="1"/>
              </w:sdtPr>
              <w:sdtEndPr/>
              <w:sdtContent>
                <w:r w:rsidR="00E34DFE" w:rsidRPr="00D73B7B">
                  <w:rPr>
                    <w:rStyle w:val="Platzhaltertext"/>
                    <w:sz w:val="20"/>
                    <w:szCs w:val="20"/>
                  </w:rPr>
                  <w:t>……</w:t>
                </w:r>
              </w:sdtContent>
            </w:sdt>
          </w:p>
          <w:p w14:paraId="0D6816A8" w14:textId="77777777" w:rsidR="00E34DFE" w:rsidRPr="00D73B7B" w:rsidRDefault="00E34DFE" w:rsidP="006C273B">
            <w:pPr>
              <w:spacing w:before="40" w:after="40" w:line="240" w:lineRule="auto"/>
              <w:rPr>
                <w:sz w:val="20"/>
                <w:szCs w:val="20"/>
              </w:rPr>
            </w:pPr>
          </w:p>
        </w:tc>
      </w:tr>
      <w:tr w:rsidR="00E34DFE" w:rsidRPr="00D73B7B" w14:paraId="7D1DC14C" w14:textId="77777777" w:rsidTr="006C273B">
        <w:tc>
          <w:tcPr>
            <w:tcW w:w="5068" w:type="dxa"/>
            <w:tcBorders>
              <w:top w:val="single" w:sz="4" w:space="0" w:color="C0C0C0"/>
              <w:left w:val="nil"/>
              <w:bottom w:val="single" w:sz="4" w:space="0" w:color="C0C0C0"/>
              <w:right w:val="single" w:sz="4" w:space="0" w:color="C0C0C0"/>
            </w:tcBorders>
            <w:hideMark/>
          </w:tcPr>
          <w:p w14:paraId="5FF1B4B5"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6AE7079"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28DD8D1C" w14:textId="77777777" w:rsidTr="006C273B">
        <w:tc>
          <w:tcPr>
            <w:tcW w:w="5068" w:type="dxa"/>
            <w:tcBorders>
              <w:top w:val="single" w:sz="4" w:space="0" w:color="C0C0C0"/>
              <w:left w:val="nil"/>
              <w:bottom w:val="single" w:sz="4" w:space="0" w:color="C0C0C0"/>
              <w:right w:val="single" w:sz="4" w:space="0" w:color="C0C0C0"/>
            </w:tcBorders>
          </w:tcPr>
          <w:p w14:paraId="798D7DA9" w14:textId="77777777" w:rsidR="00E34DFE" w:rsidRPr="00D73B7B" w:rsidRDefault="006B077B" w:rsidP="006C273B">
            <w:pPr>
              <w:spacing w:before="40" w:after="40" w:line="240" w:lineRule="auto"/>
              <w:rPr>
                <w:sz w:val="20"/>
                <w:szCs w:val="20"/>
              </w:rPr>
            </w:pPr>
            <w:sdt>
              <w:sdtPr>
                <w:rPr>
                  <w:sz w:val="20"/>
                  <w:szCs w:val="20"/>
                </w:rPr>
                <w:id w:val="1041642986"/>
                <w:placeholder>
                  <w:docPart w:val="02FEB425A93443A08CA2DFCDCECAE1FC"/>
                </w:placeholder>
                <w:temporary/>
                <w:showingPlcHdr/>
                <w:text w:multiLine="1"/>
              </w:sdtPr>
              <w:sdtEndPr/>
              <w:sdtContent>
                <w:r w:rsidR="00E34DFE" w:rsidRPr="00D73B7B">
                  <w:rPr>
                    <w:rStyle w:val="Platzhaltertext"/>
                    <w:sz w:val="20"/>
                    <w:szCs w:val="20"/>
                  </w:rPr>
                  <w:t>……</w:t>
                </w:r>
              </w:sdtContent>
            </w:sdt>
          </w:p>
          <w:p w14:paraId="441AC2BE"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1ADC0B9" w14:textId="77777777" w:rsidR="00E34DFE" w:rsidRPr="00D73B7B" w:rsidRDefault="006B077B" w:rsidP="006C273B">
            <w:pPr>
              <w:spacing w:before="40" w:after="40" w:line="240" w:lineRule="auto"/>
              <w:rPr>
                <w:sz w:val="20"/>
                <w:szCs w:val="20"/>
              </w:rPr>
            </w:pPr>
            <w:sdt>
              <w:sdtPr>
                <w:rPr>
                  <w:sz w:val="20"/>
                  <w:szCs w:val="20"/>
                </w:rPr>
                <w:id w:val="-1508279589"/>
                <w:placeholder>
                  <w:docPart w:val="338F1E960C6341EA9781EA8180392F18"/>
                </w:placeholder>
                <w:temporary/>
                <w:showingPlcHdr/>
                <w:text w:multiLine="1"/>
              </w:sdtPr>
              <w:sdtEndPr/>
              <w:sdtContent>
                <w:r w:rsidR="00E34DFE" w:rsidRPr="00D73B7B">
                  <w:rPr>
                    <w:rStyle w:val="Platzhaltertext"/>
                    <w:sz w:val="20"/>
                    <w:szCs w:val="20"/>
                  </w:rPr>
                  <w:t>……</w:t>
                </w:r>
              </w:sdtContent>
            </w:sdt>
          </w:p>
          <w:p w14:paraId="11C760E9" w14:textId="77777777" w:rsidR="00E34DFE" w:rsidRPr="00D73B7B" w:rsidRDefault="00E34DFE" w:rsidP="006C273B">
            <w:pPr>
              <w:spacing w:before="40" w:after="40" w:line="240" w:lineRule="auto"/>
              <w:rPr>
                <w:sz w:val="20"/>
                <w:szCs w:val="20"/>
              </w:rPr>
            </w:pPr>
          </w:p>
        </w:tc>
      </w:tr>
    </w:tbl>
    <w:p w14:paraId="567B2311" w14:textId="77777777" w:rsidR="00E34DFE" w:rsidRDefault="00E34DFE" w:rsidP="00E34DFE">
      <w:pPr>
        <w:spacing w:before="40" w:after="40" w:line="240" w:lineRule="auto"/>
        <w:rPr>
          <w:lang w:eastAsia="de-CH"/>
        </w:rPr>
      </w:pPr>
    </w:p>
    <w:p w14:paraId="4CFD3059" w14:textId="77777777" w:rsidR="00E34DFE" w:rsidRPr="007D3E18" w:rsidRDefault="00E34DFE" w:rsidP="00E34DFE">
      <w:pPr>
        <w:pStyle w:val="berschrift5Buchstaben"/>
      </w:pPr>
      <w:r>
        <w:rPr>
          <w:b w:val="0"/>
          <w:szCs w:val="20"/>
        </w:rPr>
        <w:br w:type="page"/>
      </w:r>
      <w:r>
        <w:rPr>
          <w:lang w:eastAsia="de-CH"/>
        </w:rPr>
        <w:lastRenderedPageBreak/>
        <w:t>F.II.a.2</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261BDC7C" w14:textId="77777777" w:rsidTr="006C273B">
        <w:tc>
          <w:tcPr>
            <w:tcW w:w="1086" w:type="dxa"/>
            <w:gridSpan w:val="2"/>
            <w:hideMark/>
          </w:tcPr>
          <w:p w14:paraId="283492C3" w14:textId="77777777" w:rsidR="00E34DFE" w:rsidRPr="00D73B7B" w:rsidRDefault="00E34DFE" w:rsidP="006C273B">
            <w:pPr>
              <w:spacing w:before="40" w:after="40" w:line="240" w:lineRule="auto"/>
              <w:rPr>
                <w:sz w:val="16"/>
                <w:szCs w:val="16"/>
              </w:rPr>
            </w:pPr>
            <w:r>
              <w:rPr>
                <w:b/>
                <w:sz w:val="16"/>
                <w:szCs w:val="16"/>
                <w:lang w:eastAsia="de-CH"/>
              </w:rPr>
              <w:t>F.II.a.2</w:t>
            </w:r>
          </w:p>
        </w:tc>
        <w:tc>
          <w:tcPr>
            <w:tcW w:w="5098" w:type="dxa"/>
          </w:tcPr>
          <w:p w14:paraId="03EF00CF"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der Form oder der Abmessungen der Darreichungsform</w:t>
            </w:r>
          </w:p>
        </w:tc>
        <w:tc>
          <w:tcPr>
            <w:tcW w:w="1466" w:type="dxa"/>
            <w:hideMark/>
          </w:tcPr>
          <w:p w14:paraId="02FEC0FF" w14:textId="77777777" w:rsidR="00E34DFE" w:rsidRPr="007C5807" w:rsidRDefault="00E34DFE" w:rsidP="006C273B">
            <w:pPr>
              <w:spacing w:before="40" w:after="40" w:line="240" w:lineRule="auto"/>
              <w:rPr>
                <w:b/>
                <w:sz w:val="16"/>
                <w:szCs w:val="16"/>
              </w:rPr>
            </w:pPr>
            <w:r w:rsidRPr="007C5807">
              <w:rPr>
                <w:b/>
                <w:sz w:val="16"/>
                <w:szCs w:val="16"/>
              </w:rPr>
              <w:t>Einzureichende Unterlagen</w:t>
            </w:r>
          </w:p>
        </w:tc>
        <w:tc>
          <w:tcPr>
            <w:tcW w:w="1712" w:type="dxa"/>
          </w:tcPr>
          <w:p w14:paraId="023EA82B"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38C62F93"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593FD8C8" w14:textId="77777777" w:rsidTr="006C273B">
        <w:tc>
          <w:tcPr>
            <w:tcW w:w="1086" w:type="dxa"/>
            <w:gridSpan w:val="2"/>
            <w:hideMark/>
          </w:tcPr>
          <w:p w14:paraId="15E65B30" w14:textId="77777777" w:rsidR="00E34DFE" w:rsidRPr="00D73B7B" w:rsidRDefault="006B077B" w:rsidP="006C273B">
            <w:pPr>
              <w:spacing w:before="40" w:after="40" w:line="240" w:lineRule="auto"/>
              <w:rPr>
                <w:sz w:val="16"/>
                <w:szCs w:val="16"/>
              </w:rPr>
            </w:pPr>
            <w:sdt>
              <w:sdtPr>
                <w:rPr>
                  <w:sz w:val="16"/>
                  <w:szCs w:val="16"/>
                </w:rPr>
                <w:id w:val="-744722317"/>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4145079F" w14:textId="77777777" w:rsidR="00E34DFE" w:rsidRPr="007A027E" w:rsidRDefault="00E34DFE" w:rsidP="006C273B">
            <w:pPr>
              <w:spacing w:before="40" w:after="40" w:line="240" w:lineRule="auto"/>
              <w:rPr>
                <w:sz w:val="16"/>
                <w:szCs w:val="16"/>
                <w:lang w:val="de-CH"/>
              </w:rPr>
            </w:pPr>
            <w:r w:rsidRPr="007A027E">
              <w:rPr>
                <w:sz w:val="16"/>
                <w:szCs w:val="16"/>
                <w:lang w:val="de-CH"/>
              </w:rPr>
              <w:t>Magensaftresistente, verändert oder verlängert freisetzende Darreichungsformen und Tabletten mit Bruchkerben zur Unterteilung in gleiche Dosen</w:t>
            </w:r>
          </w:p>
        </w:tc>
        <w:tc>
          <w:tcPr>
            <w:tcW w:w="1466" w:type="dxa"/>
          </w:tcPr>
          <w:p w14:paraId="104227AC" w14:textId="77777777" w:rsidR="00E34DFE" w:rsidRPr="007C5807" w:rsidRDefault="00E34DFE" w:rsidP="006C273B">
            <w:pPr>
              <w:spacing w:before="40" w:after="40" w:line="240" w:lineRule="auto"/>
              <w:rPr>
                <w:sz w:val="16"/>
                <w:szCs w:val="16"/>
              </w:rPr>
            </w:pPr>
            <w:r w:rsidRPr="007C5807">
              <w:rPr>
                <w:sz w:val="16"/>
                <w:szCs w:val="16"/>
              </w:rPr>
              <w:t>1, 2, 3, 4</w:t>
            </w:r>
          </w:p>
        </w:tc>
        <w:tc>
          <w:tcPr>
            <w:tcW w:w="1712" w:type="dxa"/>
          </w:tcPr>
          <w:p w14:paraId="54F89AD8"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6059347F" w14:textId="77777777" w:rsidR="00E34DFE" w:rsidRPr="001B65D4" w:rsidRDefault="00E34DFE" w:rsidP="006C273B">
            <w:pPr>
              <w:spacing w:before="40" w:after="40" w:line="240" w:lineRule="auto"/>
              <w:rPr>
                <w:sz w:val="16"/>
                <w:szCs w:val="16"/>
              </w:rPr>
            </w:pPr>
            <w:r>
              <w:rPr>
                <w:sz w:val="16"/>
                <w:szCs w:val="16"/>
              </w:rPr>
              <w:t>6034</w:t>
            </w:r>
          </w:p>
        </w:tc>
      </w:tr>
      <w:tr w:rsidR="00E34DFE" w:rsidRPr="00D73B7B" w14:paraId="135B62B0" w14:textId="77777777" w:rsidTr="006C273B">
        <w:tc>
          <w:tcPr>
            <w:tcW w:w="1086" w:type="dxa"/>
            <w:gridSpan w:val="2"/>
            <w:hideMark/>
          </w:tcPr>
          <w:p w14:paraId="016C5909" w14:textId="77777777" w:rsidR="00E34DFE" w:rsidRPr="00D73B7B" w:rsidRDefault="006B077B" w:rsidP="006C273B">
            <w:pPr>
              <w:spacing w:before="40" w:after="40" w:line="240" w:lineRule="auto"/>
              <w:rPr>
                <w:sz w:val="16"/>
                <w:szCs w:val="16"/>
              </w:rPr>
            </w:pPr>
            <w:sdt>
              <w:sdtPr>
                <w:rPr>
                  <w:sz w:val="16"/>
                  <w:szCs w:val="16"/>
                </w:rPr>
                <w:id w:val="-1272626758"/>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34A062B8" w14:textId="77777777" w:rsidR="00E34DFE" w:rsidRPr="007A027E" w:rsidRDefault="00E34DFE" w:rsidP="006C273B">
            <w:pPr>
              <w:spacing w:before="40" w:after="40" w:line="240" w:lineRule="auto"/>
              <w:rPr>
                <w:sz w:val="16"/>
                <w:szCs w:val="16"/>
                <w:lang w:val="de-CH"/>
              </w:rPr>
            </w:pPr>
            <w:r w:rsidRPr="007A027E">
              <w:rPr>
                <w:sz w:val="16"/>
                <w:szCs w:val="16"/>
                <w:lang w:val="de-CH"/>
              </w:rPr>
              <w:t>Aufnahme eines neuen Kits für eine radioaktive Arzneimittelzubereitung mit veränderter Füllmenge</w:t>
            </w:r>
          </w:p>
        </w:tc>
        <w:tc>
          <w:tcPr>
            <w:tcW w:w="1466" w:type="dxa"/>
          </w:tcPr>
          <w:p w14:paraId="07F80C62" w14:textId="77777777" w:rsidR="00E34DFE" w:rsidRPr="007A027E" w:rsidRDefault="00E34DFE" w:rsidP="006C273B">
            <w:pPr>
              <w:spacing w:before="40" w:after="40" w:line="240" w:lineRule="auto"/>
              <w:rPr>
                <w:sz w:val="16"/>
                <w:szCs w:val="16"/>
                <w:lang w:val="de-CH"/>
              </w:rPr>
            </w:pPr>
          </w:p>
        </w:tc>
        <w:tc>
          <w:tcPr>
            <w:tcW w:w="1712" w:type="dxa"/>
          </w:tcPr>
          <w:p w14:paraId="51FFBAEB"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5AB2AB1D" w14:textId="77777777" w:rsidR="00E34DFE" w:rsidRPr="001B65D4" w:rsidRDefault="00E34DFE" w:rsidP="006C273B">
            <w:pPr>
              <w:spacing w:before="40" w:after="40" w:line="240" w:lineRule="auto"/>
              <w:rPr>
                <w:sz w:val="16"/>
                <w:szCs w:val="16"/>
              </w:rPr>
            </w:pPr>
            <w:r>
              <w:rPr>
                <w:sz w:val="16"/>
                <w:szCs w:val="16"/>
              </w:rPr>
              <w:t>6035</w:t>
            </w:r>
          </w:p>
        </w:tc>
      </w:tr>
      <w:tr w:rsidR="00E34DFE" w:rsidRPr="00D73B7B" w14:paraId="18755E4E" w14:textId="77777777" w:rsidTr="006C273B">
        <w:tc>
          <w:tcPr>
            <w:tcW w:w="1086" w:type="dxa"/>
            <w:gridSpan w:val="2"/>
          </w:tcPr>
          <w:p w14:paraId="33E5A3AC" w14:textId="77777777" w:rsidR="00E34DFE" w:rsidRDefault="006B077B" w:rsidP="006C273B">
            <w:pPr>
              <w:spacing w:before="40" w:after="40" w:line="240" w:lineRule="auto"/>
              <w:rPr>
                <w:sz w:val="16"/>
                <w:szCs w:val="16"/>
              </w:rPr>
            </w:pPr>
            <w:sdt>
              <w:sdtPr>
                <w:rPr>
                  <w:sz w:val="16"/>
                  <w:szCs w:val="16"/>
                </w:rPr>
                <w:id w:val="-940994376"/>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0BC4DDFF" w14:textId="77777777" w:rsidR="00E34DFE" w:rsidRPr="00D73B7B" w:rsidRDefault="00E34DFE" w:rsidP="006C273B">
            <w:pPr>
              <w:spacing w:before="40" w:after="40" w:line="240" w:lineRule="auto"/>
              <w:rPr>
                <w:sz w:val="16"/>
                <w:szCs w:val="16"/>
              </w:rPr>
            </w:pPr>
            <w:r w:rsidRPr="00036266">
              <w:rPr>
                <w:sz w:val="16"/>
                <w:szCs w:val="16"/>
              </w:rPr>
              <w:t>Andere Änderung</w:t>
            </w:r>
          </w:p>
        </w:tc>
        <w:tc>
          <w:tcPr>
            <w:tcW w:w="1466" w:type="dxa"/>
          </w:tcPr>
          <w:p w14:paraId="1A853151" w14:textId="77777777" w:rsidR="00E34DFE" w:rsidRPr="007C5807" w:rsidRDefault="00E34DFE" w:rsidP="006C273B">
            <w:pPr>
              <w:spacing w:before="40" w:after="40" w:line="240" w:lineRule="auto"/>
              <w:rPr>
                <w:sz w:val="16"/>
                <w:szCs w:val="16"/>
              </w:rPr>
            </w:pPr>
          </w:p>
        </w:tc>
        <w:tc>
          <w:tcPr>
            <w:tcW w:w="1712" w:type="dxa"/>
          </w:tcPr>
          <w:p w14:paraId="02C1B451"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5C2F2A44" w14:textId="77777777" w:rsidR="00E34DFE" w:rsidRPr="001B65D4" w:rsidRDefault="00E34DFE" w:rsidP="006C273B">
            <w:pPr>
              <w:spacing w:before="40" w:after="40" w:line="240" w:lineRule="auto"/>
              <w:rPr>
                <w:sz w:val="16"/>
                <w:szCs w:val="16"/>
              </w:rPr>
            </w:pPr>
            <w:r>
              <w:rPr>
                <w:sz w:val="16"/>
                <w:szCs w:val="16"/>
              </w:rPr>
              <w:t>6036</w:t>
            </w:r>
          </w:p>
        </w:tc>
      </w:tr>
      <w:tr w:rsidR="00E34DFE" w:rsidRPr="00D73B7B" w14:paraId="5AEC8ECE" w14:textId="77777777" w:rsidTr="006C273B">
        <w:trPr>
          <w:trHeight w:val="404"/>
        </w:trPr>
        <w:tc>
          <w:tcPr>
            <w:tcW w:w="1086" w:type="dxa"/>
            <w:gridSpan w:val="2"/>
          </w:tcPr>
          <w:p w14:paraId="69AF9A85" w14:textId="77777777" w:rsidR="00E34DFE" w:rsidRPr="00D73B7B" w:rsidRDefault="00E34DFE" w:rsidP="006C273B">
            <w:pPr>
              <w:spacing w:before="40" w:after="40" w:line="240" w:lineRule="auto"/>
              <w:rPr>
                <w:sz w:val="16"/>
                <w:szCs w:val="16"/>
              </w:rPr>
            </w:pPr>
          </w:p>
        </w:tc>
        <w:tc>
          <w:tcPr>
            <w:tcW w:w="8883" w:type="dxa"/>
            <w:gridSpan w:val="4"/>
            <w:hideMark/>
          </w:tcPr>
          <w:p w14:paraId="10C7C566" w14:textId="77777777" w:rsidR="00E34DFE" w:rsidRPr="007C5807" w:rsidRDefault="00E34DFE" w:rsidP="006C273B">
            <w:pPr>
              <w:spacing w:before="40" w:after="40" w:line="240" w:lineRule="auto"/>
              <w:rPr>
                <w:b/>
                <w:sz w:val="16"/>
                <w:szCs w:val="16"/>
              </w:rPr>
            </w:pPr>
            <w:r w:rsidRPr="007C5807">
              <w:rPr>
                <w:b/>
                <w:sz w:val="16"/>
                <w:szCs w:val="16"/>
              </w:rPr>
              <w:t>Unterlagen</w:t>
            </w:r>
          </w:p>
        </w:tc>
      </w:tr>
      <w:tr w:rsidR="00E34DFE" w:rsidRPr="00EB072A" w14:paraId="2E13E014" w14:textId="77777777" w:rsidTr="006C273B">
        <w:tc>
          <w:tcPr>
            <w:tcW w:w="667" w:type="dxa"/>
            <w:tcBorders>
              <w:bottom w:val="single" w:sz="4" w:space="0" w:color="auto"/>
            </w:tcBorders>
          </w:tcPr>
          <w:sdt>
            <w:sdtPr>
              <w:rPr>
                <w:sz w:val="16"/>
                <w:szCs w:val="16"/>
              </w:rPr>
              <w:id w:val="1271668696"/>
              <w14:checkbox>
                <w14:checked w14:val="0"/>
                <w14:checkedState w14:val="2612" w14:font="MS Gothic"/>
                <w14:uncheckedState w14:val="2610" w14:font="MS Gothic"/>
              </w14:checkbox>
            </w:sdtPr>
            <w:sdtEndPr/>
            <w:sdtContent>
              <w:p w14:paraId="402F49E1"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71321CCB"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2A8792B4" w14:textId="77777777" w:rsidR="00E34DFE" w:rsidRPr="007A027E" w:rsidRDefault="00E34DFE" w:rsidP="006C273B">
            <w:pPr>
              <w:spacing w:before="40" w:after="40" w:line="240" w:lineRule="auto"/>
              <w:rPr>
                <w:sz w:val="16"/>
                <w:szCs w:val="16"/>
                <w:lang w:val="de-CH"/>
              </w:rPr>
            </w:pPr>
            <w:r w:rsidRPr="007A027E">
              <w:rPr>
                <w:sz w:val="16"/>
                <w:szCs w:val="16"/>
                <w:lang w:val="de-CH"/>
              </w:rPr>
              <w:t xml:space="preserve">Aktualisierte Unterlagen der Zulassungsdokumentation einschliesslich einer detaillierten Zeichnung der derzeitigen und beantragten Situation sowie ggf. überarbeitete Arzneimittelinformations- und/oder Packmitteltexte. </w:t>
            </w:r>
          </w:p>
        </w:tc>
      </w:tr>
      <w:tr w:rsidR="00E34DFE" w:rsidRPr="00296070" w14:paraId="054EA0E4" w14:textId="77777777" w:rsidTr="006C273B">
        <w:tc>
          <w:tcPr>
            <w:tcW w:w="667" w:type="dxa"/>
            <w:hideMark/>
          </w:tcPr>
          <w:sdt>
            <w:sdtPr>
              <w:rPr>
                <w:sz w:val="16"/>
                <w:szCs w:val="16"/>
              </w:rPr>
              <w:id w:val="-285503956"/>
              <w14:checkbox>
                <w14:checked w14:val="0"/>
                <w14:checkedState w14:val="2612" w14:font="MS Gothic"/>
                <w14:uncheckedState w14:val="2610" w14:font="MS Gothic"/>
              </w14:checkbox>
            </w:sdtPr>
            <w:sdtEndPr/>
            <w:sdtContent>
              <w:p w14:paraId="4B882D31"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423A870B"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5A5B8D75" w14:textId="77777777" w:rsidR="00E34DFE" w:rsidRPr="007C5807" w:rsidRDefault="00E34DFE" w:rsidP="006C273B">
            <w:pPr>
              <w:spacing w:before="40" w:after="40" w:line="240" w:lineRule="auto"/>
              <w:rPr>
                <w:sz w:val="16"/>
                <w:szCs w:val="16"/>
              </w:rPr>
            </w:pPr>
            <w:r w:rsidRPr="007A027E">
              <w:rPr>
                <w:sz w:val="16"/>
                <w:szCs w:val="16"/>
                <w:lang w:val="de-CH"/>
              </w:rPr>
              <w:t xml:space="preserve">Vergleichende Wirkstofffreisetzungsprofile zu mindestens einer Pilotcharge mit den derzeitigen und den beantragten Abmessungen (keine signifikanten Unterschiede bezüglich Vergleichbarkeit, siehe die einschlägigen Richtlinien zur Bioverfügbarkeit (Human- oder Tierarzneimittel)). </w:t>
            </w:r>
            <w:r w:rsidRPr="007C5807">
              <w:rPr>
                <w:sz w:val="16"/>
                <w:szCs w:val="16"/>
              </w:rPr>
              <w:t xml:space="preserve">Bei Phytoarzneimitteln </w:t>
            </w:r>
            <w:r>
              <w:rPr>
                <w:sz w:val="16"/>
                <w:szCs w:val="16"/>
              </w:rPr>
              <w:t>können</w:t>
            </w:r>
            <w:r w:rsidRPr="007C5807">
              <w:rPr>
                <w:sz w:val="16"/>
                <w:szCs w:val="16"/>
              </w:rPr>
              <w:t xml:space="preserve"> auch vergleichende Zerfallsdaten aus</w:t>
            </w:r>
            <w:r>
              <w:rPr>
                <w:sz w:val="16"/>
                <w:szCs w:val="16"/>
              </w:rPr>
              <w:t>reichen</w:t>
            </w:r>
            <w:r w:rsidRPr="007C5807">
              <w:rPr>
                <w:sz w:val="16"/>
                <w:szCs w:val="16"/>
              </w:rPr>
              <w:t>.</w:t>
            </w:r>
          </w:p>
        </w:tc>
      </w:tr>
      <w:tr w:rsidR="00E34DFE" w:rsidRPr="00EB072A" w14:paraId="577FCAD9" w14:textId="77777777" w:rsidTr="006C273B">
        <w:tc>
          <w:tcPr>
            <w:tcW w:w="667" w:type="dxa"/>
          </w:tcPr>
          <w:sdt>
            <w:sdtPr>
              <w:rPr>
                <w:sz w:val="16"/>
                <w:szCs w:val="16"/>
              </w:rPr>
              <w:id w:val="606937715"/>
              <w14:checkbox>
                <w14:checked w14:val="0"/>
                <w14:checkedState w14:val="2612" w14:font="MS Gothic"/>
                <w14:uncheckedState w14:val="2610" w14:font="MS Gothic"/>
              </w14:checkbox>
            </w:sdtPr>
            <w:sdtEndPr/>
            <w:sdtContent>
              <w:p w14:paraId="347F0712"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083F18E1"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tcPr>
          <w:p w14:paraId="77AA3352" w14:textId="77777777" w:rsidR="00E34DFE" w:rsidRPr="007A027E" w:rsidRDefault="00E34DFE" w:rsidP="006C273B">
            <w:pPr>
              <w:spacing w:before="40" w:after="40" w:line="240" w:lineRule="auto"/>
              <w:rPr>
                <w:sz w:val="16"/>
                <w:szCs w:val="16"/>
                <w:lang w:val="de-CH"/>
              </w:rPr>
            </w:pPr>
            <w:r w:rsidRPr="007A027E">
              <w:rPr>
                <w:sz w:val="16"/>
                <w:szCs w:val="16"/>
                <w:lang w:val="de-CH"/>
              </w:rPr>
              <w:t>Begründung, warum keine neue Bioäquivalenzstudie gemäss den einschlägigen Richtlinien zur Bioverfügbarkeit /Bioäquivalenz vorgelegt wird.</w:t>
            </w:r>
          </w:p>
        </w:tc>
      </w:tr>
      <w:tr w:rsidR="00E34DFE" w:rsidRPr="00EB072A" w14:paraId="4F4B7416" w14:textId="77777777" w:rsidTr="006C273B">
        <w:tc>
          <w:tcPr>
            <w:tcW w:w="667" w:type="dxa"/>
            <w:hideMark/>
          </w:tcPr>
          <w:sdt>
            <w:sdtPr>
              <w:rPr>
                <w:sz w:val="16"/>
                <w:szCs w:val="16"/>
              </w:rPr>
              <w:id w:val="-670793893"/>
              <w14:checkbox>
                <w14:checked w14:val="0"/>
                <w14:checkedState w14:val="2612" w14:font="MS Gothic"/>
                <w14:uncheckedState w14:val="2610" w14:font="MS Gothic"/>
              </w14:checkbox>
            </w:sdtPr>
            <w:sdtEndPr/>
            <w:sdtContent>
              <w:p w14:paraId="5C95BCA0"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77721F23" w14:textId="77777777" w:rsidR="00E34DFE" w:rsidRPr="00296070" w:rsidRDefault="00E34DFE" w:rsidP="006C273B">
            <w:pPr>
              <w:spacing w:before="40" w:after="40" w:line="240" w:lineRule="auto"/>
              <w:rPr>
                <w:sz w:val="16"/>
                <w:szCs w:val="16"/>
              </w:rPr>
            </w:pPr>
            <w:r>
              <w:rPr>
                <w:sz w:val="16"/>
                <w:szCs w:val="16"/>
              </w:rPr>
              <w:t>4</w:t>
            </w:r>
            <w:r w:rsidRPr="00296070">
              <w:rPr>
                <w:sz w:val="16"/>
                <w:szCs w:val="16"/>
              </w:rPr>
              <w:t>.</w:t>
            </w:r>
          </w:p>
        </w:tc>
        <w:tc>
          <w:tcPr>
            <w:tcW w:w="8883" w:type="dxa"/>
            <w:gridSpan w:val="4"/>
          </w:tcPr>
          <w:p w14:paraId="702179D3" w14:textId="77777777" w:rsidR="00E34DFE" w:rsidRPr="007A027E" w:rsidRDefault="00E34DFE" w:rsidP="006C273B">
            <w:pPr>
              <w:tabs>
                <w:tab w:val="left" w:pos="1175"/>
              </w:tabs>
              <w:spacing w:before="40" w:after="40" w:line="240" w:lineRule="auto"/>
              <w:rPr>
                <w:sz w:val="16"/>
                <w:szCs w:val="16"/>
                <w:lang w:val="de-CH"/>
              </w:rPr>
            </w:pPr>
            <w:r w:rsidRPr="007A027E">
              <w:rPr>
                <w:sz w:val="16"/>
                <w:szCs w:val="16"/>
                <w:lang w:val="de-CH"/>
              </w:rPr>
              <w:t>Ergebnisse der entsprechenden Prüfungen nach der Ph. Eur., die die Gleichwertigkeit der Eigenschaften / korrekten Dosierung belegen.</w:t>
            </w:r>
          </w:p>
        </w:tc>
      </w:tr>
    </w:tbl>
    <w:p w14:paraId="1CB14124" w14:textId="77777777" w:rsidR="00E34DFE" w:rsidRPr="007A027E" w:rsidRDefault="00E34DFE" w:rsidP="00E34DFE">
      <w:pPr>
        <w:spacing w:before="40" w:after="40" w:line="240" w:lineRule="auto"/>
        <w:rPr>
          <w:szCs w:val="20"/>
          <w:lang w:val="de-CH"/>
        </w:rPr>
      </w:pPr>
    </w:p>
    <w:p w14:paraId="571CD10D"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F4CBD3D" w14:textId="77777777" w:rsidTr="006C273B">
        <w:tc>
          <w:tcPr>
            <w:tcW w:w="9923" w:type="dxa"/>
            <w:gridSpan w:val="2"/>
            <w:tcBorders>
              <w:top w:val="single" w:sz="4" w:space="0" w:color="C0C0C0"/>
              <w:left w:val="nil"/>
              <w:bottom w:val="single" w:sz="4" w:space="0" w:color="C0C0C0"/>
              <w:right w:val="nil"/>
            </w:tcBorders>
            <w:vAlign w:val="center"/>
            <w:hideMark/>
          </w:tcPr>
          <w:p w14:paraId="078CCACD"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57623C47" w14:textId="77777777" w:rsidTr="006C273B">
        <w:tc>
          <w:tcPr>
            <w:tcW w:w="9923" w:type="dxa"/>
            <w:gridSpan w:val="2"/>
            <w:tcBorders>
              <w:top w:val="single" w:sz="4" w:space="0" w:color="C0C0C0"/>
              <w:left w:val="nil"/>
              <w:bottom w:val="single" w:sz="4" w:space="0" w:color="C0C0C0"/>
              <w:right w:val="nil"/>
            </w:tcBorders>
          </w:tcPr>
          <w:p w14:paraId="7E04B1C9" w14:textId="77777777" w:rsidR="00E34DFE" w:rsidRPr="00D73B7B" w:rsidRDefault="006B077B" w:rsidP="006C273B">
            <w:pPr>
              <w:spacing w:before="40" w:after="40" w:line="240" w:lineRule="auto"/>
              <w:rPr>
                <w:sz w:val="20"/>
                <w:szCs w:val="20"/>
              </w:rPr>
            </w:pPr>
            <w:sdt>
              <w:sdtPr>
                <w:rPr>
                  <w:sz w:val="20"/>
                  <w:szCs w:val="20"/>
                </w:rPr>
                <w:id w:val="-1820101377"/>
                <w:placeholder>
                  <w:docPart w:val="08F3000092904238A884B34F0F29466B"/>
                </w:placeholder>
                <w:temporary/>
                <w:showingPlcHdr/>
                <w:text w:multiLine="1"/>
              </w:sdtPr>
              <w:sdtEndPr/>
              <w:sdtContent>
                <w:r w:rsidR="00E34DFE" w:rsidRPr="00D73B7B">
                  <w:rPr>
                    <w:rStyle w:val="Platzhaltertext"/>
                    <w:sz w:val="20"/>
                    <w:szCs w:val="20"/>
                  </w:rPr>
                  <w:t>……</w:t>
                </w:r>
              </w:sdtContent>
            </w:sdt>
          </w:p>
          <w:p w14:paraId="15256A0D" w14:textId="77777777" w:rsidR="00E34DFE" w:rsidRPr="00D73B7B" w:rsidRDefault="00E34DFE" w:rsidP="006C273B">
            <w:pPr>
              <w:spacing w:before="40" w:after="40" w:line="240" w:lineRule="auto"/>
              <w:rPr>
                <w:sz w:val="20"/>
                <w:szCs w:val="20"/>
              </w:rPr>
            </w:pPr>
          </w:p>
        </w:tc>
      </w:tr>
      <w:tr w:rsidR="00E34DFE" w:rsidRPr="00D73B7B" w14:paraId="346CD303" w14:textId="77777777" w:rsidTr="006C273B">
        <w:tc>
          <w:tcPr>
            <w:tcW w:w="5068" w:type="dxa"/>
            <w:tcBorders>
              <w:top w:val="single" w:sz="4" w:space="0" w:color="C0C0C0"/>
              <w:left w:val="nil"/>
              <w:bottom w:val="single" w:sz="4" w:space="0" w:color="C0C0C0"/>
              <w:right w:val="single" w:sz="4" w:space="0" w:color="C0C0C0"/>
            </w:tcBorders>
            <w:hideMark/>
          </w:tcPr>
          <w:p w14:paraId="6EAF5B8A"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8579E9D"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2512E93A" w14:textId="77777777" w:rsidTr="006C273B">
        <w:tc>
          <w:tcPr>
            <w:tcW w:w="5068" w:type="dxa"/>
            <w:tcBorders>
              <w:top w:val="single" w:sz="4" w:space="0" w:color="C0C0C0"/>
              <w:left w:val="nil"/>
              <w:bottom w:val="single" w:sz="4" w:space="0" w:color="C0C0C0"/>
              <w:right w:val="single" w:sz="4" w:space="0" w:color="C0C0C0"/>
            </w:tcBorders>
          </w:tcPr>
          <w:p w14:paraId="4DE7FC18" w14:textId="77777777" w:rsidR="00E34DFE" w:rsidRPr="00D73B7B" w:rsidRDefault="006B077B" w:rsidP="006C273B">
            <w:pPr>
              <w:spacing w:before="40" w:after="40" w:line="240" w:lineRule="auto"/>
              <w:rPr>
                <w:sz w:val="20"/>
                <w:szCs w:val="20"/>
              </w:rPr>
            </w:pPr>
            <w:sdt>
              <w:sdtPr>
                <w:rPr>
                  <w:sz w:val="20"/>
                  <w:szCs w:val="20"/>
                </w:rPr>
                <w:id w:val="-1562017091"/>
                <w:placeholder>
                  <w:docPart w:val="DED06B9AFFC049E4A651821C323A9CCF"/>
                </w:placeholder>
                <w:temporary/>
                <w:showingPlcHdr/>
                <w:text w:multiLine="1"/>
              </w:sdtPr>
              <w:sdtEndPr/>
              <w:sdtContent>
                <w:r w:rsidR="00E34DFE" w:rsidRPr="00D73B7B">
                  <w:rPr>
                    <w:rStyle w:val="Platzhaltertext"/>
                    <w:sz w:val="20"/>
                    <w:szCs w:val="20"/>
                  </w:rPr>
                  <w:t>……</w:t>
                </w:r>
              </w:sdtContent>
            </w:sdt>
          </w:p>
          <w:p w14:paraId="57BF1509"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896DED2" w14:textId="77777777" w:rsidR="00E34DFE" w:rsidRPr="00D73B7B" w:rsidRDefault="006B077B" w:rsidP="006C273B">
            <w:pPr>
              <w:spacing w:before="40" w:after="40" w:line="240" w:lineRule="auto"/>
              <w:rPr>
                <w:sz w:val="20"/>
                <w:szCs w:val="20"/>
              </w:rPr>
            </w:pPr>
            <w:sdt>
              <w:sdtPr>
                <w:rPr>
                  <w:sz w:val="20"/>
                  <w:szCs w:val="20"/>
                </w:rPr>
                <w:id w:val="-515998659"/>
                <w:placeholder>
                  <w:docPart w:val="F998DA099DE242779C5FB24A16F30625"/>
                </w:placeholder>
                <w:temporary/>
                <w:showingPlcHdr/>
                <w:text w:multiLine="1"/>
              </w:sdtPr>
              <w:sdtEndPr/>
              <w:sdtContent>
                <w:r w:rsidR="00E34DFE" w:rsidRPr="00D73B7B">
                  <w:rPr>
                    <w:rStyle w:val="Platzhaltertext"/>
                    <w:sz w:val="20"/>
                    <w:szCs w:val="20"/>
                  </w:rPr>
                  <w:t>……</w:t>
                </w:r>
              </w:sdtContent>
            </w:sdt>
          </w:p>
          <w:p w14:paraId="2EEF155A" w14:textId="77777777" w:rsidR="00E34DFE" w:rsidRPr="00D73B7B" w:rsidRDefault="00E34DFE" w:rsidP="006C273B">
            <w:pPr>
              <w:spacing w:before="40" w:after="40" w:line="240" w:lineRule="auto"/>
              <w:rPr>
                <w:sz w:val="20"/>
                <w:szCs w:val="20"/>
              </w:rPr>
            </w:pPr>
          </w:p>
        </w:tc>
      </w:tr>
    </w:tbl>
    <w:p w14:paraId="618A0D24" w14:textId="77777777" w:rsidR="00E34DFE" w:rsidRDefault="00E34DFE" w:rsidP="00E34DFE">
      <w:pPr>
        <w:spacing w:before="40" w:after="40" w:line="240" w:lineRule="auto"/>
        <w:rPr>
          <w:lang w:eastAsia="de-CH"/>
        </w:rPr>
      </w:pPr>
    </w:p>
    <w:p w14:paraId="08270B54" w14:textId="77777777" w:rsidR="00E34DFE" w:rsidRPr="007D3E18" w:rsidRDefault="00E34DFE" w:rsidP="00E34DFE">
      <w:pPr>
        <w:pStyle w:val="berschrift5Buchstaben"/>
      </w:pPr>
      <w:r>
        <w:rPr>
          <w:b w:val="0"/>
          <w:szCs w:val="20"/>
        </w:rPr>
        <w:br w:type="page"/>
      </w:r>
      <w:r>
        <w:rPr>
          <w:lang w:eastAsia="de-CH"/>
        </w:rPr>
        <w:lastRenderedPageBreak/>
        <w:t>F.II.a.3</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38259633" w14:textId="77777777" w:rsidTr="006C273B">
        <w:tc>
          <w:tcPr>
            <w:tcW w:w="1086" w:type="dxa"/>
            <w:gridSpan w:val="2"/>
            <w:hideMark/>
          </w:tcPr>
          <w:p w14:paraId="5CEA428C" w14:textId="77777777" w:rsidR="00E34DFE" w:rsidRPr="00D73B7B" w:rsidRDefault="00E34DFE" w:rsidP="006C273B">
            <w:pPr>
              <w:spacing w:before="40" w:after="40" w:line="240" w:lineRule="auto"/>
              <w:rPr>
                <w:sz w:val="16"/>
                <w:szCs w:val="16"/>
              </w:rPr>
            </w:pPr>
            <w:r>
              <w:rPr>
                <w:b/>
                <w:sz w:val="16"/>
                <w:szCs w:val="16"/>
                <w:lang w:eastAsia="de-CH"/>
              </w:rPr>
              <w:t>F.II.a.3</w:t>
            </w:r>
          </w:p>
        </w:tc>
        <w:tc>
          <w:tcPr>
            <w:tcW w:w="5098" w:type="dxa"/>
          </w:tcPr>
          <w:p w14:paraId="2207D512"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der Zusammensetzung (Hilfsstoffe) des Fertigprodukts</w:t>
            </w:r>
          </w:p>
        </w:tc>
        <w:tc>
          <w:tcPr>
            <w:tcW w:w="1466" w:type="dxa"/>
            <w:hideMark/>
          </w:tcPr>
          <w:p w14:paraId="2185CFB5"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257E2720"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73AFBE54"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EB072A" w14:paraId="620F0C30" w14:textId="77777777" w:rsidTr="006C273B">
        <w:tc>
          <w:tcPr>
            <w:tcW w:w="1086" w:type="dxa"/>
            <w:gridSpan w:val="2"/>
            <w:hideMark/>
          </w:tcPr>
          <w:p w14:paraId="14FFFBC5" w14:textId="77777777" w:rsidR="00E34DFE" w:rsidRPr="00D73B7B" w:rsidRDefault="00E34DFE" w:rsidP="006C273B">
            <w:pPr>
              <w:spacing w:before="40" w:after="40" w:line="240" w:lineRule="auto"/>
              <w:rPr>
                <w:sz w:val="16"/>
                <w:szCs w:val="16"/>
              </w:rPr>
            </w:pPr>
            <w:r>
              <w:rPr>
                <w:sz w:val="16"/>
                <w:szCs w:val="16"/>
              </w:rPr>
              <w:t>a)</w:t>
            </w:r>
          </w:p>
        </w:tc>
        <w:tc>
          <w:tcPr>
            <w:tcW w:w="5098" w:type="dxa"/>
          </w:tcPr>
          <w:p w14:paraId="3B6A74DB" w14:textId="77777777" w:rsidR="00E34DFE" w:rsidRPr="007A027E" w:rsidRDefault="00E34DFE" w:rsidP="006C273B">
            <w:pPr>
              <w:spacing w:before="40" w:after="40" w:line="240" w:lineRule="auto"/>
              <w:rPr>
                <w:sz w:val="16"/>
                <w:szCs w:val="16"/>
                <w:lang w:val="de-CH"/>
              </w:rPr>
            </w:pPr>
            <w:r w:rsidRPr="007A027E">
              <w:rPr>
                <w:sz w:val="16"/>
                <w:szCs w:val="16"/>
                <w:lang w:val="de-CH"/>
              </w:rPr>
              <w:t>Änderungen bei den Bestandteilen von Geschmacks- oder Farbstoffen</w:t>
            </w:r>
          </w:p>
        </w:tc>
        <w:tc>
          <w:tcPr>
            <w:tcW w:w="1466" w:type="dxa"/>
          </w:tcPr>
          <w:p w14:paraId="7E11C98D" w14:textId="77777777" w:rsidR="00E34DFE" w:rsidRPr="007A027E" w:rsidRDefault="00E34DFE" w:rsidP="006C273B">
            <w:pPr>
              <w:spacing w:before="40" w:after="40" w:line="240" w:lineRule="auto"/>
              <w:rPr>
                <w:sz w:val="16"/>
                <w:szCs w:val="16"/>
                <w:lang w:val="de-CH"/>
              </w:rPr>
            </w:pPr>
          </w:p>
        </w:tc>
        <w:tc>
          <w:tcPr>
            <w:tcW w:w="1712" w:type="dxa"/>
          </w:tcPr>
          <w:p w14:paraId="0B6E17D1" w14:textId="77777777" w:rsidR="00E34DFE" w:rsidRPr="007A027E" w:rsidRDefault="00E34DFE" w:rsidP="006C273B">
            <w:pPr>
              <w:spacing w:before="40" w:after="40" w:line="240" w:lineRule="auto"/>
              <w:rPr>
                <w:sz w:val="16"/>
                <w:szCs w:val="16"/>
                <w:lang w:val="de-CH"/>
              </w:rPr>
            </w:pPr>
          </w:p>
        </w:tc>
        <w:tc>
          <w:tcPr>
            <w:tcW w:w="607" w:type="dxa"/>
          </w:tcPr>
          <w:p w14:paraId="19946E7E" w14:textId="77777777" w:rsidR="00E34DFE" w:rsidRPr="007A027E" w:rsidRDefault="00E34DFE" w:rsidP="006C273B">
            <w:pPr>
              <w:spacing w:before="40" w:after="40" w:line="240" w:lineRule="auto"/>
              <w:rPr>
                <w:sz w:val="16"/>
                <w:szCs w:val="16"/>
                <w:lang w:val="de-CH"/>
              </w:rPr>
            </w:pPr>
          </w:p>
          <w:p w14:paraId="6E5F88C6" w14:textId="77777777" w:rsidR="00E34DFE" w:rsidRPr="007A027E" w:rsidRDefault="00E34DFE" w:rsidP="006C273B">
            <w:pPr>
              <w:spacing w:before="40" w:after="40" w:line="240" w:lineRule="auto"/>
              <w:rPr>
                <w:sz w:val="16"/>
                <w:szCs w:val="16"/>
                <w:lang w:val="de-CH"/>
              </w:rPr>
            </w:pPr>
          </w:p>
        </w:tc>
      </w:tr>
      <w:tr w:rsidR="00E34DFE" w:rsidRPr="00D73B7B" w14:paraId="4D66BBFD" w14:textId="77777777" w:rsidTr="006C273B">
        <w:tc>
          <w:tcPr>
            <w:tcW w:w="1086" w:type="dxa"/>
            <w:gridSpan w:val="2"/>
            <w:hideMark/>
          </w:tcPr>
          <w:p w14:paraId="76537BCE" w14:textId="77777777" w:rsidR="00E34DFE" w:rsidRPr="00D73B7B" w:rsidRDefault="006B077B" w:rsidP="006C273B">
            <w:pPr>
              <w:spacing w:before="40" w:after="40" w:line="240" w:lineRule="auto"/>
              <w:rPr>
                <w:sz w:val="16"/>
                <w:szCs w:val="16"/>
              </w:rPr>
            </w:pPr>
            <w:sdt>
              <w:sdtPr>
                <w:rPr>
                  <w:sz w:val="16"/>
                  <w:szCs w:val="16"/>
                </w:rPr>
                <w:id w:val="1016649133"/>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1)</w:t>
            </w:r>
          </w:p>
        </w:tc>
        <w:tc>
          <w:tcPr>
            <w:tcW w:w="5098" w:type="dxa"/>
          </w:tcPr>
          <w:p w14:paraId="7BC17D07" w14:textId="77777777" w:rsidR="00E34DFE" w:rsidRPr="007A027E" w:rsidRDefault="00E34DFE" w:rsidP="006C273B">
            <w:pPr>
              <w:spacing w:before="40" w:after="40" w:line="240" w:lineRule="auto"/>
              <w:rPr>
                <w:sz w:val="16"/>
                <w:szCs w:val="16"/>
                <w:lang w:val="de-CH"/>
              </w:rPr>
            </w:pPr>
            <w:r w:rsidRPr="007A027E">
              <w:rPr>
                <w:sz w:val="16"/>
                <w:szCs w:val="16"/>
                <w:lang w:val="de-CH"/>
              </w:rPr>
              <w:t>Oral verabreichte biologische Tierarzneimittel, bei denen der Farb- oder Geschmacksstoff wichtig für die Aufnahme durch die Zieltierart ist</w:t>
            </w:r>
          </w:p>
        </w:tc>
        <w:tc>
          <w:tcPr>
            <w:tcW w:w="1466" w:type="dxa"/>
          </w:tcPr>
          <w:p w14:paraId="48E664A9" w14:textId="77777777" w:rsidR="00E34DFE" w:rsidRPr="007A027E" w:rsidRDefault="00E34DFE" w:rsidP="006C273B">
            <w:pPr>
              <w:spacing w:before="40" w:after="40" w:line="240" w:lineRule="auto"/>
              <w:rPr>
                <w:sz w:val="16"/>
                <w:szCs w:val="16"/>
                <w:lang w:val="de-CH"/>
              </w:rPr>
            </w:pPr>
          </w:p>
        </w:tc>
        <w:tc>
          <w:tcPr>
            <w:tcW w:w="1712" w:type="dxa"/>
          </w:tcPr>
          <w:p w14:paraId="49B08F9F" w14:textId="77777777" w:rsidR="00E34DFE" w:rsidRPr="00D73B7B" w:rsidRDefault="00E34DFE" w:rsidP="006C273B">
            <w:pPr>
              <w:spacing w:before="40" w:after="40" w:line="240" w:lineRule="auto"/>
              <w:rPr>
                <w:sz w:val="16"/>
                <w:szCs w:val="16"/>
              </w:rPr>
            </w:pPr>
            <w:r w:rsidRPr="000C2B39">
              <w:rPr>
                <w:sz w:val="16"/>
                <w:szCs w:val="16"/>
              </w:rPr>
              <w:t>Standard</w:t>
            </w:r>
          </w:p>
        </w:tc>
        <w:tc>
          <w:tcPr>
            <w:tcW w:w="607" w:type="dxa"/>
          </w:tcPr>
          <w:p w14:paraId="158293A4" w14:textId="77777777" w:rsidR="00E34DFE" w:rsidRPr="001B65D4" w:rsidRDefault="00E34DFE" w:rsidP="006C273B">
            <w:pPr>
              <w:spacing w:before="40" w:after="40" w:line="240" w:lineRule="auto"/>
              <w:rPr>
                <w:sz w:val="16"/>
                <w:szCs w:val="16"/>
              </w:rPr>
            </w:pPr>
            <w:r>
              <w:rPr>
                <w:sz w:val="16"/>
                <w:szCs w:val="16"/>
              </w:rPr>
              <w:t>6037</w:t>
            </w:r>
          </w:p>
        </w:tc>
      </w:tr>
      <w:tr w:rsidR="00E34DFE" w:rsidRPr="00D73B7B" w14:paraId="2DEB548C" w14:textId="77777777" w:rsidTr="006C273B">
        <w:tc>
          <w:tcPr>
            <w:tcW w:w="1086" w:type="dxa"/>
            <w:gridSpan w:val="2"/>
          </w:tcPr>
          <w:p w14:paraId="7946C8B3" w14:textId="77777777" w:rsidR="00E34DFE" w:rsidRDefault="00E34DFE" w:rsidP="006C273B">
            <w:pPr>
              <w:spacing w:before="40" w:after="40" w:line="240" w:lineRule="auto"/>
              <w:rPr>
                <w:sz w:val="16"/>
                <w:szCs w:val="16"/>
              </w:rPr>
            </w:pPr>
            <w:r>
              <w:rPr>
                <w:sz w:val="16"/>
                <w:szCs w:val="16"/>
              </w:rPr>
              <w:t>b)</w:t>
            </w:r>
          </w:p>
        </w:tc>
        <w:tc>
          <w:tcPr>
            <w:tcW w:w="5098" w:type="dxa"/>
          </w:tcPr>
          <w:p w14:paraId="2B8E7B88" w14:textId="77777777" w:rsidR="00E34DFE" w:rsidRPr="00D73B7B" w:rsidRDefault="00E34DFE" w:rsidP="006C273B">
            <w:pPr>
              <w:spacing w:before="40" w:after="40" w:line="240" w:lineRule="auto"/>
              <w:rPr>
                <w:sz w:val="16"/>
                <w:szCs w:val="16"/>
              </w:rPr>
            </w:pPr>
            <w:r w:rsidRPr="00536C6A">
              <w:rPr>
                <w:sz w:val="16"/>
                <w:szCs w:val="16"/>
              </w:rPr>
              <w:t>Andere Hilfsstoffe</w:t>
            </w:r>
          </w:p>
        </w:tc>
        <w:tc>
          <w:tcPr>
            <w:tcW w:w="1466" w:type="dxa"/>
          </w:tcPr>
          <w:p w14:paraId="1425D7AB" w14:textId="77777777" w:rsidR="00E34DFE" w:rsidRDefault="00E34DFE" w:rsidP="006C273B">
            <w:pPr>
              <w:spacing w:before="40" w:after="40" w:line="240" w:lineRule="auto"/>
              <w:rPr>
                <w:sz w:val="16"/>
                <w:szCs w:val="16"/>
              </w:rPr>
            </w:pPr>
          </w:p>
        </w:tc>
        <w:tc>
          <w:tcPr>
            <w:tcW w:w="1712" w:type="dxa"/>
          </w:tcPr>
          <w:p w14:paraId="0ACF64A3" w14:textId="77777777" w:rsidR="00E34DFE" w:rsidRPr="00536C6A" w:rsidRDefault="00E34DFE" w:rsidP="006C273B">
            <w:pPr>
              <w:spacing w:before="40" w:after="40" w:line="240" w:lineRule="auto"/>
              <w:rPr>
                <w:sz w:val="16"/>
                <w:szCs w:val="16"/>
              </w:rPr>
            </w:pPr>
          </w:p>
        </w:tc>
        <w:tc>
          <w:tcPr>
            <w:tcW w:w="607" w:type="dxa"/>
          </w:tcPr>
          <w:p w14:paraId="51546674" w14:textId="77777777" w:rsidR="00E34DFE" w:rsidRPr="001B65D4" w:rsidRDefault="00E34DFE" w:rsidP="006C273B">
            <w:pPr>
              <w:spacing w:before="40" w:after="40" w:line="240" w:lineRule="auto"/>
              <w:rPr>
                <w:sz w:val="16"/>
                <w:szCs w:val="16"/>
              </w:rPr>
            </w:pPr>
          </w:p>
        </w:tc>
      </w:tr>
      <w:tr w:rsidR="00E34DFE" w:rsidRPr="00D73B7B" w14:paraId="0004716E" w14:textId="77777777" w:rsidTr="006C273B">
        <w:tc>
          <w:tcPr>
            <w:tcW w:w="1086" w:type="dxa"/>
            <w:gridSpan w:val="2"/>
            <w:hideMark/>
          </w:tcPr>
          <w:p w14:paraId="3817419F" w14:textId="77777777" w:rsidR="00E34DFE" w:rsidRPr="00D73B7B" w:rsidRDefault="006B077B" w:rsidP="006C273B">
            <w:pPr>
              <w:spacing w:before="40" w:after="40" w:line="240" w:lineRule="auto"/>
              <w:rPr>
                <w:sz w:val="16"/>
                <w:szCs w:val="16"/>
              </w:rPr>
            </w:pPr>
            <w:sdt>
              <w:sdtPr>
                <w:rPr>
                  <w:sz w:val="16"/>
                  <w:szCs w:val="16"/>
                </w:rPr>
                <w:id w:val="-87849919"/>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1)</w:t>
            </w:r>
          </w:p>
        </w:tc>
        <w:tc>
          <w:tcPr>
            <w:tcW w:w="5098" w:type="dxa"/>
          </w:tcPr>
          <w:p w14:paraId="6F3D4487" w14:textId="77777777" w:rsidR="00E34DFE" w:rsidRPr="007A027E" w:rsidRDefault="00E34DFE" w:rsidP="006C273B">
            <w:pPr>
              <w:spacing w:before="40" w:after="40" w:line="240" w:lineRule="auto"/>
              <w:rPr>
                <w:sz w:val="16"/>
                <w:szCs w:val="16"/>
                <w:lang w:val="de-CH"/>
              </w:rPr>
            </w:pPr>
            <w:r w:rsidRPr="007A027E">
              <w:rPr>
                <w:sz w:val="16"/>
                <w:szCs w:val="16"/>
                <w:lang w:val="de-CH"/>
              </w:rPr>
              <w:t>Qualitative oder quantitative Änderungen bei einem oder mehreren Hilfsstoffen, die eine erhebliche Auswirkung auf die Sicherheit, Qualität oder Wirksamkeit des Fertigprodukts haben könnten</w:t>
            </w:r>
          </w:p>
        </w:tc>
        <w:tc>
          <w:tcPr>
            <w:tcW w:w="1466" w:type="dxa"/>
          </w:tcPr>
          <w:p w14:paraId="1C7AF218" w14:textId="77777777" w:rsidR="00E34DFE" w:rsidRPr="007A027E" w:rsidRDefault="00E34DFE" w:rsidP="006C273B">
            <w:pPr>
              <w:spacing w:before="40" w:after="40" w:line="240" w:lineRule="auto"/>
              <w:rPr>
                <w:sz w:val="16"/>
                <w:szCs w:val="16"/>
                <w:lang w:val="de-CH"/>
              </w:rPr>
            </w:pPr>
          </w:p>
        </w:tc>
        <w:tc>
          <w:tcPr>
            <w:tcW w:w="1712" w:type="dxa"/>
          </w:tcPr>
          <w:p w14:paraId="33A650B8" w14:textId="77777777" w:rsidR="00E34DFE" w:rsidRPr="00D73B7B" w:rsidRDefault="00E34DFE" w:rsidP="006C273B">
            <w:pPr>
              <w:spacing w:before="40" w:after="40" w:line="240" w:lineRule="auto"/>
              <w:rPr>
                <w:sz w:val="16"/>
                <w:szCs w:val="16"/>
              </w:rPr>
            </w:pPr>
            <w:r w:rsidRPr="00536C6A">
              <w:rPr>
                <w:sz w:val="16"/>
                <w:szCs w:val="16"/>
              </w:rPr>
              <w:t>Standard</w:t>
            </w:r>
          </w:p>
        </w:tc>
        <w:tc>
          <w:tcPr>
            <w:tcW w:w="607" w:type="dxa"/>
          </w:tcPr>
          <w:p w14:paraId="0E73800F" w14:textId="77777777" w:rsidR="00E34DFE" w:rsidRPr="001B65D4" w:rsidRDefault="00E34DFE" w:rsidP="006C273B">
            <w:pPr>
              <w:spacing w:before="40" w:after="40" w:line="240" w:lineRule="auto"/>
              <w:rPr>
                <w:sz w:val="16"/>
                <w:szCs w:val="16"/>
              </w:rPr>
            </w:pPr>
            <w:r>
              <w:rPr>
                <w:sz w:val="16"/>
                <w:szCs w:val="16"/>
              </w:rPr>
              <w:t>6038</w:t>
            </w:r>
          </w:p>
        </w:tc>
      </w:tr>
      <w:tr w:rsidR="00E34DFE" w:rsidRPr="00D73B7B" w14:paraId="1F4AC3E4" w14:textId="77777777" w:rsidTr="006C273B">
        <w:tc>
          <w:tcPr>
            <w:tcW w:w="1086" w:type="dxa"/>
            <w:gridSpan w:val="2"/>
            <w:hideMark/>
          </w:tcPr>
          <w:p w14:paraId="4580425B" w14:textId="77777777" w:rsidR="00E34DFE" w:rsidRPr="00D73B7B" w:rsidRDefault="006B077B" w:rsidP="006C273B">
            <w:pPr>
              <w:spacing w:before="40" w:after="40" w:line="240" w:lineRule="auto"/>
              <w:rPr>
                <w:sz w:val="16"/>
                <w:szCs w:val="16"/>
              </w:rPr>
            </w:pPr>
            <w:sdt>
              <w:sdtPr>
                <w:rPr>
                  <w:sz w:val="16"/>
                  <w:szCs w:val="16"/>
                </w:rPr>
                <w:id w:val="-2015837222"/>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2</w:t>
            </w:r>
            <w:r w:rsidR="00E34DFE" w:rsidRPr="00536C6A">
              <w:rPr>
                <w:sz w:val="16"/>
                <w:szCs w:val="16"/>
              </w:rPr>
              <w:t>)</w:t>
            </w:r>
          </w:p>
        </w:tc>
        <w:tc>
          <w:tcPr>
            <w:tcW w:w="5098" w:type="dxa"/>
          </w:tcPr>
          <w:p w14:paraId="647E7C24" w14:textId="77777777" w:rsidR="00E34DFE" w:rsidRPr="007A027E" w:rsidRDefault="00E34DFE" w:rsidP="006C273B">
            <w:pPr>
              <w:spacing w:before="40" w:after="40" w:line="240" w:lineRule="auto"/>
              <w:rPr>
                <w:sz w:val="16"/>
                <w:szCs w:val="16"/>
                <w:lang w:val="de-CH"/>
              </w:rPr>
            </w:pPr>
            <w:r w:rsidRPr="007A027E">
              <w:rPr>
                <w:sz w:val="16"/>
                <w:szCs w:val="16"/>
                <w:lang w:val="de-CH"/>
              </w:rPr>
              <w:t>Änderungen bei einem biologischen / immunologischen Fertigprodukt</w:t>
            </w:r>
          </w:p>
        </w:tc>
        <w:tc>
          <w:tcPr>
            <w:tcW w:w="1466" w:type="dxa"/>
          </w:tcPr>
          <w:p w14:paraId="636D6C09" w14:textId="77777777" w:rsidR="00E34DFE" w:rsidRPr="007A027E" w:rsidRDefault="00E34DFE" w:rsidP="006C273B">
            <w:pPr>
              <w:spacing w:before="40" w:after="40" w:line="240" w:lineRule="auto"/>
              <w:rPr>
                <w:sz w:val="16"/>
                <w:szCs w:val="16"/>
                <w:lang w:val="de-CH"/>
              </w:rPr>
            </w:pPr>
          </w:p>
        </w:tc>
        <w:tc>
          <w:tcPr>
            <w:tcW w:w="1712" w:type="dxa"/>
          </w:tcPr>
          <w:p w14:paraId="77D671E1" w14:textId="77777777" w:rsidR="00E34DFE" w:rsidRPr="00D73B7B" w:rsidRDefault="00E34DFE" w:rsidP="006C273B">
            <w:pPr>
              <w:spacing w:before="40" w:after="40" w:line="240" w:lineRule="auto"/>
              <w:rPr>
                <w:sz w:val="16"/>
                <w:szCs w:val="16"/>
              </w:rPr>
            </w:pPr>
            <w:r w:rsidRPr="000C2B39">
              <w:rPr>
                <w:sz w:val="16"/>
                <w:szCs w:val="16"/>
              </w:rPr>
              <w:t>Standard</w:t>
            </w:r>
          </w:p>
        </w:tc>
        <w:tc>
          <w:tcPr>
            <w:tcW w:w="607" w:type="dxa"/>
          </w:tcPr>
          <w:p w14:paraId="78DBB20E" w14:textId="77777777" w:rsidR="00E34DFE" w:rsidRPr="001B65D4" w:rsidRDefault="00E34DFE" w:rsidP="006C273B">
            <w:pPr>
              <w:spacing w:before="40" w:after="40" w:line="240" w:lineRule="auto"/>
              <w:rPr>
                <w:sz w:val="16"/>
                <w:szCs w:val="16"/>
              </w:rPr>
            </w:pPr>
            <w:r>
              <w:rPr>
                <w:sz w:val="16"/>
                <w:szCs w:val="16"/>
              </w:rPr>
              <w:t>6039</w:t>
            </w:r>
          </w:p>
        </w:tc>
      </w:tr>
      <w:tr w:rsidR="00E34DFE" w:rsidRPr="00D73B7B" w14:paraId="074A7EB1" w14:textId="77777777" w:rsidTr="006C273B">
        <w:tc>
          <w:tcPr>
            <w:tcW w:w="1086" w:type="dxa"/>
            <w:gridSpan w:val="2"/>
          </w:tcPr>
          <w:p w14:paraId="1249BE99" w14:textId="77777777" w:rsidR="00E34DFE" w:rsidRDefault="006B077B" w:rsidP="006C273B">
            <w:pPr>
              <w:spacing w:before="40" w:after="40" w:line="240" w:lineRule="auto"/>
              <w:rPr>
                <w:sz w:val="16"/>
                <w:szCs w:val="16"/>
              </w:rPr>
            </w:pPr>
            <w:sdt>
              <w:sdtPr>
                <w:rPr>
                  <w:sz w:val="16"/>
                  <w:szCs w:val="16"/>
                </w:rPr>
                <w:id w:val="-1863356821"/>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3</w:t>
            </w:r>
            <w:r w:rsidR="00E34DFE" w:rsidRPr="00536C6A">
              <w:rPr>
                <w:sz w:val="16"/>
                <w:szCs w:val="16"/>
              </w:rPr>
              <w:t>)</w:t>
            </w:r>
          </w:p>
        </w:tc>
        <w:tc>
          <w:tcPr>
            <w:tcW w:w="5098" w:type="dxa"/>
          </w:tcPr>
          <w:p w14:paraId="3221B2F9" w14:textId="77777777" w:rsidR="00E34DFE" w:rsidRPr="007A027E" w:rsidRDefault="00E34DFE" w:rsidP="006C273B">
            <w:pPr>
              <w:spacing w:before="40" w:after="40" w:line="240" w:lineRule="auto"/>
              <w:rPr>
                <w:sz w:val="16"/>
                <w:szCs w:val="16"/>
                <w:lang w:val="de-CH"/>
              </w:rPr>
            </w:pPr>
            <w:r w:rsidRPr="007A027E">
              <w:rPr>
                <w:sz w:val="16"/>
                <w:szCs w:val="16"/>
                <w:lang w:val="de-CH"/>
              </w:rPr>
              <w:t>Jeder neue Hilfsstoff, für den Materialien menschlichen oder tierischen Ursprungs verwendet werden, bei denen eine Bewertung der Daten zur Virussicherheit oder des TSE-Risikos erforderlich ist</w:t>
            </w:r>
          </w:p>
        </w:tc>
        <w:tc>
          <w:tcPr>
            <w:tcW w:w="1466" w:type="dxa"/>
          </w:tcPr>
          <w:p w14:paraId="51DBC78F" w14:textId="77777777" w:rsidR="00E34DFE" w:rsidRPr="007A027E" w:rsidRDefault="00E34DFE" w:rsidP="006C273B">
            <w:pPr>
              <w:spacing w:before="40" w:after="40" w:line="240" w:lineRule="auto"/>
              <w:rPr>
                <w:sz w:val="16"/>
                <w:szCs w:val="16"/>
                <w:lang w:val="de-CH"/>
              </w:rPr>
            </w:pPr>
          </w:p>
        </w:tc>
        <w:tc>
          <w:tcPr>
            <w:tcW w:w="1712" w:type="dxa"/>
          </w:tcPr>
          <w:p w14:paraId="77838F43" w14:textId="77777777" w:rsidR="00E34DFE" w:rsidRPr="00B62AC5" w:rsidRDefault="00E34DFE" w:rsidP="006C273B">
            <w:pPr>
              <w:spacing w:before="40" w:after="40" w:line="240" w:lineRule="auto"/>
              <w:rPr>
                <w:sz w:val="16"/>
                <w:szCs w:val="16"/>
                <w:highlight w:val="yellow"/>
              </w:rPr>
            </w:pPr>
            <w:r w:rsidRPr="003A5F3F">
              <w:rPr>
                <w:sz w:val="16"/>
                <w:szCs w:val="16"/>
              </w:rPr>
              <w:t>Standard</w:t>
            </w:r>
          </w:p>
        </w:tc>
        <w:tc>
          <w:tcPr>
            <w:tcW w:w="607" w:type="dxa"/>
          </w:tcPr>
          <w:p w14:paraId="0D1C0723" w14:textId="77777777" w:rsidR="00E34DFE" w:rsidRPr="001B65D4" w:rsidRDefault="00E34DFE" w:rsidP="006C273B">
            <w:pPr>
              <w:spacing w:before="40" w:after="40" w:line="240" w:lineRule="auto"/>
              <w:rPr>
                <w:sz w:val="16"/>
                <w:szCs w:val="16"/>
              </w:rPr>
            </w:pPr>
            <w:r>
              <w:rPr>
                <w:sz w:val="16"/>
                <w:szCs w:val="16"/>
              </w:rPr>
              <w:t>6040</w:t>
            </w:r>
          </w:p>
        </w:tc>
      </w:tr>
      <w:tr w:rsidR="00E34DFE" w:rsidRPr="00D73B7B" w14:paraId="1BE5151F" w14:textId="77777777" w:rsidTr="006C273B">
        <w:tc>
          <w:tcPr>
            <w:tcW w:w="1086" w:type="dxa"/>
            <w:gridSpan w:val="2"/>
            <w:hideMark/>
          </w:tcPr>
          <w:p w14:paraId="4FEB0FE3" w14:textId="77777777" w:rsidR="00E34DFE" w:rsidRPr="00D73B7B" w:rsidRDefault="006B077B" w:rsidP="006C273B">
            <w:pPr>
              <w:spacing w:before="40" w:after="40" w:line="240" w:lineRule="auto"/>
              <w:rPr>
                <w:sz w:val="16"/>
                <w:szCs w:val="16"/>
              </w:rPr>
            </w:pPr>
            <w:sdt>
              <w:sdtPr>
                <w:rPr>
                  <w:sz w:val="16"/>
                  <w:szCs w:val="16"/>
                </w:rPr>
                <w:id w:val="130635880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4</w:t>
            </w:r>
            <w:r w:rsidR="00E34DFE" w:rsidRPr="00536C6A">
              <w:rPr>
                <w:sz w:val="16"/>
                <w:szCs w:val="16"/>
              </w:rPr>
              <w:t>)</w:t>
            </w:r>
          </w:p>
        </w:tc>
        <w:tc>
          <w:tcPr>
            <w:tcW w:w="5098" w:type="dxa"/>
          </w:tcPr>
          <w:p w14:paraId="07CD4B2A" w14:textId="77777777" w:rsidR="00E34DFE" w:rsidRPr="007A027E" w:rsidRDefault="00E34DFE" w:rsidP="006C273B">
            <w:pPr>
              <w:spacing w:before="40" w:after="40" w:line="240" w:lineRule="auto"/>
              <w:rPr>
                <w:sz w:val="16"/>
                <w:szCs w:val="16"/>
                <w:lang w:val="de-CH"/>
              </w:rPr>
            </w:pPr>
            <w:r w:rsidRPr="007A027E">
              <w:rPr>
                <w:sz w:val="16"/>
                <w:szCs w:val="16"/>
                <w:lang w:val="de-CH"/>
              </w:rPr>
              <w:t>Änderung, die sich auf eine Bioäquivalenzstudie stützt</w:t>
            </w:r>
          </w:p>
        </w:tc>
        <w:tc>
          <w:tcPr>
            <w:tcW w:w="1466" w:type="dxa"/>
          </w:tcPr>
          <w:p w14:paraId="69C9399C" w14:textId="77777777" w:rsidR="00E34DFE" w:rsidRPr="007A027E" w:rsidRDefault="00E34DFE" w:rsidP="006C273B">
            <w:pPr>
              <w:spacing w:before="40" w:after="40" w:line="240" w:lineRule="auto"/>
              <w:rPr>
                <w:sz w:val="16"/>
                <w:szCs w:val="16"/>
                <w:lang w:val="de-CH"/>
              </w:rPr>
            </w:pPr>
          </w:p>
        </w:tc>
        <w:tc>
          <w:tcPr>
            <w:tcW w:w="1712" w:type="dxa"/>
          </w:tcPr>
          <w:p w14:paraId="67B40E14" w14:textId="77777777" w:rsidR="00E34DFE" w:rsidRPr="00D73B7B" w:rsidRDefault="00E34DFE" w:rsidP="006C273B">
            <w:pPr>
              <w:spacing w:before="40" w:after="40" w:line="240" w:lineRule="auto"/>
              <w:rPr>
                <w:sz w:val="16"/>
                <w:szCs w:val="16"/>
              </w:rPr>
            </w:pPr>
            <w:r w:rsidRPr="003A5F3F">
              <w:rPr>
                <w:sz w:val="16"/>
                <w:szCs w:val="16"/>
              </w:rPr>
              <w:t>Standard</w:t>
            </w:r>
          </w:p>
        </w:tc>
        <w:tc>
          <w:tcPr>
            <w:tcW w:w="607" w:type="dxa"/>
          </w:tcPr>
          <w:p w14:paraId="018D1180" w14:textId="77777777" w:rsidR="00E34DFE" w:rsidRPr="001B65D4" w:rsidRDefault="00E34DFE" w:rsidP="006C273B">
            <w:pPr>
              <w:spacing w:before="40" w:after="40" w:line="240" w:lineRule="auto"/>
              <w:rPr>
                <w:sz w:val="16"/>
                <w:szCs w:val="16"/>
              </w:rPr>
            </w:pPr>
            <w:r>
              <w:rPr>
                <w:sz w:val="16"/>
                <w:szCs w:val="16"/>
              </w:rPr>
              <w:t>6041</w:t>
            </w:r>
          </w:p>
        </w:tc>
      </w:tr>
      <w:tr w:rsidR="00E34DFE" w:rsidRPr="00D73B7B" w14:paraId="28FE5671" w14:textId="77777777" w:rsidTr="006C273B">
        <w:tc>
          <w:tcPr>
            <w:tcW w:w="1086" w:type="dxa"/>
            <w:gridSpan w:val="2"/>
            <w:hideMark/>
          </w:tcPr>
          <w:p w14:paraId="3E6813E4" w14:textId="77777777" w:rsidR="00E34DFE" w:rsidRPr="00D73B7B" w:rsidRDefault="006B077B" w:rsidP="006C273B">
            <w:pPr>
              <w:spacing w:before="40" w:after="40" w:line="240" w:lineRule="auto"/>
              <w:rPr>
                <w:sz w:val="16"/>
                <w:szCs w:val="16"/>
              </w:rPr>
            </w:pPr>
            <w:sdt>
              <w:sdtPr>
                <w:rPr>
                  <w:sz w:val="16"/>
                  <w:szCs w:val="16"/>
                </w:rPr>
                <w:id w:val="-15846767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5</w:t>
            </w:r>
            <w:r w:rsidR="00E34DFE" w:rsidRPr="00536C6A">
              <w:rPr>
                <w:sz w:val="16"/>
                <w:szCs w:val="16"/>
              </w:rPr>
              <w:t>)</w:t>
            </w:r>
          </w:p>
        </w:tc>
        <w:tc>
          <w:tcPr>
            <w:tcW w:w="5098" w:type="dxa"/>
          </w:tcPr>
          <w:p w14:paraId="39CFD7B3" w14:textId="77777777" w:rsidR="00E34DFE" w:rsidRPr="007A027E" w:rsidRDefault="00E34DFE" w:rsidP="006C273B">
            <w:pPr>
              <w:spacing w:before="40" w:after="40" w:line="240" w:lineRule="auto"/>
              <w:rPr>
                <w:sz w:val="16"/>
                <w:szCs w:val="16"/>
                <w:lang w:val="de-CH"/>
              </w:rPr>
            </w:pPr>
            <w:r w:rsidRPr="007A027E">
              <w:rPr>
                <w:sz w:val="16"/>
                <w:szCs w:val="16"/>
                <w:lang w:val="de-CH"/>
              </w:rPr>
              <w:t>Austausch nur eines Hilfsstoffs durch einen vergleichbaren Hilfsstoff mit den gleichen funktionalen Eigenschaften und in ähnlicher Menge</w:t>
            </w:r>
          </w:p>
        </w:tc>
        <w:tc>
          <w:tcPr>
            <w:tcW w:w="1466" w:type="dxa"/>
          </w:tcPr>
          <w:p w14:paraId="7592C34B" w14:textId="77777777" w:rsidR="00E34DFE" w:rsidRPr="00D73B7B" w:rsidRDefault="00E34DFE" w:rsidP="006C273B">
            <w:pPr>
              <w:spacing w:before="40" w:after="40" w:line="240" w:lineRule="auto"/>
              <w:rPr>
                <w:sz w:val="16"/>
                <w:szCs w:val="16"/>
              </w:rPr>
            </w:pPr>
            <w:r w:rsidRPr="00230569">
              <w:rPr>
                <w:sz w:val="16"/>
                <w:szCs w:val="16"/>
              </w:rPr>
              <w:t>1, 2, 3, 4, 5, 6, 7, 8</w:t>
            </w:r>
          </w:p>
        </w:tc>
        <w:tc>
          <w:tcPr>
            <w:tcW w:w="1712" w:type="dxa"/>
          </w:tcPr>
          <w:p w14:paraId="1A5B0936"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317D24ED" w14:textId="77777777" w:rsidR="00E34DFE" w:rsidRPr="001B65D4" w:rsidRDefault="00E34DFE" w:rsidP="006C273B">
            <w:pPr>
              <w:spacing w:before="40" w:after="40" w:line="240" w:lineRule="auto"/>
              <w:rPr>
                <w:sz w:val="16"/>
                <w:szCs w:val="16"/>
              </w:rPr>
            </w:pPr>
            <w:r>
              <w:rPr>
                <w:sz w:val="16"/>
                <w:szCs w:val="16"/>
              </w:rPr>
              <w:t>6042</w:t>
            </w:r>
          </w:p>
        </w:tc>
      </w:tr>
      <w:tr w:rsidR="00E34DFE" w:rsidRPr="00D73B7B" w14:paraId="567619E3" w14:textId="77777777" w:rsidTr="006C273B">
        <w:tc>
          <w:tcPr>
            <w:tcW w:w="1086" w:type="dxa"/>
            <w:gridSpan w:val="2"/>
          </w:tcPr>
          <w:p w14:paraId="4046E552" w14:textId="77777777" w:rsidR="00E34DFE" w:rsidRDefault="006B077B" w:rsidP="006C273B">
            <w:pPr>
              <w:spacing w:before="40" w:after="40" w:line="240" w:lineRule="auto"/>
              <w:rPr>
                <w:sz w:val="16"/>
                <w:szCs w:val="16"/>
              </w:rPr>
            </w:pPr>
            <w:sdt>
              <w:sdtPr>
                <w:rPr>
                  <w:sz w:val="16"/>
                  <w:szCs w:val="16"/>
                </w:rPr>
                <w:id w:val="-1166627864"/>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7AD8646F" w14:textId="77777777" w:rsidR="00E34DFE" w:rsidRPr="00D73B7B" w:rsidRDefault="00E34DFE" w:rsidP="006C273B">
            <w:pPr>
              <w:spacing w:before="40" w:after="40" w:line="240" w:lineRule="auto"/>
              <w:rPr>
                <w:sz w:val="16"/>
                <w:szCs w:val="16"/>
              </w:rPr>
            </w:pPr>
            <w:r w:rsidRPr="00036266">
              <w:rPr>
                <w:sz w:val="16"/>
                <w:szCs w:val="16"/>
              </w:rPr>
              <w:t>Andere Änderung</w:t>
            </w:r>
            <w:r>
              <w:rPr>
                <w:sz w:val="16"/>
                <w:szCs w:val="16"/>
              </w:rPr>
              <w:t xml:space="preserve"> </w:t>
            </w:r>
          </w:p>
        </w:tc>
        <w:tc>
          <w:tcPr>
            <w:tcW w:w="1466" w:type="dxa"/>
          </w:tcPr>
          <w:p w14:paraId="5A91FADF" w14:textId="77777777" w:rsidR="00E34DFE" w:rsidRDefault="00E34DFE" w:rsidP="006C273B">
            <w:pPr>
              <w:spacing w:before="40" w:after="40" w:line="240" w:lineRule="auto"/>
              <w:rPr>
                <w:sz w:val="16"/>
                <w:szCs w:val="16"/>
              </w:rPr>
            </w:pPr>
          </w:p>
        </w:tc>
        <w:tc>
          <w:tcPr>
            <w:tcW w:w="1712" w:type="dxa"/>
          </w:tcPr>
          <w:p w14:paraId="2D52234A"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4320A566" w14:textId="77777777" w:rsidR="00E34DFE" w:rsidRPr="001B65D4" w:rsidRDefault="00E34DFE" w:rsidP="006C273B">
            <w:pPr>
              <w:spacing w:before="40" w:after="40" w:line="240" w:lineRule="auto"/>
              <w:rPr>
                <w:sz w:val="16"/>
                <w:szCs w:val="16"/>
              </w:rPr>
            </w:pPr>
            <w:r>
              <w:rPr>
                <w:sz w:val="16"/>
                <w:szCs w:val="16"/>
              </w:rPr>
              <w:t>6043</w:t>
            </w:r>
          </w:p>
        </w:tc>
      </w:tr>
      <w:tr w:rsidR="00E34DFE" w:rsidRPr="00D73B7B" w14:paraId="6F9E974B" w14:textId="77777777" w:rsidTr="006C273B">
        <w:trPr>
          <w:trHeight w:val="404"/>
        </w:trPr>
        <w:tc>
          <w:tcPr>
            <w:tcW w:w="1086" w:type="dxa"/>
            <w:gridSpan w:val="2"/>
          </w:tcPr>
          <w:p w14:paraId="0BCBFF85" w14:textId="77777777" w:rsidR="00E34DFE" w:rsidRPr="00D73B7B" w:rsidRDefault="00E34DFE" w:rsidP="006C273B">
            <w:pPr>
              <w:spacing w:before="40" w:after="40" w:line="240" w:lineRule="auto"/>
              <w:rPr>
                <w:sz w:val="16"/>
                <w:szCs w:val="16"/>
              </w:rPr>
            </w:pPr>
          </w:p>
        </w:tc>
        <w:tc>
          <w:tcPr>
            <w:tcW w:w="8883" w:type="dxa"/>
            <w:gridSpan w:val="4"/>
            <w:hideMark/>
          </w:tcPr>
          <w:p w14:paraId="2C1653EE"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646FEDEE" w14:textId="77777777" w:rsidTr="006C273B">
        <w:tc>
          <w:tcPr>
            <w:tcW w:w="667" w:type="dxa"/>
            <w:tcBorders>
              <w:bottom w:val="single" w:sz="4" w:space="0" w:color="auto"/>
            </w:tcBorders>
          </w:tcPr>
          <w:sdt>
            <w:sdtPr>
              <w:rPr>
                <w:sz w:val="16"/>
                <w:szCs w:val="16"/>
              </w:rPr>
              <w:id w:val="-1573198316"/>
              <w14:checkbox>
                <w14:checked w14:val="0"/>
                <w14:checkedState w14:val="2612" w14:font="MS Gothic"/>
                <w14:uncheckedState w14:val="2610" w14:font="MS Gothic"/>
              </w14:checkbox>
            </w:sdtPr>
            <w:sdtEndPr/>
            <w:sdtContent>
              <w:p w14:paraId="321EFD2D"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69E37499"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55FCF5D6" w14:textId="77777777" w:rsidR="00E34DFE" w:rsidRPr="007A027E" w:rsidRDefault="00E34DFE" w:rsidP="006C273B">
            <w:pPr>
              <w:spacing w:before="40" w:after="40" w:line="240" w:lineRule="auto"/>
              <w:rPr>
                <w:sz w:val="16"/>
                <w:szCs w:val="16"/>
                <w:lang w:val="de-CH"/>
              </w:rPr>
            </w:pPr>
            <w:r w:rsidRPr="007A027E">
              <w:rPr>
                <w:sz w:val="16"/>
                <w:szCs w:val="16"/>
                <w:lang w:val="de-CH"/>
              </w:rPr>
              <w:t xml:space="preserve">Aktualisierte Unterlagen der Zulassungsdokumentation einschliesslich ggf. einer Methode zur Identitätsbestimmung neuer Farbstoffe sowie ggf. überarbeitete Arzneimittelinformations- und Packmitteltexte und das Formular </w:t>
            </w:r>
            <w:r w:rsidRPr="007A027E">
              <w:rPr>
                <w:i/>
                <w:sz w:val="16"/>
                <w:szCs w:val="16"/>
                <w:lang w:val="de-CH"/>
              </w:rPr>
              <w:t>Volldeklaration</w:t>
            </w:r>
            <w:r w:rsidRPr="007A027E">
              <w:rPr>
                <w:sz w:val="16"/>
                <w:szCs w:val="16"/>
                <w:lang w:val="de-CH"/>
              </w:rPr>
              <w:t>.</w:t>
            </w:r>
          </w:p>
        </w:tc>
      </w:tr>
      <w:tr w:rsidR="00E34DFE" w:rsidRPr="00EB072A" w14:paraId="74538BFC" w14:textId="77777777" w:rsidTr="006C273B">
        <w:tc>
          <w:tcPr>
            <w:tcW w:w="667" w:type="dxa"/>
            <w:hideMark/>
          </w:tcPr>
          <w:sdt>
            <w:sdtPr>
              <w:rPr>
                <w:sz w:val="16"/>
                <w:szCs w:val="16"/>
              </w:rPr>
              <w:id w:val="-269554240"/>
              <w14:checkbox>
                <w14:checked w14:val="0"/>
                <w14:checkedState w14:val="2612" w14:font="MS Gothic"/>
                <w14:uncheckedState w14:val="2610" w14:font="MS Gothic"/>
              </w14:checkbox>
            </w:sdtPr>
            <w:sdtEndPr/>
            <w:sdtContent>
              <w:p w14:paraId="35079F79"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007DC0E6"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735DE628" w14:textId="77777777" w:rsidR="00E34DFE" w:rsidRPr="007A027E" w:rsidRDefault="00E34DFE" w:rsidP="006C273B">
            <w:pPr>
              <w:spacing w:before="40" w:after="40" w:line="240" w:lineRule="auto"/>
              <w:rPr>
                <w:sz w:val="16"/>
                <w:szCs w:val="16"/>
                <w:lang w:val="de-CH"/>
              </w:rPr>
            </w:pPr>
            <w:r w:rsidRPr="007A027E">
              <w:rPr>
                <w:sz w:val="16"/>
                <w:szCs w:val="16"/>
                <w:lang w:val="de-CH"/>
              </w:rPr>
              <w:t>Die Ergebnisse der nach den Bedingungen der VICH-Leitlinien über mindestens drei Monate an mindestens zwei Pilot- oder Produktionschargen durchgeführten Stabilitätsstudien zu den relevanten Stabilitätsparametern liegen ebenso vor wie eine Bestätigung, dass diese Studien abgeschlossen und die betreffenden Daten unverzüglich Swissmedic vorgelegt werden, wenn sie ausserhalb der Spezifikationen liegen oder wenn sie bei Ablauf der genehmigten Haltbarkeitsfrist ausserhalb der Spezifikationen liegen könnten (inklusive eines Vorschlags für Abhilfemassnahmen).</w:t>
            </w:r>
          </w:p>
        </w:tc>
      </w:tr>
      <w:tr w:rsidR="00E34DFE" w:rsidRPr="00D73B7B" w14:paraId="76DC67CF" w14:textId="77777777" w:rsidTr="006C273B">
        <w:tc>
          <w:tcPr>
            <w:tcW w:w="667" w:type="dxa"/>
          </w:tcPr>
          <w:sdt>
            <w:sdtPr>
              <w:rPr>
                <w:sz w:val="16"/>
                <w:szCs w:val="16"/>
              </w:rPr>
              <w:id w:val="1124192056"/>
              <w14:checkbox>
                <w14:checked w14:val="0"/>
                <w14:checkedState w14:val="2612" w14:font="MS Gothic"/>
                <w14:uncheckedState w14:val="2610" w14:font="MS Gothic"/>
              </w14:checkbox>
            </w:sdtPr>
            <w:sdtEndPr/>
            <w:sdtContent>
              <w:p w14:paraId="442E26E0"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3996419B"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tcPr>
          <w:p w14:paraId="545FB62B" w14:textId="77777777" w:rsidR="00E34DFE" w:rsidRPr="00D73B7B" w:rsidRDefault="00E34DFE" w:rsidP="006C273B">
            <w:pPr>
              <w:spacing w:before="40" w:after="40" w:line="240" w:lineRule="auto"/>
              <w:rPr>
                <w:sz w:val="16"/>
                <w:szCs w:val="16"/>
              </w:rPr>
            </w:pPr>
            <w:r w:rsidRPr="007A027E">
              <w:rPr>
                <w:sz w:val="16"/>
                <w:szCs w:val="16"/>
                <w:lang w:val="de-CH"/>
              </w:rPr>
              <w:t xml:space="preserve">Entweder ein TSE-Eignungszertifikat nach der Ph. Eur. (CEP) für jeden neuen Stoff, der von Tieren stammt, bei denen ein TSE-Risiko besteht, oder wo zutreffend Belege für alle Stoffe, die in den Anwendungsbereich der aktuellen „Note for Guidance on Minimising the Risk of Transmitting Animal Spongiform Encephalopathy Agents via Human and Veterinary Medicinal Products“ fallen (einschliesslich der bei der Herstellung des Wirkstoffs/Hilfsstoffs verwendeten Stoffe). Für diese Stoffe sind folgende Angaben erforderlich: Name des Herstellers, Spezies und Gewebe, aus welchen der Stoff hergestellt wird, Ursprungsland der Spendertiere sowie Verwendung des Stoffs. </w:t>
            </w:r>
            <w:r w:rsidRPr="00536C6A">
              <w:rPr>
                <w:sz w:val="16"/>
                <w:szCs w:val="16"/>
              </w:rPr>
              <w:t xml:space="preserve">Zudem ein aktualisiertes Formular </w:t>
            </w:r>
            <w:r w:rsidRPr="00DF511F">
              <w:rPr>
                <w:i/>
                <w:sz w:val="16"/>
                <w:szCs w:val="16"/>
              </w:rPr>
              <w:t>Stoffe tierischen und humanen Ursprungs</w:t>
            </w:r>
            <w:r w:rsidRPr="00536C6A">
              <w:rPr>
                <w:sz w:val="16"/>
                <w:szCs w:val="16"/>
              </w:rPr>
              <w:t>.</w:t>
            </w:r>
          </w:p>
        </w:tc>
      </w:tr>
      <w:tr w:rsidR="00E34DFE" w:rsidRPr="00EB072A" w14:paraId="40A26B61" w14:textId="77777777" w:rsidTr="006C273B">
        <w:tc>
          <w:tcPr>
            <w:tcW w:w="667" w:type="dxa"/>
            <w:hideMark/>
          </w:tcPr>
          <w:sdt>
            <w:sdtPr>
              <w:rPr>
                <w:sz w:val="16"/>
                <w:szCs w:val="16"/>
              </w:rPr>
              <w:id w:val="16058469"/>
              <w14:checkbox>
                <w14:checked w14:val="0"/>
                <w14:checkedState w14:val="2612" w14:font="MS Gothic"/>
                <w14:uncheckedState w14:val="2610" w14:font="MS Gothic"/>
              </w14:checkbox>
            </w:sdtPr>
            <w:sdtEndPr/>
            <w:sdtContent>
              <w:p w14:paraId="00876863"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65BC5EED" w14:textId="77777777" w:rsidR="00E34DFE" w:rsidRPr="00296070" w:rsidRDefault="00E34DFE" w:rsidP="006C273B">
            <w:pPr>
              <w:spacing w:before="40" w:after="40" w:line="240" w:lineRule="auto"/>
              <w:rPr>
                <w:sz w:val="16"/>
                <w:szCs w:val="16"/>
              </w:rPr>
            </w:pPr>
            <w:r>
              <w:rPr>
                <w:sz w:val="16"/>
                <w:szCs w:val="16"/>
              </w:rPr>
              <w:t>4</w:t>
            </w:r>
            <w:r w:rsidRPr="00296070">
              <w:rPr>
                <w:sz w:val="16"/>
                <w:szCs w:val="16"/>
              </w:rPr>
              <w:t>.</w:t>
            </w:r>
          </w:p>
        </w:tc>
        <w:tc>
          <w:tcPr>
            <w:tcW w:w="8883" w:type="dxa"/>
            <w:gridSpan w:val="4"/>
          </w:tcPr>
          <w:p w14:paraId="06929673" w14:textId="77777777" w:rsidR="00E34DFE" w:rsidRPr="007A027E" w:rsidRDefault="00E34DFE" w:rsidP="006C273B">
            <w:pPr>
              <w:tabs>
                <w:tab w:val="left" w:pos="1175"/>
              </w:tabs>
              <w:spacing w:before="40" w:after="40" w:line="240" w:lineRule="auto"/>
              <w:rPr>
                <w:sz w:val="16"/>
                <w:szCs w:val="16"/>
                <w:lang w:val="de-CH"/>
              </w:rPr>
            </w:pPr>
            <w:r w:rsidRPr="007A027E">
              <w:rPr>
                <w:sz w:val="16"/>
                <w:szCs w:val="16"/>
                <w:lang w:val="de-CH"/>
              </w:rPr>
              <w:t>Ggf. Daten als Nachweis dafür, dass der neue Hilfsstoff die Prüfmethoden für die Spezifikationen des Fertigprodukts nicht beeinträchtigt.</w:t>
            </w:r>
          </w:p>
        </w:tc>
      </w:tr>
      <w:tr w:rsidR="00E34DFE" w:rsidRPr="00EB072A" w14:paraId="79CF9F89" w14:textId="77777777" w:rsidTr="006C273B">
        <w:tc>
          <w:tcPr>
            <w:tcW w:w="667" w:type="dxa"/>
            <w:tcBorders>
              <w:bottom w:val="single" w:sz="4" w:space="0" w:color="auto"/>
            </w:tcBorders>
          </w:tcPr>
          <w:sdt>
            <w:sdtPr>
              <w:rPr>
                <w:sz w:val="16"/>
                <w:szCs w:val="16"/>
              </w:rPr>
              <w:id w:val="1331094223"/>
              <w14:checkbox>
                <w14:checked w14:val="0"/>
                <w14:checkedState w14:val="2612" w14:font="MS Gothic"/>
                <w14:uncheckedState w14:val="2610" w14:font="MS Gothic"/>
              </w14:checkbox>
            </w:sdtPr>
            <w:sdtEndPr/>
            <w:sdtContent>
              <w:p w14:paraId="31FE4B85"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03A3FAA5" w14:textId="77777777" w:rsidR="00E34DFE" w:rsidRPr="00D73B7B" w:rsidRDefault="00E34DFE" w:rsidP="006C273B">
            <w:pPr>
              <w:spacing w:before="40" w:after="40" w:line="240" w:lineRule="auto"/>
              <w:rPr>
                <w:sz w:val="16"/>
                <w:szCs w:val="16"/>
              </w:rPr>
            </w:pPr>
            <w:r>
              <w:rPr>
                <w:sz w:val="16"/>
                <w:szCs w:val="16"/>
              </w:rPr>
              <w:t>5</w:t>
            </w:r>
            <w:r w:rsidRPr="00D73B7B">
              <w:rPr>
                <w:sz w:val="16"/>
                <w:szCs w:val="16"/>
              </w:rPr>
              <w:t>.</w:t>
            </w:r>
          </w:p>
        </w:tc>
        <w:tc>
          <w:tcPr>
            <w:tcW w:w="8883" w:type="dxa"/>
            <w:gridSpan w:val="4"/>
          </w:tcPr>
          <w:p w14:paraId="44D350CD"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Änderung/Wahl von Hilfsstoffen usw. ist durch eine angemessene pharmazeutische Entwicklung zu begründen (ggf. unter Berücksichtigung von Stabilitätsaspekten und der antimikrobiellen Konservierung).</w:t>
            </w:r>
          </w:p>
        </w:tc>
      </w:tr>
      <w:tr w:rsidR="00E34DFE" w:rsidRPr="00296070" w14:paraId="082D4B40" w14:textId="77777777" w:rsidTr="006C273B">
        <w:tc>
          <w:tcPr>
            <w:tcW w:w="667" w:type="dxa"/>
            <w:hideMark/>
          </w:tcPr>
          <w:sdt>
            <w:sdtPr>
              <w:rPr>
                <w:sz w:val="16"/>
                <w:szCs w:val="16"/>
              </w:rPr>
              <w:id w:val="-1828044019"/>
              <w14:checkbox>
                <w14:checked w14:val="0"/>
                <w14:checkedState w14:val="2612" w14:font="MS Gothic"/>
                <w14:uncheckedState w14:val="2610" w14:font="MS Gothic"/>
              </w14:checkbox>
            </w:sdtPr>
            <w:sdtEndPr/>
            <w:sdtContent>
              <w:p w14:paraId="2D284D85"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7E32BFCE" w14:textId="77777777" w:rsidR="00E34DFE" w:rsidRPr="00296070" w:rsidRDefault="00E34DFE" w:rsidP="006C273B">
            <w:pPr>
              <w:spacing w:before="40" w:after="40" w:line="240" w:lineRule="auto"/>
              <w:rPr>
                <w:sz w:val="16"/>
                <w:szCs w:val="16"/>
              </w:rPr>
            </w:pPr>
            <w:r>
              <w:rPr>
                <w:sz w:val="16"/>
                <w:szCs w:val="16"/>
              </w:rPr>
              <w:t>6</w:t>
            </w:r>
            <w:r w:rsidRPr="00296070">
              <w:rPr>
                <w:sz w:val="16"/>
                <w:szCs w:val="16"/>
              </w:rPr>
              <w:t>.</w:t>
            </w:r>
          </w:p>
        </w:tc>
        <w:tc>
          <w:tcPr>
            <w:tcW w:w="8883" w:type="dxa"/>
            <w:gridSpan w:val="4"/>
          </w:tcPr>
          <w:p w14:paraId="7BF52F87" w14:textId="77777777" w:rsidR="00E34DFE" w:rsidRPr="00296070" w:rsidRDefault="00E34DFE" w:rsidP="006C273B">
            <w:pPr>
              <w:spacing w:before="40" w:after="40" w:line="240" w:lineRule="auto"/>
              <w:rPr>
                <w:sz w:val="16"/>
                <w:szCs w:val="16"/>
              </w:rPr>
            </w:pPr>
            <w:r w:rsidRPr="007A027E">
              <w:rPr>
                <w:sz w:val="16"/>
                <w:szCs w:val="16"/>
                <w:lang w:val="de-CH"/>
              </w:rPr>
              <w:t xml:space="preserve">Bei festen Darreichungsformen vergleichende Wirkstofffreisetzungsprofile von mindestens zwei Pilotchargen des Fertigprodukts in der alten und der neuen Zusammensetzung. </w:t>
            </w:r>
            <w:r w:rsidRPr="00D73B7B">
              <w:rPr>
                <w:sz w:val="16"/>
                <w:szCs w:val="16"/>
              </w:rPr>
              <w:t xml:space="preserve">Bei Phytoarzneimitteln </w:t>
            </w:r>
            <w:r>
              <w:rPr>
                <w:sz w:val="16"/>
                <w:szCs w:val="16"/>
              </w:rPr>
              <w:t>können</w:t>
            </w:r>
            <w:r w:rsidRPr="00D73B7B">
              <w:rPr>
                <w:sz w:val="16"/>
                <w:szCs w:val="16"/>
              </w:rPr>
              <w:t xml:space="preserve"> auch vergleichende Zerfallsdaten a</w:t>
            </w:r>
            <w:r>
              <w:rPr>
                <w:sz w:val="16"/>
                <w:szCs w:val="16"/>
              </w:rPr>
              <w:t>kzeptabel sein</w:t>
            </w:r>
            <w:r w:rsidRPr="00D73B7B">
              <w:rPr>
                <w:sz w:val="16"/>
                <w:szCs w:val="16"/>
              </w:rPr>
              <w:t>.</w:t>
            </w:r>
          </w:p>
        </w:tc>
      </w:tr>
      <w:tr w:rsidR="00E34DFE" w:rsidRPr="00EB072A" w14:paraId="51573293" w14:textId="77777777" w:rsidTr="006C273B">
        <w:tc>
          <w:tcPr>
            <w:tcW w:w="667" w:type="dxa"/>
          </w:tcPr>
          <w:sdt>
            <w:sdtPr>
              <w:rPr>
                <w:sz w:val="16"/>
                <w:szCs w:val="16"/>
              </w:rPr>
              <w:id w:val="-1412690942"/>
              <w14:checkbox>
                <w14:checked w14:val="0"/>
                <w14:checkedState w14:val="2612" w14:font="MS Gothic"/>
                <w14:uncheckedState w14:val="2610" w14:font="MS Gothic"/>
              </w14:checkbox>
            </w:sdtPr>
            <w:sdtEndPr/>
            <w:sdtContent>
              <w:p w14:paraId="4CAC9DCE"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152ED396" w14:textId="77777777" w:rsidR="00E34DFE" w:rsidRPr="00D73B7B" w:rsidRDefault="00E34DFE" w:rsidP="006C273B">
            <w:pPr>
              <w:spacing w:before="40" w:after="40" w:line="240" w:lineRule="auto"/>
              <w:rPr>
                <w:sz w:val="16"/>
                <w:szCs w:val="16"/>
              </w:rPr>
            </w:pPr>
            <w:r>
              <w:rPr>
                <w:sz w:val="16"/>
                <w:szCs w:val="16"/>
              </w:rPr>
              <w:t>7</w:t>
            </w:r>
            <w:r w:rsidRPr="00D73B7B">
              <w:rPr>
                <w:sz w:val="16"/>
                <w:szCs w:val="16"/>
              </w:rPr>
              <w:t>.</w:t>
            </w:r>
          </w:p>
        </w:tc>
        <w:tc>
          <w:tcPr>
            <w:tcW w:w="8883" w:type="dxa"/>
            <w:gridSpan w:val="4"/>
          </w:tcPr>
          <w:p w14:paraId="4077DC9C" w14:textId="77777777" w:rsidR="00E34DFE" w:rsidRPr="007A027E" w:rsidRDefault="00E34DFE" w:rsidP="006C273B">
            <w:pPr>
              <w:spacing w:before="40" w:after="40" w:line="240" w:lineRule="auto"/>
              <w:rPr>
                <w:sz w:val="16"/>
                <w:szCs w:val="16"/>
                <w:lang w:val="de-CH"/>
              </w:rPr>
            </w:pPr>
            <w:r w:rsidRPr="007A027E">
              <w:rPr>
                <w:sz w:val="16"/>
                <w:szCs w:val="16"/>
                <w:lang w:val="de-CH"/>
              </w:rPr>
              <w:t>Begründung, warum keine neue Bioäquivalenzstudie gemäss den aktuellen Richtlinien zur Bioäquivalenz vorgelegt wird.</w:t>
            </w:r>
          </w:p>
        </w:tc>
      </w:tr>
      <w:tr w:rsidR="00E34DFE" w:rsidRPr="00EB072A" w14:paraId="1E00E70F" w14:textId="77777777" w:rsidTr="006C273B">
        <w:tc>
          <w:tcPr>
            <w:tcW w:w="667" w:type="dxa"/>
            <w:hideMark/>
          </w:tcPr>
          <w:sdt>
            <w:sdtPr>
              <w:rPr>
                <w:sz w:val="16"/>
                <w:szCs w:val="16"/>
              </w:rPr>
              <w:id w:val="-369307047"/>
              <w14:checkbox>
                <w14:checked w14:val="0"/>
                <w14:checkedState w14:val="2612" w14:font="MS Gothic"/>
                <w14:uncheckedState w14:val="2610" w14:font="MS Gothic"/>
              </w14:checkbox>
            </w:sdtPr>
            <w:sdtEndPr/>
            <w:sdtContent>
              <w:p w14:paraId="193C0C71"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2FB61921" w14:textId="77777777" w:rsidR="00E34DFE" w:rsidRPr="00296070" w:rsidRDefault="00E34DFE" w:rsidP="006C273B">
            <w:pPr>
              <w:spacing w:before="40" w:after="40" w:line="240" w:lineRule="auto"/>
              <w:rPr>
                <w:sz w:val="16"/>
                <w:szCs w:val="16"/>
              </w:rPr>
            </w:pPr>
            <w:r>
              <w:rPr>
                <w:sz w:val="16"/>
                <w:szCs w:val="16"/>
              </w:rPr>
              <w:t>8</w:t>
            </w:r>
            <w:r w:rsidRPr="00296070">
              <w:rPr>
                <w:sz w:val="16"/>
                <w:szCs w:val="16"/>
              </w:rPr>
              <w:t>.</w:t>
            </w:r>
          </w:p>
        </w:tc>
        <w:tc>
          <w:tcPr>
            <w:tcW w:w="8883" w:type="dxa"/>
            <w:gridSpan w:val="4"/>
          </w:tcPr>
          <w:p w14:paraId="77EEC4CD" w14:textId="77777777" w:rsidR="00E34DFE" w:rsidRPr="007A027E" w:rsidRDefault="00E34DFE" w:rsidP="006C273B">
            <w:pPr>
              <w:tabs>
                <w:tab w:val="left" w:pos="1175"/>
              </w:tabs>
              <w:spacing w:before="40" w:after="40" w:line="240" w:lineRule="auto"/>
              <w:rPr>
                <w:sz w:val="16"/>
                <w:szCs w:val="16"/>
                <w:lang w:val="de-CH"/>
              </w:rPr>
            </w:pPr>
            <w:r w:rsidRPr="007A027E">
              <w:rPr>
                <w:sz w:val="16"/>
                <w:szCs w:val="16"/>
                <w:lang w:val="de-CH"/>
              </w:rPr>
              <w:t>Bei Tierarzneimitteln für zur Lebensmittelproduktion genutzte Tierarten ein Nachweis darüber, dass Hilfsstoffrückstände in tierischem Gewebe nach aktuellem Stand von Wissenschaft und Technik unbedenklich sind bzw. eine Begründung dafür, dass der Hilfsstoff in der dem Zieltier verabreichten Dosis keine pharmakologische Wirkung zeigt.</w:t>
            </w:r>
          </w:p>
        </w:tc>
      </w:tr>
    </w:tbl>
    <w:p w14:paraId="23ACE439" w14:textId="77777777" w:rsidR="00E34DFE" w:rsidRPr="007A027E" w:rsidRDefault="00E34DFE" w:rsidP="00E34DFE">
      <w:pPr>
        <w:spacing w:before="40" w:after="40" w:line="240" w:lineRule="auto"/>
        <w:rPr>
          <w:szCs w:val="20"/>
          <w:lang w:val="de-CH"/>
        </w:rPr>
      </w:pPr>
    </w:p>
    <w:p w14:paraId="3ABC13E8"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1500A43" w14:textId="77777777" w:rsidTr="006C273B">
        <w:tc>
          <w:tcPr>
            <w:tcW w:w="9923" w:type="dxa"/>
            <w:gridSpan w:val="2"/>
            <w:tcBorders>
              <w:top w:val="single" w:sz="4" w:space="0" w:color="C0C0C0"/>
              <w:left w:val="nil"/>
              <w:bottom w:val="single" w:sz="4" w:space="0" w:color="C0C0C0"/>
              <w:right w:val="nil"/>
            </w:tcBorders>
            <w:vAlign w:val="center"/>
            <w:hideMark/>
          </w:tcPr>
          <w:p w14:paraId="5C5483C5"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26F5515E" w14:textId="77777777" w:rsidTr="006C273B">
        <w:tc>
          <w:tcPr>
            <w:tcW w:w="9923" w:type="dxa"/>
            <w:gridSpan w:val="2"/>
            <w:tcBorders>
              <w:top w:val="single" w:sz="4" w:space="0" w:color="C0C0C0"/>
              <w:left w:val="nil"/>
              <w:bottom w:val="single" w:sz="4" w:space="0" w:color="C0C0C0"/>
              <w:right w:val="nil"/>
            </w:tcBorders>
          </w:tcPr>
          <w:p w14:paraId="66A6832E" w14:textId="77777777" w:rsidR="00E34DFE" w:rsidRPr="00D73B7B" w:rsidRDefault="006B077B" w:rsidP="006C273B">
            <w:pPr>
              <w:spacing w:before="40" w:after="40" w:line="240" w:lineRule="auto"/>
              <w:rPr>
                <w:sz w:val="20"/>
                <w:szCs w:val="20"/>
              </w:rPr>
            </w:pPr>
            <w:sdt>
              <w:sdtPr>
                <w:rPr>
                  <w:sz w:val="20"/>
                  <w:szCs w:val="20"/>
                </w:rPr>
                <w:id w:val="79490362"/>
                <w:placeholder>
                  <w:docPart w:val="C2E6B0E359354B4AB734922A0F5BA3F0"/>
                </w:placeholder>
                <w:temporary/>
                <w:showingPlcHdr/>
                <w:text w:multiLine="1"/>
              </w:sdtPr>
              <w:sdtEndPr/>
              <w:sdtContent>
                <w:r w:rsidR="00E34DFE" w:rsidRPr="00D73B7B">
                  <w:rPr>
                    <w:rStyle w:val="Platzhaltertext"/>
                    <w:sz w:val="20"/>
                    <w:szCs w:val="20"/>
                  </w:rPr>
                  <w:t>……</w:t>
                </w:r>
              </w:sdtContent>
            </w:sdt>
          </w:p>
          <w:p w14:paraId="1D03698F" w14:textId="77777777" w:rsidR="00E34DFE" w:rsidRPr="00D73B7B" w:rsidRDefault="00E34DFE" w:rsidP="006C273B">
            <w:pPr>
              <w:spacing w:before="40" w:after="40" w:line="240" w:lineRule="auto"/>
              <w:rPr>
                <w:sz w:val="20"/>
                <w:szCs w:val="20"/>
              </w:rPr>
            </w:pPr>
          </w:p>
        </w:tc>
      </w:tr>
      <w:tr w:rsidR="00E34DFE" w:rsidRPr="00D73B7B" w14:paraId="41598155" w14:textId="77777777" w:rsidTr="006C273B">
        <w:tc>
          <w:tcPr>
            <w:tcW w:w="5068" w:type="dxa"/>
            <w:tcBorders>
              <w:top w:val="single" w:sz="4" w:space="0" w:color="C0C0C0"/>
              <w:left w:val="nil"/>
              <w:bottom w:val="single" w:sz="4" w:space="0" w:color="C0C0C0"/>
              <w:right w:val="single" w:sz="4" w:space="0" w:color="C0C0C0"/>
            </w:tcBorders>
            <w:hideMark/>
          </w:tcPr>
          <w:p w14:paraId="2C3F4264"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1E2B57F"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75981575" w14:textId="77777777" w:rsidTr="006C273B">
        <w:tc>
          <w:tcPr>
            <w:tcW w:w="5068" w:type="dxa"/>
            <w:tcBorders>
              <w:top w:val="single" w:sz="4" w:space="0" w:color="C0C0C0"/>
              <w:left w:val="nil"/>
              <w:bottom w:val="single" w:sz="4" w:space="0" w:color="C0C0C0"/>
              <w:right w:val="single" w:sz="4" w:space="0" w:color="C0C0C0"/>
            </w:tcBorders>
          </w:tcPr>
          <w:p w14:paraId="21C37C90" w14:textId="77777777" w:rsidR="00E34DFE" w:rsidRPr="00D73B7B" w:rsidRDefault="006B077B" w:rsidP="006C273B">
            <w:pPr>
              <w:spacing w:before="40" w:after="40" w:line="240" w:lineRule="auto"/>
              <w:rPr>
                <w:sz w:val="20"/>
                <w:szCs w:val="20"/>
              </w:rPr>
            </w:pPr>
            <w:sdt>
              <w:sdtPr>
                <w:rPr>
                  <w:sz w:val="20"/>
                  <w:szCs w:val="20"/>
                </w:rPr>
                <w:id w:val="631068507"/>
                <w:placeholder>
                  <w:docPart w:val="62F0858FE19E42AA9C1A91C0E52C5C1D"/>
                </w:placeholder>
                <w:temporary/>
                <w:showingPlcHdr/>
                <w:text w:multiLine="1"/>
              </w:sdtPr>
              <w:sdtEndPr/>
              <w:sdtContent>
                <w:r w:rsidR="00E34DFE" w:rsidRPr="00D73B7B">
                  <w:rPr>
                    <w:rStyle w:val="Platzhaltertext"/>
                    <w:sz w:val="20"/>
                    <w:szCs w:val="20"/>
                  </w:rPr>
                  <w:t>……</w:t>
                </w:r>
              </w:sdtContent>
            </w:sdt>
          </w:p>
          <w:p w14:paraId="638E5C41"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7760F70" w14:textId="77777777" w:rsidR="00E34DFE" w:rsidRPr="00D73B7B" w:rsidRDefault="006B077B" w:rsidP="006C273B">
            <w:pPr>
              <w:spacing w:before="40" w:after="40" w:line="240" w:lineRule="auto"/>
              <w:rPr>
                <w:sz w:val="20"/>
                <w:szCs w:val="20"/>
              </w:rPr>
            </w:pPr>
            <w:sdt>
              <w:sdtPr>
                <w:rPr>
                  <w:sz w:val="20"/>
                  <w:szCs w:val="20"/>
                </w:rPr>
                <w:id w:val="-2097779111"/>
                <w:placeholder>
                  <w:docPart w:val="49813209C5DF40598FAA5BB5AD21F008"/>
                </w:placeholder>
                <w:temporary/>
                <w:showingPlcHdr/>
                <w:text w:multiLine="1"/>
              </w:sdtPr>
              <w:sdtEndPr/>
              <w:sdtContent>
                <w:r w:rsidR="00E34DFE" w:rsidRPr="00D73B7B">
                  <w:rPr>
                    <w:rStyle w:val="Platzhaltertext"/>
                    <w:sz w:val="20"/>
                    <w:szCs w:val="20"/>
                  </w:rPr>
                  <w:t>……</w:t>
                </w:r>
              </w:sdtContent>
            </w:sdt>
          </w:p>
          <w:p w14:paraId="373B361F" w14:textId="77777777" w:rsidR="00E34DFE" w:rsidRPr="00D73B7B" w:rsidRDefault="00E34DFE" w:rsidP="006C273B">
            <w:pPr>
              <w:spacing w:before="40" w:after="40" w:line="240" w:lineRule="auto"/>
              <w:rPr>
                <w:sz w:val="20"/>
                <w:szCs w:val="20"/>
              </w:rPr>
            </w:pPr>
          </w:p>
        </w:tc>
      </w:tr>
    </w:tbl>
    <w:p w14:paraId="667C0D4E" w14:textId="77777777" w:rsidR="00E34DFE" w:rsidRDefault="00E34DFE" w:rsidP="00E34DFE">
      <w:pPr>
        <w:spacing w:before="40" w:after="40" w:line="240" w:lineRule="auto"/>
        <w:rPr>
          <w:lang w:eastAsia="de-CH"/>
        </w:rPr>
      </w:pPr>
    </w:p>
    <w:p w14:paraId="40176771" w14:textId="77777777" w:rsidR="00E34DFE" w:rsidRDefault="00E34DFE" w:rsidP="00E34DFE">
      <w:pPr>
        <w:pStyle w:val="berschrift5Buchstaben"/>
      </w:pPr>
      <w:r>
        <w:rPr>
          <w:lang w:eastAsia="de-CH"/>
        </w:rPr>
        <w:br w:type="page"/>
      </w:r>
      <w:r>
        <w:rPr>
          <w:lang w:eastAsia="de-CH"/>
        </w:rPr>
        <w:lastRenderedPageBreak/>
        <w:t>F.II.a.4</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E34DFE" w:rsidRPr="00D73B7B" w14:paraId="4A4C5245" w14:textId="77777777" w:rsidTr="006C273B">
        <w:tc>
          <w:tcPr>
            <w:tcW w:w="1086" w:type="dxa"/>
            <w:hideMark/>
          </w:tcPr>
          <w:p w14:paraId="5CE8286D" w14:textId="77777777" w:rsidR="00E34DFE" w:rsidRPr="00D73B7B" w:rsidRDefault="00E34DFE" w:rsidP="006C273B">
            <w:pPr>
              <w:spacing w:before="40" w:after="40" w:line="240" w:lineRule="auto"/>
              <w:rPr>
                <w:sz w:val="16"/>
                <w:szCs w:val="16"/>
              </w:rPr>
            </w:pPr>
            <w:r>
              <w:rPr>
                <w:b/>
                <w:sz w:val="16"/>
                <w:szCs w:val="16"/>
                <w:lang w:eastAsia="de-CH"/>
              </w:rPr>
              <w:t>F.II.a.4</w:t>
            </w:r>
          </w:p>
        </w:tc>
        <w:tc>
          <w:tcPr>
            <w:tcW w:w="5098" w:type="dxa"/>
          </w:tcPr>
          <w:p w14:paraId="5163B749"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eastAsia="de-CH"/>
              </w:rPr>
              <w:t>Änderung der Form oder der Abmessungen der Darreichungsform</w:t>
            </w:r>
            <w:r w:rsidRPr="007A027E">
              <w:rPr>
                <w:sz w:val="16"/>
                <w:szCs w:val="16"/>
                <w:lang w:val="de-CH" w:eastAsia="de-CH"/>
              </w:rPr>
              <w:t>.</w:t>
            </w:r>
          </w:p>
        </w:tc>
        <w:tc>
          <w:tcPr>
            <w:tcW w:w="1466" w:type="dxa"/>
            <w:hideMark/>
          </w:tcPr>
          <w:p w14:paraId="797B559D" w14:textId="77777777" w:rsidR="00E34DFE" w:rsidRPr="007C5807" w:rsidRDefault="00E34DFE" w:rsidP="006C273B">
            <w:pPr>
              <w:spacing w:before="40" w:after="40" w:line="240" w:lineRule="auto"/>
              <w:rPr>
                <w:b/>
                <w:sz w:val="16"/>
                <w:szCs w:val="16"/>
              </w:rPr>
            </w:pPr>
            <w:r w:rsidRPr="007C5807">
              <w:rPr>
                <w:b/>
                <w:sz w:val="16"/>
                <w:szCs w:val="16"/>
              </w:rPr>
              <w:t>Einzureichende Unterlagen</w:t>
            </w:r>
          </w:p>
        </w:tc>
        <w:tc>
          <w:tcPr>
            <w:tcW w:w="1712" w:type="dxa"/>
          </w:tcPr>
          <w:p w14:paraId="0B907009"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3F26B075"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5CD1D2AF" w14:textId="77777777" w:rsidTr="006C273B">
        <w:tc>
          <w:tcPr>
            <w:tcW w:w="1086" w:type="dxa"/>
            <w:hideMark/>
          </w:tcPr>
          <w:p w14:paraId="6CFCEBC4" w14:textId="77777777" w:rsidR="00E34DFE" w:rsidRPr="00D73B7B" w:rsidRDefault="006B077B" w:rsidP="006C273B">
            <w:pPr>
              <w:spacing w:before="40" w:after="40" w:line="240" w:lineRule="auto"/>
              <w:rPr>
                <w:sz w:val="16"/>
                <w:szCs w:val="16"/>
              </w:rPr>
            </w:pPr>
            <w:sdt>
              <w:sdtPr>
                <w:rPr>
                  <w:sz w:val="16"/>
                  <w:szCs w:val="16"/>
                </w:rPr>
                <w:id w:val="-355666110"/>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3DEDC214" w14:textId="77777777" w:rsidR="00E34DFE" w:rsidRPr="007A027E" w:rsidRDefault="00E34DFE" w:rsidP="006C273B">
            <w:pPr>
              <w:spacing w:before="40" w:after="40" w:line="240" w:lineRule="auto"/>
              <w:rPr>
                <w:sz w:val="16"/>
                <w:szCs w:val="16"/>
                <w:lang w:val="de-CH"/>
              </w:rPr>
            </w:pPr>
            <w:r w:rsidRPr="007A027E">
              <w:rPr>
                <w:sz w:val="16"/>
                <w:szCs w:val="16"/>
                <w:lang w:val="de-CH"/>
              </w:rPr>
              <w:t>Magensaftresistente, verändert oder verlängert freisetzende Darreichungsformen, bei denen der Überzug für den Freisetzungsmechanismus wesentlich ist</w:t>
            </w:r>
          </w:p>
        </w:tc>
        <w:tc>
          <w:tcPr>
            <w:tcW w:w="1466" w:type="dxa"/>
          </w:tcPr>
          <w:p w14:paraId="653B471D" w14:textId="77777777" w:rsidR="00E34DFE" w:rsidRPr="007A027E" w:rsidRDefault="00E34DFE" w:rsidP="006C273B">
            <w:pPr>
              <w:spacing w:before="40" w:after="40" w:line="240" w:lineRule="auto"/>
              <w:rPr>
                <w:sz w:val="16"/>
                <w:szCs w:val="16"/>
                <w:lang w:val="de-CH"/>
              </w:rPr>
            </w:pPr>
          </w:p>
        </w:tc>
        <w:tc>
          <w:tcPr>
            <w:tcW w:w="1712" w:type="dxa"/>
          </w:tcPr>
          <w:p w14:paraId="2E24192D"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39E68D91" w14:textId="77777777" w:rsidR="00E34DFE" w:rsidRPr="001B65D4" w:rsidRDefault="00E34DFE" w:rsidP="006C273B">
            <w:pPr>
              <w:spacing w:before="40" w:after="40" w:line="240" w:lineRule="auto"/>
              <w:rPr>
                <w:sz w:val="16"/>
                <w:szCs w:val="16"/>
              </w:rPr>
            </w:pPr>
            <w:r>
              <w:rPr>
                <w:sz w:val="16"/>
                <w:szCs w:val="16"/>
              </w:rPr>
              <w:t>6044</w:t>
            </w:r>
          </w:p>
        </w:tc>
      </w:tr>
      <w:tr w:rsidR="00E34DFE" w:rsidRPr="00D73B7B" w14:paraId="5C0FC546" w14:textId="77777777" w:rsidTr="006C273B">
        <w:tc>
          <w:tcPr>
            <w:tcW w:w="1086" w:type="dxa"/>
          </w:tcPr>
          <w:p w14:paraId="788C69B3" w14:textId="77777777" w:rsidR="00E34DFE" w:rsidRDefault="006B077B" w:rsidP="006C273B">
            <w:pPr>
              <w:spacing w:before="40" w:after="40" w:line="240" w:lineRule="auto"/>
              <w:rPr>
                <w:sz w:val="16"/>
                <w:szCs w:val="16"/>
              </w:rPr>
            </w:pPr>
            <w:sdt>
              <w:sdtPr>
                <w:rPr>
                  <w:sz w:val="16"/>
                  <w:szCs w:val="16"/>
                </w:rPr>
                <w:id w:val="-524480549"/>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3DBFE7F8" w14:textId="77777777" w:rsidR="00E34DFE" w:rsidRPr="00D73B7B" w:rsidRDefault="00E34DFE" w:rsidP="006C273B">
            <w:pPr>
              <w:spacing w:before="40" w:after="40" w:line="240" w:lineRule="auto"/>
              <w:rPr>
                <w:sz w:val="16"/>
                <w:szCs w:val="16"/>
              </w:rPr>
            </w:pPr>
            <w:r w:rsidRPr="00230569">
              <w:rPr>
                <w:sz w:val="16"/>
                <w:szCs w:val="16"/>
              </w:rPr>
              <w:t>Andere Änderung</w:t>
            </w:r>
          </w:p>
        </w:tc>
        <w:tc>
          <w:tcPr>
            <w:tcW w:w="1466" w:type="dxa"/>
          </w:tcPr>
          <w:p w14:paraId="0632FD53" w14:textId="77777777" w:rsidR="00E34DFE" w:rsidRPr="007C5807" w:rsidRDefault="00E34DFE" w:rsidP="006C273B">
            <w:pPr>
              <w:spacing w:before="40" w:after="40" w:line="240" w:lineRule="auto"/>
              <w:rPr>
                <w:sz w:val="16"/>
                <w:szCs w:val="16"/>
              </w:rPr>
            </w:pPr>
          </w:p>
        </w:tc>
        <w:tc>
          <w:tcPr>
            <w:tcW w:w="1712" w:type="dxa"/>
          </w:tcPr>
          <w:p w14:paraId="6D2CFFAA"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72590488" w14:textId="77777777" w:rsidR="00E34DFE" w:rsidRPr="001B65D4" w:rsidRDefault="00E34DFE" w:rsidP="006C273B">
            <w:pPr>
              <w:spacing w:before="40" w:after="40" w:line="240" w:lineRule="auto"/>
              <w:rPr>
                <w:sz w:val="16"/>
                <w:szCs w:val="16"/>
              </w:rPr>
            </w:pPr>
            <w:r>
              <w:rPr>
                <w:sz w:val="16"/>
                <w:szCs w:val="16"/>
              </w:rPr>
              <w:t>6045</w:t>
            </w:r>
          </w:p>
        </w:tc>
      </w:tr>
    </w:tbl>
    <w:p w14:paraId="640FEF9C" w14:textId="77777777" w:rsidR="00E34DFE" w:rsidRDefault="00E34DFE" w:rsidP="00E34DFE">
      <w:pPr>
        <w:spacing w:before="40" w:after="40" w:line="240" w:lineRule="auto"/>
        <w:rPr>
          <w:szCs w:val="20"/>
        </w:rPr>
      </w:pPr>
    </w:p>
    <w:p w14:paraId="52682410"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280860D2" w14:textId="77777777" w:rsidTr="006C273B">
        <w:tc>
          <w:tcPr>
            <w:tcW w:w="9923" w:type="dxa"/>
            <w:gridSpan w:val="2"/>
            <w:tcBorders>
              <w:top w:val="single" w:sz="4" w:space="0" w:color="C0C0C0"/>
              <w:left w:val="nil"/>
              <w:bottom w:val="single" w:sz="4" w:space="0" w:color="C0C0C0"/>
              <w:right w:val="nil"/>
            </w:tcBorders>
            <w:vAlign w:val="center"/>
            <w:hideMark/>
          </w:tcPr>
          <w:p w14:paraId="003C6557"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260B3D4B" w14:textId="77777777" w:rsidTr="006C273B">
        <w:tc>
          <w:tcPr>
            <w:tcW w:w="9923" w:type="dxa"/>
            <w:gridSpan w:val="2"/>
            <w:tcBorders>
              <w:top w:val="single" w:sz="4" w:space="0" w:color="C0C0C0"/>
              <w:left w:val="nil"/>
              <w:bottom w:val="single" w:sz="4" w:space="0" w:color="C0C0C0"/>
              <w:right w:val="nil"/>
            </w:tcBorders>
          </w:tcPr>
          <w:p w14:paraId="64772431" w14:textId="77777777" w:rsidR="00E34DFE" w:rsidRPr="00D73B7B" w:rsidRDefault="006B077B" w:rsidP="006C273B">
            <w:pPr>
              <w:spacing w:before="40" w:after="40" w:line="240" w:lineRule="auto"/>
              <w:rPr>
                <w:sz w:val="20"/>
                <w:szCs w:val="20"/>
              </w:rPr>
            </w:pPr>
            <w:sdt>
              <w:sdtPr>
                <w:rPr>
                  <w:sz w:val="20"/>
                  <w:szCs w:val="20"/>
                </w:rPr>
                <w:id w:val="542101652"/>
                <w:placeholder>
                  <w:docPart w:val="A3B605FF87744B2F926121533C327810"/>
                </w:placeholder>
                <w:temporary/>
                <w:showingPlcHdr/>
                <w:text w:multiLine="1"/>
              </w:sdtPr>
              <w:sdtEndPr/>
              <w:sdtContent>
                <w:r w:rsidR="00E34DFE" w:rsidRPr="00D73B7B">
                  <w:rPr>
                    <w:rStyle w:val="Platzhaltertext"/>
                    <w:sz w:val="20"/>
                    <w:szCs w:val="20"/>
                  </w:rPr>
                  <w:t>……</w:t>
                </w:r>
              </w:sdtContent>
            </w:sdt>
          </w:p>
          <w:p w14:paraId="49B4541A" w14:textId="77777777" w:rsidR="00E34DFE" w:rsidRPr="00D73B7B" w:rsidRDefault="00E34DFE" w:rsidP="006C273B">
            <w:pPr>
              <w:spacing w:before="40" w:after="40" w:line="240" w:lineRule="auto"/>
              <w:rPr>
                <w:sz w:val="20"/>
                <w:szCs w:val="20"/>
              </w:rPr>
            </w:pPr>
          </w:p>
        </w:tc>
      </w:tr>
      <w:tr w:rsidR="00E34DFE" w:rsidRPr="00D73B7B" w14:paraId="3A4883CE" w14:textId="77777777" w:rsidTr="006C273B">
        <w:tc>
          <w:tcPr>
            <w:tcW w:w="5068" w:type="dxa"/>
            <w:tcBorders>
              <w:top w:val="single" w:sz="4" w:space="0" w:color="C0C0C0"/>
              <w:left w:val="nil"/>
              <w:bottom w:val="single" w:sz="4" w:space="0" w:color="C0C0C0"/>
              <w:right w:val="single" w:sz="4" w:space="0" w:color="C0C0C0"/>
            </w:tcBorders>
            <w:hideMark/>
          </w:tcPr>
          <w:p w14:paraId="183B238A"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FCF2EF0"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7A41BD60" w14:textId="77777777" w:rsidTr="006C273B">
        <w:tc>
          <w:tcPr>
            <w:tcW w:w="5068" w:type="dxa"/>
            <w:tcBorders>
              <w:top w:val="single" w:sz="4" w:space="0" w:color="C0C0C0"/>
              <w:left w:val="nil"/>
              <w:bottom w:val="single" w:sz="4" w:space="0" w:color="C0C0C0"/>
              <w:right w:val="single" w:sz="4" w:space="0" w:color="C0C0C0"/>
            </w:tcBorders>
          </w:tcPr>
          <w:p w14:paraId="0AF54EC8" w14:textId="77777777" w:rsidR="00E34DFE" w:rsidRPr="00D73B7B" w:rsidRDefault="006B077B" w:rsidP="006C273B">
            <w:pPr>
              <w:spacing w:before="40" w:after="40" w:line="240" w:lineRule="auto"/>
              <w:rPr>
                <w:sz w:val="20"/>
                <w:szCs w:val="20"/>
              </w:rPr>
            </w:pPr>
            <w:sdt>
              <w:sdtPr>
                <w:rPr>
                  <w:sz w:val="20"/>
                  <w:szCs w:val="20"/>
                </w:rPr>
                <w:id w:val="720406162"/>
                <w:placeholder>
                  <w:docPart w:val="86670AC19CB24C4C8398F4124F50EB9D"/>
                </w:placeholder>
                <w:temporary/>
                <w:showingPlcHdr/>
                <w:text w:multiLine="1"/>
              </w:sdtPr>
              <w:sdtEndPr/>
              <w:sdtContent>
                <w:r w:rsidR="00E34DFE" w:rsidRPr="00D73B7B">
                  <w:rPr>
                    <w:rStyle w:val="Platzhaltertext"/>
                    <w:sz w:val="20"/>
                    <w:szCs w:val="20"/>
                  </w:rPr>
                  <w:t>……</w:t>
                </w:r>
              </w:sdtContent>
            </w:sdt>
          </w:p>
          <w:p w14:paraId="7FDBF311"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408DE05" w14:textId="77777777" w:rsidR="00E34DFE" w:rsidRPr="00D73B7B" w:rsidRDefault="006B077B" w:rsidP="006C273B">
            <w:pPr>
              <w:spacing w:before="40" w:after="40" w:line="240" w:lineRule="auto"/>
              <w:rPr>
                <w:sz w:val="20"/>
                <w:szCs w:val="20"/>
              </w:rPr>
            </w:pPr>
            <w:sdt>
              <w:sdtPr>
                <w:rPr>
                  <w:sz w:val="20"/>
                  <w:szCs w:val="20"/>
                </w:rPr>
                <w:id w:val="-603735012"/>
                <w:placeholder>
                  <w:docPart w:val="BC106FC24C224B37B512693B89BC4B2C"/>
                </w:placeholder>
                <w:temporary/>
                <w:showingPlcHdr/>
                <w:text w:multiLine="1"/>
              </w:sdtPr>
              <w:sdtEndPr/>
              <w:sdtContent>
                <w:r w:rsidR="00E34DFE" w:rsidRPr="00D73B7B">
                  <w:rPr>
                    <w:rStyle w:val="Platzhaltertext"/>
                    <w:sz w:val="20"/>
                    <w:szCs w:val="20"/>
                  </w:rPr>
                  <w:t>……</w:t>
                </w:r>
              </w:sdtContent>
            </w:sdt>
          </w:p>
          <w:p w14:paraId="533A2F9F" w14:textId="77777777" w:rsidR="00E34DFE" w:rsidRPr="00D73B7B" w:rsidRDefault="00E34DFE" w:rsidP="006C273B">
            <w:pPr>
              <w:spacing w:before="40" w:after="40" w:line="240" w:lineRule="auto"/>
              <w:rPr>
                <w:sz w:val="20"/>
                <w:szCs w:val="20"/>
              </w:rPr>
            </w:pPr>
          </w:p>
        </w:tc>
      </w:tr>
    </w:tbl>
    <w:p w14:paraId="470B0B2E" w14:textId="77777777" w:rsidR="00E34DFE" w:rsidRDefault="00E34DFE" w:rsidP="00E34DFE">
      <w:pPr>
        <w:spacing w:before="40" w:after="40" w:line="240" w:lineRule="auto"/>
        <w:rPr>
          <w:lang w:eastAsia="de-CH"/>
        </w:rPr>
      </w:pPr>
    </w:p>
    <w:p w14:paraId="0DB8AE91" w14:textId="77777777" w:rsidR="00E34DFE" w:rsidRDefault="00E34DFE" w:rsidP="00E34DFE">
      <w:pPr>
        <w:pStyle w:val="berschrift5Buchstaben"/>
      </w:pPr>
      <w:r>
        <w:rPr>
          <w:lang w:eastAsia="de-CH"/>
        </w:rPr>
        <w:br w:type="page"/>
      </w:r>
      <w:r>
        <w:rPr>
          <w:lang w:eastAsia="de-CH"/>
        </w:rPr>
        <w:lastRenderedPageBreak/>
        <w:t>F.II.a.5</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E34DFE" w:rsidRPr="00D73B7B" w14:paraId="633E89BF" w14:textId="77777777" w:rsidTr="006C273B">
        <w:tc>
          <w:tcPr>
            <w:tcW w:w="1086" w:type="dxa"/>
            <w:hideMark/>
          </w:tcPr>
          <w:p w14:paraId="010DB5C4" w14:textId="77777777" w:rsidR="00E34DFE" w:rsidRPr="00D73B7B" w:rsidRDefault="00E34DFE" w:rsidP="006C273B">
            <w:pPr>
              <w:spacing w:before="40" w:after="40" w:line="240" w:lineRule="auto"/>
              <w:rPr>
                <w:sz w:val="16"/>
                <w:szCs w:val="16"/>
              </w:rPr>
            </w:pPr>
            <w:r>
              <w:rPr>
                <w:b/>
                <w:sz w:val="16"/>
                <w:szCs w:val="16"/>
                <w:lang w:eastAsia="de-CH"/>
              </w:rPr>
              <w:t>F.II.a.5</w:t>
            </w:r>
          </w:p>
        </w:tc>
        <w:tc>
          <w:tcPr>
            <w:tcW w:w="5098" w:type="dxa"/>
          </w:tcPr>
          <w:p w14:paraId="0602BF74"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eastAsia="de-CH"/>
              </w:rPr>
              <w:t>Änderung der Konzentration eines als Einzeldosis vollständig verabreichten parenteralen Arzneimittels, wobei die Wirkstoffmenge pro Einzeldosis (d.h. die Stärke) unverändert bleibt</w:t>
            </w:r>
          </w:p>
        </w:tc>
        <w:tc>
          <w:tcPr>
            <w:tcW w:w="1466" w:type="dxa"/>
            <w:hideMark/>
          </w:tcPr>
          <w:p w14:paraId="32776ECE"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2AE29383"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5141C565"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65C62E38" w14:textId="77777777" w:rsidTr="006C273B">
        <w:tc>
          <w:tcPr>
            <w:tcW w:w="1086" w:type="dxa"/>
          </w:tcPr>
          <w:p w14:paraId="713742A5" w14:textId="77777777" w:rsidR="00E34DFE" w:rsidRPr="00D73B7B" w:rsidRDefault="006B077B" w:rsidP="006C273B">
            <w:pPr>
              <w:spacing w:before="40" w:after="40" w:line="240" w:lineRule="auto"/>
              <w:rPr>
                <w:sz w:val="16"/>
                <w:szCs w:val="16"/>
              </w:rPr>
            </w:pPr>
            <w:sdt>
              <w:sdtPr>
                <w:rPr>
                  <w:sz w:val="16"/>
                  <w:szCs w:val="16"/>
                </w:rPr>
                <w:id w:val="-1705714932"/>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p>
        </w:tc>
        <w:tc>
          <w:tcPr>
            <w:tcW w:w="5098" w:type="dxa"/>
          </w:tcPr>
          <w:p w14:paraId="7004A11C" w14:textId="77777777" w:rsidR="00E34DFE" w:rsidRPr="00D73B7B" w:rsidRDefault="00E34DFE" w:rsidP="006C273B">
            <w:pPr>
              <w:spacing w:before="40" w:after="40" w:line="240" w:lineRule="auto"/>
              <w:rPr>
                <w:sz w:val="16"/>
                <w:szCs w:val="16"/>
              </w:rPr>
            </w:pPr>
          </w:p>
        </w:tc>
        <w:tc>
          <w:tcPr>
            <w:tcW w:w="1466" w:type="dxa"/>
          </w:tcPr>
          <w:p w14:paraId="7CA5A209" w14:textId="77777777" w:rsidR="00E34DFE" w:rsidRPr="00D73B7B" w:rsidRDefault="00E34DFE" w:rsidP="006C273B">
            <w:pPr>
              <w:spacing w:before="40" w:after="40" w:line="240" w:lineRule="auto"/>
              <w:rPr>
                <w:sz w:val="16"/>
                <w:szCs w:val="16"/>
              </w:rPr>
            </w:pPr>
          </w:p>
        </w:tc>
        <w:tc>
          <w:tcPr>
            <w:tcW w:w="1712" w:type="dxa"/>
          </w:tcPr>
          <w:p w14:paraId="79461EA3"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12125EA9" w14:textId="77777777" w:rsidR="00E34DFE" w:rsidRPr="001B65D4" w:rsidRDefault="00E34DFE" w:rsidP="006C273B">
            <w:pPr>
              <w:spacing w:before="40" w:after="40" w:line="240" w:lineRule="auto"/>
              <w:rPr>
                <w:sz w:val="16"/>
                <w:szCs w:val="16"/>
              </w:rPr>
            </w:pPr>
            <w:r>
              <w:rPr>
                <w:sz w:val="16"/>
                <w:szCs w:val="16"/>
              </w:rPr>
              <w:t>6046</w:t>
            </w:r>
          </w:p>
        </w:tc>
      </w:tr>
    </w:tbl>
    <w:p w14:paraId="7EE7F65A" w14:textId="77777777" w:rsidR="00E34DFE" w:rsidRDefault="00E34DFE" w:rsidP="00E34DFE">
      <w:pPr>
        <w:spacing w:before="40" w:after="40" w:line="240" w:lineRule="auto"/>
        <w:rPr>
          <w:szCs w:val="20"/>
        </w:rPr>
      </w:pPr>
    </w:p>
    <w:p w14:paraId="23E2DCFF"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5DDEAE44" w14:textId="77777777" w:rsidTr="006C273B">
        <w:tc>
          <w:tcPr>
            <w:tcW w:w="9923" w:type="dxa"/>
            <w:gridSpan w:val="2"/>
            <w:tcBorders>
              <w:top w:val="single" w:sz="4" w:space="0" w:color="C0C0C0"/>
              <w:left w:val="nil"/>
              <w:bottom w:val="single" w:sz="4" w:space="0" w:color="C0C0C0"/>
              <w:right w:val="nil"/>
            </w:tcBorders>
            <w:vAlign w:val="center"/>
            <w:hideMark/>
          </w:tcPr>
          <w:p w14:paraId="5144F7AE"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4F45ACAF" w14:textId="77777777" w:rsidTr="006C273B">
        <w:tc>
          <w:tcPr>
            <w:tcW w:w="9923" w:type="dxa"/>
            <w:gridSpan w:val="2"/>
            <w:tcBorders>
              <w:top w:val="single" w:sz="4" w:space="0" w:color="C0C0C0"/>
              <w:left w:val="nil"/>
              <w:bottom w:val="single" w:sz="4" w:space="0" w:color="C0C0C0"/>
              <w:right w:val="nil"/>
            </w:tcBorders>
          </w:tcPr>
          <w:p w14:paraId="42D061A9" w14:textId="77777777" w:rsidR="00E34DFE" w:rsidRPr="00D73B7B" w:rsidRDefault="006B077B" w:rsidP="006C273B">
            <w:pPr>
              <w:spacing w:before="40" w:after="40" w:line="240" w:lineRule="auto"/>
              <w:rPr>
                <w:sz w:val="20"/>
                <w:szCs w:val="20"/>
              </w:rPr>
            </w:pPr>
            <w:sdt>
              <w:sdtPr>
                <w:rPr>
                  <w:sz w:val="20"/>
                  <w:szCs w:val="20"/>
                </w:rPr>
                <w:id w:val="-16784662"/>
                <w:placeholder>
                  <w:docPart w:val="90D0CD23273F44A5B906E63EA58F5125"/>
                </w:placeholder>
                <w:temporary/>
                <w:showingPlcHdr/>
                <w:text w:multiLine="1"/>
              </w:sdtPr>
              <w:sdtEndPr/>
              <w:sdtContent>
                <w:r w:rsidR="00E34DFE" w:rsidRPr="00D73B7B">
                  <w:rPr>
                    <w:rStyle w:val="Platzhaltertext"/>
                    <w:sz w:val="20"/>
                    <w:szCs w:val="20"/>
                  </w:rPr>
                  <w:t>……</w:t>
                </w:r>
              </w:sdtContent>
            </w:sdt>
          </w:p>
          <w:p w14:paraId="4F3F6D01" w14:textId="77777777" w:rsidR="00E34DFE" w:rsidRPr="00D73B7B" w:rsidRDefault="00E34DFE" w:rsidP="006C273B">
            <w:pPr>
              <w:spacing w:before="40" w:after="40" w:line="240" w:lineRule="auto"/>
              <w:rPr>
                <w:sz w:val="20"/>
                <w:szCs w:val="20"/>
              </w:rPr>
            </w:pPr>
          </w:p>
        </w:tc>
      </w:tr>
      <w:tr w:rsidR="00E34DFE" w:rsidRPr="00D73B7B" w14:paraId="51974E56" w14:textId="77777777" w:rsidTr="006C273B">
        <w:tc>
          <w:tcPr>
            <w:tcW w:w="5068" w:type="dxa"/>
            <w:tcBorders>
              <w:top w:val="single" w:sz="4" w:space="0" w:color="C0C0C0"/>
              <w:left w:val="nil"/>
              <w:bottom w:val="single" w:sz="4" w:space="0" w:color="C0C0C0"/>
              <w:right w:val="single" w:sz="4" w:space="0" w:color="C0C0C0"/>
            </w:tcBorders>
            <w:hideMark/>
          </w:tcPr>
          <w:p w14:paraId="3EFE8FF0"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6E4C646"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4F816190" w14:textId="77777777" w:rsidTr="006C273B">
        <w:tc>
          <w:tcPr>
            <w:tcW w:w="5068" w:type="dxa"/>
            <w:tcBorders>
              <w:top w:val="single" w:sz="4" w:space="0" w:color="C0C0C0"/>
              <w:left w:val="nil"/>
              <w:bottom w:val="single" w:sz="4" w:space="0" w:color="C0C0C0"/>
              <w:right w:val="single" w:sz="4" w:space="0" w:color="C0C0C0"/>
            </w:tcBorders>
          </w:tcPr>
          <w:p w14:paraId="34A50A17" w14:textId="77777777" w:rsidR="00E34DFE" w:rsidRPr="00D73B7B" w:rsidRDefault="006B077B" w:rsidP="006C273B">
            <w:pPr>
              <w:spacing w:before="40" w:after="40" w:line="240" w:lineRule="auto"/>
              <w:rPr>
                <w:sz w:val="20"/>
                <w:szCs w:val="20"/>
              </w:rPr>
            </w:pPr>
            <w:sdt>
              <w:sdtPr>
                <w:rPr>
                  <w:sz w:val="20"/>
                  <w:szCs w:val="20"/>
                </w:rPr>
                <w:id w:val="-1844229183"/>
                <w:placeholder>
                  <w:docPart w:val="A887A585ADB64DA9AE9517FA0AEC826C"/>
                </w:placeholder>
                <w:temporary/>
                <w:showingPlcHdr/>
                <w:text w:multiLine="1"/>
              </w:sdtPr>
              <w:sdtEndPr/>
              <w:sdtContent>
                <w:r w:rsidR="00E34DFE" w:rsidRPr="00D73B7B">
                  <w:rPr>
                    <w:rStyle w:val="Platzhaltertext"/>
                    <w:sz w:val="20"/>
                    <w:szCs w:val="20"/>
                  </w:rPr>
                  <w:t>……</w:t>
                </w:r>
              </w:sdtContent>
            </w:sdt>
          </w:p>
          <w:p w14:paraId="3A80EDD2"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F30667B" w14:textId="77777777" w:rsidR="00E34DFE" w:rsidRPr="00D73B7B" w:rsidRDefault="006B077B" w:rsidP="006C273B">
            <w:pPr>
              <w:spacing w:before="40" w:after="40" w:line="240" w:lineRule="auto"/>
              <w:rPr>
                <w:sz w:val="20"/>
                <w:szCs w:val="20"/>
              </w:rPr>
            </w:pPr>
            <w:sdt>
              <w:sdtPr>
                <w:rPr>
                  <w:sz w:val="20"/>
                  <w:szCs w:val="20"/>
                </w:rPr>
                <w:id w:val="2011792620"/>
                <w:placeholder>
                  <w:docPart w:val="E8E0142F69D84D099225D389F13029E1"/>
                </w:placeholder>
                <w:temporary/>
                <w:showingPlcHdr/>
                <w:text w:multiLine="1"/>
              </w:sdtPr>
              <w:sdtEndPr/>
              <w:sdtContent>
                <w:r w:rsidR="00E34DFE" w:rsidRPr="00D73B7B">
                  <w:rPr>
                    <w:rStyle w:val="Platzhaltertext"/>
                    <w:sz w:val="20"/>
                    <w:szCs w:val="20"/>
                  </w:rPr>
                  <w:t>……</w:t>
                </w:r>
              </w:sdtContent>
            </w:sdt>
          </w:p>
          <w:p w14:paraId="7ED86AAD" w14:textId="77777777" w:rsidR="00E34DFE" w:rsidRPr="00D73B7B" w:rsidRDefault="00E34DFE" w:rsidP="006C273B">
            <w:pPr>
              <w:spacing w:before="40" w:after="40" w:line="240" w:lineRule="auto"/>
              <w:rPr>
                <w:sz w:val="20"/>
                <w:szCs w:val="20"/>
              </w:rPr>
            </w:pPr>
          </w:p>
        </w:tc>
      </w:tr>
    </w:tbl>
    <w:p w14:paraId="3188AEC0" w14:textId="77777777" w:rsidR="00E34DFE" w:rsidRDefault="00E34DFE" w:rsidP="00E34DFE">
      <w:pPr>
        <w:spacing w:before="40" w:after="40" w:line="240" w:lineRule="auto"/>
        <w:rPr>
          <w:lang w:eastAsia="de-CH"/>
        </w:rPr>
      </w:pPr>
    </w:p>
    <w:p w14:paraId="63A4C2A1" w14:textId="77777777" w:rsidR="00E34DFE" w:rsidRDefault="00E34DFE" w:rsidP="00E34DFE">
      <w:pPr>
        <w:pStyle w:val="berschrift5Buchstaben"/>
      </w:pPr>
      <w:r>
        <w:rPr>
          <w:lang w:eastAsia="de-CH"/>
        </w:rPr>
        <w:br w:type="page"/>
      </w:r>
      <w:r>
        <w:rPr>
          <w:lang w:eastAsia="de-CH"/>
        </w:rPr>
        <w:lastRenderedPageBreak/>
        <w:t>F.II.a.z</w:t>
      </w:r>
    </w:p>
    <w:tbl>
      <w:tblPr>
        <w:tblStyle w:val="Tabellenraster"/>
        <w:tblW w:w="9969" w:type="dxa"/>
        <w:tblLayout w:type="fixed"/>
        <w:tblLook w:val="04A0" w:firstRow="1" w:lastRow="0" w:firstColumn="1" w:lastColumn="0" w:noHBand="0" w:noVBand="1"/>
      </w:tblPr>
      <w:tblGrid>
        <w:gridCol w:w="1129"/>
        <w:gridCol w:w="5055"/>
        <w:gridCol w:w="1466"/>
        <w:gridCol w:w="1712"/>
        <w:gridCol w:w="607"/>
      </w:tblGrid>
      <w:tr w:rsidR="00E34DFE" w:rsidRPr="00D73B7B" w14:paraId="7C6D6CA7" w14:textId="77777777" w:rsidTr="006C273B">
        <w:tc>
          <w:tcPr>
            <w:tcW w:w="1129" w:type="dxa"/>
            <w:hideMark/>
          </w:tcPr>
          <w:p w14:paraId="42CB943F" w14:textId="77777777" w:rsidR="00E34DFE" w:rsidRPr="00D73B7B" w:rsidRDefault="00E34DFE" w:rsidP="006C273B">
            <w:pPr>
              <w:spacing w:before="40" w:after="40" w:line="240" w:lineRule="auto"/>
              <w:rPr>
                <w:sz w:val="16"/>
                <w:szCs w:val="16"/>
              </w:rPr>
            </w:pPr>
            <w:r>
              <w:rPr>
                <w:b/>
                <w:sz w:val="16"/>
                <w:szCs w:val="16"/>
                <w:lang w:eastAsia="de-CH"/>
              </w:rPr>
              <w:t>F.II.a.z</w:t>
            </w:r>
          </w:p>
        </w:tc>
        <w:tc>
          <w:tcPr>
            <w:tcW w:w="5055" w:type="dxa"/>
            <w:hideMark/>
          </w:tcPr>
          <w:p w14:paraId="17031519"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rPr>
              <w:t>Andere Änderung zu Abschnitt F.II.a</w:t>
            </w:r>
          </w:p>
        </w:tc>
        <w:tc>
          <w:tcPr>
            <w:tcW w:w="1466" w:type="dxa"/>
            <w:hideMark/>
          </w:tcPr>
          <w:p w14:paraId="6C4D1C3F"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6541979E"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2062769F"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091BA1DE" w14:textId="77777777" w:rsidTr="006C273B">
        <w:tc>
          <w:tcPr>
            <w:tcW w:w="1129" w:type="dxa"/>
          </w:tcPr>
          <w:p w14:paraId="0CEE3A08" w14:textId="77777777" w:rsidR="00E34DFE" w:rsidRPr="00D73B7B" w:rsidRDefault="006B077B" w:rsidP="006C273B">
            <w:pPr>
              <w:spacing w:before="40" w:after="40" w:line="240" w:lineRule="auto"/>
              <w:rPr>
                <w:sz w:val="16"/>
                <w:szCs w:val="16"/>
              </w:rPr>
            </w:pPr>
            <w:sdt>
              <w:sdtPr>
                <w:rPr>
                  <w:sz w:val="16"/>
                  <w:szCs w:val="16"/>
                </w:rPr>
                <w:id w:val="-1908135100"/>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p>
        </w:tc>
        <w:tc>
          <w:tcPr>
            <w:tcW w:w="5055" w:type="dxa"/>
          </w:tcPr>
          <w:p w14:paraId="2A350605" w14:textId="77777777" w:rsidR="00E34DFE" w:rsidRPr="00D73B7B" w:rsidRDefault="00E34DFE" w:rsidP="006C273B">
            <w:pPr>
              <w:spacing w:before="40" w:after="40" w:line="240" w:lineRule="auto"/>
              <w:rPr>
                <w:sz w:val="16"/>
                <w:szCs w:val="16"/>
              </w:rPr>
            </w:pPr>
          </w:p>
        </w:tc>
        <w:tc>
          <w:tcPr>
            <w:tcW w:w="1466" w:type="dxa"/>
          </w:tcPr>
          <w:p w14:paraId="4F34C1BC" w14:textId="77777777" w:rsidR="00E34DFE" w:rsidRDefault="00E34DFE" w:rsidP="006C273B">
            <w:pPr>
              <w:spacing w:before="40" w:after="40" w:line="240" w:lineRule="auto"/>
              <w:rPr>
                <w:sz w:val="16"/>
                <w:szCs w:val="16"/>
              </w:rPr>
            </w:pPr>
          </w:p>
        </w:tc>
        <w:tc>
          <w:tcPr>
            <w:tcW w:w="1712" w:type="dxa"/>
          </w:tcPr>
          <w:p w14:paraId="35F933EC"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3449AA6B" w14:textId="77777777" w:rsidR="00E34DFE" w:rsidRPr="001B65D4" w:rsidRDefault="00E34DFE" w:rsidP="006C273B">
            <w:pPr>
              <w:spacing w:before="40" w:after="40" w:line="240" w:lineRule="auto"/>
              <w:rPr>
                <w:sz w:val="16"/>
                <w:szCs w:val="16"/>
              </w:rPr>
            </w:pPr>
            <w:r>
              <w:rPr>
                <w:sz w:val="16"/>
                <w:szCs w:val="16"/>
              </w:rPr>
              <w:t>6047</w:t>
            </w:r>
          </w:p>
        </w:tc>
      </w:tr>
    </w:tbl>
    <w:p w14:paraId="041D70B5" w14:textId="77777777" w:rsidR="00E34DFE" w:rsidRDefault="00E34DFE" w:rsidP="00E34DFE">
      <w:pPr>
        <w:spacing w:before="40" w:after="40" w:line="240" w:lineRule="auto"/>
        <w:rPr>
          <w:szCs w:val="20"/>
        </w:rPr>
      </w:pPr>
    </w:p>
    <w:p w14:paraId="787985ED"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50B096A" w14:textId="77777777" w:rsidTr="006C273B">
        <w:tc>
          <w:tcPr>
            <w:tcW w:w="9923" w:type="dxa"/>
            <w:gridSpan w:val="2"/>
            <w:tcBorders>
              <w:top w:val="single" w:sz="4" w:space="0" w:color="C0C0C0"/>
              <w:left w:val="nil"/>
              <w:bottom w:val="single" w:sz="4" w:space="0" w:color="C0C0C0"/>
              <w:right w:val="nil"/>
            </w:tcBorders>
            <w:vAlign w:val="center"/>
            <w:hideMark/>
          </w:tcPr>
          <w:p w14:paraId="6913BB73"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044DCFAB" w14:textId="77777777" w:rsidTr="006C273B">
        <w:tc>
          <w:tcPr>
            <w:tcW w:w="9923" w:type="dxa"/>
            <w:gridSpan w:val="2"/>
            <w:tcBorders>
              <w:top w:val="single" w:sz="4" w:space="0" w:color="C0C0C0"/>
              <w:left w:val="nil"/>
              <w:bottom w:val="single" w:sz="4" w:space="0" w:color="C0C0C0"/>
              <w:right w:val="nil"/>
            </w:tcBorders>
          </w:tcPr>
          <w:p w14:paraId="0374EACC" w14:textId="77777777" w:rsidR="00E34DFE" w:rsidRPr="00D73B7B" w:rsidRDefault="006B077B" w:rsidP="006C273B">
            <w:pPr>
              <w:spacing w:before="40" w:after="40" w:line="240" w:lineRule="auto"/>
              <w:rPr>
                <w:sz w:val="20"/>
                <w:szCs w:val="20"/>
              </w:rPr>
            </w:pPr>
            <w:sdt>
              <w:sdtPr>
                <w:rPr>
                  <w:sz w:val="20"/>
                  <w:szCs w:val="20"/>
                </w:rPr>
                <w:id w:val="-817263389"/>
                <w:placeholder>
                  <w:docPart w:val="557BAC8D8BA7454A8215CAE6769ABFC7"/>
                </w:placeholder>
                <w:temporary/>
                <w:showingPlcHdr/>
                <w:text w:multiLine="1"/>
              </w:sdtPr>
              <w:sdtEndPr/>
              <w:sdtContent>
                <w:r w:rsidR="00E34DFE" w:rsidRPr="00D73B7B">
                  <w:rPr>
                    <w:rStyle w:val="Platzhaltertext"/>
                    <w:sz w:val="20"/>
                    <w:szCs w:val="20"/>
                  </w:rPr>
                  <w:t>……</w:t>
                </w:r>
              </w:sdtContent>
            </w:sdt>
          </w:p>
          <w:p w14:paraId="37604BEF" w14:textId="77777777" w:rsidR="00E34DFE" w:rsidRPr="00D73B7B" w:rsidRDefault="00E34DFE" w:rsidP="006C273B">
            <w:pPr>
              <w:spacing w:before="40" w:after="40" w:line="240" w:lineRule="auto"/>
              <w:rPr>
                <w:sz w:val="20"/>
                <w:szCs w:val="20"/>
              </w:rPr>
            </w:pPr>
          </w:p>
        </w:tc>
      </w:tr>
      <w:tr w:rsidR="00E34DFE" w:rsidRPr="00D73B7B" w14:paraId="60ECE58F" w14:textId="77777777" w:rsidTr="006C273B">
        <w:tc>
          <w:tcPr>
            <w:tcW w:w="5068" w:type="dxa"/>
            <w:tcBorders>
              <w:top w:val="single" w:sz="4" w:space="0" w:color="C0C0C0"/>
              <w:left w:val="nil"/>
              <w:bottom w:val="single" w:sz="4" w:space="0" w:color="C0C0C0"/>
              <w:right w:val="single" w:sz="4" w:space="0" w:color="C0C0C0"/>
            </w:tcBorders>
            <w:hideMark/>
          </w:tcPr>
          <w:p w14:paraId="38247D4E"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AE7FD4A"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30183DD" w14:textId="77777777" w:rsidTr="006C273B">
        <w:tc>
          <w:tcPr>
            <w:tcW w:w="5068" w:type="dxa"/>
            <w:tcBorders>
              <w:top w:val="single" w:sz="4" w:space="0" w:color="C0C0C0"/>
              <w:left w:val="nil"/>
              <w:bottom w:val="single" w:sz="4" w:space="0" w:color="C0C0C0"/>
              <w:right w:val="single" w:sz="4" w:space="0" w:color="C0C0C0"/>
            </w:tcBorders>
          </w:tcPr>
          <w:p w14:paraId="7B2F8B84" w14:textId="77777777" w:rsidR="00E34DFE" w:rsidRPr="00D73B7B" w:rsidRDefault="006B077B" w:rsidP="006C273B">
            <w:pPr>
              <w:spacing w:before="40" w:after="40" w:line="240" w:lineRule="auto"/>
              <w:rPr>
                <w:sz w:val="20"/>
                <w:szCs w:val="20"/>
              </w:rPr>
            </w:pPr>
            <w:sdt>
              <w:sdtPr>
                <w:rPr>
                  <w:sz w:val="20"/>
                  <w:szCs w:val="20"/>
                </w:rPr>
                <w:id w:val="1017198314"/>
                <w:placeholder>
                  <w:docPart w:val="48F201D8238648AAB0183DBB7EE695C3"/>
                </w:placeholder>
                <w:temporary/>
                <w:showingPlcHdr/>
                <w:text w:multiLine="1"/>
              </w:sdtPr>
              <w:sdtEndPr/>
              <w:sdtContent>
                <w:r w:rsidR="00E34DFE" w:rsidRPr="00D73B7B">
                  <w:rPr>
                    <w:rStyle w:val="Platzhaltertext"/>
                    <w:sz w:val="20"/>
                    <w:szCs w:val="20"/>
                  </w:rPr>
                  <w:t>……</w:t>
                </w:r>
              </w:sdtContent>
            </w:sdt>
          </w:p>
          <w:p w14:paraId="6A084EB9"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BC0EE24" w14:textId="77777777" w:rsidR="00E34DFE" w:rsidRPr="00D73B7B" w:rsidRDefault="006B077B" w:rsidP="006C273B">
            <w:pPr>
              <w:spacing w:before="40" w:after="40" w:line="240" w:lineRule="auto"/>
              <w:rPr>
                <w:sz w:val="20"/>
                <w:szCs w:val="20"/>
              </w:rPr>
            </w:pPr>
            <w:sdt>
              <w:sdtPr>
                <w:rPr>
                  <w:sz w:val="20"/>
                  <w:szCs w:val="20"/>
                </w:rPr>
                <w:id w:val="198360059"/>
                <w:placeholder>
                  <w:docPart w:val="786DF8C34A234471B8F979ED268A9B86"/>
                </w:placeholder>
                <w:temporary/>
                <w:showingPlcHdr/>
                <w:text w:multiLine="1"/>
              </w:sdtPr>
              <w:sdtEndPr/>
              <w:sdtContent>
                <w:r w:rsidR="00E34DFE" w:rsidRPr="00D73B7B">
                  <w:rPr>
                    <w:rStyle w:val="Platzhaltertext"/>
                    <w:sz w:val="20"/>
                    <w:szCs w:val="20"/>
                  </w:rPr>
                  <w:t>……</w:t>
                </w:r>
              </w:sdtContent>
            </w:sdt>
          </w:p>
          <w:p w14:paraId="137CBA3D" w14:textId="77777777" w:rsidR="00E34DFE" w:rsidRPr="00D73B7B" w:rsidRDefault="00E34DFE" w:rsidP="006C273B">
            <w:pPr>
              <w:spacing w:before="40" w:after="40" w:line="240" w:lineRule="auto"/>
              <w:rPr>
                <w:sz w:val="20"/>
                <w:szCs w:val="20"/>
              </w:rPr>
            </w:pPr>
          </w:p>
        </w:tc>
      </w:tr>
    </w:tbl>
    <w:p w14:paraId="5C2C769F" w14:textId="77777777" w:rsidR="00E34DFE" w:rsidRDefault="00E34DFE" w:rsidP="00E34DFE">
      <w:pPr>
        <w:spacing w:before="40" w:after="40" w:line="240" w:lineRule="auto"/>
        <w:rPr>
          <w:lang w:eastAsia="de-CH"/>
        </w:rPr>
      </w:pPr>
    </w:p>
    <w:p w14:paraId="30CF9A96" w14:textId="77777777" w:rsidR="00E34DFE" w:rsidRDefault="00E34DFE" w:rsidP="00E34DFE">
      <w:pPr>
        <w:spacing w:after="160" w:line="259" w:lineRule="auto"/>
        <w:rPr>
          <w:lang w:eastAsia="de-CH"/>
        </w:rPr>
      </w:pPr>
      <w:r>
        <w:rPr>
          <w:lang w:eastAsia="de-CH"/>
        </w:rPr>
        <w:br w:type="page"/>
      </w:r>
    </w:p>
    <w:p w14:paraId="276A4AC1" w14:textId="77777777" w:rsidR="00E34DFE" w:rsidRDefault="00E34DFE" w:rsidP="00E34DFE">
      <w:pPr>
        <w:pStyle w:val="berschrift4Buchstaben"/>
      </w:pPr>
      <w:r>
        <w:lastRenderedPageBreak/>
        <w:t>F</w:t>
      </w:r>
      <w:r w:rsidRPr="00230569">
        <w:t>.II.b) Herstellung</w:t>
      </w:r>
    </w:p>
    <w:p w14:paraId="33C294EC" w14:textId="77777777" w:rsidR="00E34DFE" w:rsidRPr="007D3E18" w:rsidRDefault="00E34DFE" w:rsidP="00E34DFE">
      <w:pPr>
        <w:pStyle w:val="berschrift5Buchstaben"/>
      </w:pPr>
      <w:r w:rsidRPr="007D3E18">
        <w:t>F.II.</w:t>
      </w:r>
      <w:r>
        <w:t>b</w:t>
      </w:r>
      <w:r w:rsidRPr="007D3E18">
        <w:t>.1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757907D7" w14:textId="77777777" w:rsidTr="006C273B">
        <w:tc>
          <w:tcPr>
            <w:tcW w:w="1086" w:type="dxa"/>
            <w:gridSpan w:val="2"/>
            <w:hideMark/>
          </w:tcPr>
          <w:p w14:paraId="4AD7EE29" w14:textId="77777777" w:rsidR="00E34DFE" w:rsidRPr="00D73B7B" w:rsidRDefault="00E34DFE" w:rsidP="006C273B">
            <w:pPr>
              <w:spacing w:before="40" w:after="40" w:line="240" w:lineRule="auto"/>
              <w:rPr>
                <w:sz w:val="16"/>
                <w:szCs w:val="16"/>
              </w:rPr>
            </w:pPr>
            <w:r>
              <w:rPr>
                <w:b/>
                <w:sz w:val="16"/>
                <w:szCs w:val="16"/>
                <w:lang w:eastAsia="de-CH"/>
              </w:rPr>
              <w:t>F.II.b.1</w:t>
            </w:r>
          </w:p>
        </w:tc>
        <w:tc>
          <w:tcPr>
            <w:tcW w:w="5098" w:type="dxa"/>
          </w:tcPr>
          <w:p w14:paraId="58D87F39"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Austausch oder Hinzufügung eines Herstellungsstandorts für einen Teil oder den gesamten Herstellungsprozess des Fertigprodukts</w:t>
            </w:r>
          </w:p>
        </w:tc>
        <w:tc>
          <w:tcPr>
            <w:tcW w:w="1466" w:type="dxa"/>
            <w:hideMark/>
          </w:tcPr>
          <w:p w14:paraId="04958FDE"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78BCE92C"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024A3FAA"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61744A53" w14:textId="77777777" w:rsidTr="006C273B">
        <w:tc>
          <w:tcPr>
            <w:tcW w:w="1086" w:type="dxa"/>
            <w:gridSpan w:val="2"/>
            <w:hideMark/>
          </w:tcPr>
          <w:p w14:paraId="3F2EADF5" w14:textId="77777777" w:rsidR="00E34DFE" w:rsidRPr="00D73B7B" w:rsidRDefault="006B077B" w:rsidP="006C273B">
            <w:pPr>
              <w:spacing w:before="40" w:after="40" w:line="240" w:lineRule="auto"/>
              <w:rPr>
                <w:sz w:val="16"/>
                <w:szCs w:val="16"/>
              </w:rPr>
            </w:pPr>
            <w:sdt>
              <w:sdtPr>
                <w:rPr>
                  <w:sz w:val="16"/>
                  <w:szCs w:val="16"/>
                </w:rPr>
                <w:id w:val="-509764475"/>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7CD45B4E" w14:textId="77777777" w:rsidR="00E34DFE" w:rsidRPr="007A027E" w:rsidRDefault="00E34DFE" w:rsidP="006C273B">
            <w:pPr>
              <w:spacing w:before="40" w:after="40" w:line="240" w:lineRule="auto"/>
              <w:rPr>
                <w:sz w:val="16"/>
                <w:szCs w:val="16"/>
                <w:lang w:val="de-CH"/>
              </w:rPr>
            </w:pPr>
            <w:r w:rsidRPr="007A027E">
              <w:rPr>
                <w:sz w:val="16"/>
                <w:szCs w:val="16"/>
                <w:lang w:val="de-CH"/>
              </w:rPr>
              <w:t>Standort, an dem mit Ausnahme der Chargenfreigabe, der Chargenkontrolle (Qualitätskontrolle) und der Sekundärverpackung ein oder mehrere Herstellungsschritte für biologische oder immunologische Arzneimittel oder für Darreichungsformen mit komplexen Herstellungsprozessen durchgeführt werden</w:t>
            </w:r>
          </w:p>
        </w:tc>
        <w:tc>
          <w:tcPr>
            <w:tcW w:w="1466" w:type="dxa"/>
          </w:tcPr>
          <w:p w14:paraId="79BFAE3A" w14:textId="77777777" w:rsidR="00E34DFE" w:rsidRPr="007A027E" w:rsidRDefault="00E34DFE" w:rsidP="006C273B">
            <w:pPr>
              <w:spacing w:before="40" w:after="40" w:line="240" w:lineRule="auto"/>
              <w:rPr>
                <w:sz w:val="16"/>
                <w:szCs w:val="16"/>
                <w:lang w:val="de-CH"/>
              </w:rPr>
            </w:pPr>
          </w:p>
        </w:tc>
        <w:tc>
          <w:tcPr>
            <w:tcW w:w="1712" w:type="dxa"/>
          </w:tcPr>
          <w:p w14:paraId="498BE0AE"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1637458F" w14:textId="77777777" w:rsidR="00E34DFE" w:rsidRPr="001B65D4" w:rsidRDefault="00E34DFE" w:rsidP="006C273B">
            <w:pPr>
              <w:spacing w:before="40" w:after="40" w:line="240" w:lineRule="auto"/>
              <w:rPr>
                <w:sz w:val="16"/>
                <w:szCs w:val="16"/>
              </w:rPr>
            </w:pPr>
            <w:r>
              <w:rPr>
                <w:sz w:val="16"/>
                <w:szCs w:val="16"/>
              </w:rPr>
              <w:t>6048</w:t>
            </w:r>
          </w:p>
        </w:tc>
      </w:tr>
      <w:tr w:rsidR="00E34DFE" w:rsidRPr="00D73B7B" w14:paraId="06A0F63E" w14:textId="77777777" w:rsidTr="006C273B">
        <w:tc>
          <w:tcPr>
            <w:tcW w:w="1086" w:type="dxa"/>
            <w:gridSpan w:val="2"/>
            <w:hideMark/>
          </w:tcPr>
          <w:p w14:paraId="45544804" w14:textId="77777777" w:rsidR="00E34DFE" w:rsidRPr="00D73B7B" w:rsidRDefault="006B077B" w:rsidP="006C273B">
            <w:pPr>
              <w:spacing w:before="40" w:after="40" w:line="240" w:lineRule="auto"/>
              <w:rPr>
                <w:sz w:val="16"/>
                <w:szCs w:val="16"/>
              </w:rPr>
            </w:pPr>
            <w:sdt>
              <w:sdtPr>
                <w:rPr>
                  <w:sz w:val="16"/>
                  <w:szCs w:val="16"/>
                </w:rPr>
                <w:id w:val="-11844932"/>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4D5B9094" w14:textId="77777777" w:rsidR="00E34DFE" w:rsidRPr="007A027E" w:rsidRDefault="00E34DFE" w:rsidP="006C273B">
            <w:pPr>
              <w:spacing w:before="40" w:after="40" w:line="240" w:lineRule="auto"/>
              <w:rPr>
                <w:sz w:val="16"/>
                <w:szCs w:val="16"/>
                <w:lang w:val="de-CH"/>
              </w:rPr>
            </w:pPr>
            <w:r w:rsidRPr="007A027E">
              <w:rPr>
                <w:sz w:val="16"/>
                <w:szCs w:val="16"/>
                <w:lang w:val="de-CH"/>
              </w:rPr>
              <w:t>Standort, an dem eine Erstinspektion oder eine produktspezifische Inspektion erforderlich ist</w:t>
            </w:r>
          </w:p>
        </w:tc>
        <w:tc>
          <w:tcPr>
            <w:tcW w:w="1466" w:type="dxa"/>
          </w:tcPr>
          <w:p w14:paraId="4CC65069" w14:textId="77777777" w:rsidR="00E34DFE" w:rsidRPr="007A027E" w:rsidRDefault="00E34DFE" w:rsidP="006C273B">
            <w:pPr>
              <w:spacing w:before="40" w:after="40" w:line="240" w:lineRule="auto"/>
              <w:rPr>
                <w:sz w:val="16"/>
                <w:szCs w:val="16"/>
                <w:lang w:val="de-CH"/>
              </w:rPr>
            </w:pPr>
          </w:p>
        </w:tc>
        <w:tc>
          <w:tcPr>
            <w:tcW w:w="1712" w:type="dxa"/>
          </w:tcPr>
          <w:p w14:paraId="6F07B365"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157A0F13" w14:textId="77777777" w:rsidR="00E34DFE" w:rsidRPr="001B65D4" w:rsidRDefault="00E34DFE" w:rsidP="006C273B">
            <w:pPr>
              <w:spacing w:before="40" w:after="40" w:line="240" w:lineRule="auto"/>
              <w:rPr>
                <w:sz w:val="16"/>
                <w:szCs w:val="16"/>
              </w:rPr>
            </w:pPr>
            <w:r>
              <w:rPr>
                <w:sz w:val="16"/>
                <w:szCs w:val="16"/>
              </w:rPr>
              <w:t>6049</w:t>
            </w:r>
          </w:p>
        </w:tc>
      </w:tr>
      <w:tr w:rsidR="00E34DFE" w:rsidRPr="00D73B7B" w14:paraId="728C35DF" w14:textId="77777777" w:rsidTr="006C273B">
        <w:tc>
          <w:tcPr>
            <w:tcW w:w="1086" w:type="dxa"/>
            <w:gridSpan w:val="2"/>
            <w:hideMark/>
          </w:tcPr>
          <w:p w14:paraId="68134DB0" w14:textId="77777777" w:rsidR="00E34DFE" w:rsidRPr="00D73B7B" w:rsidRDefault="006B077B" w:rsidP="006C273B">
            <w:pPr>
              <w:spacing w:before="40" w:after="40" w:line="240" w:lineRule="auto"/>
              <w:rPr>
                <w:sz w:val="16"/>
                <w:szCs w:val="16"/>
              </w:rPr>
            </w:pPr>
            <w:sdt>
              <w:sdtPr>
                <w:rPr>
                  <w:sz w:val="16"/>
                  <w:szCs w:val="16"/>
                </w:rPr>
                <w:id w:val="14817315"/>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c)</w:t>
            </w:r>
          </w:p>
        </w:tc>
        <w:tc>
          <w:tcPr>
            <w:tcW w:w="5098" w:type="dxa"/>
          </w:tcPr>
          <w:p w14:paraId="4798365F" w14:textId="77777777" w:rsidR="00E34DFE" w:rsidRPr="007A027E" w:rsidRDefault="00E34DFE" w:rsidP="006C273B">
            <w:pPr>
              <w:spacing w:before="40" w:after="40" w:line="240" w:lineRule="auto"/>
              <w:rPr>
                <w:sz w:val="16"/>
                <w:szCs w:val="16"/>
                <w:lang w:val="de-CH"/>
              </w:rPr>
            </w:pPr>
            <w:r w:rsidRPr="007A027E">
              <w:rPr>
                <w:sz w:val="16"/>
                <w:szCs w:val="16"/>
                <w:lang w:val="de-CH"/>
              </w:rPr>
              <w:t>Standort, an dem mit Ausnahme der Chargenfreigabe, der Chargenkontrolle (Qualitätskontrolle), der Primär- und Sekundärverpackung ein oder mehrere Herstellungsschritte für nicht-sterile Arzneimittel durchgeführt werden</w:t>
            </w:r>
          </w:p>
        </w:tc>
        <w:tc>
          <w:tcPr>
            <w:tcW w:w="1466" w:type="dxa"/>
          </w:tcPr>
          <w:p w14:paraId="356AC7C2" w14:textId="77777777" w:rsidR="00E34DFE" w:rsidRPr="00D73B7B" w:rsidRDefault="00E34DFE" w:rsidP="006C273B">
            <w:pPr>
              <w:spacing w:before="40" w:after="40" w:line="240" w:lineRule="auto"/>
              <w:rPr>
                <w:sz w:val="16"/>
                <w:szCs w:val="16"/>
              </w:rPr>
            </w:pPr>
            <w:r>
              <w:rPr>
                <w:sz w:val="16"/>
                <w:szCs w:val="16"/>
              </w:rPr>
              <w:t>1, 2, 3, 4, 5, 6, 7, 8, 9</w:t>
            </w:r>
          </w:p>
        </w:tc>
        <w:tc>
          <w:tcPr>
            <w:tcW w:w="1712" w:type="dxa"/>
          </w:tcPr>
          <w:p w14:paraId="5C7E30DF"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7025BB38" w14:textId="77777777" w:rsidR="00E34DFE" w:rsidRPr="001B65D4" w:rsidRDefault="00E34DFE" w:rsidP="006C273B">
            <w:pPr>
              <w:spacing w:before="40" w:after="40" w:line="240" w:lineRule="auto"/>
              <w:rPr>
                <w:sz w:val="16"/>
                <w:szCs w:val="16"/>
              </w:rPr>
            </w:pPr>
            <w:r>
              <w:rPr>
                <w:sz w:val="16"/>
                <w:szCs w:val="16"/>
              </w:rPr>
              <w:t>6050</w:t>
            </w:r>
          </w:p>
        </w:tc>
      </w:tr>
      <w:tr w:rsidR="00E34DFE" w:rsidRPr="00D73B7B" w14:paraId="4215ADE6" w14:textId="77777777" w:rsidTr="006C273B">
        <w:tc>
          <w:tcPr>
            <w:tcW w:w="1086" w:type="dxa"/>
            <w:gridSpan w:val="2"/>
            <w:hideMark/>
          </w:tcPr>
          <w:p w14:paraId="07FBA6D3" w14:textId="77777777" w:rsidR="00E34DFE" w:rsidRPr="00D73B7B" w:rsidRDefault="006B077B" w:rsidP="006C273B">
            <w:pPr>
              <w:spacing w:before="40" w:after="40" w:line="240" w:lineRule="auto"/>
              <w:rPr>
                <w:sz w:val="16"/>
                <w:szCs w:val="16"/>
              </w:rPr>
            </w:pPr>
            <w:sdt>
              <w:sdtPr>
                <w:rPr>
                  <w:sz w:val="16"/>
                  <w:szCs w:val="16"/>
                </w:rPr>
                <w:id w:val="-711729378"/>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d)</w:t>
            </w:r>
          </w:p>
        </w:tc>
        <w:tc>
          <w:tcPr>
            <w:tcW w:w="5098" w:type="dxa"/>
          </w:tcPr>
          <w:p w14:paraId="5C3B950A" w14:textId="77777777" w:rsidR="00E34DFE" w:rsidRPr="007A027E" w:rsidRDefault="00E34DFE" w:rsidP="006C273B">
            <w:pPr>
              <w:spacing w:before="40" w:after="40" w:line="240" w:lineRule="auto"/>
              <w:rPr>
                <w:sz w:val="16"/>
                <w:szCs w:val="16"/>
                <w:lang w:val="de-CH"/>
              </w:rPr>
            </w:pPr>
            <w:r w:rsidRPr="007A027E">
              <w:rPr>
                <w:sz w:val="16"/>
                <w:szCs w:val="16"/>
                <w:lang w:val="de-CH"/>
              </w:rPr>
              <w:t>Standort, an dem mit Ausnahme der Chargenfreigabe, der Chargenkontrolle (Qualitätskontrolle) und der Sekundärverpackung ein oder mehrere Herstellungsschritte für sterile Arzneimittel (einschliesslich aseptisch hergestellter steriler Arzneimittel) durchgeführt werden, wobei es sich nicht um biologische oder immunologische Arzneimittel handelt</w:t>
            </w:r>
          </w:p>
        </w:tc>
        <w:tc>
          <w:tcPr>
            <w:tcW w:w="1466" w:type="dxa"/>
          </w:tcPr>
          <w:p w14:paraId="74D176CC" w14:textId="77777777" w:rsidR="00E34DFE" w:rsidRPr="00D73B7B" w:rsidRDefault="00E34DFE" w:rsidP="006C273B">
            <w:pPr>
              <w:spacing w:before="40" w:after="40" w:line="240" w:lineRule="auto"/>
              <w:rPr>
                <w:sz w:val="16"/>
                <w:szCs w:val="16"/>
              </w:rPr>
            </w:pPr>
            <w:r w:rsidRPr="002565C0">
              <w:rPr>
                <w:sz w:val="16"/>
                <w:szCs w:val="16"/>
              </w:rPr>
              <w:t>1, 2, 3, 4, 5, 6, 7, 8</w:t>
            </w:r>
          </w:p>
        </w:tc>
        <w:tc>
          <w:tcPr>
            <w:tcW w:w="1712" w:type="dxa"/>
          </w:tcPr>
          <w:p w14:paraId="22C76BF8"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5785C64F" w14:textId="77777777" w:rsidR="00E34DFE" w:rsidRPr="001B65D4" w:rsidRDefault="00E34DFE" w:rsidP="006C273B">
            <w:pPr>
              <w:spacing w:before="40" w:after="40" w:line="240" w:lineRule="auto"/>
              <w:rPr>
                <w:sz w:val="16"/>
                <w:szCs w:val="16"/>
              </w:rPr>
            </w:pPr>
            <w:r>
              <w:rPr>
                <w:sz w:val="16"/>
                <w:szCs w:val="16"/>
              </w:rPr>
              <w:t>6051</w:t>
            </w:r>
          </w:p>
        </w:tc>
      </w:tr>
      <w:tr w:rsidR="00E34DFE" w:rsidRPr="00D73B7B" w14:paraId="0455ED48" w14:textId="77777777" w:rsidTr="006C273B">
        <w:tc>
          <w:tcPr>
            <w:tcW w:w="1086" w:type="dxa"/>
            <w:gridSpan w:val="2"/>
            <w:hideMark/>
          </w:tcPr>
          <w:p w14:paraId="54BD2B4B" w14:textId="77777777" w:rsidR="00E34DFE" w:rsidRPr="00D73B7B" w:rsidRDefault="006B077B" w:rsidP="006C273B">
            <w:pPr>
              <w:spacing w:before="40" w:after="40" w:line="240" w:lineRule="auto"/>
              <w:rPr>
                <w:sz w:val="16"/>
                <w:szCs w:val="16"/>
              </w:rPr>
            </w:pPr>
            <w:sdt>
              <w:sdtPr>
                <w:rPr>
                  <w:sz w:val="16"/>
                  <w:szCs w:val="16"/>
                </w:rPr>
                <w:id w:val="-197389211"/>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e)</w:t>
            </w:r>
          </w:p>
        </w:tc>
        <w:tc>
          <w:tcPr>
            <w:tcW w:w="5098" w:type="dxa"/>
          </w:tcPr>
          <w:p w14:paraId="7832B4CF" w14:textId="77777777" w:rsidR="00E34DFE" w:rsidRPr="007A027E" w:rsidRDefault="00E34DFE" w:rsidP="006C273B">
            <w:pPr>
              <w:spacing w:before="40" w:after="40" w:line="240" w:lineRule="auto"/>
              <w:rPr>
                <w:lang w:val="de-CH"/>
              </w:rPr>
            </w:pPr>
            <w:r w:rsidRPr="007A027E">
              <w:rPr>
                <w:sz w:val="16"/>
                <w:szCs w:val="16"/>
                <w:lang w:val="de-CH"/>
              </w:rPr>
              <w:t>Wechsel des Lieferanten von Komponenten für sterilisierte Primärbehälter, die für aseptisch hergestellte Tierarzneimittel verwendet werden</w:t>
            </w:r>
          </w:p>
        </w:tc>
        <w:tc>
          <w:tcPr>
            <w:tcW w:w="1466" w:type="dxa"/>
          </w:tcPr>
          <w:p w14:paraId="4C4F5DDD" w14:textId="77777777" w:rsidR="00E34DFE" w:rsidRPr="007A027E" w:rsidRDefault="00E34DFE" w:rsidP="006C273B">
            <w:pPr>
              <w:spacing w:before="40" w:after="40" w:line="240" w:lineRule="auto"/>
              <w:rPr>
                <w:sz w:val="16"/>
                <w:szCs w:val="16"/>
                <w:lang w:val="de-CH"/>
              </w:rPr>
            </w:pPr>
          </w:p>
        </w:tc>
        <w:tc>
          <w:tcPr>
            <w:tcW w:w="1712" w:type="dxa"/>
          </w:tcPr>
          <w:p w14:paraId="1BD0BA15"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317F8674" w14:textId="77777777" w:rsidR="00E34DFE" w:rsidRPr="001B65D4" w:rsidRDefault="00E34DFE" w:rsidP="006C273B">
            <w:pPr>
              <w:spacing w:before="40" w:after="40" w:line="240" w:lineRule="auto"/>
              <w:rPr>
                <w:sz w:val="16"/>
                <w:szCs w:val="16"/>
              </w:rPr>
            </w:pPr>
            <w:r>
              <w:rPr>
                <w:sz w:val="16"/>
                <w:szCs w:val="16"/>
              </w:rPr>
              <w:t>6052</w:t>
            </w:r>
          </w:p>
        </w:tc>
      </w:tr>
      <w:tr w:rsidR="00E34DFE" w:rsidRPr="00D73B7B" w14:paraId="249728C2" w14:textId="77777777" w:rsidTr="006C273B">
        <w:tc>
          <w:tcPr>
            <w:tcW w:w="1086" w:type="dxa"/>
            <w:gridSpan w:val="2"/>
          </w:tcPr>
          <w:p w14:paraId="6F7C8E2A" w14:textId="77777777" w:rsidR="00E34DFE" w:rsidRDefault="006B077B" w:rsidP="006C273B">
            <w:pPr>
              <w:spacing w:before="40" w:after="40" w:line="240" w:lineRule="auto"/>
              <w:rPr>
                <w:sz w:val="16"/>
                <w:szCs w:val="16"/>
              </w:rPr>
            </w:pPr>
            <w:sdt>
              <w:sdtPr>
                <w:rPr>
                  <w:sz w:val="16"/>
                  <w:szCs w:val="16"/>
                </w:rPr>
                <w:id w:val="603307991"/>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1866C524" w14:textId="77777777" w:rsidR="00E34DFE" w:rsidRPr="00D73B7B" w:rsidRDefault="00E34DFE" w:rsidP="006C273B">
            <w:pPr>
              <w:spacing w:before="40" w:after="40" w:line="240" w:lineRule="auto"/>
              <w:rPr>
                <w:sz w:val="16"/>
                <w:szCs w:val="16"/>
              </w:rPr>
            </w:pPr>
            <w:r w:rsidRPr="00036266">
              <w:rPr>
                <w:sz w:val="16"/>
                <w:szCs w:val="16"/>
              </w:rPr>
              <w:t>Andere Änderung</w:t>
            </w:r>
          </w:p>
        </w:tc>
        <w:tc>
          <w:tcPr>
            <w:tcW w:w="1466" w:type="dxa"/>
          </w:tcPr>
          <w:p w14:paraId="39A5AE80" w14:textId="77777777" w:rsidR="00E34DFE" w:rsidRDefault="00E34DFE" w:rsidP="006C273B">
            <w:pPr>
              <w:spacing w:before="40" w:after="40" w:line="240" w:lineRule="auto"/>
              <w:rPr>
                <w:sz w:val="16"/>
                <w:szCs w:val="16"/>
              </w:rPr>
            </w:pPr>
          </w:p>
        </w:tc>
        <w:tc>
          <w:tcPr>
            <w:tcW w:w="1712" w:type="dxa"/>
          </w:tcPr>
          <w:p w14:paraId="242435B9"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1C2DD027" w14:textId="77777777" w:rsidR="00E34DFE" w:rsidRPr="001B65D4" w:rsidRDefault="00E34DFE" w:rsidP="006C273B">
            <w:pPr>
              <w:spacing w:before="40" w:after="40" w:line="240" w:lineRule="auto"/>
              <w:rPr>
                <w:sz w:val="16"/>
                <w:szCs w:val="16"/>
              </w:rPr>
            </w:pPr>
            <w:r>
              <w:rPr>
                <w:sz w:val="16"/>
                <w:szCs w:val="16"/>
              </w:rPr>
              <w:t>6053</w:t>
            </w:r>
          </w:p>
        </w:tc>
      </w:tr>
      <w:tr w:rsidR="00E34DFE" w:rsidRPr="00D73B7B" w14:paraId="60E3814E" w14:textId="77777777" w:rsidTr="006C273B">
        <w:trPr>
          <w:trHeight w:val="404"/>
        </w:trPr>
        <w:tc>
          <w:tcPr>
            <w:tcW w:w="1086" w:type="dxa"/>
            <w:gridSpan w:val="2"/>
          </w:tcPr>
          <w:p w14:paraId="560363FB" w14:textId="77777777" w:rsidR="00E34DFE" w:rsidRPr="00D73B7B" w:rsidRDefault="00E34DFE" w:rsidP="006C273B">
            <w:pPr>
              <w:spacing w:before="40" w:after="40" w:line="240" w:lineRule="auto"/>
              <w:rPr>
                <w:sz w:val="16"/>
                <w:szCs w:val="16"/>
              </w:rPr>
            </w:pPr>
          </w:p>
        </w:tc>
        <w:tc>
          <w:tcPr>
            <w:tcW w:w="8883" w:type="dxa"/>
            <w:gridSpan w:val="4"/>
            <w:hideMark/>
          </w:tcPr>
          <w:p w14:paraId="5B1F754A"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0B14927D" w14:textId="77777777" w:rsidTr="006C273B">
        <w:tc>
          <w:tcPr>
            <w:tcW w:w="667" w:type="dxa"/>
            <w:tcBorders>
              <w:bottom w:val="single" w:sz="4" w:space="0" w:color="auto"/>
            </w:tcBorders>
          </w:tcPr>
          <w:sdt>
            <w:sdtPr>
              <w:rPr>
                <w:sz w:val="16"/>
                <w:szCs w:val="16"/>
              </w:rPr>
              <w:id w:val="-625002837"/>
              <w14:checkbox>
                <w14:checked w14:val="0"/>
                <w14:checkedState w14:val="2612" w14:font="MS Gothic"/>
                <w14:uncheckedState w14:val="2610" w14:font="MS Gothic"/>
              </w14:checkbox>
            </w:sdtPr>
            <w:sdtEndPr/>
            <w:sdtContent>
              <w:p w14:paraId="12E47CFB"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629B7562"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00F32665" w14:textId="77777777" w:rsidR="00E34DFE" w:rsidRPr="007A027E" w:rsidRDefault="00E34DFE" w:rsidP="006C273B">
            <w:pPr>
              <w:spacing w:before="40" w:after="40" w:line="240" w:lineRule="auto"/>
              <w:rPr>
                <w:sz w:val="16"/>
                <w:szCs w:val="16"/>
                <w:lang w:val="de-CH"/>
              </w:rPr>
            </w:pPr>
            <w:r w:rsidRPr="007A027E">
              <w:rPr>
                <w:sz w:val="16"/>
                <w:szCs w:val="16"/>
                <w:lang w:val="de-CH"/>
              </w:rPr>
              <w:t>Nachweise der Überprüfung der GMP-Konformität der Herstellerin.</w:t>
            </w:r>
          </w:p>
        </w:tc>
      </w:tr>
      <w:tr w:rsidR="00E34DFE" w:rsidRPr="00EB072A" w14:paraId="200D95FA" w14:textId="77777777" w:rsidTr="006C273B">
        <w:tc>
          <w:tcPr>
            <w:tcW w:w="667" w:type="dxa"/>
            <w:hideMark/>
          </w:tcPr>
          <w:sdt>
            <w:sdtPr>
              <w:rPr>
                <w:sz w:val="16"/>
                <w:szCs w:val="16"/>
              </w:rPr>
              <w:id w:val="-1971278680"/>
              <w14:checkbox>
                <w14:checked w14:val="0"/>
                <w14:checkedState w14:val="2612" w14:font="MS Gothic"/>
                <w14:uncheckedState w14:val="2610" w14:font="MS Gothic"/>
              </w14:checkbox>
            </w:sdtPr>
            <w:sdtEndPr/>
            <w:sdtContent>
              <w:p w14:paraId="2F4475D1"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70689EF0"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78A654BC" w14:textId="77777777" w:rsidR="00E34DFE" w:rsidRPr="007A027E" w:rsidRDefault="00E34DFE" w:rsidP="006C273B">
            <w:pPr>
              <w:spacing w:before="40" w:after="40" w:line="240" w:lineRule="auto"/>
              <w:rPr>
                <w:sz w:val="16"/>
                <w:szCs w:val="16"/>
                <w:lang w:val="de-CH"/>
              </w:rPr>
            </w:pPr>
            <w:r w:rsidRPr="007A027E">
              <w:rPr>
                <w:sz w:val="16"/>
                <w:szCs w:val="16"/>
                <w:lang w:val="de-CH"/>
              </w:rPr>
              <w:t>Wo notwendig die Chargennummern, die entsprechende Chargengrösse, das Herstellungsdatum der für die Validierungsstudie verwendeten Chargen (≥3) und die Validierungsdaten bzw. der Validierungsplan (Schema) vorlegen.</w:t>
            </w:r>
          </w:p>
        </w:tc>
      </w:tr>
      <w:tr w:rsidR="00E34DFE" w:rsidRPr="00EB072A" w14:paraId="766766C6" w14:textId="77777777" w:rsidTr="006C273B">
        <w:tc>
          <w:tcPr>
            <w:tcW w:w="667" w:type="dxa"/>
          </w:tcPr>
          <w:sdt>
            <w:sdtPr>
              <w:rPr>
                <w:sz w:val="16"/>
                <w:szCs w:val="16"/>
              </w:rPr>
              <w:id w:val="196591915"/>
              <w14:checkbox>
                <w14:checked w14:val="0"/>
                <w14:checkedState w14:val="2612" w14:font="MS Gothic"/>
                <w14:uncheckedState w14:val="2610" w14:font="MS Gothic"/>
              </w14:checkbox>
            </w:sdtPr>
            <w:sdtEndPr/>
            <w:sdtContent>
              <w:p w14:paraId="443F5E07"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4E0713F3"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tcPr>
          <w:p w14:paraId="00953037" w14:textId="77777777" w:rsidR="00E34DFE" w:rsidRPr="007A027E" w:rsidRDefault="00E34DFE" w:rsidP="006C273B">
            <w:pPr>
              <w:spacing w:before="40" w:after="40" w:line="240" w:lineRule="auto"/>
              <w:rPr>
                <w:sz w:val="16"/>
                <w:szCs w:val="16"/>
                <w:lang w:val="de-CH"/>
              </w:rPr>
            </w:pPr>
            <w:r w:rsidRPr="007A027E">
              <w:rPr>
                <w:sz w:val="16"/>
                <w:szCs w:val="16"/>
                <w:lang w:val="de-CH"/>
              </w:rPr>
              <w:t>Gegenüberstellung der bisher genehmigten und der beantragten Standorte.</w:t>
            </w:r>
          </w:p>
        </w:tc>
      </w:tr>
      <w:tr w:rsidR="00E34DFE" w:rsidRPr="00EB072A" w14:paraId="5F51AA57" w14:textId="77777777" w:rsidTr="006C273B">
        <w:tc>
          <w:tcPr>
            <w:tcW w:w="667" w:type="dxa"/>
            <w:hideMark/>
          </w:tcPr>
          <w:sdt>
            <w:sdtPr>
              <w:rPr>
                <w:sz w:val="16"/>
                <w:szCs w:val="16"/>
              </w:rPr>
              <w:id w:val="-16381375"/>
              <w14:checkbox>
                <w14:checked w14:val="0"/>
                <w14:checkedState w14:val="2612" w14:font="MS Gothic"/>
                <w14:uncheckedState w14:val="2610" w14:font="MS Gothic"/>
              </w14:checkbox>
            </w:sdtPr>
            <w:sdtEndPr/>
            <w:sdtContent>
              <w:p w14:paraId="77DEADFE"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34C5DC97" w14:textId="77777777" w:rsidR="00E34DFE" w:rsidRPr="00296070" w:rsidRDefault="00E34DFE" w:rsidP="006C273B">
            <w:pPr>
              <w:spacing w:before="40" w:after="40" w:line="240" w:lineRule="auto"/>
              <w:rPr>
                <w:sz w:val="16"/>
                <w:szCs w:val="16"/>
              </w:rPr>
            </w:pPr>
            <w:r>
              <w:rPr>
                <w:sz w:val="16"/>
                <w:szCs w:val="16"/>
              </w:rPr>
              <w:t>4</w:t>
            </w:r>
            <w:r w:rsidRPr="00296070">
              <w:rPr>
                <w:sz w:val="16"/>
                <w:szCs w:val="16"/>
              </w:rPr>
              <w:t>.</w:t>
            </w:r>
          </w:p>
        </w:tc>
        <w:tc>
          <w:tcPr>
            <w:tcW w:w="8883" w:type="dxa"/>
            <w:gridSpan w:val="4"/>
          </w:tcPr>
          <w:p w14:paraId="25AC5550" w14:textId="77777777" w:rsidR="00E34DFE" w:rsidRPr="007A027E" w:rsidRDefault="00E34DFE" w:rsidP="006C273B">
            <w:pPr>
              <w:tabs>
                <w:tab w:val="left" w:pos="1175"/>
              </w:tabs>
              <w:spacing w:before="40" w:after="40" w:line="240" w:lineRule="auto"/>
              <w:rPr>
                <w:sz w:val="16"/>
                <w:szCs w:val="16"/>
                <w:lang w:val="de-CH"/>
              </w:rPr>
            </w:pPr>
            <w:r w:rsidRPr="007A027E">
              <w:rPr>
                <w:sz w:val="16"/>
                <w:szCs w:val="16"/>
                <w:lang w:val="de-CH"/>
              </w:rPr>
              <w:t>Ggf. eine Kopie der genehmigten Freigabe- und Laufzeitspezifikationen.</w:t>
            </w:r>
          </w:p>
        </w:tc>
      </w:tr>
      <w:tr w:rsidR="00E34DFE" w:rsidRPr="00EB072A" w14:paraId="3BB11D80" w14:textId="77777777" w:rsidTr="006C273B">
        <w:tc>
          <w:tcPr>
            <w:tcW w:w="667" w:type="dxa"/>
            <w:tcBorders>
              <w:bottom w:val="single" w:sz="4" w:space="0" w:color="auto"/>
            </w:tcBorders>
          </w:tcPr>
          <w:sdt>
            <w:sdtPr>
              <w:rPr>
                <w:sz w:val="16"/>
                <w:szCs w:val="16"/>
              </w:rPr>
              <w:id w:val="-133111696"/>
              <w14:checkbox>
                <w14:checked w14:val="0"/>
                <w14:checkedState w14:val="2612" w14:font="MS Gothic"/>
                <w14:uncheckedState w14:val="2610" w14:font="MS Gothic"/>
              </w14:checkbox>
            </w:sdtPr>
            <w:sdtEndPr/>
            <w:sdtContent>
              <w:p w14:paraId="5B00A1FF"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42539E09" w14:textId="77777777" w:rsidR="00E34DFE" w:rsidRPr="00D73B7B" w:rsidRDefault="00E34DFE" w:rsidP="006C273B">
            <w:pPr>
              <w:spacing w:before="40" w:after="40" w:line="240" w:lineRule="auto"/>
              <w:rPr>
                <w:sz w:val="16"/>
                <w:szCs w:val="16"/>
              </w:rPr>
            </w:pPr>
            <w:r>
              <w:rPr>
                <w:sz w:val="16"/>
                <w:szCs w:val="16"/>
              </w:rPr>
              <w:t>5</w:t>
            </w:r>
            <w:r w:rsidRPr="00D73B7B">
              <w:rPr>
                <w:sz w:val="16"/>
                <w:szCs w:val="16"/>
              </w:rPr>
              <w:t>.</w:t>
            </w:r>
          </w:p>
        </w:tc>
        <w:tc>
          <w:tcPr>
            <w:tcW w:w="8883" w:type="dxa"/>
            <w:gridSpan w:val="4"/>
          </w:tcPr>
          <w:p w14:paraId="1CE2966A" w14:textId="77777777" w:rsidR="00E34DFE" w:rsidRPr="007A027E" w:rsidRDefault="00E34DFE" w:rsidP="006C273B">
            <w:pPr>
              <w:spacing w:before="40" w:after="40" w:line="240" w:lineRule="auto"/>
              <w:rPr>
                <w:sz w:val="16"/>
                <w:szCs w:val="16"/>
                <w:lang w:val="de-CH"/>
              </w:rPr>
            </w:pPr>
            <w:r w:rsidRPr="007A027E">
              <w:rPr>
                <w:sz w:val="16"/>
                <w:szCs w:val="16"/>
                <w:lang w:val="de-CH"/>
              </w:rPr>
              <w:t>Chargenanalysedaten von einer Produktionscharge und zwei Pilotchargen, die gemäss kommerziellem Herstellungsprozess hergestellt wurden (oder zwei Produktionschargen), und Vergleichsdaten zu den letzten drei Chargen des bisherigen Standorts. Chargenergebnisse zu den nächsten zwei Produktionschargen sollten auf Verlangen verfügbar sein oder vorgelegt werden, falls sie ausserhalb der Spezifikationen liegen (inklusive eines Vorschlags für Abhilfemassnahmen).</w:t>
            </w:r>
          </w:p>
        </w:tc>
      </w:tr>
      <w:tr w:rsidR="00E34DFE" w:rsidRPr="00EB072A" w14:paraId="023ADB60" w14:textId="77777777" w:rsidTr="006C273B">
        <w:tc>
          <w:tcPr>
            <w:tcW w:w="667" w:type="dxa"/>
            <w:hideMark/>
          </w:tcPr>
          <w:sdt>
            <w:sdtPr>
              <w:rPr>
                <w:sz w:val="16"/>
                <w:szCs w:val="16"/>
              </w:rPr>
              <w:id w:val="-1902056997"/>
              <w14:checkbox>
                <w14:checked w14:val="0"/>
                <w14:checkedState w14:val="2612" w14:font="MS Gothic"/>
                <w14:uncheckedState w14:val="2610" w14:font="MS Gothic"/>
              </w14:checkbox>
            </w:sdtPr>
            <w:sdtEndPr/>
            <w:sdtContent>
              <w:p w14:paraId="14C58BCC"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7990D1D8" w14:textId="77777777" w:rsidR="00E34DFE" w:rsidRPr="00296070" w:rsidRDefault="00E34DFE" w:rsidP="006C273B">
            <w:pPr>
              <w:spacing w:before="40" w:after="40" w:line="240" w:lineRule="auto"/>
              <w:rPr>
                <w:sz w:val="16"/>
                <w:szCs w:val="16"/>
              </w:rPr>
            </w:pPr>
            <w:r>
              <w:rPr>
                <w:sz w:val="16"/>
                <w:szCs w:val="16"/>
              </w:rPr>
              <w:t>6</w:t>
            </w:r>
            <w:r w:rsidRPr="00296070">
              <w:rPr>
                <w:sz w:val="16"/>
                <w:szCs w:val="16"/>
              </w:rPr>
              <w:t>.</w:t>
            </w:r>
          </w:p>
        </w:tc>
        <w:tc>
          <w:tcPr>
            <w:tcW w:w="8883" w:type="dxa"/>
            <w:gridSpan w:val="4"/>
            <w:tcBorders>
              <w:bottom w:val="nil"/>
            </w:tcBorders>
          </w:tcPr>
          <w:p w14:paraId="43CF4946" w14:textId="77777777" w:rsidR="00E34DFE" w:rsidRPr="007A027E" w:rsidRDefault="00E34DFE" w:rsidP="006C273B">
            <w:pPr>
              <w:spacing w:before="40" w:after="40" w:line="240" w:lineRule="auto"/>
              <w:rPr>
                <w:sz w:val="16"/>
                <w:szCs w:val="16"/>
                <w:lang w:val="de-CH"/>
              </w:rPr>
            </w:pPr>
            <w:r w:rsidRPr="007A027E">
              <w:rPr>
                <w:sz w:val="16"/>
                <w:szCs w:val="16"/>
                <w:lang w:val="de-CH"/>
              </w:rPr>
              <w:t>Bei halbfesten und flüssigen Formulierungen, die den Wirkstoff in nichtgelöster Form enthalten, angemessene Validierungsdaten einschliesslich einer mikroskopischen Abbildung der Partikelgrössenverteilung und Morphologie oder eines anderen geeigneten Abbildungsverfahrens.</w:t>
            </w:r>
          </w:p>
        </w:tc>
      </w:tr>
      <w:tr w:rsidR="00E34DFE" w:rsidRPr="00EB072A" w14:paraId="780A45E5" w14:textId="77777777" w:rsidTr="006C273B">
        <w:tc>
          <w:tcPr>
            <w:tcW w:w="667" w:type="dxa"/>
          </w:tcPr>
          <w:sdt>
            <w:sdtPr>
              <w:rPr>
                <w:sz w:val="16"/>
                <w:szCs w:val="16"/>
              </w:rPr>
              <w:id w:val="-700237332"/>
              <w14:checkbox>
                <w14:checked w14:val="0"/>
                <w14:checkedState w14:val="2612" w14:font="MS Gothic"/>
                <w14:uncheckedState w14:val="2610" w14:font="MS Gothic"/>
              </w14:checkbox>
            </w:sdtPr>
            <w:sdtEndPr/>
            <w:sdtContent>
              <w:p w14:paraId="26FE964B"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0FD8795E" w14:textId="77777777" w:rsidR="00E34DFE" w:rsidRPr="00D73B7B" w:rsidRDefault="00E34DFE" w:rsidP="006C273B">
            <w:pPr>
              <w:spacing w:before="40" w:after="40" w:line="240" w:lineRule="auto"/>
              <w:rPr>
                <w:sz w:val="16"/>
                <w:szCs w:val="16"/>
              </w:rPr>
            </w:pPr>
            <w:r>
              <w:rPr>
                <w:sz w:val="16"/>
                <w:szCs w:val="16"/>
              </w:rPr>
              <w:t>7</w:t>
            </w:r>
            <w:r w:rsidRPr="00D73B7B">
              <w:rPr>
                <w:sz w:val="16"/>
                <w:szCs w:val="16"/>
              </w:rPr>
              <w:t>.</w:t>
            </w:r>
          </w:p>
        </w:tc>
        <w:tc>
          <w:tcPr>
            <w:tcW w:w="8883" w:type="dxa"/>
            <w:gridSpan w:val="4"/>
          </w:tcPr>
          <w:p w14:paraId="7EB4C584" w14:textId="77777777" w:rsidR="00E34DFE" w:rsidRPr="007A027E" w:rsidRDefault="00E34DFE" w:rsidP="006C273B">
            <w:pPr>
              <w:spacing w:before="40" w:after="40" w:line="240" w:lineRule="auto"/>
              <w:rPr>
                <w:sz w:val="16"/>
                <w:szCs w:val="16"/>
                <w:lang w:val="de-CH"/>
              </w:rPr>
            </w:pPr>
            <w:r w:rsidRPr="007A027E">
              <w:rPr>
                <w:sz w:val="16"/>
                <w:szCs w:val="16"/>
                <w:lang w:val="de-CH"/>
              </w:rPr>
              <w:t xml:space="preserve">Ausgefülltes und unterschriebenes Formular </w:t>
            </w:r>
            <w:r w:rsidRPr="007A027E">
              <w:rPr>
                <w:i/>
                <w:sz w:val="16"/>
                <w:szCs w:val="16"/>
                <w:lang w:val="de-CH"/>
              </w:rPr>
              <w:t>Deklaration der fachtechnisch verantwortlichen Person für ausländische Hersteller</w:t>
            </w:r>
            <w:r w:rsidRPr="007A027E">
              <w:rPr>
                <w:sz w:val="16"/>
                <w:szCs w:val="16"/>
                <w:lang w:val="de-CH"/>
              </w:rPr>
              <w:t>.</w:t>
            </w:r>
          </w:p>
        </w:tc>
      </w:tr>
      <w:tr w:rsidR="00E34DFE" w:rsidRPr="00EB072A" w14:paraId="110D04D2" w14:textId="77777777" w:rsidTr="006C273B">
        <w:tc>
          <w:tcPr>
            <w:tcW w:w="667" w:type="dxa"/>
            <w:tcBorders>
              <w:bottom w:val="single" w:sz="4" w:space="0" w:color="auto"/>
            </w:tcBorders>
            <w:hideMark/>
          </w:tcPr>
          <w:sdt>
            <w:sdtPr>
              <w:rPr>
                <w:sz w:val="16"/>
                <w:szCs w:val="16"/>
              </w:rPr>
              <w:id w:val="1833794015"/>
              <w14:checkbox>
                <w14:checked w14:val="0"/>
                <w14:checkedState w14:val="2612" w14:font="MS Gothic"/>
                <w14:uncheckedState w14:val="2610" w14:font="MS Gothic"/>
              </w14:checkbox>
            </w:sdtPr>
            <w:sdtEndPr/>
            <w:sdtContent>
              <w:p w14:paraId="3D286697"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single" w:sz="4" w:space="0" w:color="auto"/>
            </w:tcBorders>
            <w:hideMark/>
          </w:tcPr>
          <w:p w14:paraId="51F48732" w14:textId="77777777" w:rsidR="00E34DFE" w:rsidRPr="00296070" w:rsidRDefault="00E34DFE" w:rsidP="006C273B">
            <w:pPr>
              <w:spacing w:before="40" w:after="40" w:line="240" w:lineRule="auto"/>
              <w:rPr>
                <w:sz w:val="16"/>
                <w:szCs w:val="16"/>
              </w:rPr>
            </w:pPr>
            <w:r>
              <w:rPr>
                <w:sz w:val="16"/>
                <w:szCs w:val="16"/>
              </w:rPr>
              <w:t>8</w:t>
            </w:r>
            <w:r w:rsidRPr="00296070">
              <w:rPr>
                <w:sz w:val="16"/>
                <w:szCs w:val="16"/>
              </w:rPr>
              <w:t>.</w:t>
            </w:r>
          </w:p>
        </w:tc>
        <w:tc>
          <w:tcPr>
            <w:tcW w:w="8883" w:type="dxa"/>
            <w:gridSpan w:val="4"/>
            <w:tcBorders>
              <w:bottom w:val="single" w:sz="4" w:space="0" w:color="auto"/>
            </w:tcBorders>
          </w:tcPr>
          <w:p w14:paraId="2CF368ED" w14:textId="77777777" w:rsidR="00E34DFE" w:rsidRPr="007A027E" w:rsidRDefault="00E34DFE" w:rsidP="006C273B">
            <w:pPr>
              <w:tabs>
                <w:tab w:val="left" w:pos="1175"/>
              </w:tabs>
              <w:spacing w:before="40" w:after="40" w:line="240" w:lineRule="auto"/>
              <w:rPr>
                <w:sz w:val="16"/>
                <w:szCs w:val="16"/>
                <w:lang w:val="de-CH"/>
              </w:rPr>
            </w:pPr>
            <w:r w:rsidRPr="007A027E">
              <w:rPr>
                <w:sz w:val="16"/>
                <w:szCs w:val="16"/>
                <w:lang w:val="de-CH"/>
              </w:rPr>
              <w:t xml:space="preserve">Aktualisierte Unterlagen der Zulassungsdokumentation einschliesslich das aktualisierte </w:t>
            </w:r>
            <w:r w:rsidRPr="007A027E">
              <w:rPr>
                <w:i/>
                <w:sz w:val="16"/>
                <w:szCs w:val="16"/>
                <w:lang w:val="de-CH"/>
              </w:rPr>
              <w:t>Formular Herstellerangaben</w:t>
            </w:r>
            <w:r w:rsidRPr="007A027E">
              <w:rPr>
                <w:sz w:val="16"/>
                <w:szCs w:val="16"/>
                <w:lang w:val="de-CH"/>
              </w:rPr>
              <w:t>.</w:t>
            </w:r>
          </w:p>
        </w:tc>
      </w:tr>
      <w:tr w:rsidR="00E34DFE" w:rsidRPr="00EB072A" w14:paraId="1A9FFE8B" w14:textId="77777777" w:rsidTr="006C273B">
        <w:tc>
          <w:tcPr>
            <w:tcW w:w="667" w:type="dxa"/>
            <w:tcBorders>
              <w:bottom w:val="single" w:sz="4" w:space="0" w:color="auto"/>
            </w:tcBorders>
          </w:tcPr>
          <w:sdt>
            <w:sdtPr>
              <w:rPr>
                <w:sz w:val="16"/>
                <w:szCs w:val="16"/>
              </w:rPr>
              <w:id w:val="-2119741376"/>
              <w14:checkbox>
                <w14:checked w14:val="0"/>
                <w14:checkedState w14:val="2612" w14:font="MS Gothic"/>
                <w14:uncheckedState w14:val="2610" w14:font="MS Gothic"/>
              </w14:checkbox>
            </w:sdtPr>
            <w:sdtEndPr/>
            <w:sdtContent>
              <w:p w14:paraId="3B7EB306" w14:textId="77777777" w:rsidR="00E34DFE" w:rsidRDefault="00E34DFE" w:rsidP="006C273B">
                <w:pPr>
                  <w:spacing w:before="40" w:after="40" w:line="240" w:lineRule="auto"/>
                  <w:rPr>
                    <w:rFonts w:ascii="MS Gothic" w:eastAsia="MS Gothic" w:hAnsi="MS Gothic"/>
                    <w:sz w:val="16"/>
                    <w:szCs w:val="16"/>
                  </w:rPr>
                </w:pPr>
                <w:r>
                  <w:rPr>
                    <w:rFonts w:ascii="MS Gothic" w:eastAsia="MS Gothic" w:hAnsi="MS Gothic" w:hint="eastAsia"/>
                    <w:sz w:val="16"/>
                    <w:szCs w:val="16"/>
                  </w:rPr>
                  <w:t>☐</w:t>
                </w:r>
              </w:p>
            </w:sdtContent>
          </w:sdt>
        </w:tc>
        <w:tc>
          <w:tcPr>
            <w:tcW w:w="419" w:type="dxa"/>
            <w:tcBorders>
              <w:bottom w:val="single" w:sz="4" w:space="0" w:color="auto"/>
            </w:tcBorders>
          </w:tcPr>
          <w:p w14:paraId="06A6B2A4" w14:textId="77777777" w:rsidR="00E34DFE" w:rsidRDefault="00E34DFE" w:rsidP="006C273B">
            <w:pPr>
              <w:spacing w:before="40" w:after="40" w:line="240" w:lineRule="auto"/>
              <w:rPr>
                <w:sz w:val="16"/>
                <w:szCs w:val="16"/>
              </w:rPr>
            </w:pPr>
            <w:r>
              <w:rPr>
                <w:sz w:val="16"/>
                <w:szCs w:val="16"/>
              </w:rPr>
              <w:t>9</w:t>
            </w:r>
            <w:r w:rsidRPr="00296070">
              <w:rPr>
                <w:sz w:val="16"/>
                <w:szCs w:val="16"/>
              </w:rPr>
              <w:t>.</w:t>
            </w:r>
          </w:p>
        </w:tc>
        <w:tc>
          <w:tcPr>
            <w:tcW w:w="8883" w:type="dxa"/>
            <w:gridSpan w:val="4"/>
            <w:tcBorders>
              <w:bottom w:val="single" w:sz="4" w:space="0" w:color="auto"/>
            </w:tcBorders>
          </w:tcPr>
          <w:p w14:paraId="441FFFAA" w14:textId="77777777" w:rsidR="00E34DFE" w:rsidRPr="007A027E" w:rsidRDefault="00E34DFE" w:rsidP="006C273B">
            <w:pPr>
              <w:tabs>
                <w:tab w:val="left" w:pos="1175"/>
              </w:tabs>
              <w:spacing w:before="40" w:after="40" w:line="240" w:lineRule="auto"/>
              <w:rPr>
                <w:sz w:val="16"/>
                <w:szCs w:val="16"/>
                <w:lang w:val="de-CH"/>
              </w:rPr>
            </w:pPr>
            <w:r w:rsidRPr="007A027E">
              <w:rPr>
                <w:sz w:val="16"/>
                <w:szCs w:val="16"/>
                <w:lang w:val="de-CH"/>
              </w:rPr>
              <w:t>Finden Herstellung und Primärverpackung an zwei verschiedenen Standorten statt, sind die Bedingungen für den Transport und die Lagerung der Bulkware zu spezifizieren und zu validieren.</w:t>
            </w:r>
          </w:p>
        </w:tc>
      </w:tr>
    </w:tbl>
    <w:p w14:paraId="06F4CF8D" w14:textId="77777777" w:rsidR="00E34DFE" w:rsidRPr="007A027E" w:rsidRDefault="00E34DFE" w:rsidP="00E34DFE">
      <w:pPr>
        <w:spacing w:before="40" w:after="40" w:line="240" w:lineRule="auto"/>
        <w:rPr>
          <w:szCs w:val="20"/>
          <w:lang w:val="de-CH"/>
        </w:rPr>
      </w:pPr>
    </w:p>
    <w:p w14:paraId="78CAF869"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F5D5DDE" w14:textId="77777777" w:rsidTr="006C273B">
        <w:tc>
          <w:tcPr>
            <w:tcW w:w="9923" w:type="dxa"/>
            <w:gridSpan w:val="2"/>
            <w:tcBorders>
              <w:top w:val="single" w:sz="4" w:space="0" w:color="C0C0C0"/>
              <w:left w:val="nil"/>
              <w:bottom w:val="single" w:sz="4" w:space="0" w:color="C0C0C0"/>
              <w:right w:val="nil"/>
            </w:tcBorders>
            <w:vAlign w:val="center"/>
            <w:hideMark/>
          </w:tcPr>
          <w:p w14:paraId="1DA8CA16"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4EC49907" w14:textId="77777777" w:rsidTr="006C273B">
        <w:tc>
          <w:tcPr>
            <w:tcW w:w="9923" w:type="dxa"/>
            <w:gridSpan w:val="2"/>
            <w:tcBorders>
              <w:top w:val="single" w:sz="4" w:space="0" w:color="C0C0C0"/>
              <w:left w:val="nil"/>
              <w:bottom w:val="single" w:sz="4" w:space="0" w:color="C0C0C0"/>
              <w:right w:val="nil"/>
            </w:tcBorders>
          </w:tcPr>
          <w:p w14:paraId="6BE71079" w14:textId="77777777" w:rsidR="00E34DFE" w:rsidRPr="00D73B7B" w:rsidRDefault="006B077B" w:rsidP="006C273B">
            <w:pPr>
              <w:spacing w:before="40" w:after="40" w:line="240" w:lineRule="auto"/>
              <w:rPr>
                <w:sz w:val="20"/>
                <w:szCs w:val="20"/>
              </w:rPr>
            </w:pPr>
            <w:sdt>
              <w:sdtPr>
                <w:rPr>
                  <w:sz w:val="20"/>
                  <w:szCs w:val="20"/>
                </w:rPr>
                <w:id w:val="-1400744928"/>
                <w:placeholder>
                  <w:docPart w:val="C736A7F5E5C2441EB1E9801AC21D2B0B"/>
                </w:placeholder>
                <w:temporary/>
                <w:showingPlcHdr/>
                <w:text w:multiLine="1"/>
              </w:sdtPr>
              <w:sdtEndPr/>
              <w:sdtContent>
                <w:r w:rsidR="00E34DFE" w:rsidRPr="00D73B7B">
                  <w:rPr>
                    <w:rStyle w:val="Platzhaltertext"/>
                    <w:sz w:val="20"/>
                    <w:szCs w:val="20"/>
                  </w:rPr>
                  <w:t>……</w:t>
                </w:r>
              </w:sdtContent>
            </w:sdt>
          </w:p>
          <w:p w14:paraId="1A6FD17E" w14:textId="77777777" w:rsidR="00E34DFE" w:rsidRPr="00D73B7B" w:rsidRDefault="00E34DFE" w:rsidP="006C273B">
            <w:pPr>
              <w:spacing w:before="40" w:after="40" w:line="240" w:lineRule="auto"/>
              <w:rPr>
                <w:sz w:val="20"/>
                <w:szCs w:val="20"/>
              </w:rPr>
            </w:pPr>
          </w:p>
        </w:tc>
      </w:tr>
      <w:tr w:rsidR="00E34DFE" w:rsidRPr="00D73B7B" w14:paraId="2B25047E" w14:textId="77777777" w:rsidTr="006C273B">
        <w:tc>
          <w:tcPr>
            <w:tcW w:w="5068" w:type="dxa"/>
            <w:tcBorders>
              <w:top w:val="single" w:sz="4" w:space="0" w:color="C0C0C0"/>
              <w:left w:val="nil"/>
              <w:bottom w:val="single" w:sz="4" w:space="0" w:color="C0C0C0"/>
              <w:right w:val="single" w:sz="4" w:space="0" w:color="C0C0C0"/>
            </w:tcBorders>
            <w:hideMark/>
          </w:tcPr>
          <w:p w14:paraId="672F7B9B"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3A5CFE3"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C179137" w14:textId="77777777" w:rsidTr="006C273B">
        <w:tc>
          <w:tcPr>
            <w:tcW w:w="5068" w:type="dxa"/>
            <w:tcBorders>
              <w:top w:val="single" w:sz="4" w:space="0" w:color="C0C0C0"/>
              <w:left w:val="nil"/>
              <w:bottom w:val="single" w:sz="4" w:space="0" w:color="C0C0C0"/>
              <w:right w:val="single" w:sz="4" w:space="0" w:color="C0C0C0"/>
            </w:tcBorders>
          </w:tcPr>
          <w:p w14:paraId="462A251F" w14:textId="77777777" w:rsidR="00E34DFE" w:rsidRPr="00D73B7B" w:rsidRDefault="006B077B" w:rsidP="006C273B">
            <w:pPr>
              <w:spacing w:before="40" w:after="40" w:line="240" w:lineRule="auto"/>
              <w:rPr>
                <w:sz w:val="20"/>
                <w:szCs w:val="20"/>
              </w:rPr>
            </w:pPr>
            <w:sdt>
              <w:sdtPr>
                <w:rPr>
                  <w:sz w:val="20"/>
                  <w:szCs w:val="20"/>
                </w:rPr>
                <w:id w:val="-1504975660"/>
                <w:placeholder>
                  <w:docPart w:val="3AC64DA3D7C7419AAAD1781928213FF6"/>
                </w:placeholder>
                <w:temporary/>
                <w:showingPlcHdr/>
                <w:text w:multiLine="1"/>
              </w:sdtPr>
              <w:sdtEndPr/>
              <w:sdtContent>
                <w:r w:rsidR="00E34DFE" w:rsidRPr="00D73B7B">
                  <w:rPr>
                    <w:rStyle w:val="Platzhaltertext"/>
                    <w:sz w:val="20"/>
                    <w:szCs w:val="20"/>
                  </w:rPr>
                  <w:t>……</w:t>
                </w:r>
              </w:sdtContent>
            </w:sdt>
          </w:p>
          <w:p w14:paraId="59DEFDD0"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ABBEF73" w14:textId="77777777" w:rsidR="00E34DFE" w:rsidRPr="00D73B7B" w:rsidRDefault="006B077B" w:rsidP="006C273B">
            <w:pPr>
              <w:spacing w:before="40" w:after="40" w:line="240" w:lineRule="auto"/>
              <w:rPr>
                <w:sz w:val="20"/>
                <w:szCs w:val="20"/>
              </w:rPr>
            </w:pPr>
            <w:sdt>
              <w:sdtPr>
                <w:rPr>
                  <w:sz w:val="20"/>
                  <w:szCs w:val="20"/>
                </w:rPr>
                <w:id w:val="-172489630"/>
                <w:placeholder>
                  <w:docPart w:val="C163FCBC291546BFAB796249A2ABE6F8"/>
                </w:placeholder>
                <w:temporary/>
                <w:showingPlcHdr/>
                <w:text w:multiLine="1"/>
              </w:sdtPr>
              <w:sdtEndPr/>
              <w:sdtContent>
                <w:r w:rsidR="00E34DFE" w:rsidRPr="00D73B7B">
                  <w:rPr>
                    <w:rStyle w:val="Platzhaltertext"/>
                    <w:sz w:val="20"/>
                    <w:szCs w:val="20"/>
                  </w:rPr>
                  <w:t>……</w:t>
                </w:r>
              </w:sdtContent>
            </w:sdt>
          </w:p>
          <w:p w14:paraId="76DDF547" w14:textId="77777777" w:rsidR="00E34DFE" w:rsidRPr="00D73B7B" w:rsidRDefault="00E34DFE" w:rsidP="006C273B">
            <w:pPr>
              <w:spacing w:before="40" w:after="40" w:line="240" w:lineRule="auto"/>
              <w:rPr>
                <w:sz w:val="20"/>
                <w:szCs w:val="20"/>
              </w:rPr>
            </w:pPr>
          </w:p>
        </w:tc>
      </w:tr>
    </w:tbl>
    <w:p w14:paraId="6F2ABE86" w14:textId="77777777" w:rsidR="00E34DFE" w:rsidRDefault="00E34DFE" w:rsidP="00E34DFE">
      <w:pPr>
        <w:spacing w:before="40" w:after="40" w:line="240" w:lineRule="auto"/>
        <w:rPr>
          <w:lang w:eastAsia="de-CH"/>
        </w:rPr>
      </w:pPr>
    </w:p>
    <w:p w14:paraId="55DC08D3" w14:textId="77777777" w:rsidR="00E34DFE" w:rsidRDefault="00E34DFE" w:rsidP="00E34DFE">
      <w:pPr>
        <w:pStyle w:val="berschrift5Buchstaben"/>
      </w:pPr>
      <w:r>
        <w:rPr>
          <w:lang w:eastAsia="de-CH"/>
        </w:rPr>
        <w:br w:type="page"/>
      </w:r>
      <w:r w:rsidRPr="007D3E18">
        <w:lastRenderedPageBreak/>
        <w:t>F.II.</w:t>
      </w:r>
      <w:r>
        <w:t>b</w:t>
      </w:r>
      <w:r w:rsidRPr="007D3E18">
        <w:t>.</w:t>
      </w:r>
      <w:r>
        <w:t>2</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E34DFE" w:rsidRPr="00D73B7B" w14:paraId="2C75490E" w14:textId="77777777" w:rsidTr="006C273B">
        <w:tc>
          <w:tcPr>
            <w:tcW w:w="1086" w:type="dxa"/>
            <w:hideMark/>
          </w:tcPr>
          <w:p w14:paraId="754B6116" w14:textId="77777777" w:rsidR="00E34DFE" w:rsidRPr="00D73B7B" w:rsidRDefault="00E34DFE" w:rsidP="006C273B">
            <w:pPr>
              <w:spacing w:before="40" w:after="40" w:line="240" w:lineRule="auto"/>
              <w:rPr>
                <w:sz w:val="16"/>
                <w:szCs w:val="16"/>
              </w:rPr>
            </w:pPr>
            <w:r>
              <w:rPr>
                <w:b/>
                <w:sz w:val="16"/>
                <w:szCs w:val="16"/>
                <w:lang w:eastAsia="de-CH"/>
              </w:rPr>
              <w:t>F.II.b.2</w:t>
            </w:r>
          </w:p>
        </w:tc>
        <w:tc>
          <w:tcPr>
            <w:tcW w:w="5098" w:type="dxa"/>
          </w:tcPr>
          <w:p w14:paraId="67D89269"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des Standorts für die Chargenfreigabe und für die Qualitätskontrolle des Fertigprodukts</w:t>
            </w:r>
          </w:p>
        </w:tc>
        <w:tc>
          <w:tcPr>
            <w:tcW w:w="1466" w:type="dxa"/>
            <w:hideMark/>
          </w:tcPr>
          <w:p w14:paraId="7A75A513"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0E4ACF6E"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67045672"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EB072A" w14:paraId="79BB8D35" w14:textId="77777777" w:rsidTr="006C273B">
        <w:tc>
          <w:tcPr>
            <w:tcW w:w="1086" w:type="dxa"/>
            <w:hideMark/>
          </w:tcPr>
          <w:p w14:paraId="2A80584F" w14:textId="77777777" w:rsidR="00E34DFE" w:rsidRPr="00D73B7B" w:rsidRDefault="00E34DFE" w:rsidP="006C273B">
            <w:pPr>
              <w:spacing w:before="40" w:after="40" w:line="240" w:lineRule="auto"/>
              <w:rPr>
                <w:sz w:val="16"/>
                <w:szCs w:val="16"/>
              </w:rPr>
            </w:pPr>
            <w:r>
              <w:rPr>
                <w:sz w:val="16"/>
                <w:szCs w:val="16"/>
              </w:rPr>
              <w:t>a)</w:t>
            </w:r>
          </w:p>
        </w:tc>
        <w:tc>
          <w:tcPr>
            <w:tcW w:w="5098" w:type="dxa"/>
          </w:tcPr>
          <w:p w14:paraId="18C88759" w14:textId="77777777" w:rsidR="00E34DFE" w:rsidRPr="007A027E" w:rsidRDefault="00E34DFE" w:rsidP="006C273B">
            <w:pPr>
              <w:spacing w:before="40" w:after="40" w:line="240" w:lineRule="auto"/>
              <w:rPr>
                <w:sz w:val="16"/>
                <w:szCs w:val="16"/>
                <w:lang w:val="de-CH"/>
              </w:rPr>
            </w:pPr>
            <w:r w:rsidRPr="007A027E">
              <w:rPr>
                <w:sz w:val="16"/>
                <w:szCs w:val="16"/>
                <w:lang w:val="de-CH"/>
              </w:rPr>
              <w:t>Austausch oder Hinzufügung eines Standorts, an dem Chargenkontrollen bzw. Chargenprüfungen (Qualitätskontrolle) durchgeführt werden</w:t>
            </w:r>
          </w:p>
        </w:tc>
        <w:tc>
          <w:tcPr>
            <w:tcW w:w="1466" w:type="dxa"/>
          </w:tcPr>
          <w:p w14:paraId="5FFD2118" w14:textId="77777777" w:rsidR="00E34DFE" w:rsidRPr="007A027E" w:rsidRDefault="00E34DFE" w:rsidP="006C273B">
            <w:pPr>
              <w:spacing w:before="40" w:after="40" w:line="240" w:lineRule="auto"/>
              <w:rPr>
                <w:sz w:val="16"/>
                <w:szCs w:val="16"/>
                <w:lang w:val="de-CH"/>
              </w:rPr>
            </w:pPr>
          </w:p>
        </w:tc>
        <w:tc>
          <w:tcPr>
            <w:tcW w:w="1712" w:type="dxa"/>
          </w:tcPr>
          <w:p w14:paraId="0CEB85AA" w14:textId="77777777" w:rsidR="00E34DFE" w:rsidRPr="007A027E" w:rsidRDefault="00E34DFE" w:rsidP="006C273B">
            <w:pPr>
              <w:spacing w:before="40" w:after="40" w:line="240" w:lineRule="auto"/>
              <w:rPr>
                <w:sz w:val="16"/>
                <w:szCs w:val="16"/>
                <w:lang w:val="de-CH"/>
              </w:rPr>
            </w:pPr>
          </w:p>
        </w:tc>
        <w:tc>
          <w:tcPr>
            <w:tcW w:w="607" w:type="dxa"/>
          </w:tcPr>
          <w:p w14:paraId="42738C78" w14:textId="77777777" w:rsidR="00E34DFE" w:rsidRPr="007A027E" w:rsidRDefault="00E34DFE" w:rsidP="006C273B">
            <w:pPr>
              <w:spacing w:before="40" w:after="40" w:line="240" w:lineRule="auto"/>
              <w:rPr>
                <w:sz w:val="16"/>
                <w:szCs w:val="16"/>
                <w:lang w:val="de-CH"/>
              </w:rPr>
            </w:pPr>
          </w:p>
          <w:p w14:paraId="65E0BCE5" w14:textId="77777777" w:rsidR="00E34DFE" w:rsidRPr="007A027E" w:rsidRDefault="00E34DFE" w:rsidP="006C273B">
            <w:pPr>
              <w:spacing w:before="40" w:after="40" w:line="240" w:lineRule="auto"/>
              <w:rPr>
                <w:sz w:val="16"/>
                <w:szCs w:val="16"/>
                <w:lang w:val="de-CH"/>
              </w:rPr>
            </w:pPr>
          </w:p>
        </w:tc>
      </w:tr>
      <w:tr w:rsidR="00E34DFE" w:rsidRPr="00D73B7B" w14:paraId="7442E45A" w14:textId="77777777" w:rsidTr="006C273B">
        <w:tc>
          <w:tcPr>
            <w:tcW w:w="1086" w:type="dxa"/>
            <w:hideMark/>
          </w:tcPr>
          <w:p w14:paraId="2B25194D" w14:textId="77777777" w:rsidR="00E34DFE" w:rsidRPr="00D73B7B" w:rsidRDefault="006B077B" w:rsidP="006C273B">
            <w:pPr>
              <w:spacing w:before="40" w:after="40" w:line="240" w:lineRule="auto"/>
              <w:rPr>
                <w:sz w:val="16"/>
                <w:szCs w:val="16"/>
              </w:rPr>
            </w:pPr>
            <w:sdt>
              <w:sdtPr>
                <w:rPr>
                  <w:sz w:val="16"/>
                  <w:szCs w:val="16"/>
                </w:rPr>
                <w:id w:val="1724481830"/>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1)</w:t>
            </w:r>
          </w:p>
        </w:tc>
        <w:tc>
          <w:tcPr>
            <w:tcW w:w="5098" w:type="dxa"/>
          </w:tcPr>
          <w:p w14:paraId="494859F1" w14:textId="77777777" w:rsidR="00E34DFE" w:rsidRPr="007A027E" w:rsidRDefault="00E34DFE" w:rsidP="006C273B">
            <w:pPr>
              <w:spacing w:before="40" w:after="40" w:line="240" w:lineRule="auto"/>
              <w:rPr>
                <w:sz w:val="16"/>
                <w:szCs w:val="16"/>
                <w:lang w:val="de-CH"/>
              </w:rPr>
            </w:pPr>
            <w:r w:rsidRPr="007A027E">
              <w:rPr>
                <w:sz w:val="16"/>
                <w:szCs w:val="16"/>
                <w:lang w:val="de-CH"/>
              </w:rPr>
              <w:t>Austausch oder Hinzufügung eines Standorts, an dem Chargenkontrollen bzw. Chargenprüfungen (Qualitätskontrolle) an einem biologischen oder immunologischen Produkt durchgeführt werden, wobei eine oder mehrere der an dem Standort eingesetzten Prüfmethoden biologische oder immunologische Methoden sind</w:t>
            </w:r>
          </w:p>
        </w:tc>
        <w:tc>
          <w:tcPr>
            <w:tcW w:w="1466" w:type="dxa"/>
          </w:tcPr>
          <w:p w14:paraId="77AF4A83" w14:textId="77777777" w:rsidR="00E34DFE" w:rsidRPr="007A027E" w:rsidRDefault="00E34DFE" w:rsidP="006C273B">
            <w:pPr>
              <w:spacing w:before="40" w:after="40" w:line="240" w:lineRule="auto"/>
              <w:rPr>
                <w:sz w:val="16"/>
                <w:szCs w:val="16"/>
                <w:lang w:val="de-CH"/>
              </w:rPr>
            </w:pPr>
          </w:p>
        </w:tc>
        <w:tc>
          <w:tcPr>
            <w:tcW w:w="1712" w:type="dxa"/>
          </w:tcPr>
          <w:p w14:paraId="1ACA8D3C"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67990432" w14:textId="77777777" w:rsidR="00E34DFE" w:rsidRPr="001B65D4" w:rsidRDefault="00E34DFE" w:rsidP="006C273B">
            <w:pPr>
              <w:spacing w:before="40" w:after="40" w:line="240" w:lineRule="auto"/>
              <w:rPr>
                <w:sz w:val="16"/>
                <w:szCs w:val="16"/>
              </w:rPr>
            </w:pPr>
            <w:r>
              <w:rPr>
                <w:sz w:val="16"/>
                <w:szCs w:val="16"/>
              </w:rPr>
              <w:t>6054</w:t>
            </w:r>
          </w:p>
        </w:tc>
      </w:tr>
      <w:tr w:rsidR="00E34DFE" w:rsidRPr="00EB072A" w14:paraId="5C978DE9" w14:textId="77777777" w:rsidTr="006C273B">
        <w:tc>
          <w:tcPr>
            <w:tcW w:w="1086" w:type="dxa"/>
          </w:tcPr>
          <w:p w14:paraId="453F4A01" w14:textId="77777777" w:rsidR="00E34DFE" w:rsidRDefault="00E34DFE" w:rsidP="006C273B">
            <w:pPr>
              <w:spacing w:before="40" w:after="40" w:line="240" w:lineRule="auto"/>
              <w:rPr>
                <w:sz w:val="16"/>
                <w:szCs w:val="16"/>
              </w:rPr>
            </w:pPr>
            <w:r>
              <w:rPr>
                <w:sz w:val="16"/>
                <w:szCs w:val="16"/>
              </w:rPr>
              <w:t>b)</w:t>
            </w:r>
          </w:p>
        </w:tc>
        <w:tc>
          <w:tcPr>
            <w:tcW w:w="5098" w:type="dxa"/>
          </w:tcPr>
          <w:p w14:paraId="2806E534" w14:textId="77777777" w:rsidR="00E34DFE" w:rsidRPr="007A027E" w:rsidRDefault="00E34DFE" w:rsidP="006C273B">
            <w:pPr>
              <w:spacing w:before="40" w:after="40" w:line="240" w:lineRule="auto"/>
              <w:rPr>
                <w:sz w:val="16"/>
                <w:szCs w:val="16"/>
                <w:lang w:val="de-CH"/>
              </w:rPr>
            </w:pPr>
            <w:r w:rsidRPr="007A027E">
              <w:rPr>
                <w:sz w:val="16"/>
                <w:szCs w:val="16"/>
                <w:lang w:val="de-CH"/>
              </w:rPr>
              <w:t>Austausch oder Hinzufügung eines für die Chargenfreigabe verantwortlichen Herstellers</w:t>
            </w:r>
          </w:p>
        </w:tc>
        <w:tc>
          <w:tcPr>
            <w:tcW w:w="1466" w:type="dxa"/>
          </w:tcPr>
          <w:p w14:paraId="2B93B164" w14:textId="77777777" w:rsidR="00E34DFE" w:rsidRPr="007A027E" w:rsidRDefault="00E34DFE" w:rsidP="006C273B">
            <w:pPr>
              <w:spacing w:before="40" w:after="40" w:line="240" w:lineRule="auto"/>
              <w:rPr>
                <w:sz w:val="16"/>
                <w:szCs w:val="16"/>
                <w:lang w:val="de-CH"/>
              </w:rPr>
            </w:pPr>
          </w:p>
        </w:tc>
        <w:tc>
          <w:tcPr>
            <w:tcW w:w="1712" w:type="dxa"/>
          </w:tcPr>
          <w:p w14:paraId="5C091754" w14:textId="77777777" w:rsidR="00E34DFE" w:rsidRPr="007A027E" w:rsidRDefault="00E34DFE" w:rsidP="006C273B">
            <w:pPr>
              <w:spacing w:before="40" w:after="40" w:line="240" w:lineRule="auto"/>
              <w:rPr>
                <w:sz w:val="16"/>
                <w:szCs w:val="16"/>
                <w:lang w:val="de-CH"/>
              </w:rPr>
            </w:pPr>
          </w:p>
        </w:tc>
        <w:tc>
          <w:tcPr>
            <w:tcW w:w="607" w:type="dxa"/>
          </w:tcPr>
          <w:p w14:paraId="63D0CEB9" w14:textId="77777777" w:rsidR="00E34DFE" w:rsidRPr="007A027E" w:rsidRDefault="00E34DFE" w:rsidP="006C273B">
            <w:pPr>
              <w:spacing w:before="40" w:after="40" w:line="240" w:lineRule="auto"/>
              <w:rPr>
                <w:sz w:val="16"/>
                <w:szCs w:val="16"/>
                <w:lang w:val="de-CH"/>
              </w:rPr>
            </w:pPr>
          </w:p>
        </w:tc>
      </w:tr>
      <w:tr w:rsidR="00E34DFE" w:rsidRPr="00D73B7B" w14:paraId="6B135668" w14:textId="77777777" w:rsidTr="006C273B">
        <w:tc>
          <w:tcPr>
            <w:tcW w:w="1086" w:type="dxa"/>
            <w:hideMark/>
          </w:tcPr>
          <w:p w14:paraId="3D2C0367" w14:textId="77777777" w:rsidR="00E34DFE" w:rsidRPr="00D73B7B" w:rsidRDefault="006B077B" w:rsidP="006C273B">
            <w:pPr>
              <w:spacing w:before="40" w:after="40" w:line="240" w:lineRule="auto"/>
              <w:rPr>
                <w:sz w:val="16"/>
                <w:szCs w:val="16"/>
              </w:rPr>
            </w:pPr>
            <w:sdt>
              <w:sdtPr>
                <w:rPr>
                  <w:sz w:val="16"/>
                  <w:szCs w:val="16"/>
                </w:rPr>
                <w:id w:val="-404381854"/>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1)</w:t>
            </w:r>
          </w:p>
        </w:tc>
        <w:tc>
          <w:tcPr>
            <w:tcW w:w="5098" w:type="dxa"/>
          </w:tcPr>
          <w:p w14:paraId="5C8B6580" w14:textId="77777777" w:rsidR="00E34DFE" w:rsidRPr="007A027E" w:rsidRDefault="00E34DFE" w:rsidP="006C273B">
            <w:pPr>
              <w:spacing w:before="40" w:after="40" w:line="240" w:lineRule="auto"/>
              <w:rPr>
                <w:sz w:val="16"/>
                <w:szCs w:val="16"/>
                <w:lang w:val="de-CH"/>
              </w:rPr>
            </w:pPr>
            <w:r w:rsidRPr="007A027E">
              <w:rPr>
                <w:sz w:val="16"/>
                <w:szCs w:val="16"/>
                <w:lang w:val="de-CH"/>
              </w:rPr>
              <w:t>Mit Chargenkontrolle oder -prüfung (Qualitätskontrolle) bei einem biologischen oder immunologischen Fertigprodukt, wobei eine oder mehrere der an dem Standort eingesetzten Prüfmethoden eine biologische, immunologische oder immunochemische Methoden sind</w:t>
            </w:r>
          </w:p>
        </w:tc>
        <w:tc>
          <w:tcPr>
            <w:tcW w:w="1466" w:type="dxa"/>
          </w:tcPr>
          <w:p w14:paraId="6AC1CC98" w14:textId="77777777" w:rsidR="00E34DFE" w:rsidRPr="007A027E" w:rsidRDefault="00E34DFE" w:rsidP="006C273B">
            <w:pPr>
              <w:spacing w:before="40" w:after="40" w:line="240" w:lineRule="auto"/>
              <w:rPr>
                <w:sz w:val="16"/>
                <w:szCs w:val="16"/>
                <w:lang w:val="de-CH"/>
              </w:rPr>
            </w:pPr>
          </w:p>
        </w:tc>
        <w:tc>
          <w:tcPr>
            <w:tcW w:w="1712" w:type="dxa"/>
          </w:tcPr>
          <w:p w14:paraId="27D2CF0B"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5D5D9B15" w14:textId="77777777" w:rsidR="00E34DFE" w:rsidRPr="001B65D4" w:rsidRDefault="00E34DFE" w:rsidP="006C273B">
            <w:pPr>
              <w:spacing w:before="40" w:after="40" w:line="240" w:lineRule="auto"/>
              <w:rPr>
                <w:sz w:val="16"/>
                <w:szCs w:val="16"/>
              </w:rPr>
            </w:pPr>
            <w:r>
              <w:rPr>
                <w:sz w:val="16"/>
                <w:szCs w:val="16"/>
              </w:rPr>
              <w:t>6056</w:t>
            </w:r>
          </w:p>
        </w:tc>
      </w:tr>
      <w:tr w:rsidR="00E34DFE" w:rsidRPr="00D73B7B" w14:paraId="2B66C257" w14:textId="77777777" w:rsidTr="006C273B">
        <w:tc>
          <w:tcPr>
            <w:tcW w:w="1086" w:type="dxa"/>
            <w:hideMark/>
          </w:tcPr>
          <w:p w14:paraId="5FE6D58E" w14:textId="77777777" w:rsidR="00E34DFE" w:rsidRPr="00D73B7B" w:rsidRDefault="006B077B" w:rsidP="006C273B">
            <w:pPr>
              <w:spacing w:before="40" w:after="40" w:line="240" w:lineRule="auto"/>
              <w:rPr>
                <w:sz w:val="16"/>
                <w:szCs w:val="16"/>
              </w:rPr>
            </w:pPr>
            <w:sdt>
              <w:sdtPr>
                <w:rPr>
                  <w:sz w:val="16"/>
                  <w:szCs w:val="16"/>
                </w:rPr>
                <w:id w:val="-321736607"/>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z</w:t>
            </w:r>
            <w:r w:rsidR="00E34DFE" w:rsidRPr="00536C6A">
              <w:rPr>
                <w:sz w:val="16"/>
                <w:szCs w:val="16"/>
              </w:rPr>
              <w:t>)</w:t>
            </w:r>
          </w:p>
        </w:tc>
        <w:tc>
          <w:tcPr>
            <w:tcW w:w="5098" w:type="dxa"/>
          </w:tcPr>
          <w:p w14:paraId="359B9981" w14:textId="77777777" w:rsidR="00E34DFE" w:rsidRPr="00D73B7B" w:rsidRDefault="00E34DFE" w:rsidP="006C273B">
            <w:pPr>
              <w:spacing w:before="40" w:after="40" w:line="240" w:lineRule="auto"/>
              <w:rPr>
                <w:sz w:val="16"/>
                <w:szCs w:val="16"/>
              </w:rPr>
            </w:pPr>
            <w:r w:rsidRPr="004B4F7A">
              <w:rPr>
                <w:sz w:val="16"/>
                <w:szCs w:val="16"/>
              </w:rPr>
              <w:t>Ande</w:t>
            </w:r>
            <w:r>
              <w:rPr>
                <w:sz w:val="16"/>
                <w:szCs w:val="16"/>
              </w:rPr>
              <w:t xml:space="preserve">re Änderung </w:t>
            </w:r>
          </w:p>
        </w:tc>
        <w:tc>
          <w:tcPr>
            <w:tcW w:w="1466" w:type="dxa"/>
          </w:tcPr>
          <w:p w14:paraId="2D5CB970" w14:textId="77777777" w:rsidR="00E34DFE" w:rsidRPr="00D73B7B" w:rsidRDefault="00E34DFE" w:rsidP="006C273B">
            <w:pPr>
              <w:spacing w:before="40" w:after="40" w:line="240" w:lineRule="auto"/>
              <w:rPr>
                <w:sz w:val="16"/>
                <w:szCs w:val="16"/>
              </w:rPr>
            </w:pPr>
          </w:p>
        </w:tc>
        <w:tc>
          <w:tcPr>
            <w:tcW w:w="1712" w:type="dxa"/>
          </w:tcPr>
          <w:p w14:paraId="5942D3C7"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73C36E2E" w14:textId="77777777" w:rsidR="00E34DFE" w:rsidRPr="001B65D4" w:rsidRDefault="00E34DFE" w:rsidP="006C273B">
            <w:pPr>
              <w:spacing w:before="40" w:after="40" w:line="240" w:lineRule="auto"/>
              <w:rPr>
                <w:sz w:val="16"/>
                <w:szCs w:val="16"/>
              </w:rPr>
            </w:pPr>
            <w:r>
              <w:rPr>
                <w:sz w:val="16"/>
                <w:szCs w:val="16"/>
              </w:rPr>
              <w:t>6057</w:t>
            </w:r>
          </w:p>
        </w:tc>
      </w:tr>
    </w:tbl>
    <w:p w14:paraId="203A3F2D" w14:textId="77777777" w:rsidR="00E34DFE" w:rsidRDefault="00E34DFE" w:rsidP="00E34DFE">
      <w:pPr>
        <w:spacing w:before="40" w:after="40" w:line="240" w:lineRule="auto"/>
        <w:rPr>
          <w:szCs w:val="20"/>
        </w:rPr>
      </w:pPr>
    </w:p>
    <w:p w14:paraId="75966455"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8D98CFC" w14:textId="77777777" w:rsidTr="006C273B">
        <w:tc>
          <w:tcPr>
            <w:tcW w:w="9923" w:type="dxa"/>
            <w:gridSpan w:val="2"/>
            <w:tcBorders>
              <w:top w:val="single" w:sz="4" w:space="0" w:color="C0C0C0"/>
              <w:left w:val="nil"/>
              <w:bottom w:val="single" w:sz="4" w:space="0" w:color="C0C0C0"/>
              <w:right w:val="nil"/>
            </w:tcBorders>
            <w:vAlign w:val="center"/>
            <w:hideMark/>
          </w:tcPr>
          <w:p w14:paraId="2593F98E"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6839DA2E" w14:textId="77777777" w:rsidTr="006C273B">
        <w:tc>
          <w:tcPr>
            <w:tcW w:w="9923" w:type="dxa"/>
            <w:gridSpan w:val="2"/>
            <w:tcBorders>
              <w:top w:val="single" w:sz="4" w:space="0" w:color="C0C0C0"/>
              <w:left w:val="nil"/>
              <w:bottom w:val="single" w:sz="4" w:space="0" w:color="C0C0C0"/>
              <w:right w:val="nil"/>
            </w:tcBorders>
          </w:tcPr>
          <w:p w14:paraId="0D027591" w14:textId="77777777" w:rsidR="00E34DFE" w:rsidRPr="00D73B7B" w:rsidRDefault="006B077B" w:rsidP="006C273B">
            <w:pPr>
              <w:spacing w:before="40" w:after="40" w:line="240" w:lineRule="auto"/>
              <w:rPr>
                <w:sz w:val="20"/>
                <w:szCs w:val="20"/>
              </w:rPr>
            </w:pPr>
            <w:sdt>
              <w:sdtPr>
                <w:rPr>
                  <w:sz w:val="20"/>
                  <w:szCs w:val="20"/>
                </w:rPr>
                <w:id w:val="-837694658"/>
                <w:placeholder>
                  <w:docPart w:val="7CD1899CF44047E59B6A7FD5B635AA40"/>
                </w:placeholder>
                <w:temporary/>
                <w:showingPlcHdr/>
                <w:text w:multiLine="1"/>
              </w:sdtPr>
              <w:sdtEndPr/>
              <w:sdtContent>
                <w:r w:rsidR="00E34DFE" w:rsidRPr="00D73B7B">
                  <w:rPr>
                    <w:rStyle w:val="Platzhaltertext"/>
                    <w:sz w:val="20"/>
                    <w:szCs w:val="20"/>
                  </w:rPr>
                  <w:t>……</w:t>
                </w:r>
              </w:sdtContent>
            </w:sdt>
          </w:p>
          <w:p w14:paraId="3265033C" w14:textId="77777777" w:rsidR="00E34DFE" w:rsidRPr="00D73B7B" w:rsidRDefault="00E34DFE" w:rsidP="006C273B">
            <w:pPr>
              <w:spacing w:before="40" w:after="40" w:line="240" w:lineRule="auto"/>
              <w:rPr>
                <w:sz w:val="20"/>
                <w:szCs w:val="20"/>
              </w:rPr>
            </w:pPr>
          </w:p>
        </w:tc>
      </w:tr>
      <w:tr w:rsidR="00E34DFE" w:rsidRPr="00D73B7B" w14:paraId="71B5B56D" w14:textId="77777777" w:rsidTr="006C273B">
        <w:tc>
          <w:tcPr>
            <w:tcW w:w="5068" w:type="dxa"/>
            <w:tcBorders>
              <w:top w:val="single" w:sz="4" w:space="0" w:color="C0C0C0"/>
              <w:left w:val="nil"/>
              <w:bottom w:val="single" w:sz="4" w:space="0" w:color="C0C0C0"/>
              <w:right w:val="single" w:sz="4" w:space="0" w:color="C0C0C0"/>
            </w:tcBorders>
            <w:hideMark/>
          </w:tcPr>
          <w:p w14:paraId="0E73F832"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20555B5"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1B05F289" w14:textId="77777777" w:rsidTr="006C273B">
        <w:tc>
          <w:tcPr>
            <w:tcW w:w="5068" w:type="dxa"/>
            <w:tcBorders>
              <w:top w:val="single" w:sz="4" w:space="0" w:color="C0C0C0"/>
              <w:left w:val="nil"/>
              <w:bottom w:val="single" w:sz="4" w:space="0" w:color="C0C0C0"/>
              <w:right w:val="single" w:sz="4" w:space="0" w:color="C0C0C0"/>
            </w:tcBorders>
          </w:tcPr>
          <w:p w14:paraId="62FE0B09" w14:textId="77777777" w:rsidR="00E34DFE" w:rsidRPr="00D73B7B" w:rsidRDefault="006B077B" w:rsidP="006C273B">
            <w:pPr>
              <w:spacing w:before="40" w:after="40" w:line="240" w:lineRule="auto"/>
              <w:rPr>
                <w:sz w:val="20"/>
                <w:szCs w:val="20"/>
              </w:rPr>
            </w:pPr>
            <w:sdt>
              <w:sdtPr>
                <w:rPr>
                  <w:sz w:val="20"/>
                  <w:szCs w:val="20"/>
                </w:rPr>
                <w:id w:val="1993985995"/>
                <w:placeholder>
                  <w:docPart w:val="82287F4C003D4222B5F6EC3DFA9B3CFA"/>
                </w:placeholder>
                <w:temporary/>
                <w:showingPlcHdr/>
                <w:text w:multiLine="1"/>
              </w:sdtPr>
              <w:sdtEndPr/>
              <w:sdtContent>
                <w:r w:rsidR="00E34DFE" w:rsidRPr="00D73B7B">
                  <w:rPr>
                    <w:rStyle w:val="Platzhaltertext"/>
                    <w:sz w:val="20"/>
                    <w:szCs w:val="20"/>
                  </w:rPr>
                  <w:t>……</w:t>
                </w:r>
              </w:sdtContent>
            </w:sdt>
          </w:p>
          <w:p w14:paraId="46FA3C99"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8F39BBE" w14:textId="77777777" w:rsidR="00E34DFE" w:rsidRPr="00D73B7B" w:rsidRDefault="006B077B" w:rsidP="006C273B">
            <w:pPr>
              <w:spacing w:before="40" w:after="40" w:line="240" w:lineRule="auto"/>
              <w:rPr>
                <w:sz w:val="20"/>
                <w:szCs w:val="20"/>
              </w:rPr>
            </w:pPr>
            <w:sdt>
              <w:sdtPr>
                <w:rPr>
                  <w:sz w:val="20"/>
                  <w:szCs w:val="20"/>
                </w:rPr>
                <w:id w:val="152414776"/>
                <w:placeholder>
                  <w:docPart w:val="8418EEC7B35248068E2869A24D6D10D9"/>
                </w:placeholder>
                <w:temporary/>
                <w:showingPlcHdr/>
                <w:text w:multiLine="1"/>
              </w:sdtPr>
              <w:sdtEndPr/>
              <w:sdtContent>
                <w:r w:rsidR="00E34DFE" w:rsidRPr="00D73B7B">
                  <w:rPr>
                    <w:rStyle w:val="Platzhaltertext"/>
                    <w:sz w:val="20"/>
                    <w:szCs w:val="20"/>
                  </w:rPr>
                  <w:t>……</w:t>
                </w:r>
              </w:sdtContent>
            </w:sdt>
          </w:p>
          <w:p w14:paraId="04AA798E" w14:textId="77777777" w:rsidR="00E34DFE" w:rsidRPr="00D73B7B" w:rsidRDefault="00E34DFE" w:rsidP="006C273B">
            <w:pPr>
              <w:spacing w:before="40" w:after="40" w:line="240" w:lineRule="auto"/>
              <w:rPr>
                <w:sz w:val="20"/>
                <w:szCs w:val="20"/>
              </w:rPr>
            </w:pPr>
          </w:p>
        </w:tc>
      </w:tr>
    </w:tbl>
    <w:p w14:paraId="4E364337" w14:textId="77777777" w:rsidR="00E34DFE" w:rsidRDefault="00E34DFE" w:rsidP="00E34DFE">
      <w:pPr>
        <w:spacing w:before="40" w:after="40" w:line="240" w:lineRule="auto"/>
        <w:rPr>
          <w:lang w:eastAsia="de-CH"/>
        </w:rPr>
      </w:pPr>
    </w:p>
    <w:p w14:paraId="12BD7FD5" w14:textId="77777777" w:rsidR="00E34DFE" w:rsidRDefault="00E34DFE" w:rsidP="00E34DFE">
      <w:pPr>
        <w:pStyle w:val="berschrift5Buchstaben"/>
      </w:pPr>
      <w:r>
        <w:rPr>
          <w:lang w:eastAsia="de-CH"/>
        </w:rPr>
        <w:br w:type="page"/>
      </w:r>
      <w:r w:rsidRPr="007D3E18">
        <w:lastRenderedPageBreak/>
        <w:t>F.II.</w:t>
      </w:r>
      <w:r>
        <w:t>b</w:t>
      </w:r>
      <w:r w:rsidRPr="007D3E18">
        <w:t>.</w:t>
      </w:r>
      <w:r>
        <w:t>3</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672447DB" w14:textId="77777777" w:rsidTr="006C273B">
        <w:tc>
          <w:tcPr>
            <w:tcW w:w="1086" w:type="dxa"/>
            <w:gridSpan w:val="2"/>
            <w:hideMark/>
          </w:tcPr>
          <w:p w14:paraId="0ADDC29C" w14:textId="77777777" w:rsidR="00E34DFE" w:rsidRPr="00D73B7B" w:rsidRDefault="00E34DFE" w:rsidP="006C273B">
            <w:pPr>
              <w:spacing w:before="40" w:after="40" w:line="240" w:lineRule="auto"/>
              <w:rPr>
                <w:sz w:val="16"/>
                <w:szCs w:val="16"/>
              </w:rPr>
            </w:pPr>
            <w:r>
              <w:rPr>
                <w:b/>
                <w:sz w:val="16"/>
                <w:szCs w:val="16"/>
                <w:lang w:eastAsia="de-CH"/>
              </w:rPr>
              <w:t>F.II.b.3</w:t>
            </w:r>
          </w:p>
        </w:tc>
        <w:tc>
          <w:tcPr>
            <w:tcW w:w="5098" w:type="dxa"/>
          </w:tcPr>
          <w:p w14:paraId="787F7EEF"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des Herstellungsprozesses des Fertigprodukts einschliesslich eines bei der Herstellung des Fertigprodukts verwendeten Zwischenprodukts</w:t>
            </w:r>
          </w:p>
        </w:tc>
        <w:tc>
          <w:tcPr>
            <w:tcW w:w="1466" w:type="dxa"/>
            <w:hideMark/>
          </w:tcPr>
          <w:p w14:paraId="4E3593BB"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78713EFA"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2B89F90E"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0336E356" w14:textId="77777777" w:rsidTr="006C273B">
        <w:tc>
          <w:tcPr>
            <w:tcW w:w="1086" w:type="dxa"/>
            <w:gridSpan w:val="2"/>
            <w:hideMark/>
          </w:tcPr>
          <w:p w14:paraId="75E5781E" w14:textId="77777777" w:rsidR="00E34DFE" w:rsidRPr="00D73B7B" w:rsidRDefault="006B077B" w:rsidP="006C273B">
            <w:pPr>
              <w:spacing w:before="40" w:after="40" w:line="240" w:lineRule="auto"/>
              <w:rPr>
                <w:sz w:val="16"/>
                <w:szCs w:val="16"/>
              </w:rPr>
            </w:pPr>
            <w:sdt>
              <w:sdtPr>
                <w:rPr>
                  <w:sz w:val="16"/>
                  <w:szCs w:val="16"/>
                </w:rPr>
                <w:id w:val="-1647113223"/>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7F3E15C0" w14:textId="77777777" w:rsidR="00E34DFE" w:rsidRPr="00D73B7B" w:rsidRDefault="00E34DFE" w:rsidP="006C273B">
            <w:pPr>
              <w:spacing w:before="40" w:after="40" w:line="240" w:lineRule="auto"/>
              <w:rPr>
                <w:sz w:val="16"/>
                <w:szCs w:val="16"/>
              </w:rPr>
            </w:pPr>
            <w:r w:rsidRPr="009D6DB9">
              <w:rPr>
                <w:sz w:val="16"/>
                <w:szCs w:val="16"/>
              </w:rPr>
              <w:t>Geringfügige Änderung des Herstellungsprozesses</w:t>
            </w:r>
          </w:p>
        </w:tc>
        <w:tc>
          <w:tcPr>
            <w:tcW w:w="1466" w:type="dxa"/>
          </w:tcPr>
          <w:p w14:paraId="0BD55486" w14:textId="77777777" w:rsidR="00E34DFE" w:rsidRPr="00D73B7B" w:rsidRDefault="00E34DFE" w:rsidP="006C273B">
            <w:pPr>
              <w:spacing w:before="40" w:after="40" w:line="240" w:lineRule="auto"/>
              <w:rPr>
                <w:sz w:val="16"/>
                <w:szCs w:val="16"/>
              </w:rPr>
            </w:pPr>
            <w:r w:rsidRPr="009D6DB9">
              <w:rPr>
                <w:sz w:val="16"/>
                <w:szCs w:val="16"/>
              </w:rPr>
              <w:t>1, 2, 3, 4, 5, 6, 7, 8</w:t>
            </w:r>
          </w:p>
        </w:tc>
        <w:tc>
          <w:tcPr>
            <w:tcW w:w="1712" w:type="dxa"/>
          </w:tcPr>
          <w:p w14:paraId="12185034"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49C9A538" w14:textId="77777777" w:rsidR="00E34DFE" w:rsidRPr="001B65D4" w:rsidRDefault="00E34DFE" w:rsidP="006C273B">
            <w:pPr>
              <w:spacing w:before="40" w:after="40" w:line="240" w:lineRule="auto"/>
              <w:rPr>
                <w:sz w:val="16"/>
                <w:szCs w:val="16"/>
              </w:rPr>
            </w:pPr>
            <w:r>
              <w:rPr>
                <w:sz w:val="16"/>
                <w:szCs w:val="16"/>
              </w:rPr>
              <w:t>6058</w:t>
            </w:r>
          </w:p>
          <w:p w14:paraId="57D43660" w14:textId="77777777" w:rsidR="00E34DFE" w:rsidRPr="001B65D4" w:rsidRDefault="00E34DFE" w:rsidP="006C273B">
            <w:pPr>
              <w:spacing w:before="40" w:after="40" w:line="240" w:lineRule="auto"/>
              <w:rPr>
                <w:sz w:val="16"/>
                <w:szCs w:val="16"/>
              </w:rPr>
            </w:pPr>
          </w:p>
        </w:tc>
      </w:tr>
      <w:tr w:rsidR="00E34DFE" w:rsidRPr="00D73B7B" w14:paraId="4518E455" w14:textId="77777777" w:rsidTr="006C273B">
        <w:tc>
          <w:tcPr>
            <w:tcW w:w="1086" w:type="dxa"/>
            <w:gridSpan w:val="2"/>
            <w:hideMark/>
          </w:tcPr>
          <w:p w14:paraId="6BBC0147" w14:textId="77777777" w:rsidR="00E34DFE" w:rsidRPr="00D73B7B" w:rsidRDefault="006B077B" w:rsidP="006C273B">
            <w:pPr>
              <w:spacing w:before="40" w:after="40" w:line="240" w:lineRule="auto"/>
              <w:rPr>
                <w:sz w:val="16"/>
                <w:szCs w:val="16"/>
              </w:rPr>
            </w:pPr>
            <w:sdt>
              <w:sdtPr>
                <w:rPr>
                  <w:sz w:val="16"/>
                  <w:szCs w:val="16"/>
                </w:rPr>
                <w:id w:val="-1790123356"/>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2689F2FD" w14:textId="77777777" w:rsidR="00E34DFE" w:rsidRPr="007A027E" w:rsidRDefault="00E34DFE" w:rsidP="006C273B">
            <w:pPr>
              <w:spacing w:before="40" w:after="40" w:line="240" w:lineRule="auto"/>
              <w:rPr>
                <w:sz w:val="16"/>
                <w:szCs w:val="16"/>
                <w:lang w:val="de-CH"/>
              </w:rPr>
            </w:pPr>
            <w:r w:rsidRPr="007A027E">
              <w:rPr>
                <w:sz w:val="16"/>
                <w:szCs w:val="16"/>
                <w:lang w:val="de-CH"/>
              </w:rPr>
              <w:t>Substanzielle Änderungen des Herstellungsprozesses, die erhebliche Auswirkungen auf die Qualität, Sicherheit und Wirksamkeit des Fertigprodukts haben könnten</w:t>
            </w:r>
          </w:p>
        </w:tc>
        <w:tc>
          <w:tcPr>
            <w:tcW w:w="1466" w:type="dxa"/>
          </w:tcPr>
          <w:p w14:paraId="153B9793" w14:textId="77777777" w:rsidR="00E34DFE" w:rsidRPr="007A027E" w:rsidRDefault="00E34DFE" w:rsidP="006C273B">
            <w:pPr>
              <w:spacing w:before="40" w:after="40" w:line="240" w:lineRule="auto"/>
              <w:rPr>
                <w:sz w:val="16"/>
                <w:szCs w:val="16"/>
                <w:lang w:val="de-CH"/>
              </w:rPr>
            </w:pPr>
          </w:p>
        </w:tc>
        <w:tc>
          <w:tcPr>
            <w:tcW w:w="1712" w:type="dxa"/>
          </w:tcPr>
          <w:p w14:paraId="2A3296B4"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71CC48FC" w14:textId="77777777" w:rsidR="00E34DFE" w:rsidRPr="001B65D4" w:rsidRDefault="00E34DFE" w:rsidP="006C273B">
            <w:pPr>
              <w:spacing w:before="40" w:after="40" w:line="240" w:lineRule="auto"/>
              <w:rPr>
                <w:sz w:val="16"/>
                <w:szCs w:val="16"/>
              </w:rPr>
            </w:pPr>
            <w:r>
              <w:rPr>
                <w:sz w:val="16"/>
                <w:szCs w:val="16"/>
              </w:rPr>
              <w:t>6059</w:t>
            </w:r>
          </w:p>
        </w:tc>
      </w:tr>
      <w:tr w:rsidR="00E34DFE" w:rsidRPr="00D73B7B" w14:paraId="7ACE2897" w14:textId="77777777" w:rsidTr="006C273B">
        <w:tc>
          <w:tcPr>
            <w:tcW w:w="1086" w:type="dxa"/>
            <w:gridSpan w:val="2"/>
            <w:hideMark/>
          </w:tcPr>
          <w:p w14:paraId="66FC6339" w14:textId="77777777" w:rsidR="00E34DFE" w:rsidRPr="00D73B7B" w:rsidRDefault="006B077B" w:rsidP="006C273B">
            <w:pPr>
              <w:spacing w:before="40" w:after="40" w:line="240" w:lineRule="auto"/>
              <w:rPr>
                <w:sz w:val="16"/>
                <w:szCs w:val="16"/>
              </w:rPr>
            </w:pPr>
            <w:sdt>
              <w:sdtPr>
                <w:rPr>
                  <w:sz w:val="16"/>
                  <w:szCs w:val="16"/>
                </w:rPr>
                <w:id w:val="261187751"/>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c)</w:t>
            </w:r>
          </w:p>
        </w:tc>
        <w:tc>
          <w:tcPr>
            <w:tcW w:w="5098" w:type="dxa"/>
          </w:tcPr>
          <w:p w14:paraId="7B777372" w14:textId="77777777" w:rsidR="00E34DFE" w:rsidRPr="007A027E" w:rsidRDefault="00E34DFE" w:rsidP="006C273B">
            <w:pPr>
              <w:spacing w:before="40" w:after="40" w:line="240" w:lineRule="auto"/>
              <w:rPr>
                <w:sz w:val="16"/>
                <w:szCs w:val="16"/>
                <w:lang w:val="de-CH"/>
              </w:rPr>
            </w:pPr>
            <w:r w:rsidRPr="007A027E">
              <w:rPr>
                <w:sz w:val="16"/>
                <w:szCs w:val="16"/>
                <w:lang w:val="de-CH"/>
              </w:rPr>
              <w:t>Das Produkt ist ein biologisches / immunologisches Fertigprodukt und die Änderung erfordert eine Bewertung der Vergleichbarkeit</w:t>
            </w:r>
          </w:p>
        </w:tc>
        <w:tc>
          <w:tcPr>
            <w:tcW w:w="1466" w:type="dxa"/>
          </w:tcPr>
          <w:p w14:paraId="3094D247" w14:textId="77777777" w:rsidR="00E34DFE" w:rsidRPr="007A027E" w:rsidRDefault="00E34DFE" w:rsidP="006C273B">
            <w:pPr>
              <w:spacing w:before="40" w:after="40" w:line="240" w:lineRule="auto"/>
              <w:rPr>
                <w:sz w:val="16"/>
                <w:szCs w:val="16"/>
                <w:lang w:val="de-CH"/>
              </w:rPr>
            </w:pPr>
          </w:p>
        </w:tc>
        <w:tc>
          <w:tcPr>
            <w:tcW w:w="1712" w:type="dxa"/>
          </w:tcPr>
          <w:p w14:paraId="5853BCFE"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1F8635E4" w14:textId="77777777" w:rsidR="00E34DFE" w:rsidRPr="001B65D4" w:rsidRDefault="00E34DFE" w:rsidP="006C273B">
            <w:pPr>
              <w:spacing w:before="40" w:after="40" w:line="240" w:lineRule="auto"/>
              <w:rPr>
                <w:sz w:val="16"/>
                <w:szCs w:val="16"/>
              </w:rPr>
            </w:pPr>
            <w:r>
              <w:rPr>
                <w:sz w:val="16"/>
                <w:szCs w:val="16"/>
              </w:rPr>
              <w:t>6060</w:t>
            </w:r>
          </w:p>
        </w:tc>
      </w:tr>
      <w:tr w:rsidR="00E34DFE" w:rsidRPr="00D73B7B" w14:paraId="19E61916" w14:textId="77777777" w:rsidTr="006C273B">
        <w:tc>
          <w:tcPr>
            <w:tcW w:w="1086" w:type="dxa"/>
            <w:gridSpan w:val="2"/>
            <w:hideMark/>
          </w:tcPr>
          <w:p w14:paraId="51F834F8" w14:textId="77777777" w:rsidR="00E34DFE" w:rsidRPr="00D73B7B" w:rsidRDefault="006B077B" w:rsidP="006C273B">
            <w:pPr>
              <w:spacing w:before="40" w:after="40" w:line="240" w:lineRule="auto"/>
              <w:rPr>
                <w:sz w:val="16"/>
                <w:szCs w:val="16"/>
              </w:rPr>
            </w:pPr>
            <w:sdt>
              <w:sdtPr>
                <w:rPr>
                  <w:sz w:val="16"/>
                  <w:szCs w:val="16"/>
                </w:rPr>
                <w:id w:val="530618530"/>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d)</w:t>
            </w:r>
          </w:p>
        </w:tc>
        <w:tc>
          <w:tcPr>
            <w:tcW w:w="5098" w:type="dxa"/>
          </w:tcPr>
          <w:p w14:paraId="3A1501B5" w14:textId="77777777" w:rsidR="00E34DFE" w:rsidRPr="007A027E" w:rsidRDefault="00E34DFE" w:rsidP="006C273B">
            <w:pPr>
              <w:spacing w:before="40" w:after="40" w:line="240" w:lineRule="auto"/>
              <w:rPr>
                <w:sz w:val="16"/>
                <w:szCs w:val="16"/>
                <w:lang w:val="de-CH"/>
              </w:rPr>
            </w:pPr>
            <w:r w:rsidRPr="007A027E">
              <w:rPr>
                <w:sz w:val="16"/>
                <w:szCs w:val="16"/>
                <w:lang w:val="de-CH"/>
              </w:rPr>
              <w:t>Einführung einer Nicht-Standard-Methode zur terminalen Sterilisierung</w:t>
            </w:r>
          </w:p>
        </w:tc>
        <w:tc>
          <w:tcPr>
            <w:tcW w:w="1466" w:type="dxa"/>
          </w:tcPr>
          <w:p w14:paraId="52EF6102" w14:textId="77777777" w:rsidR="00E34DFE" w:rsidRPr="007A027E" w:rsidRDefault="00E34DFE" w:rsidP="006C273B">
            <w:pPr>
              <w:spacing w:before="40" w:after="40" w:line="240" w:lineRule="auto"/>
              <w:rPr>
                <w:sz w:val="16"/>
                <w:szCs w:val="16"/>
                <w:lang w:val="de-CH"/>
              </w:rPr>
            </w:pPr>
          </w:p>
        </w:tc>
        <w:tc>
          <w:tcPr>
            <w:tcW w:w="1712" w:type="dxa"/>
          </w:tcPr>
          <w:p w14:paraId="446964EA"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1A514106" w14:textId="77777777" w:rsidR="00E34DFE" w:rsidRPr="001B65D4" w:rsidRDefault="00E34DFE" w:rsidP="006C273B">
            <w:pPr>
              <w:spacing w:before="40" w:after="40" w:line="240" w:lineRule="auto"/>
              <w:rPr>
                <w:sz w:val="16"/>
                <w:szCs w:val="16"/>
              </w:rPr>
            </w:pPr>
            <w:r>
              <w:rPr>
                <w:sz w:val="16"/>
                <w:szCs w:val="16"/>
              </w:rPr>
              <w:t>6061</w:t>
            </w:r>
          </w:p>
          <w:p w14:paraId="3A3838C1" w14:textId="77777777" w:rsidR="00E34DFE" w:rsidRPr="001B65D4" w:rsidRDefault="00E34DFE" w:rsidP="006C273B">
            <w:pPr>
              <w:spacing w:before="40" w:after="40" w:line="240" w:lineRule="auto"/>
              <w:rPr>
                <w:sz w:val="16"/>
                <w:szCs w:val="16"/>
              </w:rPr>
            </w:pPr>
          </w:p>
        </w:tc>
      </w:tr>
      <w:tr w:rsidR="00E34DFE" w:rsidRPr="00D73B7B" w14:paraId="7C14066B" w14:textId="77777777" w:rsidTr="006C273B">
        <w:tc>
          <w:tcPr>
            <w:tcW w:w="1086" w:type="dxa"/>
            <w:gridSpan w:val="2"/>
            <w:hideMark/>
          </w:tcPr>
          <w:p w14:paraId="2B5D13B8" w14:textId="77777777" w:rsidR="00E34DFE" w:rsidRPr="00D73B7B" w:rsidRDefault="006B077B" w:rsidP="006C273B">
            <w:pPr>
              <w:spacing w:before="40" w:after="40" w:line="240" w:lineRule="auto"/>
              <w:rPr>
                <w:sz w:val="16"/>
                <w:szCs w:val="16"/>
              </w:rPr>
            </w:pPr>
            <w:sdt>
              <w:sdtPr>
                <w:rPr>
                  <w:sz w:val="16"/>
                  <w:szCs w:val="16"/>
                </w:rPr>
                <w:id w:val="1147783311"/>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e)</w:t>
            </w:r>
          </w:p>
        </w:tc>
        <w:tc>
          <w:tcPr>
            <w:tcW w:w="5098" w:type="dxa"/>
          </w:tcPr>
          <w:p w14:paraId="2CCA528F" w14:textId="77777777" w:rsidR="00E34DFE" w:rsidRPr="007A027E" w:rsidRDefault="00E34DFE" w:rsidP="006C273B">
            <w:pPr>
              <w:spacing w:before="40" w:after="40" w:line="240" w:lineRule="auto"/>
              <w:rPr>
                <w:sz w:val="16"/>
                <w:szCs w:val="16"/>
                <w:lang w:val="de-CH"/>
              </w:rPr>
            </w:pPr>
            <w:r w:rsidRPr="007A027E">
              <w:rPr>
                <w:sz w:val="16"/>
                <w:szCs w:val="16"/>
                <w:lang w:val="de-CH"/>
              </w:rPr>
              <w:t>Einführung oder Erhöhung des Wirkstoffzuschlags</w:t>
            </w:r>
          </w:p>
        </w:tc>
        <w:tc>
          <w:tcPr>
            <w:tcW w:w="1466" w:type="dxa"/>
          </w:tcPr>
          <w:p w14:paraId="68CE142F" w14:textId="77777777" w:rsidR="00E34DFE" w:rsidRPr="007A027E" w:rsidRDefault="00E34DFE" w:rsidP="006C273B">
            <w:pPr>
              <w:spacing w:before="40" w:after="40" w:line="240" w:lineRule="auto"/>
              <w:rPr>
                <w:sz w:val="16"/>
                <w:szCs w:val="16"/>
                <w:lang w:val="de-CH"/>
              </w:rPr>
            </w:pPr>
          </w:p>
        </w:tc>
        <w:tc>
          <w:tcPr>
            <w:tcW w:w="1712" w:type="dxa"/>
          </w:tcPr>
          <w:p w14:paraId="44E93FEB"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4345E2FA" w14:textId="77777777" w:rsidR="00E34DFE" w:rsidRPr="001B65D4" w:rsidRDefault="00E34DFE" w:rsidP="006C273B">
            <w:pPr>
              <w:spacing w:before="40" w:after="40" w:line="240" w:lineRule="auto"/>
              <w:rPr>
                <w:sz w:val="16"/>
                <w:szCs w:val="16"/>
              </w:rPr>
            </w:pPr>
            <w:r>
              <w:rPr>
                <w:sz w:val="16"/>
                <w:szCs w:val="16"/>
              </w:rPr>
              <w:t>6062</w:t>
            </w:r>
          </w:p>
          <w:p w14:paraId="6B216B08" w14:textId="77777777" w:rsidR="00E34DFE" w:rsidRPr="001B65D4" w:rsidRDefault="00E34DFE" w:rsidP="006C273B">
            <w:pPr>
              <w:spacing w:before="40" w:after="40" w:line="240" w:lineRule="auto"/>
              <w:rPr>
                <w:sz w:val="16"/>
                <w:szCs w:val="16"/>
              </w:rPr>
            </w:pPr>
          </w:p>
        </w:tc>
      </w:tr>
      <w:tr w:rsidR="00E34DFE" w:rsidRPr="00D73B7B" w14:paraId="7BFA62F0" w14:textId="77777777" w:rsidTr="006C273B">
        <w:tc>
          <w:tcPr>
            <w:tcW w:w="1086" w:type="dxa"/>
            <w:gridSpan w:val="2"/>
            <w:hideMark/>
          </w:tcPr>
          <w:p w14:paraId="27472218" w14:textId="77777777" w:rsidR="00E34DFE" w:rsidRPr="00D73B7B" w:rsidRDefault="006B077B" w:rsidP="006C273B">
            <w:pPr>
              <w:spacing w:before="40" w:after="40" w:line="240" w:lineRule="auto"/>
              <w:rPr>
                <w:sz w:val="16"/>
                <w:szCs w:val="16"/>
              </w:rPr>
            </w:pPr>
            <w:sdt>
              <w:sdtPr>
                <w:rPr>
                  <w:sz w:val="16"/>
                  <w:szCs w:val="16"/>
                </w:rPr>
                <w:id w:val="-1296213638"/>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f)</w:t>
            </w:r>
          </w:p>
        </w:tc>
        <w:tc>
          <w:tcPr>
            <w:tcW w:w="5098" w:type="dxa"/>
          </w:tcPr>
          <w:p w14:paraId="6EF3C9DC" w14:textId="77777777" w:rsidR="00E34DFE" w:rsidRPr="007A027E" w:rsidRDefault="00E34DFE" w:rsidP="006C273B">
            <w:pPr>
              <w:spacing w:before="40" w:after="40" w:line="240" w:lineRule="auto"/>
              <w:rPr>
                <w:sz w:val="16"/>
                <w:szCs w:val="16"/>
                <w:lang w:val="de-CH"/>
              </w:rPr>
            </w:pPr>
            <w:r w:rsidRPr="007A027E">
              <w:rPr>
                <w:sz w:val="16"/>
                <w:szCs w:val="16"/>
                <w:lang w:val="de-CH"/>
              </w:rPr>
              <w:t>Geringfügige Änderung des Herstellungsprozesses einer wässrigen Suspension zum Einnehmen</w:t>
            </w:r>
          </w:p>
        </w:tc>
        <w:tc>
          <w:tcPr>
            <w:tcW w:w="1466" w:type="dxa"/>
          </w:tcPr>
          <w:p w14:paraId="1993E048" w14:textId="77777777" w:rsidR="00E34DFE" w:rsidRPr="00D73B7B" w:rsidRDefault="00E34DFE" w:rsidP="006C273B">
            <w:pPr>
              <w:spacing w:before="40" w:after="40" w:line="240" w:lineRule="auto"/>
              <w:jc w:val="center"/>
              <w:rPr>
                <w:sz w:val="16"/>
                <w:szCs w:val="16"/>
              </w:rPr>
            </w:pPr>
            <w:r>
              <w:rPr>
                <w:sz w:val="16"/>
                <w:szCs w:val="16"/>
              </w:rPr>
              <w:t xml:space="preserve">1, 2, 4, </w:t>
            </w:r>
            <w:r w:rsidRPr="009D6DB9">
              <w:rPr>
                <w:sz w:val="16"/>
                <w:szCs w:val="16"/>
              </w:rPr>
              <w:t>6, 7, 8</w:t>
            </w:r>
          </w:p>
        </w:tc>
        <w:tc>
          <w:tcPr>
            <w:tcW w:w="1712" w:type="dxa"/>
          </w:tcPr>
          <w:p w14:paraId="590FD83C"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4FE76AD6" w14:textId="77777777" w:rsidR="00E34DFE" w:rsidRPr="001B65D4" w:rsidRDefault="00E34DFE" w:rsidP="006C273B">
            <w:pPr>
              <w:spacing w:before="40" w:after="40" w:line="240" w:lineRule="auto"/>
              <w:rPr>
                <w:sz w:val="16"/>
                <w:szCs w:val="16"/>
              </w:rPr>
            </w:pPr>
            <w:r>
              <w:rPr>
                <w:sz w:val="16"/>
                <w:szCs w:val="16"/>
              </w:rPr>
              <w:t>6063</w:t>
            </w:r>
          </w:p>
        </w:tc>
      </w:tr>
      <w:tr w:rsidR="00E34DFE" w:rsidRPr="00D73B7B" w14:paraId="5344EFD7" w14:textId="77777777" w:rsidTr="006C273B">
        <w:tc>
          <w:tcPr>
            <w:tcW w:w="1086" w:type="dxa"/>
            <w:gridSpan w:val="2"/>
            <w:hideMark/>
          </w:tcPr>
          <w:p w14:paraId="4FB2912A" w14:textId="77777777" w:rsidR="00E34DFE" w:rsidRPr="00D73B7B" w:rsidRDefault="006B077B" w:rsidP="006C273B">
            <w:pPr>
              <w:spacing w:before="40" w:after="40" w:line="240" w:lineRule="auto"/>
              <w:rPr>
                <w:sz w:val="16"/>
                <w:szCs w:val="16"/>
              </w:rPr>
            </w:pPr>
            <w:sdt>
              <w:sdtPr>
                <w:rPr>
                  <w:sz w:val="16"/>
                  <w:szCs w:val="16"/>
                </w:rPr>
                <w:id w:val="-35275762"/>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g)</w:t>
            </w:r>
          </w:p>
        </w:tc>
        <w:tc>
          <w:tcPr>
            <w:tcW w:w="5098" w:type="dxa"/>
          </w:tcPr>
          <w:p w14:paraId="1077DB64" w14:textId="77777777" w:rsidR="00E34DFE" w:rsidRPr="007A027E" w:rsidRDefault="00E34DFE" w:rsidP="006C273B">
            <w:pPr>
              <w:spacing w:before="40" w:after="40" w:line="240" w:lineRule="auto"/>
              <w:rPr>
                <w:sz w:val="16"/>
                <w:szCs w:val="16"/>
                <w:lang w:val="de-CH"/>
              </w:rPr>
            </w:pPr>
            <w:r w:rsidRPr="007A027E">
              <w:rPr>
                <w:sz w:val="16"/>
                <w:szCs w:val="16"/>
                <w:lang w:val="de-CH"/>
              </w:rPr>
              <w:t>Die Sterilfiltration von Reinraumklasse A/B zu Reinraumklasse C wechseln</w:t>
            </w:r>
          </w:p>
          <w:p w14:paraId="61284AB7" w14:textId="77777777" w:rsidR="00E34DFE" w:rsidRPr="007A027E" w:rsidRDefault="00E34DFE" w:rsidP="006C273B">
            <w:pPr>
              <w:spacing w:before="40" w:after="40" w:line="240" w:lineRule="auto"/>
              <w:rPr>
                <w:sz w:val="16"/>
                <w:szCs w:val="16"/>
                <w:highlight w:val="yellow"/>
                <w:lang w:val="de-CH"/>
              </w:rPr>
            </w:pPr>
          </w:p>
        </w:tc>
        <w:tc>
          <w:tcPr>
            <w:tcW w:w="1466" w:type="dxa"/>
          </w:tcPr>
          <w:p w14:paraId="61C741F1" w14:textId="77777777" w:rsidR="00E34DFE" w:rsidRPr="007A027E" w:rsidRDefault="00E34DFE" w:rsidP="006C273B">
            <w:pPr>
              <w:spacing w:before="40" w:after="40" w:line="240" w:lineRule="auto"/>
              <w:rPr>
                <w:sz w:val="16"/>
                <w:szCs w:val="16"/>
                <w:lang w:val="de-CH"/>
              </w:rPr>
            </w:pPr>
          </w:p>
        </w:tc>
        <w:tc>
          <w:tcPr>
            <w:tcW w:w="1712" w:type="dxa"/>
          </w:tcPr>
          <w:p w14:paraId="3439B73C"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253735DE" w14:textId="77777777" w:rsidR="00E34DFE" w:rsidRPr="001B65D4" w:rsidRDefault="00E34DFE" w:rsidP="006C273B">
            <w:pPr>
              <w:spacing w:before="40" w:after="40" w:line="240" w:lineRule="auto"/>
              <w:rPr>
                <w:sz w:val="16"/>
                <w:szCs w:val="16"/>
              </w:rPr>
            </w:pPr>
            <w:r>
              <w:rPr>
                <w:sz w:val="16"/>
                <w:szCs w:val="16"/>
              </w:rPr>
              <w:t>6064</w:t>
            </w:r>
          </w:p>
          <w:p w14:paraId="521A3A8C" w14:textId="77777777" w:rsidR="00E34DFE" w:rsidRPr="001B65D4" w:rsidRDefault="00E34DFE" w:rsidP="006C273B">
            <w:pPr>
              <w:spacing w:before="40" w:after="40" w:line="240" w:lineRule="auto"/>
              <w:rPr>
                <w:sz w:val="16"/>
                <w:szCs w:val="16"/>
              </w:rPr>
            </w:pPr>
          </w:p>
        </w:tc>
      </w:tr>
      <w:tr w:rsidR="00E34DFE" w:rsidRPr="00D73B7B" w14:paraId="3BC0BFB5" w14:textId="77777777" w:rsidTr="006C273B">
        <w:tc>
          <w:tcPr>
            <w:tcW w:w="1086" w:type="dxa"/>
            <w:gridSpan w:val="2"/>
            <w:hideMark/>
          </w:tcPr>
          <w:p w14:paraId="16B1E2ED" w14:textId="77777777" w:rsidR="00E34DFE" w:rsidRPr="00D73B7B" w:rsidRDefault="006B077B" w:rsidP="006C273B">
            <w:pPr>
              <w:spacing w:before="40" w:after="40" w:line="240" w:lineRule="auto"/>
              <w:rPr>
                <w:sz w:val="16"/>
                <w:szCs w:val="16"/>
              </w:rPr>
            </w:pPr>
            <w:sdt>
              <w:sdtPr>
                <w:rPr>
                  <w:sz w:val="16"/>
                  <w:szCs w:val="16"/>
                </w:rPr>
                <w:id w:val="-841923356"/>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h)</w:t>
            </w:r>
          </w:p>
        </w:tc>
        <w:tc>
          <w:tcPr>
            <w:tcW w:w="5098" w:type="dxa"/>
          </w:tcPr>
          <w:p w14:paraId="415B4D14" w14:textId="77777777" w:rsidR="00E34DFE" w:rsidRPr="007A027E" w:rsidRDefault="00E34DFE" w:rsidP="006C273B">
            <w:pPr>
              <w:spacing w:before="40" w:after="40" w:line="240" w:lineRule="auto"/>
              <w:rPr>
                <w:sz w:val="16"/>
                <w:szCs w:val="16"/>
                <w:lang w:val="de-CH"/>
              </w:rPr>
            </w:pPr>
            <w:r w:rsidRPr="007A027E">
              <w:rPr>
                <w:sz w:val="16"/>
                <w:szCs w:val="16"/>
                <w:lang w:val="de-CH"/>
              </w:rPr>
              <w:t>Änderung in der Standzeit (holding time) eines Zwischenprodukts oder der Bulkware (falls zutreffend)</w:t>
            </w:r>
          </w:p>
        </w:tc>
        <w:tc>
          <w:tcPr>
            <w:tcW w:w="1466" w:type="dxa"/>
          </w:tcPr>
          <w:p w14:paraId="66A8CDD5" w14:textId="77777777" w:rsidR="00E34DFE" w:rsidRPr="007A027E" w:rsidRDefault="00E34DFE" w:rsidP="006C273B">
            <w:pPr>
              <w:spacing w:before="40" w:after="40" w:line="240" w:lineRule="auto"/>
              <w:rPr>
                <w:sz w:val="16"/>
                <w:szCs w:val="16"/>
                <w:lang w:val="de-CH"/>
              </w:rPr>
            </w:pPr>
          </w:p>
        </w:tc>
        <w:tc>
          <w:tcPr>
            <w:tcW w:w="1712" w:type="dxa"/>
          </w:tcPr>
          <w:p w14:paraId="74ED4ED9"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4EF6DF4E" w14:textId="77777777" w:rsidR="00E34DFE" w:rsidRPr="001B65D4" w:rsidRDefault="00E34DFE" w:rsidP="006C273B">
            <w:pPr>
              <w:spacing w:before="40" w:after="40" w:line="240" w:lineRule="auto"/>
              <w:rPr>
                <w:sz w:val="16"/>
                <w:szCs w:val="16"/>
              </w:rPr>
            </w:pPr>
            <w:r>
              <w:rPr>
                <w:sz w:val="16"/>
                <w:szCs w:val="16"/>
              </w:rPr>
              <w:t>6065</w:t>
            </w:r>
          </w:p>
          <w:p w14:paraId="6FE19291" w14:textId="77777777" w:rsidR="00E34DFE" w:rsidRPr="001B65D4" w:rsidRDefault="00E34DFE" w:rsidP="006C273B">
            <w:pPr>
              <w:spacing w:before="40" w:after="40" w:line="240" w:lineRule="auto"/>
              <w:rPr>
                <w:sz w:val="16"/>
                <w:szCs w:val="16"/>
              </w:rPr>
            </w:pPr>
          </w:p>
        </w:tc>
      </w:tr>
      <w:tr w:rsidR="00E34DFE" w:rsidRPr="00D73B7B" w14:paraId="6F7F5D89" w14:textId="77777777" w:rsidTr="006C273B">
        <w:tc>
          <w:tcPr>
            <w:tcW w:w="1086" w:type="dxa"/>
            <w:gridSpan w:val="2"/>
            <w:hideMark/>
          </w:tcPr>
          <w:p w14:paraId="6C87667B" w14:textId="77777777" w:rsidR="00E34DFE" w:rsidRPr="00D73B7B" w:rsidRDefault="006B077B" w:rsidP="006C273B">
            <w:pPr>
              <w:spacing w:before="40" w:after="40" w:line="240" w:lineRule="auto"/>
              <w:rPr>
                <w:sz w:val="16"/>
                <w:szCs w:val="16"/>
              </w:rPr>
            </w:pPr>
            <w:sdt>
              <w:sdtPr>
                <w:rPr>
                  <w:sz w:val="16"/>
                  <w:szCs w:val="16"/>
                </w:rPr>
                <w:id w:val="-1711640443"/>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i)</w:t>
            </w:r>
          </w:p>
        </w:tc>
        <w:tc>
          <w:tcPr>
            <w:tcW w:w="5098" w:type="dxa"/>
          </w:tcPr>
          <w:p w14:paraId="217373D2" w14:textId="77777777" w:rsidR="00E34DFE" w:rsidRPr="007A027E" w:rsidRDefault="00E34DFE" w:rsidP="006C273B">
            <w:pPr>
              <w:spacing w:before="40" w:after="40" w:line="240" w:lineRule="auto"/>
              <w:rPr>
                <w:sz w:val="16"/>
                <w:szCs w:val="16"/>
                <w:lang w:val="de-CH"/>
              </w:rPr>
            </w:pPr>
            <w:r w:rsidRPr="007A027E">
              <w:rPr>
                <w:sz w:val="16"/>
                <w:szCs w:val="16"/>
                <w:lang w:val="de-CH"/>
              </w:rPr>
              <w:t xml:space="preserve">Geringfügige Änderung im Herstellungsprozess eines sterilen Fertigprodukts nach dessen Abfüllung in den Primärbehälter </w:t>
            </w:r>
          </w:p>
          <w:p w14:paraId="652F11EF" w14:textId="77777777" w:rsidR="00E34DFE" w:rsidRPr="007A027E" w:rsidRDefault="00E34DFE" w:rsidP="006C273B">
            <w:pPr>
              <w:spacing w:before="40" w:after="40" w:line="240" w:lineRule="auto"/>
              <w:rPr>
                <w:sz w:val="16"/>
                <w:szCs w:val="16"/>
                <w:highlight w:val="yellow"/>
                <w:lang w:val="de-CH"/>
              </w:rPr>
            </w:pPr>
          </w:p>
        </w:tc>
        <w:tc>
          <w:tcPr>
            <w:tcW w:w="1466" w:type="dxa"/>
          </w:tcPr>
          <w:p w14:paraId="59CFE513" w14:textId="77777777" w:rsidR="00E34DFE" w:rsidRPr="007A027E" w:rsidRDefault="00E34DFE" w:rsidP="006C273B">
            <w:pPr>
              <w:spacing w:before="40" w:after="40" w:line="240" w:lineRule="auto"/>
              <w:rPr>
                <w:sz w:val="16"/>
                <w:szCs w:val="16"/>
                <w:lang w:val="de-CH"/>
              </w:rPr>
            </w:pPr>
          </w:p>
        </w:tc>
        <w:tc>
          <w:tcPr>
            <w:tcW w:w="1712" w:type="dxa"/>
          </w:tcPr>
          <w:p w14:paraId="1793EF48"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214F6DC8" w14:textId="77777777" w:rsidR="00E34DFE" w:rsidRPr="001B65D4" w:rsidRDefault="00E34DFE" w:rsidP="006C273B">
            <w:pPr>
              <w:spacing w:before="40" w:after="40" w:line="240" w:lineRule="auto"/>
              <w:rPr>
                <w:sz w:val="16"/>
                <w:szCs w:val="16"/>
              </w:rPr>
            </w:pPr>
            <w:r>
              <w:rPr>
                <w:sz w:val="16"/>
                <w:szCs w:val="16"/>
              </w:rPr>
              <w:t>6066</w:t>
            </w:r>
          </w:p>
          <w:p w14:paraId="7F335636" w14:textId="77777777" w:rsidR="00E34DFE" w:rsidRPr="001B65D4" w:rsidRDefault="00E34DFE" w:rsidP="006C273B">
            <w:pPr>
              <w:spacing w:before="40" w:after="40" w:line="240" w:lineRule="auto"/>
              <w:rPr>
                <w:sz w:val="16"/>
                <w:szCs w:val="16"/>
              </w:rPr>
            </w:pPr>
          </w:p>
        </w:tc>
      </w:tr>
      <w:tr w:rsidR="00E34DFE" w:rsidRPr="00D73B7B" w14:paraId="0FDDB6D9" w14:textId="77777777" w:rsidTr="006C273B">
        <w:tc>
          <w:tcPr>
            <w:tcW w:w="1086" w:type="dxa"/>
            <w:gridSpan w:val="2"/>
          </w:tcPr>
          <w:p w14:paraId="04343DCB" w14:textId="77777777" w:rsidR="00E34DFE" w:rsidRDefault="006B077B" w:rsidP="006C273B">
            <w:pPr>
              <w:spacing w:before="40" w:after="40" w:line="240" w:lineRule="auto"/>
              <w:rPr>
                <w:sz w:val="16"/>
                <w:szCs w:val="16"/>
              </w:rPr>
            </w:pPr>
            <w:sdt>
              <w:sdtPr>
                <w:rPr>
                  <w:sz w:val="16"/>
                  <w:szCs w:val="16"/>
                </w:rPr>
                <w:id w:val="-822668"/>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6333534F" w14:textId="77777777" w:rsidR="00E34DFE" w:rsidRPr="00D73B7B" w:rsidRDefault="00E34DFE" w:rsidP="006C273B">
            <w:pPr>
              <w:spacing w:before="40" w:after="40" w:line="240" w:lineRule="auto"/>
              <w:rPr>
                <w:sz w:val="16"/>
                <w:szCs w:val="16"/>
              </w:rPr>
            </w:pPr>
            <w:r w:rsidRPr="00036266">
              <w:rPr>
                <w:sz w:val="16"/>
                <w:szCs w:val="16"/>
              </w:rPr>
              <w:t>Andere Änderung</w:t>
            </w:r>
          </w:p>
        </w:tc>
        <w:tc>
          <w:tcPr>
            <w:tcW w:w="1466" w:type="dxa"/>
          </w:tcPr>
          <w:p w14:paraId="430FF13D" w14:textId="77777777" w:rsidR="00E34DFE" w:rsidRDefault="00E34DFE" w:rsidP="006C273B">
            <w:pPr>
              <w:spacing w:before="40" w:after="40" w:line="240" w:lineRule="auto"/>
              <w:rPr>
                <w:sz w:val="16"/>
                <w:szCs w:val="16"/>
              </w:rPr>
            </w:pPr>
          </w:p>
        </w:tc>
        <w:tc>
          <w:tcPr>
            <w:tcW w:w="1712" w:type="dxa"/>
          </w:tcPr>
          <w:p w14:paraId="55A68E72"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71B38AB8" w14:textId="77777777" w:rsidR="00E34DFE" w:rsidRPr="001B65D4" w:rsidRDefault="00E34DFE" w:rsidP="006C273B">
            <w:pPr>
              <w:spacing w:before="40" w:after="40" w:line="240" w:lineRule="auto"/>
              <w:rPr>
                <w:sz w:val="16"/>
                <w:szCs w:val="16"/>
              </w:rPr>
            </w:pPr>
            <w:r>
              <w:rPr>
                <w:sz w:val="16"/>
                <w:szCs w:val="16"/>
              </w:rPr>
              <w:t>6067</w:t>
            </w:r>
          </w:p>
        </w:tc>
      </w:tr>
      <w:tr w:rsidR="00E34DFE" w:rsidRPr="00D73B7B" w14:paraId="61451397" w14:textId="77777777" w:rsidTr="006C273B">
        <w:trPr>
          <w:trHeight w:val="404"/>
        </w:trPr>
        <w:tc>
          <w:tcPr>
            <w:tcW w:w="1086" w:type="dxa"/>
            <w:gridSpan w:val="2"/>
          </w:tcPr>
          <w:p w14:paraId="47BC5C01" w14:textId="77777777" w:rsidR="00E34DFE" w:rsidRPr="00D73B7B" w:rsidRDefault="00E34DFE" w:rsidP="006C273B">
            <w:pPr>
              <w:spacing w:before="40" w:after="40" w:line="240" w:lineRule="auto"/>
              <w:rPr>
                <w:sz w:val="16"/>
                <w:szCs w:val="16"/>
              </w:rPr>
            </w:pPr>
          </w:p>
        </w:tc>
        <w:tc>
          <w:tcPr>
            <w:tcW w:w="8883" w:type="dxa"/>
            <w:gridSpan w:val="4"/>
            <w:hideMark/>
          </w:tcPr>
          <w:p w14:paraId="20225C8B"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088BB1B4" w14:textId="77777777" w:rsidTr="006C273B">
        <w:tc>
          <w:tcPr>
            <w:tcW w:w="667" w:type="dxa"/>
            <w:tcBorders>
              <w:bottom w:val="single" w:sz="4" w:space="0" w:color="auto"/>
            </w:tcBorders>
          </w:tcPr>
          <w:sdt>
            <w:sdtPr>
              <w:rPr>
                <w:sz w:val="16"/>
                <w:szCs w:val="16"/>
              </w:rPr>
              <w:id w:val="950979046"/>
              <w14:checkbox>
                <w14:checked w14:val="0"/>
                <w14:checkedState w14:val="2612" w14:font="MS Gothic"/>
                <w14:uncheckedState w14:val="2610" w14:font="MS Gothic"/>
              </w14:checkbox>
            </w:sdtPr>
            <w:sdtEndPr/>
            <w:sdtContent>
              <w:p w14:paraId="320D728E"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48F07E3D"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4D27BD08" w14:textId="77777777" w:rsidR="00E34DFE" w:rsidRPr="007A027E" w:rsidRDefault="00E34DFE" w:rsidP="006C273B">
            <w:pPr>
              <w:spacing w:before="40" w:after="40" w:line="240" w:lineRule="auto"/>
              <w:rPr>
                <w:sz w:val="16"/>
                <w:szCs w:val="16"/>
                <w:lang w:val="de-CH"/>
              </w:rPr>
            </w:pPr>
            <w:r w:rsidRPr="007A027E">
              <w:rPr>
                <w:sz w:val="16"/>
                <w:szCs w:val="16"/>
                <w:lang w:val="de-CH"/>
              </w:rPr>
              <w:t>Aktualisierte Unterlagen der Zulassungsdokumentation einschliesslich einer Gegenüberstellung des bisher genehmigten und des beantragten Herstellungsprozesses.</w:t>
            </w:r>
          </w:p>
        </w:tc>
      </w:tr>
      <w:tr w:rsidR="00E34DFE" w:rsidRPr="00EB072A" w14:paraId="69F8FA93" w14:textId="77777777" w:rsidTr="006C273B">
        <w:tc>
          <w:tcPr>
            <w:tcW w:w="667" w:type="dxa"/>
            <w:hideMark/>
          </w:tcPr>
          <w:sdt>
            <w:sdtPr>
              <w:rPr>
                <w:sz w:val="16"/>
                <w:szCs w:val="16"/>
              </w:rPr>
              <w:id w:val="-699848461"/>
              <w14:checkbox>
                <w14:checked w14:val="0"/>
                <w14:checkedState w14:val="2612" w14:font="MS Gothic"/>
                <w14:uncheckedState w14:val="2610" w14:font="MS Gothic"/>
              </w14:checkbox>
            </w:sdtPr>
            <w:sdtEndPr/>
            <w:sdtContent>
              <w:p w14:paraId="722CF90A"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425AECBE"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35391575" w14:textId="77777777" w:rsidR="00E34DFE" w:rsidRPr="007A027E" w:rsidRDefault="00E34DFE" w:rsidP="006C273B">
            <w:pPr>
              <w:spacing w:before="40" w:after="40" w:line="240" w:lineRule="auto"/>
              <w:rPr>
                <w:sz w:val="16"/>
                <w:szCs w:val="16"/>
                <w:lang w:val="de-CH"/>
              </w:rPr>
            </w:pPr>
            <w:r w:rsidRPr="007A027E">
              <w:rPr>
                <w:sz w:val="16"/>
                <w:szCs w:val="16"/>
                <w:lang w:val="de-CH"/>
              </w:rPr>
              <w:t>Bei halbfesten und flüssigen Arzneimitteln, die den Wirkstoff in nichtgelöster Form enthalten: angemessene Validierung der Änderung einschliesslich einer mikroskopischen Abbildung der Partikel zur Überprüfung auf sichtbare Veränderungen der Morphologie und vergleichende Daten der Partikelgrössenverteilung mithilfe einer geeigneten Methode.</w:t>
            </w:r>
          </w:p>
        </w:tc>
      </w:tr>
      <w:tr w:rsidR="00E34DFE" w:rsidRPr="00D73B7B" w14:paraId="2476035F" w14:textId="77777777" w:rsidTr="006C273B">
        <w:tc>
          <w:tcPr>
            <w:tcW w:w="667" w:type="dxa"/>
          </w:tcPr>
          <w:sdt>
            <w:sdtPr>
              <w:rPr>
                <w:sz w:val="16"/>
                <w:szCs w:val="16"/>
              </w:rPr>
              <w:id w:val="1223402721"/>
              <w14:checkbox>
                <w14:checked w14:val="0"/>
                <w14:checkedState w14:val="2612" w14:font="MS Gothic"/>
                <w14:uncheckedState w14:val="2610" w14:font="MS Gothic"/>
              </w14:checkbox>
            </w:sdtPr>
            <w:sdtEndPr/>
            <w:sdtContent>
              <w:p w14:paraId="0FB1C7C6"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3249BFC3"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tcPr>
          <w:p w14:paraId="524E6498" w14:textId="77777777" w:rsidR="00E34DFE" w:rsidRPr="00D73B7B" w:rsidRDefault="00E34DFE" w:rsidP="006C273B">
            <w:pPr>
              <w:tabs>
                <w:tab w:val="left" w:pos="1083"/>
              </w:tabs>
              <w:spacing w:before="40" w:after="40" w:line="240" w:lineRule="auto"/>
              <w:rPr>
                <w:sz w:val="16"/>
                <w:szCs w:val="16"/>
              </w:rPr>
            </w:pPr>
            <w:r w:rsidRPr="007A027E">
              <w:rPr>
                <w:sz w:val="16"/>
                <w:szCs w:val="16"/>
                <w:lang w:val="de-CH"/>
              </w:rPr>
              <w:t xml:space="preserve">Bei festen Darreichungsformen: Dissolutionsprofile einer repräsentativen Produktionscharge und Vergleichsdaten zu den letzten drei Chargen nach dem bisherigen Herstellungsprozess; Chargenergebnisse zu den nächsten zwei Produktionschargen sollten auf Verlangen verfügbar sein oder vorgelegt werden, falls sie ausserhalb der Spezifikationen liegen (inklusive eines Vorschlags für Abhilfemassnahmen). </w:t>
            </w:r>
            <w:r w:rsidRPr="009D6DB9">
              <w:rPr>
                <w:sz w:val="16"/>
                <w:szCs w:val="16"/>
              </w:rPr>
              <w:t xml:space="preserve">Bei Phytoarzneimitteln </w:t>
            </w:r>
            <w:r>
              <w:rPr>
                <w:sz w:val="16"/>
                <w:szCs w:val="16"/>
              </w:rPr>
              <w:t xml:space="preserve">können </w:t>
            </w:r>
            <w:r w:rsidRPr="009D6DB9">
              <w:rPr>
                <w:sz w:val="16"/>
                <w:szCs w:val="16"/>
              </w:rPr>
              <w:t>vergleichende Zerfallsdaten aus</w:t>
            </w:r>
            <w:r>
              <w:rPr>
                <w:sz w:val="16"/>
                <w:szCs w:val="16"/>
              </w:rPr>
              <w:t>reichend sein</w:t>
            </w:r>
            <w:r w:rsidRPr="009D6DB9">
              <w:rPr>
                <w:sz w:val="16"/>
                <w:szCs w:val="16"/>
              </w:rPr>
              <w:t>.</w:t>
            </w:r>
          </w:p>
        </w:tc>
      </w:tr>
      <w:tr w:rsidR="00E34DFE" w:rsidRPr="00EB072A" w14:paraId="5D9B187F" w14:textId="77777777" w:rsidTr="006C273B">
        <w:tc>
          <w:tcPr>
            <w:tcW w:w="667" w:type="dxa"/>
            <w:hideMark/>
          </w:tcPr>
          <w:sdt>
            <w:sdtPr>
              <w:rPr>
                <w:sz w:val="16"/>
                <w:szCs w:val="16"/>
              </w:rPr>
              <w:id w:val="-1478524080"/>
              <w14:checkbox>
                <w14:checked w14:val="0"/>
                <w14:checkedState w14:val="2612" w14:font="MS Gothic"/>
                <w14:uncheckedState w14:val="2610" w14:font="MS Gothic"/>
              </w14:checkbox>
            </w:sdtPr>
            <w:sdtEndPr/>
            <w:sdtContent>
              <w:p w14:paraId="5E6C196B"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741809C4" w14:textId="77777777" w:rsidR="00E34DFE" w:rsidRPr="00296070" w:rsidRDefault="00E34DFE" w:rsidP="006C273B">
            <w:pPr>
              <w:spacing w:before="40" w:after="40" w:line="240" w:lineRule="auto"/>
              <w:rPr>
                <w:sz w:val="16"/>
                <w:szCs w:val="16"/>
              </w:rPr>
            </w:pPr>
            <w:r>
              <w:rPr>
                <w:sz w:val="16"/>
                <w:szCs w:val="16"/>
              </w:rPr>
              <w:t>4</w:t>
            </w:r>
            <w:r w:rsidRPr="00296070">
              <w:rPr>
                <w:sz w:val="16"/>
                <w:szCs w:val="16"/>
              </w:rPr>
              <w:t>.</w:t>
            </w:r>
          </w:p>
        </w:tc>
        <w:tc>
          <w:tcPr>
            <w:tcW w:w="8883" w:type="dxa"/>
            <w:gridSpan w:val="4"/>
          </w:tcPr>
          <w:p w14:paraId="593B939F" w14:textId="77777777" w:rsidR="00E34DFE" w:rsidRPr="007A027E" w:rsidRDefault="00E34DFE" w:rsidP="006C273B">
            <w:pPr>
              <w:tabs>
                <w:tab w:val="left" w:pos="1221"/>
              </w:tabs>
              <w:spacing w:before="40" w:after="40" w:line="240" w:lineRule="auto"/>
              <w:rPr>
                <w:sz w:val="16"/>
                <w:szCs w:val="16"/>
                <w:lang w:val="de-CH"/>
              </w:rPr>
            </w:pPr>
            <w:r w:rsidRPr="007A027E">
              <w:rPr>
                <w:sz w:val="16"/>
                <w:szCs w:val="16"/>
                <w:lang w:val="de-CH"/>
              </w:rPr>
              <w:t>Begründung, warum keine neue Bioäquivalenzstudie gemäss den einschlägigen Richtlinien zur Bioverfügbarkeit vorgelegt wird.</w:t>
            </w:r>
          </w:p>
        </w:tc>
      </w:tr>
      <w:tr w:rsidR="00E34DFE" w:rsidRPr="00EB072A" w14:paraId="1A25D59D" w14:textId="77777777" w:rsidTr="006C273B">
        <w:tc>
          <w:tcPr>
            <w:tcW w:w="667" w:type="dxa"/>
            <w:tcBorders>
              <w:bottom w:val="single" w:sz="4" w:space="0" w:color="auto"/>
            </w:tcBorders>
          </w:tcPr>
          <w:sdt>
            <w:sdtPr>
              <w:rPr>
                <w:sz w:val="16"/>
                <w:szCs w:val="16"/>
              </w:rPr>
              <w:id w:val="-290675662"/>
              <w14:checkbox>
                <w14:checked w14:val="0"/>
                <w14:checkedState w14:val="2612" w14:font="MS Gothic"/>
                <w14:uncheckedState w14:val="2610" w14:font="MS Gothic"/>
              </w14:checkbox>
            </w:sdtPr>
            <w:sdtEndPr/>
            <w:sdtContent>
              <w:p w14:paraId="2207A2E5"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1A00EE1B" w14:textId="77777777" w:rsidR="00E34DFE" w:rsidRPr="00D73B7B" w:rsidRDefault="00E34DFE" w:rsidP="006C273B">
            <w:pPr>
              <w:spacing w:before="40" w:after="40" w:line="240" w:lineRule="auto"/>
              <w:rPr>
                <w:sz w:val="16"/>
                <w:szCs w:val="16"/>
              </w:rPr>
            </w:pPr>
            <w:r>
              <w:rPr>
                <w:sz w:val="16"/>
                <w:szCs w:val="16"/>
              </w:rPr>
              <w:t>5</w:t>
            </w:r>
            <w:r w:rsidRPr="00D73B7B">
              <w:rPr>
                <w:sz w:val="16"/>
                <w:szCs w:val="16"/>
              </w:rPr>
              <w:t>.</w:t>
            </w:r>
          </w:p>
        </w:tc>
        <w:tc>
          <w:tcPr>
            <w:tcW w:w="8883" w:type="dxa"/>
            <w:gridSpan w:val="4"/>
            <w:tcBorders>
              <w:bottom w:val="nil"/>
            </w:tcBorders>
          </w:tcPr>
          <w:p w14:paraId="30BB3D27" w14:textId="77777777" w:rsidR="00E34DFE" w:rsidRPr="007A027E" w:rsidRDefault="00E34DFE" w:rsidP="006C273B">
            <w:pPr>
              <w:spacing w:before="40" w:after="40" w:line="240" w:lineRule="auto"/>
              <w:rPr>
                <w:sz w:val="16"/>
                <w:szCs w:val="16"/>
                <w:lang w:val="de-CH"/>
              </w:rPr>
            </w:pPr>
            <w:r w:rsidRPr="007A027E">
              <w:rPr>
                <w:sz w:val="16"/>
                <w:szCs w:val="16"/>
                <w:lang w:val="de-CH"/>
              </w:rPr>
              <w:t>Bei Änderungen von Prozessparametern, bei denen davon ausgegangen wird, dass sie sich nicht auf die Qualität des Fertigprodukts auswirken: eine im Zusammenhang mit der früher genehmigten Risikobewertung entstandene entsprechende Erklärung.</w:t>
            </w:r>
          </w:p>
        </w:tc>
      </w:tr>
      <w:tr w:rsidR="00E34DFE" w:rsidRPr="00EB072A" w14:paraId="685D56C3" w14:textId="77777777" w:rsidTr="006C273B">
        <w:tc>
          <w:tcPr>
            <w:tcW w:w="667" w:type="dxa"/>
            <w:hideMark/>
          </w:tcPr>
          <w:sdt>
            <w:sdtPr>
              <w:rPr>
                <w:sz w:val="16"/>
                <w:szCs w:val="16"/>
              </w:rPr>
              <w:id w:val="1754002562"/>
              <w14:checkbox>
                <w14:checked w14:val="0"/>
                <w14:checkedState w14:val="2612" w14:font="MS Gothic"/>
                <w14:uncheckedState w14:val="2610" w14:font="MS Gothic"/>
              </w14:checkbox>
            </w:sdtPr>
            <w:sdtEndPr/>
            <w:sdtContent>
              <w:p w14:paraId="3880B6B6"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3CEE3351" w14:textId="77777777" w:rsidR="00E34DFE" w:rsidRPr="00296070" w:rsidRDefault="00E34DFE" w:rsidP="006C273B">
            <w:pPr>
              <w:spacing w:before="40" w:after="40" w:line="240" w:lineRule="auto"/>
              <w:rPr>
                <w:sz w:val="16"/>
                <w:szCs w:val="16"/>
              </w:rPr>
            </w:pPr>
            <w:r>
              <w:rPr>
                <w:sz w:val="16"/>
                <w:szCs w:val="16"/>
              </w:rPr>
              <w:t>6</w:t>
            </w:r>
            <w:r w:rsidRPr="00296070">
              <w:rPr>
                <w:sz w:val="16"/>
                <w:szCs w:val="16"/>
              </w:rPr>
              <w:t>.</w:t>
            </w:r>
          </w:p>
        </w:tc>
        <w:tc>
          <w:tcPr>
            <w:tcW w:w="8883" w:type="dxa"/>
            <w:gridSpan w:val="4"/>
          </w:tcPr>
          <w:p w14:paraId="1933840B" w14:textId="77777777" w:rsidR="00E34DFE" w:rsidRPr="007A027E" w:rsidRDefault="00E34DFE" w:rsidP="006C273B">
            <w:pPr>
              <w:spacing w:before="40" w:after="40" w:line="240" w:lineRule="auto"/>
              <w:rPr>
                <w:sz w:val="16"/>
                <w:szCs w:val="16"/>
                <w:lang w:val="de-CH"/>
              </w:rPr>
            </w:pPr>
            <w:r w:rsidRPr="007A027E">
              <w:rPr>
                <w:sz w:val="16"/>
                <w:szCs w:val="16"/>
                <w:lang w:val="de-CH"/>
              </w:rPr>
              <w:t>Eine Kopie der genehmigten Freigabe- und Laufzeitspezifikationen.</w:t>
            </w:r>
          </w:p>
        </w:tc>
      </w:tr>
      <w:tr w:rsidR="00E34DFE" w:rsidRPr="00EB072A" w14:paraId="58348F3D" w14:textId="77777777" w:rsidTr="006C273B">
        <w:tc>
          <w:tcPr>
            <w:tcW w:w="667" w:type="dxa"/>
          </w:tcPr>
          <w:sdt>
            <w:sdtPr>
              <w:rPr>
                <w:sz w:val="16"/>
                <w:szCs w:val="16"/>
              </w:rPr>
              <w:id w:val="-1704552545"/>
              <w14:checkbox>
                <w14:checked w14:val="0"/>
                <w14:checkedState w14:val="2612" w14:font="MS Gothic"/>
                <w14:uncheckedState w14:val="2610" w14:font="MS Gothic"/>
              </w14:checkbox>
            </w:sdtPr>
            <w:sdtEndPr/>
            <w:sdtContent>
              <w:p w14:paraId="5FD65C97"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3DAB0052" w14:textId="77777777" w:rsidR="00E34DFE" w:rsidRPr="00D73B7B" w:rsidRDefault="00E34DFE" w:rsidP="006C273B">
            <w:pPr>
              <w:spacing w:before="40" w:after="40" w:line="240" w:lineRule="auto"/>
              <w:rPr>
                <w:sz w:val="16"/>
                <w:szCs w:val="16"/>
              </w:rPr>
            </w:pPr>
            <w:r>
              <w:rPr>
                <w:sz w:val="16"/>
                <w:szCs w:val="16"/>
              </w:rPr>
              <w:t>7</w:t>
            </w:r>
            <w:r w:rsidRPr="00D73B7B">
              <w:rPr>
                <w:sz w:val="16"/>
                <w:szCs w:val="16"/>
              </w:rPr>
              <w:t>.</w:t>
            </w:r>
          </w:p>
        </w:tc>
        <w:tc>
          <w:tcPr>
            <w:tcW w:w="8883" w:type="dxa"/>
            <w:gridSpan w:val="4"/>
          </w:tcPr>
          <w:p w14:paraId="6438201B" w14:textId="77777777" w:rsidR="00E34DFE" w:rsidRPr="007A027E" w:rsidRDefault="00E34DFE" w:rsidP="006C273B">
            <w:pPr>
              <w:spacing w:before="40" w:after="40" w:line="240" w:lineRule="auto"/>
              <w:rPr>
                <w:sz w:val="16"/>
                <w:szCs w:val="16"/>
                <w:lang w:val="de-CH"/>
              </w:rPr>
            </w:pPr>
            <w:r w:rsidRPr="007A027E">
              <w:rPr>
                <w:sz w:val="16"/>
                <w:szCs w:val="16"/>
                <w:lang w:val="de-CH"/>
              </w:rPr>
              <w:t>Chargenanalysedaten (in Form einer Vergleichstabelle) zu mindestens je einer Charge, die nach dem derzeit zugelassenen und nach dem beantragten Prozess hergestellt worden ist. Chargenergebnisse zu den nächsten zwei Produktionschargen sollten auf Verlangen verfügbar sein und vorgelegt werden, falls sie ausserhalb der Spezifikationen liegen (inklusive eines Vorschlags für Abhilfemassnahmen).</w:t>
            </w:r>
          </w:p>
        </w:tc>
      </w:tr>
      <w:tr w:rsidR="00E34DFE" w:rsidRPr="00EB072A" w14:paraId="2D29C466" w14:textId="77777777" w:rsidTr="006C273B">
        <w:tc>
          <w:tcPr>
            <w:tcW w:w="667" w:type="dxa"/>
            <w:tcBorders>
              <w:bottom w:val="single" w:sz="4" w:space="0" w:color="auto"/>
            </w:tcBorders>
            <w:hideMark/>
          </w:tcPr>
          <w:sdt>
            <w:sdtPr>
              <w:rPr>
                <w:sz w:val="16"/>
                <w:szCs w:val="16"/>
              </w:rPr>
              <w:id w:val="153885538"/>
              <w14:checkbox>
                <w14:checked w14:val="0"/>
                <w14:checkedState w14:val="2612" w14:font="MS Gothic"/>
                <w14:uncheckedState w14:val="2610" w14:font="MS Gothic"/>
              </w14:checkbox>
            </w:sdtPr>
            <w:sdtEndPr/>
            <w:sdtContent>
              <w:p w14:paraId="7367F26C"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single" w:sz="4" w:space="0" w:color="auto"/>
            </w:tcBorders>
            <w:hideMark/>
          </w:tcPr>
          <w:p w14:paraId="75CBFC36" w14:textId="77777777" w:rsidR="00E34DFE" w:rsidRPr="00296070" w:rsidRDefault="00E34DFE" w:rsidP="006C273B">
            <w:pPr>
              <w:spacing w:before="40" w:after="40" w:line="240" w:lineRule="auto"/>
              <w:rPr>
                <w:sz w:val="16"/>
                <w:szCs w:val="16"/>
              </w:rPr>
            </w:pPr>
            <w:r>
              <w:rPr>
                <w:sz w:val="16"/>
                <w:szCs w:val="16"/>
              </w:rPr>
              <w:t>8</w:t>
            </w:r>
            <w:r w:rsidRPr="00296070">
              <w:rPr>
                <w:sz w:val="16"/>
                <w:szCs w:val="16"/>
              </w:rPr>
              <w:t>.</w:t>
            </w:r>
          </w:p>
        </w:tc>
        <w:tc>
          <w:tcPr>
            <w:tcW w:w="8883" w:type="dxa"/>
            <w:gridSpan w:val="4"/>
          </w:tcPr>
          <w:p w14:paraId="2D97A1DF" w14:textId="77777777" w:rsidR="00E34DFE" w:rsidRPr="007A027E" w:rsidRDefault="00E34DFE" w:rsidP="006C273B">
            <w:pPr>
              <w:tabs>
                <w:tab w:val="left" w:pos="1175"/>
              </w:tabs>
              <w:spacing w:before="40" w:after="40" w:line="240" w:lineRule="auto"/>
              <w:rPr>
                <w:sz w:val="16"/>
                <w:szCs w:val="16"/>
                <w:lang w:val="de-CH"/>
              </w:rPr>
            </w:pPr>
            <w:r w:rsidRPr="007A027E">
              <w:rPr>
                <w:sz w:val="16"/>
                <w:szCs w:val="16"/>
                <w:lang w:val="de-CH"/>
              </w:rPr>
              <w:t>Eine Erklärung, dass die relevanten Stabilitätsstudien nach den Bedingungen der VICH-Leitlinien angelaufen sind (unter Angabe der betreffenden Chargennummern), dass die relevanten Stabilitätsparameter bei mindestens einer Pilot- oder Produktionscharge bewertet worden sind, dass der Gesuchstellerin zum Zeitpunkt der Meldung zufrieden stellende Stabilitätsdaten über mindestens drei Monate vorlagen und dass das Stabilitätsprofil der derzeitig zugelassenen Situation ähnlich ist. Eine Bestätigung, dass die Studien abgeschlossen und die Daten unverzüglich Swissmedic vorgelegt werden, wenn sie ausserhalb der Spezifikationen liegen oder wenn sie bei Ablauf der Haltbarkeitsfrist ausserhalb der Spezifikationen liegen könnten (inklusive eines Vorschlags für Abhilfemassnahmen).</w:t>
            </w:r>
          </w:p>
        </w:tc>
      </w:tr>
    </w:tbl>
    <w:p w14:paraId="36605579" w14:textId="77777777" w:rsidR="00E34DFE" w:rsidRPr="007A027E" w:rsidRDefault="00E34DFE" w:rsidP="00E34DFE">
      <w:pPr>
        <w:spacing w:before="40" w:after="40" w:line="240" w:lineRule="auto"/>
        <w:rPr>
          <w:sz w:val="20"/>
          <w:szCs w:val="20"/>
          <w:lang w:val="de-CH"/>
        </w:rPr>
      </w:pPr>
    </w:p>
    <w:p w14:paraId="28BBC352" w14:textId="77777777" w:rsidR="00E34DFE" w:rsidRPr="007A027E" w:rsidRDefault="00E34DFE" w:rsidP="00E34DFE">
      <w:pPr>
        <w:spacing w:after="160" w:line="259" w:lineRule="auto"/>
        <w:rPr>
          <w:sz w:val="20"/>
          <w:szCs w:val="20"/>
          <w:lang w:val="de-CH"/>
        </w:rPr>
      </w:pPr>
      <w:r w:rsidRPr="007A027E">
        <w:rPr>
          <w:sz w:val="20"/>
          <w:szCs w:val="20"/>
          <w:lang w:val="de-CH"/>
        </w:rPr>
        <w:br w:type="page"/>
      </w:r>
    </w:p>
    <w:p w14:paraId="4640FBC0"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112166A6" w14:textId="77777777" w:rsidTr="006C273B">
        <w:tc>
          <w:tcPr>
            <w:tcW w:w="9923" w:type="dxa"/>
            <w:gridSpan w:val="2"/>
            <w:tcBorders>
              <w:top w:val="single" w:sz="4" w:space="0" w:color="C0C0C0"/>
              <w:left w:val="nil"/>
              <w:bottom w:val="single" w:sz="4" w:space="0" w:color="C0C0C0"/>
              <w:right w:val="nil"/>
            </w:tcBorders>
            <w:vAlign w:val="center"/>
            <w:hideMark/>
          </w:tcPr>
          <w:p w14:paraId="4606E238"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7FE23A8" w14:textId="77777777" w:rsidTr="006C273B">
        <w:tc>
          <w:tcPr>
            <w:tcW w:w="9923" w:type="dxa"/>
            <w:gridSpan w:val="2"/>
            <w:tcBorders>
              <w:top w:val="single" w:sz="4" w:space="0" w:color="C0C0C0"/>
              <w:left w:val="nil"/>
              <w:bottom w:val="single" w:sz="4" w:space="0" w:color="C0C0C0"/>
              <w:right w:val="nil"/>
            </w:tcBorders>
          </w:tcPr>
          <w:p w14:paraId="496B9BC9" w14:textId="77777777" w:rsidR="00E34DFE" w:rsidRPr="00D73B7B" w:rsidRDefault="006B077B" w:rsidP="006C273B">
            <w:pPr>
              <w:spacing w:before="40" w:after="40" w:line="240" w:lineRule="auto"/>
              <w:rPr>
                <w:sz w:val="20"/>
                <w:szCs w:val="20"/>
              </w:rPr>
            </w:pPr>
            <w:sdt>
              <w:sdtPr>
                <w:rPr>
                  <w:sz w:val="20"/>
                  <w:szCs w:val="20"/>
                </w:rPr>
                <w:id w:val="559059895"/>
                <w:placeholder>
                  <w:docPart w:val="D25446ADD9D342D3A918CAC968768110"/>
                </w:placeholder>
                <w:temporary/>
                <w:showingPlcHdr/>
                <w:text w:multiLine="1"/>
              </w:sdtPr>
              <w:sdtEndPr/>
              <w:sdtContent>
                <w:r w:rsidR="00E34DFE" w:rsidRPr="00D73B7B">
                  <w:rPr>
                    <w:rStyle w:val="Platzhaltertext"/>
                    <w:sz w:val="20"/>
                    <w:szCs w:val="20"/>
                  </w:rPr>
                  <w:t>……</w:t>
                </w:r>
              </w:sdtContent>
            </w:sdt>
          </w:p>
          <w:p w14:paraId="404451AD" w14:textId="77777777" w:rsidR="00E34DFE" w:rsidRPr="00D73B7B" w:rsidRDefault="00E34DFE" w:rsidP="006C273B">
            <w:pPr>
              <w:spacing w:before="40" w:after="40" w:line="240" w:lineRule="auto"/>
              <w:rPr>
                <w:sz w:val="20"/>
                <w:szCs w:val="20"/>
              </w:rPr>
            </w:pPr>
          </w:p>
        </w:tc>
      </w:tr>
      <w:tr w:rsidR="00E34DFE" w:rsidRPr="00D73B7B" w14:paraId="7ECAB2A4" w14:textId="77777777" w:rsidTr="006C273B">
        <w:tc>
          <w:tcPr>
            <w:tcW w:w="5068" w:type="dxa"/>
            <w:tcBorders>
              <w:top w:val="single" w:sz="4" w:space="0" w:color="C0C0C0"/>
              <w:left w:val="nil"/>
              <w:bottom w:val="single" w:sz="4" w:space="0" w:color="C0C0C0"/>
              <w:right w:val="single" w:sz="4" w:space="0" w:color="C0C0C0"/>
            </w:tcBorders>
            <w:hideMark/>
          </w:tcPr>
          <w:p w14:paraId="0BAA944A"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A078D76"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E59FD94" w14:textId="77777777" w:rsidTr="006C273B">
        <w:tc>
          <w:tcPr>
            <w:tcW w:w="5068" w:type="dxa"/>
            <w:tcBorders>
              <w:top w:val="single" w:sz="4" w:space="0" w:color="C0C0C0"/>
              <w:left w:val="nil"/>
              <w:bottom w:val="single" w:sz="4" w:space="0" w:color="C0C0C0"/>
              <w:right w:val="single" w:sz="4" w:space="0" w:color="C0C0C0"/>
            </w:tcBorders>
          </w:tcPr>
          <w:p w14:paraId="4134486C" w14:textId="77777777" w:rsidR="00E34DFE" w:rsidRPr="00D73B7B" w:rsidRDefault="006B077B" w:rsidP="006C273B">
            <w:pPr>
              <w:spacing w:before="40" w:after="40" w:line="240" w:lineRule="auto"/>
              <w:rPr>
                <w:sz w:val="20"/>
                <w:szCs w:val="20"/>
              </w:rPr>
            </w:pPr>
            <w:sdt>
              <w:sdtPr>
                <w:rPr>
                  <w:sz w:val="20"/>
                  <w:szCs w:val="20"/>
                </w:rPr>
                <w:id w:val="915673994"/>
                <w:placeholder>
                  <w:docPart w:val="C80F461281D74103AB34639B0AEB41A3"/>
                </w:placeholder>
                <w:temporary/>
                <w:showingPlcHdr/>
                <w:text w:multiLine="1"/>
              </w:sdtPr>
              <w:sdtEndPr/>
              <w:sdtContent>
                <w:r w:rsidR="00E34DFE" w:rsidRPr="00D73B7B">
                  <w:rPr>
                    <w:rStyle w:val="Platzhaltertext"/>
                    <w:sz w:val="20"/>
                    <w:szCs w:val="20"/>
                  </w:rPr>
                  <w:t>……</w:t>
                </w:r>
              </w:sdtContent>
            </w:sdt>
          </w:p>
          <w:p w14:paraId="0DCB210B"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4BF5340" w14:textId="77777777" w:rsidR="00E34DFE" w:rsidRPr="00D73B7B" w:rsidRDefault="006B077B" w:rsidP="006C273B">
            <w:pPr>
              <w:spacing w:before="40" w:after="40" w:line="240" w:lineRule="auto"/>
              <w:rPr>
                <w:sz w:val="20"/>
                <w:szCs w:val="20"/>
              </w:rPr>
            </w:pPr>
            <w:sdt>
              <w:sdtPr>
                <w:rPr>
                  <w:sz w:val="20"/>
                  <w:szCs w:val="20"/>
                </w:rPr>
                <w:id w:val="-762608559"/>
                <w:placeholder>
                  <w:docPart w:val="5DBEED49906B47AD9CEC5A6132B4EE00"/>
                </w:placeholder>
                <w:temporary/>
                <w:showingPlcHdr/>
                <w:text w:multiLine="1"/>
              </w:sdtPr>
              <w:sdtEndPr/>
              <w:sdtContent>
                <w:r w:rsidR="00E34DFE" w:rsidRPr="00D73B7B">
                  <w:rPr>
                    <w:rStyle w:val="Platzhaltertext"/>
                    <w:sz w:val="20"/>
                    <w:szCs w:val="20"/>
                  </w:rPr>
                  <w:t>……</w:t>
                </w:r>
              </w:sdtContent>
            </w:sdt>
          </w:p>
          <w:p w14:paraId="7AE99730" w14:textId="77777777" w:rsidR="00E34DFE" w:rsidRPr="00D73B7B" w:rsidRDefault="00E34DFE" w:rsidP="006C273B">
            <w:pPr>
              <w:spacing w:before="40" w:after="40" w:line="240" w:lineRule="auto"/>
              <w:rPr>
                <w:sz w:val="20"/>
                <w:szCs w:val="20"/>
              </w:rPr>
            </w:pPr>
          </w:p>
        </w:tc>
      </w:tr>
    </w:tbl>
    <w:p w14:paraId="0D61FB66" w14:textId="77777777" w:rsidR="00E34DFE" w:rsidRDefault="00E34DFE" w:rsidP="00E34DFE">
      <w:pPr>
        <w:spacing w:before="40" w:after="40" w:line="240" w:lineRule="auto"/>
        <w:rPr>
          <w:lang w:eastAsia="de-CH"/>
        </w:rPr>
      </w:pPr>
    </w:p>
    <w:p w14:paraId="02F62970" w14:textId="77777777" w:rsidR="00E34DFE" w:rsidRDefault="00E34DFE" w:rsidP="00E34DFE">
      <w:pPr>
        <w:spacing w:after="160" w:line="259" w:lineRule="auto"/>
        <w:rPr>
          <w:lang w:eastAsia="de-CH"/>
        </w:rPr>
      </w:pPr>
      <w:r>
        <w:rPr>
          <w:lang w:eastAsia="de-CH"/>
        </w:rPr>
        <w:br w:type="page"/>
      </w:r>
    </w:p>
    <w:p w14:paraId="38A055B3" w14:textId="77777777" w:rsidR="00E34DFE" w:rsidRPr="006A7F18" w:rsidRDefault="00E34DFE" w:rsidP="00E34DFE">
      <w:pPr>
        <w:pStyle w:val="berschrift5Buchstaben"/>
      </w:pPr>
      <w:r w:rsidRPr="007D3E18">
        <w:lastRenderedPageBreak/>
        <w:t>F.II.</w:t>
      </w:r>
      <w:r>
        <w:t>b</w:t>
      </w:r>
      <w:r w:rsidRPr="007D3E18">
        <w:t>.</w:t>
      </w:r>
      <w:r>
        <w:t>4</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5C086433" w14:textId="77777777" w:rsidTr="006C273B">
        <w:tc>
          <w:tcPr>
            <w:tcW w:w="1086" w:type="dxa"/>
            <w:gridSpan w:val="2"/>
            <w:hideMark/>
          </w:tcPr>
          <w:p w14:paraId="7A048DB7" w14:textId="77777777" w:rsidR="00E34DFE" w:rsidRPr="00D73B7B" w:rsidRDefault="00E34DFE" w:rsidP="006C273B">
            <w:pPr>
              <w:spacing w:before="40" w:after="40" w:line="240" w:lineRule="auto"/>
              <w:rPr>
                <w:sz w:val="16"/>
                <w:szCs w:val="16"/>
              </w:rPr>
            </w:pPr>
            <w:r>
              <w:rPr>
                <w:b/>
                <w:sz w:val="16"/>
                <w:szCs w:val="16"/>
                <w:lang w:eastAsia="de-CH"/>
              </w:rPr>
              <w:t>F.II.b.4</w:t>
            </w:r>
          </w:p>
        </w:tc>
        <w:tc>
          <w:tcPr>
            <w:tcW w:w="5098" w:type="dxa"/>
          </w:tcPr>
          <w:p w14:paraId="1BBDA696"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der Chargengrösse (inkl. Chargengrössenbereich) des Fertigprodukts</w:t>
            </w:r>
          </w:p>
        </w:tc>
        <w:tc>
          <w:tcPr>
            <w:tcW w:w="1466" w:type="dxa"/>
            <w:hideMark/>
          </w:tcPr>
          <w:p w14:paraId="55AC7AC5"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54EEACD5" w14:textId="77777777" w:rsidR="00E34DFE" w:rsidRPr="00B62AC5" w:rsidRDefault="00E34DFE" w:rsidP="006C273B">
            <w:pPr>
              <w:spacing w:before="40" w:after="40" w:line="240" w:lineRule="auto"/>
              <w:rPr>
                <w:b/>
                <w:sz w:val="16"/>
                <w:szCs w:val="16"/>
                <w:highlight w:val="yellow"/>
              </w:rPr>
            </w:pPr>
            <w:r w:rsidRPr="008375E8">
              <w:rPr>
                <w:b/>
                <w:sz w:val="16"/>
                <w:szCs w:val="16"/>
              </w:rPr>
              <w:t xml:space="preserve">Frist </w:t>
            </w:r>
          </w:p>
        </w:tc>
        <w:tc>
          <w:tcPr>
            <w:tcW w:w="607" w:type="dxa"/>
            <w:hideMark/>
          </w:tcPr>
          <w:p w14:paraId="63695C57"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2A18FB9C" w14:textId="77777777" w:rsidTr="006C273B">
        <w:tc>
          <w:tcPr>
            <w:tcW w:w="1086" w:type="dxa"/>
            <w:gridSpan w:val="2"/>
            <w:hideMark/>
          </w:tcPr>
          <w:p w14:paraId="48F8D643" w14:textId="77777777" w:rsidR="00E34DFE" w:rsidRPr="00D73B7B" w:rsidRDefault="006B077B" w:rsidP="006C273B">
            <w:pPr>
              <w:spacing w:before="40" w:after="40" w:line="240" w:lineRule="auto"/>
              <w:rPr>
                <w:sz w:val="16"/>
                <w:szCs w:val="16"/>
              </w:rPr>
            </w:pPr>
            <w:sdt>
              <w:sdtPr>
                <w:rPr>
                  <w:sz w:val="16"/>
                  <w:szCs w:val="16"/>
                </w:rPr>
                <w:id w:val="-2084435601"/>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0D40AB19"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 erfordert eine Bewertung der Vergleichbarkeit eines biologischen oder immunologischen Arzneimittels oder die Änderung der Chargengrösse erfordert eine neue Bioäquivalenzstudie</w:t>
            </w:r>
          </w:p>
        </w:tc>
        <w:tc>
          <w:tcPr>
            <w:tcW w:w="1466" w:type="dxa"/>
          </w:tcPr>
          <w:p w14:paraId="04F0A0FF" w14:textId="77777777" w:rsidR="00E34DFE" w:rsidRPr="007A027E" w:rsidRDefault="00E34DFE" w:rsidP="006C273B">
            <w:pPr>
              <w:spacing w:before="40" w:after="40" w:line="240" w:lineRule="auto"/>
              <w:rPr>
                <w:sz w:val="16"/>
                <w:szCs w:val="16"/>
                <w:lang w:val="de-CH"/>
              </w:rPr>
            </w:pPr>
          </w:p>
        </w:tc>
        <w:tc>
          <w:tcPr>
            <w:tcW w:w="1712" w:type="dxa"/>
          </w:tcPr>
          <w:p w14:paraId="1E5D11FB" w14:textId="77777777" w:rsidR="00E34DFE" w:rsidRPr="00D73B7B" w:rsidRDefault="00E34DFE" w:rsidP="006C273B">
            <w:pPr>
              <w:spacing w:before="40" w:after="40" w:line="240" w:lineRule="auto"/>
              <w:rPr>
                <w:sz w:val="16"/>
                <w:szCs w:val="16"/>
              </w:rPr>
            </w:pPr>
            <w:r w:rsidRPr="000C2B39">
              <w:rPr>
                <w:sz w:val="16"/>
                <w:szCs w:val="16"/>
              </w:rPr>
              <w:t>Standard</w:t>
            </w:r>
          </w:p>
        </w:tc>
        <w:tc>
          <w:tcPr>
            <w:tcW w:w="607" w:type="dxa"/>
          </w:tcPr>
          <w:p w14:paraId="73879EA0" w14:textId="77777777" w:rsidR="00E34DFE" w:rsidRPr="001B65D4" w:rsidRDefault="00E34DFE" w:rsidP="006C273B">
            <w:pPr>
              <w:spacing w:before="40" w:after="40" w:line="240" w:lineRule="auto"/>
              <w:rPr>
                <w:sz w:val="16"/>
                <w:szCs w:val="16"/>
              </w:rPr>
            </w:pPr>
            <w:r>
              <w:rPr>
                <w:sz w:val="16"/>
                <w:szCs w:val="16"/>
              </w:rPr>
              <w:t>6068</w:t>
            </w:r>
          </w:p>
          <w:p w14:paraId="34DD552A" w14:textId="77777777" w:rsidR="00E34DFE" w:rsidRPr="001B65D4" w:rsidRDefault="00E34DFE" w:rsidP="006C273B">
            <w:pPr>
              <w:spacing w:before="40" w:after="40" w:line="240" w:lineRule="auto"/>
              <w:rPr>
                <w:sz w:val="16"/>
                <w:szCs w:val="16"/>
              </w:rPr>
            </w:pPr>
          </w:p>
        </w:tc>
      </w:tr>
      <w:tr w:rsidR="00E34DFE" w:rsidRPr="00D73B7B" w14:paraId="07CCD33A" w14:textId="77777777" w:rsidTr="006C273B">
        <w:tc>
          <w:tcPr>
            <w:tcW w:w="1086" w:type="dxa"/>
            <w:gridSpan w:val="2"/>
            <w:hideMark/>
          </w:tcPr>
          <w:p w14:paraId="1B7950DD" w14:textId="77777777" w:rsidR="00E34DFE" w:rsidRPr="00D73B7B" w:rsidRDefault="006B077B" w:rsidP="006C273B">
            <w:pPr>
              <w:spacing w:before="40" w:after="40" w:line="240" w:lineRule="auto"/>
              <w:rPr>
                <w:sz w:val="16"/>
                <w:szCs w:val="16"/>
              </w:rPr>
            </w:pPr>
            <w:sdt>
              <w:sdtPr>
                <w:rPr>
                  <w:sz w:val="16"/>
                  <w:szCs w:val="16"/>
                </w:rPr>
                <w:id w:val="748852681"/>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181FE2D0" w14:textId="77777777" w:rsidR="00E34DFE" w:rsidRPr="007A027E" w:rsidRDefault="00E34DFE" w:rsidP="006C273B">
            <w:pPr>
              <w:tabs>
                <w:tab w:val="left" w:pos="1279"/>
              </w:tabs>
              <w:spacing w:before="40" w:after="40" w:line="240" w:lineRule="auto"/>
              <w:rPr>
                <w:sz w:val="16"/>
                <w:szCs w:val="16"/>
                <w:lang w:val="de-CH"/>
              </w:rPr>
            </w:pPr>
            <w:r w:rsidRPr="007A027E">
              <w:rPr>
                <w:sz w:val="16"/>
                <w:szCs w:val="16"/>
                <w:lang w:val="de-CH"/>
              </w:rPr>
              <w:t>Die Änderung bezieht sich auf alle anderen Darreichungsformen, die mit einem komplexen Herstellungsprozess hergestellt werden</w:t>
            </w:r>
          </w:p>
        </w:tc>
        <w:tc>
          <w:tcPr>
            <w:tcW w:w="1466" w:type="dxa"/>
          </w:tcPr>
          <w:p w14:paraId="1A4D05B4" w14:textId="77777777" w:rsidR="00E34DFE" w:rsidRPr="007A027E" w:rsidRDefault="00E34DFE" w:rsidP="006C273B">
            <w:pPr>
              <w:spacing w:before="40" w:after="40" w:line="240" w:lineRule="auto"/>
              <w:rPr>
                <w:sz w:val="16"/>
                <w:szCs w:val="16"/>
                <w:lang w:val="de-CH"/>
              </w:rPr>
            </w:pPr>
          </w:p>
        </w:tc>
        <w:tc>
          <w:tcPr>
            <w:tcW w:w="1712" w:type="dxa"/>
          </w:tcPr>
          <w:p w14:paraId="17E09074" w14:textId="77777777" w:rsidR="00E34DFE" w:rsidRPr="00D73B7B" w:rsidRDefault="00E34DFE" w:rsidP="006C273B">
            <w:pPr>
              <w:spacing w:before="40" w:after="40" w:line="240" w:lineRule="auto"/>
              <w:rPr>
                <w:sz w:val="16"/>
                <w:szCs w:val="16"/>
              </w:rPr>
            </w:pPr>
            <w:r w:rsidRPr="00B0378B">
              <w:rPr>
                <w:sz w:val="16"/>
                <w:szCs w:val="16"/>
              </w:rPr>
              <w:t>Standard</w:t>
            </w:r>
          </w:p>
        </w:tc>
        <w:tc>
          <w:tcPr>
            <w:tcW w:w="607" w:type="dxa"/>
          </w:tcPr>
          <w:p w14:paraId="1D125F40" w14:textId="77777777" w:rsidR="00E34DFE" w:rsidRPr="001B65D4" w:rsidRDefault="00E34DFE" w:rsidP="006C273B">
            <w:pPr>
              <w:spacing w:before="40" w:after="40" w:line="240" w:lineRule="auto"/>
              <w:rPr>
                <w:sz w:val="16"/>
                <w:szCs w:val="16"/>
              </w:rPr>
            </w:pPr>
            <w:r>
              <w:rPr>
                <w:sz w:val="16"/>
                <w:szCs w:val="16"/>
              </w:rPr>
              <w:t>6069</w:t>
            </w:r>
          </w:p>
          <w:p w14:paraId="64DCDB10" w14:textId="77777777" w:rsidR="00E34DFE" w:rsidRPr="001B65D4" w:rsidRDefault="00E34DFE" w:rsidP="006C273B">
            <w:pPr>
              <w:spacing w:before="40" w:after="40" w:line="240" w:lineRule="auto"/>
              <w:rPr>
                <w:sz w:val="16"/>
                <w:szCs w:val="16"/>
              </w:rPr>
            </w:pPr>
          </w:p>
        </w:tc>
      </w:tr>
      <w:tr w:rsidR="00E34DFE" w:rsidRPr="00D73B7B" w14:paraId="26BEDE6B" w14:textId="77777777" w:rsidTr="006C273B">
        <w:tc>
          <w:tcPr>
            <w:tcW w:w="1086" w:type="dxa"/>
            <w:gridSpan w:val="2"/>
            <w:hideMark/>
          </w:tcPr>
          <w:p w14:paraId="57D00673" w14:textId="77777777" w:rsidR="00E34DFE" w:rsidRPr="00D73B7B" w:rsidRDefault="006B077B" w:rsidP="006C273B">
            <w:pPr>
              <w:spacing w:before="40" w:after="40" w:line="240" w:lineRule="auto"/>
              <w:rPr>
                <w:sz w:val="16"/>
                <w:szCs w:val="16"/>
              </w:rPr>
            </w:pPr>
            <w:sdt>
              <w:sdtPr>
                <w:rPr>
                  <w:sz w:val="16"/>
                  <w:szCs w:val="16"/>
                </w:rPr>
                <w:id w:val="-1586836103"/>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c)</w:t>
            </w:r>
          </w:p>
        </w:tc>
        <w:tc>
          <w:tcPr>
            <w:tcW w:w="5098" w:type="dxa"/>
          </w:tcPr>
          <w:p w14:paraId="62945453" w14:textId="77777777" w:rsidR="00E34DFE" w:rsidRPr="007A027E" w:rsidRDefault="00E34DFE" w:rsidP="006C273B">
            <w:pPr>
              <w:spacing w:before="40" w:after="40" w:line="240" w:lineRule="auto"/>
              <w:rPr>
                <w:sz w:val="16"/>
                <w:szCs w:val="16"/>
                <w:lang w:val="de-CH"/>
              </w:rPr>
            </w:pPr>
            <w:r w:rsidRPr="007A027E">
              <w:rPr>
                <w:sz w:val="16"/>
                <w:szCs w:val="16"/>
                <w:lang w:val="de-CH"/>
              </w:rPr>
              <w:t>Erhöhung um mehr als das Zehnfache der ursprünglich genehmigten Chargengrösse für schnellfreisetzende Darreichungsformen zum Einnehmen</w:t>
            </w:r>
          </w:p>
        </w:tc>
        <w:tc>
          <w:tcPr>
            <w:tcW w:w="1466" w:type="dxa"/>
          </w:tcPr>
          <w:p w14:paraId="6F73D93A" w14:textId="77777777" w:rsidR="00E34DFE" w:rsidRPr="00D73B7B" w:rsidRDefault="00E34DFE" w:rsidP="006C273B">
            <w:pPr>
              <w:spacing w:before="40" w:after="40" w:line="240" w:lineRule="auto"/>
              <w:rPr>
                <w:sz w:val="16"/>
                <w:szCs w:val="16"/>
              </w:rPr>
            </w:pPr>
            <w:r w:rsidRPr="00F43E74">
              <w:rPr>
                <w:sz w:val="16"/>
                <w:szCs w:val="16"/>
              </w:rPr>
              <w:t>1, 2, 3, 4, 5, 6</w:t>
            </w:r>
          </w:p>
        </w:tc>
        <w:tc>
          <w:tcPr>
            <w:tcW w:w="1712" w:type="dxa"/>
          </w:tcPr>
          <w:p w14:paraId="4A61878C"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1A99DAE8" w14:textId="77777777" w:rsidR="00E34DFE" w:rsidRPr="001B65D4" w:rsidRDefault="00E34DFE" w:rsidP="006C273B">
            <w:pPr>
              <w:spacing w:before="40" w:after="40" w:line="240" w:lineRule="auto"/>
              <w:rPr>
                <w:sz w:val="16"/>
                <w:szCs w:val="16"/>
              </w:rPr>
            </w:pPr>
            <w:r>
              <w:rPr>
                <w:sz w:val="16"/>
                <w:szCs w:val="16"/>
              </w:rPr>
              <w:t>6070</w:t>
            </w:r>
          </w:p>
          <w:p w14:paraId="1B6FAFFB" w14:textId="77777777" w:rsidR="00E34DFE" w:rsidRPr="001B65D4" w:rsidRDefault="00E34DFE" w:rsidP="006C273B">
            <w:pPr>
              <w:spacing w:before="40" w:after="40" w:line="240" w:lineRule="auto"/>
              <w:rPr>
                <w:sz w:val="16"/>
                <w:szCs w:val="16"/>
              </w:rPr>
            </w:pPr>
          </w:p>
        </w:tc>
      </w:tr>
      <w:tr w:rsidR="00E34DFE" w:rsidRPr="00D73B7B" w14:paraId="4F10B8A7" w14:textId="77777777" w:rsidTr="006C273B">
        <w:tc>
          <w:tcPr>
            <w:tcW w:w="1086" w:type="dxa"/>
            <w:gridSpan w:val="2"/>
            <w:hideMark/>
          </w:tcPr>
          <w:p w14:paraId="03676520" w14:textId="77777777" w:rsidR="00E34DFE" w:rsidRPr="00D73B7B" w:rsidRDefault="006B077B" w:rsidP="006C273B">
            <w:pPr>
              <w:spacing w:before="40" w:after="40" w:line="240" w:lineRule="auto"/>
              <w:rPr>
                <w:sz w:val="16"/>
                <w:szCs w:val="16"/>
              </w:rPr>
            </w:pPr>
            <w:sdt>
              <w:sdtPr>
                <w:rPr>
                  <w:sz w:val="16"/>
                  <w:szCs w:val="16"/>
                </w:rPr>
                <w:id w:val="181860824"/>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d)</w:t>
            </w:r>
          </w:p>
        </w:tc>
        <w:tc>
          <w:tcPr>
            <w:tcW w:w="5098" w:type="dxa"/>
          </w:tcPr>
          <w:p w14:paraId="309F1D38" w14:textId="77777777" w:rsidR="00E34DFE" w:rsidRPr="007A027E" w:rsidRDefault="00E34DFE" w:rsidP="006C273B">
            <w:pPr>
              <w:spacing w:before="40" w:after="40" w:line="240" w:lineRule="auto"/>
              <w:rPr>
                <w:sz w:val="16"/>
                <w:szCs w:val="16"/>
                <w:lang w:val="de-CH"/>
              </w:rPr>
            </w:pPr>
            <w:r w:rsidRPr="007A027E">
              <w:rPr>
                <w:sz w:val="16"/>
                <w:szCs w:val="16"/>
                <w:lang w:val="de-CH"/>
              </w:rPr>
              <w:t>Die Chargengrösse für ein biologisches oder immunologisches Arzneimittel wird ohne Änderung des Herstellprozesses vergrössert oder verkleinert (z. B. Verdoppelung der Produktionslinien)</w:t>
            </w:r>
          </w:p>
        </w:tc>
        <w:tc>
          <w:tcPr>
            <w:tcW w:w="1466" w:type="dxa"/>
          </w:tcPr>
          <w:p w14:paraId="6330C7B5" w14:textId="77777777" w:rsidR="00E34DFE" w:rsidRPr="00D73B7B" w:rsidRDefault="00E34DFE" w:rsidP="006C273B">
            <w:pPr>
              <w:spacing w:before="40" w:after="40" w:line="240" w:lineRule="auto"/>
              <w:rPr>
                <w:sz w:val="16"/>
                <w:szCs w:val="16"/>
              </w:rPr>
            </w:pPr>
            <w:r w:rsidRPr="00F43E74">
              <w:rPr>
                <w:sz w:val="16"/>
                <w:szCs w:val="16"/>
              </w:rPr>
              <w:t>1, 2, 3, 4, 5</w:t>
            </w:r>
            <w:r>
              <w:rPr>
                <w:sz w:val="16"/>
                <w:szCs w:val="16"/>
              </w:rPr>
              <w:t>, 6</w:t>
            </w:r>
          </w:p>
        </w:tc>
        <w:tc>
          <w:tcPr>
            <w:tcW w:w="1712" w:type="dxa"/>
          </w:tcPr>
          <w:p w14:paraId="616A46D7"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452C8903" w14:textId="77777777" w:rsidR="00E34DFE" w:rsidRPr="001B65D4" w:rsidRDefault="00E34DFE" w:rsidP="006C273B">
            <w:pPr>
              <w:spacing w:before="40" w:after="40" w:line="240" w:lineRule="auto"/>
              <w:rPr>
                <w:sz w:val="16"/>
                <w:szCs w:val="16"/>
              </w:rPr>
            </w:pPr>
            <w:r>
              <w:rPr>
                <w:sz w:val="16"/>
                <w:szCs w:val="16"/>
              </w:rPr>
              <w:t>6071</w:t>
            </w:r>
          </w:p>
          <w:p w14:paraId="589108F0" w14:textId="77777777" w:rsidR="00E34DFE" w:rsidRPr="001B65D4" w:rsidRDefault="00E34DFE" w:rsidP="006C273B">
            <w:pPr>
              <w:spacing w:before="40" w:after="40" w:line="240" w:lineRule="auto"/>
              <w:rPr>
                <w:sz w:val="16"/>
                <w:szCs w:val="16"/>
              </w:rPr>
            </w:pPr>
          </w:p>
        </w:tc>
      </w:tr>
      <w:tr w:rsidR="00E34DFE" w:rsidRPr="00D73B7B" w14:paraId="48060928" w14:textId="77777777" w:rsidTr="006C273B">
        <w:tc>
          <w:tcPr>
            <w:tcW w:w="1086" w:type="dxa"/>
            <w:gridSpan w:val="2"/>
          </w:tcPr>
          <w:p w14:paraId="4F88B3DC" w14:textId="77777777" w:rsidR="00E34DFE" w:rsidRDefault="006B077B" w:rsidP="006C273B">
            <w:pPr>
              <w:spacing w:before="40" w:after="40" w:line="240" w:lineRule="auto"/>
              <w:rPr>
                <w:sz w:val="16"/>
                <w:szCs w:val="16"/>
              </w:rPr>
            </w:pPr>
            <w:sdt>
              <w:sdtPr>
                <w:rPr>
                  <w:sz w:val="16"/>
                  <w:szCs w:val="16"/>
                </w:rPr>
                <w:id w:val="220873205"/>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4A68ECEB" w14:textId="77777777" w:rsidR="00E34DFE" w:rsidRPr="00D73B7B" w:rsidRDefault="00E34DFE" w:rsidP="006C273B">
            <w:pPr>
              <w:spacing w:before="40" w:after="40" w:line="240" w:lineRule="auto"/>
              <w:rPr>
                <w:sz w:val="16"/>
                <w:szCs w:val="16"/>
              </w:rPr>
            </w:pPr>
            <w:r w:rsidRPr="00F43E74">
              <w:rPr>
                <w:sz w:val="16"/>
                <w:szCs w:val="16"/>
              </w:rPr>
              <w:t>Andere Änderung</w:t>
            </w:r>
          </w:p>
        </w:tc>
        <w:tc>
          <w:tcPr>
            <w:tcW w:w="1466" w:type="dxa"/>
          </w:tcPr>
          <w:p w14:paraId="3655BFB9" w14:textId="77777777" w:rsidR="00E34DFE" w:rsidRDefault="00E34DFE" w:rsidP="006C273B">
            <w:pPr>
              <w:spacing w:before="40" w:after="40" w:line="240" w:lineRule="auto"/>
              <w:rPr>
                <w:sz w:val="16"/>
                <w:szCs w:val="16"/>
              </w:rPr>
            </w:pPr>
          </w:p>
        </w:tc>
        <w:tc>
          <w:tcPr>
            <w:tcW w:w="1712" w:type="dxa"/>
          </w:tcPr>
          <w:p w14:paraId="12A8F992"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777B15F3" w14:textId="77777777" w:rsidR="00E34DFE" w:rsidRPr="001B65D4" w:rsidRDefault="00E34DFE" w:rsidP="006C273B">
            <w:pPr>
              <w:spacing w:before="40" w:after="40" w:line="240" w:lineRule="auto"/>
              <w:rPr>
                <w:sz w:val="16"/>
                <w:szCs w:val="16"/>
              </w:rPr>
            </w:pPr>
            <w:r>
              <w:rPr>
                <w:sz w:val="16"/>
                <w:szCs w:val="16"/>
              </w:rPr>
              <w:t>6072</w:t>
            </w:r>
          </w:p>
        </w:tc>
      </w:tr>
      <w:tr w:rsidR="00E34DFE" w:rsidRPr="00D73B7B" w14:paraId="4B66D6B7" w14:textId="77777777" w:rsidTr="006C273B">
        <w:trPr>
          <w:trHeight w:val="404"/>
        </w:trPr>
        <w:tc>
          <w:tcPr>
            <w:tcW w:w="1086" w:type="dxa"/>
            <w:gridSpan w:val="2"/>
          </w:tcPr>
          <w:p w14:paraId="2A9A235E" w14:textId="77777777" w:rsidR="00E34DFE" w:rsidRPr="00D73B7B" w:rsidRDefault="00E34DFE" w:rsidP="006C273B">
            <w:pPr>
              <w:spacing w:before="40" w:after="40" w:line="240" w:lineRule="auto"/>
              <w:rPr>
                <w:sz w:val="16"/>
                <w:szCs w:val="16"/>
              </w:rPr>
            </w:pPr>
          </w:p>
        </w:tc>
        <w:tc>
          <w:tcPr>
            <w:tcW w:w="8883" w:type="dxa"/>
            <w:gridSpan w:val="4"/>
            <w:hideMark/>
          </w:tcPr>
          <w:p w14:paraId="764B8CD6"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D73B7B" w14:paraId="7CE07314" w14:textId="77777777" w:rsidTr="006C273B">
        <w:tc>
          <w:tcPr>
            <w:tcW w:w="667" w:type="dxa"/>
            <w:tcBorders>
              <w:bottom w:val="single" w:sz="4" w:space="0" w:color="auto"/>
            </w:tcBorders>
          </w:tcPr>
          <w:sdt>
            <w:sdtPr>
              <w:rPr>
                <w:sz w:val="16"/>
                <w:szCs w:val="16"/>
              </w:rPr>
              <w:id w:val="-1453239146"/>
              <w14:checkbox>
                <w14:checked w14:val="0"/>
                <w14:checkedState w14:val="2612" w14:font="MS Gothic"/>
                <w14:uncheckedState w14:val="2610" w14:font="MS Gothic"/>
              </w14:checkbox>
            </w:sdtPr>
            <w:sdtEndPr/>
            <w:sdtContent>
              <w:p w14:paraId="434816C1"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3F9DAFA6"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1F683C5D" w14:textId="77777777" w:rsidR="00E34DFE" w:rsidRPr="00D73B7B" w:rsidRDefault="00E34DFE" w:rsidP="006C273B">
            <w:pPr>
              <w:spacing w:before="40" w:after="40" w:line="240" w:lineRule="auto"/>
              <w:rPr>
                <w:sz w:val="16"/>
                <w:szCs w:val="16"/>
              </w:rPr>
            </w:pPr>
            <w:r w:rsidRPr="00D73B7B">
              <w:rPr>
                <w:sz w:val="16"/>
                <w:szCs w:val="16"/>
              </w:rPr>
              <w:t>Aktualisierte Unterla</w:t>
            </w:r>
            <w:r>
              <w:rPr>
                <w:sz w:val="16"/>
                <w:szCs w:val="16"/>
              </w:rPr>
              <w:t>gen der Zulassungsdokumentation</w:t>
            </w:r>
          </w:p>
        </w:tc>
      </w:tr>
      <w:tr w:rsidR="00E34DFE" w:rsidRPr="00EB072A" w14:paraId="72846B1B" w14:textId="77777777" w:rsidTr="006C273B">
        <w:tc>
          <w:tcPr>
            <w:tcW w:w="667" w:type="dxa"/>
            <w:hideMark/>
          </w:tcPr>
          <w:sdt>
            <w:sdtPr>
              <w:rPr>
                <w:sz w:val="16"/>
                <w:szCs w:val="16"/>
              </w:rPr>
              <w:id w:val="1195572422"/>
              <w14:checkbox>
                <w14:checked w14:val="0"/>
                <w14:checkedState w14:val="2612" w14:font="MS Gothic"/>
                <w14:uncheckedState w14:val="2610" w14:font="MS Gothic"/>
              </w14:checkbox>
            </w:sdtPr>
            <w:sdtEndPr/>
            <w:sdtContent>
              <w:p w14:paraId="49ABC86A"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5E3477FA"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1DEB9A1F" w14:textId="77777777" w:rsidR="00E34DFE" w:rsidRPr="007A027E" w:rsidRDefault="00E34DFE" w:rsidP="006C273B">
            <w:pPr>
              <w:spacing w:before="40" w:after="40" w:line="240" w:lineRule="auto"/>
              <w:rPr>
                <w:sz w:val="16"/>
                <w:szCs w:val="16"/>
                <w:lang w:val="de-CH"/>
              </w:rPr>
            </w:pPr>
            <w:r w:rsidRPr="007A027E">
              <w:rPr>
                <w:sz w:val="16"/>
                <w:szCs w:val="16"/>
                <w:lang w:val="de-CH"/>
              </w:rPr>
              <w:t>Chargenanalysedaten (in Form einer Vergleichstabelle) von mindestens einer Produktionscharge, die sowohl in der bisher genehmigten als auch in der beantragten Chargengrösse hergestellt wurde. Chargenergebnisse der beiden nächsten vollen Produktionschargen sind bei Aufforderung vorzulegen und durch die Zulassungsinhaberin zu melden, falls sie nicht den Spezifikationen entsprechen (inklusive eines Vorschlags für Abhilfemassnahmen).</w:t>
            </w:r>
          </w:p>
        </w:tc>
      </w:tr>
      <w:tr w:rsidR="00E34DFE" w:rsidRPr="00EB072A" w14:paraId="527FA156" w14:textId="77777777" w:rsidTr="006C273B">
        <w:tc>
          <w:tcPr>
            <w:tcW w:w="667" w:type="dxa"/>
          </w:tcPr>
          <w:sdt>
            <w:sdtPr>
              <w:rPr>
                <w:sz w:val="16"/>
                <w:szCs w:val="16"/>
              </w:rPr>
              <w:id w:val="-1416706629"/>
              <w14:checkbox>
                <w14:checked w14:val="0"/>
                <w14:checkedState w14:val="2612" w14:font="MS Gothic"/>
                <w14:uncheckedState w14:val="2610" w14:font="MS Gothic"/>
              </w14:checkbox>
            </w:sdtPr>
            <w:sdtEndPr/>
            <w:sdtContent>
              <w:p w14:paraId="5D0DCE76"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75B6752F"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tcPr>
          <w:p w14:paraId="73BA70A0" w14:textId="77777777" w:rsidR="00E34DFE" w:rsidRPr="007A027E" w:rsidRDefault="00E34DFE" w:rsidP="006C273B">
            <w:pPr>
              <w:tabs>
                <w:tab w:val="left" w:pos="1083"/>
              </w:tabs>
              <w:spacing w:before="40" w:after="40" w:line="240" w:lineRule="auto"/>
              <w:rPr>
                <w:sz w:val="16"/>
                <w:szCs w:val="16"/>
                <w:lang w:val="de-CH"/>
              </w:rPr>
            </w:pPr>
            <w:r w:rsidRPr="007A027E">
              <w:rPr>
                <w:sz w:val="16"/>
                <w:szCs w:val="16"/>
                <w:lang w:val="de-CH"/>
              </w:rPr>
              <w:t>Eine Kopie der genehmigten Freigabe- und Laufzeitspezifikationen.</w:t>
            </w:r>
          </w:p>
        </w:tc>
      </w:tr>
      <w:tr w:rsidR="00E34DFE" w:rsidRPr="00EB072A" w14:paraId="147D8534" w14:textId="77777777" w:rsidTr="006C273B">
        <w:tc>
          <w:tcPr>
            <w:tcW w:w="667" w:type="dxa"/>
            <w:hideMark/>
          </w:tcPr>
          <w:sdt>
            <w:sdtPr>
              <w:rPr>
                <w:sz w:val="16"/>
                <w:szCs w:val="16"/>
              </w:rPr>
              <w:id w:val="240908519"/>
              <w14:checkbox>
                <w14:checked w14:val="0"/>
                <w14:checkedState w14:val="2612" w14:font="MS Gothic"/>
                <w14:uncheckedState w14:val="2610" w14:font="MS Gothic"/>
              </w14:checkbox>
            </w:sdtPr>
            <w:sdtEndPr/>
            <w:sdtContent>
              <w:p w14:paraId="055D39C9"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647E89D1" w14:textId="77777777" w:rsidR="00E34DFE" w:rsidRPr="00296070" w:rsidRDefault="00E34DFE" w:rsidP="006C273B">
            <w:pPr>
              <w:spacing w:before="40" w:after="40" w:line="240" w:lineRule="auto"/>
              <w:rPr>
                <w:sz w:val="16"/>
                <w:szCs w:val="16"/>
              </w:rPr>
            </w:pPr>
            <w:r>
              <w:rPr>
                <w:sz w:val="16"/>
                <w:szCs w:val="16"/>
              </w:rPr>
              <w:t>4</w:t>
            </w:r>
            <w:r w:rsidRPr="00296070">
              <w:rPr>
                <w:sz w:val="16"/>
                <w:szCs w:val="16"/>
              </w:rPr>
              <w:t>.</w:t>
            </w:r>
          </w:p>
        </w:tc>
        <w:tc>
          <w:tcPr>
            <w:tcW w:w="8883" w:type="dxa"/>
            <w:gridSpan w:val="4"/>
          </w:tcPr>
          <w:p w14:paraId="657A00CC" w14:textId="77777777" w:rsidR="00E34DFE" w:rsidRPr="007A027E" w:rsidRDefault="00E34DFE" w:rsidP="006C273B">
            <w:pPr>
              <w:tabs>
                <w:tab w:val="left" w:pos="1221"/>
              </w:tabs>
              <w:spacing w:before="40" w:after="40" w:line="240" w:lineRule="auto"/>
              <w:rPr>
                <w:sz w:val="16"/>
                <w:szCs w:val="16"/>
                <w:lang w:val="de-CH"/>
              </w:rPr>
            </w:pPr>
            <w:r w:rsidRPr="007A027E">
              <w:rPr>
                <w:sz w:val="16"/>
                <w:szCs w:val="16"/>
                <w:lang w:val="de-CH"/>
              </w:rPr>
              <w:t>Wo notwendig sind die Chargennummern, die entsprechende Chargengrösse, das Herstellungsdatum der für die Validierungsstudie verwendeten Chargen (≥3) anzugeben bzw. ist der Validierungsplan (Schema) vorzulegen.</w:t>
            </w:r>
          </w:p>
        </w:tc>
      </w:tr>
      <w:tr w:rsidR="00E34DFE" w:rsidRPr="00D73B7B" w14:paraId="4AC3B883" w14:textId="77777777" w:rsidTr="006C273B">
        <w:tc>
          <w:tcPr>
            <w:tcW w:w="667" w:type="dxa"/>
            <w:tcBorders>
              <w:bottom w:val="single" w:sz="4" w:space="0" w:color="auto"/>
            </w:tcBorders>
          </w:tcPr>
          <w:sdt>
            <w:sdtPr>
              <w:rPr>
                <w:sz w:val="16"/>
                <w:szCs w:val="16"/>
              </w:rPr>
              <w:id w:val="915666906"/>
              <w14:checkbox>
                <w14:checked w14:val="0"/>
                <w14:checkedState w14:val="2612" w14:font="MS Gothic"/>
                <w14:uncheckedState w14:val="2610" w14:font="MS Gothic"/>
              </w14:checkbox>
            </w:sdtPr>
            <w:sdtEndPr/>
            <w:sdtContent>
              <w:p w14:paraId="2E6BCF5E"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78FF1AD1" w14:textId="77777777" w:rsidR="00E34DFE" w:rsidRPr="00D73B7B" w:rsidRDefault="00E34DFE" w:rsidP="006C273B">
            <w:pPr>
              <w:spacing w:before="40" w:after="40" w:line="240" w:lineRule="auto"/>
              <w:rPr>
                <w:sz w:val="16"/>
                <w:szCs w:val="16"/>
              </w:rPr>
            </w:pPr>
            <w:r>
              <w:rPr>
                <w:sz w:val="16"/>
                <w:szCs w:val="16"/>
              </w:rPr>
              <w:t>5</w:t>
            </w:r>
            <w:r w:rsidRPr="00D73B7B">
              <w:rPr>
                <w:sz w:val="16"/>
                <w:szCs w:val="16"/>
              </w:rPr>
              <w:t>.</w:t>
            </w:r>
          </w:p>
        </w:tc>
        <w:tc>
          <w:tcPr>
            <w:tcW w:w="8883" w:type="dxa"/>
            <w:gridSpan w:val="4"/>
          </w:tcPr>
          <w:p w14:paraId="6DB4C3AD" w14:textId="77777777" w:rsidR="00E34DFE" w:rsidRPr="00D73B7B" w:rsidRDefault="00E34DFE" w:rsidP="006C273B">
            <w:pPr>
              <w:spacing w:before="40" w:after="40" w:line="240" w:lineRule="auto"/>
              <w:rPr>
                <w:sz w:val="16"/>
                <w:szCs w:val="16"/>
              </w:rPr>
            </w:pPr>
            <w:r w:rsidRPr="00D73B7B">
              <w:rPr>
                <w:sz w:val="16"/>
                <w:szCs w:val="16"/>
              </w:rPr>
              <w:t xml:space="preserve">Die Validierungsergebnisse </w:t>
            </w:r>
            <w:r>
              <w:rPr>
                <w:sz w:val="16"/>
                <w:szCs w:val="16"/>
              </w:rPr>
              <w:t>liegen vor</w:t>
            </w:r>
            <w:r w:rsidRPr="00D73B7B">
              <w:rPr>
                <w:sz w:val="16"/>
                <w:szCs w:val="16"/>
              </w:rPr>
              <w:t>.</w:t>
            </w:r>
          </w:p>
        </w:tc>
      </w:tr>
      <w:tr w:rsidR="00E34DFE" w:rsidRPr="00EB072A" w14:paraId="34B359B1" w14:textId="77777777" w:rsidTr="006C273B">
        <w:tc>
          <w:tcPr>
            <w:tcW w:w="667" w:type="dxa"/>
            <w:hideMark/>
          </w:tcPr>
          <w:sdt>
            <w:sdtPr>
              <w:rPr>
                <w:sz w:val="16"/>
                <w:szCs w:val="16"/>
              </w:rPr>
              <w:id w:val="-801612312"/>
              <w14:checkbox>
                <w14:checked w14:val="0"/>
                <w14:checkedState w14:val="2612" w14:font="MS Gothic"/>
                <w14:uncheckedState w14:val="2610" w14:font="MS Gothic"/>
              </w14:checkbox>
            </w:sdtPr>
            <w:sdtEndPr/>
            <w:sdtContent>
              <w:p w14:paraId="518A4C63"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41A140CA" w14:textId="77777777" w:rsidR="00E34DFE" w:rsidRPr="00296070" w:rsidRDefault="00E34DFE" w:rsidP="006C273B">
            <w:pPr>
              <w:spacing w:before="40" w:after="40" w:line="240" w:lineRule="auto"/>
              <w:rPr>
                <w:sz w:val="16"/>
                <w:szCs w:val="16"/>
              </w:rPr>
            </w:pPr>
            <w:r>
              <w:rPr>
                <w:sz w:val="16"/>
                <w:szCs w:val="16"/>
              </w:rPr>
              <w:t>6</w:t>
            </w:r>
            <w:r w:rsidRPr="00296070">
              <w:rPr>
                <w:sz w:val="16"/>
                <w:szCs w:val="16"/>
              </w:rPr>
              <w:t>.</w:t>
            </w:r>
          </w:p>
        </w:tc>
        <w:tc>
          <w:tcPr>
            <w:tcW w:w="8883" w:type="dxa"/>
            <w:gridSpan w:val="4"/>
          </w:tcPr>
          <w:p w14:paraId="623F6284" w14:textId="77777777" w:rsidR="00E34DFE" w:rsidRPr="007A027E" w:rsidRDefault="00E34DFE" w:rsidP="006C273B">
            <w:pPr>
              <w:spacing w:before="40" w:after="40" w:line="240" w:lineRule="auto"/>
              <w:rPr>
                <w:sz w:val="16"/>
                <w:szCs w:val="16"/>
                <w:lang w:val="de-CH"/>
              </w:rPr>
            </w:pPr>
            <w:r w:rsidRPr="007A027E">
              <w:rPr>
                <w:sz w:val="16"/>
                <w:szCs w:val="16"/>
                <w:lang w:val="de-CH"/>
              </w:rPr>
              <w:t>Die Ergebnisse der nach den Bedingungen der VICH-Leitlinien über mindestens drei Monate an mindestens einer Pilot- oder Produktionscharge durchgeführten Stabilitätsstudien zu den relevanten Stabilitätsparametern liegen ebenso vor wie eine Bestätigung, dass diese Studien abgeschlossen und die betreffenden Daten unverzüglich Swissmedic vorgelegt werden, wenn sie ausserhalb der Spezifikationen liegen oder wenn sie bei Ablauf der genehmigten Haltbarkeitsfrist ausserhalb der Spezifikationen liegen könnten (inklusive eines Vorschlags für Abhilfemassnahmen). Für biologische / immunologische Arzneimittel: eine Erklärung, dass eine Bewertung der Vergleichbarkeit nicht erforderlich ist.</w:t>
            </w:r>
          </w:p>
        </w:tc>
      </w:tr>
    </w:tbl>
    <w:p w14:paraId="5F8498D1" w14:textId="77777777" w:rsidR="00E34DFE" w:rsidRPr="007A027E" w:rsidRDefault="00E34DFE" w:rsidP="00E34DFE">
      <w:pPr>
        <w:spacing w:before="40" w:after="40" w:line="240" w:lineRule="auto"/>
        <w:rPr>
          <w:szCs w:val="20"/>
          <w:lang w:val="de-CH"/>
        </w:rPr>
      </w:pPr>
    </w:p>
    <w:p w14:paraId="7CE768A2"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7F4678BB" w14:textId="77777777" w:rsidTr="006C273B">
        <w:tc>
          <w:tcPr>
            <w:tcW w:w="9923" w:type="dxa"/>
            <w:gridSpan w:val="2"/>
            <w:tcBorders>
              <w:top w:val="single" w:sz="4" w:space="0" w:color="C0C0C0"/>
              <w:left w:val="nil"/>
              <w:bottom w:val="single" w:sz="4" w:space="0" w:color="C0C0C0"/>
              <w:right w:val="nil"/>
            </w:tcBorders>
            <w:vAlign w:val="center"/>
            <w:hideMark/>
          </w:tcPr>
          <w:p w14:paraId="54A5FF78"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65584E52" w14:textId="77777777" w:rsidTr="006C273B">
        <w:tc>
          <w:tcPr>
            <w:tcW w:w="9923" w:type="dxa"/>
            <w:gridSpan w:val="2"/>
            <w:tcBorders>
              <w:top w:val="single" w:sz="4" w:space="0" w:color="C0C0C0"/>
              <w:left w:val="nil"/>
              <w:bottom w:val="single" w:sz="4" w:space="0" w:color="C0C0C0"/>
              <w:right w:val="nil"/>
            </w:tcBorders>
          </w:tcPr>
          <w:p w14:paraId="4D928B7A" w14:textId="77777777" w:rsidR="00E34DFE" w:rsidRPr="00D73B7B" w:rsidRDefault="006B077B" w:rsidP="006C273B">
            <w:pPr>
              <w:spacing w:before="40" w:after="40" w:line="240" w:lineRule="auto"/>
              <w:rPr>
                <w:sz w:val="20"/>
                <w:szCs w:val="20"/>
              </w:rPr>
            </w:pPr>
            <w:sdt>
              <w:sdtPr>
                <w:rPr>
                  <w:sz w:val="20"/>
                  <w:szCs w:val="20"/>
                </w:rPr>
                <w:id w:val="886685627"/>
                <w:placeholder>
                  <w:docPart w:val="BFF2B22EFAB3424A876A8FC8FBECEF9D"/>
                </w:placeholder>
                <w:temporary/>
                <w:showingPlcHdr/>
                <w:text w:multiLine="1"/>
              </w:sdtPr>
              <w:sdtEndPr/>
              <w:sdtContent>
                <w:r w:rsidR="00E34DFE" w:rsidRPr="00D73B7B">
                  <w:rPr>
                    <w:rStyle w:val="Platzhaltertext"/>
                    <w:sz w:val="20"/>
                    <w:szCs w:val="20"/>
                  </w:rPr>
                  <w:t>……</w:t>
                </w:r>
              </w:sdtContent>
            </w:sdt>
          </w:p>
          <w:p w14:paraId="09FDB6BE" w14:textId="77777777" w:rsidR="00E34DFE" w:rsidRPr="00D73B7B" w:rsidRDefault="00E34DFE" w:rsidP="006C273B">
            <w:pPr>
              <w:spacing w:before="40" w:after="40" w:line="240" w:lineRule="auto"/>
              <w:rPr>
                <w:sz w:val="20"/>
                <w:szCs w:val="20"/>
              </w:rPr>
            </w:pPr>
          </w:p>
        </w:tc>
      </w:tr>
      <w:tr w:rsidR="00E34DFE" w:rsidRPr="00D73B7B" w14:paraId="5ACEAA71" w14:textId="77777777" w:rsidTr="006C273B">
        <w:tc>
          <w:tcPr>
            <w:tcW w:w="5068" w:type="dxa"/>
            <w:tcBorders>
              <w:top w:val="single" w:sz="4" w:space="0" w:color="C0C0C0"/>
              <w:left w:val="nil"/>
              <w:bottom w:val="single" w:sz="4" w:space="0" w:color="C0C0C0"/>
              <w:right w:val="single" w:sz="4" w:space="0" w:color="C0C0C0"/>
            </w:tcBorders>
            <w:hideMark/>
          </w:tcPr>
          <w:p w14:paraId="07C17B94"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4AEA3CD"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A6F669C" w14:textId="77777777" w:rsidTr="006C273B">
        <w:tc>
          <w:tcPr>
            <w:tcW w:w="5068" w:type="dxa"/>
            <w:tcBorders>
              <w:top w:val="single" w:sz="4" w:space="0" w:color="C0C0C0"/>
              <w:left w:val="nil"/>
              <w:bottom w:val="single" w:sz="4" w:space="0" w:color="C0C0C0"/>
              <w:right w:val="single" w:sz="4" w:space="0" w:color="C0C0C0"/>
            </w:tcBorders>
          </w:tcPr>
          <w:p w14:paraId="456D8904" w14:textId="77777777" w:rsidR="00E34DFE" w:rsidRPr="00D73B7B" w:rsidRDefault="006B077B" w:rsidP="006C273B">
            <w:pPr>
              <w:spacing w:before="40" w:after="40" w:line="240" w:lineRule="auto"/>
              <w:rPr>
                <w:sz w:val="20"/>
                <w:szCs w:val="20"/>
              </w:rPr>
            </w:pPr>
            <w:sdt>
              <w:sdtPr>
                <w:rPr>
                  <w:sz w:val="20"/>
                  <w:szCs w:val="20"/>
                </w:rPr>
                <w:id w:val="-572893171"/>
                <w:placeholder>
                  <w:docPart w:val="882A74738541442F96297219211E5B3F"/>
                </w:placeholder>
                <w:temporary/>
                <w:showingPlcHdr/>
                <w:text w:multiLine="1"/>
              </w:sdtPr>
              <w:sdtEndPr/>
              <w:sdtContent>
                <w:r w:rsidR="00E34DFE" w:rsidRPr="00D73B7B">
                  <w:rPr>
                    <w:rStyle w:val="Platzhaltertext"/>
                    <w:sz w:val="20"/>
                    <w:szCs w:val="20"/>
                  </w:rPr>
                  <w:t>……</w:t>
                </w:r>
              </w:sdtContent>
            </w:sdt>
          </w:p>
          <w:p w14:paraId="162E41BC"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79C96A0" w14:textId="77777777" w:rsidR="00E34DFE" w:rsidRPr="00D73B7B" w:rsidRDefault="006B077B" w:rsidP="006C273B">
            <w:pPr>
              <w:spacing w:before="40" w:after="40" w:line="240" w:lineRule="auto"/>
              <w:rPr>
                <w:sz w:val="20"/>
                <w:szCs w:val="20"/>
              </w:rPr>
            </w:pPr>
            <w:sdt>
              <w:sdtPr>
                <w:rPr>
                  <w:sz w:val="20"/>
                  <w:szCs w:val="20"/>
                </w:rPr>
                <w:id w:val="1153410884"/>
                <w:placeholder>
                  <w:docPart w:val="0DEDA9C9725B4BDE9AA172A39A18AF65"/>
                </w:placeholder>
                <w:temporary/>
                <w:showingPlcHdr/>
                <w:text w:multiLine="1"/>
              </w:sdtPr>
              <w:sdtEndPr/>
              <w:sdtContent>
                <w:r w:rsidR="00E34DFE" w:rsidRPr="00D73B7B">
                  <w:rPr>
                    <w:rStyle w:val="Platzhaltertext"/>
                    <w:sz w:val="20"/>
                    <w:szCs w:val="20"/>
                  </w:rPr>
                  <w:t>……</w:t>
                </w:r>
              </w:sdtContent>
            </w:sdt>
          </w:p>
          <w:p w14:paraId="1D4B3CFD" w14:textId="77777777" w:rsidR="00E34DFE" w:rsidRPr="00D73B7B" w:rsidRDefault="00E34DFE" w:rsidP="006C273B">
            <w:pPr>
              <w:spacing w:before="40" w:after="40" w:line="240" w:lineRule="auto"/>
              <w:rPr>
                <w:sz w:val="20"/>
                <w:szCs w:val="20"/>
              </w:rPr>
            </w:pPr>
          </w:p>
        </w:tc>
      </w:tr>
    </w:tbl>
    <w:p w14:paraId="4EC0716C" w14:textId="77777777" w:rsidR="00E34DFE" w:rsidRDefault="00E34DFE" w:rsidP="00E34DFE">
      <w:pPr>
        <w:spacing w:before="40" w:after="40" w:line="240" w:lineRule="auto"/>
        <w:rPr>
          <w:lang w:eastAsia="de-CH"/>
        </w:rPr>
      </w:pPr>
    </w:p>
    <w:p w14:paraId="47CC14A6" w14:textId="77777777" w:rsidR="00E34DFE" w:rsidRDefault="00E34DFE" w:rsidP="00E34DFE">
      <w:pPr>
        <w:pStyle w:val="berschrift5Buchstaben"/>
      </w:pPr>
      <w:r>
        <w:rPr>
          <w:lang w:eastAsia="de-CH"/>
        </w:rPr>
        <w:br w:type="page"/>
      </w:r>
      <w:r w:rsidRPr="007D3E18">
        <w:lastRenderedPageBreak/>
        <w:t>F.II.</w:t>
      </w:r>
      <w:r>
        <w:t>b</w:t>
      </w:r>
      <w:r w:rsidRPr="007D3E18">
        <w:t>.</w:t>
      </w:r>
      <w:r>
        <w:t>5</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009DFDA7" w14:textId="77777777" w:rsidTr="006C273B">
        <w:tc>
          <w:tcPr>
            <w:tcW w:w="1086" w:type="dxa"/>
            <w:gridSpan w:val="2"/>
            <w:hideMark/>
          </w:tcPr>
          <w:p w14:paraId="7B410B07" w14:textId="77777777" w:rsidR="00E34DFE" w:rsidRPr="00D73B7B" w:rsidRDefault="00E34DFE" w:rsidP="006C273B">
            <w:pPr>
              <w:spacing w:before="40" w:after="40" w:line="240" w:lineRule="auto"/>
              <w:rPr>
                <w:sz w:val="16"/>
                <w:szCs w:val="16"/>
              </w:rPr>
            </w:pPr>
            <w:r>
              <w:rPr>
                <w:b/>
                <w:sz w:val="16"/>
                <w:szCs w:val="16"/>
                <w:lang w:eastAsia="de-CH"/>
              </w:rPr>
              <w:t>F.II.b.5</w:t>
            </w:r>
          </w:p>
        </w:tc>
        <w:tc>
          <w:tcPr>
            <w:tcW w:w="5098" w:type="dxa"/>
          </w:tcPr>
          <w:p w14:paraId="09510CDF"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von Inprozesskontrollen oder -grenzwerten bei der Herstellung des Fertigprodukts</w:t>
            </w:r>
          </w:p>
        </w:tc>
        <w:tc>
          <w:tcPr>
            <w:tcW w:w="1466" w:type="dxa"/>
            <w:hideMark/>
          </w:tcPr>
          <w:p w14:paraId="05678E46"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70C9BCF0"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06623528"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024AF713" w14:textId="77777777" w:rsidTr="006C273B">
        <w:tc>
          <w:tcPr>
            <w:tcW w:w="1086" w:type="dxa"/>
            <w:gridSpan w:val="2"/>
            <w:hideMark/>
          </w:tcPr>
          <w:p w14:paraId="48189309" w14:textId="77777777" w:rsidR="00E34DFE" w:rsidRPr="00D73B7B" w:rsidRDefault="006B077B" w:rsidP="006C273B">
            <w:pPr>
              <w:spacing w:before="40" w:after="40" w:line="240" w:lineRule="auto"/>
              <w:rPr>
                <w:sz w:val="16"/>
                <w:szCs w:val="16"/>
              </w:rPr>
            </w:pPr>
            <w:sdt>
              <w:sdtPr>
                <w:rPr>
                  <w:sz w:val="16"/>
                  <w:szCs w:val="16"/>
                </w:rPr>
                <w:id w:val="-2030092246"/>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71CD8FEB" w14:textId="77777777" w:rsidR="00E34DFE" w:rsidRPr="007A027E" w:rsidRDefault="00E34DFE" w:rsidP="006C273B">
            <w:pPr>
              <w:spacing w:before="40" w:after="40" w:line="240" w:lineRule="auto"/>
              <w:rPr>
                <w:sz w:val="16"/>
                <w:szCs w:val="16"/>
                <w:lang w:val="de-CH"/>
              </w:rPr>
            </w:pPr>
            <w:r w:rsidRPr="007A027E">
              <w:rPr>
                <w:sz w:val="16"/>
                <w:szCs w:val="16"/>
                <w:lang w:val="de-CH"/>
              </w:rPr>
              <w:t>Streichung einer Inprozesskontrolle, die erhebliche Auswirkungen auf die Gesamtqualität des Fertigprodukts haben könnte</w:t>
            </w:r>
          </w:p>
        </w:tc>
        <w:tc>
          <w:tcPr>
            <w:tcW w:w="1466" w:type="dxa"/>
          </w:tcPr>
          <w:p w14:paraId="761712E5" w14:textId="77777777" w:rsidR="00E34DFE" w:rsidRPr="007A027E" w:rsidRDefault="00E34DFE" w:rsidP="006C273B">
            <w:pPr>
              <w:spacing w:before="40" w:after="40" w:line="240" w:lineRule="auto"/>
              <w:rPr>
                <w:sz w:val="16"/>
                <w:szCs w:val="16"/>
                <w:lang w:val="de-CH"/>
              </w:rPr>
            </w:pPr>
          </w:p>
        </w:tc>
        <w:tc>
          <w:tcPr>
            <w:tcW w:w="1712" w:type="dxa"/>
          </w:tcPr>
          <w:p w14:paraId="6E3CC403"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2C38ABCA" w14:textId="77777777" w:rsidR="00E34DFE" w:rsidRPr="001B65D4" w:rsidRDefault="00E34DFE" w:rsidP="006C273B">
            <w:pPr>
              <w:spacing w:before="40" w:after="40" w:line="240" w:lineRule="auto"/>
              <w:rPr>
                <w:sz w:val="16"/>
                <w:szCs w:val="16"/>
              </w:rPr>
            </w:pPr>
            <w:r>
              <w:rPr>
                <w:sz w:val="16"/>
                <w:szCs w:val="16"/>
              </w:rPr>
              <w:t>6073</w:t>
            </w:r>
          </w:p>
          <w:p w14:paraId="1523323C" w14:textId="77777777" w:rsidR="00E34DFE" w:rsidRPr="001B65D4" w:rsidRDefault="00E34DFE" w:rsidP="006C273B">
            <w:pPr>
              <w:spacing w:before="40" w:after="40" w:line="240" w:lineRule="auto"/>
              <w:rPr>
                <w:sz w:val="16"/>
                <w:szCs w:val="16"/>
              </w:rPr>
            </w:pPr>
          </w:p>
        </w:tc>
      </w:tr>
      <w:tr w:rsidR="00E34DFE" w:rsidRPr="00D73B7B" w14:paraId="3758A4FA" w14:textId="77777777" w:rsidTr="006C273B">
        <w:trPr>
          <w:trHeight w:val="731"/>
        </w:trPr>
        <w:tc>
          <w:tcPr>
            <w:tcW w:w="1086" w:type="dxa"/>
            <w:gridSpan w:val="2"/>
            <w:hideMark/>
          </w:tcPr>
          <w:p w14:paraId="10F54E20" w14:textId="77777777" w:rsidR="00E34DFE" w:rsidRPr="00D73B7B" w:rsidRDefault="006B077B" w:rsidP="006C273B">
            <w:pPr>
              <w:spacing w:before="40" w:after="40" w:line="240" w:lineRule="auto"/>
              <w:rPr>
                <w:sz w:val="16"/>
                <w:szCs w:val="16"/>
              </w:rPr>
            </w:pPr>
            <w:sdt>
              <w:sdtPr>
                <w:rPr>
                  <w:sz w:val="16"/>
                  <w:szCs w:val="16"/>
                </w:rPr>
                <w:id w:val="-336770293"/>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2DC2DA46" w14:textId="77777777" w:rsidR="00E34DFE" w:rsidRPr="007A027E" w:rsidRDefault="00E34DFE" w:rsidP="006C273B">
            <w:pPr>
              <w:tabs>
                <w:tab w:val="left" w:pos="1279"/>
              </w:tabs>
              <w:spacing w:before="40" w:after="40" w:line="240" w:lineRule="auto"/>
              <w:rPr>
                <w:sz w:val="16"/>
                <w:szCs w:val="16"/>
                <w:lang w:val="de-CH"/>
              </w:rPr>
            </w:pPr>
            <w:r w:rsidRPr="007A027E">
              <w:rPr>
                <w:sz w:val="16"/>
                <w:szCs w:val="16"/>
                <w:lang w:val="de-CH"/>
              </w:rPr>
              <w:t>Ausweitung der genehmigten Inprozessgrenzwerte, die erhebliche Auswirkungen auf die Gesamtqualität des Fertigprodukts haben könnten</w:t>
            </w:r>
          </w:p>
        </w:tc>
        <w:tc>
          <w:tcPr>
            <w:tcW w:w="1466" w:type="dxa"/>
          </w:tcPr>
          <w:p w14:paraId="273C8633" w14:textId="77777777" w:rsidR="00E34DFE" w:rsidRPr="007A027E" w:rsidRDefault="00E34DFE" w:rsidP="006C273B">
            <w:pPr>
              <w:spacing w:before="40" w:after="40" w:line="240" w:lineRule="auto"/>
              <w:rPr>
                <w:sz w:val="16"/>
                <w:szCs w:val="16"/>
                <w:lang w:val="de-CH"/>
              </w:rPr>
            </w:pPr>
          </w:p>
        </w:tc>
        <w:tc>
          <w:tcPr>
            <w:tcW w:w="1712" w:type="dxa"/>
          </w:tcPr>
          <w:p w14:paraId="57F5130A"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6FE84F88" w14:textId="77777777" w:rsidR="00E34DFE" w:rsidRPr="001B65D4" w:rsidRDefault="00E34DFE" w:rsidP="006C273B">
            <w:pPr>
              <w:spacing w:before="40" w:after="40" w:line="240" w:lineRule="auto"/>
              <w:rPr>
                <w:sz w:val="16"/>
                <w:szCs w:val="16"/>
              </w:rPr>
            </w:pPr>
            <w:r>
              <w:rPr>
                <w:sz w:val="16"/>
                <w:szCs w:val="16"/>
              </w:rPr>
              <w:t>6074</w:t>
            </w:r>
          </w:p>
          <w:p w14:paraId="3E3FF9A3" w14:textId="77777777" w:rsidR="00E34DFE" w:rsidRPr="001B65D4" w:rsidRDefault="00E34DFE" w:rsidP="006C273B">
            <w:pPr>
              <w:spacing w:before="40" w:after="40" w:line="240" w:lineRule="auto"/>
              <w:rPr>
                <w:sz w:val="16"/>
                <w:szCs w:val="16"/>
              </w:rPr>
            </w:pPr>
          </w:p>
        </w:tc>
      </w:tr>
      <w:tr w:rsidR="00E34DFE" w:rsidRPr="00D73B7B" w14:paraId="2AAA4A21" w14:textId="77777777" w:rsidTr="006C273B">
        <w:tc>
          <w:tcPr>
            <w:tcW w:w="1086" w:type="dxa"/>
            <w:gridSpan w:val="2"/>
            <w:hideMark/>
          </w:tcPr>
          <w:p w14:paraId="5EBDDE97" w14:textId="77777777" w:rsidR="00E34DFE" w:rsidRPr="00D73B7B" w:rsidRDefault="006B077B" w:rsidP="006C273B">
            <w:pPr>
              <w:spacing w:before="40" w:after="40" w:line="240" w:lineRule="auto"/>
              <w:rPr>
                <w:sz w:val="16"/>
                <w:szCs w:val="16"/>
              </w:rPr>
            </w:pPr>
            <w:sdt>
              <w:sdtPr>
                <w:rPr>
                  <w:sz w:val="16"/>
                  <w:szCs w:val="16"/>
                </w:rPr>
                <w:id w:val="977343512"/>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c)</w:t>
            </w:r>
          </w:p>
        </w:tc>
        <w:tc>
          <w:tcPr>
            <w:tcW w:w="5098" w:type="dxa"/>
          </w:tcPr>
          <w:p w14:paraId="3511238B" w14:textId="77777777" w:rsidR="00E34DFE" w:rsidRPr="007A027E" w:rsidRDefault="00E34DFE" w:rsidP="006C273B">
            <w:pPr>
              <w:spacing w:before="40" w:after="40" w:line="240" w:lineRule="auto"/>
              <w:rPr>
                <w:sz w:val="16"/>
                <w:szCs w:val="16"/>
                <w:lang w:val="de-CH"/>
              </w:rPr>
            </w:pPr>
            <w:r w:rsidRPr="007A027E">
              <w:rPr>
                <w:sz w:val="16"/>
                <w:szCs w:val="16"/>
                <w:lang w:val="de-CH"/>
              </w:rPr>
              <w:t>Hinzufügung oder Austausch einer Inprozesskontrolle als Folge eines Sicherheits- oder Qualitätsproblems</w:t>
            </w:r>
          </w:p>
        </w:tc>
        <w:tc>
          <w:tcPr>
            <w:tcW w:w="1466" w:type="dxa"/>
          </w:tcPr>
          <w:p w14:paraId="6D8D596B" w14:textId="77777777" w:rsidR="00E34DFE" w:rsidRPr="00D73B7B" w:rsidRDefault="00E34DFE" w:rsidP="006C273B">
            <w:pPr>
              <w:spacing w:before="40" w:after="40" w:line="240" w:lineRule="auto"/>
              <w:rPr>
                <w:sz w:val="16"/>
                <w:szCs w:val="16"/>
              </w:rPr>
            </w:pPr>
            <w:r>
              <w:rPr>
                <w:sz w:val="16"/>
                <w:szCs w:val="16"/>
              </w:rPr>
              <w:t>1, 2, 3, 4, 5. 6</w:t>
            </w:r>
          </w:p>
        </w:tc>
        <w:tc>
          <w:tcPr>
            <w:tcW w:w="1712" w:type="dxa"/>
          </w:tcPr>
          <w:p w14:paraId="62AC5A7A"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0917D6DC" w14:textId="77777777" w:rsidR="00E34DFE" w:rsidRPr="001B65D4" w:rsidRDefault="00E34DFE" w:rsidP="006C273B">
            <w:pPr>
              <w:spacing w:before="40" w:after="40" w:line="240" w:lineRule="auto"/>
              <w:rPr>
                <w:sz w:val="16"/>
                <w:szCs w:val="16"/>
              </w:rPr>
            </w:pPr>
            <w:r>
              <w:rPr>
                <w:sz w:val="16"/>
                <w:szCs w:val="16"/>
              </w:rPr>
              <w:t>6075</w:t>
            </w:r>
          </w:p>
          <w:p w14:paraId="729A75E8" w14:textId="77777777" w:rsidR="00E34DFE" w:rsidRPr="001B65D4" w:rsidRDefault="00E34DFE" w:rsidP="006C273B">
            <w:pPr>
              <w:spacing w:before="40" w:after="40" w:line="240" w:lineRule="auto"/>
              <w:rPr>
                <w:sz w:val="16"/>
                <w:szCs w:val="16"/>
              </w:rPr>
            </w:pPr>
          </w:p>
        </w:tc>
      </w:tr>
      <w:tr w:rsidR="00E34DFE" w:rsidRPr="00D73B7B" w14:paraId="2FC174D8" w14:textId="77777777" w:rsidTr="006C273B">
        <w:tc>
          <w:tcPr>
            <w:tcW w:w="1086" w:type="dxa"/>
            <w:gridSpan w:val="2"/>
          </w:tcPr>
          <w:p w14:paraId="61EAAFC6" w14:textId="77777777" w:rsidR="00E34DFE" w:rsidRDefault="006B077B" w:rsidP="006C273B">
            <w:pPr>
              <w:spacing w:before="40" w:after="40" w:line="240" w:lineRule="auto"/>
              <w:rPr>
                <w:sz w:val="16"/>
                <w:szCs w:val="16"/>
              </w:rPr>
            </w:pPr>
            <w:sdt>
              <w:sdtPr>
                <w:rPr>
                  <w:sz w:val="16"/>
                  <w:szCs w:val="16"/>
                </w:rPr>
                <w:id w:val="1273828462"/>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03662C54" w14:textId="77777777" w:rsidR="00E34DFE" w:rsidRPr="00D73B7B" w:rsidRDefault="00E34DFE" w:rsidP="006C273B">
            <w:pPr>
              <w:spacing w:before="40" w:after="40" w:line="240" w:lineRule="auto"/>
              <w:rPr>
                <w:sz w:val="16"/>
                <w:szCs w:val="16"/>
              </w:rPr>
            </w:pPr>
            <w:r w:rsidRPr="00F43E74">
              <w:rPr>
                <w:sz w:val="16"/>
                <w:szCs w:val="16"/>
              </w:rPr>
              <w:t>Andere Änderung</w:t>
            </w:r>
          </w:p>
        </w:tc>
        <w:tc>
          <w:tcPr>
            <w:tcW w:w="1466" w:type="dxa"/>
          </w:tcPr>
          <w:p w14:paraId="01BF4D7D" w14:textId="77777777" w:rsidR="00E34DFE" w:rsidRDefault="00E34DFE" w:rsidP="006C273B">
            <w:pPr>
              <w:spacing w:before="40" w:after="40" w:line="240" w:lineRule="auto"/>
              <w:rPr>
                <w:sz w:val="16"/>
                <w:szCs w:val="16"/>
              </w:rPr>
            </w:pPr>
          </w:p>
        </w:tc>
        <w:tc>
          <w:tcPr>
            <w:tcW w:w="1712" w:type="dxa"/>
          </w:tcPr>
          <w:p w14:paraId="230C6604"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2DB26460" w14:textId="77777777" w:rsidR="00E34DFE" w:rsidRPr="001B65D4" w:rsidRDefault="00E34DFE" w:rsidP="006C273B">
            <w:pPr>
              <w:spacing w:before="40" w:after="40" w:line="240" w:lineRule="auto"/>
              <w:rPr>
                <w:sz w:val="16"/>
                <w:szCs w:val="16"/>
              </w:rPr>
            </w:pPr>
            <w:r>
              <w:rPr>
                <w:sz w:val="16"/>
                <w:szCs w:val="16"/>
              </w:rPr>
              <w:t>6076</w:t>
            </w:r>
          </w:p>
        </w:tc>
      </w:tr>
      <w:tr w:rsidR="00E34DFE" w:rsidRPr="00D73B7B" w14:paraId="0DF47BC0" w14:textId="77777777" w:rsidTr="006C273B">
        <w:trPr>
          <w:trHeight w:val="404"/>
        </w:trPr>
        <w:tc>
          <w:tcPr>
            <w:tcW w:w="1086" w:type="dxa"/>
            <w:gridSpan w:val="2"/>
          </w:tcPr>
          <w:p w14:paraId="2BAC3E43" w14:textId="77777777" w:rsidR="00E34DFE" w:rsidRPr="00D73B7B" w:rsidRDefault="00E34DFE" w:rsidP="006C273B">
            <w:pPr>
              <w:spacing w:before="40" w:after="40" w:line="240" w:lineRule="auto"/>
              <w:rPr>
                <w:sz w:val="16"/>
                <w:szCs w:val="16"/>
              </w:rPr>
            </w:pPr>
          </w:p>
        </w:tc>
        <w:tc>
          <w:tcPr>
            <w:tcW w:w="8883" w:type="dxa"/>
            <w:gridSpan w:val="4"/>
            <w:hideMark/>
          </w:tcPr>
          <w:p w14:paraId="09DD683C"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D73B7B" w14:paraId="1837FDC4" w14:textId="77777777" w:rsidTr="006C273B">
        <w:tc>
          <w:tcPr>
            <w:tcW w:w="667" w:type="dxa"/>
            <w:tcBorders>
              <w:bottom w:val="single" w:sz="4" w:space="0" w:color="auto"/>
            </w:tcBorders>
          </w:tcPr>
          <w:sdt>
            <w:sdtPr>
              <w:rPr>
                <w:sz w:val="16"/>
                <w:szCs w:val="16"/>
              </w:rPr>
              <w:id w:val="8884588"/>
              <w14:checkbox>
                <w14:checked w14:val="0"/>
                <w14:checkedState w14:val="2612" w14:font="MS Gothic"/>
                <w14:uncheckedState w14:val="2610" w14:font="MS Gothic"/>
              </w14:checkbox>
            </w:sdtPr>
            <w:sdtEndPr/>
            <w:sdtContent>
              <w:p w14:paraId="773C1FD5" w14:textId="77777777" w:rsidR="00E34DFE" w:rsidRPr="00D73B7B" w:rsidRDefault="00E34DFE" w:rsidP="006C273B">
                <w:pPr>
                  <w:spacing w:before="40" w:after="40" w:line="240" w:lineRule="auto"/>
                  <w:rPr>
                    <w:sz w:val="16"/>
                    <w:szCs w:val="16"/>
                  </w:rPr>
                </w:pPr>
                <w:r w:rsidRPr="00CB1876">
                  <w:rPr>
                    <w:rFonts w:ascii="Segoe UI Symbol" w:eastAsia="MS Gothic" w:hAnsi="Segoe UI Symbol" w:cs="Segoe UI Symbol"/>
                    <w:sz w:val="16"/>
                    <w:szCs w:val="16"/>
                  </w:rPr>
                  <w:t>☐</w:t>
                </w:r>
              </w:p>
            </w:sdtContent>
          </w:sdt>
        </w:tc>
        <w:tc>
          <w:tcPr>
            <w:tcW w:w="419" w:type="dxa"/>
            <w:tcBorders>
              <w:bottom w:val="single" w:sz="4" w:space="0" w:color="auto"/>
            </w:tcBorders>
          </w:tcPr>
          <w:p w14:paraId="589E193A"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443AA0CF" w14:textId="77777777" w:rsidR="00E34DFE" w:rsidRPr="00D73B7B" w:rsidRDefault="00E34DFE" w:rsidP="006C273B">
            <w:pPr>
              <w:spacing w:before="40" w:after="40" w:line="240" w:lineRule="auto"/>
              <w:rPr>
                <w:sz w:val="16"/>
                <w:szCs w:val="16"/>
              </w:rPr>
            </w:pPr>
            <w:r w:rsidRPr="00D73B7B">
              <w:rPr>
                <w:sz w:val="16"/>
                <w:szCs w:val="16"/>
              </w:rPr>
              <w:t xml:space="preserve">Aktualisierte Unterlagen der Zulassungsdokumentation </w:t>
            </w:r>
          </w:p>
        </w:tc>
      </w:tr>
      <w:tr w:rsidR="00E34DFE" w:rsidRPr="00EB072A" w14:paraId="533A3E97" w14:textId="77777777" w:rsidTr="006C273B">
        <w:tc>
          <w:tcPr>
            <w:tcW w:w="667" w:type="dxa"/>
            <w:hideMark/>
          </w:tcPr>
          <w:sdt>
            <w:sdtPr>
              <w:rPr>
                <w:sz w:val="16"/>
                <w:szCs w:val="16"/>
              </w:rPr>
              <w:id w:val="1003946495"/>
              <w14:checkbox>
                <w14:checked w14:val="0"/>
                <w14:checkedState w14:val="2612" w14:font="MS Gothic"/>
                <w14:uncheckedState w14:val="2610" w14:font="MS Gothic"/>
              </w14:checkbox>
            </w:sdtPr>
            <w:sdtEndPr/>
            <w:sdtContent>
              <w:p w14:paraId="370F1681"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58DF2595"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03B1B35A" w14:textId="77777777" w:rsidR="00E34DFE" w:rsidRPr="007A027E" w:rsidRDefault="00E34DFE" w:rsidP="006C273B">
            <w:pPr>
              <w:spacing w:before="40" w:after="40" w:line="240" w:lineRule="auto"/>
              <w:rPr>
                <w:sz w:val="16"/>
                <w:szCs w:val="16"/>
                <w:lang w:val="de-CH"/>
              </w:rPr>
            </w:pPr>
            <w:r w:rsidRPr="007A027E">
              <w:rPr>
                <w:sz w:val="16"/>
                <w:szCs w:val="16"/>
                <w:lang w:val="de-CH"/>
              </w:rPr>
              <w:t>Gegenüberstellung der bisher genehmigten und beantragten Inprozesskontrollen und Grenzwerte.</w:t>
            </w:r>
          </w:p>
        </w:tc>
      </w:tr>
      <w:tr w:rsidR="00E34DFE" w:rsidRPr="00D73B7B" w14:paraId="2AC15727" w14:textId="77777777" w:rsidTr="006C273B">
        <w:tc>
          <w:tcPr>
            <w:tcW w:w="667" w:type="dxa"/>
          </w:tcPr>
          <w:sdt>
            <w:sdtPr>
              <w:rPr>
                <w:sz w:val="16"/>
                <w:szCs w:val="16"/>
              </w:rPr>
              <w:id w:val="-438838738"/>
              <w14:checkbox>
                <w14:checked w14:val="0"/>
                <w14:checkedState w14:val="2612" w14:font="MS Gothic"/>
                <w14:uncheckedState w14:val="2610" w14:font="MS Gothic"/>
              </w14:checkbox>
            </w:sdtPr>
            <w:sdtEndPr/>
            <w:sdtContent>
              <w:p w14:paraId="7C7FF7D9"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54544D98"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tcPr>
          <w:p w14:paraId="4131B389" w14:textId="77777777" w:rsidR="00E34DFE" w:rsidRPr="00D73B7B" w:rsidRDefault="00E34DFE" w:rsidP="006C273B">
            <w:pPr>
              <w:tabs>
                <w:tab w:val="left" w:pos="1083"/>
              </w:tabs>
              <w:spacing w:before="40" w:after="40" w:line="240" w:lineRule="auto"/>
              <w:rPr>
                <w:sz w:val="16"/>
                <w:szCs w:val="16"/>
              </w:rPr>
            </w:pPr>
            <w:r w:rsidRPr="007A027E">
              <w:rPr>
                <w:sz w:val="16"/>
                <w:szCs w:val="16"/>
                <w:lang w:val="de-CH"/>
              </w:rPr>
              <w:t xml:space="preserve">Einzelheiten zu neuen Analysemethoden und ggf. </w:t>
            </w:r>
            <w:r w:rsidRPr="00D73B7B">
              <w:rPr>
                <w:sz w:val="16"/>
                <w:szCs w:val="16"/>
              </w:rPr>
              <w:t>Validierungsdaten.</w:t>
            </w:r>
          </w:p>
        </w:tc>
      </w:tr>
      <w:tr w:rsidR="00E34DFE" w:rsidRPr="00EB072A" w14:paraId="526D7528" w14:textId="77777777" w:rsidTr="006C273B">
        <w:tc>
          <w:tcPr>
            <w:tcW w:w="667" w:type="dxa"/>
            <w:hideMark/>
          </w:tcPr>
          <w:sdt>
            <w:sdtPr>
              <w:rPr>
                <w:sz w:val="16"/>
                <w:szCs w:val="16"/>
              </w:rPr>
              <w:id w:val="1940096479"/>
              <w14:checkbox>
                <w14:checked w14:val="0"/>
                <w14:checkedState w14:val="2612" w14:font="MS Gothic"/>
                <w14:uncheckedState w14:val="2610" w14:font="MS Gothic"/>
              </w14:checkbox>
            </w:sdtPr>
            <w:sdtEndPr/>
            <w:sdtContent>
              <w:p w14:paraId="5639387A"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6C387AD5" w14:textId="77777777" w:rsidR="00E34DFE" w:rsidRPr="00296070" w:rsidRDefault="00E34DFE" w:rsidP="006C273B">
            <w:pPr>
              <w:spacing w:before="40" w:after="40" w:line="240" w:lineRule="auto"/>
              <w:rPr>
                <w:sz w:val="16"/>
                <w:szCs w:val="16"/>
              </w:rPr>
            </w:pPr>
            <w:r>
              <w:rPr>
                <w:sz w:val="16"/>
                <w:szCs w:val="16"/>
              </w:rPr>
              <w:t>4</w:t>
            </w:r>
            <w:r w:rsidRPr="00296070">
              <w:rPr>
                <w:sz w:val="16"/>
                <w:szCs w:val="16"/>
              </w:rPr>
              <w:t>.</w:t>
            </w:r>
          </w:p>
        </w:tc>
        <w:tc>
          <w:tcPr>
            <w:tcW w:w="8883" w:type="dxa"/>
            <w:gridSpan w:val="4"/>
          </w:tcPr>
          <w:p w14:paraId="4DCD2767" w14:textId="77777777" w:rsidR="00E34DFE" w:rsidRPr="007A027E" w:rsidRDefault="00E34DFE" w:rsidP="006C273B">
            <w:pPr>
              <w:tabs>
                <w:tab w:val="left" w:pos="1221"/>
              </w:tabs>
              <w:spacing w:before="40" w:after="40" w:line="240" w:lineRule="auto"/>
              <w:rPr>
                <w:sz w:val="16"/>
                <w:szCs w:val="16"/>
                <w:lang w:val="de-CH"/>
              </w:rPr>
            </w:pPr>
            <w:r w:rsidRPr="007A027E">
              <w:rPr>
                <w:sz w:val="16"/>
                <w:szCs w:val="16"/>
                <w:lang w:val="de-CH"/>
              </w:rPr>
              <w:t>Chargenanalysedaten von zwei Produktionschargen des Fertigprodukts für alle Spezifikationsparameter (bzw. drei Produktionschargen bei biologischen Arzneimitteln, wenn nicht anderweitig begründet).</w:t>
            </w:r>
          </w:p>
        </w:tc>
      </w:tr>
      <w:tr w:rsidR="00E34DFE" w:rsidRPr="00D73B7B" w14:paraId="1E40DF03" w14:textId="77777777" w:rsidTr="006C273B">
        <w:tc>
          <w:tcPr>
            <w:tcW w:w="667" w:type="dxa"/>
            <w:tcBorders>
              <w:bottom w:val="single" w:sz="4" w:space="0" w:color="auto"/>
            </w:tcBorders>
          </w:tcPr>
          <w:sdt>
            <w:sdtPr>
              <w:rPr>
                <w:sz w:val="16"/>
                <w:szCs w:val="16"/>
              </w:rPr>
              <w:id w:val="615951890"/>
              <w14:checkbox>
                <w14:checked w14:val="0"/>
                <w14:checkedState w14:val="2612" w14:font="MS Gothic"/>
                <w14:uncheckedState w14:val="2610" w14:font="MS Gothic"/>
              </w14:checkbox>
            </w:sdtPr>
            <w:sdtEndPr/>
            <w:sdtContent>
              <w:p w14:paraId="4C345819"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0F248563" w14:textId="77777777" w:rsidR="00E34DFE" w:rsidRPr="00D73B7B" w:rsidRDefault="00E34DFE" w:rsidP="006C273B">
            <w:pPr>
              <w:spacing w:before="40" w:after="40" w:line="240" w:lineRule="auto"/>
              <w:rPr>
                <w:sz w:val="16"/>
                <w:szCs w:val="16"/>
              </w:rPr>
            </w:pPr>
            <w:r>
              <w:rPr>
                <w:sz w:val="16"/>
                <w:szCs w:val="16"/>
              </w:rPr>
              <w:t>5</w:t>
            </w:r>
            <w:r w:rsidRPr="00D73B7B">
              <w:rPr>
                <w:sz w:val="16"/>
                <w:szCs w:val="16"/>
              </w:rPr>
              <w:t>.</w:t>
            </w:r>
          </w:p>
        </w:tc>
        <w:tc>
          <w:tcPr>
            <w:tcW w:w="8883" w:type="dxa"/>
            <w:gridSpan w:val="4"/>
            <w:tcBorders>
              <w:bottom w:val="nil"/>
            </w:tcBorders>
          </w:tcPr>
          <w:p w14:paraId="071DD354" w14:textId="77777777" w:rsidR="00E34DFE" w:rsidRPr="00D73B7B" w:rsidRDefault="00E34DFE" w:rsidP="006C273B">
            <w:pPr>
              <w:spacing w:before="40" w:after="40" w:line="240" w:lineRule="auto"/>
              <w:rPr>
                <w:sz w:val="16"/>
                <w:szCs w:val="16"/>
              </w:rPr>
            </w:pPr>
            <w:r w:rsidRPr="007A027E">
              <w:rPr>
                <w:sz w:val="16"/>
                <w:szCs w:val="16"/>
                <w:lang w:val="de-CH"/>
              </w:rPr>
              <w:t xml:space="preserve">Wo zutreffend vergleichende Wirkstofffreisetzungsprofile von mindestens einer Pilotcharge des Fertigprodukts, die mit den bisherigen und den neuen Inprozesskontrollen hergestellt wurde. </w:t>
            </w:r>
            <w:r w:rsidRPr="00D73B7B">
              <w:rPr>
                <w:sz w:val="16"/>
                <w:szCs w:val="16"/>
              </w:rPr>
              <w:t>Bei Phytoarzneimitteln reichen auch vergleichende Zerfallsdaten aus.</w:t>
            </w:r>
          </w:p>
        </w:tc>
      </w:tr>
      <w:tr w:rsidR="00E34DFE" w:rsidRPr="00EB072A" w14:paraId="2C455782" w14:textId="77777777" w:rsidTr="006C273B">
        <w:tc>
          <w:tcPr>
            <w:tcW w:w="667" w:type="dxa"/>
            <w:hideMark/>
          </w:tcPr>
          <w:sdt>
            <w:sdtPr>
              <w:rPr>
                <w:sz w:val="16"/>
                <w:szCs w:val="16"/>
              </w:rPr>
              <w:id w:val="1360546598"/>
              <w14:checkbox>
                <w14:checked w14:val="0"/>
                <w14:checkedState w14:val="2612" w14:font="MS Gothic"/>
                <w14:uncheckedState w14:val="2610" w14:font="MS Gothic"/>
              </w14:checkbox>
            </w:sdtPr>
            <w:sdtEndPr/>
            <w:sdtContent>
              <w:p w14:paraId="39B830FC"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6A3C048B" w14:textId="77777777" w:rsidR="00E34DFE" w:rsidRPr="00296070" w:rsidRDefault="00E34DFE" w:rsidP="006C273B">
            <w:pPr>
              <w:spacing w:before="40" w:after="40" w:line="240" w:lineRule="auto"/>
              <w:rPr>
                <w:sz w:val="16"/>
                <w:szCs w:val="16"/>
              </w:rPr>
            </w:pPr>
            <w:r>
              <w:rPr>
                <w:sz w:val="16"/>
                <w:szCs w:val="16"/>
              </w:rPr>
              <w:t>6</w:t>
            </w:r>
            <w:r w:rsidRPr="00296070">
              <w:rPr>
                <w:sz w:val="16"/>
                <w:szCs w:val="16"/>
              </w:rPr>
              <w:t>.</w:t>
            </w:r>
          </w:p>
        </w:tc>
        <w:tc>
          <w:tcPr>
            <w:tcW w:w="8883" w:type="dxa"/>
            <w:gridSpan w:val="4"/>
          </w:tcPr>
          <w:p w14:paraId="1B872FE6" w14:textId="77777777" w:rsidR="00E34DFE" w:rsidRPr="007A027E" w:rsidRDefault="00E34DFE" w:rsidP="006C273B">
            <w:pPr>
              <w:spacing w:before="40" w:after="40" w:line="240" w:lineRule="auto"/>
              <w:rPr>
                <w:sz w:val="16"/>
                <w:szCs w:val="16"/>
                <w:lang w:val="de-CH"/>
              </w:rPr>
            </w:pPr>
            <w:r w:rsidRPr="007A027E">
              <w:rPr>
                <w:sz w:val="16"/>
                <w:szCs w:val="16"/>
                <w:lang w:val="de-CH"/>
              </w:rPr>
              <w:t>Begründung der neuen Inprozesskontrollen und der Grenzwerte.</w:t>
            </w:r>
          </w:p>
        </w:tc>
      </w:tr>
    </w:tbl>
    <w:p w14:paraId="7B3ADE9B" w14:textId="77777777" w:rsidR="00E34DFE" w:rsidRPr="007A027E" w:rsidRDefault="00E34DFE" w:rsidP="00E34DFE">
      <w:pPr>
        <w:spacing w:before="40" w:after="40" w:line="240" w:lineRule="auto"/>
        <w:rPr>
          <w:szCs w:val="20"/>
          <w:lang w:val="de-CH"/>
        </w:rPr>
      </w:pPr>
    </w:p>
    <w:p w14:paraId="1C7ACBFC"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7372148E" w14:textId="77777777" w:rsidTr="006C273B">
        <w:tc>
          <w:tcPr>
            <w:tcW w:w="9923" w:type="dxa"/>
            <w:gridSpan w:val="2"/>
            <w:tcBorders>
              <w:top w:val="single" w:sz="4" w:space="0" w:color="C0C0C0"/>
              <w:left w:val="nil"/>
              <w:bottom w:val="single" w:sz="4" w:space="0" w:color="C0C0C0"/>
              <w:right w:val="nil"/>
            </w:tcBorders>
            <w:vAlign w:val="center"/>
            <w:hideMark/>
          </w:tcPr>
          <w:p w14:paraId="2DF036C6"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5D381D3B" w14:textId="77777777" w:rsidTr="006C273B">
        <w:tc>
          <w:tcPr>
            <w:tcW w:w="9923" w:type="dxa"/>
            <w:gridSpan w:val="2"/>
            <w:tcBorders>
              <w:top w:val="single" w:sz="4" w:space="0" w:color="C0C0C0"/>
              <w:left w:val="nil"/>
              <w:bottom w:val="single" w:sz="4" w:space="0" w:color="C0C0C0"/>
              <w:right w:val="nil"/>
            </w:tcBorders>
          </w:tcPr>
          <w:p w14:paraId="7A8B887D" w14:textId="77777777" w:rsidR="00E34DFE" w:rsidRPr="00D73B7B" w:rsidRDefault="006B077B" w:rsidP="006C273B">
            <w:pPr>
              <w:spacing w:before="40" w:after="40" w:line="240" w:lineRule="auto"/>
              <w:rPr>
                <w:sz w:val="20"/>
                <w:szCs w:val="20"/>
              </w:rPr>
            </w:pPr>
            <w:sdt>
              <w:sdtPr>
                <w:rPr>
                  <w:sz w:val="20"/>
                  <w:szCs w:val="20"/>
                </w:rPr>
                <w:id w:val="865490991"/>
                <w:placeholder>
                  <w:docPart w:val="86BF62774C864093A1EB048733406C24"/>
                </w:placeholder>
                <w:temporary/>
                <w:showingPlcHdr/>
                <w:text w:multiLine="1"/>
              </w:sdtPr>
              <w:sdtEndPr/>
              <w:sdtContent>
                <w:r w:rsidR="00E34DFE" w:rsidRPr="00D73B7B">
                  <w:rPr>
                    <w:rStyle w:val="Platzhaltertext"/>
                    <w:sz w:val="20"/>
                    <w:szCs w:val="20"/>
                  </w:rPr>
                  <w:t>……</w:t>
                </w:r>
              </w:sdtContent>
            </w:sdt>
          </w:p>
          <w:p w14:paraId="56001BD2" w14:textId="77777777" w:rsidR="00E34DFE" w:rsidRPr="00D73B7B" w:rsidRDefault="00E34DFE" w:rsidP="006C273B">
            <w:pPr>
              <w:spacing w:before="40" w:after="40" w:line="240" w:lineRule="auto"/>
              <w:rPr>
                <w:sz w:val="20"/>
                <w:szCs w:val="20"/>
              </w:rPr>
            </w:pPr>
          </w:p>
        </w:tc>
      </w:tr>
      <w:tr w:rsidR="00E34DFE" w:rsidRPr="00D73B7B" w14:paraId="30DA5EB4" w14:textId="77777777" w:rsidTr="006C273B">
        <w:tc>
          <w:tcPr>
            <w:tcW w:w="5068" w:type="dxa"/>
            <w:tcBorders>
              <w:top w:val="single" w:sz="4" w:space="0" w:color="C0C0C0"/>
              <w:left w:val="nil"/>
              <w:bottom w:val="single" w:sz="4" w:space="0" w:color="C0C0C0"/>
              <w:right w:val="single" w:sz="4" w:space="0" w:color="C0C0C0"/>
            </w:tcBorders>
            <w:hideMark/>
          </w:tcPr>
          <w:p w14:paraId="4CC64762"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DAD6A78"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7AE5C4B0" w14:textId="77777777" w:rsidTr="006C273B">
        <w:tc>
          <w:tcPr>
            <w:tcW w:w="5068" w:type="dxa"/>
            <w:tcBorders>
              <w:top w:val="single" w:sz="4" w:space="0" w:color="C0C0C0"/>
              <w:left w:val="nil"/>
              <w:bottom w:val="single" w:sz="4" w:space="0" w:color="C0C0C0"/>
              <w:right w:val="single" w:sz="4" w:space="0" w:color="C0C0C0"/>
            </w:tcBorders>
          </w:tcPr>
          <w:p w14:paraId="446FE274" w14:textId="77777777" w:rsidR="00E34DFE" w:rsidRPr="00D73B7B" w:rsidRDefault="006B077B" w:rsidP="006C273B">
            <w:pPr>
              <w:spacing w:before="40" w:after="40" w:line="240" w:lineRule="auto"/>
              <w:rPr>
                <w:sz w:val="20"/>
                <w:szCs w:val="20"/>
              </w:rPr>
            </w:pPr>
            <w:sdt>
              <w:sdtPr>
                <w:rPr>
                  <w:sz w:val="20"/>
                  <w:szCs w:val="20"/>
                </w:rPr>
                <w:id w:val="1235128096"/>
                <w:placeholder>
                  <w:docPart w:val="0E3F90A6D2B946E99BC06D7F37B8A024"/>
                </w:placeholder>
                <w:temporary/>
                <w:showingPlcHdr/>
                <w:text w:multiLine="1"/>
              </w:sdtPr>
              <w:sdtEndPr/>
              <w:sdtContent>
                <w:r w:rsidR="00E34DFE" w:rsidRPr="00D73B7B">
                  <w:rPr>
                    <w:rStyle w:val="Platzhaltertext"/>
                    <w:sz w:val="20"/>
                    <w:szCs w:val="20"/>
                  </w:rPr>
                  <w:t>……</w:t>
                </w:r>
              </w:sdtContent>
            </w:sdt>
          </w:p>
          <w:p w14:paraId="134F456C"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3270C6F" w14:textId="77777777" w:rsidR="00E34DFE" w:rsidRPr="00D73B7B" w:rsidRDefault="006B077B" w:rsidP="006C273B">
            <w:pPr>
              <w:spacing w:before="40" w:after="40" w:line="240" w:lineRule="auto"/>
              <w:rPr>
                <w:sz w:val="20"/>
                <w:szCs w:val="20"/>
              </w:rPr>
            </w:pPr>
            <w:sdt>
              <w:sdtPr>
                <w:rPr>
                  <w:sz w:val="20"/>
                  <w:szCs w:val="20"/>
                </w:rPr>
                <w:id w:val="791404375"/>
                <w:placeholder>
                  <w:docPart w:val="6552557EC08143B5BCF40D3DAABA75B5"/>
                </w:placeholder>
                <w:temporary/>
                <w:showingPlcHdr/>
                <w:text w:multiLine="1"/>
              </w:sdtPr>
              <w:sdtEndPr/>
              <w:sdtContent>
                <w:r w:rsidR="00E34DFE" w:rsidRPr="00D73B7B">
                  <w:rPr>
                    <w:rStyle w:val="Platzhaltertext"/>
                    <w:sz w:val="20"/>
                    <w:szCs w:val="20"/>
                  </w:rPr>
                  <w:t>……</w:t>
                </w:r>
              </w:sdtContent>
            </w:sdt>
          </w:p>
          <w:p w14:paraId="6C14F41C" w14:textId="77777777" w:rsidR="00E34DFE" w:rsidRPr="00D73B7B" w:rsidRDefault="00E34DFE" w:rsidP="006C273B">
            <w:pPr>
              <w:spacing w:before="40" w:after="40" w:line="240" w:lineRule="auto"/>
              <w:rPr>
                <w:sz w:val="20"/>
                <w:szCs w:val="20"/>
              </w:rPr>
            </w:pPr>
          </w:p>
        </w:tc>
      </w:tr>
    </w:tbl>
    <w:p w14:paraId="5BB79124" w14:textId="77777777" w:rsidR="00E34DFE" w:rsidRDefault="00E34DFE" w:rsidP="00E34DFE">
      <w:pPr>
        <w:spacing w:before="40" w:after="40" w:line="240" w:lineRule="auto"/>
        <w:rPr>
          <w:lang w:eastAsia="de-CH"/>
        </w:rPr>
      </w:pPr>
    </w:p>
    <w:p w14:paraId="2C480000" w14:textId="77777777" w:rsidR="00E34DFE" w:rsidRDefault="00E34DFE" w:rsidP="00E34DFE">
      <w:pPr>
        <w:spacing w:after="160" w:line="259" w:lineRule="auto"/>
        <w:rPr>
          <w:lang w:eastAsia="de-CH"/>
        </w:rPr>
      </w:pPr>
      <w:r>
        <w:rPr>
          <w:lang w:eastAsia="de-CH"/>
        </w:rPr>
        <w:br w:type="page"/>
      </w:r>
    </w:p>
    <w:p w14:paraId="6134C562" w14:textId="77777777" w:rsidR="00E34DFE" w:rsidRPr="007A027E" w:rsidRDefault="00E34DFE" w:rsidP="00E34DFE">
      <w:pPr>
        <w:pStyle w:val="berschrift4Buchstaben"/>
        <w:rPr>
          <w:lang w:val="de-CH" w:eastAsia="de-CH"/>
        </w:rPr>
      </w:pPr>
      <w:r w:rsidRPr="007A027E">
        <w:rPr>
          <w:lang w:val="de-CH" w:eastAsia="de-CH"/>
        </w:rPr>
        <w:lastRenderedPageBreak/>
        <w:t>F.II.c) Kontrolle von Hilfsstoffen</w:t>
      </w:r>
    </w:p>
    <w:p w14:paraId="40852215" w14:textId="77777777" w:rsidR="00E34DFE" w:rsidRDefault="00E34DFE" w:rsidP="00E34DFE">
      <w:pPr>
        <w:pStyle w:val="berschrift5Buchstaben"/>
      </w:pPr>
      <w:r w:rsidRPr="007D3E18">
        <w:t>F.II.</w:t>
      </w:r>
      <w:r>
        <w:t>c</w:t>
      </w:r>
      <w:r w:rsidRPr="007D3E18">
        <w:t>.</w:t>
      </w:r>
      <w:r>
        <w:t>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714ADCE7" w14:textId="77777777" w:rsidTr="006C273B">
        <w:tc>
          <w:tcPr>
            <w:tcW w:w="1086" w:type="dxa"/>
            <w:gridSpan w:val="2"/>
            <w:hideMark/>
          </w:tcPr>
          <w:p w14:paraId="4E796588" w14:textId="77777777" w:rsidR="00E34DFE" w:rsidRPr="00D73B7B" w:rsidRDefault="00E34DFE" w:rsidP="006C273B">
            <w:pPr>
              <w:spacing w:before="40" w:after="40" w:line="240" w:lineRule="auto"/>
              <w:rPr>
                <w:sz w:val="16"/>
                <w:szCs w:val="16"/>
              </w:rPr>
            </w:pPr>
            <w:r>
              <w:rPr>
                <w:b/>
                <w:sz w:val="16"/>
                <w:szCs w:val="16"/>
                <w:lang w:eastAsia="de-CH"/>
              </w:rPr>
              <w:t>F.II.c.1</w:t>
            </w:r>
          </w:p>
        </w:tc>
        <w:tc>
          <w:tcPr>
            <w:tcW w:w="5098" w:type="dxa"/>
          </w:tcPr>
          <w:p w14:paraId="2238ED72"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von Spezifikationsparametern und/oder -grenzwerten eines Hilfsstoffs</w:t>
            </w:r>
          </w:p>
        </w:tc>
        <w:tc>
          <w:tcPr>
            <w:tcW w:w="1466" w:type="dxa"/>
            <w:hideMark/>
          </w:tcPr>
          <w:p w14:paraId="7CF9FC7C"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1D582B97"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5A8D1426"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28E3F33D" w14:textId="77777777" w:rsidTr="006C273B">
        <w:tc>
          <w:tcPr>
            <w:tcW w:w="1086" w:type="dxa"/>
            <w:gridSpan w:val="2"/>
            <w:hideMark/>
          </w:tcPr>
          <w:p w14:paraId="600987B9" w14:textId="77777777" w:rsidR="00E34DFE" w:rsidRPr="00D73B7B" w:rsidRDefault="006B077B" w:rsidP="006C273B">
            <w:pPr>
              <w:spacing w:before="40" w:after="40" w:line="240" w:lineRule="auto"/>
              <w:rPr>
                <w:sz w:val="16"/>
                <w:szCs w:val="16"/>
              </w:rPr>
            </w:pPr>
            <w:sdt>
              <w:sdtPr>
                <w:rPr>
                  <w:sz w:val="16"/>
                  <w:szCs w:val="16"/>
                </w:rPr>
                <w:id w:val="-163162295"/>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68A89D25" w14:textId="77777777" w:rsidR="00E34DFE" w:rsidRPr="007A027E" w:rsidRDefault="00E34DFE" w:rsidP="006C273B">
            <w:pPr>
              <w:spacing w:before="40" w:after="40" w:line="240" w:lineRule="auto"/>
              <w:rPr>
                <w:sz w:val="16"/>
                <w:szCs w:val="16"/>
                <w:lang w:val="de-CH"/>
              </w:rPr>
            </w:pPr>
            <w:r w:rsidRPr="007A027E">
              <w:rPr>
                <w:sz w:val="16"/>
                <w:szCs w:val="16"/>
                <w:lang w:val="de-CH"/>
              </w:rPr>
              <w:t>Änderung ausserhalb des genehmigten Bereichs der Spezifikationsgrenzwerte</w:t>
            </w:r>
          </w:p>
        </w:tc>
        <w:tc>
          <w:tcPr>
            <w:tcW w:w="1466" w:type="dxa"/>
          </w:tcPr>
          <w:p w14:paraId="27A18596" w14:textId="77777777" w:rsidR="00E34DFE" w:rsidRPr="007A027E" w:rsidRDefault="00E34DFE" w:rsidP="006C273B">
            <w:pPr>
              <w:spacing w:before="40" w:after="40" w:line="240" w:lineRule="auto"/>
              <w:rPr>
                <w:sz w:val="16"/>
                <w:szCs w:val="16"/>
                <w:lang w:val="de-CH"/>
              </w:rPr>
            </w:pPr>
          </w:p>
        </w:tc>
        <w:tc>
          <w:tcPr>
            <w:tcW w:w="1712" w:type="dxa"/>
          </w:tcPr>
          <w:p w14:paraId="7A8E899B"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4941EF67" w14:textId="77777777" w:rsidR="00E34DFE" w:rsidRPr="001B65D4" w:rsidRDefault="00E34DFE" w:rsidP="006C273B">
            <w:pPr>
              <w:spacing w:before="40" w:after="40" w:line="240" w:lineRule="auto"/>
              <w:rPr>
                <w:sz w:val="16"/>
                <w:szCs w:val="16"/>
              </w:rPr>
            </w:pPr>
            <w:r>
              <w:rPr>
                <w:sz w:val="16"/>
                <w:szCs w:val="16"/>
              </w:rPr>
              <w:t>6077</w:t>
            </w:r>
          </w:p>
          <w:p w14:paraId="018A1212" w14:textId="77777777" w:rsidR="00E34DFE" w:rsidRPr="001B65D4" w:rsidRDefault="00E34DFE" w:rsidP="006C273B">
            <w:pPr>
              <w:spacing w:before="40" w:after="40" w:line="240" w:lineRule="auto"/>
              <w:rPr>
                <w:sz w:val="16"/>
                <w:szCs w:val="16"/>
              </w:rPr>
            </w:pPr>
          </w:p>
        </w:tc>
      </w:tr>
      <w:tr w:rsidR="00E34DFE" w:rsidRPr="00D73B7B" w14:paraId="3356D7F5" w14:textId="77777777" w:rsidTr="006C273B">
        <w:tc>
          <w:tcPr>
            <w:tcW w:w="1086" w:type="dxa"/>
            <w:gridSpan w:val="2"/>
            <w:hideMark/>
          </w:tcPr>
          <w:p w14:paraId="4BF73591" w14:textId="77777777" w:rsidR="00E34DFE" w:rsidRPr="00D73B7B" w:rsidRDefault="006B077B" w:rsidP="006C273B">
            <w:pPr>
              <w:spacing w:before="40" w:after="40" w:line="240" w:lineRule="auto"/>
              <w:rPr>
                <w:sz w:val="16"/>
                <w:szCs w:val="16"/>
              </w:rPr>
            </w:pPr>
            <w:sdt>
              <w:sdtPr>
                <w:rPr>
                  <w:sz w:val="16"/>
                  <w:szCs w:val="16"/>
                </w:rPr>
                <w:id w:val="-548373785"/>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65CEC8D0" w14:textId="77777777" w:rsidR="00E34DFE" w:rsidRPr="007A027E" w:rsidRDefault="00E34DFE" w:rsidP="006C273B">
            <w:pPr>
              <w:tabs>
                <w:tab w:val="left" w:pos="1279"/>
              </w:tabs>
              <w:spacing w:before="40" w:after="40" w:line="240" w:lineRule="auto"/>
              <w:rPr>
                <w:sz w:val="16"/>
                <w:szCs w:val="16"/>
                <w:lang w:val="de-CH"/>
              </w:rPr>
            </w:pPr>
            <w:r w:rsidRPr="007A027E">
              <w:rPr>
                <w:sz w:val="16"/>
                <w:szCs w:val="16"/>
                <w:lang w:val="de-CH"/>
              </w:rPr>
              <w:t>Streichung eines Spezifikationsparameters, die erhebliche Auswirkungen auf die Gesamtqualität des Fertigprodukts haben könnte</w:t>
            </w:r>
          </w:p>
        </w:tc>
        <w:tc>
          <w:tcPr>
            <w:tcW w:w="1466" w:type="dxa"/>
          </w:tcPr>
          <w:p w14:paraId="48FAC082" w14:textId="77777777" w:rsidR="00E34DFE" w:rsidRPr="007A027E" w:rsidRDefault="00E34DFE" w:rsidP="006C273B">
            <w:pPr>
              <w:spacing w:before="40" w:after="40" w:line="240" w:lineRule="auto"/>
              <w:rPr>
                <w:sz w:val="16"/>
                <w:szCs w:val="16"/>
                <w:lang w:val="de-CH"/>
              </w:rPr>
            </w:pPr>
          </w:p>
        </w:tc>
        <w:tc>
          <w:tcPr>
            <w:tcW w:w="1712" w:type="dxa"/>
          </w:tcPr>
          <w:p w14:paraId="56B8191C"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6FA837DD" w14:textId="77777777" w:rsidR="00E34DFE" w:rsidRPr="001B65D4" w:rsidRDefault="00E34DFE" w:rsidP="006C273B">
            <w:pPr>
              <w:spacing w:before="40" w:after="40" w:line="240" w:lineRule="auto"/>
              <w:rPr>
                <w:sz w:val="16"/>
                <w:szCs w:val="16"/>
              </w:rPr>
            </w:pPr>
            <w:r>
              <w:rPr>
                <w:sz w:val="16"/>
                <w:szCs w:val="16"/>
              </w:rPr>
              <w:t>6078</w:t>
            </w:r>
          </w:p>
          <w:p w14:paraId="2373FA52" w14:textId="77777777" w:rsidR="00E34DFE" w:rsidRPr="001B65D4" w:rsidRDefault="00E34DFE" w:rsidP="006C273B">
            <w:pPr>
              <w:spacing w:before="40" w:after="40" w:line="240" w:lineRule="auto"/>
              <w:rPr>
                <w:sz w:val="16"/>
                <w:szCs w:val="16"/>
              </w:rPr>
            </w:pPr>
          </w:p>
        </w:tc>
      </w:tr>
      <w:tr w:rsidR="00E34DFE" w:rsidRPr="00D73B7B" w14:paraId="5B6F97CD" w14:textId="77777777" w:rsidTr="006C273B">
        <w:tc>
          <w:tcPr>
            <w:tcW w:w="1086" w:type="dxa"/>
            <w:gridSpan w:val="2"/>
            <w:hideMark/>
          </w:tcPr>
          <w:p w14:paraId="25A7A660" w14:textId="77777777" w:rsidR="00E34DFE" w:rsidRPr="00D73B7B" w:rsidRDefault="006B077B" w:rsidP="006C273B">
            <w:pPr>
              <w:spacing w:before="40" w:after="40" w:line="240" w:lineRule="auto"/>
              <w:rPr>
                <w:sz w:val="16"/>
                <w:szCs w:val="16"/>
              </w:rPr>
            </w:pPr>
            <w:sdt>
              <w:sdtPr>
                <w:rPr>
                  <w:sz w:val="16"/>
                  <w:szCs w:val="16"/>
                </w:rPr>
                <w:id w:val="207161654"/>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c)</w:t>
            </w:r>
          </w:p>
        </w:tc>
        <w:tc>
          <w:tcPr>
            <w:tcW w:w="5098" w:type="dxa"/>
          </w:tcPr>
          <w:p w14:paraId="2BA67895" w14:textId="77777777" w:rsidR="00E34DFE" w:rsidRPr="007A027E" w:rsidRDefault="00E34DFE" w:rsidP="006C273B">
            <w:pPr>
              <w:spacing w:before="40" w:after="40" w:line="240" w:lineRule="auto"/>
              <w:rPr>
                <w:sz w:val="16"/>
                <w:szCs w:val="16"/>
                <w:lang w:val="de-CH"/>
              </w:rPr>
            </w:pPr>
            <w:r w:rsidRPr="007A027E">
              <w:rPr>
                <w:sz w:val="16"/>
                <w:szCs w:val="16"/>
                <w:lang w:val="de-CH"/>
              </w:rPr>
              <w:t>Hinzufügung oder Austausch (ausgenommen sind biologische oder immunologische Produkte) eines Spezifikationsparameters mit der betreffenden Prüfmethode als Folge eines Sicherheits- oder Qualitätsproblems</w:t>
            </w:r>
          </w:p>
        </w:tc>
        <w:tc>
          <w:tcPr>
            <w:tcW w:w="1466" w:type="dxa"/>
          </w:tcPr>
          <w:p w14:paraId="2C6CBF73" w14:textId="77777777" w:rsidR="00E34DFE" w:rsidRPr="00D73B7B" w:rsidRDefault="00E34DFE" w:rsidP="006C273B">
            <w:pPr>
              <w:spacing w:before="40" w:after="40" w:line="240" w:lineRule="auto"/>
              <w:rPr>
                <w:sz w:val="16"/>
                <w:szCs w:val="16"/>
              </w:rPr>
            </w:pPr>
            <w:r>
              <w:rPr>
                <w:sz w:val="16"/>
                <w:szCs w:val="16"/>
              </w:rPr>
              <w:t>1, 2, 3, 4, 5, 6, 7</w:t>
            </w:r>
          </w:p>
        </w:tc>
        <w:tc>
          <w:tcPr>
            <w:tcW w:w="1712" w:type="dxa"/>
          </w:tcPr>
          <w:p w14:paraId="62F97804"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177E181C" w14:textId="77777777" w:rsidR="00E34DFE" w:rsidRPr="001B65D4" w:rsidRDefault="00E34DFE" w:rsidP="006C273B">
            <w:pPr>
              <w:spacing w:before="40" w:after="40" w:line="240" w:lineRule="auto"/>
              <w:rPr>
                <w:sz w:val="16"/>
                <w:szCs w:val="16"/>
              </w:rPr>
            </w:pPr>
            <w:r>
              <w:rPr>
                <w:sz w:val="16"/>
                <w:szCs w:val="16"/>
              </w:rPr>
              <w:t>6079</w:t>
            </w:r>
          </w:p>
        </w:tc>
      </w:tr>
      <w:tr w:rsidR="00E34DFE" w:rsidRPr="00D73B7B" w14:paraId="55F7A605" w14:textId="77777777" w:rsidTr="006C273B">
        <w:tc>
          <w:tcPr>
            <w:tcW w:w="1086" w:type="dxa"/>
            <w:gridSpan w:val="2"/>
            <w:hideMark/>
          </w:tcPr>
          <w:p w14:paraId="631F8510" w14:textId="77777777" w:rsidR="00E34DFE" w:rsidRPr="00D73B7B" w:rsidRDefault="006B077B" w:rsidP="006C273B">
            <w:pPr>
              <w:spacing w:before="40" w:after="40" w:line="240" w:lineRule="auto"/>
              <w:rPr>
                <w:sz w:val="16"/>
                <w:szCs w:val="16"/>
              </w:rPr>
            </w:pPr>
            <w:sdt>
              <w:sdtPr>
                <w:rPr>
                  <w:sz w:val="16"/>
                  <w:szCs w:val="16"/>
                </w:rPr>
                <w:id w:val="1180233284"/>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d)</w:t>
            </w:r>
          </w:p>
        </w:tc>
        <w:tc>
          <w:tcPr>
            <w:tcW w:w="5098" w:type="dxa"/>
          </w:tcPr>
          <w:p w14:paraId="4B409EBD" w14:textId="77777777" w:rsidR="00E34DFE" w:rsidRPr="007A027E" w:rsidRDefault="00E34DFE" w:rsidP="006C273B">
            <w:pPr>
              <w:spacing w:before="40" w:after="40" w:line="240" w:lineRule="auto"/>
              <w:rPr>
                <w:sz w:val="16"/>
                <w:szCs w:val="16"/>
                <w:lang w:val="de-CH"/>
              </w:rPr>
            </w:pPr>
            <w:r w:rsidRPr="007A027E">
              <w:rPr>
                <w:sz w:val="16"/>
                <w:szCs w:val="16"/>
                <w:lang w:val="de-CH"/>
              </w:rPr>
              <w:t>Wenn die Ph. Eur. oder die Ph. Helv. keine Monographie für den Hilfsstoff enthält, eine Änderung der Spezifikation von einer firmeneigenen auf eine Spezifikation aus einem nicht amtlichen Arzneibuch oder ein Arzneibuch eines Drittlands</w:t>
            </w:r>
          </w:p>
        </w:tc>
        <w:tc>
          <w:tcPr>
            <w:tcW w:w="1466" w:type="dxa"/>
          </w:tcPr>
          <w:p w14:paraId="09169008" w14:textId="77777777" w:rsidR="00E34DFE" w:rsidRPr="00D73B7B" w:rsidRDefault="00E34DFE" w:rsidP="006C273B">
            <w:pPr>
              <w:spacing w:before="40" w:after="40" w:line="240" w:lineRule="auto"/>
              <w:rPr>
                <w:sz w:val="16"/>
                <w:szCs w:val="16"/>
              </w:rPr>
            </w:pPr>
            <w:r w:rsidRPr="008F3877">
              <w:rPr>
                <w:sz w:val="16"/>
                <w:szCs w:val="16"/>
              </w:rPr>
              <w:t>1, 2, 3, 4, 5, 6, 7</w:t>
            </w:r>
          </w:p>
        </w:tc>
        <w:tc>
          <w:tcPr>
            <w:tcW w:w="1712" w:type="dxa"/>
          </w:tcPr>
          <w:p w14:paraId="41A02E71"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39226CFC" w14:textId="77777777" w:rsidR="00E34DFE" w:rsidRPr="001B65D4" w:rsidRDefault="00E34DFE" w:rsidP="006C273B">
            <w:pPr>
              <w:spacing w:before="40" w:after="40" w:line="240" w:lineRule="auto"/>
              <w:rPr>
                <w:sz w:val="16"/>
                <w:szCs w:val="16"/>
              </w:rPr>
            </w:pPr>
            <w:r>
              <w:rPr>
                <w:sz w:val="16"/>
                <w:szCs w:val="16"/>
              </w:rPr>
              <w:t>6080</w:t>
            </w:r>
          </w:p>
          <w:p w14:paraId="78BBC168" w14:textId="77777777" w:rsidR="00E34DFE" w:rsidRPr="001B65D4" w:rsidRDefault="00E34DFE" w:rsidP="006C273B">
            <w:pPr>
              <w:spacing w:before="40" w:after="40" w:line="240" w:lineRule="auto"/>
              <w:rPr>
                <w:sz w:val="16"/>
                <w:szCs w:val="16"/>
              </w:rPr>
            </w:pPr>
          </w:p>
        </w:tc>
      </w:tr>
      <w:tr w:rsidR="00E34DFE" w:rsidRPr="00D73B7B" w14:paraId="0322EDF4" w14:textId="77777777" w:rsidTr="006C273B">
        <w:tc>
          <w:tcPr>
            <w:tcW w:w="1086" w:type="dxa"/>
            <w:gridSpan w:val="2"/>
          </w:tcPr>
          <w:p w14:paraId="18A8F5BF" w14:textId="77777777" w:rsidR="00E34DFE" w:rsidRDefault="006B077B" w:rsidP="006C273B">
            <w:pPr>
              <w:spacing w:before="40" w:after="40" w:line="240" w:lineRule="auto"/>
              <w:rPr>
                <w:sz w:val="16"/>
                <w:szCs w:val="16"/>
              </w:rPr>
            </w:pPr>
            <w:sdt>
              <w:sdtPr>
                <w:rPr>
                  <w:sz w:val="16"/>
                  <w:szCs w:val="16"/>
                </w:rPr>
                <w:id w:val="333581658"/>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24E85164" w14:textId="77777777" w:rsidR="00E34DFE" w:rsidRPr="00D73B7B" w:rsidRDefault="00E34DFE" w:rsidP="006C273B">
            <w:pPr>
              <w:spacing w:before="40" w:after="40" w:line="240" w:lineRule="auto"/>
              <w:rPr>
                <w:sz w:val="16"/>
                <w:szCs w:val="16"/>
              </w:rPr>
            </w:pPr>
            <w:r w:rsidRPr="00F43E74">
              <w:rPr>
                <w:sz w:val="16"/>
                <w:szCs w:val="16"/>
              </w:rPr>
              <w:t>Andere Änderung</w:t>
            </w:r>
          </w:p>
        </w:tc>
        <w:tc>
          <w:tcPr>
            <w:tcW w:w="1466" w:type="dxa"/>
          </w:tcPr>
          <w:p w14:paraId="7F873B39" w14:textId="77777777" w:rsidR="00E34DFE" w:rsidRDefault="00E34DFE" w:rsidP="006C273B">
            <w:pPr>
              <w:spacing w:before="40" w:after="40" w:line="240" w:lineRule="auto"/>
              <w:rPr>
                <w:sz w:val="16"/>
                <w:szCs w:val="16"/>
              </w:rPr>
            </w:pPr>
          </w:p>
        </w:tc>
        <w:tc>
          <w:tcPr>
            <w:tcW w:w="1712" w:type="dxa"/>
          </w:tcPr>
          <w:p w14:paraId="01F7E801"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1E8C303A" w14:textId="77777777" w:rsidR="00E34DFE" w:rsidRPr="001B65D4" w:rsidRDefault="00E34DFE" w:rsidP="006C273B">
            <w:pPr>
              <w:spacing w:before="40" w:after="40" w:line="240" w:lineRule="auto"/>
              <w:rPr>
                <w:sz w:val="16"/>
                <w:szCs w:val="16"/>
              </w:rPr>
            </w:pPr>
            <w:r>
              <w:rPr>
                <w:sz w:val="16"/>
                <w:szCs w:val="16"/>
              </w:rPr>
              <w:t>6081</w:t>
            </w:r>
          </w:p>
        </w:tc>
      </w:tr>
      <w:tr w:rsidR="00E34DFE" w:rsidRPr="00D73B7B" w14:paraId="77CC0A81" w14:textId="77777777" w:rsidTr="006C273B">
        <w:trPr>
          <w:trHeight w:val="404"/>
        </w:trPr>
        <w:tc>
          <w:tcPr>
            <w:tcW w:w="1086" w:type="dxa"/>
            <w:gridSpan w:val="2"/>
          </w:tcPr>
          <w:p w14:paraId="6E0F5BB1" w14:textId="77777777" w:rsidR="00E34DFE" w:rsidRPr="00D73B7B" w:rsidRDefault="00E34DFE" w:rsidP="006C273B">
            <w:pPr>
              <w:spacing w:before="40" w:after="40" w:line="240" w:lineRule="auto"/>
              <w:rPr>
                <w:sz w:val="16"/>
                <w:szCs w:val="16"/>
              </w:rPr>
            </w:pPr>
          </w:p>
        </w:tc>
        <w:tc>
          <w:tcPr>
            <w:tcW w:w="8883" w:type="dxa"/>
            <w:gridSpan w:val="4"/>
            <w:hideMark/>
          </w:tcPr>
          <w:p w14:paraId="5E3D7C07"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D73B7B" w14:paraId="7FE983AB" w14:textId="77777777" w:rsidTr="006C273B">
        <w:tc>
          <w:tcPr>
            <w:tcW w:w="667" w:type="dxa"/>
            <w:tcBorders>
              <w:bottom w:val="single" w:sz="4" w:space="0" w:color="auto"/>
            </w:tcBorders>
          </w:tcPr>
          <w:sdt>
            <w:sdtPr>
              <w:rPr>
                <w:sz w:val="16"/>
                <w:szCs w:val="16"/>
              </w:rPr>
              <w:id w:val="2050411014"/>
              <w14:checkbox>
                <w14:checked w14:val="0"/>
                <w14:checkedState w14:val="2612" w14:font="MS Gothic"/>
                <w14:uncheckedState w14:val="2610" w14:font="MS Gothic"/>
              </w14:checkbox>
            </w:sdtPr>
            <w:sdtEndPr/>
            <w:sdtContent>
              <w:p w14:paraId="69BC01A1" w14:textId="77777777" w:rsidR="00E34DFE" w:rsidRPr="00D73B7B" w:rsidRDefault="00E34DFE" w:rsidP="006C273B">
                <w:pPr>
                  <w:spacing w:before="40" w:after="40" w:line="240" w:lineRule="auto"/>
                  <w:rPr>
                    <w:sz w:val="16"/>
                    <w:szCs w:val="16"/>
                  </w:rPr>
                </w:pPr>
                <w:r w:rsidRPr="00CB1876">
                  <w:rPr>
                    <w:rFonts w:ascii="Segoe UI Symbol" w:eastAsia="MS Gothic" w:hAnsi="Segoe UI Symbol" w:cs="Segoe UI Symbol"/>
                    <w:sz w:val="16"/>
                    <w:szCs w:val="16"/>
                  </w:rPr>
                  <w:t>☐</w:t>
                </w:r>
              </w:p>
            </w:sdtContent>
          </w:sdt>
        </w:tc>
        <w:tc>
          <w:tcPr>
            <w:tcW w:w="419" w:type="dxa"/>
            <w:tcBorders>
              <w:bottom w:val="single" w:sz="4" w:space="0" w:color="auto"/>
            </w:tcBorders>
          </w:tcPr>
          <w:p w14:paraId="6C97669C"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074868CF" w14:textId="77777777" w:rsidR="00E34DFE" w:rsidRPr="00D73B7B" w:rsidRDefault="00E34DFE" w:rsidP="006C273B">
            <w:pPr>
              <w:spacing w:before="40" w:after="40" w:line="240" w:lineRule="auto"/>
              <w:rPr>
                <w:sz w:val="16"/>
                <w:szCs w:val="16"/>
              </w:rPr>
            </w:pPr>
            <w:r w:rsidRPr="00D73B7B">
              <w:rPr>
                <w:sz w:val="16"/>
                <w:szCs w:val="16"/>
              </w:rPr>
              <w:t xml:space="preserve">Aktualisierte Unterlagen der Zulassungsdokumentation </w:t>
            </w:r>
            <w:r>
              <w:rPr>
                <w:sz w:val="16"/>
                <w:szCs w:val="16"/>
              </w:rPr>
              <w:t>.</w:t>
            </w:r>
          </w:p>
        </w:tc>
      </w:tr>
      <w:tr w:rsidR="00E34DFE" w:rsidRPr="00EB072A" w14:paraId="0A8A717B" w14:textId="77777777" w:rsidTr="006C273B">
        <w:tc>
          <w:tcPr>
            <w:tcW w:w="667" w:type="dxa"/>
            <w:hideMark/>
          </w:tcPr>
          <w:sdt>
            <w:sdtPr>
              <w:rPr>
                <w:sz w:val="16"/>
                <w:szCs w:val="16"/>
              </w:rPr>
              <w:id w:val="-1436443478"/>
              <w14:checkbox>
                <w14:checked w14:val="0"/>
                <w14:checkedState w14:val="2612" w14:font="MS Gothic"/>
                <w14:uncheckedState w14:val="2610" w14:font="MS Gothic"/>
              </w14:checkbox>
            </w:sdtPr>
            <w:sdtEndPr/>
            <w:sdtContent>
              <w:p w14:paraId="3C6D3959"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453DD97B"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70CD2ED4" w14:textId="77777777" w:rsidR="00E34DFE" w:rsidRPr="007A027E" w:rsidRDefault="00E34DFE" w:rsidP="006C273B">
            <w:pPr>
              <w:spacing w:before="40" w:after="40" w:line="240" w:lineRule="auto"/>
              <w:rPr>
                <w:sz w:val="16"/>
                <w:szCs w:val="16"/>
                <w:lang w:val="de-CH"/>
              </w:rPr>
            </w:pPr>
            <w:r w:rsidRPr="007A027E">
              <w:rPr>
                <w:sz w:val="16"/>
                <w:szCs w:val="16"/>
                <w:lang w:val="de-CH"/>
              </w:rPr>
              <w:t>Gegenüberstellung der bisher genehmigten und der beantragten Spezifikationen.</w:t>
            </w:r>
          </w:p>
        </w:tc>
      </w:tr>
      <w:tr w:rsidR="00E34DFE" w:rsidRPr="00D73B7B" w14:paraId="5B9561A6" w14:textId="77777777" w:rsidTr="006C273B">
        <w:tc>
          <w:tcPr>
            <w:tcW w:w="667" w:type="dxa"/>
          </w:tcPr>
          <w:sdt>
            <w:sdtPr>
              <w:rPr>
                <w:sz w:val="16"/>
                <w:szCs w:val="16"/>
              </w:rPr>
              <w:id w:val="-1797988666"/>
              <w14:checkbox>
                <w14:checked w14:val="0"/>
                <w14:checkedState w14:val="2612" w14:font="MS Gothic"/>
                <w14:uncheckedState w14:val="2610" w14:font="MS Gothic"/>
              </w14:checkbox>
            </w:sdtPr>
            <w:sdtEndPr/>
            <w:sdtContent>
              <w:p w14:paraId="7C3035E6"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6090BDED"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tcPr>
          <w:p w14:paraId="2BD3133A" w14:textId="77777777" w:rsidR="00E34DFE" w:rsidRPr="00D73B7B" w:rsidRDefault="00E34DFE" w:rsidP="006C273B">
            <w:pPr>
              <w:tabs>
                <w:tab w:val="left" w:pos="1083"/>
              </w:tabs>
              <w:spacing w:before="40" w:after="40" w:line="240" w:lineRule="auto"/>
              <w:rPr>
                <w:sz w:val="16"/>
                <w:szCs w:val="16"/>
              </w:rPr>
            </w:pPr>
            <w:r w:rsidRPr="007A027E">
              <w:rPr>
                <w:sz w:val="16"/>
                <w:szCs w:val="16"/>
                <w:lang w:val="de-CH"/>
              </w:rPr>
              <w:t xml:space="preserve">Einzelheiten zur neuen Analysemethode und ggf. </w:t>
            </w:r>
            <w:r w:rsidRPr="00D73B7B">
              <w:rPr>
                <w:sz w:val="16"/>
                <w:szCs w:val="16"/>
              </w:rPr>
              <w:t>Validierungsdaten.</w:t>
            </w:r>
          </w:p>
        </w:tc>
      </w:tr>
      <w:tr w:rsidR="00E34DFE" w:rsidRPr="00EB072A" w14:paraId="71747DD9" w14:textId="77777777" w:rsidTr="006C273B">
        <w:tc>
          <w:tcPr>
            <w:tcW w:w="667" w:type="dxa"/>
            <w:hideMark/>
          </w:tcPr>
          <w:sdt>
            <w:sdtPr>
              <w:rPr>
                <w:sz w:val="16"/>
                <w:szCs w:val="16"/>
              </w:rPr>
              <w:id w:val="-960039946"/>
              <w14:checkbox>
                <w14:checked w14:val="0"/>
                <w14:checkedState w14:val="2612" w14:font="MS Gothic"/>
                <w14:uncheckedState w14:val="2610" w14:font="MS Gothic"/>
              </w14:checkbox>
            </w:sdtPr>
            <w:sdtEndPr/>
            <w:sdtContent>
              <w:p w14:paraId="0CD00562"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236B3F8B" w14:textId="77777777" w:rsidR="00E34DFE" w:rsidRPr="00296070" w:rsidRDefault="00E34DFE" w:rsidP="006C273B">
            <w:pPr>
              <w:spacing w:before="40" w:after="40" w:line="240" w:lineRule="auto"/>
              <w:rPr>
                <w:sz w:val="16"/>
                <w:szCs w:val="16"/>
              </w:rPr>
            </w:pPr>
            <w:r>
              <w:rPr>
                <w:sz w:val="16"/>
                <w:szCs w:val="16"/>
              </w:rPr>
              <w:t>4</w:t>
            </w:r>
            <w:r w:rsidRPr="00296070">
              <w:rPr>
                <w:sz w:val="16"/>
                <w:szCs w:val="16"/>
              </w:rPr>
              <w:t>.</w:t>
            </w:r>
          </w:p>
        </w:tc>
        <w:tc>
          <w:tcPr>
            <w:tcW w:w="8883" w:type="dxa"/>
            <w:gridSpan w:val="4"/>
          </w:tcPr>
          <w:p w14:paraId="64718126" w14:textId="77777777" w:rsidR="00E34DFE" w:rsidRPr="007A027E" w:rsidRDefault="00E34DFE" w:rsidP="006C273B">
            <w:pPr>
              <w:tabs>
                <w:tab w:val="left" w:pos="1221"/>
              </w:tabs>
              <w:spacing w:before="40" w:after="40" w:line="240" w:lineRule="auto"/>
              <w:rPr>
                <w:sz w:val="16"/>
                <w:szCs w:val="16"/>
                <w:lang w:val="de-CH"/>
              </w:rPr>
            </w:pPr>
            <w:r w:rsidRPr="007A027E">
              <w:rPr>
                <w:sz w:val="16"/>
                <w:szCs w:val="16"/>
                <w:lang w:val="de-CH"/>
              </w:rPr>
              <w:t>Chargenanalysedaten von zwei Produktionschargen des Hilfsstoffs für alle Spezifikationsparameter (bzw. drei Produktionschargen bei biologische Hilfsstoffe).</w:t>
            </w:r>
          </w:p>
        </w:tc>
      </w:tr>
      <w:tr w:rsidR="00E34DFE" w:rsidRPr="00D73B7B" w14:paraId="37AC9FB9" w14:textId="77777777" w:rsidTr="006C273B">
        <w:tc>
          <w:tcPr>
            <w:tcW w:w="667" w:type="dxa"/>
            <w:tcBorders>
              <w:bottom w:val="single" w:sz="4" w:space="0" w:color="auto"/>
            </w:tcBorders>
          </w:tcPr>
          <w:sdt>
            <w:sdtPr>
              <w:rPr>
                <w:sz w:val="16"/>
                <w:szCs w:val="16"/>
              </w:rPr>
              <w:id w:val="-1539272850"/>
              <w14:checkbox>
                <w14:checked w14:val="0"/>
                <w14:checkedState w14:val="2612" w14:font="MS Gothic"/>
                <w14:uncheckedState w14:val="2610" w14:font="MS Gothic"/>
              </w14:checkbox>
            </w:sdtPr>
            <w:sdtEndPr/>
            <w:sdtContent>
              <w:p w14:paraId="1D0CCF04"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0F6E968F" w14:textId="77777777" w:rsidR="00E34DFE" w:rsidRPr="00D73B7B" w:rsidRDefault="00E34DFE" w:rsidP="006C273B">
            <w:pPr>
              <w:spacing w:before="40" w:after="40" w:line="240" w:lineRule="auto"/>
              <w:rPr>
                <w:sz w:val="16"/>
                <w:szCs w:val="16"/>
              </w:rPr>
            </w:pPr>
            <w:r>
              <w:rPr>
                <w:sz w:val="16"/>
                <w:szCs w:val="16"/>
              </w:rPr>
              <w:t>5</w:t>
            </w:r>
            <w:r w:rsidRPr="00D73B7B">
              <w:rPr>
                <w:sz w:val="16"/>
                <w:szCs w:val="16"/>
              </w:rPr>
              <w:t>.</w:t>
            </w:r>
          </w:p>
        </w:tc>
        <w:tc>
          <w:tcPr>
            <w:tcW w:w="8883" w:type="dxa"/>
            <w:gridSpan w:val="4"/>
            <w:tcBorders>
              <w:bottom w:val="nil"/>
            </w:tcBorders>
          </w:tcPr>
          <w:p w14:paraId="2092B814" w14:textId="77777777" w:rsidR="00E34DFE" w:rsidRPr="00D73B7B" w:rsidRDefault="00E34DFE" w:rsidP="006C273B">
            <w:pPr>
              <w:spacing w:before="40" w:after="40" w:line="240" w:lineRule="auto"/>
              <w:rPr>
                <w:sz w:val="16"/>
                <w:szCs w:val="16"/>
              </w:rPr>
            </w:pPr>
            <w:r w:rsidRPr="007A027E">
              <w:rPr>
                <w:sz w:val="16"/>
                <w:szCs w:val="16"/>
                <w:lang w:val="de-CH"/>
              </w:rPr>
              <w:t xml:space="preserve">Wo zutreffend vergleichende Wirkstofffreisetzungsprofile des Fertigprodukts von mindestens je einer Pilotcharge mit dem Hilfsstoff, der den bisher genehmigten und den beantragten Spezifikationen entspricht. </w:t>
            </w:r>
            <w:r w:rsidRPr="00D73B7B">
              <w:rPr>
                <w:sz w:val="16"/>
                <w:szCs w:val="16"/>
              </w:rPr>
              <w:t xml:space="preserve">Bei Phytoarzneimitteln </w:t>
            </w:r>
            <w:r>
              <w:rPr>
                <w:sz w:val="16"/>
                <w:szCs w:val="16"/>
              </w:rPr>
              <w:t>können</w:t>
            </w:r>
            <w:r w:rsidRPr="00D73B7B">
              <w:rPr>
                <w:sz w:val="16"/>
                <w:szCs w:val="16"/>
              </w:rPr>
              <w:t xml:space="preserve"> vergleichende Zerfallsdaten aus</w:t>
            </w:r>
            <w:r>
              <w:rPr>
                <w:sz w:val="16"/>
                <w:szCs w:val="16"/>
              </w:rPr>
              <w:t>reichen.</w:t>
            </w:r>
          </w:p>
        </w:tc>
      </w:tr>
      <w:tr w:rsidR="00E34DFE" w:rsidRPr="00EB072A" w14:paraId="46B27501" w14:textId="77777777" w:rsidTr="006C273B">
        <w:tc>
          <w:tcPr>
            <w:tcW w:w="667" w:type="dxa"/>
            <w:hideMark/>
          </w:tcPr>
          <w:sdt>
            <w:sdtPr>
              <w:rPr>
                <w:sz w:val="16"/>
                <w:szCs w:val="16"/>
              </w:rPr>
              <w:id w:val="-1008132610"/>
              <w14:checkbox>
                <w14:checked w14:val="0"/>
                <w14:checkedState w14:val="2612" w14:font="MS Gothic"/>
                <w14:uncheckedState w14:val="2610" w14:font="MS Gothic"/>
              </w14:checkbox>
            </w:sdtPr>
            <w:sdtEndPr/>
            <w:sdtContent>
              <w:p w14:paraId="7478487B"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45819370" w14:textId="77777777" w:rsidR="00E34DFE" w:rsidRPr="00296070" w:rsidRDefault="00E34DFE" w:rsidP="006C273B">
            <w:pPr>
              <w:spacing w:before="40" w:after="40" w:line="240" w:lineRule="auto"/>
              <w:rPr>
                <w:sz w:val="16"/>
                <w:szCs w:val="16"/>
              </w:rPr>
            </w:pPr>
            <w:r>
              <w:rPr>
                <w:sz w:val="16"/>
                <w:szCs w:val="16"/>
              </w:rPr>
              <w:t>6</w:t>
            </w:r>
            <w:r w:rsidRPr="00296070">
              <w:rPr>
                <w:sz w:val="16"/>
                <w:szCs w:val="16"/>
              </w:rPr>
              <w:t>.</w:t>
            </w:r>
          </w:p>
        </w:tc>
        <w:tc>
          <w:tcPr>
            <w:tcW w:w="8883" w:type="dxa"/>
            <w:gridSpan w:val="4"/>
          </w:tcPr>
          <w:p w14:paraId="17021A2A" w14:textId="77777777" w:rsidR="00E34DFE" w:rsidRPr="007A027E" w:rsidRDefault="00E34DFE" w:rsidP="006C273B">
            <w:pPr>
              <w:spacing w:before="40" w:after="40" w:line="240" w:lineRule="auto"/>
              <w:rPr>
                <w:sz w:val="16"/>
                <w:szCs w:val="16"/>
                <w:lang w:val="de-CH"/>
              </w:rPr>
            </w:pPr>
            <w:r w:rsidRPr="007A027E">
              <w:rPr>
                <w:sz w:val="16"/>
                <w:szCs w:val="16"/>
                <w:lang w:val="de-CH"/>
              </w:rPr>
              <w:t>Falls zutreffend eine Begründung, warum keine neue Bioäquivalenzstudie gemäss den einschlägigen Richtlinien zur Bioverfügbarkeit /Bioäquivalenz vorgelegt wird.</w:t>
            </w:r>
          </w:p>
        </w:tc>
      </w:tr>
      <w:tr w:rsidR="00E34DFE" w:rsidRPr="00EB072A" w14:paraId="32ADF04A" w14:textId="77777777" w:rsidTr="006C273B">
        <w:tc>
          <w:tcPr>
            <w:tcW w:w="667" w:type="dxa"/>
          </w:tcPr>
          <w:p w14:paraId="473F8699" w14:textId="77777777" w:rsidR="00E34DFE" w:rsidRDefault="006B077B" w:rsidP="006C273B">
            <w:pPr>
              <w:spacing w:before="40" w:after="40" w:line="240" w:lineRule="auto"/>
              <w:rPr>
                <w:rFonts w:ascii="MS Gothic" w:eastAsia="MS Gothic" w:hAnsi="MS Gothic"/>
                <w:sz w:val="16"/>
                <w:szCs w:val="16"/>
              </w:rPr>
            </w:pPr>
            <w:sdt>
              <w:sdtPr>
                <w:rPr>
                  <w:sz w:val="16"/>
                  <w:szCs w:val="16"/>
                </w:rPr>
                <w:id w:val="-1778554572"/>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419" w:type="dxa"/>
          </w:tcPr>
          <w:p w14:paraId="6B1B7040" w14:textId="77777777" w:rsidR="00E34DFE" w:rsidRDefault="00E34DFE" w:rsidP="006C273B">
            <w:pPr>
              <w:spacing w:before="40" w:after="40" w:line="240" w:lineRule="auto"/>
              <w:rPr>
                <w:sz w:val="16"/>
                <w:szCs w:val="16"/>
              </w:rPr>
            </w:pPr>
            <w:r>
              <w:rPr>
                <w:sz w:val="16"/>
                <w:szCs w:val="16"/>
              </w:rPr>
              <w:t>7.</w:t>
            </w:r>
          </w:p>
        </w:tc>
        <w:tc>
          <w:tcPr>
            <w:tcW w:w="8883" w:type="dxa"/>
            <w:gridSpan w:val="4"/>
          </w:tcPr>
          <w:p w14:paraId="16AE2AD5" w14:textId="77777777" w:rsidR="00E34DFE" w:rsidRPr="007A027E" w:rsidRDefault="00E34DFE" w:rsidP="006C273B">
            <w:pPr>
              <w:spacing w:before="40" w:after="40" w:line="240" w:lineRule="auto"/>
              <w:rPr>
                <w:sz w:val="16"/>
                <w:szCs w:val="16"/>
                <w:lang w:val="de-CH"/>
              </w:rPr>
            </w:pPr>
            <w:r w:rsidRPr="007A027E">
              <w:rPr>
                <w:sz w:val="16"/>
                <w:szCs w:val="16"/>
                <w:lang w:val="de-CH"/>
              </w:rPr>
              <w:t>Begründung des neuen Spezifikationsparameters und der Grenzwerte.</w:t>
            </w:r>
          </w:p>
        </w:tc>
      </w:tr>
    </w:tbl>
    <w:p w14:paraId="55E82897" w14:textId="77777777" w:rsidR="00E34DFE" w:rsidRPr="007A027E" w:rsidRDefault="00E34DFE" w:rsidP="00E34DFE">
      <w:pPr>
        <w:spacing w:before="40" w:after="40" w:line="240" w:lineRule="auto"/>
        <w:rPr>
          <w:szCs w:val="20"/>
          <w:lang w:val="de-CH"/>
        </w:rPr>
      </w:pPr>
    </w:p>
    <w:p w14:paraId="4669FD4D"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5C0E4C81" w14:textId="77777777" w:rsidTr="006C273B">
        <w:tc>
          <w:tcPr>
            <w:tcW w:w="9923" w:type="dxa"/>
            <w:gridSpan w:val="2"/>
            <w:tcBorders>
              <w:top w:val="single" w:sz="4" w:space="0" w:color="C0C0C0"/>
              <w:left w:val="nil"/>
              <w:bottom w:val="single" w:sz="4" w:space="0" w:color="C0C0C0"/>
              <w:right w:val="nil"/>
            </w:tcBorders>
            <w:vAlign w:val="center"/>
            <w:hideMark/>
          </w:tcPr>
          <w:p w14:paraId="6B2741A5"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7FFAC46B" w14:textId="77777777" w:rsidTr="006C273B">
        <w:tc>
          <w:tcPr>
            <w:tcW w:w="9923" w:type="dxa"/>
            <w:gridSpan w:val="2"/>
            <w:tcBorders>
              <w:top w:val="single" w:sz="4" w:space="0" w:color="C0C0C0"/>
              <w:left w:val="nil"/>
              <w:bottom w:val="single" w:sz="4" w:space="0" w:color="C0C0C0"/>
              <w:right w:val="nil"/>
            </w:tcBorders>
          </w:tcPr>
          <w:p w14:paraId="2B99CA8E" w14:textId="77777777" w:rsidR="00E34DFE" w:rsidRPr="00D73B7B" w:rsidRDefault="006B077B" w:rsidP="006C273B">
            <w:pPr>
              <w:spacing w:before="40" w:after="40" w:line="240" w:lineRule="auto"/>
              <w:rPr>
                <w:sz w:val="20"/>
                <w:szCs w:val="20"/>
              </w:rPr>
            </w:pPr>
            <w:sdt>
              <w:sdtPr>
                <w:rPr>
                  <w:sz w:val="20"/>
                  <w:szCs w:val="20"/>
                </w:rPr>
                <w:id w:val="-449011896"/>
                <w:placeholder>
                  <w:docPart w:val="714CF9F4FBFC44899FD66993CF65CD9A"/>
                </w:placeholder>
                <w:temporary/>
                <w:showingPlcHdr/>
                <w:text w:multiLine="1"/>
              </w:sdtPr>
              <w:sdtEndPr/>
              <w:sdtContent>
                <w:r w:rsidR="00E34DFE" w:rsidRPr="00D73B7B">
                  <w:rPr>
                    <w:rStyle w:val="Platzhaltertext"/>
                    <w:sz w:val="20"/>
                    <w:szCs w:val="20"/>
                  </w:rPr>
                  <w:t>……</w:t>
                </w:r>
              </w:sdtContent>
            </w:sdt>
          </w:p>
          <w:p w14:paraId="45FC6D52" w14:textId="77777777" w:rsidR="00E34DFE" w:rsidRPr="00D73B7B" w:rsidRDefault="00E34DFE" w:rsidP="006C273B">
            <w:pPr>
              <w:spacing w:before="40" w:after="40" w:line="240" w:lineRule="auto"/>
              <w:rPr>
                <w:sz w:val="20"/>
                <w:szCs w:val="20"/>
              </w:rPr>
            </w:pPr>
          </w:p>
        </w:tc>
      </w:tr>
      <w:tr w:rsidR="00E34DFE" w:rsidRPr="00D73B7B" w14:paraId="152A0794" w14:textId="77777777" w:rsidTr="006C273B">
        <w:tc>
          <w:tcPr>
            <w:tcW w:w="5068" w:type="dxa"/>
            <w:tcBorders>
              <w:top w:val="single" w:sz="4" w:space="0" w:color="C0C0C0"/>
              <w:left w:val="nil"/>
              <w:bottom w:val="single" w:sz="4" w:space="0" w:color="C0C0C0"/>
              <w:right w:val="single" w:sz="4" w:space="0" w:color="C0C0C0"/>
            </w:tcBorders>
            <w:hideMark/>
          </w:tcPr>
          <w:p w14:paraId="524E30B6"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CAF8911"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8C3246C" w14:textId="77777777" w:rsidTr="006C273B">
        <w:tc>
          <w:tcPr>
            <w:tcW w:w="5068" w:type="dxa"/>
            <w:tcBorders>
              <w:top w:val="single" w:sz="4" w:space="0" w:color="C0C0C0"/>
              <w:left w:val="nil"/>
              <w:bottom w:val="single" w:sz="4" w:space="0" w:color="C0C0C0"/>
              <w:right w:val="single" w:sz="4" w:space="0" w:color="C0C0C0"/>
            </w:tcBorders>
          </w:tcPr>
          <w:p w14:paraId="0871674D" w14:textId="77777777" w:rsidR="00E34DFE" w:rsidRPr="00D73B7B" w:rsidRDefault="006B077B" w:rsidP="006C273B">
            <w:pPr>
              <w:spacing w:before="40" w:after="40" w:line="240" w:lineRule="auto"/>
              <w:rPr>
                <w:sz w:val="20"/>
                <w:szCs w:val="20"/>
              </w:rPr>
            </w:pPr>
            <w:sdt>
              <w:sdtPr>
                <w:rPr>
                  <w:sz w:val="20"/>
                  <w:szCs w:val="20"/>
                </w:rPr>
                <w:id w:val="-581990209"/>
                <w:placeholder>
                  <w:docPart w:val="5145290D30F54223B0690F4746AD188A"/>
                </w:placeholder>
                <w:temporary/>
                <w:showingPlcHdr/>
                <w:text w:multiLine="1"/>
              </w:sdtPr>
              <w:sdtEndPr/>
              <w:sdtContent>
                <w:r w:rsidR="00E34DFE" w:rsidRPr="00D73B7B">
                  <w:rPr>
                    <w:rStyle w:val="Platzhaltertext"/>
                    <w:sz w:val="20"/>
                    <w:szCs w:val="20"/>
                  </w:rPr>
                  <w:t>……</w:t>
                </w:r>
              </w:sdtContent>
            </w:sdt>
          </w:p>
          <w:p w14:paraId="0194A0BC"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DE702C5" w14:textId="77777777" w:rsidR="00E34DFE" w:rsidRPr="00D73B7B" w:rsidRDefault="006B077B" w:rsidP="006C273B">
            <w:pPr>
              <w:spacing w:before="40" w:after="40" w:line="240" w:lineRule="auto"/>
              <w:rPr>
                <w:sz w:val="20"/>
                <w:szCs w:val="20"/>
              </w:rPr>
            </w:pPr>
            <w:sdt>
              <w:sdtPr>
                <w:rPr>
                  <w:sz w:val="20"/>
                  <w:szCs w:val="20"/>
                </w:rPr>
                <w:id w:val="1849445020"/>
                <w:placeholder>
                  <w:docPart w:val="897D0E49B2EB44B284A03EADB6FB6813"/>
                </w:placeholder>
                <w:temporary/>
                <w:showingPlcHdr/>
                <w:text w:multiLine="1"/>
              </w:sdtPr>
              <w:sdtEndPr/>
              <w:sdtContent>
                <w:r w:rsidR="00E34DFE" w:rsidRPr="00D73B7B">
                  <w:rPr>
                    <w:rStyle w:val="Platzhaltertext"/>
                    <w:sz w:val="20"/>
                    <w:szCs w:val="20"/>
                  </w:rPr>
                  <w:t>……</w:t>
                </w:r>
              </w:sdtContent>
            </w:sdt>
          </w:p>
          <w:p w14:paraId="62621B6E" w14:textId="77777777" w:rsidR="00E34DFE" w:rsidRPr="00D73B7B" w:rsidRDefault="00E34DFE" w:rsidP="006C273B">
            <w:pPr>
              <w:spacing w:before="40" w:after="40" w:line="240" w:lineRule="auto"/>
              <w:rPr>
                <w:sz w:val="20"/>
                <w:szCs w:val="20"/>
              </w:rPr>
            </w:pPr>
          </w:p>
        </w:tc>
      </w:tr>
    </w:tbl>
    <w:p w14:paraId="21593ECB" w14:textId="77777777" w:rsidR="00E34DFE" w:rsidRDefault="00E34DFE" w:rsidP="00E34DFE">
      <w:pPr>
        <w:spacing w:before="40" w:after="40" w:line="240" w:lineRule="auto"/>
        <w:rPr>
          <w:lang w:eastAsia="de-CH"/>
        </w:rPr>
      </w:pPr>
    </w:p>
    <w:p w14:paraId="77CAB960" w14:textId="77777777" w:rsidR="00E34DFE" w:rsidRDefault="00E34DFE" w:rsidP="00E34DFE">
      <w:pPr>
        <w:spacing w:before="40" w:after="40" w:line="240" w:lineRule="auto"/>
        <w:rPr>
          <w:lang w:eastAsia="de-CH"/>
        </w:rPr>
      </w:pPr>
    </w:p>
    <w:p w14:paraId="37368A97" w14:textId="77777777" w:rsidR="00E34DFE" w:rsidRDefault="00E34DFE" w:rsidP="00E34DFE">
      <w:pPr>
        <w:pStyle w:val="berschrift5Buchstaben"/>
      </w:pPr>
      <w:r>
        <w:rPr>
          <w:lang w:eastAsia="de-CH"/>
        </w:rPr>
        <w:br w:type="page"/>
      </w:r>
      <w:r w:rsidRPr="007D3E18">
        <w:lastRenderedPageBreak/>
        <w:t>F.II.</w:t>
      </w:r>
      <w:r>
        <w:t>c.2</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1BEB4961" w14:textId="77777777" w:rsidTr="006C273B">
        <w:tc>
          <w:tcPr>
            <w:tcW w:w="1086" w:type="dxa"/>
            <w:gridSpan w:val="2"/>
            <w:hideMark/>
          </w:tcPr>
          <w:p w14:paraId="426FA04B" w14:textId="77777777" w:rsidR="00E34DFE" w:rsidRPr="00D73B7B" w:rsidRDefault="00E34DFE" w:rsidP="006C273B">
            <w:pPr>
              <w:spacing w:before="40" w:after="40" w:line="240" w:lineRule="auto"/>
              <w:rPr>
                <w:sz w:val="16"/>
                <w:szCs w:val="16"/>
              </w:rPr>
            </w:pPr>
            <w:r>
              <w:rPr>
                <w:b/>
                <w:sz w:val="16"/>
                <w:szCs w:val="16"/>
                <w:lang w:eastAsia="de-CH"/>
              </w:rPr>
              <w:t>F.II.c.2</w:t>
            </w:r>
          </w:p>
        </w:tc>
        <w:tc>
          <w:tcPr>
            <w:tcW w:w="5098" w:type="dxa"/>
          </w:tcPr>
          <w:p w14:paraId="4F652421"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der Prüfmethoden für einen Hilfsstoff</w:t>
            </w:r>
          </w:p>
        </w:tc>
        <w:tc>
          <w:tcPr>
            <w:tcW w:w="1466" w:type="dxa"/>
            <w:hideMark/>
          </w:tcPr>
          <w:p w14:paraId="7627D961"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71CB64CF"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22E73BBB"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2C6A853A" w14:textId="77777777" w:rsidTr="006C273B">
        <w:tc>
          <w:tcPr>
            <w:tcW w:w="1086" w:type="dxa"/>
            <w:gridSpan w:val="2"/>
            <w:hideMark/>
          </w:tcPr>
          <w:p w14:paraId="2C6ADCEA" w14:textId="77777777" w:rsidR="00E34DFE" w:rsidRPr="00D73B7B" w:rsidRDefault="006B077B" w:rsidP="006C273B">
            <w:pPr>
              <w:spacing w:before="40" w:after="40" w:line="240" w:lineRule="auto"/>
              <w:rPr>
                <w:sz w:val="16"/>
                <w:szCs w:val="16"/>
              </w:rPr>
            </w:pPr>
            <w:sdt>
              <w:sdtPr>
                <w:rPr>
                  <w:sz w:val="16"/>
                  <w:szCs w:val="16"/>
                </w:rPr>
                <w:id w:val="-364448370"/>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1AA9CC36" w14:textId="77777777" w:rsidR="00E34DFE" w:rsidRPr="007A027E" w:rsidRDefault="00E34DFE" w:rsidP="006C273B">
            <w:pPr>
              <w:tabs>
                <w:tab w:val="left" w:pos="1377"/>
              </w:tabs>
              <w:spacing w:before="40" w:after="40" w:line="240" w:lineRule="auto"/>
              <w:rPr>
                <w:sz w:val="16"/>
                <w:szCs w:val="16"/>
                <w:lang w:val="de-CH"/>
              </w:rPr>
            </w:pPr>
            <w:r w:rsidRPr="007A027E">
              <w:rPr>
                <w:sz w:val="16"/>
                <w:szCs w:val="16"/>
                <w:lang w:val="de-CH"/>
              </w:rPr>
              <w:t>Substanzielle Änderung oder Austausch einer biologischen, immunologischen oder immunochemischen Prüfmethode oder einer Methode, bei der ein biologisches Reagens verwendet wird</w:t>
            </w:r>
          </w:p>
        </w:tc>
        <w:tc>
          <w:tcPr>
            <w:tcW w:w="1466" w:type="dxa"/>
          </w:tcPr>
          <w:p w14:paraId="7F0BE6DD" w14:textId="77777777" w:rsidR="00E34DFE" w:rsidRPr="007A027E" w:rsidRDefault="00E34DFE" w:rsidP="006C273B">
            <w:pPr>
              <w:spacing w:before="40" w:after="40" w:line="240" w:lineRule="auto"/>
              <w:rPr>
                <w:sz w:val="16"/>
                <w:szCs w:val="16"/>
                <w:lang w:val="de-CH"/>
              </w:rPr>
            </w:pPr>
          </w:p>
        </w:tc>
        <w:tc>
          <w:tcPr>
            <w:tcW w:w="1712" w:type="dxa"/>
          </w:tcPr>
          <w:p w14:paraId="06A4B5C8"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77DE791E" w14:textId="77777777" w:rsidR="00E34DFE" w:rsidRPr="001B65D4" w:rsidRDefault="00E34DFE" w:rsidP="006C273B">
            <w:pPr>
              <w:spacing w:before="40" w:after="40" w:line="240" w:lineRule="auto"/>
              <w:rPr>
                <w:sz w:val="16"/>
                <w:szCs w:val="16"/>
              </w:rPr>
            </w:pPr>
            <w:r>
              <w:rPr>
                <w:sz w:val="16"/>
                <w:szCs w:val="16"/>
              </w:rPr>
              <w:t>6082</w:t>
            </w:r>
          </w:p>
          <w:p w14:paraId="2CD96E55" w14:textId="77777777" w:rsidR="00E34DFE" w:rsidRPr="001B65D4" w:rsidRDefault="00E34DFE" w:rsidP="006C273B">
            <w:pPr>
              <w:spacing w:before="40" w:after="40" w:line="240" w:lineRule="auto"/>
              <w:rPr>
                <w:sz w:val="16"/>
                <w:szCs w:val="16"/>
              </w:rPr>
            </w:pPr>
          </w:p>
        </w:tc>
      </w:tr>
      <w:tr w:rsidR="00E34DFE" w:rsidRPr="00D73B7B" w14:paraId="61FAF430" w14:textId="77777777" w:rsidTr="006C273B">
        <w:tc>
          <w:tcPr>
            <w:tcW w:w="1086" w:type="dxa"/>
            <w:gridSpan w:val="2"/>
            <w:hideMark/>
          </w:tcPr>
          <w:p w14:paraId="0D85CD74" w14:textId="77777777" w:rsidR="00E34DFE" w:rsidRPr="00D73B7B" w:rsidRDefault="006B077B" w:rsidP="006C273B">
            <w:pPr>
              <w:spacing w:before="40" w:after="40" w:line="240" w:lineRule="auto"/>
              <w:rPr>
                <w:sz w:val="16"/>
                <w:szCs w:val="16"/>
              </w:rPr>
            </w:pPr>
            <w:sdt>
              <w:sdtPr>
                <w:rPr>
                  <w:sz w:val="16"/>
                  <w:szCs w:val="16"/>
                </w:rPr>
                <w:id w:val="-1321501533"/>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61278446" w14:textId="77777777" w:rsidR="00E34DFE" w:rsidRPr="007A027E" w:rsidRDefault="00E34DFE" w:rsidP="006C273B">
            <w:pPr>
              <w:tabs>
                <w:tab w:val="left" w:pos="1279"/>
              </w:tabs>
              <w:spacing w:before="40" w:after="40" w:line="240" w:lineRule="auto"/>
              <w:rPr>
                <w:sz w:val="16"/>
                <w:szCs w:val="16"/>
                <w:lang w:val="de-CH"/>
              </w:rPr>
            </w:pPr>
            <w:r w:rsidRPr="007A027E">
              <w:rPr>
                <w:sz w:val="16"/>
                <w:szCs w:val="16"/>
                <w:lang w:val="de-CH"/>
              </w:rPr>
              <w:t>Andere Änderungen einer Prüfmethode (einschliesslich Austausch oder Hinzufügung)</w:t>
            </w:r>
          </w:p>
        </w:tc>
        <w:tc>
          <w:tcPr>
            <w:tcW w:w="1466" w:type="dxa"/>
          </w:tcPr>
          <w:p w14:paraId="440A66EB" w14:textId="77777777" w:rsidR="00E34DFE" w:rsidRPr="00D73B7B" w:rsidRDefault="00E34DFE" w:rsidP="006C273B">
            <w:pPr>
              <w:spacing w:before="40" w:after="40" w:line="240" w:lineRule="auto"/>
              <w:rPr>
                <w:sz w:val="16"/>
                <w:szCs w:val="16"/>
              </w:rPr>
            </w:pPr>
            <w:r>
              <w:rPr>
                <w:sz w:val="16"/>
                <w:szCs w:val="16"/>
              </w:rPr>
              <w:t>1, 2</w:t>
            </w:r>
          </w:p>
        </w:tc>
        <w:tc>
          <w:tcPr>
            <w:tcW w:w="1712" w:type="dxa"/>
          </w:tcPr>
          <w:p w14:paraId="5E1B1804"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507538B4" w14:textId="77777777" w:rsidR="00E34DFE" w:rsidRPr="001B65D4" w:rsidRDefault="00E34DFE" w:rsidP="006C273B">
            <w:pPr>
              <w:spacing w:before="40" w:after="40" w:line="240" w:lineRule="auto"/>
              <w:rPr>
                <w:sz w:val="16"/>
                <w:szCs w:val="16"/>
              </w:rPr>
            </w:pPr>
            <w:r>
              <w:rPr>
                <w:sz w:val="16"/>
                <w:szCs w:val="16"/>
              </w:rPr>
              <w:t>6083</w:t>
            </w:r>
          </w:p>
          <w:p w14:paraId="3C0D36C5" w14:textId="77777777" w:rsidR="00E34DFE" w:rsidRPr="001B65D4" w:rsidRDefault="00E34DFE" w:rsidP="006C273B">
            <w:pPr>
              <w:spacing w:before="40" w:after="40" w:line="240" w:lineRule="auto"/>
              <w:rPr>
                <w:sz w:val="16"/>
                <w:szCs w:val="16"/>
              </w:rPr>
            </w:pPr>
          </w:p>
        </w:tc>
      </w:tr>
      <w:tr w:rsidR="00E34DFE" w:rsidRPr="00D73B7B" w14:paraId="15E8548E" w14:textId="77777777" w:rsidTr="006C273B">
        <w:tc>
          <w:tcPr>
            <w:tcW w:w="1086" w:type="dxa"/>
            <w:gridSpan w:val="2"/>
          </w:tcPr>
          <w:p w14:paraId="7376C05B" w14:textId="77777777" w:rsidR="00E34DFE" w:rsidRDefault="006B077B" w:rsidP="006C273B">
            <w:pPr>
              <w:spacing w:before="40" w:after="40" w:line="240" w:lineRule="auto"/>
              <w:rPr>
                <w:sz w:val="16"/>
                <w:szCs w:val="16"/>
              </w:rPr>
            </w:pPr>
            <w:sdt>
              <w:sdtPr>
                <w:rPr>
                  <w:sz w:val="16"/>
                  <w:szCs w:val="16"/>
                </w:rPr>
                <w:id w:val="-1328050887"/>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2DBE6AFB" w14:textId="77777777" w:rsidR="00E34DFE" w:rsidRPr="00D73B7B" w:rsidRDefault="00E34DFE" w:rsidP="006C273B">
            <w:pPr>
              <w:spacing w:before="40" w:after="40" w:line="240" w:lineRule="auto"/>
              <w:rPr>
                <w:sz w:val="16"/>
                <w:szCs w:val="16"/>
              </w:rPr>
            </w:pPr>
            <w:r w:rsidRPr="00F43E74">
              <w:rPr>
                <w:sz w:val="16"/>
                <w:szCs w:val="16"/>
              </w:rPr>
              <w:t>Andere Änderung</w:t>
            </w:r>
          </w:p>
        </w:tc>
        <w:tc>
          <w:tcPr>
            <w:tcW w:w="1466" w:type="dxa"/>
          </w:tcPr>
          <w:p w14:paraId="7D1AE5D6" w14:textId="77777777" w:rsidR="00E34DFE" w:rsidRDefault="00E34DFE" w:rsidP="006C273B">
            <w:pPr>
              <w:spacing w:before="40" w:after="40" w:line="240" w:lineRule="auto"/>
              <w:rPr>
                <w:sz w:val="16"/>
                <w:szCs w:val="16"/>
              </w:rPr>
            </w:pPr>
          </w:p>
        </w:tc>
        <w:tc>
          <w:tcPr>
            <w:tcW w:w="1712" w:type="dxa"/>
          </w:tcPr>
          <w:p w14:paraId="0BF04DF6"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1CEB9CBA" w14:textId="77777777" w:rsidR="00E34DFE" w:rsidRPr="001B65D4" w:rsidRDefault="00E34DFE" w:rsidP="006C273B">
            <w:pPr>
              <w:spacing w:before="40" w:after="40" w:line="240" w:lineRule="auto"/>
              <w:rPr>
                <w:sz w:val="16"/>
                <w:szCs w:val="16"/>
              </w:rPr>
            </w:pPr>
            <w:r>
              <w:rPr>
                <w:sz w:val="16"/>
                <w:szCs w:val="16"/>
              </w:rPr>
              <w:t>6084</w:t>
            </w:r>
          </w:p>
        </w:tc>
      </w:tr>
      <w:tr w:rsidR="00E34DFE" w:rsidRPr="00D73B7B" w14:paraId="6E69C107" w14:textId="77777777" w:rsidTr="006C273B">
        <w:trPr>
          <w:trHeight w:val="404"/>
        </w:trPr>
        <w:tc>
          <w:tcPr>
            <w:tcW w:w="1086" w:type="dxa"/>
            <w:gridSpan w:val="2"/>
          </w:tcPr>
          <w:p w14:paraId="0D007BEB" w14:textId="77777777" w:rsidR="00E34DFE" w:rsidRPr="00D73B7B" w:rsidRDefault="00E34DFE" w:rsidP="006C273B">
            <w:pPr>
              <w:spacing w:before="40" w:after="40" w:line="240" w:lineRule="auto"/>
              <w:rPr>
                <w:sz w:val="16"/>
                <w:szCs w:val="16"/>
              </w:rPr>
            </w:pPr>
          </w:p>
        </w:tc>
        <w:tc>
          <w:tcPr>
            <w:tcW w:w="8883" w:type="dxa"/>
            <w:gridSpan w:val="4"/>
            <w:hideMark/>
          </w:tcPr>
          <w:p w14:paraId="669E9FEA" w14:textId="77777777" w:rsidR="00E34DFE" w:rsidRPr="007C5807" w:rsidRDefault="00E34DFE" w:rsidP="006C273B">
            <w:pPr>
              <w:spacing w:before="40" w:after="40" w:line="240" w:lineRule="auto"/>
              <w:rPr>
                <w:b/>
                <w:sz w:val="16"/>
                <w:szCs w:val="16"/>
              </w:rPr>
            </w:pPr>
            <w:r w:rsidRPr="007C5807">
              <w:rPr>
                <w:b/>
                <w:sz w:val="16"/>
                <w:szCs w:val="16"/>
              </w:rPr>
              <w:t>Unterlagen</w:t>
            </w:r>
          </w:p>
        </w:tc>
      </w:tr>
      <w:tr w:rsidR="00E34DFE" w:rsidRPr="00EB072A" w14:paraId="4691BE1A" w14:textId="77777777" w:rsidTr="006C273B">
        <w:tc>
          <w:tcPr>
            <w:tcW w:w="667" w:type="dxa"/>
            <w:tcBorders>
              <w:bottom w:val="single" w:sz="4" w:space="0" w:color="auto"/>
            </w:tcBorders>
          </w:tcPr>
          <w:sdt>
            <w:sdtPr>
              <w:rPr>
                <w:sz w:val="16"/>
                <w:szCs w:val="16"/>
              </w:rPr>
              <w:id w:val="785551003"/>
              <w14:checkbox>
                <w14:checked w14:val="0"/>
                <w14:checkedState w14:val="2612" w14:font="MS Gothic"/>
                <w14:uncheckedState w14:val="2610" w14:font="MS Gothic"/>
              </w14:checkbox>
            </w:sdtPr>
            <w:sdtEndPr/>
            <w:sdtContent>
              <w:p w14:paraId="6A1F0E65"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4478256A"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Borders>
              <w:bottom w:val="single" w:sz="4" w:space="0" w:color="auto"/>
            </w:tcBorders>
          </w:tcPr>
          <w:p w14:paraId="50401C7D" w14:textId="77777777" w:rsidR="00E34DFE" w:rsidRPr="007A027E" w:rsidRDefault="00E34DFE" w:rsidP="006C273B">
            <w:pPr>
              <w:spacing w:before="40" w:after="40" w:line="240" w:lineRule="auto"/>
              <w:rPr>
                <w:sz w:val="16"/>
                <w:szCs w:val="16"/>
                <w:lang w:val="de-CH"/>
              </w:rPr>
            </w:pPr>
            <w:r w:rsidRPr="007A027E">
              <w:rPr>
                <w:sz w:val="16"/>
                <w:szCs w:val="16"/>
                <w:lang w:val="de-CH"/>
              </w:rPr>
              <w:t>Aktualisierte Unterlagen der Zulassungsdokumentation, einschliesslich einer Beschreibung der Analysemethode, einer Zusammenfassung der Validierungsdaten und ggf. überarbeiteter Spezifikationen für Verunreinigungen.</w:t>
            </w:r>
          </w:p>
        </w:tc>
      </w:tr>
      <w:tr w:rsidR="00E34DFE" w:rsidRPr="00296070" w14:paraId="13B07E74" w14:textId="77777777" w:rsidTr="006C273B">
        <w:tc>
          <w:tcPr>
            <w:tcW w:w="667" w:type="dxa"/>
            <w:tcBorders>
              <w:bottom w:val="single" w:sz="4" w:space="0" w:color="auto"/>
            </w:tcBorders>
            <w:hideMark/>
          </w:tcPr>
          <w:sdt>
            <w:sdtPr>
              <w:rPr>
                <w:sz w:val="16"/>
                <w:szCs w:val="16"/>
              </w:rPr>
              <w:id w:val="811534648"/>
              <w14:checkbox>
                <w14:checked w14:val="0"/>
                <w14:checkedState w14:val="2612" w14:font="MS Gothic"/>
                <w14:uncheckedState w14:val="2610" w14:font="MS Gothic"/>
              </w14:checkbox>
            </w:sdtPr>
            <w:sdtEndPr/>
            <w:sdtContent>
              <w:p w14:paraId="6036CB5A"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single" w:sz="4" w:space="0" w:color="auto"/>
            </w:tcBorders>
            <w:hideMark/>
          </w:tcPr>
          <w:p w14:paraId="312428B8"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Borders>
              <w:bottom w:val="single" w:sz="4" w:space="0" w:color="auto"/>
            </w:tcBorders>
          </w:tcPr>
          <w:p w14:paraId="533AD955" w14:textId="77777777" w:rsidR="00E34DFE" w:rsidRPr="00296070" w:rsidRDefault="00E34DFE" w:rsidP="006C273B">
            <w:pPr>
              <w:spacing w:before="40" w:after="40" w:line="240" w:lineRule="auto"/>
              <w:rPr>
                <w:sz w:val="16"/>
                <w:szCs w:val="16"/>
              </w:rPr>
            </w:pPr>
            <w:r w:rsidRPr="007A027E">
              <w:rPr>
                <w:sz w:val="16"/>
                <w:szCs w:val="16"/>
                <w:lang w:val="de-CH"/>
              </w:rPr>
              <w:t xml:space="preserve">Vergleichende Validierungsergebnisse oder, in begründeten Fällen, vergleichende Analyseergebnisse, die belegen, dass die bisher genehmigte und die beantragte Prüfmethode gleichwertig sind. </w:t>
            </w:r>
            <w:r w:rsidRPr="00D73B7B">
              <w:rPr>
                <w:sz w:val="16"/>
                <w:szCs w:val="16"/>
              </w:rPr>
              <w:t>Diese Anforderung gilt nicht bei Hinzufügung einer neuen Prüfmethode.</w:t>
            </w:r>
          </w:p>
        </w:tc>
      </w:tr>
    </w:tbl>
    <w:p w14:paraId="74EFE32E" w14:textId="77777777" w:rsidR="00E34DFE" w:rsidRDefault="00E34DFE" w:rsidP="00E34DFE">
      <w:pPr>
        <w:spacing w:before="40" w:after="40" w:line="240" w:lineRule="auto"/>
        <w:rPr>
          <w:szCs w:val="20"/>
        </w:rPr>
      </w:pPr>
    </w:p>
    <w:p w14:paraId="31EB6102"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AC87A09" w14:textId="77777777" w:rsidTr="006C273B">
        <w:tc>
          <w:tcPr>
            <w:tcW w:w="9923" w:type="dxa"/>
            <w:gridSpan w:val="2"/>
            <w:tcBorders>
              <w:top w:val="single" w:sz="4" w:space="0" w:color="C0C0C0"/>
              <w:left w:val="nil"/>
              <w:bottom w:val="single" w:sz="4" w:space="0" w:color="C0C0C0"/>
              <w:right w:val="nil"/>
            </w:tcBorders>
            <w:vAlign w:val="center"/>
            <w:hideMark/>
          </w:tcPr>
          <w:p w14:paraId="2DF568F6"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09681A6" w14:textId="77777777" w:rsidTr="006C273B">
        <w:tc>
          <w:tcPr>
            <w:tcW w:w="9923" w:type="dxa"/>
            <w:gridSpan w:val="2"/>
            <w:tcBorders>
              <w:top w:val="single" w:sz="4" w:space="0" w:color="C0C0C0"/>
              <w:left w:val="nil"/>
              <w:bottom w:val="single" w:sz="4" w:space="0" w:color="C0C0C0"/>
              <w:right w:val="nil"/>
            </w:tcBorders>
          </w:tcPr>
          <w:p w14:paraId="37FE8EDA" w14:textId="77777777" w:rsidR="00E34DFE" w:rsidRPr="00D73B7B" w:rsidRDefault="006B077B" w:rsidP="006C273B">
            <w:pPr>
              <w:spacing w:before="40" w:after="40" w:line="240" w:lineRule="auto"/>
              <w:rPr>
                <w:sz w:val="20"/>
                <w:szCs w:val="20"/>
              </w:rPr>
            </w:pPr>
            <w:sdt>
              <w:sdtPr>
                <w:rPr>
                  <w:sz w:val="20"/>
                  <w:szCs w:val="20"/>
                </w:rPr>
                <w:id w:val="476727870"/>
                <w:placeholder>
                  <w:docPart w:val="969D4BADD7344561A7BE22C00D157B80"/>
                </w:placeholder>
                <w:temporary/>
                <w:showingPlcHdr/>
                <w:text w:multiLine="1"/>
              </w:sdtPr>
              <w:sdtEndPr/>
              <w:sdtContent>
                <w:r w:rsidR="00E34DFE" w:rsidRPr="00D73B7B">
                  <w:rPr>
                    <w:rStyle w:val="Platzhaltertext"/>
                    <w:sz w:val="20"/>
                    <w:szCs w:val="20"/>
                  </w:rPr>
                  <w:t>……</w:t>
                </w:r>
              </w:sdtContent>
            </w:sdt>
          </w:p>
          <w:p w14:paraId="3BBB0408" w14:textId="77777777" w:rsidR="00E34DFE" w:rsidRPr="00D73B7B" w:rsidRDefault="00E34DFE" w:rsidP="006C273B">
            <w:pPr>
              <w:spacing w:before="40" w:after="40" w:line="240" w:lineRule="auto"/>
              <w:rPr>
                <w:sz w:val="20"/>
                <w:szCs w:val="20"/>
              </w:rPr>
            </w:pPr>
          </w:p>
        </w:tc>
      </w:tr>
      <w:tr w:rsidR="00E34DFE" w:rsidRPr="00D73B7B" w14:paraId="76B3B9D6" w14:textId="77777777" w:rsidTr="006C273B">
        <w:tc>
          <w:tcPr>
            <w:tcW w:w="5068" w:type="dxa"/>
            <w:tcBorders>
              <w:top w:val="single" w:sz="4" w:space="0" w:color="C0C0C0"/>
              <w:left w:val="nil"/>
              <w:bottom w:val="single" w:sz="4" w:space="0" w:color="C0C0C0"/>
              <w:right w:val="single" w:sz="4" w:space="0" w:color="C0C0C0"/>
            </w:tcBorders>
            <w:hideMark/>
          </w:tcPr>
          <w:p w14:paraId="78F86F81"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DDA9C86"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3681499" w14:textId="77777777" w:rsidTr="006C273B">
        <w:tc>
          <w:tcPr>
            <w:tcW w:w="5068" w:type="dxa"/>
            <w:tcBorders>
              <w:top w:val="single" w:sz="4" w:space="0" w:color="C0C0C0"/>
              <w:left w:val="nil"/>
              <w:bottom w:val="single" w:sz="4" w:space="0" w:color="C0C0C0"/>
              <w:right w:val="single" w:sz="4" w:space="0" w:color="C0C0C0"/>
            </w:tcBorders>
          </w:tcPr>
          <w:p w14:paraId="67ED3C01" w14:textId="77777777" w:rsidR="00E34DFE" w:rsidRPr="00D73B7B" w:rsidRDefault="006B077B" w:rsidP="006C273B">
            <w:pPr>
              <w:spacing w:before="40" w:after="40" w:line="240" w:lineRule="auto"/>
              <w:rPr>
                <w:sz w:val="20"/>
                <w:szCs w:val="20"/>
              </w:rPr>
            </w:pPr>
            <w:sdt>
              <w:sdtPr>
                <w:rPr>
                  <w:sz w:val="20"/>
                  <w:szCs w:val="20"/>
                </w:rPr>
                <w:id w:val="-1927185638"/>
                <w:placeholder>
                  <w:docPart w:val="9E35C38C1E2D4501A4B1D938642FE12C"/>
                </w:placeholder>
                <w:temporary/>
                <w:showingPlcHdr/>
                <w:text w:multiLine="1"/>
              </w:sdtPr>
              <w:sdtEndPr/>
              <w:sdtContent>
                <w:r w:rsidR="00E34DFE" w:rsidRPr="00D73B7B">
                  <w:rPr>
                    <w:rStyle w:val="Platzhaltertext"/>
                    <w:sz w:val="20"/>
                    <w:szCs w:val="20"/>
                  </w:rPr>
                  <w:t>……</w:t>
                </w:r>
              </w:sdtContent>
            </w:sdt>
          </w:p>
          <w:p w14:paraId="1323D68C"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0EA66B7" w14:textId="77777777" w:rsidR="00E34DFE" w:rsidRPr="00D73B7B" w:rsidRDefault="006B077B" w:rsidP="006C273B">
            <w:pPr>
              <w:spacing w:before="40" w:after="40" w:line="240" w:lineRule="auto"/>
              <w:rPr>
                <w:sz w:val="20"/>
                <w:szCs w:val="20"/>
              </w:rPr>
            </w:pPr>
            <w:sdt>
              <w:sdtPr>
                <w:rPr>
                  <w:sz w:val="20"/>
                  <w:szCs w:val="20"/>
                </w:rPr>
                <w:id w:val="-253051407"/>
                <w:placeholder>
                  <w:docPart w:val="2F25CADF66E64E2D8457F01B613F8715"/>
                </w:placeholder>
                <w:temporary/>
                <w:showingPlcHdr/>
                <w:text w:multiLine="1"/>
              </w:sdtPr>
              <w:sdtEndPr/>
              <w:sdtContent>
                <w:r w:rsidR="00E34DFE" w:rsidRPr="00D73B7B">
                  <w:rPr>
                    <w:rStyle w:val="Platzhaltertext"/>
                    <w:sz w:val="20"/>
                    <w:szCs w:val="20"/>
                  </w:rPr>
                  <w:t>……</w:t>
                </w:r>
              </w:sdtContent>
            </w:sdt>
          </w:p>
          <w:p w14:paraId="1B735A9E" w14:textId="77777777" w:rsidR="00E34DFE" w:rsidRPr="00D73B7B" w:rsidRDefault="00E34DFE" w:rsidP="006C273B">
            <w:pPr>
              <w:spacing w:before="40" w:after="40" w:line="240" w:lineRule="auto"/>
              <w:rPr>
                <w:sz w:val="20"/>
                <w:szCs w:val="20"/>
              </w:rPr>
            </w:pPr>
          </w:p>
        </w:tc>
      </w:tr>
    </w:tbl>
    <w:p w14:paraId="3AEB0A13" w14:textId="77777777" w:rsidR="00E34DFE" w:rsidRDefault="00E34DFE" w:rsidP="00E34DFE">
      <w:pPr>
        <w:spacing w:before="40" w:after="40" w:line="240" w:lineRule="auto"/>
        <w:rPr>
          <w:lang w:eastAsia="de-CH"/>
        </w:rPr>
      </w:pPr>
    </w:p>
    <w:p w14:paraId="65EE423B" w14:textId="77777777" w:rsidR="00E34DFE" w:rsidRDefault="00E34DFE" w:rsidP="00E34DFE">
      <w:pPr>
        <w:pStyle w:val="berschrift5Buchstaben"/>
      </w:pPr>
      <w:r>
        <w:rPr>
          <w:lang w:eastAsia="de-CH"/>
        </w:rPr>
        <w:br w:type="page"/>
      </w:r>
      <w:r w:rsidRPr="007D3E18">
        <w:lastRenderedPageBreak/>
        <w:t>F.II.</w:t>
      </w:r>
      <w:r>
        <w:t>c.3</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5AB991EB" w14:textId="77777777" w:rsidTr="006C273B">
        <w:tc>
          <w:tcPr>
            <w:tcW w:w="1086" w:type="dxa"/>
            <w:gridSpan w:val="2"/>
            <w:hideMark/>
          </w:tcPr>
          <w:p w14:paraId="006FCEA5" w14:textId="77777777" w:rsidR="00E34DFE" w:rsidRPr="00D73B7B" w:rsidRDefault="00E34DFE" w:rsidP="006C273B">
            <w:pPr>
              <w:spacing w:before="40" w:after="40" w:line="240" w:lineRule="auto"/>
              <w:rPr>
                <w:sz w:val="16"/>
                <w:szCs w:val="16"/>
              </w:rPr>
            </w:pPr>
            <w:r>
              <w:rPr>
                <w:b/>
                <w:sz w:val="16"/>
                <w:szCs w:val="16"/>
                <w:lang w:eastAsia="de-CH"/>
              </w:rPr>
              <w:t>F.II.c.3</w:t>
            </w:r>
          </w:p>
        </w:tc>
        <w:tc>
          <w:tcPr>
            <w:tcW w:w="5098" w:type="dxa"/>
          </w:tcPr>
          <w:p w14:paraId="5C57310F"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der Herkunft eines Hilfsstoffs oder eines Reagens mit TSE-Risiko</w:t>
            </w:r>
          </w:p>
        </w:tc>
        <w:tc>
          <w:tcPr>
            <w:tcW w:w="1466" w:type="dxa"/>
            <w:hideMark/>
          </w:tcPr>
          <w:p w14:paraId="1801F13B"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1D902F24"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3F6D2F3A"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6E98F4D2" w14:textId="77777777" w:rsidTr="006C273B">
        <w:tc>
          <w:tcPr>
            <w:tcW w:w="1086" w:type="dxa"/>
            <w:gridSpan w:val="2"/>
            <w:hideMark/>
          </w:tcPr>
          <w:p w14:paraId="1C1FDA03" w14:textId="77777777" w:rsidR="00E34DFE" w:rsidRPr="00D73B7B" w:rsidRDefault="006B077B" w:rsidP="006C273B">
            <w:pPr>
              <w:spacing w:before="40" w:after="40" w:line="240" w:lineRule="auto"/>
              <w:rPr>
                <w:sz w:val="16"/>
                <w:szCs w:val="16"/>
              </w:rPr>
            </w:pPr>
            <w:sdt>
              <w:sdtPr>
                <w:rPr>
                  <w:sz w:val="16"/>
                  <w:szCs w:val="16"/>
                </w:rPr>
                <w:id w:val="-319812041"/>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0CFB5F50" w14:textId="77777777" w:rsidR="00E34DFE" w:rsidRPr="007A027E" w:rsidRDefault="00E34DFE" w:rsidP="006C273B">
            <w:pPr>
              <w:tabs>
                <w:tab w:val="left" w:pos="1377"/>
              </w:tabs>
              <w:spacing w:before="40" w:after="40" w:line="240" w:lineRule="auto"/>
              <w:rPr>
                <w:sz w:val="16"/>
                <w:szCs w:val="16"/>
                <w:lang w:val="de-CH"/>
              </w:rPr>
            </w:pPr>
            <w:r w:rsidRPr="007A027E">
              <w:rPr>
                <w:sz w:val="16"/>
                <w:szCs w:val="16"/>
                <w:lang w:val="de-CH"/>
              </w:rPr>
              <w:t>Für Hilfsstoffe oder Reagenzien, die bei der Herstellung eines biologischen / immunologischen Wirkstoffs oder eines biologischen / immunologischen Arzneimittels verwendet werden</w:t>
            </w:r>
          </w:p>
        </w:tc>
        <w:tc>
          <w:tcPr>
            <w:tcW w:w="1466" w:type="dxa"/>
          </w:tcPr>
          <w:p w14:paraId="228438B6" w14:textId="77777777" w:rsidR="00E34DFE" w:rsidRPr="00D73B7B" w:rsidRDefault="00E34DFE" w:rsidP="006C273B">
            <w:pPr>
              <w:spacing w:before="40" w:after="40" w:line="240" w:lineRule="auto"/>
              <w:rPr>
                <w:sz w:val="16"/>
                <w:szCs w:val="16"/>
              </w:rPr>
            </w:pPr>
            <w:r>
              <w:rPr>
                <w:sz w:val="16"/>
                <w:szCs w:val="16"/>
              </w:rPr>
              <w:t>1, 2</w:t>
            </w:r>
          </w:p>
        </w:tc>
        <w:tc>
          <w:tcPr>
            <w:tcW w:w="1712" w:type="dxa"/>
          </w:tcPr>
          <w:p w14:paraId="45805DE2"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689E70AE" w14:textId="77777777" w:rsidR="00E34DFE" w:rsidRPr="001B65D4" w:rsidRDefault="00E34DFE" w:rsidP="006C273B">
            <w:pPr>
              <w:spacing w:before="40" w:after="40" w:line="240" w:lineRule="auto"/>
              <w:rPr>
                <w:sz w:val="16"/>
                <w:szCs w:val="16"/>
              </w:rPr>
            </w:pPr>
            <w:r>
              <w:rPr>
                <w:sz w:val="16"/>
                <w:szCs w:val="16"/>
              </w:rPr>
              <w:t>6085</w:t>
            </w:r>
          </w:p>
          <w:p w14:paraId="2155AB4A" w14:textId="77777777" w:rsidR="00E34DFE" w:rsidRPr="001B65D4" w:rsidRDefault="00E34DFE" w:rsidP="006C273B">
            <w:pPr>
              <w:spacing w:before="40" w:after="40" w:line="240" w:lineRule="auto"/>
              <w:rPr>
                <w:sz w:val="16"/>
                <w:szCs w:val="16"/>
              </w:rPr>
            </w:pPr>
          </w:p>
        </w:tc>
      </w:tr>
      <w:tr w:rsidR="00E34DFE" w:rsidRPr="00D73B7B" w14:paraId="5C7C916F" w14:textId="77777777" w:rsidTr="006C273B">
        <w:tc>
          <w:tcPr>
            <w:tcW w:w="1086" w:type="dxa"/>
            <w:gridSpan w:val="2"/>
            <w:hideMark/>
          </w:tcPr>
          <w:p w14:paraId="7CF50C4E" w14:textId="77777777" w:rsidR="00E34DFE" w:rsidRPr="00D73B7B" w:rsidRDefault="006B077B" w:rsidP="006C273B">
            <w:pPr>
              <w:spacing w:before="40" w:after="40" w:line="240" w:lineRule="auto"/>
              <w:rPr>
                <w:sz w:val="16"/>
                <w:szCs w:val="16"/>
              </w:rPr>
            </w:pPr>
            <w:sdt>
              <w:sdtPr>
                <w:rPr>
                  <w:sz w:val="16"/>
                  <w:szCs w:val="16"/>
                </w:rPr>
                <w:id w:val="-1792201188"/>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5FE5FB74" w14:textId="77777777" w:rsidR="00E34DFE" w:rsidRPr="00D73B7B" w:rsidRDefault="00E34DFE" w:rsidP="006C273B">
            <w:pPr>
              <w:tabs>
                <w:tab w:val="left" w:pos="1279"/>
              </w:tabs>
              <w:spacing w:before="40" w:after="40" w:line="240" w:lineRule="auto"/>
              <w:rPr>
                <w:sz w:val="16"/>
                <w:szCs w:val="16"/>
              </w:rPr>
            </w:pPr>
            <w:r w:rsidRPr="007A027E">
              <w:rPr>
                <w:sz w:val="16"/>
                <w:szCs w:val="16"/>
                <w:lang w:val="de-CH"/>
              </w:rPr>
              <w:t xml:space="preserve">Änderung oder Einführung eines TSE-Risikomaterials oder Austausch eines TSE-Risikomaterials gegen ein anderes TSE-Risikomaterial, für das kein TSE-Eignungszertifikat nach der Ph. Eur. </w:t>
            </w:r>
            <w:r>
              <w:rPr>
                <w:sz w:val="16"/>
                <w:szCs w:val="16"/>
              </w:rPr>
              <w:t xml:space="preserve">(CEP) </w:t>
            </w:r>
            <w:r w:rsidRPr="000F4693">
              <w:rPr>
                <w:sz w:val="16"/>
                <w:szCs w:val="16"/>
              </w:rPr>
              <w:t>ausgestellt wurde</w:t>
            </w:r>
          </w:p>
        </w:tc>
        <w:tc>
          <w:tcPr>
            <w:tcW w:w="1466" w:type="dxa"/>
          </w:tcPr>
          <w:p w14:paraId="14EC795E" w14:textId="77777777" w:rsidR="00E34DFE" w:rsidRPr="00D73B7B" w:rsidRDefault="00E34DFE" w:rsidP="006C273B">
            <w:pPr>
              <w:spacing w:before="40" w:after="40" w:line="240" w:lineRule="auto"/>
              <w:rPr>
                <w:sz w:val="16"/>
                <w:szCs w:val="16"/>
              </w:rPr>
            </w:pPr>
          </w:p>
        </w:tc>
        <w:tc>
          <w:tcPr>
            <w:tcW w:w="1712" w:type="dxa"/>
          </w:tcPr>
          <w:p w14:paraId="4EF8D806" w14:textId="77777777" w:rsidR="00E34DFE" w:rsidRPr="007C5807" w:rsidRDefault="00E34DFE" w:rsidP="006C273B">
            <w:pPr>
              <w:spacing w:before="40" w:after="40" w:line="240" w:lineRule="auto"/>
              <w:rPr>
                <w:sz w:val="16"/>
                <w:szCs w:val="16"/>
              </w:rPr>
            </w:pPr>
            <w:r w:rsidRPr="007C5807">
              <w:rPr>
                <w:sz w:val="16"/>
                <w:szCs w:val="16"/>
              </w:rPr>
              <w:t xml:space="preserve">Standard </w:t>
            </w:r>
          </w:p>
        </w:tc>
        <w:tc>
          <w:tcPr>
            <w:tcW w:w="607" w:type="dxa"/>
          </w:tcPr>
          <w:p w14:paraId="3B8445F5" w14:textId="77777777" w:rsidR="00E34DFE" w:rsidRPr="001B65D4" w:rsidRDefault="00E34DFE" w:rsidP="006C273B">
            <w:pPr>
              <w:spacing w:before="40" w:after="40" w:line="240" w:lineRule="auto"/>
              <w:rPr>
                <w:sz w:val="16"/>
                <w:szCs w:val="16"/>
              </w:rPr>
            </w:pPr>
            <w:r>
              <w:rPr>
                <w:sz w:val="16"/>
                <w:szCs w:val="16"/>
              </w:rPr>
              <w:t>6086</w:t>
            </w:r>
          </w:p>
        </w:tc>
      </w:tr>
      <w:tr w:rsidR="00E34DFE" w:rsidRPr="00D73B7B" w14:paraId="61F5F484" w14:textId="77777777" w:rsidTr="006C273B">
        <w:tc>
          <w:tcPr>
            <w:tcW w:w="1086" w:type="dxa"/>
            <w:gridSpan w:val="2"/>
          </w:tcPr>
          <w:p w14:paraId="31E42977" w14:textId="77777777" w:rsidR="00E34DFE" w:rsidRDefault="006B077B" w:rsidP="006C273B">
            <w:pPr>
              <w:spacing w:before="40" w:after="40" w:line="240" w:lineRule="auto"/>
              <w:rPr>
                <w:sz w:val="16"/>
                <w:szCs w:val="16"/>
              </w:rPr>
            </w:pPr>
            <w:sdt>
              <w:sdtPr>
                <w:rPr>
                  <w:sz w:val="16"/>
                  <w:szCs w:val="16"/>
                </w:rPr>
                <w:id w:val="694272456"/>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1917816A" w14:textId="77777777" w:rsidR="00E34DFE" w:rsidRPr="00D73B7B" w:rsidRDefault="00E34DFE" w:rsidP="006C273B">
            <w:pPr>
              <w:spacing w:before="40" w:after="40" w:line="240" w:lineRule="auto"/>
              <w:rPr>
                <w:sz w:val="16"/>
                <w:szCs w:val="16"/>
              </w:rPr>
            </w:pPr>
            <w:r w:rsidRPr="00F43E74">
              <w:rPr>
                <w:sz w:val="16"/>
                <w:szCs w:val="16"/>
              </w:rPr>
              <w:t>Andere Änderung</w:t>
            </w:r>
          </w:p>
        </w:tc>
        <w:tc>
          <w:tcPr>
            <w:tcW w:w="1466" w:type="dxa"/>
          </w:tcPr>
          <w:p w14:paraId="35CC886A" w14:textId="77777777" w:rsidR="00E34DFE" w:rsidRDefault="00E34DFE" w:rsidP="006C273B">
            <w:pPr>
              <w:spacing w:before="40" w:after="40" w:line="240" w:lineRule="auto"/>
              <w:rPr>
                <w:sz w:val="16"/>
                <w:szCs w:val="16"/>
              </w:rPr>
            </w:pPr>
          </w:p>
        </w:tc>
        <w:tc>
          <w:tcPr>
            <w:tcW w:w="1712" w:type="dxa"/>
          </w:tcPr>
          <w:p w14:paraId="029A1A3C"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6CED2D76" w14:textId="77777777" w:rsidR="00E34DFE" w:rsidRPr="001B65D4" w:rsidRDefault="00E34DFE" w:rsidP="006C273B">
            <w:pPr>
              <w:spacing w:before="40" w:after="40" w:line="240" w:lineRule="auto"/>
              <w:rPr>
                <w:sz w:val="16"/>
                <w:szCs w:val="16"/>
              </w:rPr>
            </w:pPr>
            <w:r>
              <w:rPr>
                <w:sz w:val="16"/>
                <w:szCs w:val="16"/>
              </w:rPr>
              <w:t>6087</w:t>
            </w:r>
          </w:p>
        </w:tc>
      </w:tr>
      <w:tr w:rsidR="00E34DFE" w:rsidRPr="00D73B7B" w14:paraId="4509155B" w14:textId="77777777" w:rsidTr="006C273B">
        <w:trPr>
          <w:trHeight w:val="404"/>
        </w:trPr>
        <w:tc>
          <w:tcPr>
            <w:tcW w:w="1086" w:type="dxa"/>
            <w:gridSpan w:val="2"/>
          </w:tcPr>
          <w:p w14:paraId="33B2450B" w14:textId="77777777" w:rsidR="00E34DFE" w:rsidRPr="00D73B7B" w:rsidRDefault="00E34DFE" w:rsidP="006C273B">
            <w:pPr>
              <w:spacing w:before="40" w:after="40" w:line="240" w:lineRule="auto"/>
              <w:rPr>
                <w:sz w:val="16"/>
                <w:szCs w:val="16"/>
              </w:rPr>
            </w:pPr>
          </w:p>
        </w:tc>
        <w:tc>
          <w:tcPr>
            <w:tcW w:w="8883" w:type="dxa"/>
            <w:gridSpan w:val="4"/>
            <w:hideMark/>
          </w:tcPr>
          <w:p w14:paraId="590F8FB6" w14:textId="77777777" w:rsidR="00E34DFE" w:rsidRPr="007C5807" w:rsidRDefault="00E34DFE" w:rsidP="006C273B">
            <w:pPr>
              <w:spacing w:before="40" w:after="40" w:line="240" w:lineRule="auto"/>
              <w:rPr>
                <w:b/>
                <w:sz w:val="16"/>
                <w:szCs w:val="16"/>
              </w:rPr>
            </w:pPr>
            <w:r w:rsidRPr="007C5807">
              <w:rPr>
                <w:b/>
                <w:sz w:val="16"/>
                <w:szCs w:val="16"/>
              </w:rPr>
              <w:t>Unterlagen</w:t>
            </w:r>
          </w:p>
        </w:tc>
      </w:tr>
      <w:tr w:rsidR="00E34DFE" w:rsidRPr="00EB072A" w14:paraId="48984786" w14:textId="77777777" w:rsidTr="006C273B">
        <w:tc>
          <w:tcPr>
            <w:tcW w:w="667" w:type="dxa"/>
            <w:tcBorders>
              <w:bottom w:val="single" w:sz="4" w:space="0" w:color="auto"/>
            </w:tcBorders>
          </w:tcPr>
          <w:sdt>
            <w:sdtPr>
              <w:rPr>
                <w:sz w:val="16"/>
                <w:szCs w:val="16"/>
              </w:rPr>
              <w:id w:val="-2125301442"/>
              <w14:checkbox>
                <w14:checked w14:val="0"/>
                <w14:checkedState w14:val="2612" w14:font="MS Gothic"/>
                <w14:uncheckedState w14:val="2610" w14:font="MS Gothic"/>
              </w14:checkbox>
            </w:sdtPr>
            <w:sdtEndPr/>
            <w:sdtContent>
              <w:p w14:paraId="08850E8B"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738B8CBC"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4BA308E0" w14:textId="77777777" w:rsidR="00E34DFE" w:rsidRPr="007A027E" w:rsidRDefault="00E34DFE" w:rsidP="006C273B">
            <w:pPr>
              <w:spacing w:before="40" w:after="40" w:line="240" w:lineRule="auto"/>
              <w:rPr>
                <w:sz w:val="16"/>
                <w:szCs w:val="16"/>
                <w:lang w:val="de-CH"/>
              </w:rPr>
            </w:pPr>
            <w:r w:rsidRPr="007A027E">
              <w:rPr>
                <w:sz w:val="16"/>
                <w:szCs w:val="16"/>
                <w:lang w:val="de-CH"/>
              </w:rPr>
              <w:t>Erklärung des Herstellers oder der Zulassungsinhaberin für das Material, dass es rein pflanzlichen oder synthetischen Ursprungs ist.</w:t>
            </w:r>
          </w:p>
        </w:tc>
      </w:tr>
      <w:tr w:rsidR="00E34DFE" w:rsidRPr="00EB072A" w14:paraId="4E882209" w14:textId="77777777" w:rsidTr="006C273B">
        <w:tc>
          <w:tcPr>
            <w:tcW w:w="667" w:type="dxa"/>
            <w:tcBorders>
              <w:bottom w:val="single" w:sz="4" w:space="0" w:color="auto"/>
            </w:tcBorders>
            <w:hideMark/>
          </w:tcPr>
          <w:sdt>
            <w:sdtPr>
              <w:rPr>
                <w:sz w:val="16"/>
                <w:szCs w:val="16"/>
              </w:rPr>
              <w:id w:val="-1612124359"/>
              <w14:checkbox>
                <w14:checked w14:val="0"/>
                <w14:checkedState w14:val="2612" w14:font="MS Gothic"/>
                <w14:uncheckedState w14:val="2610" w14:font="MS Gothic"/>
              </w14:checkbox>
            </w:sdtPr>
            <w:sdtEndPr/>
            <w:sdtContent>
              <w:p w14:paraId="14FCCAD5"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single" w:sz="4" w:space="0" w:color="auto"/>
            </w:tcBorders>
            <w:hideMark/>
          </w:tcPr>
          <w:p w14:paraId="40FDF71D"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69FDF40A" w14:textId="77777777" w:rsidR="00E34DFE" w:rsidRPr="007A027E" w:rsidRDefault="00E34DFE" w:rsidP="006C273B">
            <w:pPr>
              <w:spacing w:before="40" w:after="40" w:line="240" w:lineRule="auto"/>
              <w:rPr>
                <w:sz w:val="16"/>
                <w:szCs w:val="16"/>
                <w:lang w:val="de-CH"/>
              </w:rPr>
            </w:pPr>
            <w:r w:rsidRPr="007A027E">
              <w:rPr>
                <w:sz w:val="16"/>
                <w:szCs w:val="16"/>
                <w:lang w:val="de-CH"/>
              </w:rPr>
              <w:t>Studie über die Äquivalenz der Materialien sowie die Auswirkungen auf die Herstellung des Endmaterials und auf das Verhalten des Fertigprodukts (z. B. Wirkstofffreisetzungsmerkmale).</w:t>
            </w:r>
          </w:p>
        </w:tc>
      </w:tr>
    </w:tbl>
    <w:p w14:paraId="578E9D84" w14:textId="77777777" w:rsidR="00E34DFE" w:rsidRPr="007A027E" w:rsidRDefault="00E34DFE" w:rsidP="00E34DFE">
      <w:pPr>
        <w:spacing w:before="40" w:after="40" w:line="240" w:lineRule="auto"/>
        <w:rPr>
          <w:szCs w:val="20"/>
          <w:lang w:val="de-CH"/>
        </w:rPr>
      </w:pPr>
    </w:p>
    <w:p w14:paraId="153DC086"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5A90798D" w14:textId="77777777" w:rsidTr="006C273B">
        <w:tc>
          <w:tcPr>
            <w:tcW w:w="9923" w:type="dxa"/>
            <w:gridSpan w:val="2"/>
            <w:tcBorders>
              <w:top w:val="single" w:sz="4" w:space="0" w:color="C0C0C0"/>
              <w:left w:val="nil"/>
              <w:bottom w:val="single" w:sz="4" w:space="0" w:color="C0C0C0"/>
              <w:right w:val="nil"/>
            </w:tcBorders>
            <w:vAlign w:val="center"/>
            <w:hideMark/>
          </w:tcPr>
          <w:p w14:paraId="7D0F99E9"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63F85BD8" w14:textId="77777777" w:rsidTr="006C273B">
        <w:tc>
          <w:tcPr>
            <w:tcW w:w="9923" w:type="dxa"/>
            <w:gridSpan w:val="2"/>
            <w:tcBorders>
              <w:top w:val="single" w:sz="4" w:space="0" w:color="C0C0C0"/>
              <w:left w:val="nil"/>
              <w:bottom w:val="single" w:sz="4" w:space="0" w:color="C0C0C0"/>
              <w:right w:val="nil"/>
            </w:tcBorders>
          </w:tcPr>
          <w:p w14:paraId="73940470" w14:textId="77777777" w:rsidR="00E34DFE" w:rsidRPr="00D73B7B" w:rsidRDefault="006B077B" w:rsidP="006C273B">
            <w:pPr>
              <w:spacing w:before="40" w:after="40" w:line="240" w:lineRule="auto"/>
              <w:rPr>
                <w:sz w:val="20"/>
                <w:szCs w:val="20"/>
              </w:rPr>
            </w:pPr>
            <w:sdt>
              <w:sdtPr>
                <w:rPr>
                  <w:sz w:val="20"/>
                  <w:szCs w:val="20"/>
                </w:rPr>
                <w:id w:val="-972128266"/>
                <w:placeholder>
                  <w:docPart w:val="724C2E743DDF45A79C66338DA7879625"/>
                </w:placeholder>
                <w:temporary/>
                <w:showingPlcHdr/>
                <w:text w:multiLine="1"/>
              </w:sdtPr>
              <w:sdtEndPr/>
              <w:sdtContent>
                <w:r w:rsidR="00E34DFE" w:rsidRPr="00D73B7B">
                  <w:rPr>
                    <w:rStyle w:val="Platzhaltertext"/>
                    <w:sz w:val="20"/>
                    <w:szCs w:val="20"/>
                  </w:rPr>
                  <w:t>……</w:t>
                </w:r>
              </w:sdtContent>
            </w:sdt>
          </w:p>
          <w:p w14:paraId="107B4450" w14:textId="77777777" w:rsidR="00E34DFE" w:rsidRPr="00D73B7B" w:rsidRDefault="00E34DFE" w:rsidP="006C273B">
            <w:pPr>
              <w:spacing w:before="40" w:after="40" w:line="240" w:lineRule="auto"/>
              <w:rPr>
                <w:sz w:val="20"/>
                <w:szCs w:val="20"/>
              </w:rPr>
            </w:pPr>
          </w:p>
        </w:tc>
      </w:tr>
      <w:tr w:rsidR="00E34DFE" w:rsidRPr="00D73B7B" w14:paraId="2FBCAAC7" w14:textId="77777777" w:rsidTr="006C273B">
        <w:tc>
          <w:tcPr>
            <w:tcW w:w="5068" w:type="dxa"/>
            <w:tcBorders>
              <w:top w:val="single" w:sz="4" w:space="0" w:color="C0C0C0"/>
              <w:left w:val="nil"/>
              <w:bottom w:val="single" w:sz="4" w:space="0" w:color="C0C0C0"/>
              <w:right w:val="single" w:sz="4" w:space="0" w:color="C0C0C0"/>
            </w:tcBorders>
            <w:hideMark/>
          </w:tcPr>
          <w:p w14:paraId="49E862CE"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32363E8"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5E852272" w14:textId="77777777" w:rsidTr="006C273B">
        <w:tc>
          <w:tcPr>
            <w:tcW w:w="5068" w:type="dxa"/>
            <w:tcBorders>
              <w:top w:val="single" w:sz="4" w:space="0" w:color="C0C0C0"/>
              <w:left w:val="nil"/>
              <w:bottom w:val="single" w:sz="4" w:space="0" w:color="C0C0C0"/>
              <w:right w:val="single" w:sz="4" w:space="0" w:color="C0C0C0"/>
            </w:tcBorders>
          </w:tcPr>
          <w:p w14:paraId="73F0528E" w14:textId="77777777" w:rsidR="00E34DFE" w:rsidRPr="00D73B7B" w:rsidRDefault="006B077B" w:rsidP="006C273B">
            <w:pPr>
              <w:spacing w:before="40" w:after="40" w:line="240" w:lineRule="auto"/>
              <w:rPr>
                <w:sz w:val="20"/>
                <w:szCs w:val="20"/>
              </w:rPr>
            </w:pPr>
            <w:sdt>
              <w:sdtPr>
                <w:rPr>
                  <w:sz w:val="20"/>
                  <w:szCs w:val="20"/>
                </w:rPr>
                <w:id w:val="1392851643"/>
                <w:placeholder>
                  <w:docPart w:val="AEC9763C3B664B23B795D569F747545B"/>
                </w:placeholder>
                <w:temporary/>
                <w:showingPlcHdr/>
                <w:text w:multiLine="1"/>
              </w:sdtPr>
              <w:sdtEndPr/>
              <w:sdtContent>
                <w:r w:rsidR="00E34DFE" w:rsidRPr="00D73B7B">
                  <w:rPr>
                    <w:rStyle w:val="Platzhaltertext"/>
                    <w:sz w:val="20"/>
                    <w:szCs w:val="20"/>
                  </w:rPr>
                  <w:t>……</w:t>
                </w:r>
              </w:sdtContent>
            </w:sdt>
          </w:p>
          <w:p w14:paraId="659C0F9D"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F0FE7F5" w14:textId="77777777" w:rsidR="00E34DFE" w:rsidRPr="00D73B7B" w:rsidRDefault="006B077B" w:rsidP="006C273B">
            <w:pPr>
              <w:spacing w:before="40" w:after="40" w:line="240" w:lineRule="auto"/>
              <w:rPr>
                <w:sz w:val="20"/>
                <w:szCs w:val="20"/>
              </w:rPr>
            </w:pPr>
            <w:sdt>
              <w:sdtPr>
                <w:rPr>
                  <w:sz w:val="20"/>
                  <w:szCs w:val="20"/>
                </w:rPr>
                <w:id w:val="1846358421"/>
                <w:placeholder>
                  <w:docPart w:val="9841EB538CCD454E9AC4045A48EB8BFB"/>
                </w:placeholder>
                <w:temporary/>
                <w:showingPlcHdr/>
                <w:text w:multiLine="1"/>
              </w:sdtPr>
              <w:sdtEndPr/>
              <w:sdtContent>
                <w:r w:rsidR="00E34DFE" w:rsidRPr="00D73B7B">
                  <w:rPr>
                    <w:rStyle w:val="Platzhaltertext"/>
                    <w:sz w:val="20"/>
                    <w:szCs w:val="20"/>
                  </w:rPr>
                  <w:t>……</w:t>
                </w:r>
              </w:sdtContent>
            </w:sdt>
          </w:p>
          <w:p w14:paraId="10426764" w14:textId="77777777" w:rsidR="00E34DFE" w:rsidRPr="00D73B7B" w:rsidRDefault="00E34DFE" w:rsidP="006C273B">
            <w:pPr>
              <w:spacing w:before="40" w:after="40" w:line="240" w:lineRule="auto"/>
              <w:rPr>
                <w:sz w:val="20"/>
                <w:szCs w:val="20"/>
              </w:rPr>
            </w:pPr>
          </w:p>
        </w:tc>
      </w:tr>
    </w:tbl>
    <w:p w14:paraId="34875551" w14:textId="77777777" w:rsidR="00E34DFE" w:rsidRDefault="00E34DFE" w:rsidP="00E34DFE">
      <w:pPr>
        <w:spacing w:before="40" w:after="40" w:line="240" w:lineRule="auto"/>
        <w:rPr>
          <w:lang w:eastAsia="de-CH"/>
        </w:rPr>
      </w:pPr>
    </w:p>
    <w:p w14:paraId="46E0DF77" w14:textId="77777777" w:rsidR="00E34DFE" w:rsidRDefault="00E34DFE" w:rsidP="00E34DFE">
      <w:pPr>
        <w:pStyle w:val="berschrift5Buchstaben"/>
      </w:pPr>
      <w:r>
        <w:rPr>
          <w:lang w:eastAsia="de-CH"/>
        </w:rPr>
        <w:br w:type="page"/>
      </w:r>
      <w:r w:rsidRPr="007D3E18">
        <w:lastRenderedPageBreak/>
        <w:t>F.II.</w:t>
      </w:r>
      <w:r>
        <w:t>c.4</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E34DFE" w:rsidRPr="00D73B7B" w14:paraId="2702DF3B" w14:textId="77777777" w:rsidTr="006C273B">
        <w:tc>
          <w:tcPr>
            <w:tcW w:w="1086" w:type="dxa"/>
            <w:hideMark/>
          </w:tcPr>
          <w:p w14:paraId="3BE9A64E" w14:textId="77777777" w:rsidR="00E34DFE" w:rsidRPr="00D73B7B" w:rsidRDefault="00E34DFE" w:rsidP="006C273B">
            <w:pPr>
              <w:spacing w:before="40" w:after="40" w:line="240" w:lineRule="auto"/>
              <w:rPr>
                <w:sz w:val="16"/>
                <w:szCs w:val="16"/>
              </w:rPr>
            </w:pPr>
            <w:r>
              <w:rPr>
                <w:b/>
                <w:sz w:val="16"/>
                <w:szCs w:val="16"/>
                <w:lang w:eastAsia="de-CH"/>
              </w:rPr>
              <w:t>F.II.c.4</w:t>
            </w:r>
          </w:p>
        </w:tc>
        <w:tc>
          <w:tcPr>
            <w:tcW w:w="5098" w:type="dxa"/>
          </w:tcPr>
          <w:p w14:paraId="0D9DE285"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der Synthese oder der Gewinnung eines nicht im Arzneibuch aufgeführten Hilfsstoffs (sofern in der Zulassungsdokumentation aufgeführt) oder eines neuen Hilfsstoffs</w:t>
            </w:r>
          </w:p>
        </w:tc>
        <w:tc>
          <w:tcPr>
            <w:tcW w:w="1466" w:type="dxa"/>
            <w:hideMark/>
          </w:tcPr>
          <w:p w14:paraId="7D07B62B"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2BE4961E"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7B5FD888"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2C1454BF" w14:textId="77777777" w:rsidTr="006C273B">
        <w:tc>
          <w:tcPr>
            <w:tcW w:w="1086" w:type="dxa"/>
            <w:hideMark/>
          </w:tcPr>
          <w:p w14:paraId="343A9DCC" w14:textId="77777777" w:rsidR="00E34DFE" w:rsidRPr="00D73B7B" w:rsidRDefault="006B077B" w:rsidP="006C273B">
            <w:pPr>
              <w:spacing w:before="40" w:after="40" w:line="240" w:lineRule="auto"/>
              <w:rPr>
                <w:sz w:val="16"/>
                <w:szCs w:val="16"/>
              </w:rPr>
            </w:pPr>
            <w:sdt>
              <w:sdtPr>
                <w:rPr>
                  <w:sz w:val="16"/>
                  <w:szCs w:val="16"/>
                </w:rPr>
                <w:id w:val="290410929"/>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47C459E6" w14:textId="77777777" w:rsidR="00E34DFE" w:rsidRPr="007A027E" w:rsidRDefault="00E34DFE" w:rsidP="006C273B">
            <w:pPr>
              <w:tabs>
                <w:tab w:val="left" w:pos="1377"/>
              </w:tabs>
              <w:spacing w:before="40" w:after="40" w:line="240" w:lineRule="auto"/>
              <w:rPr>
                <w:sz w:val="16"/>
                <w:szCs w:val="16"/>
                <w:lang w:val="de-CH"/>
              </w:rPr>
            </w:pPr>
            <w:r w:rsidRPr="007A027E">
              <w:rPr>
                <w:sz w:val="16"/>
                <w:szCs w:val="16"/>
                <w:lang w:val="de-CH"/>
              </w:rPr>
              <w:t>Die Spezifikationen oder die physikalisch-chemischen Eigenschaften des Hilfsstoffs, welche die Qualität des Fertigprodukts beeinflussen könnten, ändern sich</w:t>
            </w:r>
          </w:p>
        </w:tc>
        <w:tc>
          <w:tcPr>
            <w:tcW w:w="1466" w:type="dxa"/>
          </w:tcPr>
          <w:p w14:paraId="52B9AEA3" w14:textId="77777777" w:rsidR="00E34DFE" w:rsidRPr="007A027E" w:rsidRDefault="00E34DFE" w:rsidP="006C273B">
            <w:pPr>
              <w:spacing w:before="40" w:after="40" w:line="240" w:lineRule="auto"/>
              <w:rPr>
                <w:sz w:val="16"/>
                <w:szCs w:val="16"/>
                <w:lang w:val="de-CH"/>
              </w:rPr>
            </w:pPr>
          </w:p>
        </w:tc>
        <w:tc>
          <w:tcPr>
            <w:tcW w:w="1712" w:type="dxa"/>
          </w:tcPr>
          <w:p w14:paraId="386D7423"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5A0D4325" w14:textId="77777777" w:rsidR="00E34DFE" w:rsidRPr="001B65D4" w:rsidRDefault="00E34DFE" w:rsidP="006C273B">
            <w:pPr>
              <w:spacing w:before="40" w:after="40" w:line="240" w:lineRule="auto"/>
              <w:rPr>
                <w:sz w:val="16"/>
                <w:szCs w:val="16"/>
              </w:rPr>
            </w:pPr>
            <w:r>
              <w:rPr>
                <w:sz w:val="16"/>
                <w:szCs w:val="16"/>
              </w:rPr>
              <w:t>6088</w:t>
            </w:r>
          </w:p>
          <w:p w14:paraId="49D5D9E0" w14:textId="77777777" w:rsidR="00E34DFE" w:rsidRPr="001B65D4" w:rsidRDefault="00E34DFE" w:rsidP="006C273B">
            <w:pPr>
              <w:spacing w:before="40" w:after="40" w:line="240" w:lineRule="auto"/>
              <w:rPr>
                <w:sz w:val="16"/>
                <w:szCs w:val="16"/>
              </w:rPr>
            </w:pPr>
          </w:p>
        </w:tc>
      </w:tr>
      <w:tr w:rsidR="00E34DFE" w:rsidRPr="00D73B7B" w14:paraId="78B17FD8" w14:textId="77777777" w:rsidTr="006C273B">
        <w:tc>
          <w:tcPr>
            <w:tcW w:w="1086" w:type="dxa"/>
            <w:hideMark/>
          </w:tcPr>
          <w:p w14:paraId="2303EC38" w14:textId="77777777" w:rsidR="00E34DFE" w:rsidRPr="00D73B7B" w:rsidRDefault="006B077B" w:rsidP="006C273B">
            <w:pPr>
              <w:spacing w:before="40" w:after="40" w:line="240" w:lineRule="auto"/>
              <w:rPr>
                <w:sz w:val="16"/>
                <w:szCs w:val="16"/>
              </w:rPr>
            </w:pPr>
            <w:sdt>
              <w:sdtPr>
                <w:rPr>
                  <w:sz w:val="16"/>
                  <w:szCs w:val="16"/>
                </w:rPr>
                <w:id w:val="1371187209"/>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6889E919" w14:textId="77777777" w:rsidR="00E34DFE" w:rsidRPr="007A027E" w:rsidRDefault="00E34DFE" w:rsidP="006C273B">
            <w:pPr>
              <w:tabs>
                <w:tab w:val="left" w:pos="1279"/>
              </w:tabs>
              <w:spacing w:before="40" w:after="40" w:line="240" w:lineRule="auto"/>
              <w:rPr>
                <w:sz w:val="16"/>
                <w:szCs w:val="16"/>
                <w:lang w:val="de-CH"/>
              </w:rPr>
            </w:pPr>
            <w:r w:rsidRPr="007A027E">
              <w:rPr>
                <w:sz w:val="16"/>
                <w:szCs w:val="16"/>
                <w:lang w:val="de-CH"/>
              </w:rPr>
              <w:t>Der Hilfsstoff ist ein biologischer / immunologischer Stoff</w:t>
            </w:r>
          </w:p>
        </w:tc>
        <w:tc>
          <w:tcPr>
            <w:tcW w:w="1466" w:type="dxa"/>
          </w:tcPr>
          <w:p w14:paraId="0DC04C3C" w14:textId="77777777" w:rsidR="00E34DFE" w:rsidRPr="007A027E" w:rsidRDefault="00E34DFE" w:rsidP="006C273B">
            <w:pPr>
              <w:spacing w:before="40" w:after="40" w:line="240" w:lineRule="auto"/>
              <w:rPr>
                <w:sz w:val="16"/>
                <w:szCs w:val="16"/>
                <w:lang w:val="de-CH"/>
              </w:rPr>
            </w:pPr>
          </w:p>
        </w:tc>
        <w:tc>
          <w:tcPr>
            <w:tcW w:w="1712" w:type="dxa"/>
          </w:tcPr>
          <w:p w14:paraId="25395FB5" w14:textId="77777777" w:rsidR="00E34DFE" w:rsidRPr="007C5807" w:rsidRDefault="00E34DFE" w:rsidP="006C273B">
            <w:pPr>
              <w:spacing w:before="40" w:after="40" w:line="240" w:lineRule="auto"/>
              <w:rPr>
                <w:sz w:val="16"/>
                <w:szCs w:val="16"/>
              </w:rPr>
            </w:pPr>
            <w:r w:rsidRPr="007C5807">
              <w:rPr>
                <w:sz w:val="16"/>
                <w:szCs w:val="16"/>
              </w:rPr>
              <w:t xml:space="preserve">Standard </w:t>
            </w:r>
          </w:p>
        </w:tc>
        <w:tc>
          <w:tcPr>
            <w:tcW w:w="607" w:type="dxa"/>
          </w:tcPr>
          <w:p w14:paraId="2519684A" w14:textId="77777777" w:rsidR="00E34DFE" w:rsidRPr="001B65D4" w:rsidRDefault="00E34DFE" w:rsidP="006C273B">
            <w:pPr>
              <w:spacing w:before="40" w:after="40" w:line="240" w:lineRule="auto"/>
              <w:rPr>
                <w:sz w:val="16"/>
                <w:szCs w:val="16"/>
              </w:rPr>
            </w:pPr>
            <w:r>
              <w:rPr>
                <w:sz w:val="16"/>
                <w:szCs w:val="16"/>
              </w:rPr>
              <w:t>6089</w:t>
            </w:r>
          </w:p>
          <w:p w14:paraId="5AC2A7F0" w14:textId="77777777" w:rsidR="00E34DFE" w:rsidRPr="001B65D4" w:rsidRDefault="00E34DFE" w:rsidP="006C273B">
            <w:pPr>
              <w:spacing w:before="40" w:after="40" w:line="240" w:lineRule="auto"/>
              <w:rPr>
                <w:sz w:val="16"/>
                <w:szCs w:val="16"/>
              </w:rPr>
            </w:pPr>
          </w:p>
        </w:tc>
      </w:tr>
      <w:tr w:rsidR="00E34DFE" w:rsidRPr="00D73B7B" w14:paraId="3953F453" w14:textId="77777777" w:rsidTr="006C273B">
        <w:tc>
          <w:tcPr>
            <w:tcW w:w="1086" w:type="dxa"/>
          </w:tcPr>
          <w:p w14:paraId="4C82839E" w14:textId="77777777" w:rsidR="00E34DFE" w:rsidRDefault="006B077B" w:rsidP="006C273B">
            <w:pPr>
              <w:spacing w:before="40" w:after="40" w:line="240" w:lineRule="auto"/>
              <w:rPr>
                <w:sz w:val="16"/>
                <w:szCs w:val="16"/>
              </w:rPr>
            </w:pPr>
            <w:sdt>
              <w:sdtPr>
                <w:rPr>
                  <w:sz w:val="16"/>
                  <w:szCs w:val="16"/>
                </w:rPr>
                <w:id w:val="-1050687775"/>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460031DE" w14:textId="77777777" w:rsidR="00E34DFE" w:rsidRPr="00D73B7B" w:rsidRDefault="00E34DFE" w:rsidP="006C273B">
            <w:pPr>
              <w:spacing w:before="40" w:after="40" w:line="240" w:lineRule="auto"/>
              <w:rPr>
                <w:sz w:val="16"/>
                <w:szCs w:val="16"/>
              </w:rPr>
            </w:pPr>
            <w:r w:rsidRPr="00F43E74">
              <w:rPr>
                <w:sz w:val="16"/>
                <w:szCs w:val="16"/>
              </w:rPr>
              <w:t>Andere Änderung</w:t>
            </w:r>
          </w:p>
        </w:tc>
        <w:tc>
          <w:tcPr>
            <w:tcW w:w="1466" w:type="dxa"/>
          </w:tcPr>
          <w:p w14:paraId="1085F9F4" w14:textId="77777777" w:rsidR="00E34DFE" w:rsidRDefault="00E34DFE" w:rsidP="006C273B">
            <w:pPr>
              <w:spacing w:before="40" w:after="40" w:line="240" w:lineRule="auto"/>
              <w:rPr>
                <w:sz w:val="16"/>
                <w:szCs w:val="16"/>
              </w:rPr>
            </w:pPr>
          </w:p>
        </w:tc>
        <w:tc>
          <w:tcPr>
            <w:tcW w:w="1712" w:type="dxa"/>
          </w:tcPr>
          <w:p w14:paraId="7ED2B31E"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742E8FEA" w14:textId="77777777" w:rsidR="00E34DFE" w:rsidRPr="001B65D4" w:rsidRDefault="00E34DFE" w:rsidP="006C273B">
            <w:pPr>
              <w:spacing w:before="40" w:after="40" w:line="240" w:lineRule="auto"/>
              <w:rPr>
                <w:sz w:val="16"/>
                <w:szCs w:val="16"/>
              </w:rPr>
            </w:pPr>
            <w:r>
              <w:rPr>
                <w:sz w:val="16"/>
                <w:szCs w:val="16"/>
              </w:rPr>
              <w:t>6090</w:t>
            </w:r>
          </w:p>
        </w:tc>
      </w:tr>
    </w:tbl>
    <w:p w14:paraId="64D0F8C7"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4BB17F8F" w14:textId="77777777" w:rsidTr="006C273B">
        <w:tc>
          <w:tcPr>
            <w:tcW w:w="9923" w:type="dxa"/>
            <w:gridSpan w:val="2"/>
            <w:tcBorders>
              <w:top w:val="single" w:sz="4" w:space="0" w:color="C0C0C0"/>
              <w:left w:val="nil"/>
              <w:bottom w:val="single" w:sz="4" w:space="0" w:color="C0C0C0"/>
              <w:right w:val="nil"/>
            </w:tcBorders>
            <w:vAlign w:val="center"/>
            <w:hideMark/>
          </w:tcPr>
          <w:p w14:paraId="3FE4E853"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BB873C2" w14:textId="77777777" w:rsidTr="006C273B">
        <w:tc>
          <w:tcPr>
            <w:tcW w:w="9923" w:type="dxa"/>
            <w:gridSpan w:val="2"/>
            <w:tcBorders>
              <w:top w:val="single" w:sz="4" w:space="0" w:color="C0C0C0"/>
              <w:left w:val="nil"/>
              <w:bottom w:val="single" w:sz="4" w:space="0" w:color="C0C0C0"/>
              <w:right w:val="nil"/>
            </w:tcBorders>
          </w:tcPr>
          <w:p w14:paraId="73776EC2" w14:textId="77777777" w:rsidR="00E34DFE" w:rsidRPr="00D73B7B" w:rsidRDefault="006B077B" w:rsidP="006C273B">
            <w:pPr>
              <w:spacing w:before="40" w:after="40" w:line="240" w:lineRule="auto"/>
              <w:rPr>
                <w:sz w:val="20"/>
                <w:szCs w:val="20"/>
              </w:rPr>
            </w:pPr>
            <w:sdt>
              <w:sdtPr>
                <w:rPr>
                  <w:sz w:val="20"/>
                  <w:szCs w:val="20"/>
                </w:rPr>
                <w:id w:val="1319225527"/>
                <w:placeholder>
                  <w:docPart w:val="A77918014DF74FAA934D366A7E25A641"/>
                </w:placeholder>
                <w:temporary/>
                <w:showingPlcHdr/>
                <w:text w:multiLine="1"/>
              </w:sdtPr>
              <w:sdtEndPr/>
              <w:sdtContent>
                <w:r w:rsidR="00E34DFE" w:rsidRPr="00D73B7B">
                  <w:rPr>
                    <w:rStyle w:val="Platzhaltertext"/>
                    <w:sz w:val="20"/>
                    <w:szCs w:val="20"/>
                  </w:rPr>
                  <w:t>……</w:t>
                </w:r>
              </w:sdtContent>
            </w:sdt>
          </w:p>
          <w:p w14:paraId="47E0F233" w14:textId="77777777" w:rsidR="00E34DFE" w:rsidRPr="00D73B7B" w:rsidRDefault="00E34DFE" w:rsidP="006C273B">
            <w:pPr>
              <w:spacing w:before="40" w:after="40" w:line="240" w:lineRule="auto"/>
              <w:rPr>
                <w:sz w:val="20"/>
                <w:szCs w:val="20"/>
              </w:rPr>
            </w:pPr>
          </w:p>
        </w:tc>
      </w:tr>
      <w:tr w:rsidR="00E34DFE" w:rsidRPr="00D73B7B" w14:paraId="551A5441" w14:textId="77777777" w:rsidTr="006C273B">
        <w:tc>
          <w:tcPr>
            <w:tcW w:w="5068" w:type="dxa"/>
            <w:tcBorders>
              <w:top w:val="single" w:sz="4" w:space="0" w:color="C0C0C0"/>
              <w:left w:val="nil"/>
              <w:bottom w:val="single" w:sz="4" w:space="0" w:color="C0C0C0"/>
              <w:right w:val="single" w:sz="4" w:space="0" w:color="C0C0C0"/>
            </w:tcBorders>
            <w:hideMark/>
          </w:tcPr>
          <w:p w14:paraId="0E3D9C2B"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C9CC40F"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7376FCBD" w14:textId="77777777" w:rsidTr="006C273B">
        <w:tc>
          <w:tcPr>
            <w:tcW w:w="5068" w:type="dxa"/>
            <w:tcBorders>
              <w:top w:val="single" w:sz="4" w:space="0" w:color="C0C0C0"/>
              <w:left w:val="nil"/>
              <w:bottom w:val="single" w:sz="4" w:space="0" w:color="C0C0C0"/>
              <w:right w:val="single" w:sz="4" w:space="0" w:color="C0C0C0"/>
            </w:tcBorders>
          </w:tcPr>
          <w:p w14:paraId="6E1F3586" w14:textId="77777777" w:rsidR="00E34DFE" w:rsidRPr="00D73B7B" w:rsidRDefault="006B077B" w:rsidP="006C273B">
            <w:pPr>
              <w:spacing w:before="40" w:after="40" w:line="240" w:lineRule="auto"/>
              <w:rPr>
                <w:sz w:val="20"/>
                <w:szCs w:val="20"/>
              </w:rPr>
            </w:pPr>
            <w:sdt>
              <w:sdtPr>
                <w:rPr>
                  <w:sz w:val="20"/>
                  <w:szCs w:val="20"/>
                </w:rPr>
                <w:id w:val="-2057927708"/>
                <w:placeholder>
                  <w:docPart w:val="0E35910AB6464103BD495AAE5E30EB81"/>
                </w:placeholder>
                <w:temporary/>
                <w:showingPlcHdr/>
                <w:text w:multiLine="1"/>
              </w:sdtPr>
              <w:sdtEndPr/>
              <w:sdtContent>
                <w:r w:rsidR="00E34DFE" w:rsidRPr="00D73B7B">
                  <w:rPr>
                    <w:rStyle w:val="Platzhaltertext"/>
                    <w:sz w:val="20"/>
                    <w:szCs w:val="20"/>
                  </w:rPr>
                  <w:t>……</w:t>
                </w:r>
              </w:sdtContent>
            </w:sdt>
          </w:p>
          <w:p w14:paraId="3E5555CF"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AC9B10D" w14:textId="77777777" w:rsidR="00E34DFE" w:rsidRPr="00D73B7B" w:rsidRDefault="006B077B" w:rsidP="006C273B">
            <w:pPr>
              <w:spacing w:before="40" w:after="40" w:line="240" w:lineRule="auto"/>
              <w:rPr>
                <w:sz w:val="20"/>
                <w:szCs w:val="20"/>
              </w:rPr>
            </w:pPr>
            <w:sdt>
              <w:sdtPr>
                <w:rPr>
                  <w:sz w:val="20"/>
                  <w:szCs w:val="20"/>
                </w:rPr>
                <w:id w:val="431474867"/>
                <w:placeholder>
                  <w:docPart w:val="0640E096CE864219A4341A46F84975A9"/>
                </w:placeholder>
                <w:temporary/>
                <w:showingPlcHdr/>
                <w:text w:multiLine="1"/>
              </w:sdtPr>
              <w:sdtEndPr/>
              <w:sdtContent>
                <w:r w:rsidR="00E34DFE" w:rsidRPr="00D73B7B">
                  <w:rPr>
                    <w:rStyle w:val="Platzhaltertext"/>
                    <w:sz w:val="20"/>
                    <w:szCs w:val="20"/>
                  </w:rPr>
                  <w:t>……</w:t>
                </w:r>
              </w:sdtContent>
            </w:sdt>
          </w:p>
          <w:p w14:paraId="569A2B2B" w14:textId="77777777" w:rsidR="00E34DFE" w:rsidRPr="00D73B7B" w:rsidRDefault="00E34DFE" w:rsidP="006C273B">
            <w:pPr>
              <w:spacing w:before="40" w:after="40" w:line="240" w:lineRule="auto"/>
              <w:rPr>
                <w:sz w:val="20"/>
                <w:szCs w:val="20"/>
              </w:rPr>
            </w:pPr>
          </w:p>
        </w:tc>
      </w:tr>
    </w:tbl>
    <w:p w14:paraId="36CAE2FC" w14:textId="77777777" w:rsidR="00E34DFE" w:rsidRDefault="00E34DFE" w:rsidP="00E34DFE">
      <w:pPr>
        <w:spacing w:before="40" w:after="40" w:line="240" w:lineRule="auto"/>
        <w:rPr>
          <w:lang w:eastAsia="de-CH"/>
        </w:rPr>
      </w:pPr>
    </w:p>
    <w:p w14:paraId="2072AEFF" w14:textId="77777777" w:rsidR="00E34DFE" w:rsidRDefault="00E34DFE" w:rsidP="00E34DFE">
      <w:pPr>
        <w:spacing w:after="160" w:line="259" w:lineRule="auto"/>
        <w:rPr>
          <w:lang w:eastAsia="de-CH"/>
        </w:rPr>
      </w:pPr>
      <w:r>
        <w:rPr>
          <w:lang w:eastAsia="de-CH"/>
        </w:rPr>
        <w:br w:type="page"/>
      </w:r>
    </w:p>
    <w:p w14:paraId="6AB0311E" w14:textId="77777777" w:rsidR="00E34DFE" w:rsidRPr="007A027E" w:rsidRDefault="00E34DFE" w:rsidP="00E34DFE">
      <w:pPr>
        <w:pStyle w:val="berschrift4Buchstaben"/>
        <w:rPr>
          <w:lang w:val="de-CH" w:eastAsia="de-CH"/>
        </w:rPr>
      </w:pPr>
      <w:r w:rsidRPr="007A027E">
        <w:rPr>
          <w:lang w:val="de-CH" w:eastAsia="de-CH"/>
        </w:rPr>
        <w:lastRenderedPageBreak/>
        <w:t>F.II.d) Kontrolle des Fertigprodukts</w:t>
      </w:r>
    </w:p>
    <w:p w14:paraId="04594CDB" w14:textId="77777777" w:rsidR="00E34DFE" w:rsidRDefault="00E34DFE" w:rsidP="00E34DFE">
      <w:pPr>
        <w:pStyle w:val="berschrift5Buchstaben"/>
      </w:pPr>
      <w:r w:rsidRPr="007D3E18">
        <w:t>F.II.</w:t>
      </w:r>
      <w:r>
        <w:t>d.1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39FE6888" w14:textId="77777777" w:rsidTr="006C273B">
        <w:tc>
          <w:tcPr>
            <w:tcW w:w="1086" w:type="dxa"/>
            <w:gridSpan w:val="2"/>
            <w:hideMark/>
          </w:tcPr>
          <w:p w14:paraId="70E611D2" w14:textId="77777777" w:rsidR="00E34DFE" w:rsidRPr="00D73B7B" w:rsidRDefault="00E34DFE" w:rsidP="006C273B">
            <w:pPr>
              <w:spacing w:before="40" w:after="40" w:line="240" w:lineRule="auto"/>
              <w:rPr>
                <w:sz w:val="16"/>
                <w:szCs w:val="16"/>
              </w:rPr>
            </w:pPr>
            <w:r>
              <w:rPr>
                <w:b/>
                <w:sz w:val="16"/>
                <w:szCs w:val="16"/>
                <w:lang w:eastAsia="de-CH"/>
              </w:rPr>
              <w:t>F.II.d.1</w:t>
            </w:r>
          </w:p>
        </w:tc>
        <w:tc>
          <w:tcPr>
            <w:tcW w:w="5098" w:type="dxa"/>
          </w:tcPr>
          <w:p w14:paraId="4546A232"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von Spezifikationsparametern und/oder -grenzwerten des Fertigprodukts</w:t>
            </w:r>
          </w:p>
        </w:tc>
        <w:tc>
          <w:tcPr>
            <w:tcW w:w="1466" w:type="dxa"/>
            <w:hideMark/>
          </w:tcPr>
          <w:p w14:paraId="41C92A36"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5D652F7C"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0DDB8809"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5A9D51D9" w14:textId="77777777" w:rsidTr="006C273B">
        <w:tc>
          <w:tcPr>
            <w:tcW w:w="1086" w:type="dxa"/>
            <w:gridSpan w:val="2"/>
            <w:hideMark/>
          </w:tcPr>
          <w:p w14:paraId="6FFD0A23" w14:textId="77777777" w:rsidR="00E34DFE" w:rsidRPr="00D73B7B" w:rsidRDefault="006B077B" w:rsidP="006C273B">
            <w:pPr>
              <w:spacing w:before="40" w:after="40" w:line="240" w:lineRule="auto"/>
              <w:rPr>
                <w:sz w:val="16"/>
                <w:szCs w:val="16"/>
              </w:rPr>
            </w:pPr>
            <w:sdt>
              <w:sdtPr>
                <w:rPr>
                  <w:sz w:val="16"/>
                  <w:szCs w:val="16"/>
                </w:rPr>
                <w:id w:val="-620765772"/>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597ACDA9"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Änderung ausserhalb des genehmigten Bereichs der Spezifikationsgrenzwerte</w:t>
            </w:r>
          </w:p>
        </w:tc>
        <w:tc>
          <w:tcPr>
            <w:tcW w:w="1466" w:type="dxa"/>
          </w:tcPr>
          <w:p w14:paraId="5730AA6E" w14:textId="77777777" w:rsidR="00E34DFE" w:rsidRPr="007A027E" w:rsidRDefault="00E34DFE" w:rsidP="006C273B">
            <w:pPr>
              <w:spacing w:before="40" w:after="40" w:line="240" w:lineRule="auto"/>
              <w:rPr>
                <w:sz w:val="16"/>
                <w:szCs w:val="16"/>
                <w:lang w:val="de-CH"/>
              </w:rPr>
            </w:pPr>
          </w:p>
        </w:tc>
        <w:tc>
          <w:tcPr>
            <w:tcW w:w="1712" w:type="dxa"/>
          </w:tcPr>
          <w:p w14:paraId="0107163B"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07EC87DD" w14:textId="77777777" w:rsidR="00E34DFE" w:rsidRPr="001B65D4" w:rsidRDefault="00E34DFE" w:rsidP="006C273B">
            <w:pPr>
              <w:spacing w:before="40" w:after="40" w:line="240" w:lineRule="auto"/>
              <w:rPr>
                <w:sz w:val="16"/>
                <w:szCs w:val="16"/>
              </w:rPr>
            </w:pPr>
            <w:r>
              <w:rPr>
                <w:sz w:val="16"/>
                <w:szCs w:val="16"/>
              </w:rPr>
              <w:t>6091</w:t>
            </w:r>
          </w:p>
          <w:p w14:paraId="1824E622" w14:textId="77777777" w:rsidR="00E34DFE" w:rsidRPr="001B65D4" w:rsidRDefault="00E34DFE" w:rsidP="006C273B">
            <w:pPr>
              <w:spacing w:before="40" w:after="40" w:line="240" w:lineRule="auto"/>
              <w:rPr>
                <w:sz w:val="16"/>
                <w:szCs w:val="16"/>
              </w:rPr>
            </w:pPr>
          </w:p>
        </w:tc>
      </w:tr>
      <w:tr w:rsidR="00E34DFE" w:rsidRPr="00D73B7B" w14:paraId="1AA4B63D" w14:textId="77777777" w:rsidTr="006C273B">
        <w:tc>
          <w:tcPr>
            <w:tcW w:w="1086" w:type="dxa"/>
            <w:gridSpan w:val="2"/>
            <w:hideMark/>
          </w:tcPr>
          <w:p w14:paraId="6059C976" w14:textId="77777777" w:rsidR="00E34DFE" w:rsidRPr="00D73B7B" w:rsidRDefault="006B077B" w:rsidP="006C273B">
            <w:pPr>
              <w:spacing w:before="40" w:after="40" w:line="240" w:lineRule="auto"/>
              <w:rPr>
                <w:sz w:val="16"/>
                <w:szCs w:val="16"/>
              </w:rPr>
            </w:pPr>
            <w:sdt>
              <w:sdtPr>
                <w:rPr>
                  <w:sz w:val="16"/>
                  <w:szCs w:val="16"/>
                </w:rPr>
                <w:id w:val="-1713950827"/>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6F928AEE" w14:textId="77777777" w:rsidR="00E34DFE" w:rsidRPr="007A027E" w:rsidRDefault="00E34DFE" w:rsidP="006C273B">
            <w:pPr>
              <w:spacing w:before="40" w:after="40" w:line="240" w:lineRule="auto"/>
              <w:rPr>
                <w:sz w:val="16"/>
                <w:szCs w:val="16"/>
                <w:lang w:val="de-CH"/>
              </w:rPr>
            </w:pPr>
            <w:r w:rsidRPr="007A027E">
              <w:rPr>
                <w:sz w:val="16"/>
                <w:szCs w:val="16"/>
                <w:lang w:val="de-CH"/>
              </w:rPr>
              <w:t>Streichung eines Spezifikationsparameters, die erhebliche Auswirkungen auf die Gesamtqualität des Fertigprodukts haben könnte</w:t>
            </w:r>
          </w:p>
        </w:tc>
        <w:tc>
          <w:tcPr>
            <w:tcW w:w="1466" w:type="dxa"/>
          </w:tcPr>
          <w:p w14:paraId="63E8CF35" w14:textId="77777777" w:rsidR="00E34DFE" w:rsidRPr="007A027E" w:rsidRDefault="00E34DFE" w:rsidP="006C273B">
            <w:pPr>
              <w:spacing w:before="40" w:after="40" w:line="240" w:lineRule="auto"/>
              <w:rPr>
                <w:sz w:val="16"/>
                <w:szCs w:val="16"/>
                <w:lang w:val="de-CH"/>
              </w:rPr>
            </w:pPr>
          </w:p>
        </w:tc>
        <w:tc>
          <w:tcPr>
            <w:tcW w:w="1712" w:type="dxa"/>
          </w:tcPr>
          <w:p w14:paraId="7562231B"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50E9B081" w14:textId="77777777" w:rsidR="00E34DFE" w:rsidRPr="001B65D4" w:rsidRDefault="00E34DFE" w:rsidP="006C273B">
            <w:pPr>
              <w:spacing w:before="40" w:after="40" w:line="240" w:lineRule="auto"/>
              <w:rPr>
                <w:sz w:val="16"/>
                <w:szCs w:val="16"/>
              </w:rPr>
            </w:pPr>
            <w:r>
              <w:rPr>
                <w:sz w:val="16"/>
                <w:szCs w:val="16"/>
              </w:rPr>
              <w:t>6092</w:t>
            </w:r>
          </w:p>
          <w:p w14:paraId="30251BB5" w14:textId="77777777" w:rsidR="00E34DFE" w:rsidRPr="001B65D4" w:rsidRDefault="00E34DFE" w:rsidP="006C273B">
            <w:pPr>
              <w:spacing w:before="40" w:after="40" w:line="240" w:lineRule="auto"/>
              <w:rPr>
                <w:sz w:val="16"/>
                <w:szCs w:val="16"/>
              </w:rPr>
            </w:pPr>
          </w:p>
        </w:tc>
      </w:tr>
      <w:tr w:rsidR="00E34DFE" w:rsidRPr="00D73B7B" w14:paraId="197614BB" w14:textId="77777777" w:rsidTr="006C273B">
        <w:tc>
          <w:tcPr>
            <w:tcW w:w="1086" w:type="dxa"/>
            <w:gridSpan w:val="2"/>
            <w:hideMark/>
          </w:tcPr>
          <w:p w14:paraId="3BF00093" w14:textId="77777777" w:rsidR="00E34DFE" w:rsidRPr="00D73B7B" w:rsidRDefault="006B077B" w:rsidP="006C273B">
            <w:pPr>
              <w:spacing w:before="40" w:after="40" w:line="240" w:lineRule="auto"/>
              <w:rPr>
                <w:sz w:val="16"/>
                <w:szCs w:val="16"/>
              </w:rPr>
            </w:pPr>
            <w:sdt>
              <w:sdtPr>
                <w:rPr>
                  <w:sz w:val="16"/>
                  <w:szCs w:val="16"/>
                </w:rPr>
                <w:id w:val="-1394652230"/>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c)</w:t>
            </w:r>
          </w:p>
        </w:tc>
        <w:tc>
          <w:tcPr>
            <w:tcW w:w="5098" w:type="dxa"/>
          </w:tcPr>
          <w:p w14:paraId="0152ED02" w14:textId="77777777" w:rsidR="00E34DFE" w:rsidRPr="007A027E" w:rsidRDefault="00E34DFE" w:rsidP="006C273B">
            <w:pPr>
              <w:spacing w:before="40" w:after="40" w:line="240" w:lineRule="auto"/>
              <w:rPr>
                <w:sz w:val="16"/>
                <w:szCs w:val="16"/>
                <w:lang w:val="de-CH"/>
              </w:rPr>
            </w:pPr>
            <w:r w:rsidRPr="007A027E">
              <w:rPr>
                <w:sz w:val="16"/>
                <w:szCs w:val="16"/>
                <w:lang w:val="de-CH"/>
              </w:rPr>
              <w:t>Hinzufügung oder Austausch (ausgenommen sind biologische oder immunologische Produkte) eines Spezifikationsparameters einschliesslich der entsprechenden Prüfmethode als Folge eines Sicherheits- oder Qualitätsproblems</w:t>
            </w:r>
          </w:p>
        </w:tc>
        <w:tc>
          <w:tcPr>
            <w:tcW w:w="1466" w:type="dxa"/>
          </w:tcPr>
          <w:p w14:paraId="655B24E4" w14:textId="77777777" w:rsidR="00E34DFE" w:rsidRPr="00D73B7B" w:rsidRDefault="00E34DFE" w:rsidP="006C273B">
            <w:pPr>
              <w:spacing w:before="40" w:after="40" w:line="240" w:lineRule="auto"/>
              <w:rPr>
                <w:sz w:val="16"/>
                <w:szCs w:val="16"/>
              </w:rPr>
            </w:pPr>
            <w:r>
              <w:rPr>
                <w:sz w:val="16"/>
                <w:szCs w:val="16"/>
              </w:rPr>
              <w:t>1, 2, 3, 4, 5, 6</w:t>
            </w:r>
          </w:p>
        </w:tc>
        <w:tc>
          <w:tcPr>
            <w:tcW w:w="1712" w:type="dxa"/>
          </w:tcPr>
          <w:p w14:paraId="74A31D63"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30AB4D1C" w14:textId="77777777" w:rsidR="00E34DFE" w:rsidRPr="001B65D4" w:rsidRDefault="00E34DFE" w:rsidP="006C273B">
            <w:pPr>
              <w:spacing w:before="40" w:after="40" w:line="240" w:lineRule="auto"/>
              <w:rPr>
                <w:sz w:val="16"/>
                <w:szCs w:val="16"/>
              </w:rPr>
            </w:pPr>
            <w:r>
              <w:rPr>
                <w:sz w:val="16"/>
                <w:szCs w:val="16"/>
              </w:rPr>
              <w:t>6093</w:t>
            </w:r>
          </w:p>
          <w:p w14:paraId="36BA059C" w14:textId="77777777" w:rsidR="00E34DFE" w:rsidRPr="001B65D4" w:rsidRDefault="00E34DFE" w:rsidP="006C273B">
            <w:pPr>
              <w:spacing w:before="40" w:after="40" w:line="240" w:lineRule="auto"/>
              <w:rPr>
                <w:sz w:val="16"/>
                <w:szCs w:val="16"/>
              </w:rPr>
            </w:pPr>
          </w:p>
        </w:tc>
      </w:tr>
      <w:tr w:rsidR="00E34DFE" w:rsidRPr="00D73B7B" w14:paraId="2B34A1B2" w14:textId="77777777" w:rsidTr="006C273B">
        <w:tc>
          <w:tcPr>
            <w:tcW w:w="1086" w:type="dxa"/>
            <w:gridSpan w:val="2"/>
            <w:hideMark/>
          </w:tcPr>
          <w:p w14:paraId="6206025A" w14:textId="77777777" w:rsidR="00E34DFE" w:rsidRPr="00D73B7B" w:rsidRDefault="006B077B" w:rsidP="006C273B">
            <w:pPr>
              <w:spacing w:before="40" w:after="40" w:line="240" w:lineRule="auto"/>
              <w:rPr>
                <w:sz w:val="16"/>
                <w:szCs w:val="16"/>
              </w:rPr>
            </w:pPr>
            <w:sdt>
              <w:sdtPr>
                <w:rPr>
                  <w:sz w:val="16"/>
                  <w:szCs w:val="16"/>
                </w:rPr>
                <w:id w:val="1738047045"/>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d)</w:t>
            </w:r>
          </w:p>
        </w:tc>
        <w:tc>
          <w:tcPr>
            <w:tcW w:w="5098" w:type="dxa"/>
          </w:tcPr>
          <w:p w14:paraId="1B952E49" w14:textId="77777777" w:rsidR="00E34DFE" w:rsidRPr="007A027E" w:rsidRDefault="00E34DFE" w:rsidP="006C273B">
            <w:pPr>
              <w:spacing w:before="40" w:after="40" w:line="240" w:lineRule="auto"/>
              <w:rPr>
                <w:sz w:val="16"/>
                <w:szCs w:val="16"/>
                <w:lang w:val="de-CH"/>
              </w:rPr>
            </w:pPr>
            <w:r w:rsidRPr="007A027E">
              <w:rPr>
                <w:sz w:val="16"/>
                <w:szCs w:val="16"/>
                <w:lang w:val="de-CH"/>
              </w:rPr>
              <w:t>Reduktion der Prüffrequenz von Routineprüfung auf gelegentliche Prüfung («Skip testing») oder gänzlichen Verzicht (mikrobielle Prüfung des Fertigprodukts).</w:t>
            </w:r>
          </w:p>
        </w:tc>
        <w:tc>
          <w:tcPr>
            <w:tcW w:w="1466" w:type="dxa"/>
          </w:tcPr>
          <w:p w14:paraId="451D5619" w14:textId="77777777" w:rsidR="00E34DFE" w:rsidRPr="007A027E" w:rsidRDefault="00E34DFE" w:rsidP="006C273B">
            <w:pPr>
              <w:spacing w:before="40" w:after="40" w:line="240" w:lineRule="auto"/>
              <w:rPr>
                <w:sz w:val="16"/>
                <w:szCs w:val="16"/>
                <w:lang w:val="de-CH"/>
              </w:rPr>
            </w:pPr>
          </w:p>
        </w:tc>
        <w:tc>
          <w:tcPr>
            <w:tcW w:w="1712" w:type="dxa"/>
          </w:tcPr>
          <w:p w14:paraId="117CE409"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7F44F6C5" w14:textId="77777777" w:rsidR="00E34DFE" w:rsidRPr="001B65D4" w:rsidRDefault="00E34DFE" w:rsidP="006C273B">
            <w:pPr>
              <w:spacing w:before="40" w:after="40" w:line="240" w:lineRule="auto"/>
              <w:rPr>
                <w:sz w:val="16"/>
                <w:szCs w:val="16"/>
              </w:rPr>
            </w:pPr>
            <w:r>
              <w:rPr>
                <w:sz w:val="16"/>
                <w:szCs w:val="16"/>
              </w:rPr>
              <w:t>6094</w:t>
            </w:r>
          </w:p>
          <w:p w14:paraId="13BBEB0A" w14:textId="77777777" w:rsidR="00E34DFE" w:rsidRPr="001B65D4" w:rsidRDefault="00E34DFE" w:rsidP="006C273B">
            <w:pPr>
              <w:spacing w:before="40" w:after="40" w:line="240" w:lineRule="auto"/>
              <w:rPr>
                <w:sz w:val="16"/>
                <w:szCs w:val="16"/>
              </w:rPr>
            </w:pPr>
          </w:p>
        </w:tc>
      </w:tr>
      <w:tr w:rsidR="00E34DFE" w:rsidRPr="00D73B7B" w14:paraId="54142D1B" w14:textId="77777777" w:rsidTr="006C273B">
        <w:tc>
          <w:tcPr>
            <w:tcW w:w="1086" w:type="dxa"/>
            <w:gridSpan w:val="2"/>
          </w:tcPr>
          <w:p w14:paraId="1D2BF2F2" w14:textId="77777777" w:rsidR="00E34DFE" w:rsidRDefault="006B077B" w:rsidP="006C273B">
            <w:pPr>
              <w:spacing w:before="40" w:after="40" w:line="240" w:lineRule="auto"/>
              <w:rPr>
                <w:sz w:val="16"/>
                <w:szCs w:val="16"/>
              </w:rPr>
            </w:pPr>
            <w:sdt>
              <w:sdtPr>
                <w:rPr>
                  <w:sz w:val="16"/>
                  <w:szCs w:val="16"/>
                </w:rPr>
                <w:id w:val="885685307"/>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3A13FA1E" w14:textId="77777777" w:rsidR="00E34DFE" w:rsidRPr="00D73B7B" w:rsidRDefault="00E34DFE" w:rsidP="006C273B">
            <w:pPr>
              <w:spacing w:before="40" w:after="40" w:line="240" w:lineRule="auto"/>
              <w:rPr>
                <w:sz w:val="16"/>
                <w:szCs w:val="16"/>
              </w:rPr>
            </w:pPr>
            <w:r w:rsidRPr="00036266">
              <w:rPr>
                <w:sz w:val="16"/>
                <w:szCs w:val="16"/>
              </w:rPr>
              <w:t>Andere Änderung</w:t>
            </w:r>
          </w:p>
        </w:tc>
        <w:tc>
          <w:tcPr>
            <w:tcW w:w="1466" w:type="dxa"/>
          </w:tcPr>
          <w:p w14:paraId="2B6F2053" w14:textId="77777777" w:rsidR="00E34DFE" w:rsidRDefault="00E34DFE" w:rsidP="006C273B">
            <w:pPr>
              <w:spacing w:before="40" w:after="40" w:line="240" w:lineRule="auto"/>
              <w:rPr>
                <w:sz w:val="16"/>
                <w:szCs w:val="16"/>
              </w:rPr>
            </w:pPr>
          </w:p>
        </w:tc>
        <w:tc>
          <w:tcPr>
            <w:tcW w:w="1712" w:type="dxa"/>
          </w:tcPr>
          <w:p w14:paraId="6137D84E"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36722578" w14:textId="77777777" w:rsidR="00E34DFE" w:rsidRPr="001B65D4" w:rsidRDefault="00E34DFE" w:rsidP="006C273B">
            <w:pPr>
              <w:spacing w:before="40" w:after="40" w:line="240" w:lineRule="auto"/>
              <w:rPr>
                <w:sz w:val="16"/>
                <w:szCs w:val="16"/>
              </w:rPr>
            </w:pPr>
            <w:r>
              <w:rPr>
                <w:sz w:val="16"/>
                <w:szCs w:val="16"/>
              </w:rPr>
              <w:t>6095</w:t>
            </w:r>
          </w:p>
        </w:tc>
      </w:tr>
      <w:tr w:rsidR="00E34DFE" w:rsidRPr="00D73B7B" w14:paraId="38546F3C" w14:textId="77777777" w:rsidTr="006C273B">
        <w:trPr>
          <w:trHeight w:val="404"/>
        </w:trPr>
        <w:tc>
          <w:tcPr>
            <w:tcW w:w="1086" w:type="dxa"/>
            <w:gridSpan w:val="2"/>
          </w:tcPr>
          <w:p w14:paraId="25134DB6" w14:textId="77777777" w:rsidR="00E34DFE" w:rsidRPr="00D73B7B" w:rsidRDefault="00E34DFE" w:rsidP="006C273B">
            <w:pPr>
              <w:spacing w:before="40" w:after="40" w:line="240" w:lineRule="auto"/>
              <w:rPr>
                <w:sz w:val="16"/>
                <w:szCs w:val="16"/>
              </w:rPr>
            </w:pPr>
          </w:p>
        </w:tc>
        <w:tc>
          <w:tcPr>
            <w:tcW w:w="8883" w:type="dxa"/>
            <w:gridSpan w:val="4"/>
            <w:hideMark/>
          </w:tcPr>
          <w:p w14:paraId="7098FDFB"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D73B7B" w14:paraId="6BBC85E8" w14:textId="77777777" w:rsidTr="006C273B">
        <w:tc>
          <w:tcPr>
            <w:tcW w:w="667" w:type="dxa"/>
            <w:tcBorders>
              <w:bottom w:val="single" w:sz="4" w:space="0" w:color="auto"/>
            </w:tcBorders>
          </w:tcPr>
          <w:sdt>
            <w:sdtPr>
              <w:rPr>
                <w:sz w:val="16"/>
                <w:szCs w:val="16"/>
              </w:rPr>
              <w:id w:val="1234899143"/>
              <w14:checkbox>
                <w14:checked w14:val="0"/>
                <w14:checkedState w14:val="2612" w14:font="MS Gothic"/>
                <w14:uncheckedState w14:val="2610" w14:font="MS Gothic"/>
              </w14:checkbox>
            </w:sdtPr>
            <w:sdtEndPr/>
            <w:sdtContent>
              <w:p w14:paraId="1A3C1DC0"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0F4E1722"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41DA38A9" w14:textId="77777777" w:rsidR="00E34DFE" w:rsidRPr="00D73B7B" w:rsidRDefault="00E34DFE" w:rsidP="006C273B">
            <w:pPr>
              <w:spacing w:before="40" w:after="40" w:line="240" w:lineRule="auto"/>
              <w:rPr>
                <w:sz w:val="16"/>
                <w:szCs w:val="16"/>
              </w:rPr>
            </w:pPr>
            <w:r w:rsidRPr="00D73B7B">
              <w:rPr>
                <w:sz w:val="16"/>
                <w:szCs w:val="16"/>
              </w:rPr>
              <w:t>Aktualisierte Unterlag</w:t>
            </w:r>
            <w:r>
              <w:rPr>
                <w:sz w:val="16"/>
                <w:szCs w:val="16"/>
              </w:rPr>
              <w:t>en der Zulassungsdokumentation</w:t>
            </w:r>
          </w:p>
        </w:tc>
      </w:tr>
      <w:tr w:rsidR="00E34DFE" w:rsidRPr="00EB072A" w14:paraId="7E4634E4" w14:textId="77777777" w:rsidTr="006C273B">
        <w:tc>
          <w:tcPr>
            <w:tcW w:w="667" w:type="dxa"/>
            <w:hideMark/>
          </w:tcPr>
          <w:sdt>
            <w:sdtPr>
              <w:rPr>
                <w:sz w:val="16"/>
                <w:szCs w:val="16"/>
              </w:rPr>
              <w:id w:val="-409550653"/>
              <w14:checkbox>
                <w14:checked w14:val="0"/>
                <w14:checkedState w14:val="2612" w14:font="MS Gothic"/>
                <w14:uncheckedState w14:val="2610" w14:font="MS Gothic"/>
              </w14:checkbox>
            </w:sdtPr>
            <w:sdtEndPr/>
            <w:sdtContent>
              <w:p w14:paraId="3A69FF4E"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0F742E14"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77186777" w14:textId="77777777" w:rsidR="00E34DFE" w:rsidRPr="007A027E" w:rsidRDefault="00E34DFE" w:rsidP="006C273B">
            <w:pPr>
              <w:spacing w:before="40" w:after="40" w:line="240" w:lineRule="auto"/>
              <w:rPr>
                <w:sz w:val="16"/>
                <w:szCs w:val="16"/>
                <w:lang w:val="de-CH"/>
              </w:rPr>
            </w:pPr>
            <w:r w:rsidRPr="007A027E">
              <w:rPr>
                <w:sz w:val="16"/>
                <w:szCs w:val="16"/>
                <w:lang w:val="de-CH"/>
              </w:rPr>
              <w:t>Gegenüberstellung der bisher genehmigten und der beantragten Spezifikationen.</w:t>
            </w:r>
          </w:p>
        </w:tc>
      </w:tr>
      <w:tr w:rsidR="00E34DFE" w:rsidRPr="00D73B7B" w14:paraId="1DCCBD97" w14:textId="77777777" w:rsidTr="006C273B">
        <w:tc>
          <w:tcPr>
            <w:tcW w:w="667" w:type="dxa"/>
          </w:tcPr>
          <w:sdt>
            <w:sdtPr>
              <w:rPr>
                <w:sz w:val="16"/>
                <w:szCs w:val="16"/>
              </w:rPr>
              <w:id w:val="1532605372"/>
              <w14:checkbox>
                <w14:checked w14:val="0"/>
                <w14:checkedState w14:val="2612" w14:font="MS Gothic"/>
                <w14:uncheckedState w14:val="2610" w14:font="MS Gothic"/>
              </w14:checkbox>
            </w:sdtPr>
            <w:sdtEndPr/>
            <w:sdtContent>
              <w:p w14:paraId="666807FC"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400743CF"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tcPr>
          <w:p w14:paraId="71C1404D" w14:textId="77777777" w:rsidR="00E34DFE" w:rsidRPr="00D73B7B" w:rsidRDefault="00E34DFE" w:rsidP="006C273B">
            <w:pPr>
              <w:tabs>
                <w:tab w:val="left" w:pos="1083"/>
              </w:tabs>
              <w:spacing w:before="40" w:after="40" w:line="240" w:lineRule="auto"/>
              <w:rPr>
                <w:sz w:val="16"/>
                <w:szCs w:val="16"/>
              </w:rPr>
            </w:pPr>
            <w:r w:rsidRPr="007A027E">
              <w:rPr>
                <w:sz w:val="16"/>
                <w:szCs w:val="16"/>
                <w:lang w:val="de-CH"/>
              </w:rPr>
              <w:t xml:space="preserve">Einzelheiten zur neuen Analysemethode und ggf. </w:t>
            </w:r>
            <w:r w:rsidRPr="00D73B7B">
              <w:rPr>
                <w:sz w:val="16"/>
                <w:szCs w:val="16"/>
              </w:rPr>
              <w:t>Validierungsdaten.</w:t>
            </w:r>
          </w:p>
        </w:tc>
      </w:tr>
      <w:tr w:rsidR="00E34DFE" w:rsidRPr="00EB072A" w14:paraId="17BC72A6" w14:textId="77777777" w:rsidTr="006C273B">
        <w:tc>
          <w:tcPr>
            <w:tcW w:w="667" w:type="dxa"/>
            <w:hideMark/>
          </w:tcPr>
          <w:sdt>
            <w:sdtPr>
              <w:rPr>
                <w:sz w:val="16"/>
                <w:szCs w:val="16"/>
              </w:rPr>
              <w:id w:val="-1871825911"/>
              <w14:checkbox>
                <w14:checked w14:val="0"/>
                <w14:checkedState w14:val="2612" w14:font="MS Gothic"/>
                <w14:uncheckedState w14:val="2610" w14:font="MS Gothic"/>
              </w14:checkbox>
            </w:sdtPr>
            <w:sdtEndPr/>
            <w:sdtContent>
              <w:p w14:paraId="529207D2"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4742E572" w14:textId="77777777" w:rsidR="00E34DFE" w:rsidRPr="00296070" w:rsidRDefault="00E34DFE" w:rsidP="006C273B">
            <w:pPr>
              <w:spacing w:before="40" w:after="40" w:line="240" w:lineRule="auto"/>
              <w:rPr>
                <w:sz w:val="16"/>
                <w:szCs w:val="16"/>
              </w:rPr>
            </w:pPr>
            <w:r>
              <w:rPr>
                <w:sz w:val="16"/>
                <w:szCs w:val="16"/>
              </w:rPr>
              <w:t>4</w:t>
            </w:r>
            <w:r w:rsidRPr="00296070">
              <w:rPr>
                <w:sz w:val="16"/>
                <w:szCs w:val="16"/>
              </w:rPr>
              <w:t>.</w:t>
            </w:r>
          </w:p>
        </w:tc>
        <w:tc>
          <w:tcPr>
            <w:tcW w:w="8883" w:type="dxa"/>
            <w:gridSpan w:val="4"/>
          </w:tcPr>
          <w:p w14:paraId="6C691E4D" w14:textId="77777777" w:rsidR="00E34DFE" w:rsidRPr="007A027E" w:rsidRDefault="00E34DFE" w:rsidP="006C273B">
            <w:pPr>
              <w:tabs>
                <w:tab w:val="left" w:pos="1221"/>
              </w:tabs>
              <w:spacing w:before="40" w:after="40" w:line="240" w:lineRule="auto"/>
              <w:rPr>
                <w:sz w:val="16"/>
                <w:szCs w:val="16"/>
                <w:lang w:val="de-CH"/>
              </w:rPr>
            </w:pPr>
            <w:r w:rsidRPr="007A027E">
              <w:rPr>
                <w:sz w:val="16"/>
                <w:szCs w:val="16"/>
                <w:lang w:val="de-CH"/>
              </w:rPr>
              <w:t>Chargenanalysedaten von zwei Produktionschargen des Fertigprodukts für alle Spezifikationsparameter (bzw. drei Produktionschargen bei biologischen Arzneimitteln, wenn nicht anderweitig begründet).</w:t>
            </w:r>
          </w:p>
        </w:tc>
      </w:tr>
      <w:tr w:rsidR="00E34DFE" w:rsidRPr="00D73B7B" w14:paraId="0129C19E" w14:textId="77777777" w:rsidTr="006C273B">
        <w:tc>
          <w:tcPr>
            <w:tcW w:w="667" w:type="dxa"/>
            <w:tcBorders>
              <w:bottom w:val="single" w:sz="4" w:space="0" w:color="auto"/>
            </w:tcBorders>
          </w:tcPr>
          <w:sdt>
            <w:sdtPr>
              <w:rPr>
                <w:sz w:val="16"/>
                <w:szCs w:val="16"/>
              </w:rPr>
              <w:id w:val="-2145572048"/>
              <w14:checkbox>
                <w14:checked w14:val="0"/>
                <w14:checkedState w14:val="2612" w14:font="MS Gothic"/>
                <w14:uncheckedState w14:val="2610" w14:font="MS Gothic"/>
              </w14:checkbox>
            </w:sdtPr>
            <w:sdtEndPr/>
            <w:sdtContent>
              <w:p w14:paraId="33871BC1"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61407F99" w14:textId="77777777" w:rsidR="00E34DFE" w:rsidRPr="00D73B7B" w:rsidRDefault="00E34DFE" w:rsidP="006C273B">
            <w:pPr>
              <w:spacing w:before="40" w:after="40" w:line="240" w:lineRule="auto"/>
              <w:rPr>
                <w:sz w:val="16"/>
                <w:szCs w:val="16"/>
              </w:rPr>
            </w:pPr>
            <w:r>
              <w:rPr>
                <w:sz w:val="16"/>
                <w:szCs w:val="16"/>
              </w:rPr>
              <w:t>5</w:t>
            </w:r>
            <w:r w:rsidRPr="00D73B7B">
              <w:rPr>
                <w:sz w:val="16"/>
                <w:szCs w:val="16"/>
              </w:rPr>
              <w:t>.</w:t>
            </w:r>
          </w:p>
        </w:tc>
        <w:tc>
          <w:tcPr>
            <w:tcW w:w="8883" w:type="dxa"/>
            <w:gridSpan w:val="4"/>
            <w:tcBorders>
              <w:bottom w:val="nil"/>
            </w:tcBorders>
          </w:tcPr>
          <w:p w14:paraId="026BEB2D" w14:textId="77777777" w:rsidR="00E34DFE" w:rsidRPr="00D73B7B" w:rsidRDefault="00E34DFE" w:rsidP="006C273B">
            <w:pPr>
              <w:spacing w:before="40" w:after="40" w:line="240" w:lineRule="auto"/>
              <w:rPr>
                <w:sz w:val="16"/>
                <w:szCs w:val="16"/>
              </w:rPr>
            </w:pPr>
            <w:r w:rsidRPr="007A027E">
              <w:rPr>
                <w:sz w:val="16"/>
                <w:szCs w:val="16"/>
                <w:lang w:val="de-CH"/>
              </w:rPr>
              <w:t xml:space="preserve">Ggf. vergleichende Wirkstofffreisetzungsprofile des Fertigprodukts zu mindestens einer Pilotcharge, die die bisher genehmigten und die beantragten Spezifikationen erfüllt. </w:t>
            </w:r>
            <w:r w:rsidRPr="00D73B7B">
              <w:rPr>
                <w:sz w:val="16"/>
                <w:szCs w:val="16"/>
              </w:rPr>
              <w:t>Bei Phytoarzneimitteln reichen auch vergleichende Zerfallsdaten aus.</w:t>
            </w:r>
          </w:p>
        </w:tc>
      </w:tr>
      <w:tr w:rsidR="00E34DFE" w:rsidRPr="00EB072A" w14:paraId="26A627AF" w14:textId="77777777" w:rsidTr="006C273B">
        <w:tc>
          <w:tcPr>
            <w:tcW w:w="667" w:type="dxa"/>
            <w:hideMark/>
          </w:tcPr>
          <w:sdt>
            <w:sdtPr>
              <w:rPr>
                <w:sz w:val="16"/>
                <w:szCs w:val="16"/>
              </w:rPr>
              <w:id w:val="588818433"/>
              <w14:checkbox>
                <w14:checked w14:val="0"/>
                <w14:checkedState w14:val="2612" w14:font="MS Gothic"/>
                <w14:uncheckedState w14:val="2610" w14:font="MS Gothic"/>
              </w14:checkbox>
            </w:sdtPr>
            <w:sdtEndPr/>
            <w:sdtContent>
              <w:p w14:paraId="39F57A95"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196C68BD" w14:textId="77777777" w:rsidR="00E34DFE" w:rsidRPr="00296070" w:rsidRDefault="00E34DFE" w:rsidP="006C273B">
            <w:pPr>
              <w:spacing w:before="40" w:after="40" w:line="240" w:lineRule="auto"/>
              <w:rPr>
                <w:sz w:val="16"/>
                <w:szCs w:val="16"/>
              </w:rPr>
            </w:pPr>
            <w:r>
              <w:rPr>
                <w:sz w:val="16"/>
                <w:szCs w:val="16"/>
              </w:rPr>
              <w:t>6</w:t>
            </w:r>
            <w:r w:rsidRPr="00296070">
              <w:rPr>
                <w:sz w:val="16"/>
                <w:szCs w:val="16"/>
              </w:rPr>
              <w:t>.</w:t>
            </w:r>
          </w:p>
        </w:tc>
        <w:tc>
          <w:tcPr>
            <w:tcW w:w="8883" w:type="dxa"/>
            <w:gridSpan w:val="4"/>
          </w:tcPr>
          <w:p w14:paraId="6EFACD62" w14:textId="77777777" w:rsidR="00E34DFE" w:rsidRPr="007A027E" w:rsidRDefault="00E34DFE" w:rsidP="006C273B">
            <w:pPr>
              <w:spacing w:before="40" w:after="40" w:line="240" w:lineRule="auto"/>
              <w:rPr>
                <w:sz w:val="16"/>
                <w:szCs w:val="16"/>
                <w:lang w:val="de-CH"/>
              </w:rPr>
            </w:pPr>
            <w:r w:rsidRPr="007A027E">
              <w:rPr>
                <w:sz w:val="16"/>
                <w:szCs w:val="16"/>
                <w:lang w:val="de-CH"/>
              </w:rPr>
              <w:t>Begründung des neuen Spezifikationsparameters und der Grenzwerte.</w:t>
            </w:r>
          </w:p>
        </w:tc>
      </w:tr>
    </w:tbl>
    <w:p w14:paraId="4F4D1A72"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7F9E4494" w14:textId="77777777" w:rsidTr="006C273B">
        <w:tc>
          <w:tcPr>
            <w:tcW w:w="9923" w:type="dxa"/>
            <w:gridSpan w:val="2"/>
            <w:tcBorders>
              <w:top w:val="single" w:sz="4" w:space="0" w:color="C0C0C0"/>
              <w:left w:val="nil"/>
              <w:bottom w:val="single" w:sz="4" w:space="0" w:color="C0C0C0"/>
              <w:right w:val="nil"/>
            </w:tcBorders>
            <w:vAlign w:val="center"/>
            <w:hideMark/>
          </w:tcPr>
          <w:p w14:paraId="5BFC7841"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8032220" w14:textId="77777777" w:rsidTr="006C273B">
        <w:tc>
          <w:tcPr>
            <w:tcW w:w="9923" w:type="dxa"/>
            <w:gridSpan w:val="2"/>
            <w:tcBorders>
              <w:top w:val="single" w:sz="4" w:space="0" w:color="C0C0C0"/>
              <w:left w:val="nil"/>
              <w:bottom w:val="single" w:sz="4" w:space="0" w:color="C0C0C0"/>
              <w:right w:val="nil"/>
            </w:tcBorders>
          </w:tcPr>
          <w:p w14:paraId="75B9E257" w14:textId="77777777" w:rsidR="00E34DFE" w:rsidRPr="00D73B7B" w:rsidRDefault="006B077B" w:rsidP="006C273B">
            <w:pPr>
              <w:spacing w:before="40" w:after="40" w:line="240" w:lineRule="auto"/>
              <w:rPr>
                <w:sz w:val="20"/>
                <w:szCs w:val="20"/>
              </w:rPr>
            </w:pPr>
            <w:sdt>
              <w:sdtPr>
                <w:rPr>
                  <w:sz w:val="20"/>
                  <w:szCs w:val="20"/>
                </w:rPr>
                <w:id w:val="-272017243"/>
                <w:placeholder>
                  <w:docPart w:val="55512C02C37047538631761D54942C22"/>
                </w:placeholder>
                <w:temporary/>
                <w:showingPlcHdr/>
                <w:text w:multiLine="1"/>
              </w:sdtPr>
              <w:sdtEndPr/>
              <w:sdtContent>
                <w:r w:rsidR="00E34DFE" w:rsidRPr="00D73B7B">
                  <w:rPr>
                    <w:rStyle w:val="Platzhaltertext"/>
                    <w:sz w:val="20"/>
                    <w:szCs w:val="20"/>
                  </w:rPr>
                  <w:t>……</w:t>
                </w:r>
              </w:sdtContent>
            </w:sdt>
          </w:p>
          <w:p w14:paraId="772D181E" w14:textId="77777777" w:rsidR="00E34DFE" w:rsidRPr="00D73B7B" w:rsidRDefault="00E34DFE" w:rsidP="006C273B">
            <w:pPr>
              <w:spacing w:before="40" w:after="40" w:line="240" w:lineRule="auto"/>
              <w:rPr>
                <w:sz w:val="20"/>
                <w:szCs w:val="20"/>
              </w:rPr>
            </w:pPr>
          </w:p>
        </w:tc>
      </w:tr>
      <w:tr w:rsidR="00E34DFE" w:rsidRPr="00D73B7B" w14:paraId="46865039" w14:textId="77777777" w:rsidTr="006C273B">
        <w:tc>
          <w:tcPr>
            <w:tcW w:w="5068" w:type="dxa"/>
            <w:tcBorders>
              <w:top w:val="single" w:sz="4" w:space="0" w:color="C0C0C0"/>
              <w:left w:val="nil"/>
              <w:bottom w:val="single" w:sz="4" w:space="0" w:color="C0C0C0"/>
              <w:right w:val="single" w:sz="4" w:space="0" w:color="C0C0C0"/>
            </w:tcBorders>
            <w:hideMark/>
          </w:tcPr>
          <w:p w14:paraId="4B40D667"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16E10C7"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20CB14F" w14:textId="77777777" w:rsidTr="006C273B">
        <w:tc>
          <w:tcPr>
            <w:tcW w:w="5068" w:type="dxa"/>
            <w:tcBorders>
              <w:top w:val="single" w:sz="4" w:space="0" w:color="C0C0C0"/>
              <w:left w:val="nil"/>
              <w:bottom w:val="single" w:sz="4" w:space="0" w:color="C0C0C0"/>
              <w:right w:val="single" w:sz="4" w:space="0" w:color="C0C0C0"/>
            </w:tcBorders>
          </w:tcPr>
          <w:p w14:paraId="29C081CF" w14:textId="77777777" w:rsidR="00E34DFE" w:rsidRPr="00D73B7B" w:rsidRDefault="006B077B" w:rsidP="006C273B">
            <w:pPr>
              <w:spacing w:before="40" w:after="40" w:line="240" w:lineRule="auto"/>
              <w:rPr>
                <w:sz w:val="20"/>
                <w:szCs w:val="20"/>
              </w:rPr>
            </w:pPr>
            <w:sdt>
              <w:sdtPr>
                <w:rPr>
                  <w:sz w:val="20"/>
                  <w:szCs w:val="20"/>
                </w:rPr>
                <w:id w:val="112265339"/>
                <w:placeholder>
                  <w:docPart w:val="C6CFA9958028467D829B812AA4199D22"/>
                </w:placeholder>
                <w:temporary/>
                <w:showingPlcHdr/>
                <w:text w:multiLine="1"/>
              </w:sdtPr>
              <w:sdtEndPr/>
              <w:sdtContent>
                <w:r w:rsidR="00E34DFE" w:rsidRPr="00D73B7B">
                  <w:rPr>
                    <w:rStyle w:val="Platzhaltertext"/>
                    <w:sz w:val="20"/>
                    <w:szCs w:val="20"/>
                  </w:rPr>
                  <w:t>……</w:t>
                </w:r>
              </w:sdtContent>
            </w:sdt>
          </w:p>
          <w:p w14:paraId="5940B9A4"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31EA172" w14:textId="77777777" w:rsidR="00E34DFE" w:rsidRPr="00D73B7B" w:rsidRDefault="006B077B" w:rsidP="006C273B">
            <w:pPr>
              <w:spacing w:before="40" w:after="40" w:line="240" w:lineRule="auto"/>
              <w:rPr>
                <w:sz w:val="20"/>
                <w:szCs w:val="20"/>
              </w:rPr>
            </w:pPr>
            <w:sdt>
              <w:sdtPr>
                <w:rPr>
                  <w:sz w:val="20"/>
                  <w:szCs w:val="20"/>
                </w:rPr>
                <w:id w:val="-1473983324"/>
                <w:placeholder>
                  <w:docPart w:val="1F8BD65D0452446EBC7BD731EC592F15"/>
                </w:placeholder>
                <w:temporary/>
                <w:showingPlcHdr/>
                <w:text w:multiLine="1"/>
              </w:sdtPr>
              <w:sdtEndPr/>
              <w:sdtContent>
                <w:r w:rsidR="00E34DFE" w:rsidRPr="00D73B7B">
                  <w:rPr>
                    <w:rStyle w:val="Platzhaltertext"/>
                    <w:sz w:val="20"/>
                    <w:szCs w:val="20"/>
                  </w:rPr>
                  <w:t>……</w:t>
                </w:r>
              </w:sdtContent>
            </w:sdt>
          </w:p>
          <w:p w14:paraId="69245639" w14:textId="77777777" w:rsidR="00E34DFE" w:rsidRPr="00D73B7B" w:rsidRDefault="00E34DFE" w:rsidP="006C273B">
            <w:pPr>
              <w:spacing w:before="40" w:after="40" w:line="240" w:lineRule="auto"/>
              <w:rPr>
                <w:sz w:val="20"/>
                <w:szCs w:val="20"/>
              </w:rPr>
            </w:pPr>
          </w:p>
        </w:tc>
      </w:tr>
    </w:tbl>
    <w:p w14:paraId="2BFAED0E" w14:textId="77777777" w:rsidR="00E34DFE" w:rsidRDefault="00E34DFE" w:rsidP="00E34DFE">
      <w:pPr>
        <w:spacing w:before="40" w:after="40" w:line="240" w:lineRule="auto"/>
        <w:rPr>
          <w:lang w:eastAsia="de-CH"/>
        </w:rPr>
      </w:pPr>
    </w:p>
    <w:p w14:paraId="54650541" w14:textId="77777777" w:rsidR="00E34DFE" w:rsidRDefault="00E34DFE" w:rsidP="00E34DFE">
      <w:pPr>
        <w:pStyle w:val="berschrift5Buchstaben"/>
      </w:pPr>
      <w:r>
        <w:rPr>
          <w:lang w:eastAsia="de-CH"/>
        </w:rPr>
        <w:br w:type="page"/>
      </w:r>
      <w:r w:rsidRPr="007D3E18">
        <w:lastRenderedPageBreak/>
        <w:t>F.II.</w:t>
      </w:r>
      <w:r>
        <w:t>d.2</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474BF4A5" w14:textId="77777777" w:rsidTr="006C273B">
        <w:tc>
          <w:tcPr>
            <w:tcW w:w="1086" w:type="dxa"/>
            <w:gridSpan w:val="2"/>
            <w:hideMark/>
          </w:tcPr>
          <w:p w14:paraId="42878048" w14:textId="77777777" w:rsidR="00E34DFE" w:rsidRPr="00D73B7B" w:rsidRDefault="00E34DFE" w:rsidP="006C273B">
            <w:pPr>
              <w:spacing w:before="40" w:after="40" w:line="240" w:lineRule="auto"/>
              <w:rPr>
                <w:sz w:val="16"/>
                <w:szCs w:val="16"/>
              </w:rPr>
            </w:pPr>
            <w:r>
              <w:rPr>
                <w:b/>
                <w:sz w:val="16"/>
                <w:szCs w:val="16"/>
                <w:lang w:eastAsia="de-CH"/>
              </w:rPr>
              <w:t>F.II.d.2</w:t>
            </w:r>
          </w:p>
        </w:tc>
        <w:tc>
          <w:tcPr>
            <w:tcW w:w="5098" w:type="dxa"/>
          </w:tcPr>
          <w:p w14:paraId="635112AF"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der Prüfmethode für das Fertigprodukt</w:t>
            </w:r>
          </w:p>
        </w:tc>
        <w:tc>
          <w:tcPr>
            <w:tcW w:w="1466" w:type="dxa"/>
            <w:hideMark/>
          </w:tcPr>
          <w:p w14:paraId="3846BD2F"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0CD48659"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5032C8BE"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2300E3EB" w14:textId="77777777" w:rsidTr="006C273B">
        <w:tc>
          <w:tcPr>
            <w:tcW w:w="1086" w:type="dxa"/>
            <w:gridSpan w:val="2"/>
            <w:hideMark/>
          </w:tcPr>
          <w:p w14:paraId="47F52CB1" w14:textId="77777777" w:rsidR="00E34DFE" w:rsidRPr="00D73B7B" w:rsidRDefault="006B077B" w:rsidP="006C273B">
            <w:pPr>
              <w:spacing w:before="40" w:after="40" w:line="240" w:lineRule="auto"/>
              <w:rPr>
                <w:sz w:val="16"/>
                <w:szCs w:val="16"/>
              </w:rPr>
            </w:pPr>
            <w:sdt>
              <w:sdtPr>
                <w:rPr>
                  <w:sz w:val="16"/>
                  <w:szCs w:val="16"/>
                </w:rPr>
                <w:id w:val="-1610193733"/>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23C05878"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Substanzielle Änderung oder Austausch einer biologischen, immunologischen oder immunochemischen Prüfmethode oder einer Methode, bei der ein biologisches Reagens verwendet wird oder Austausch einer biologischen Referenzsubstanz, die nicht durch ein genehmigtes Protokoll abgedeckt ist</w:t>
            </w:r>
          </w:p>
        </w:tc>
        <w:tc>
          <w:tcPr>
            <w:tcW w:w="1466" w:type="dxa"/>
          </w:tcPr>
          <w:p w14:paraId="250EC917" w14:textId="77777777" w:rsidR="00E34DFE" w:rsidRPr="007A027E" w:rsidRDefault="00E34DFE" w:rsidP="006C273B">
            <w:pPr>
              <w:spacing w:before="40" w:after="40" w:line="240" w:lineRule="auto"/>
              <w:rPr>
                <w:sz w:val="16"/>
                <w:szCs w:val="16"/>
                <w:lang w:val="de-CH"/>
              </w:rPr>
            </w:pPr>
          </w:p>
        </w:tc>
        <w:tc>
          <w:tcPr>
            <w:tcW w:w="1712" w:type="dxa"/>
          </w:tcPr>
          <w:p w14:paraId="4345347F"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50FBCE5E" w14:textId="77777777" w:rsidR="00E34DFE" w:rsidRPr="001B65D4" w:rsidRDefault="00E34DFE" w:rsidP="006C273B">
            <w:pPr>
              <w:spacing w:before="40" w:after="40" w:line="240" w:lineRule="auto"/>
              <w:rPr>
                <w:sz w:val="16"/>
                <w:szCs w:val="16"/>
              </w:rPr>
            </w:pPr>
            <w:r>
              <w:rPr>
                <w:sz w:val="16"/>
                <w:szCs w:val="16"/>
              </w:rPr>
              <w:t>6096</w:t>
            </w:r>
          </w:p>
          <w:p w14:paraId="6728CB01" w14:textId="77777777" w:rsidR="00E34DFE" w:rsidRPr="001B65D4" w:rsidRDefault="00E34DFE" w:rsidP="006C273B">
            <w:pPr>
              <w:spacing w:before="40" w:after="40" w:line="240" w:lineRule="auto"/>
              <w:rPr>
                <w:sz w:val="16"/>
                <w:szCs w:val="16"/>
              </w:rPr>
            </w:pPr>
          </w:p>
        </w:tc>
      </w:tr>
      <w:tr w:rsidR="00E34DFE" w:rsidRPr="00D73B7B" w14:paraId="712F904A" w14:textId="77777777" w:rsidTr="006C273B">
        <w:tc>
          <w:tcPr>
            <w:tcW w:w="1086" w:type="dxa"/>
            <w:gridSpan w:val="2"/>
            <w:hideMark/>
          </w:tcPr>
          <w:p w14:paraId="74348031" w14:textId="77777777" w:rsidR="00E34DFE" w:rsidRPr="00D73B7B" w:rsidRDefault="006B077B" w:rsidP="006C273B">
            <w:pPr>
              <w:spacing w:before="40" w:after="40" w:line="240" w:lineRule="auto"/>
              <w:rPr>
                <w:sz w:val="16"/>
                <w:szCs w:val="16"/>
              </w:rPr>
            </w:pPr>
            <w:sdt>
              <w:sdtPr>
                <w:rPr>
                  <w:sz w:val="16"/>
                  <w:szCs w:val="16"/>
                </w:rPr>
                <w:id w:val="-1428114648"/>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1D26BF21" w14:textId="77777777" w:rsidR="00E34DFE" w:rsidRPr="007A027E" w:rsidRDefault="00E34DFE" w:rsidP="006C273B">
            <w:pPr>
              <w:spacing w:before="40" w:after="40" w:line="240" w:lineRule="auto"/>
              <w:rPr>
                <w:sz w:val="16"/>
                <w:szCs w:val="16"/>
                <w:lang w:val="de-CH"/>
              </w:rPr>
            </w:pPr>
            <w:r w:rsidRPr="007A027E">
              <w:rPr>
                <w:sz w:val="16"/>
                <w:szCs w:val="16"/>
                <w:lang w:val="de-CH"/>
              </w:rPr>
              <w:t>Andere Änderungen einer Prüfmethode (einschliesslich Austausch oder Hinzufügung)</w:t>
            </w:r>
          </w:p>
        </w:tc>
        <w:tc>
          <w:tcPr>
            <w:tcW w:w="1466" w:type="dxa"/>
          </w:tcPr>
          <w:p w14:paraId="727F1B0B" w14:textId="77777777" w:rsidR="00E34DFE" w:rsidRPr="00D73B7B" w:rsidRDefault="00E34DFE" w:rsidP="006C273B">
            <w:pPr>
              <w:spacing w:before="40" w:after="40" w:line="240" w:lineRule="auto"/>
              <w:rPr>
                <w:sz w:val="16"/>
                <w:szCs w:val="16"/>
              </w:rPr>
            </w:pPr>
            <w:r>
              <w:rPr>
                <w:sz w:val="16"/>
                <w:szCs w:val="16"/>
              </w:rPr>
              <w:t>1, 2</w:t>
            </w:r>
          </w:p>
        </w:tc>
        <w:tc>
          <w:tcPr>
            <w:tcW w:w="1712" w:type="dxa"/>
          </w:tcPr>
          <w:p w14:paraId="113D6ED5" w14:textId="77777777" w:rsidR="00E34DFE" w:rsidRPr="007C5807" w:rsidRDefault="00E34DFE" w:rsidP="006C273B">
            <w:pPr>
              <w:spacing w:before="40" w:after="40" w:line="240" w:lineRule="auto"/>
              <w:rPr>
                <w:sz w:val="16"/>
                <w:szCs w:val="16"/>
              </w:rPr>
            </w:pPr>
            <w:r w:rsidRPr="007C5807">
              <w:rPr>
                <w:sz w:val="16"/>
                <w:szCs w:val="16"/>
              </w:rPr>
              <w:t xml:space="preserve">Verkürzt </w:t>
            </w:r>
          </w:p>
        </w:tc>
        <w:tc>
          <w:tcPr>
            <w:tcW w:w="607" w:type="dxa"/>
          </w:tcPr>
          <w:p w14:paraId="7CD1A257" w14:textId="77777777" w:rsidR="00E34DFE" w:rsidRPr="001B65D4" w:rsidRDefault="00E34DFE" w:rsidP="006C273B">
            <w:pPr>
              <w:spacing w:before="40" w:after="40" w:line="240" w:lineRule="auto"/>
              <w:rPr>
                <w:sz w:val="16"/>
                <w:szCs w:val="16"/>
              </w:rPr>
            </w:pPr>
            <w:r>
              <w:rPr>
                <w:sz w:val="16"/>
                <w:szCs w:val="16"/>
              </w:rPr>
              <w:t>6097</w:t>
            </w:r>
          </w:p>
          <w:p w14:paraId="114DCFF4" w14:textId="77777777" w:rsidR="00E34DFE" w:rsidRPr="001B65D4" w:rsidRDefault="00E34DFE" w:rsidP="006C273B">
            <w:pPr>
              <w:spacing w:before="40" w:after="40" w:line="240" w:lineRule="auto"/>
              <w:rPr>
                <w:sz w:val="16"/>
                <w:szCs w:val="16"/>
              </w:rPr>
            </w:pPr>
          </w:p>
        </w:tc>
      </w:tr>
      <w:tr w:rsidR="00E34DFE" w:rsidRPr="00090A6E" w14:paraId="0EB99D32" w14:textId="77777777" w:rsidTr="006C273B">
        <w:tc>
          <w:tcPr>
            <w:tcW w:w="1086" w:type="dxa"/>
            <w:gridSpan w:val="2"/>
            <w:hideMark/>
          </w:tcPr>
          <w:p w14:paraId="48BF601E" w14:textId="77777777" w:rsidR="00E34DFE" w:rsidRPr="00D73B7B" w:rsidRDefault="006B077B" w:rsidP="006C273B">
            <w:pPr>
              <w:spacing w:before="40" w:after="40" w:line="240" w:lineRule="auto"/>
              <w:rPr>
                <w:sz w:val="16"/>
                <w:szCs w:val="16"/>
              </w:rPr>
            </w:pPr>
            <w:sdt>
              <w:sdtPr>
                <w:rPr>
                  <w:sz w:val="16"/>
                  <w:szCs w:val="16"/>
                </w:rPr>
                <w:id w:val="1667596877"/>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c)</w:t>
            </w:r>
          </w:p>
        </w:tc>
        <w:tc>
          <w:tcPr>
            <w:tcW w:w="5098" w:type="dxa"/>
          </w:tcPr>
          <w:p w14:paraId="70D734D7" w14:textId="77777777" w:rsidR="00E34DFE" w:rsidRPr="007A027E" w:rsidRDefault="00E34DFE" w:rsidP="006C273B">
            <w:pPr>
              <w:spacing w:before="40" w:after="40" w:line="240" w:lineRule="auto"/>
              <w:rPr>
                <w:sz w:val="16"/>
                <w:szCs w:val="16"/>
                <w:lang w:val="de-CH"/>
              </w:rPr>
            </w:pPr>
            <w:r w:rsidRPr="007A027E">
              <w:rPr>
                <w:sz w:val="16"/>
                <w:szCs w:val="16"/>
                <w:lang w:val="de-CH"/>
              </w:rPr>
              <w:t>Ersatz eines biologischen oder immunologischen Referenzpräparates (z.B. Referenzimpfstoff-Charge oder Referenzserum-Charge) in einer immunologischen/immunochemischen Prüfmethode, die möglicherweise einen signifikanten Einfluss auf die Qualität des Arzneimittels haben kann (z.B. Schätzung der «potency»).</w:t>
            </w:r>
          </w:p>
          <w:p w14:paraId="0B13030F" w14:textId="77777777" w:rsidR="00E34DFE" w:rsidRPr="007A027E" w:rsidRDefault="00E34DFE" w:rsidP="006C273B">
            <w:pPr>
              <w:spacing w:before="40" w:after="40" w:line="240" w:lineRule="auto"/>
              <w:rPr>
                <w:sz w:val="16"/>
                <w:szCs w:val="16"/>
                <w:lang w:val="de-CH"/>
              </w:rPr>
            </w:pPr>
          </w:p>
        </w:tc>
        <w:tc>
          <w:tcPr>
            <w:tcW w:w="1466" w:type="dxa"/>
          </w:tcPr>
          <w:p w14:paraId="7369201A" w14:textId="77777777" w:rsidR="00E34DFE" w:rsidRPr="007A027E" w:rsidRDefault="00E34DFE" w:rsidP="006C273B">
            <w:pPr>
              <w:spacing w:before="40" w:after="40" w:line="240" w:lineRule="auto"/>
              <w:rPr>
                <w:sz w:val="16"/>
                <w:szCs w:val="16"/>
                <w:lang w:val="de-CH"/>
              </w:rPr>
            </w:pPr>
          </w:p>
        </w:tc>
        <w:tc>
          <w:tcPr>
            <w:tcW w:w="1712" w:type="dxa"/>
          </w:tcPr>
          <w:p w14:paraId="2301747E" w14:textId="77777777" w:rsidR="00E34DFE" w:rsidRPr="00090A6E" w:rsidRDefault="00E34DFE" w:rsidP="006C273B">
            <w:pPr>
              <w:spacing w:before="40" w:after="40" w:line="240" w:lineRule="auto"/>
              <w:rPr>
                <w:sz w:val="16"/>
                <w:szCs w:val="16"/>
              </w:rPr>
            </w:pPr>
            <w:r w:rsidRPr="00090A6E">
              <w:rPr>
                <w:sz w:val="16"/>
                <w:szCs w:val="16"/>
              </w:rPr>
              <w:t>Standard</w:t>
            </w:r>
          </w:p>
        </w:tc>
        <w:tc>
          <w:tcPr>
            <w:tcW w:w="607" w:type="dxa"/>
          </w:tcPr>
          <w:p w14:paraId="09DEC0BF" w14:textId="77777777" w:rsidR="00E34DFE" w:rsidRPr="00090A6E" w:rsidRDefault="00E34DFE" w:rsidP="006C273B">
            <w:pPr>
              <w:spacing w:before="40" w:after="40" w:line="240" w:lineRule="auto"/>
              <w:rPr>
                <w:sz w:val="16"/>
                <w:szCs w:val="16"/>
              </w:rPr>
            </w:pPr>
            <w:r>
              <w:rPr>
                <w:sz w:val="16"/>
                <w:szCs w:val="16"/>
              </w:rPr>
              <w:t>6098</w:t>
            </w:r>
          </w:p>
          <w:p w14:paraId="419510FD" w14:textId="77777777" w:rsidR="00E34DFE" w:rsidRPr="00090A6E" w:rsidRDefault="00E34DFE" w:rsidP="006C273B">
            <w:pPr>
              <w:spacing w:before="40" w:after="40" w:line="240" w:lineRule="auto"/>
              <w:rPr>
                <w:sz w:val="16"/>
                <w:szCs w:val="16"/>
              </w:rPr>
            </w:pPr>
          </w:p>
        </w:tc>
      </w:tr>
      <w:tr w:rsidR="00E34DFE" w:rsidRPr="00D73B7B" w14:paraId="79661CE4" w14:textId="77777777" w:rsidTr="006C273B">
        <w:tc>
          <w:tcPr>
            <w:tcW w:w="1086" w:type="dxa"/>
            <w:gridSpan w:val="2"/>
          </w:tcPr>
          <w:p w14:paraId="01D02E22" w14:textId="77777777" w:rsidR="00E34DFE" w:rsidRPr="00090A6E" w:rsidRDefault="006B077B" w:rsidP="006C273B">
            <w:pPr>
              <w:spacing w:before="40" w:after="40" w:line="240" w:lineRule="auto"/>
              <w:rPr>
                <w:sz w:val="16"/>
                <w:szCs w:val="16"/>
              </w:rPr>
            </w:pPr>
            <w:sdt>
              <w:sdtPr>
                <w:rPr>
                  <w:sz w:val="16"/>
                  <w:szCs w:val="16"/>
                </w:rPr>
                <w:id w:val="2128190541"/>
                <w14:checkbox>
                  <w14:checked w14:val="0"/>
                  <w14:checkedState w14:val="2612" w14:font="MS Gothic"/>
                  <w14:uncheckedState w14:val="2610" w14:font="MS Gothic"/>
                </w14:checkbox>
              </w:sdtPr>
              <w:sdtEndPr/>
              <w:sdtContent>
                <w:r w:rsidR="00E34DFE" w:rsidRPr="00090A6E">
                  <w:rPr>
                    <w:rFonts w:ascii="MS Gothic" w:eastAsia="MS Gothic" w:hAnsi="MS Gothic" w:hint="eastAsia"/>
                    <w:sz w:val="16"/>
                    <w:szCs w:val="16"/>
                  </w:rPr>
                  <w:t>☐</w:t>
                </w:r>
              </w:sdtContent>
            </w:sdt>
            <w:r w:rsidR="00E34DFE" w:rsidRPr="00090A6E">
              <w:rPr>
                <w:sz w:val="16"/>
                <w:szCs w:val="16"/>
              </w:rPr>
              <w:t xml:space="preserve"> z)</w:t>
            </w:r>
          </w:p>
        </w:tc>
        <w:tc>
          <w:tcPr>
            <w:tcW w:w="5098" w:type="dxa"/>
          </w:tcPr>
          <w:p w14:paraId="2A866CD9" w14:textId="77777777" w:rsidR="00E34DFE" w:rsidRPr="00D73B7B" w:rsidRDefault="00E34DFE" w:rsidP="006C273B">
            <w:pPr>
              <w:spacing w:before="40" w:after="40" w:line="240" w:lineRule="auto"/>
              <w:rPr>
                <w:sz w:val="16"/>
                <w:szCs w:val="16"/>
              </w:rPr>
            </w:pPr>
            <w:r w:rsidRPr="00090A6E">
              <w:rPr>
                <w:sz w:val="16"/>
                <w:szCs w:val="16"/>
              </w:rPr>
              <w:t>An</w:t>
            </w:r>
            <w:r w:rsidRPr="00036266">
              <w:rPr>
                <w:sz w:val="16"/>
                <w:szCs w:val="16"/>
              </w:rPr>
              <w:t>dere Änderung</w:t>
            </w:r>
          </w:p>
        </w:tc>
        <w:tc>
          <w:tcPr>
            <w:tcW w:w="1466" w:type="dxa"/>
          </w:tcPr>
          <w:p w14:paraId="020A97E8" w14:textId="77777777" w:rsidR="00E34DFE" w:rsidRDefault="00E34DFE" w:rsidP="006C273B">
            <w:pPr>
              <w:spacing w:before="40" w:after="40" w:line="240" w:lineRule="auto"/>
              <w:rPr>
                <w:sz w:val="16"/>
                <w:szCs w:val="16"/>
              </w:rPr>
            </w:pPr>
          </w:p>
        </w:tc>
        <w:tc>
          <w:tcPr>
            <w:tcW w:w="1712" w:type="dxa"/>
          </w:tcPr>
          <w:p w14:paraId="6B7245F1"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19F22445" w14:textId="77777777" w:rsidR="00E34DFE" w:rsidRPr="001B65D4" w:rsidRDefault="00E34DFE" w:rsidP="006C273B">
            <w:pPr>
              <w:spacing w:before="40" w:after="40" w:line="240" w:lineRule="auto"/>
              <w:rPr>
                <w:sz w:val="16"/>
                <w:szCs w:val="16"/>
              </w:rPr>
            </w:pPr>
            <w:r>
              <w:rPr>
                <w:sz w:val="16"/>
                <w:szCs w:val="16"/>
              </w:rPr>
              <w:t>6099</w:t>
            </w:r>
          </w:p>
        </w:tc>
      </w:tr>
      <w:tr w:rsidR="00E34DFE" w:rsidRPr="00D73B7B" w14:paraId="650A87DA" w14:textId="77777777" w:rsidTr="006C273B">
        <w:trPr>
          <w:trHeight w:val="404"/>
        </w:trPr>
        <w:tc>
          <w:tcPr>
            <w:tcW w:w="1086" w:type="dxa"/>
            <w:gridSpan w:val="2"/>
          </w:tcPr>
          <w:p w14:paraId="5D6F4F03" w14:textId="77777777" w:rsidR="00E34DFE" w:rsidRPr="00D73B7B" w:rsidRDefault="00E34DFE" w:rsidP="006C273B">
            <w:pPr>
              <w:spacing w:before="40" w:after="40" w:line="240" w:lineRule="auto"/>
              <w:rPr>
                <w:sz w:val="16"/>
                <w:szCs w:val="16"/>
              </w:rPr>
            </w:pPr>
          </w:p>
        </w:tc>
        <w:tc>
          <w:tcPr>
            <w:tcW w:w="8883" w:type="dxa"/>
            <w:gridSpan w:val="4"/>
            <w:hideMark/>
          </w:tcPr>
          <w:p w14:paraId="12370D6B"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67E4B77F" w14:textId="77777777" w:rsidTr="006C273B">
        <w:tc>
          <w:tcPr>
            <w:tcW w:w="667" w:type="dxa"/>
            <w:tcBorders>
              <w:bottom w:val="single" w:sz="4" w:space="0" w:color="auto"/>
            </w:tcBorders>
          </w:tcPr>
          <w:sdt>
            <w:sdtPr>
              <w:rPr>
                <w:sz w:val="16"/>
                <w:szCs w:val="16"/>
              </w:rPr>
              <w:id w:val="-1602566528"/>
              <w14:checkbox>
                <w14:checked w14:val="0"/>
                <w14:checkedState w14:val="2612" w14:font="MS Gothic"/>
                <w14:uncheckedState w14:val="2610" w14:font="MS Gothic"/>
              </w14:checkbox>
            </w:sdtPr>
            <w:sdtEndPr/>
            <w:sdtContent>
              <w:p w14:paraId="600AA90F"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14048FC0"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Borders>
              <w:bottom w:val="single" w:sz="4" w:space="0" w:color="auto"/>
            </w:tcBorders>
          </w:tcPr>
          <w:p w14:paraId="0E0B706D" w14:textId="77777777" w:rsidR="00E34DFE" w:rsidRPr="007A027E" w:rsidRDefault="00E34DFE" w:rsidP="006C273B">
            <w:pPr>
              <w:spacing w:before="40" w:after="40" w:line="240" w:lineRule="auto"/>
              <w:rPr>
                <w:sz w:val="16"/>
                <w:szCs w:val="16"/>
                <w:lang w:val="de-CH"/>
              </w:rPr>
            </w:pPr>
            <w:r w:rsidRPr="007A027E">
              <w:rPr>
                <w:sz w:val="16"/>
                <w:szCs w:val="16"/>
                <w:lang w:val="de-CH"/>
              </w:rPr>
              <w:t>Aktualisierte Unterlagen der Zulassungsdokumentation einschliesslich einer Beschreibung der Analysemethode, einer Zusammenfassung der Validierungsdaten und ggf. überarbeiteter Spezifikationen für Verunreinigungen.</w:t>
            </w:r>
          </w:p>
        </w:tc>
      </w:tr>
      <w:tr w:rsidR="00E34DFE" w:rsidRPr="00296070" w14:paraId="61346175" w14:textId="77777777" w:rsidTr="006C273B">
        <w:tc>
          <w:tcPr>
            <w:tcW w:w="667" w:type="dxa"/>
            <w:tcBorders>
              <w:bottom w:val="single" w:sz="4" w:space="0" w:color="auto"/>
            </w:tcBorders>
            <w:hideMark/>
          </w:tcPr>
          <w:sdt>
            <w:sdtPr>
              <w:rPr>
                <w:sz w:val="16"/>
                <w:szCs w:val="16"/>
              </w:rPr>
              <w:id w:val="1994216507"/>
              <w14:checkbox>
                <w14:checked w14:val="0"/>
                <w14:checkedState w14:val="2612" w14:font="MS Gothic"/>
                <w14:uncheckedState w14:val="2610" w14:font="MS Gothic"/>
              </w14:checkbox>
            </w:sdtPr>
            <w:sdtEndPr/>
            <w:sdtContent>
              <w:p w14:paraId="4C60824A"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single" w:sz="4" w:space="0" w:color="auto"/>
            </w:tcBorders>
            <w:hideMark/>
          </w:tcPr>
          <w:p w14:paraId="2D733417"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Borders>
              <w:bottom w:val="single" w:sz="4" w:space="0" w:color="auto"/>
            </w:tcBorders>
          </w:tcPr>
          <w:p w14:paraId="37A21CB7" w14:textId="77777777" w:rsidR="00E34DFE" w:rsidRPr="00296070" w:rsidRDefault="00E34DFE" w:rsidP="006C273B">
            <w:pPr>
              <w:spacing w:before="40" w:after="40" w:line="240" w:lineRule="auto"/>
              <w:rPr>
                <w:sz w:val="16"/>
                <w:szCs w:val="16"/>
              </w:rPr>
            </w:pPr>
            <w:r w:rsidRPr="007A027E">
              <w:rPr>
                <w:sz w:val="16"/>
                <w:szCs w:val="16"/>
                <w:lang w:val="de-CH"/>
              </w:rPr>
              <w:t xml:space="preserve">Vergleichende Validierungsergebnisse oder, in begründeten Fällen, vergleichende Analyseergebnisse, die belegen, dass die bisher genehmigte und die beantragte Prüfmethode gleichwertig sind. </w:t>
            </w:r>
            <w:r w:rsidRPr="00D73B7B">
              <w:rPr>
                <w:sz w:val="16"/>
                <w:szCs w:val="16"/>
              </w:rPr>
              <w:t>Diese Anforderung gilt nicht bei Hinzufügung einer neuen Prüfmethode.</w:t>
            </w:r>
          </w:p>
        </w:tc>
      </w:tr>
    </w:tbl>
    <w:p w14:paraId="318BC28F"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1070994" w14:textId="77777777" w:rsidTr="006C273B">
        <w:tc>
          <w:tcPr>
            <w:tcW w:w="9923" w:type="dxa"/>
            <w:gridSpan w:val="2"/>
            <w:tcBorders>
              <w:top w:val="single" w:sz="4" w:space="0" w:color="C0C0C0"/>
              <w:left w:val="nil"/>
              <w:bottom w:val="single" w:sz="4" w:space="0" w:color="C0C0C0"/>
              <w:right w:val="nil"/>
            </w:tcBorders>
            <w:vAlign w:val="center"/>
            <w:hideMark/>
          </w:tcPr>
          <w:p w14:paraId="59B3C7DB"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5631EF80" w14:textId="77777777" w:rsidTr="006C273B">
        <w:tc>
          <w:tcPr>
            <w:tcW w:w="9923" w:type="dxa"/>
            <w:gridSpan w:val="2"/>
            <w:tcBorders>
              <w:top w:val="single" w:sz="4" w:space="0" w:color="C0C0C0"/>
              <w:left w:val="nil"/>
              <w:bottom w:val="single" w:sz="4" w:space="0" w:color="C0C0C0"/>
              <w:right w:val="nil"/>
            </w:tcBorders>
          </w:tcPr>
          <w:p w14:paraId="6607579E" w14:textId="77777777" w:rsidR="00E34DFE" w:rsidRPr="00D73B7B" w:rsidRDefault="006B077B" w:rsidP="006C273B">
            <w:pPr>
              <w:spacing w:before="40" w:after="40" w:line="240" w:lineRule="auto"/>
              <w:rPr>
                <w:sz w:val="20"/>
                <w:szCs w:val="20"/>
              </w:rPr>
            </w:pPr>
            <w:sdt>
              <w:sdtPr>
                <w:rPr>
                  <w:sz w:val="20"/>
                  <w:szCs w:val="20"/>
                </w:rPr>
                <w:id w:val="-1208327774"/>
                <w:placeholder>
                  <w:docPart w:val="E78BC9C7549349B38A3C51AEDDEF0C49"/>
                </w:placeholder>
                <w:temporary/>
                <w:showingPlcHdr/>
                <w:text w:multiLine="1"/>
              </w:sdtPr>
              <w:sdtEndPr/>
              <w:sdtContent>
                <w:r w:rsidR="00E34DFE" w:rsidRPr="00D73B7B">
                  <w:rPr>
                    <w:rStyle w:val="Platzhaltertext"/>
                    <w:sz w:val="20"/>
                    <w:szCs w:val="20"/>
                  </w:rPr>
                  <w:t>……</w:t>
                </w:r>
              </w:sdtContent>
            </w:sdt>
          </w:p>
          <w:p w14:paraId="42B934F8" w14:textId="77777777" w:rsidR="00E34DFE" w:rsidRPr="00D73B7B" w:rsidRDefault="00E34DFE" w:rsidP="006C273B">
            <w:pPr>
              <w:spacing w:before="40" w:after="40" w:line="240" w:lineRule="auto"/>
              <w:rPr>
                <w:sz w:val="20"/>
                <w:szCs w:val="20"/>
              </w:rPr>
            </w:pPr>
          </w:p>
        </w:tc>
      </w:tr>
      <w:tr w:rsidR="00E34DFE" w:rsidRPr="00D73B7B" w14:paraId="2D721FC0" w14:textId="77777777" w:rsidTr="006C273B">
        <w:tc>
          <w:tcPr>
            <w:tcW w:w="5068" w:type="dxa"/>
            <w:tcBorders>
              <w:top w:val="single" w:sz="4" w:space="0" w:color="C0C0C0"/>
              <w:left w:val="nil"/>
              <w:bottom w:val="single" w:sz="4" w:space="0" w:color="C0C0C0"/>
              <w:right w:val="single" w:sz="4" w:space="0" w:color="C0C0C0"/>
            </w:tcBorders>
            <w:hideMark/>
          </w:tcPr>
          <w:p w14:paraId="54BDE06F"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357E17C"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EDCF350" w14:textId="77777777" w:rsidTr="006C273B">
        <w:tc>
          <w:tcPr>
            <w:tcW w:w="5068" w:type="dxa"/>
            <w:tcBorders>
              <w:top w:val="single" w:sz="4" w:space="0" w:color="C0C0C0"/>
              <w:left w:val="nil"/>
              <w:bottom w:val="single" w:sz="4" w:space="0" w:color="C0C0C0"/>
              <w:right w:val="single" w:sz="4" w:space="0" w:color="C0C0C0"/>
            </w:tcBorders>
          </w:tcPr>
          <w:p w14:paraId="0E38CA17" w14:textId="77777777" w:rsidR="00E34DFE" w:rsidRPr="00D73B7B" w:rsidRDefault="006B077B" w:rsidP="006C273B">
            <w:pPr>
              <w:spacing w:before="40" w:after="40" w:line="240" w:lineRule="auto"/>
              <w:rPr>
                <w:sz w:val="20"/>
                <w:szCs w:val="20"/>
              </w:rPr>
            </w:pPr>
            <w:sdt>
              <w:sdtPr>
                <w:rPr>
                  <w:sz w:val="20"/>
                  <w:szCs w:val="20"/>
                </w:rPr>
                <w:id w:val="-698313716"/>
                <w:placeholder>
                  <w:docPart w:val="2CE946AF1A2D41BCAC79081B5570FAE5"/>
                </w:placeholder>
                <w:temporary/>
                <w:showingPlcHdr/>
                <w:text w:multiLine="1"/>
              </w:sdtPr>
              <w:sdtEndPr/>
              <w:sdtContent>
                <w:r w:rsidR="00E34DFE" w:rsidRPr="00D73B7B">
                  <w:rPr>
                    <w:rStyle w:val="Platzhaltertext"/>
                    <w:sz w:val="20"/>
                    <w:szCs w:val="20"/>
                  </w:rPr>
                  <w:t>……</w:t>
                </w:r>
              </w:sdtContent>
            </w:sdt>
          </w:p>
          <w:p w14:paraId="33AD96D1"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57FAE30" w14:textId="77777777" w:rsidR="00E34DFE" w:rsidRPr="00D73B7B" w:rsidRDefault="006B077B" w:rsidP="006C273B">
            <w:pPr>
              <w:spacing w:before="40" w:after="40" w:line="240" w:lineRule="auto"/>
              <w:rPr>
                <w:sz w:val="20"/>
                <w:szCs w:val="20"/>
              </w:rPr>
            </w:pPr>
            <w:sdt>
              <w:sdtPr>
                <w:rPr>
                  <w:sz w:val="20"/>
                  <w:szCs w:val="20"/>
                </w:rPr>
                <w:id w:val="-395054365"/>
                <w:placeholder>
                  <w:docPart w:val="723D3996FF9E4463A59B6F01515395E1"/>
                </w:placeholder>
                <w:temporary/>
                <w:showingPlcHdr/>
                <w:text w:multiLine="1"/>
              </w:sdtPr>
              <w:sdtEndPr/>
              <w:sdtContent>
                <w:r w:rsidR="00E34DFE" w:rsidRPr="00D73B7B">
                  <w:rPr>
                    <w:rStyle w:val="Platzhaltertext"/>
                    <w:sz w:val="20"/>
                    <w:szCs w:val="20"/>
                  </w:rPr>
                  <w:t>……</w:t>
                </w:r>
              </w:sdtContent>
            </w:sdt>
          </w:p>
          <w:p w14:paraId="2E4A2E3F" w14:textId="77777777" w:rsidR="00E34DFE" w:rsidRPr="00D73B7B" w:rsidRDefault="00E34DFE" w:rsidP="006C273B">
            <w:pPr>
              <w:spacing w:before="40" w:after="40" w:line="240" w:lineRule="auto"/>
              <w:rPr>
                <w:sz w:val="20"/>
                <w:szCs w:val="20"/>
              </w:rPr>
            </w:pPr>
          </w:p>
        </w:tc>
      </w:tr>
    </w:tbl>
    <w:p w14:paraId="2D6F2865" w14:textId="77777777" w:rsidR="00E34DFE" w:rsidRDefault="00E34DFE" w:rsidP="00E34DFE">
      <w:pPr>
        <w:spacing w:before="40" w:after="40" w:line="240" w:lineRule="auto"/>
        <w:rPr>
          <w:lang w:eastAsia="de-CH"/>
        </w:rPr>
      </w:pPr>
    </w:p>
    <w:p w14:paraId="1C6D6690" w14:textId="77777777" w:rsidR="00E34DFE" w:rsidRDefault="00E34DFE" w:rsidP="00E34DFE">
      <w:pPr>
        <w:pStyle w:val="berschrift5Buchstaben"/>
      </w:pPr>
      <w:r>
        <w:rPr>
          <w:lang w:eastAsia="de-CH"/>
        </w:rPr>
        <w:br w:type="page"/>
      </w:r>
      <w:r w:rsidRPr="007D3E18">
        <w:lastRenderedPageBreak/>
        <w:t>F.II.</w:t>
      </w:r>
      <w:r>
        <w:t>d.3</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E34DFE" w:rsidRPr="007C5807" w14:paraId="586F3BBE" w14:textId="77777777" w:rsidTr="006C273B">
        <w:tc>
          <w:tcPr>
            <w:tcW w:w="1086" w:type="dxa"/>
            <w:hideMark/>
          </w:tcPr>
          <w:p w14:paraId="2C045ACF" w14:textId="77777777" w:rsidR="00E34DFE" w:rsidRPr="007C5807" w:rsidRDefault="00E34DFE" w:rsidP="006C273B">
            <w:pPr>
              <w:spacing w:before="40" w:after="40" w:line="240" w:lineRule="auto"/>
              <w:rPr>
                <w:sz w:val="16"/>
                <w:szCs w:val="16"/>
              </w:rPr>
            </w:pPr>
            <w:r w:rsidRPr="007C5807">
              <w:rPr>
                <w:b/>
                <w:sz w:val="16"/>
                <w:szCs w:val="16"/>
                <w:lang w:eastAsia="de-CH"/>
              </w:rPr>
              <w:t>F.II.d.3</w:t>
            </w:r>
          </w:p>
        </w:tc>
        <w:tc>
          <w:tcPr>
            <w:tcW w:w="5098" w:type="dxa"/>
          </w:tcPr>
          <w:p w14:paraId="3E1C8F64"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Änderungen im Zusammenhang mit der Einführung einer Echtzeit-Freigabe oder parametrischen Freigabe in der Herstellung des Fertigprodukts</w:t>
            </w:r>
          </w:p>
        </w:tc>
        <w:tc>
          <w:tcPr>
            <w:tcW w:w="1466" w:type="dxa"/>
            <w:hideMark/>
          </w:tcPr>
          <w:p w14:paraId="68B5C126" w14:textId="77777777" w:rsidR="00E34DFE" w:rsidRPr="007C5807" w:rsidRDefault="00E34DFE" w:rsidP="006C273B">
            <w:pPr>
              <w:spacing w:before="40" w:after="40" w:line="240" w:lineRule="auto"/>
              <w:rPr>
                <w:b/>
                <w:sz w:val="16"/>
                <w:szCs w:val="16"/>
              </w:rPr>
            </w:pPr>
            <w:r w:rsidRPr="007C5807">
              <w:rPr>
                <w:b/>
                <w:sz w:val="16"/>
                <w:szCs w:val="16"/>
              </w:rPr>
              <w:t>Einzureichende Unterlagen</w:t>
            </w:r>
          </w:p>
        </w:tc>
        <w:tc>
          <w:tcPr>
            <w:tcW w:w="1712" w:type="dxa"/>
          </w:tcPr>
          <w:p w14:paraId="1FBFB622"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18BAFC56" w14:textId="77777777" w:rsidR="00E34DFE" w:rsidRPr="007C5807" w:rsidRDefault="00E34DFE" w:rsidP="006C273B">
            <w:pPr>
              <w:spacing w:before="40" w:after="40" w:line="240" w:lineRule="auto"/>
              <w:rPr>
                <w:sz w:val="16"/>
                <w:szCs w:val="16"/>
              </w:rPr>
            </w:pPr>
            <w:r w:rsidRPr="007C5807">
              <w:rPr>
                <w:sz w:val="16"/>
                <w:szCs w:val="16"/>
              </w:rPr>
              <w:t>SAP Nr.</w:t>
            </w:r>
          </w:p>
        </w:tc>
      </w:tr>
      <w:tr w:rsidR="00E34DFE" w:rsidRPr="00D73B7B" w14:paraId="59907FAC" w14:textId="77777777" w:rsidTr="006C273B">
        <w:trPr>
          <w:trHeight w:val="203"/>
        </w:trPr>
        <w:tc>
          <w:tcPr>
            <w:tcW w:w="1086" w:type="dxa"/>
          </w:tcPr>
          <w:p w14:paraId="3E53D352" w14:textId="77777777" w:rsidR="00E34DFE" w:rsidRPr="007C5807" w:rsidRDefault="00E34DFE" w:rsidP="006C273B">
            <w:pPr>
              <w:spacing w:before="40" w:after="40" w:line="240" w:lineRule="auto"/>
              <w:rPr>
                <w:sz w:val="16"/>
                <w:szCs w:val="16"/>
              </w:rPr>
            </w:pPr>
            <w:r w:rsidRPr="00E33BF8">
              <w:rPr>
                <w:rFonts w:ascii="Segoe UI Symbol" w:hAnsi="Segoe UI Symbol" w:cs="Segoe UI Symbol"/>
                <w:sz w:val="16"/>
                <w:szCs w:val="16"/>
              </w:rPr>
              <w:t>☐</w:t>
            </w:r>
          </w:p>
        </w:tc>
        <w:tc>
          <w:tcPr>
            <w:tcW w:w="5098" w:type="dxa"/>
          </w:tcPr>
          <w:p w14:paraId="30DECED3" w14:textId="77777777" w:rsidR="00E34DFE" w:rsidRPr="007C5807" w:rsidRDefault="00E34DFE" w:rsidP="006C273B">
            <w:pPr>
              <w:spacing w:before="40" w:after="40" w:line="240" w:lineRule="auto"/>
              <w:rPr>
                <w:sz w:val="16"/>
                <w:szCs w:val="16"/>
              </w:rPr>
            </w:pPr>
          </w:p>
        </w:tc>
        <w:tc>
          <w:tcPr>
            <w:tcW w:w="1466" w:type="dxa"/>
          </w:tcPr>
          <w:p w14:paraId="6EB14CEA" w14:textId="77777777" w:rsidR="00E34DFE" w:rsidRPr="007C5807" w:rsidRDefault="00E34DFE" w:rsidP="006C273B">
            <w:pPr>
              <w:spacing w:before="40" w:after="40" w:line="240" w:lineRule="auto"/>
              <w:rPr>
                <w:sz w:val="16"/>
                <w:szCs w:val="16"/>
              </w:rPr>
            </w:pPr>
          </w:p>
        </w:tc>
        <w:tc>
          <w:tcPr>
            <w:tcW w:w="1712" w:type="dxa"/>
          </w:tcPr>
          <w:p w14:paraId="22E0AC2A" w14:textId="77777777" w:rsidR="00E34DFE" w:rsidRPr="00D73B7B" w:rsidRDefault="00E34DFE" w:rsidP="006C273B">
            <w:pPr>
              <w:spacing w:before="40" w:after="40" w:line="240" w:lineRule="auto"/>
              <w:rPr>
                <w:sz w:val="16"/>
                <w:szCs w:val="16"/>
              </w:rPr>
            </w:pPr>
            <w:r>
              <w:rPr>
                <w:sz w:val="16"/>
                <w:szCs w:val="16"/>
              </w:rPr>
              <w:t>Standard</w:t>
            </w:r>
            <w:r w:rsidRPr="007C5807">
              <w:rPr>
                <w:sz w:val="16"/>
                <w:szCs w:val="16"/>
              </w:rPr>
              <w:t xml:space="preserve"> </w:t>
            </w:r>
          </w:p>
        </w:tc>
        <w:tc>
          <w:tcPr>
            <w:tcW w:w="607" w:type="dxa"/>
          </w:tcPr>
          <w:p w14:paraId="2039842D" w14:textId="77777777" w:rsidR="00E34DFE" w:rsidRPr="001B65D4" w:rsidRDefault="00E34DFE" w:rsidP="006C273B">
            <w:pPr>
              <w:spacing w:before="40" w:after="40" w:line="240" w:lineRule="auto"/>
              <w:rPr>
                <w:sz w:val="16"/>
                <w:szCs w:val="16"/>
              </w:rPr>
            </w:pPr>
            <w:r>
              <w:rPr>
                <w:sz w:val="16"/>
                <w:szCs w:val="16"/>
              </w:rPr>
              <w:t>6100</w:t>
            </w:r>
          </w:p>
        </w:tc>
      </w:tr>
    </w:tbl>
    <w:p w14:paraId="177ED4B6"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284D26AD" w14:textId="77777777" w:rsidTr="006C273B">
        <w:tc>
          <w:tcPr>
            <w:tcW w:w="9923" w:type="dxa"/>
            <w:gridSpan w:val="2"/>
            <w:tcBorders>
              <w:top w:val="single" w:sz="4" w:space="0" w:color="C0C0C0"/>
              <w:left w:val="nil"/>
              <w:bottom w:val="single" w:sz="4" w:space="0" w:color="C0C0C0"/>
              <w:right w:val="nil"/>
            </w:tcBorders>
            <w:vAlign w:val="center"/>
            <w:hideMark/>
          </w:tcPr>
          <w:p w14:paraId="77B2FAD1"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584C908" w14:textId="77777777" w:rsidTr="006C273B">
        <w:tc>
          <w:tcPr>
            <w:tcW w:w="9923" w:type="dxa"/>
            <w:gridSpan w:val="2"/>
            <w:tcBorders>
              <w:top w:val="single" w:sz="4" w:space="0" w:color="C0C0C0"/>
              <w:left w:val="nil"/>
              <w:bottom w:val="single" w:sz="4" w:space="0" w:color="C0C0C0"/>
              <w:right w:val="nil"/>
            </w:tcBorders>
          </w:tcPr>
          <w:p w14:paraId="32D19357" w14:textId="77777777" w:rsidR="00E34DFE" w:rsidRPr="00D73B7B" w:rsidRDefault="006B077B" w:rsidP="006C273B">
            <w:pPr>
              <w:spacing w:before="40" w:after="40" w:line="240" w:lineRule="auto"/>
              <w:rPr>
                <w:sz w:val="20"/>
                <w:szCs w:val="20"/>
              </w:rPr>
            </w:pPr>
            <w:sdt>
              <w:sdtPr>
                <w:rPr>
                  <w:sz w:val="20"/>
                  <w:szCs w:val="20"/>
                </w:rPr>
                <w:id w:val="-838770724"/>
                <w:placeholder>
                  <w:docPart w:val="E11E1CAFD07344DA972FD60EB281064F"/>
                </w:placeholder>
                <w:temporary/>
                <w:showingPlcHdr/>
                <w:text w:multiLine="1"/>
              </w:sdtPr>
              <w:sdtEndPr/>
              <w:sdtContent>
                <w:r w:rsidR="00E34DFE" w:rsidRPr="00D73B7B">
                  <w:rPr>
                    <w:rStyle w:val="Platzhaltertext"/>
                    <w:sz w:val="20"/>
                    <w:szCs w:val="20"/>
                  </w:rPr>
                  <w:t>……</w:t>
                </w:r>
              </w:sdtContent>
            </w:sdt>
          </w:p>
          <w:p w14:paraId="2D0E37F0" w14:textId="77777777" w:rsidR="00E34DFE" w:rsidRPr="00D73B7B" w:rsidRDefault="00E34DFE" w:rsidP="006C273B">
            <w:pPr>
              <w:spacing w:before="40" w:after="40" w:line="240" w:lineRule="auto"/>
              <w:rPr>
                <w:sz w:val="20"/>
                <w:szCs w:val="20"/>
              </w:rPr>
            </w:pPr>
          </w:p>
        </w:tc>
      </w:tr>
      <w:tr w:rsidR="00E34DFE" w:rsidRPr="00D73B7B" w14:paraId="7B03279F" w14:textId="77777777" w:rsidTr="006C273B">
        <w:tc>
          <w:tcPr>
            <w:tcW w:w="5068" w:type="dxa"/>
            <w:tcBorders>
              <w:top w:val="single" w:sz="4" w:space="0" w:color="C0C0C0"/>
              <w:left w:val="nil"/>
              <w:bottom w:val="single" w:sz="4" w:space="0" w:color="C0C0C0"/>
              <w:right w:val="single" w:sz="4" w:space="0" w:color="C0C0C0"/>
            </w:tcBorders>
            <w:hideMark/>
          </w:tcPr>
          <w:p w14:paraId="2220FF64"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6F25DBE"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7EF224DB" w14:textId="77777777" w:rsidTr="006C273B">
        <w:tc>
          <w:tcPr>
            <w:tcW w:w="5068" w:type="dxa"/>
            <w:tcBorders>
              <w:top w:val="single" w:sz="4" w:space="0" w:color="C0C0C0"/>
              <w:left w:val="nil"/>
              <w:bottom w:val="single" w:sz="4" w:space="0" w:color="C0C0C0"/>
              <w:right w:val="single" w:sz="4" w:space="0" w:color="C0C0C0"/>
            </w:tcBorders>
          </w:tcPr>
          <w:p w14:paraId="43140AA7" w14:textId="77777777" w:rsidR="00E34DFE" w:rsidRPr="00D73B7B" w:rsidRDefault="006B077B" w:rsidP="006C273B">
            <w:pPr>
              <w:spacing w:before="40" w:after="40" w:line="240" w:lineRule="auto"/>
              <w:rPr>
                <w:sz w:val="20"/>
                <w:szCs w:val="20"/>
              </w:rPr>
            </w:pPr>
            <w:sdt>
              <w:sdtPr>
                <w:rPr>
                  <w:sz w:val="20"/>
                  <w:szCs w:val="20"/>
                </w:rPr>
                <w:id w:val="-828362622"/>
                <w:placeholder>
                  <w:docPart w:val="FFEF7DA3041E4F25ABB47025B767E243"/>
                </w:placeholder>
                <w:temporary/>
                <w:showingPlcHdr/>
                <w:text w:multiLine="1"/>
              </w:sdtPr>
              <w:sdtEndPr/>
              <w:sdtContent>
                <w:r w:rsidR="00E34DFE" w:rsidRPr="00D73B7B">
                  <w:rPr>
                    <w:rStyle w:val="Platzhaltertext"/>
                    <w:sz w:val="20"/>
                    <w:szCs w:val="20"/>
                  </w:rPr>
                  <w:t>……</w:t>
                </w:r>
              </w:sdtContent>
            </w:sdt>
          </w:p>
          <w:p w14:paraId="72E9874D"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3F87EA0" w14:textId="77777777" w:rsidR="00E34DFE" w:rsidRPr="00D73B7B" w:rsidRDefault="006B077B" w:rsidP="006C273B">
            <w:pPr>
              <w:spacing w:before="40" w:after="40" w:line="240" w:lineRule="auto"/>
              <w:rPr>
                <w:sz w:val="20"/>
                <w:szCs w:val="20"/>
              </w:rPr>
            </w:pPr>
            <w:sdt>
              <w:sdtPr>
                <w:rPr>
                  <w:sz w:val="20"/>
                  <w:szCs w:val="20"/>
                </w:rPr>
                <w:id w:val="1190417847"/>
                <w:placeholder>
                  <w:docPart w:val="DAED63FCDC5B48F8A563A69B0126B862"/>
                </w:placeholder>
                <w:temporary/>
                <w:showingPlcHdr/>
                <w:text w:multiLine="1"/>
              </w:sdtPr>
              <w:sdtEndPr/>
              <w:sdtContent>
                <w:r w:rsidR="00E34DFE" w:rsidRPr="00D73B7B">
                  <w:rPr>
                    <w:rStyle w:val="Platzhaltertext"/>
                    <w:sz w:val="20"/>
                    <w:szCs w:val="20"/>
                  </w:rPr>
                  <w:t>……</w:t>
                </w:r>
              </w:sdtContent>
            </w:sdt>
          </w:p>
          <w:p w14:paraId="6F1E7818" w14:textId="77777777" w:rsidR="00E34DFE" w:rsidRPr="00D73B7B" w:rsidRDefault="00E34DFE" w:rsidP="006C273B">
            <w:pPr>
              <w:spacing w:before="40" w:after="40" w:line="240" w:lineRule="auto"/>
              <w:rPr>
                <w:sz w:val="20"/>
                <w:szCs w:val="20"/>
              </w:rPr>
            </w:pPr>
          </w:p>
        </w:tc>
      </w:tr>
    </w:tbl>
    <w:p w14:paraId="2A7CD461" w14:textId="77777777" w:rsidR="00E34DFE" w:rsidRDefault="00E34DFE" w:rsidP="00E34DFE">
      <w:pPr>
        <w:spacing w:before="40" w:after="40" w:line="240" w:lineRule="auto"/>
        <w:rPr>
          <w:lang w:eastAsia="de-CH"/>
        </w:rPr>
      </w:pPr>
    </w:p>
    <w:p w14:paraId="11EC5998" w14:textId="77777777" w:rsidR="00E34DFE" w:rsidRDefault="00E34DFE" w:rsidP="00E34DFE">
      <w:pPr>
        <w:pStyle w:val="berschrift4Buchstaben"/>
        <w:rPr>
          <w:lang w:eastAsia="de-CH"/>
        </w:rPr>
      </w:pPr>
      <w:r>
        <w:rPr>
          <w:lang w:eastAsia="de-CH"/>
        </w:rPr>
        <w:br w:type="page"/>
      </w:r>
      <w:r>
        <w:rPr>
          <w:lang w:eastAsia="de-CH"/>
        </w:rPr>
        <w:lastRenderedPageBreak/>
        <w:t>F</w:t>
      </w:r>
      <w:r w:rsidRPr="00F92428">
        <w:rPr>
          <w:lang w:eastAsia="de-CH"/>
        </w:rPr>
        <w:t>.II.e) Behälterverschlusssystem</w:t>
      </w:r>
    </w:p>
    <w:p w14:paraId="3335D338" w14:textId="77777777" w:rsidR="00E34DFE" w:rsidRDefault="00E34DFE" w:rsidP="00E34DFE">
      <w:pPr>
        <w:pStyle w:val="berschrift5Buchstaben"/>
      </w:pPr>
      <w:r w:rsidRPr="007D3E18">
        <w:t>F.II.</w:t>
      </w:r>
      <w:r>
        <w:t>e.1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2B64B8C8" w14:textId="77777777" w:rsidTr="006C273B">
        <w:tc>
          <w:tcPr>
            <w:tcW w:w="1086" w:type="dxa"/>
            <w:gridSpan w:val="2"/>
            <w:hideMark/>
          </w:tcPr>
          <w:p w14:paraId="32F4CB42" w14:textId="77777777" w:rsidR="00E34DFE" w:rsidRPr="00D73B7B" w:rsidRDefault="00E34DFE" w:rsidP="006C273B">
            <w:pPr>
              <w:spacing w:before="40" w:after="40" w:line="240" w:lineRule="auto"/>
              <w:rPr>
                <w:sz w:val="16"/>
                <w:szCs w:val="16"/>
              </w:rPr>
            </w:pPr>
            <w:r>
              <w:rPr>
                <w:b/>
                <w:sz w:val="16"/>
                <w:szCs w:val="16"/>
                <w:lang w:eastAsia="de-CH"/>
              </w:rPr>
              <w:t>F.II.e.1</w:t>
            </w:r>
          </w:p>
        </w:tc>
        <w:tc>
          <w:tcPr>
            <w:tcW w:w="5098" w:type="dxa"/>
          </w:tcPr>
          <w:p w14:paraId="74267A7D"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der Primärverpackung des Fertigprodukts</w:t>
            </w:r>
          </w:p>
        </w:tc>
        <w:tc>
          <w:tcPr>
            <w:tcW w:w="1466" w:type="dxa"/>
            <w:hideMark/>
          </w:tcPr>
          <w:p w14:paraId="0336139C"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4C9B076F"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72791D44"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34A6E397" w14:textId="77777777" w:rsidTr="006C273B">
        <w:tc>
          <w:tcPr>
            <w:tcW w:w="1086" w:type="dxa"/>
            <w:gridSpan w:val="2"/>
            <w:hideMark/>
          </w:tcPr>
          <w:p w14:paraId="5211ACE4" w14:textId="77777777" w:rsidR="00E34DFE" w:rsidRPr="00D73B7B" w:rsidRDefault="00E34DFE" w:rsidP="006C273B">
            <w:pPr>
              <w:spacing w:before="40" w:after="40" w:line="240" w:lineRule="auto"/>
              <w:rPr>
                <w:sz w:val="16"/>
                <w:szCs w:val="16"/>
              </w:rPr>
            </w:pPr>
            <w:r>
              <w:rPr>
                <w:sz w:val="16"/>
                <w:szCs w:val="16"/>
              </w:rPr>
              <w:t>a)</w:t>
            </w:r>
          </w:p>
        </w:tc>
        <w:tc>
          <w:tcPr>
            <w:tcW w:w="5098" w:type="dxa"/>
          </w:tcPr>
          <w:p w14:paraId="0B2297AC" w14:textId="77777777" w:rsidR="00E34DFE" w:rsidRPr="00D73B7B" w:rsidRDefault="00E34DFE" w:rsidP="006C273B">
            <w:pPr>
              <w:spacing w:before="40" w:after="40" w:line="240" w:lineRule="auto"/>
              <w:rPr>
                <w:sz w:val="16"/>
                <w:szCs w:val="16"/>
              </w:rPr>
            </w:pPr>
            <w:r w:rsidRPr="00F92428">
              <w:rPr>
                <w:sz w:val="16"/>
                <w:szCs w:val="16"/>
              </w:rPr>
              <w:t>Qualitative und quantitative Zusammensetzung</w:t>
            </w:r>
          </w:p>
        </w:tc>
        <w:tc>
          <w:tcPr>
            <w:tcW w:w="1466" w:type="dxa"/>
          </w:tcPr>
          <w:p w14:paraId="49216A17" w14:textId="77777777" w:rsidR="00E34DFE" w:rsidRPr="00D73B7B" w:rsidRDefault="00E34DFE" w:rsidP="006C273B">
            <w:pPr>
              <w:spacing w:before="40" w:after="40" w:line="240" w:lineRule="auto"/>
              <w:rPr>
                <w:sz w:val="16"/>
                <w:szCs w:val="16"/>
              </w:rPr>
            </w:pPr>
          </w:p>
        </w:tc>
        <w:tc>
          <w:tcPr>
            <w:tcW w:w="1712" w:type="dxa"/>
          </w:tcPr>
          <w:p w14:paraId="21EFCE92" w14:textId="77777777" w:rsidR="00E34DFE" w:rsidRPr="007C5807" w:rsidRDefault="00E34DFE" w:rsidP="006C273B">
            <w:pPr>
              <w:spacing w:before="40" w:after="40" w:line="240" w:lineRule="auto"/>
              <w:rPr>
                <w:sz w:val="16"/>
                <w:szCs w:val="16"/>
              </w:rPr>
            </w:pPr>
          </w:p>
        </w:tc>
        <w:tc>
          <w:tcPr>
            <w:tcW w:w="607" w:type="dxa"/>
          </w:tcPr>
          <w:p w14:paraId="07D48531" w14:textId="77777777" w:rsidR="00E34DFE" w:rsidRPr="001B65D4" w:rsidRDefault="00E34DFE" w:rsidP="006C273B">
            <w:pPr>
              <w:spacing w:before="40" w:after="40" w:line="240" w:lineRule="auto"/>
              <w:rPr>
                <w:sz w:val="16"/>
                <w:szCs w:val="16"/>
              </w:rPr>
            </w:pPr>
          </w:p>
          <w:p w14:paraId="7F066D95" w14:textId="77777777" w:rsidR="00E34DFE" w:rsidRPr="001B65D4" w:rsidRDefault="00E34DFE" w:rsidP="006C273B">
            <w:pPr>
              <w:spacing w:before="40" w:after="40" w:line="240" w:lineRule="auto"/>
              <w:rPr>
                <w:sz w:val="16"/>
                <w:szCs w:val="16"/>
              </w:rPr>
            </w:pPr>
          </w:p>
        </w:tc>
      </w:tr>
      <w:tr w:rsidR="00E34DFE" w:rsidRPr="00D73B7B" w14:paraId="0DC15798" w14:textId="77777777" w:rsidTr="006C273B">
        <w:tc>
          <w:tcPr>
            <w:tcW w:w="1086" w:type="dxa"/>
            <w:gridSpan w:val="2"/>
            <w:hideMark/>
          </w:tcPr>
          <w:p w14:paraId="0175F871" w14:textId="77777777" w:rsidR="00E34DFE" w:rsidRPr="00D73B7B" w:rsidRDefault="006B077B" w:rsidP="006C273B">
            <w:pPr>
              <w:spacing w:before="40" w:after="40" w:line="240" w:lineRule="auto"/>
              <w:rPr>
                <w:sz w:val="16"/>
                <w:szCs w:val="16"/>
              </w:rPr>
            </w:pPr>
            <w:sdt>
              <w:sdtPr>
                <w:rPr>
                  <w:sz w:val="16"/>
                  <w:szCs w:val="16"/>
                </w:rPr>
                <w:id w:val="1894077131"/>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1)</w:t>
            </w:r>
          </w:p>
        </w:tc>
        <w:tc>
          <w:tcPr>
            <w:tcW w:w="5098" w:type="dxa"/>
          </w:tcPr>
          <w:p w14:paraId="25C8BFB3" w14:textId="77777777" w:rsidR="00E34DFE" w:rsidRPr="007A027E" w:rsidRDefault="00E34DFE" w:rsidP="006C273B">
            <w:pPr>
              <w:spacing w:before="40" w:after="40" w:line="240" w:lineRule="auto"/>
              <w:rPr>
                <w:sz w:val="16"/>
                <w:szCs w:val="16"/>
                <w:lang w:val="de-CH"/>
              </w:rPr>
            </w:pPr>
            <w:r w:rsidRPr="007A027E">
              <w:rPr>
                <w:sz w:val="16"/>
                <w:szCs w:val="16"/>
                <w:lang w:val="de-CH"/>
              </w:rPr>
              <w:t>Halbfeste und nicht-sterile flüssige Darreichungsform</w:t>
            </w:r>
          </w:p>
        </w:tc>
        <w:tc>
          <w:tcPr>
            <w:tcW w:w="1466" w:type="dxa"/>
          </w:tcPr>
          <w:p w14:paraId="216EF5CB" w14:textId="77777777" w:rsidR="00E34DFE" w:rsidRPr="00D73B7B" w:rsidRDefault="00E34DFE" w:rsidP="006C273B">
            <w:pPr>
              <w:spacing w:before="40" w:after="40" w:line="240" w:lineRule="auto"/>
              <w:rPr>
                <w:sz w:val="16"/>
                <w:szCs w:val="16"/>
              </w:rPr>
            </w:pPr>
            <w:r>
              <w:rPr>
                <w:sz w:val="16"/>
                <w:szCs w:val="16"/>
              </w:rPr>
              <w:t>1, 2, 3, 4, 5</w:t>
            </w:r>
          </w:p>
        </w:tc>
        <w:tc>
          <w:tcPr>
            <w:tcW w:w="1712" w:type="dxa"/>
          </w:tcPr>
          <w:p w14:paraId="38D841D4"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5B623260" w14:textId="77777777" w:rsidR="00E34DFE" w:rsidRPr="001B65D4" w:rsidRDefault="00E34DFE" w:rsidP="006C273B">
            <w:pPr>
              <w:spacing w:before="40" w:after="40" w:line="240" w:lineRule="auto"/>
              <w:rPr>
                <w:sz w:val="16"/>
                <w:szCs w:val="16"/>
              </w:rPr>
            </w:pPr>
            <w:r>
              <w:rPr>
                <w:sz w:val="16"/>
                <w:szCs w:val="16"/>
              </w:rPr>
              <w:t>6101</w:t>
            </w:r>
          </w:p>
          <w:p w14:paraId="613372A0" w14:textId="77777777" w:rsidR="00E34DFE" w:rsidRPr="001B65D4" w:rsidRDefault="00E34DFE" w:rsidP="006C273B">
            <w:pPr>
              <w:spacing w:before="40" w:after="40" w:line="240" w:lineRule="auto"/>
              <w:rPr>
                <w:sz w:val="16"/>
                <w:szCs w:val="16"/>
              </w:rPr>
            </w:pPr>
          </w:p>
        </w:tc>
      </w:tr>
      <w:tr w:rsidR="00E34DFE" w:rsidRPr="00D73B7B" w14:paraId="6E5A7F5E" w14:textId="77777777" w:rsidTr="006C273B">
        <w:tc>
          <w:tcPr>
            <w:tcW w:w="1086" w:type="dxa"/>
            <w:gridSpan w:val="2"/>
            <w:hideMark/>
          </w:tcPr>
          <w:p w14:paraId="4D4A122C" w14:textId="77777777" w:rsidR="00E34DFE" w:rsidRPr="00D73B7B" w:rsidRDefault="006B077B" w:rsidP="006C273B">
            <w:pPr>
              <w:spacing w:before="40" w:after="40" w:line="240" w:lineRule="auto"/>
              <w:rPr>
                <w:sz w:val="16"/>
                <w:szCs w:val="16"/>
              </w:rPr>
            </w:pPr>
            <w:sdt>
              <w:sdtPr>
                <w:rPr>
                  <w:sz w:val="16"/>
                  <w:szCs w:val="16"/>
                </w:rPr>
                <w:id w:val="-180892363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2</w:t>
            </w:r>
            <w:r w:rsidR="00E34DFE" w:rsidRPr="00536C6A">
              <w:rPr>
                <w:sz w:val="16"/>
                <w:szCs w:val="16"/>
              </w:rPr>
              <w:t>)</w:t>
            </w:r>
          </w:p>
        </w:tc>
        <w:tc>
          <w:tcPr>
            <w:tcW w:w="5098" w:type="dxa"/>
          </w:tcPr>
          <w:p w14:paraId="2DA8056A" w14:textId="77777777" w:rsidR="00E34DFE" w:rsidRPr="007A027E" w:rsidRDefault="00E34DFE" w:rsidP="006C273B">
            <w:pPr>
              <w:spacing w:before="40" w:after="40" w:line="240" w:lineRule="auto"/>
              <w:rPr>
                <w:sz w:val="16"/>
                <w:szCs w:val="16"/>
                <w:lang w:val="de-CH"/>
              </w:rPr>
            </w:pPr>
            <w:r w:rsidRPr="007A027E">
              <w:rPr>
                <w:sz w:val="16"/>
                <w:szCs w:val="16"/>
                <w:lang w:val="de-CH"/>
              </w:rPr>
              <w:t>Sterile Arzneimittel und biologische / immunologische Arzneimittel</w:t>
            </w:r>
          </w:p>
        </w:tc>
        <w:tc>
          <w:tcPr>
            <w:tcW w:w="1466" w:type="dxa"/>
          </w:tcPr>
          <w:p w14:paraId="21E48EC6" w14:textId="77777777" w:rsidR="00E34DFE" w:rsidRPr="007A027E" w:rsidRDefault="00E34DFE" w:rsidP="006C273B">
            <w:pPr>
              <w:spacing w:before="40" w:after="40" w:line="240" w:lineRule="auto"/>
              <w:rPr>
                <w:sz w:val="16"/>
                <w:szCs w:val="16"/>
                <w:lang w:val="de-CH"/>
              </w:rPr>
            </w:pPr>
          </w:p>
        </w:tc>
        <w:tc>
          <w:tcPr>
            <w:tcW w:w="1712" w:type="dxa"/>
          </w:tcPr>
          <w:p w14:paraId="5845FE8C"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104318AE" w14:textId="77777777" w:rsidR="00E34DFE" w:rsidRPr="001B65D4" w:rsidRDefault="00E34DFE" w:rsidP="006C273B">
            <w:pPr>
              <w:spacing w:before="40" w:after="40" w:line="240" w:lineRule="auto"/>
              <w:rPr>
                <w:sz w:val="16"/>
                <w:szCs w:val="16"/>
              </w:rPr>
            </w:pPr>
            <w:r>
              <w:rPr>
                <w:sz w:val="16"/>
                <w:szCs w:val="16"/>
              </w:rPr>
              <w:t>6102</w:t>
            </w:r>
          </w:p>
          <w:p w14:paraId="79167A30" w14:textId="77777777" w:rsidR="00E34DFE" w:rsidRPr="001B65D4" w:rsidRDefault="00E34DFE" w:rsidP="006C273B">
            <w:pPr>
              <w:spacing w:before="40" w:after="40" w:line="240" w:lineRule="auto"/>
              <w:rPr>
                <w:sz w:val="16"/>
                <w:szCs w:val="16"/>
              </w:rPr>
            </w:pPr>
          </w:p>
        </w:tc>
      </w:tr>
      <w:tr w:rsidR="00E34DFE" w:rsidRPr="00D73B7B" w14:paraId="41A1B7A4" w14:textId="77777777" w:rsidTr="006C273B">
        <w:tc>
          <w:tcPr>
            <w:tcW w:w="1086" w:type="dxa"/>
            <w:gridSpan w:val="2"/>
          </w:tcPr>
          <w:p w14:paraId="20D523C6" w14:textId="77777777" w:rsidR="00E34DFE" w:rsidRDefault="006B077B" w:rsidP="006C273B">
            <w:pPr>
              <w:spacing w:before="40" w:after="40" w:line="240" w:lineRule="auto"/>
              <w:rPr>
                <w:sz w:val="16"/>
                <w:szCs w:val="16"/>
              </w:rPr>
            </w:pPr>
            <w:sdt>
              <w:sdtPr>
                <w:rPr>
                  <w:sz w:val="16"/>
                  <w:szCs w:val="16"/>
                </w:rPr>
                <w:id w:val="-1872362926"/>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3</w:t>
            </w:r>
            <w:r w:rsidR="00E34DFE" w:rsidRPr="00536C6A">
              <w:rPr>
                <w:sz w:val="16"/>
                <w:szCs w:val="16"/>
              </w:rPr>
              <w:t>)</w:t>
            </w:r>
          </w:p>
        </w:tc>
        <w:tc>
          <w:tcPr>
            <w:tcW w:w="5098" w:type="dxa"/>
          </w:tcPr>
          <w:p w14:paraId="2BCA28B1" w14:textId="77777777" w:rsidR="00E34DFE" w:rsidRPr="007A027E" w:rsidRDefault="00E34DFE" w:rsidP="006C273B">
            <w:pPr>
              <w:spacing w:before="40" w:after="40" w:line="240" w:lineRule="auto"/>
              <w:rPr>
                <w:sz w:val="16"/>
                <w:szCs w:val="16"/>
                <w:lang w:val="de-CH"/>
              </w:rPr>
            </w:pPr>
            <w:r w:rsidRPr="007A027E">
              <w:rPr>
                <w:sz w:val="16"/>
                <w:szCs w:val="16"/>
                <w:lang w:val="de-CH"/>
              </w:rPr>
              <w:t>Die Änderung betrifft eine weniger schützende Verpackung und geht einher mit geänderten Lagerungsbedingungen und/oder einer Verkürzung der Haltbarkeitsfrist</w:t>
            </w:r>
          </w:p>
        </w:tc>
        <w:tc>
          <w:tcPr>
            <w:tcW w:w="1466" w:type="dxa"/>
          </w:tcPr>
          <w:p w14:paraId="0587C5E7" w14:textId="77777777" w:rsidR="00E34DFE" w:rsidRPr="007A027E" w:rsidRDefault="00E34DFE" w:rsidP="006C273B">
            <w:pPr>
              <w:spacing w:before="40" w:after="40" w:line="240" w:lineRule="auto"/>
              <w:rPr>
                <w:sz w:val="16"/>
                <w:szCs w:val="16"/>
                <w:lang w:val="de-CH"/>
              </w:rPr>
            </w:pPr>
          </w:p>
        </w:tc>
        <w:tc>
          <w:tcPr>
            <w:tcW w:w="1712" w:type="dxa"/>
          </w:tcPr>
          <w:p w14:paraId="44BFD9DA"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0F155D1C" w14:textId="77777777" w:rsidR="00E34DFE" w:rsidRPr="001B65D4" w:rsidRDefault="00E34DFE" w:rsidP="006C273B">
            <w:pPr>
              <w:spacing w:before="40" w:after="40" w:line="240" w:lineRule="auto"/>
              <w:rPr>
                <w:sz w:val="16"/>
                <w:szCs w:val="16"/>
              </w:rPr>
            </w:pPr>
            <w:r>
              <w:rPr>
                <w:sz w:val="16"/>
                <w:szCs w:val="16"/>
              </w:rPr>
              <w:t>6103</w:t>
            </w:r>
          </w:p>
        </w:tc>
      </w:tr>
      <w:tr w:rsidR="00E34DFE" w:rsidRPr="00EB072A" w14:paraId="1A0EC316" w14:textId="77777777" w:rsidTr="006C273B">
        <w:tc>
          <w:tcPr>
            <w:tcW w:w="1086" w:type="dxa"/>
            <w:gridSpan w:val="2"/>
          </w:tcPr>
          <w:p w14:paraId="740ED874" w14:textId="77777777" w:rsidR="00E34DFE" w:rsidRDefault="00E34DFE" w:rsidP="006C273B">
            <w:pPr>
              <w:spacing w:before="40" w:after="40" w:line="240" w:lineRule="auto"/>
              <w:rPr>
                <w:sz w:val="16"/>
                <w:szCs w:val="16"/>
              </w:rPr>
            </w:pPr>
            <w:r>
              <w:rPr>
                <w:sz w:val="16"/>
                <w:szCs w:val="16"/>
              </w:rPr>
              <w:t>b)</w:t>
            </w:r>
          </w:p>
        </w:tc>
        <w:tc>
          <w:tcPr>
            <w:tcW w:w="5098" w:type="dxa"/>
          </w:tcPr>
          <w:p w14:paraId="7892DE16" w14:textId="77777777" w:rsidR="00E34DFE" w:rsidRPr="007A027E" w:rsidRDefault="00E34DFE" w:rsidP="006C273B">
            <w:pPr>
              <w:spacing w:before="40" w:after="40" w:line="240" w:lineRule="auto"/>
              <w:rPr>
                <w:sz w:val="16"/>
                <w:szCs w:val="16"/>
                <w:lang w:val="de-CH"/>
              </w:rPr>
            </w:pPr>
            <w:r w:rsidRPr="007A027E">
              <w:rPr>
                <w:sz w:val="16"/>
                <w:szCs w:val="16"/>
                <w:lang w:val="de-CH"/>
              </w:rPr>
              <w:t>Änderung des Behältertyps oder Aufnahme eines neuen Behälters</w:t>
            </w:r>
          </w:p>
        </w:tc>
        <w:tc>
          <w:tcPr>
            <w:tcW w:w="1466" w:type="dxa"/>
          </w:tcPr>
          <w:p w14:paraId="355EED40" w14:textId="77777777" w:rsidR="00E34DFE" w:rsidRPr="007A027E" w:rsidRDefault="00E34DFE" w:rsidP="006C273B">
            <w:pPr>
              <w:spacing w:before="40" w:after="40" w:line="240" w:lineRule="auto"/>
              <w:rPr>
                <w:sz w:val="16"/>
                <w:szCs w:val="16"/>
                <w:lang w:val="de-CH"/>
              </w:rPr>
            </w:pPr>
          </w:p>
        </w:tc>
        <w:tc>
          <w:tcPr>
            <w:tcW w:w="1712" w:type="dxa"/>
          </w:tcPr>
          <w:p w14:paraId="15C08273" w14:textId="77777777" w:rsidR="00E34DFE" w:rsidRPr="007A027E" w:rsidRDefault="00E34DFE" w:rsidP="006C273B">
            <w:pPr>
              <w:spacing w:before="40" w:after="40" w:line="240" w:lineRule="auto"/>
              <w:rPr>
                <w:sz w:val="16"/>
                <w:szCs w:val="16"/>
                <w:lang w:val="de-CH"/>
              </w:rPr>
            </w:pPr>
          </w:p>
        </w:tc>
        <w:tc>
          <w:tcPr>
            <w:tcW w:w="607" w:type="dxa"/>
          </w:tcPr>
          <w:p w14:paraId="15593339" w14:textId="77777777" w:rsidR="00E34DFE" w:rsidRPr="007A027E" w:rsidRDefault="00E34DFE" w:rsidP="006C273B">
            <w:pPr>
              <w:spacing w:before="40" w:after="40" w:line="240" w:lineRule="auto"/>
              <w:rPr>
                <w:sz w:val="16"/>
                <w:szCs w:val="16"/>
                <w:lang w:val="de-CH"/>
              </w:rPr>
            </w:pPr>
          </w:p>
        </w:tc>
      </w:tr>
      <w:tr w:rsidR="00E34DFE" w:rsidRPr="00D73B7B" w14:paraId="74C8F169" w14:textId="77777777" w:rsidTr="006C273B">
        <w:tc>
          <w:tcPr>
            <w:tcW w:w="1086" w:type="dxa"/>
            <w:gridSpan w:val="2"/>
            <w:hideMark/>
          </w:tcPr>
          <w:p w14:paraId="435EF15E" w14:textId="77777777" w:rsidR="00E34DFE" w:rsidRPr="00D73B7B" w:rsidRDefault="006B077B" w:rsidP="006C273B">
            <w:pPr>
              <w:spacing w:before="40" w:after="40" w:line="240" w:lineRule="auto"/>
              <w:rPr>
                <w:sz w:val="16"/>
                <w:szCs w:val="16"/>
              </w:rPr>
            </w:pPr>
            <w:sdt>
              <w:sdtPr>
                <w:rPr>
                  <w:sz w:val="16"/>
                  <w:szCs w:val="16"/>
                </w:rPr>
                <w:id w:val="-2097775953"/>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1)</w:t>
            </w:r>
          </w:p>
        </w:tc>
        <w:tc>
          <w:tcPr>
            <w:tcW w:w="5098" w:type="dxa"/>
          </w:tcPr>
          <w:p w14:paraId="2C5E7CD7" w14:textId="77777777" w:rsidR="00E34DFE" w:rsidRPr="007A027E" w:rsidRDefault="00E34DFE" w:rsidP="006C273B">
            <w:pPr>
              <w:spacing w:before="40" w:after="40" w:line="240" w:lineRule="auto"/>
              <w:rPr>
                <w:sz w:val="16"/>
                <w:szCs w:val="16"/>
                <w:lang w:val="de-CH"/>
              </w:rPr>
            </w:pPr>
            <w:r w:rsidRPr="007A027E">
              <w:rPr>
                <w:sz w:val="16"/>
                <w:szCs w:val="16"/>
                <w:lang w:val="de-CH"/>
              </w:rPr>
              <w:t>Feste, halbfeste und nicht-sterile flüssige Darreichungsformen</w:t>
            </w:r>
          </w:p>
        </w:tc>
        <w:tc>
          <w:tcPr>
            <w:tcW w:w="1466" w:type="dxa"/>
          </w:tcPr>
          <w:p w14:paraId="3FE807D7" w14:textId="77777777" w:rsidR="00E34DFE" w:rsidRPr="00D73B7B" w:rsidRDefault="00E34DFE" w:rsidP="006C273B">
            <w:pPr>
              <w:spacing w:before="40" w:after="40" w:line="240" w:lineRule="auto"/>
              <w:rPr>
                <w:sz w:val="16"/>
                <w:szCs w:val="16"/>
              </w:rPr>
            </w:pPr>
            <w:r w:rsidRPr="007B4FEF">
              <w:rPr>
                <w:sz w:val="16"/>
                <w:szCs w:val="16"/>
              </w:rPr>
              <w:t>1, 2, 3, 4, 5</w:t>
            </w:r>
          </w:p>
        </w:tc>
        <w:tc>
          <w:tcPr>
            <w:tcW w:w="1712" w:type="dxa"/>
          </w:tcPr>
          <w:p w14:paraId="4381A4BD"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5F99B422" w14:textId="77777777" w:rsidR="00E34DFE" w:rsidRPr="001B65D4" w:rsidRDefault="00E34DFE" w:rsidP="006C273B">
            <w:pPr>
              <w:spacing w:before="40" w:after="40" w:line="240" w:lineRule="auto"/>
              <w:rPr>
                <w:sz w:val="16"/>
                <w:szCs w:val="16"/>
              </w:rPr>
            </w:pPr>
            <w:r>
              <w:rPr>
                <w:sz w:val="16"/>
                <w:szCs w:val="16"/>
              </w:rPr>
              <w:t>6104</w:t>
            </w:r>
          </w:p>
          <w:p w14:paraId="26A07583" w14:textId="77777777" w:rsidR="00E34DFE" w:rsidRPr="001B65D4" w:rsidRDefault="00E34DFE" w:rsidP="006C273B">
            <w:pPr>
              <w:spacing w:before="40" w:after="40" w:line="240" w:lineRule="auto"/>
              <w:rPr>
                <w:sz w:val="16"/>
                <w:szCs w:val="16"/>
              </w:rPr>
            </w:pPr>
          </w:p>
        </w:tc>
      </w:tr>
      <w:tr w:rsidR="00E34DFE" w:rsidRPr="00D73B7B" w14:paraId="65FF3587" w14:textId="77777777" w:rsidTr="006C273B">
        <w:tc>
          <w:tcPr>
            <w:tcW w:w="1086" w:type="dxa"/>
            <w:gridSpan w:val="2"/>
            <w:hideMark/>
          </w:tcPr>
          <w:p w14:paraId="5BE24CA4" w14:textId="77777777" w:rsidR="00E34DFE" w:rsidRPr="00D73B7B" w:rsidRDefault="006B077B" w:rsidP="006C273B">
            <w:pPr>
              <w:spacing w:before="40" w:after="40" w:line="240" w:lineRule="auto"/>
              <w:rPr>
                <w:sz w:val="16"/>
                <w:szCs w:val="16"/>
              </w:rPr>
            </w:pPr>
            <w:sdt>
              <w:sdtPr>
                <w:rPr>
                  <w:sz w:val="16"/>
                  <w:szCs w:val="16"/>
                </w:rPr>
                <w:id w:val="205719376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2</w:t>
            </w:r>
            <w:r w:rsidR="00E34DFE" w:rsidRPr="00536C6A">
              <w:rPr>
                <w:sz w:val="16"/>
                <w:szCs w:val="16"/>
              </w:rPr>
              <w:t>)</w:t>
            </w:r>
          </w:p>
        </w:tc>
        <w:tc>
          <w:tcPr>
            <w:tcW w:w="5098" w:type="dxa"/>
          </w:tcPr>
          <w:p w14:paraId="13A32764" w14:textId="77777777" w:rsidR="00E34DFE" w:rsidRPr="007A027E" w:rsidRDefault="00E34DFE" w:rsidP="006C273B">
            <w:pPr>
              <w:spacing w:before="40" w:after="40" w:line="240" w:lineRule="auto"/>
              <w:rPr>
                <w:sz w:val="16"/>
                <w:szCs w:val="16"/>
                <w:lang w:val="de-CH"/>
              </w:rPr>
            </w:pPr>
            <w:r w:rsidRPr="007A027E">
              <w:rPr>
                <w:sz w:val="16"/>
                <w:szCs w:val="16"/>
                <w:lang w:val="de-CH"/>
              </w:rPr>
              <w:t>Sterile Arzneimittel und biologische / immunologische Arzneimittel</w:t>
            </w:r>
          </w:p>
        </w:tc>
        <w:tc>
          <w:tcPr>
            <w:tcW w:w="1466" w:type="dxa"/>
          </w:tcPr>
          <w:p w14:paraId="752AEBCF" w14:textId="77777777" w:rsidR="00E34DFE" w:rsidRPr="007A027E" w:rsidRDefault="00E34DFE" w:rsidP="006C273B">
            <w:pPr>
              <w:spacing w:before="40" w:after="40" w:line="240" w:lineRule="auto"/>
              <w:rPr>
                <w:sz w:val="16"/>
                <w:szCs w:val="16"/>
                <w:lang w:val="de-CH"/>
              </w:rPr>
            </w:pPr>
          </w:p>
        </w:tc>
        <w:tc>
          <w:tcPr>
            <w:tcW w:w="1712" w:type="dxa"/>
          </w:tcPr>
          <w:p w14:paraId="0AA56528"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062653E0" w14:textId="77777777" w:rsidR="00E34DFE" w:rsidRPr="001B65D4" w:rsidRDefault="00E34DFE" w:rsidP="006C273B">
            <w:pPr>
              <w:spacing w:before="40" w:after="40" w:line="240" w:lineRule="auto"/>
              <w:rPr>
                <w:sz w:val="16"/>
                <w:szCs w:val="16"/>
              </w:rPr>
            </w:pPr>
            <w:r>
              <w:rPr>
                <w:sz w:val="16"/>
                <w:szCs w:val="16"/>
              </w:rPr>
              <w:t>6105</w:t>
            </w:r>
          </w:p>
          <w:p w14:paraId="076C6F87" w14:textId="77777777" w:rsidR="00E34DFE" w:rsidRPr="001B65D4" w:rsidRDefault="00E34DFE" w:rsidP="006C273B">
            <w:pPr>
              <w:spacing w:before="40" w:after="40" w:line="240" w:lineRule="auto"/>
              <w:rPr>
                <w:sz w:val="16"/>
                <w:szCs w:val="16"/>
              </w:rPr>
            </w:pPr>
          </w:p>
        </w:tc>
      </w:tr>
      <w:tr w:rsidR="00E34DFE" w:rsidRPr="00D73B7B" w14:paraId="20204565" w14:textId="77777777" w:rsidTr="006C273B">
        <w:tc>
          <w:tcPr>
            <w:tcW w:w="1086" w:type="dxa"/>
            <w:gridSpan w:val="2"/>
          </w:tcPr>
          <w:p w14:paraId="0AB571AF" w14:textId="77777777" w:rsidR="00E34DFE" w:rsidRDefault="006B077B" w:rsidP="006C273B">
            <w:pPr>
              <w:spacing w:before="40" w:after="40" w:line="240" w:lineRule="auto"/>
              <w:rPr>
                <w:sz w:val="16"/>
                <w:szCs w:val="16"/>
              </w:rPr>
            </w:pPr>
            <w:sdt>
              <w:sdtPr>
                <w:rPr>
                  <w:sz w:val="16"/>
                  <w:szCs w:val="16"/>
                </w:rPr>
                <w:id w:val="-577674492"/>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6DD700CB" w14:textId="77777777" w:rsidR="00E34DFE" w:rsidRPr="00D73B7B" w:rsidRDefault="00E34DFE" w:rsidP="006C273B">
            <w:pPr>
              <w:spacing w:before="40" w:after="40" w:line="240" w:lineRule="auto"/>
              <w:rPr>
                <w:sz w:val="16"/>
                <w:szCs w:val="16"/>
              </w:rPr>
            </w:pPr>
            <w:r w:rsidRPr="00036266">
              <w:rPr>
                <w:sz w:val="16"/>
                <w:szCs w:val="16"/>
              </w:rPr>
              <w:t>Andere Änderung</w:t>
            </w:r>
            <w:r>
              <w:rPr>
                <w:sz w:val="16"/>
                <w:szCs w:val="16"/>
              </w:rPr>
              <w:t xml:space="preserve"> </w:t>
            </w:r>
          </w:p>
        </w:tc>
        <w:tc>
          <w:tcPr>
            <w:tcW w:w="1466" w:type="dxa"/>
          </w:tcPr>
          <w:p w14:paraId="6C464AC1" w14:textId="77777777" w:rsidR="00E34DFE" w:rsidRDefault="00E34DFE" w:rsidP="006C273B">
            <w:pPr>
              <w:spacing w:before="40" w:after="40" w:line="240" w:lineRule="auto"/>
              <w:rPr>
                <w:sz w:val="16"/>
                <w:szCs w:val="16"/>
              </w:rPr>
            </w:pPr>
          </w:p>
        </w:tc>
        <w:tc>
          <w:tcPr>
            <w:tcW w:w="1712" w:type="dxa"/>
          </w:tcPr>
          <w:p w14:paraId="5FAEB43D"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4C45782D" w14:textId="77777777" w:rsidR="00E34DFE" w:rsidRPr="001B65D4" w:rsidRDefault="00E34DFE" w:rsidP="006C273B">
            <w:pPr>
              <w:spacing w:before="40" w:after="40" w:line="240" w:lineRule="auto"/>
              <w:rPr>
                <w:sz w:val="16"/>
                <w:szCs w:val="16"/>
              </w:rPr>
            </w:pPr>
            <w:r>
              <w:rPr>
                <w:sz w:val="16"/>
                <w:szCs w:val="16"/>
              </w:rPr>
              <w:t>6106</w:t>
            </w:r>
          </w:p>
        </w:tc>
      </w:tr>
      <w:tr w:rsidR="00E34DFE" w:rsidRPr="00D73B7B" w14:paraId="396055EC" w14:textId="77777777" w:rsidTr="006C273B">
        <w:trPr>
          <w:trHeight w:val="404"/>
        </w:trPr>
        <w:tc>
          <w:tcPr>
            <w:tcW w:w="1086" w:type="dxa"/>
            <w:gridSpan w:val="2"/>
          </w:tcPr>
          <w:p w14:paraId="1112EE83" w14:textId="77777777" w:rsidR="00E34DFE" w:rsidRPr="00D73B7B" w:rsidRDefault="00E34DFE" w:rsidP="006C273B">
            <w:pPr>
              <w:spacing w:before="40" w:after="40" w:line="240" w:lineRule="auto"/>
              <w:rPr>
                <w:sz w:val="16"/>
                <w:szCs w:val="16"/>
              </w:rPr>
            </w:pPr>
          </w:p>
        </w:tc>
        <w:tc>
          <w:tcPr>
            <w:tcW w:w="8883" w:type="dxa"/>
            <w:gridSpan w:val="4"/>
            <w:hideMark/>
          </w:tcPr>
          <w:p w14:paraId="1E54E19F"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2DC71A95" w14:textId="77777777" w:rsidTr="006C273B">
        <w:tc>
          <w:tcPr>
            <w:tcW w:w="667" w:type="dxa"/>
            <w:tcBorders>
              <w:bottom w:val="single" w:sz="4" w:space="0" w:color="auto"/>
            </w:tcBorders>
          </w:tcPr>
          <w:sdt>
            <w:sdtPr>
              <w:rPr>
                <w:sz w:val="16"/>
                <w:szCs w:val="16"/>
              </w:rPr>
              <w:id w:val="-633104110"/>
              <w14:checkbox>
                <w14:checked w14:val="0"/>
                <w14:checkedState w14:val="2612" w14:font="MS Gothic"/>
                <w14:uncheckedState w14:val="2610" w14:font="MS Gothic"/>
              </w14:checkbox>
            </w:sdtPr>
            <w:sdtEndPr/>
            <w:sdtContent>
              <w:p w14:paraId="3FCD0B50"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3837C7F7"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4EFF28A5" w14:textId="77777777" w:rsidR="00E34DFE" w:rsidRPr="007A027E" w:rsidRDefault="00E34DFE" w:rsidP="006C273B">
            <w:pPr>
              <w:spacing w:before="40" w:after="40" w:line="240" w:lineRule="auto"/>
              <w:rPr>
                <w:sz w:val="16"/>
                <w:szCs w:val="16"/>
                <w:lang w:val="de-CH"/>
              </w:rPr>
            </w:pPr>
            <w:r w:rsidRPr="007A027E">
              <w:rPr>
                <w:sz w:val="16"/>
                <w:szCs w:val="16"/>
                <w:lang w:val="de-CH"/>
              </w:rPr>
              <w:t>Aktualisierte Unterlagen der Zulassungsdokumentation sowie ggf. überarbeitete Arzneimittelinformations- und/oder Packmitteltexte.</w:t>
            </w:r>
          </w:p>
        </w:tc>
      </w:tr>
      <w:tr w:rsidR="00E34DFE" w:rsidRPr="00EB072A" w14:paraId="4F01FF13" w14:textId="77777777" w:rsidTr="006C273B">
        <w:tc>
          <w:tcPr>
            <w:tcW w:w="667" w:type="dxa"/>
            <w:hideMark/>
          </w:tcPr>
          <w:sdt>
            <w:sdtPr>
              <w:rPr>
                <w:sz w:val="16"/>
                <w:szCs w:val="16"/>
              </w:rPr>
              <w:id w:val="-1645581999"/>
              <w14:checkbox>
                <w14:checked w14:val="0"/>
                <w14:checkedState w14:val="2612" w14:font="MS Gothic"/>
                <w14:uncheckedState w14:val="2610" w14:font="MS Gothic"/>
              </w14:checkbox>
            </w:sdtPr>
            <w:sdtEndPr/>
            <w:sdtContent>
              <w:p w14:paraId="4A539B66"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047D66A9"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59D80343" w14:textId="77777777" w:rsidR="00E34DFE" w:rsidRPr="007A027E" w:rsidRDefault="00E34DFE" w:rsidP="006C273B">
            <w:pPr>
              <w:spacing w:before="40" w:after="40" w:line="240" w:lineRule="auto"/>
              <w:rPr>
                <w:sz w:val="16"/>
                <w:szCs w:val="16"/>
                <w:lang w:val="de-CH"/>
              </w:rPr>
            </w:pPr>
            <w:r w:rsidRPr="007A027E">
              <w:rPr>
                <w:sz w:val="16"/>
                <w:szCs w:val="16"/>
                <w:lang w:val="de-CH"/>
              </w:rPr>
              <w:t>Angemessene Daten über die neue Verpackung (Vergleichsdaten zur Durchlässigkeit beispielsweise für O</w:t>
            </w:r>
            <w:r w:rsidRPr="007A027E">
              <w:rPr>
                <w:sz w:val="16"/>
                <w:szCs w:val="16"/>
                <w:vertAlign w:val="subscript"/>
                <w:lang w:val="de-CH"/>
              </w:rPr>
              <w:t>2</w:t>
            </w:r>
            <w:r w:rsidRPr="007A027E">
              <w:rPr>
                <w:sz w:val="16"/>
                <w:szCs w:val="16"/>
                <w:lang w:val="de-CH"/>
              </w:rPr>
              <w:t>, CO</w:t>
            </w:r>
            <w:r w:rsidRPr="007A027E">
              <w:rPr>
                <w:sz w:val="16"/>
                <w:szCs w:val="16"/>
                <w:vertAlign w:val="subscript"/>
                <w:lang w:val="de-CH"/>
              </w:rPr>
              <w:t>2</w:t>
            </w:r>
            <w:r w:rsidRPr="007A027E">
              <w:rPr>
                <w:sz w:val="16"/>
                <w:szCs w:val="16"/>
                <w:lang w:val="de-CH"/>
              </w:rPr>
              <w:t>, Feuchtigkeit).</w:t>
            </w:r>
          </w:p>
        </w:tc>
      </w:tr>
      <w:tr w:rsidR="00E34DFE" w:rsidRPr="00EB072A" w14:paraId="126DA072" w14:textId="77777777" w:rsidTr="006C273B">
        <w:tc>
          <w:tcPr>
            <w:tcW w:w="667" w:type="dxa"/>
          </w:tcPr>
          <w:sdt>
            <w:sdtPr>
              <w:rPr>
                <w:sz w:val="16"/>
                <w:szCs w:val="16"/>
              </w:rPr>
              <w:id w:val="-1581211427"/>
              <w14:checkbox>
                <w14:checked w14:val="0"/>
                <w14:checkedState w14:val="2612" w14:font="MS Gothic"/>
                <w14:uncheckedState w14:val="2610" w14:font="MS Gothic"/>
              </w14:checkbox>
            </w:sdtPr>
            <w:sdtEndPr/>
            <w:sdtContent>
              <w:p w14:paraId="1AA35EA9"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08733C4F"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tcPr>
          <w:p w14:paraId="47DD5E0B" w14:textId="77777777" w:rsidR="00E34DFE" w:rsidRPr="007A027E" w:rsidRDefault="00E34DFE" w:rsidP="006C273B">
            <w:pPr>
              <w:spacing w:before="40" w:after="40" w:line="240" w:lineRule="auto"/>
              <w:rPr>
                <w:sz w:val="16"/>
                <w:szCs w:val="16"/>
                <w:lang w:val="de-CH"/>
              </w:rPr>
            </w:pPr>
            <w:r w:rsidRPr="007A027E">
              <w:rPr>
                <w:sz w:val="16"/>
                <w:szCs w:val="16"/>
                <w:lang w:val="de-CH"/>
              </w:rPr>
              <w:t>Ggf. ein Nachweis dafür, dass es zu keiner Wechselwirkung zwischen Inhalt und Verpackungsmaterial kommt (also z. B. zu keiner Migration von Bestandteilen des beantragten Materials in den Inhalt und zu keinem Verlust von Bestandteilen des Produkts an die Verpackung); ferner eine Bestätigung, dass das Material den einschlägigen Vorgaben des Arzneibuchs oder den Vorgaben der Bedarfsgegenständeverordnung (SR 817.023.21) entspricht.</w:t>
            </w:r>
          </w:p>
        </w:tc>
      </w:tr>
      <w:tr w:rsidR="00E34DFE" w:rsidRPr="00EB072A" w14:paraId="221539D8" w14:textId="77777777" w:rsidTr="006C273B">
        <w:tc>
          <w:tcPr>
            <w:tcW w:w="667" w:type="dxa"/>
            <w:tcBorders>
              <w:bottom w:val="single" w:sz="4" w:space="0" w:color="auto"/>
            </w:tcBorders>
            <w:hideMark/>
          </w:tcPr>
          <w:sdt>
            <w:sdtPr>
              <w:rPr>
                <w:sz w:val="16"/>
                <w:szCs w:val="16"/>
              </w:rPr>
              <w:id w:val="-1296064979"/>
              <w14:checkbox>
                <w14:checked w14:val="0"/>
                <w14:checkedState w14:val="2612" w14:font="MS Gothic"/>
                <w14:uncheckedState w14:val="2610" w14:font="MS Gothic"/>
              </w14:checkbox>
            </w:sdtPr>
            <w:sdtEndPr/>
            <w:sdtContent>
              <w:p w14:paraId="12B0DDBB"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single" w:sz="4" w:space="0" w:color="auto"/>
            </w:tcBorders>
            <w:hideMark/>
          </w:tcPr>
          <w:p w14:paraId="2636F7C5" w14:textId="77777777" w:rsidR="00E34DFE" w:rsidRPr="00296070" w:rsidRDefault="00E34DFE" w:rsidP="006C273B">
            <w:pPr>
              <w:spacing w:before="40" w:after="40" w:line="240" w:lineRule="auto"/>
              <w:rPr>
                <w:sz w:val="16"/>
                <w:szCs w:val="16"/>
              </w:rPr>
            </w:pPr>
            <w:r>
              <w:rPr>
                <w:sz w:val="16"/>
                <w:szCs w:val="16"/>
              </w:rPr>
              <w:t>4</w:t>
            </w:r>
            <w:r w:rsidRPr="00296070">
              <w:rPr>
                <w:sz w:val="16"/>
                <w:szCs w:val="16"/>
              </w:rPr>
              <w:t>.</w:t>
            </w:r>
          </w:p>
        </w:tc>
        <w:tc>
          <w:tcPr>
            <w:tcW w:w="8883" w:type="dxa"/>
            <w:gridSpan w:val="4"/>
            <w:tcBorders>
              <w:bottom w:val="single" w:sz="4" w:space="0" w:color="auto"/>
            </w:tcBorders>
          </w:tcPr>
          <w:p w14:paraId="25CC1A2F" w14:textId="77777777" w:rsidR="00E34DFE" w:rsidRPr="007A027E" w:rsidRDefault="00E34DFE" w:rsidP="006C273B">
            <w:pPr>
              <w:tabs>
                <w:tab w:val="left" w:pos="1175"/>
              </w:tabs>
              <w:spacing w:before="40" w:after="40" w:line="240" w:lineRule="auto"/>
              <w:rPr>
                <w:sz w:val="16"/>
                <w:szCs w:val="16"/>
                <w:lang w:val="de-CH"/>
              </w:rPr>
            </w:pPr>
            <w:r w:rsidRPr="007A027E">
              <w:rPr>
                <w:sz w:val="16"/>
                <w:szCs w:val="16"/>
                <w:lang w:val="de-CH"/>
              </w:rPr>
              <w:t>Die Ergebnisse der nach den Bedingungen der VICH-Leitlinien über mindestens drei Monate an mindestens zwei Pilot- oder Produktionschargen durchgeführten Stabilitätsstudien zu den relevanten Stabilitätsparametern liegen ebenso vor wie eine Bestätigung, dass diese Studien abgeschlossen und die betreffenden Daten unverzüglich Swissmedic vorgelegt werden, wenn sie ausserhalb der Spezifikationen liegen oder wenn sie bei Ablauf der genehmigten Haltbarkeitsfrist ausserhalb der Spezifikationen liegen könnten (inklusive eines Vorschlags für Abhilfemassnahmen).</w:t>
            </w:r>
          </w:p>
        </w:tc>
      </w:tr>
      <w:tr w:rsidR="00E34DFE" w:rsidRPr="00EB072A" w14:paraId="4031FE91" w14:textId="77777777" w:rsidTr="006C273B">
        <w:tc>
          <w:tcPr>
            <w:tcW w:w="667" w:type="dxa"/>
            <w:tcBorders>
              <w:bottom w:val="single" w:sz="4" w:space="0" w:color="auto"/>
            </w:tcBorders>
          </w:tcPr>
          <w:sdt>
            <w:sdtPr>
              <w:rPr>
                <w:sz w:val="16"/>
                <w:szCs w:val="16"/>
              </w:rPr>
              <w:id w:val="-2098011298"/>
              <w14:checkbox>
                <w14:checked w14:val="0"/>
                <w14:checkedState w14:val="2612" w14:font="MS Gothic"/>
                <w14:uncheckedState w14:val="2610" w14:font="MS Gothic"/>
              </w14:checkbox>
            </w:sdtPr>
            <w:sdtEndPr/>
            <w:sdtContent>
              <w:p w14:paraId="2358D2DC"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219E0F06" w14:textId="77777777" w:rsidR="00E34DFE" w:rsidRPr="00D73B7B" w:rsidRDefault="00E34DFE" w:rsidP="006C273B">
            <w:pPr>
              <w:spacing w:before="40" w:after="40" w:line="240" w:lineRule="auto"/>
              <w:rPr>
                <w:sz w:val="16"/>
                <w:szCs w:val="16"/>
              </w:rPr>
            </w:pPr>
            <w:r>
              <w:rPr>
                <w:sz w:val="16"/>
                <w:szCs w:val="16"/>
              </w:rPr>
              <w:t>5</w:t>
            </w:r>
            <w:r w:rsidRPr="00D73B7B">
              <w:rPr>
                <w:sz w:val="16"/>
                <w:szCs w:val="16"/>
              </w:rPr>
              <w:t>.</w:t>
            </w:r>
          </w:p>
        </w:tc>
        <w:tc>
          <w:tcPr>
            <w:tcW w:w="8883" w:type="dxa"/>
            <w:gridSpan w:val="4"/>
            <w:tcBorders>
              <w:bottom w:val="single" w:sz="4" w:space="0" w:color="auto"/>
            </w:tcBorders>
          </w:tcPr>
          <w:p w14:paraId="47B32F7F" w14:textId="77777777" w:rsidR="00E34DFE" w:rsidRPr="007A027E" w:rsidRDefault="00E34DFE" w:rsidP="006C273B">
            <w:pPr>
              <w:spacing w:before="40" w:after="40" w:line="240" w:lineRule="auto"/>
              <w:rPr>
                <w:sz w:val="16"/>
                <w:szCs w:val="16"/>
                <w:lang w:val="de-CH"/>
              </w:rPr>
            </w:pPr>
            <w:r w:rsidRPr="007A027E">
              <w:rPr>
                <w:sz w:val="16"/>
                <w:szCs w:val="16"/>
                <w:lang w:val="de-CH"/>
              </w:rPr>
              <w:t>Ggf. Gegenüberstellung der Spezifikationen der bisher genehmigten und der beantragten Primärverpackung.</w:t>
            </w:r>
          </w:p>
        </w:tc>
      </w:tr>
    </w:tbl>
    <w:p w14:paraId="58FFDBF0" w14:textId="77777777" w:rsidR="00E34DFE" w:rsidRPr="007A027E" w:rsidRDefault="00E34DFE" w:rsidP="00E34DFE">
      <w:pPr>
        <w:spacing w:before="40" w:after="40" w:line="240" w:lineRule="auto"/>
        <w:rPr>
          <w:szCs w:val="20"/>
          <w:lang w:val="de-CH"/>
        </w:rPr>
      </w:pPr>
    </w:p>
    <w:p w14:paraId="6AA5692A"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7F599407" w14:textId="77777777" w:rsidTr="006C273B">
        <w:tc>
          <w:tcPr>
            <w:tcW w:w="9923" w:type="dxa"/>
            <w:gridSpan w:val="2"/>
            <w:tcBorders>
              <w:top w:val="single" w:sz="4" w:space="0" w:color="C0C0C0"/>
              <w:left w:val="nil"/>
              <w:bottom w:val="single" w:sz="4" w:space="0" w:color="C0C0C0"/>
              <w:right w:val="nil"/>
            </w:tcBorders>
            <w:vAlign w:val="center"/>
            <w:hideMark/>
          </w:tcPr>
          <w:p w14:paraId="66C06E6F"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77EA1D1" w14:textId="77777777" w:rsidTr="006C273B">
        <w:tc>
          <w:tcPr>
            <w:tcW w:w="9923" w:type="dxa"/>
            <w:gridSpan w:val="2"/>
            <w:tcBorders>
              <w:top w:val="single" w:sz="4" w:space="0" w:color="C0C0C0"/>
              <w:left w:val="nil"/>
              <w:bottom w:val="single" w:sz="4" w:space="0" w:color="C0C0C0"/>
              <w:right w:val="nil"/>
            </w:tcBorders>
          </w:tcPr>
          <w:p w14:paraId="2A90CC7A" w14:textId="77777777" w:rsidR="00E34DFE" w:rsidRPr="00D73B7B" w:rsidRDefault="006B077B" w:rsidP="006C273B">
            <w:pPr>
              <w:spacing w:before="40" w:after="40" w:line="240" w:lineRule="auto"/>
              <w:rPr>
                <w:sz w:val="20"/>
                <w:szCs w:val="20"/>
              </w:rPr>
            </w:pPr>
            <w:sdt>
              <w:sdtPr>
                <w:rPr>
                  <w:sz w:val="20"/>
                  <w:szCs w:val="20"/>
                </w:rPr>
                <w:id w:val="539634262"/>
                <w:placeholder>
                  <w:docPart w:val="E460EC9EC485407197A35E675446CE30"/>
                </w:placeholder>
                <w:temporary/>
                <w:showingPlcHdr/>
                <w:text w:multiLine="1"/>
              </w:sdtPr>
              <w:sdtEndPr/>
              <w:sdtContent>
                <w:r w:rsidR="00E34DFE" w:rsidRPr="00D73B7B">
                  <w:rPr>
                    <w:rStyle w:val="Platzhaltertext"/>
                    <w:sz w:val="20"/>
                    <w:szCs w:val="20"/>
                  </w:rPr>
                  <w:t>……</w:t>
                </w:r>
              </w:sdtContent>
            </w:sdt>
          </w:p>
          <w:p w14:paraId="10012895" w14:textId="77777777" w:rsidR="00E34DFE" w:rsidRPr="00D73B7B" w:rsidRDefault="00E34DFE" w:rsidP="006C273B">
            <w:pPr>
              <w:spacing w:before="40" w:after="40" w:line="240" w:lineRule="auto"/>
              <w:rPr>
                <w:sz w:val="20"/>
                <w:szCs w:val="20"/>
              </w:rPr>
            </w:pPr>
          </w:p>
        </w:tc>
      </w:tr>
      <w:tr w:rsidR="00E34DFE" w:rsidRPr="00D73B7B" w14:paraId="6E0842E6" w14:textId="77777777" w:rsidTr="006C273B">
        <w:tc>
          <w:tcPr>
            <w:tcW w:w="5068" w:type="dxa"/>
            <w:tcBorders>
              <w:top w:val="single" w:sz="4" w:space="0" w:color="C0C0C0"/>
              <w:left w:val="nil"/>
              <w:bottom w:val="single" w:sz="4" w:space="0" w:color="C0C0C0"/>
              <w:right w:val="single" w:sz="4" w:space="0" w:color="C0C0C0"/>
            </w:tcBorders>
            <w:hideMark/>
          </w:tcPr>
          <w:p w14:paraId="70127F8D"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0B44002"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56779E2E" w14:textId="77777777" w:rsidTr="006C273B">
        <w:tc>
          <w:tcPr>
            <w:tcW w:w="5068" w:type="dxa"/>
            <w:tcBorders>
              <w:top w:val="single" w:sz="4" w:space="0" w:color="C0C0C0"/>
              <w:left w:val="nil"/>
              <w:bottom w:val="single" w:sz="4" w:space="0" w:color="C0C0C0"/>
              <w:right w:val="single" w:sz="4" w:space="0" w:color="C0C0C0"/>
            </w:tcBorders>
          </w:tcPr>
          <w:p w14:paraId="4DFB57E8" w14:textId="77777777" w:rsidR="00E34DFE" w:rsidRPr="00D73B7B" w:rsidRDefault="006B077B" w:rsidP="006C273B">
            <w:pPr>
              <w:spacing w:before="40" w:after="40" w:line="240" w:lineRule="auto"/>
              <w:rPr>
                <w:sz w:val="20"/>
                <w:szCs w:val="20"/>
              </w:rPr>
            </w:pPr>
            <w:sdt>
              <w:sdtPr>
                <w:rPr>
                  <w:sz w:val="20"/>
                  <w:szCs w:val="20"/>
                </w:rPr>
                <w:id w:val="2059892268"/>
                <w:placeholder>
                  <w:docPart w:val="4A98BA4E1F8D4CECA917A619A262B8D4"/>
                </w:placeholder>
                <w:temporary/>
                <w:showingPlcHdr/>
                <w:text w:multiLine="1"/>
              </w:sdtPr>
              <w:sdtEndPr/>
              <w:sdtContent>
                <w:r w:rsidR="00E34DFE" w:rsidRPr="00D73B7B">
                  <w:rPr>
                    <w:rStyle w:val="Platzhaltertext"/>
                    <w:sz w:val="20"/>
                    <w:szCs w:val="20"/>
                  </w:rPr>
                  <w:t>……</w:t>
                </w:r>
              </w:sdtContent>
            </w:sdt>
          </w:p>
          <w:p w14:paraId="3E683DEB"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01C23A8" w14:textId="77777777" w:rsidR="00E34DFE" w:rsidRPr="00D73B7B" w:rsidRDefault="006B077B" w:rsidP="006C273B">
            <w:pPr>
              <w:spacing w:before="40" w:after="40" w:line="240" w:lineRule="auto"/>
              <w:rPr>
                <w:sz w:val="20"/>
                <w:szCs w:val="20"/>
              </w:rPr>
            </w:pPr>
            <w:sdt>
              <w:sdtPr>
                <w:rPr>
                  <w:sz w:val="20"/>
                  <w:szCs w:val="20"/>
                </w:rPr>
                <w:id w:val="-512233598"/>
                <w:placeholder>
                  <w:docPart w:val="7F0920A77E5548D881A6809F04E3B3E7"/>
                </w:placeholder>
                <w:temporary/>
                <w:showingPlcHdr/>
                <w:text w:multiLine="1"/>
              </w:sdtPr>
              <w:sdtEndPr/>
              <w:sdtContent>
                <w:r w:rsidR="00E34DFE" w:rsidRPr="00D73B7B">
                  <w:rPr>
                    <w:rStyle w:val="Platzhaltertext"/>
                    <w:sz w:val="20"/>
                    <w:szCs w:val="20"/>
                  </w:rPr>
                  <w:t>……</w:t>
                </w:r>
              </w:sdtContent>
            </w:sdt>
          </w:p>
          <w:p w14:paraId="1290C238" w14:textId="77777777" w:rsidR="00E34DFE" w:rsidRPr="00D73B7B" w:rsidRDefault="00E34DFE" w:rsidP="006C273B">
            <w:pPr>
              <w:spacing w:before="40" w:after="40" w:line="240" w:lineRule="auto"/>
              <w:rPr>
                <w:sz w:val="20"/>
                <w:szCs w:val="20"/>
              </w:rPr>
            </w:pPr>
          </w:p>
        </w:tc>
      </w:tr>
    </w:tbl>
    <w:p w14:paraId="45FC419F" w14:textId="77777777" w:rsidR="00E34DFE" w:rsidRDefault="00E34DFE" w:rsidP="00E34DFE">
      <w:pPr>
        <w:spacing w:before="40" w:after="40" w:line="240" w:lineRule="auto"/>
        <w:rPr>
          <w:lang w:eastAsia="de-CH"/>
        </w:rPr>
      </w:pPr>
    </w:p>
    <w:p w14:paraId="796E54B6" w14:textId="77777777" w:rsidR="00E34DFE" w:rsidRDefault="00E34DFE" w:rsidP="00E34DFE">
      <w:pPr>
        <w:pStyle w:val="berschrift5Buchstaben"/>
      </w:pPr>
      <w:r>
        <w:rPr>
          <w:lang w:eastAsia="de-CH"/>
        </w:rPr>
        <w:br w:type="page"/>
      </w:r>
      <w:r w:rsidRPr="007D3E18">
        <w:lastRenderedPageBreak/>
        <w:t>F.II.</w:t>
      </w:r>
      <w:r>
        <w:t>e.2</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0CC99D82" w14:textId="77777777" w:rsidTr="006C273B">
        <w:tc>
          <w:tcPr>
            <w:tcW w:w="1086" w:type="dxa"/>
            <w:gridSpan w:val="2"/>
            <w:hideMark/>
          </w:tcPr>
          <w:p w14:paraId="18B4D629" w14:textId="77777777" w:rsidR="00E34DFE" w:rsidRPr="00D73B7B" w:rsidRDefault="00E34DFE" w:rsidP="006C273B">
            <w:pPr>
              <w:spacing w:before="40" w:after="40" w:line="240" w:lineRule="auto"/>
              <w:rPr>
                <w:sz w:val="16"/>
                <w:szCs w:val="16"/>
              </w:rPr>
            </w:pPr>
            <w:r>
              <w:rPr>
                <w:b/>
                <w:sz w:val="16"/>
                <w:szCs w:val="16"/>
                <w:lang w:eastAsia="de-CH"/>
              </w:rPr>
              <w:t>F.II.e.2</w:t>
            </w:r>
          </w:p>
        </w:tc>
        <w:tc>
          <w:tcPr>
            <w:tcW w:w="5098" w:type="dxa"/>
          </w:tcPr>
          <w:p w14:paraId="6C88A91A"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der Spezifikationsparameter und/oder Spezifikationsgrenzwerte für die Primärverpackung des Fertigprodukts</w:t>
            </w:r>
          </w:p>
        </w:tc>
        <w:tc>
          <w:tcPr>
            <w:tcW w:w="1466" w:type="dxa"/>
            <w:hideMark/>
          </w:tcPr>
          <w:p w14:paraId="51CC2BDA"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20BB2922"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4725B626"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00F21058" w14:textId="77777777" w:rsidTr="006C273B">
        <w:tc>
          <w:tcPr>
            <w:tcW w:w="1086" w:type="dxa"/>
            <w:gridSpan w:val="2"/>
            <w:hideMark/>
          </w:tcPr>
          <w:p w14:paraId="2DAC4591" w14:textId="77777777" w:rsidR="00E34DFE" w:rsidRPr="00D73B7B" w:rsidRDefault="006B077B" w:rsidP="006C273B">
            <w:pPr>
              <w:spacing w:before="40" w:after="40" w:line="240" w:lineRule="auto"/>
              <w:rPr>
                <w:sz w:val="16"/>
                <w:szCs w:val="16"/>
              </w:rPr>
            </w:pPr>
            <w:sdt>
              <w:sdtPr>
                <w:rPr>
                  <w:sz w:val="16"/>
                  <w:szCs w:val="16"/>
                </w:rPr>
                <w:id w:val="-558322673"/>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44F58E23"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Hinzufügung oder Austausch eines Spezifikationsparameters als Folge eines Sicherheits- oder Qualitätsproblems</w:t>
            </w:r>
          </w:p>
        </w:tc>
        <w:tc>
          <w:tcPr>
            <w:tcW w:w="1466" w:type="dxa"/>
          </w:tcPr>
          <w:p w14:paraId="1B5AB2FA" w14:textId="77777777" w:rsidR="00E34DFE" w:rsidRPr="00D73B7B" w:rsidRDefault="00E34DFE" w:rsidP="006C273B">
            <w:pPr>
              <w:spacing w:before="40" w:after="40" w:line="240" w:lineRule="auto"/>
              <w:rPr>
                <w:sz w:val="16"/>
                <w:szCs w:val="16"/>
              </w:rPr>
            </w:pPr>
            <w:r>
              <w:rPr>
                <w:sz w:val="16"/>
                <w:szCs w:val="16"/>
              </w:rPr>
              <w:t>1, 2, 3, 4, 5</w:t>
            </w:r>
          </w:p>
        </w:tc>
        <w:tc>
          <w:tcPr>
            <w:tcW w:w="1712" w:type="dxa"/>
          </w:tcPr>
          <w:p w14:paraId="0190E7A2"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2F12D7EB" w14:textId="77777777" w:rsidR="00E34DFE" w:rsidRPr="001B65D4" w:rsidRDefault="00E34DFE" w:rsidP="006C273B">
            <w:pPr>
              <w:spacing w:before="40" w:after="40" w:line="240" w:lineRule="auto"/>
              <w:rPr>
                <w:sz w:val="16"/>
                <w:szCs w:val="16"/>
              </w:rPr>
            </w:pPr>
            <w:r>
              <w:rPr>
                <w:sz w:val="16"/>
                <w:szCs w:val="16"/>
              </w:rPr>
              <w:t>6107</w:t>
            </w:r>
          </w:p>
        </w:tc>
      </w:tr>
      <w:tr w:rsidR="00E34DFE" w:rsidRPr="00D73B7B" w14:paraId="50DF3553" w14:textId="77777777" w:rsidTr="006C273B">
        <w:tc>
          <w:tcPr>
            <w:tcW w:w="1086" w:type="dxa"/>
            <w:gridSpan w:val="2"/>
          </w:tcPr>
          <w:p w14:paraId="6169A0E6" w14:textId="77777777" w:rsidR="00E34DFE" w:rsidRDefault="006B077B" w:rsidP="006C273B">
            <w:pPr>
              <w:spacing w:before="40" w:after="40" w:line="240" w:lineRule="auto"/>
              <w:rPr>
                <w:sz w:val="16"/>
                <w:szCs w:val="16"/>
              </w:rPr>
            </w:pPr>
            <w:sdt>
              <w:sdtPr>
                <w:rPr>
                  <w:sz w:val="16"/>
                  <w:szCs w:val="16"/>
                </w:rPr>
                <w:id w:val="-976212250"/>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2C4E7E19" w14:textId="77777777" w:rsidR="00E34DFE" w:rsidRPr="00D73B7B" w:rsidRDefault="00E34DFE" w:rsidP="006C273B">
            <w:pPr>
              <w:spacing w:before="40" w:after="40" w:line="240" w:lineRule="auto"/>
              <w:rPr>
                <w:sz w:val="16"/>
                <w:szCs w:val="16"/>
              </w:rPr>
            </w:pPr>
            <w:r w:rsidRPr="00036266">
              <w:rPr>
                <w:sz w:val="16"/>
                <w:szCs w:val="16"/>
              </w:rPr>
              <w:t>Andere Änderung</w:t>
            </w:r>
          </w:p>
        </w:tc>
        <w:tc>
          <w:tcPr>
            <w:tcW w:w="1466" w:type="dxa"/>
          </w:tcPr>
          <w:p w14:paraId="5A4846F1" w14:textId="77777777" w:rsidR="00E34DFE" w:rsidRDefault="00E34DFE" w:rsidP="006C273B">
            <w:pPr>
              <w:spacing w:before="40" w:after="40" w:line="240" w:lineRule="auto"/>
              <w:rPr>
                <w:sz w:val="16"/>
                <w:szCs w:val="16"/>
              </w:rPr>
            </w:pPr>
          </w:p>
        </w:tc>
        <w:tc>
          <w:tcPr>
            <w:tcW w:w="1712" w:type="dxa"/>
          </w:tcPr>
          <w:p w14:paraId="21D67ECB"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3CCAF329" w14:textId="77777777" w:rsidR="00E34DFE" w:rsidRPr="001B65D4" w:rsidRDefault="00E34DFE" w:rsidP="006C273B">
            <w:pPr>
              <w:spacing w:before="40" w:after="40" w:line="240" w:lineRule="auto"/>
              <w:rPr>
                <w:sz w:val="16"/>
                <w:szCs w:val="16"/>
              </w:rPr>
            </w:pPr>
            <w:r>
              <w:rPr>
                <w:sz w:val="16"/>
                <w:szCs w:val="16"/>
              </w:rPr>
              <w:t>6108</w:t>
            </w:r>
          </w:p>
        </w:tc>
      </w:tr>
      <w:tr w:rsidR="00E34DFE" w:rsidRPr="00D73B7B" w14:paraId="50AFDBDE" w14:textId="77777777" w:rsidTr="006C273B">
        <w:trPr>
          <w:trHeight w:val="404"/>
        </w:trPr>
        <w:tc>
          <w:tcPr>
            <w:tcW w:w="1086" w:type="dxa"/>
            <w:gridSpan w:val="2"/>
          </w:tcPr>
          <w:p w14:paraId="1E0D8B4B" w14:textId="77777777" w:rsidR="00E34DFE" w:rsidRPr="00D73B7B" w:rsidRDefault="00E34DFE" w:rsidP="006C273B">
            <w:pPr>
              <w:spacing w:before="40" w:after="40" w:line="240" w:lineRule="auto"/>
              <w:rPr>
                <w:sz w:val="16"/>
                <w:szCs w:val="16"/>
              </w:rPr>
            </w:pPr>
          </w:p>
        </w:tc>
        <w:tc>
          <w:tcPr>
            <w:tcW w:w="8883" w:type="dxa"/>
            <w:gridSpan w:val="4"/>
            <w:hideMark/>
          </w:tcPr>
          <w:p w14:paraId="08A5836F"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D73B7B" w14:paraId="265CFBAC" w14:textId="77777777" w:rsidTr="006C273B">
        <w:tc>
          <w:tcPr>
            <w:tcW w:w="667" w:type="dxa"/>
            <w:tcBorders>
              <w:bottom w:val="single" w:sz="4" w:space="0" w:color="auto"/>
            </w:tcBorders>
          </w:tcPr>
          <w:sdt>
            <w:sdtPr>
              <w:rPr>
                <w:sz w:val="16"/>
                <w:szCs w:val="16"/>
              </w:rPr>
              <w:id w:val="9119171"/>
              <w14:checkbox>
                <w14:checked w14:val="0"/>
                <w14:checkedState w14:val="2612" w14:font="MS Gothic"/>
                <w14:uncheckedState w14:val="2610" w14:font="MS Gothic"/>
              </w14:checkbox>
            </w:sdtPr>
            <w:sdtEndPr/>
            <w:sdtContent>
              <w:p w14:paraId="0592A360"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6592578A"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3A3535C8" w14:textId="77777777" w:rsidR="00E34DFE" w:rsidRPr="00D73B7B" w:rsidRDefault="00E34DFE" w:rsidP="006C273B">
            <w:pPr>
              <w:spacing w:before="40" w:after="40" w:line="240" w:lineRule="auto"/>
              <w:rPr>
                <w:sz w:val="16"/>
                <w:szCs w:val="16"/>
              </w:rPr>
            </w:pPr>
            <w:r w:rsidRPr="00D73B7B">
              <w:rPr>
                <w:sz w:val="16"/>
                <w:szCs w:val="16"/>
              </w:rPr>
              <w:t xml:space="preserve">Aktualisierte Unterlagen der Zulassungsdokumentation </w:t>
            </w:r>
            <w:r>
              <w:rPr>
                <w:sz w:val="16"/>
                <w:szCs w:val="16"/>
              </w:rPr>
              <w:t>.</w:t>
            </w:r>
          </w:p>
        </w:tc>
      </w:tr>
      <w:tr w:rsidR="00E34DFE" w:rsidRPr="00EB072A" w14:paraId="40BDCB0B" w14:textId="77777777" w:rsidTr="006C273B">
        <w:tc>
          <w:tcPr>
            <w:tcW w:w="667" w:type="dxa"/>
            <w:tcBorders>
              <w:bottom w:val="single" w:sz="4" w:space="0" w:color="auto"/>
            </w:tcBorders>
            <w:hideMark/>
          </w:tcPr>
          <w:sdt>
            <w:sdtPr>
              <w:rPr>
                <w:sz w:val="16"/>
                <w:szCs w:val="16"/>
              </w:rPr>
              <w:id w:val="-238642867"/>
              <w14:checkbox>
                <w14:checked w14:val="0"/>
                <w14:checkedState w14:val="2612" w14:font="MS Gothic"/>
                <w14:uncheckedState w14:val="2610" w14:font="MS Gothic"/>
              </w14:checkbox>
            </w:sdtPr>
            <w:sdtEndPr/>
            <w:sdtContent>
              <w:p w14:paraId="582FA9EF"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single" w:sz="4" w:space="0" w:color="auto"/>
            </w:tcBorders>
            <w:hideMark/>
          </w:tcPr>
          <w:p w14:paraId="3797155C"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3A1B349A" w14:textId="77777777" w:rsidR="00E34DFE" w:rsidRPr="007A027E" w:rsidRDefault="00E34DFE" w:rsidP="006C273B">
            <w:pPr>
              <w:spacing w:before="40" w:after="40" w:line="240" w:lineRule="auto"/>
              <w:rPr>
                <w:sz w:val="16"/>
                <w:szCs w:val="16"/>
                <w:lang w:val="de-CH"/>
              </w:rPr>
            </w:pPr>
            <w:r w:rsidRPr="007A027E">
              <w:rPr>
                <w:sz w:val="16"/>
                <w:szCs w:val="16"/>
                <w:lang w:val="de-CH"/>
              </w:rPr>
              <w:t>Gegenüberstellung der bisher genehmigten und der beantragten Spezifikationen.</w:t>
            </w:r>
          </w:p>
        </w:tc>
      </w:tr>
      <w:tr w:rsidR="00E34DFE" w:rsidRPr="00D73B7B" w14:paraId="7BC8BBBB" w14:textId="77777777" w:rsidTr="006C273B">
        <w:tc>
          <w:tcPr>
            <w:tcW w:w="667" w:type="dxa"/>
            <w:tcBorders>
              <w:bottom w:val="single" w:sz="4" w:space="0" w:color="auto"/>
            </w:tcBorders>
          </w:tcPr>
          <w:sdt>
            <w:sdtPr>
              <w:rPr>
                <w:sz w:val="16"/>
                <w:szCs w:val="16"/>
              </w:rPr>
              <w:id w:val="-2147192772"/>
              <w14:checkbox>
                <w14:checked w14:val="0"/>
                <w14:checkedState w14:val="2612" w14:font="MS Gothic"/>
                <w14:uncheckedState w14:val="2610" w14:font="MS Gothic"/>
              </w14:checkbox>
            </w:sdtPr>
            <w:sdtEndPr/>
            <w:sdtContent>
              <w:p w14:paraId="4C232955"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7BF56E87"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tcPr>
          <w:p w14:paraId="119E2A48" w14:textId="77777777" w:rsidR="00E34DFE" w:rsidRPr="00D73B7B" w:rsidRDefault="00E34DFE" w:rsidP="006C273B">
            <w:pPr>
              <w:spacing w:before="40" w:after="40" w:line="240" w:lineRule="auto"/>
              <w:rPr>
                <w:sz w:val="16"/>
                <w:szCs w:val="16"/>
              </w:rPr>
            </w:pPr>
            <w:r w:rsidRPr="007A027E">
              <w:rPr>
                <w:sz w:val="16"/>
                <w:szCs w:val="16"/>
                <w:lang w:val="de-CH"/>
              </w:rPr>
              <w:t xml:space="preserve">Einzelheiten zur neuen Analysemethode und ggf. </w:t>
            </w:r>
            <w:r w:rsidRPr="00D73B7B">
              <w:rPr>
                <w:sz w:val="16"/>
                <w:szCs w:val="16"/>
              </w:rPr>
              <w:t>Validierungsdaten.</w:t>
            </w:r>
          </w:p>
        </w:tc>
      </w:tr>
      <w:tr w:rsidR="00E34DFE" w:rsidRPr="00EB072A" w14:paraId="6D7404B2" w14:textId="77777777" w:rsidTr="006C273B">
        <w:tc>
          <w:tcPr>
            <w:tcW w:w="667" w:type="dxa"/>
            <w:tcBorders>
              <w:bottom w:val="single" w:sz="4" w:space="0" w:color="auto"/>
            </w:tcBorders>
            <w:hideMark/>
          </w:tcPr>
          <w:sdt>
            <w:sdtPr>
              <w:rPr>
                <w:sz w:val="16"/>
                <w:szCs w:val="16"/>
              </w:rPr>
              <w:id w:val="866264942"/>
              <w14:checkbox>
                <w14:checked w14:val="0"/>
                <w14:checkedState w14:val="2612" w14:font="MS Gothic"/>
                <w14:uncheckedState w14:val="2610" w14:font="MS Gothic"/>
              </w14:checkbox>
            </w:sdtPr>
            <w:sdtEndPr/>
            <w:sdtContent>
              <w:p w14:paraId="5ED7023F"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single" w:sz="4" w:space="0" w:color="auto"/>
            </w:tcBorders>
            <w:hideMark/>
          </w:tcPr>
          <w:p w14:paraId="797E1AE7" w14:textId="77777777" w:rsidR="00E34DFE" w:rsidRPr="00296070" w:rsidRDefault="00E34DFE" w:rsidP="006C273B">
            <w:pPr>
              <w:spacing w:before="40" w:after="40" w:line="240" w:lineRule="auto"/>
              <w:rPr>
                <w:sz w:val="16"/>
                <w:szCs w:val="16"/>
              </w:rPr>
            </w:pPr>
            <w:r>
              <w:rPr>
                <w:sz w:val="16"/>
                <w:szCs w:val="16"/>
              </w:rPr>
              <w:t>4</w:t>
            </w:r>
            <w:r w:rsidRPr="00296070">
              <w:rPr>
                <w:sz w:val="16"/>
                <w:szCs w:val="16"/>
              </w:rPr>
              <w:t>.</w:t>
            </w:r>
          </w:p>
        </w:tc>
        <w:tc>
          <w:tcPr>
            <w:tcW w:w="8883" w:type="dxa"/>
            <w:gridSpan w:val="4"/>
          </w:tcPr>
          <w:p w14:paraId="75DAFEF5" w14:textId="77777777" w:rsidR="00E34DFE" w:rsidRPr="007A027E" w:rsidRDefault="00E34DFE" w:rsidP="006C273B">
            <w:pPr>
              <w:spacing w:before="40" w:after="40" w:line="240" w:lineRule="auto"/>
              <w:rPr>
                <w:sz w:val="16"/>
                <w:szCs w:val="16"/>
                <w:lang w:val="de-CH"/>
              </w:rPr>
            </w:pPr>
            <w:r w:rsidRPr="007A027E">
              <w:rPr>
                <w:sz w:val="16"/>
                <w:szCs w:val="16"/>
                <w:lang w:val="de-CH"/>
              </w:rPr>
              <w:t>Chargenanalysedaten von zwei Chargen der Primärverpackung für alle Spezifikationsparameter.</w:t>
            </w:r>
          </w:p>
        </w:tc>
      </w:tr>
      <w:tr w:rsidR="00E34DFE" w:rsidRPr="00EB072A" w14:paraId="686D351C" w14:textId="77777777" w:rsidTr="006C273B">
        <w:tc>
          <w:tcPr>
            <w:tcW w:w="667" w:type="dxa"/>
            <w:tcBorders>
              <w:bottom w:val="single" w:sz="4" w:space="0" w:color="auto"/>
            </w:tcBorders>
            <w:hideMark/>
          </w:tcPr>
          <w:sdt>
            <w:sdtPr>
              <w:rPr>
                <w:sz w:val="16"/>
                <w:szCs w:val="16"/>
              </w:rPr>
              <w:id w:val="190974956"/>
              <w14:checkbox>
                <w14:checked w14:val="0"/>
                <w14:checkedState w14:val="2612" w14:font="MS Gothic"/>
                <w14:uncheckedState w14:val="2610" w14:font="MS Gothic"/>
              </w14:checkbox>
            </w:sdtPr>
            <w:sdtEndPr/>
            <w:sdtContent>
              <w:p w14:paraId="16E51F12"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single" w:sz="4" w:space="0" w:color="auto"/>
            </w:tcBorders>
            <w:hideMark/>
          </w:tcPr>
          <w:p w14:paraId="6EE5B97F" w14:textId="77777777" w:rsidR="00E34DFE" w:rsidRPr="00296070" w:rsidRDefault="00E34DFE" w:rsidP="006C273B">
            <w:pPr>
              <w:spacing w:before="40" w:after="40" w:line="240" w:lineRule="auto"/>
              <w:rPr>
                <w:sz w:val="16"/>
                <w:szCs w:val="16"/>
              </w:rPr>
            </w:pPr>
            <w:r>
              <w:rPr>
                <w:sz w:val="16"/>
                <w:szCs w:val="16"/>
              </w:rPr>
              <w:t>5</w:t>
            </w:r>
            <w:r w:rsidRPr="00296070">
              <w:rPr>
                <w:sz w:val="16"/>
                <w:szCs w:val="16"/>
              </w:rPr>
              <w:t>.</w:t>
            </w:r>
          </w:p>
        </w:tc>
        <w:tc>
          <w:tcPr>
            <w:tcW w:w="8883" w:type="dxa"/>
            <w:gridSpan w:val="4"/>
            <w:tcBorders>
              <w:bottom w:val="single" w:sz="4" w:space="0" w:color="auto"/>
            </w:tcBorders>
          </w:tcPr>
          <w:p w14:paraId="7E0A33AB" w14:textId="77777777" w:rsidR="00E34DFE" w:rsidRPr="007A027E" w:rsidRDefault="00E34DFE" w:rsidP="006C273B">
            <w:pPr>
              <w:spacing w:before="40" w:after="40" w:line="240" w:lineRule="auto"/>
              <w:rPr>
                <w:sz w:val="16"/>
                <w:szCs w:val="16"/>
                <w:lang w:val="de-CH"/>
              </w:rPr>
            </w:pPr>
            <w:r w:rsidRPr="007A027E">
              <w:rPr>
                <w:sz w:val="16"/>
                <w:szCs w:val="16"/>
                <w:lang w:val="de-CH"/>
              </w:rPr>
              <w:t>Begründung des neuen Spezifikationsparameters und der Grenzwerte.</w:t>
            </w:r>
          </w:p>
        </w:tc>
      </w:tr>
    </w:tbl>
    <w:p w14:paraId="409B551A"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4190E76C" w14:textId="77777777" w:rsidTr="006C273B">
        <w:tc>
          <w:tcPr>
            <w:tcW w:w="9923" w:type="dxa"/>
            <w:gridSpan w:val="2"/>
            <w:tcBorders>
              <w:top w:val="single" w:sz="4" w:space="0" w:color="C0C0C0"/>
              <w:left w:val="nil"/>
              <w:bottom w:val="single" w:sz="4" w:space="0" w:color="C0C0C0"/>
              <w:right w:val="nil"/>
            </w:tcBorders>
            <w:vAlign w:val="center"/>
            <w:hideMark/>
          </w:tcPr>
          <w:p w14:paraId="221CAFCC"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5FDEAEC0" w14:textId="77777777" w:rsidTr="006C273B">
        <w:tc>
          <w:tcPr>
            <w:tcW w:w="9923" w:type="dxa"/>
            <w:gridSpan w:val="2"/>
            <w:tcBorders>
              <w:top w:val="single" w:sz="4" w:space="0" w:color="C0C0C0"/>
              <w:left w:val="nil"/>
              <w:bottom w:val="single" w:sz="4" w:space="0" w:color="C0C0C0"/>
              <w:right w:val="nil"/>
            </w:tcBorders>
          </w:tcPr>
          <w:p w14:paraId="6F0AEA8E" w14:textId="77777777" w:rsidR="00E34DFE" w:rsidRPr="00D73B7B" w:rsidRDefault="006B077B" w:rsidP="006C273B">
            <w:pPr>
              <w:spacing w:before="40" w:after="40" w:line="240" w:lineRule="auto"/>
              <w:rPr>
                <w:sz w:val="20"/>
                <w:szCs w:val="20"/>
              </w:rPr>
            </w:pPr>
            <w:sdt>
              <w:sdtPr>
                <w:rPr>
                  <w:sz w:val="20"/>
                  <w:szCs w:val="20"/>
                </w:rPr>
                <w:id w:val="-1444992406"/>
                <w:placeholder>
                  <w:docPart w:val="5975C945AC434DCBA94A67DC4B52F408"/>
                </w:placeholder>
                <w:temporary/>
                <w:showingPlcHdr/>
                <w:text w:multiLine="1"/>
              </w:sdtPr>
              <w:sdtEndPr/>
              <w:sdtContent>
                <w:r w:rsidR="00E34DFE" w:rsidRPr="00D73B7B">
                  <w:rPr>
                    <w:rStyle w:val="Platzhaltertext"/>
                    <w:sz w:val="20"/>
                    <w:szCs w:val="20"/>
                  </w:rPr>
                  <w:t>……</w:t>
                </w:r>
              </w:sdtContent>
            </w:sdt>
          </w:p>
          <w:p w14:paraId="10D53F00" w14:textId="77777777" w:rsidR="00E34DFE" w:rsidRPr="00D73B7B" w:rsidRDefault="00E34DFE" w:rsidP="006C273B">
            <w:pPr>
              <w:spacing w:before="40" w:after="40" w:line="240" w:lineRule="auto"/>
              <w:rPr>
                <w:sz w:val="20"/>
                <w:szCs w:val="20"/>
              </w:rPr>
            </w:pPr>
          </w:p>
        </w:tc>
      </w:tr>
      <w:tr w:rsidR="00E34DFE" w:rsidRPr="00D73B7B" w14:paraId="0638FDC2" w14:textId="77777777" w:rsidTr="006C273B">
        <w:tc>
          <w:tcPr>
            <w:tcW w:w="5068" w:type="dxa"/>
            <w:tcBorders>
              <w:top w:val="single" w:sz="4" w:space="0" w:color="C0C0C0"/>
              <w:left w:val="nil"/>
              <w:bottom w:val="single" w:sz="4" w:space="0" w:color="C0C0C0"/>
              <w:right w:val="single" w:sz="4" w:space="0" w:color="C0C0C0"/>
            </w:tcBorders>
            <w:hideMark/>
          </w:tcPr>
          <w:p w14:paraId="7CE2EE16"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8D4C93D"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C61708E" w14:textId="77777777" w:rsidTr="006C273B">
        <w:tc>
          <w:tcPr>
            <w:tcW w:w="5068" w:type="dxa"/>
            <w:tcBorders>
              <w:top w:val="single" w:sz="4" w:space="0" w:color="C0C0C0"/>
              <w:left w:val="nil"/>
              <w:bottom w:val="single" w:sz="4" w:space="0" w:color="C0C0C0"/>
              <w:right w:val="single" w:sz="4" w:space="0" w:color="C0C0C0"/>
            </w:tcBorders>
          </w:tcPr>
          <w:p w14:paraId="536BB1B9" w14:textId="77777777" w:rsidR="00E34DFE" w:rsidRPr="00D73B7B" w:rsidRDefault="006B077B" w:rsidP="006C273B">
            <w:pPr>
              <w:spacing w:before="40" w:after="40" w:line="240" w:lineRule="auto"/>
              <w:rPr>
                <w:sz w:val="20"/>
                <w:szCs w:val="20"/>
              </w:rPr>
            </w:pPr>
            <w:sdt>
              <w:sdtPr>
                <w:rPr>
                  <w:sz w:val="20"/>
                  <w:szCs w:val="20"/>
                </w:rPr>
                <w:id w:val="1776369044"/>
                <w:placeholder>
                  <w:docPart w:val="235E7B1027FC410D882931F74032F279"/>
                </w:placeholder>
                <w:temporary/>
                <w:showingPlcHdr/>
                <w:text w:multiLine="1"/>
              </w:sdtPr>
              <w:sdtEndPr/>
              <w:sdtContent>
                <w:r w:rsidR="00E34DFE" w:rsidRPr="00D73B7B">
                  <w:rPr>
                    <w:rStyle w:val="Platzhaltertext"/>
                    <w:sz w:val="20"/>
                    <w:szCs w:val="20"/>
                  </w:rPr>
                  <w:t>……</w:t>
                </w:r>
              </w:sdtContent>
            </w:sdt>
          </w:p>
          <w:p w14:paraId="658DF387"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1C45C69" w14:textId="77777777" w:rsidR="00E34DFE" w:rsidRPr="00D73B7B" w:rsidRDefault="006B077B" w:rsidP="006C273B">
            <w:pPr>
              <w:spacing w:before="40" w:after="40" w:line="240" w:lineRule="auto"/>
              <w:rPr>
                <w:sz w:val="20"/>
                <w:szCs w:val="20"/>
              </w:rPr>
            </w:pPr>
            <w:sdt>
              <w:sdtPr>
                <w:rPr>
                  <w:sz w:val="20"/>
                  <w:szCs w:val="20"/>
                </w:rPr>
                <w:id w:val="-1360662450"/>
                <w:placeholder>
                  <w:docPart w:val="8E08CD1BB79F4044BAB1DEAF53538CF0"/>
                </w:placeholder>
                <w:temporary/>
                <w:showingPlcHdr/>
                <w:text w:multiLine="1"/>
              </w:sdtPr>
              <w:sdtEndPr/>
              <w:sdtContent>
                <w:r w:rsidR="00E34DFE" w:rsidRPr="00D73B7B">
                  <w:rPr>
                    <w:rStyle w:val="Platzhaltertext"/>
                    <w:sz w:val="20"/>
                    <w:szCs w:val="20"/>
                  </w:rPr>
                  <w:t>……</w:t>
                </w:r>
              </w:sdtContent>
            </w:sdt>
          </w:p>
          <w:p w14:paraId="3519DDDE" w14:textId="77777777" w:rsidR="00E34DFE" w:rsidRPr="00D73B7B" w:rsidRDefault="00E34DFE" w:rsidP="006C273B">
            <w:pPr>
              <w:spacing w:before="40" w:after="40" w:line="240" w:lineRule="auto"/>
              <w:rPr>
                <w:sz w:val="20"/>
                <w:szCs w:val="20"/>
              </w:rPr>
            </w:pPr>
          </w:p>
        </w:tc>
      </w:tr>
    </w:tbl>
    <w:p w14:paraId="0127C870" w14:textId="77777777" w:rsidR="00E34DFE" w:rsidRDefault="00E34DFE" w:rsidP="00E34DFE">
      <w:pPr>
        <w:spacing w:before="40" w:after="40" w:line="240" w:lineRule="auto"/>
        <w:rPr>
          <w:lang w:eastAsia="de-CH"/>
        </w:rPr>
      </w:pPr>
    </w:p>
    <w:p w14:paraId="6E4123C9" w14:textId="77777777" w:rsidR="00E34DFE" w:rsidRDefault="00E34DFE" w:rsidP="00E34DFE">
      <w:pPr>
        <w:pStyle w:val="berschrift5Buchstaben"/>
      </w:pPr>
      <w:r>
        <w:rPr>
          <w:lang w:eastAsia="de-CH"/>
        </w:rPr>
        <w:br w:type="page"/>
      </w:r>
      <w:r w:rsidRPr="007D3E18">
        <w:lastRenderedPageBreak/>
        <w:t>F.II.</w:t>
      </w:r>
      <w:r>
        <w:t>e.3</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E34DFE" w:rsidRPr="00D73B7B" w14:paraId="3B5E55C5" w14:textId="77777777" w:rsidTr="006C273B">
        <w:tc>
          <w:tcPr>
            <w:tcW w:w="1086" w:type="dxa"/>
            <w:hideMark/>
          </w:tcPr>
          <w:p w14:paraId="5406D194" w14:textId="77777777" w:rsidR="00E34DFE" w:rsidRPr="00D73B7B" w:rsidRDefault="00E34DFE" w:rsidP="006C273B">
            <w:pPr>
              <w:spacing w:before="40" w:after="40" w:line="240" w:lineRule="auto"/>
              <w:rPr>
                <w:sz w:val="16"/>
                <w:szCs w:val="16"/>
              </w:rPr>
            </w:pPr>
            <w:r>
              <w:rPr>
                <w:b/>
                <w:sz w:val="16"/>
                <w:szCs w:val="16"/>
                <w:lang w:eastAsia="de-CH"/>
              </w:rPr>
              <w:t>F.II.e.3</w:t>
            </w:r>
          </w:p>
        </w:tc>
        <w:tc>
          <w:tcPr>
            <w:tcW w:w="5098" w:type="dxa"/>
          </w:tcPr>
          <w:p w14:paraId="24A2EE03"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der Prüfmethode für die Primärverpackung des Fertigprodukts</w:t>
            </w:r>
          </w:p>
        </w:tc>
        <w:tc>
          <w:tcPr>
            <w:tcW w:w="1466" w:type="dxa"/>
            <w:hideMark/>
          </w:tcPr>
          <w:p w14:paraId="1991BB5D"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06CDA333"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19FA88C9"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210D06BE" w14:textId="77777777" w:rsidTr="006C273B">
        <w:tc>
          <w:tcPr>
            <w:tcW w:w="1086" w:type="dxa"/>
          </w:tcPr>
          <w:p w14:paraId="2D0D3CBC" w14:textId="77777777" w:rsidR="00E34DFE" w:rsidRDefault="006B077B" w:rsidP="006C273B">
            <w:pPr>
              <w:spacing w:before="40" w:after="40" w:line="240" w:lineRule="auto"/>
              <w:rPr>
                <w:sz w:val="16"/>
                <w:szCs w:val="16"/>
              </w:rPr>
            </w:pPr>
            <w:sdt>
              <w:sdtPr>
                <w:rPr>
                  <w:sz w:val="16"/>
                  <w:szCs w:val="16"/>
                </w:rPr>
                <w:id w:val="1292944184"/>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6FDFCDCA" w14:textId="77777777" w:rsidR="00E34DFE" w:rsidRPr="00D73B7B" w:rsidRDefault="00E34DFE" w:rsidP="006C273B">
            <w:pPr>
              <w:spacing w:before="40" w:after="40" w:line="240" w:lineRule="auto"/>
              <w:rPr>
                <w:sz w:val="16"/>
                <w:szCs w:val="16"/>
              </w:rPr>
            </w:pPr>
            <w:r w:rsidRPr="00036266">
              <w:rPr>
                <w:sz w:val="16"/>
                <w:szCs w:val="16"/>
              </w:rPr>
              <w:t>Andere Änderung</w:t>
            </w:r>
          </w:p>
        </w:tc>
        <w:tc>
          <w:tcPr>
            <w:tcW w:w="1466" w:type="dxa"/>
          </w:tcPr>
          <w:p w14:paraId="77E6A1E2" w14:textId="77777777" w:rsidR="00E34DFE" w:rsidRDefault="00E34DFE" w:rsidP="006C273B">
            <w:pPr>
              <w:spacing w:before="40" w:after="40" w:line="240" w:lineRule="auto"/>
              <w:rPr>
                <w:sz w:val="16"/>
                <w:szCs w:val="16"/>
              </w:rPr>
            </w:pPr>
          </w:p>
        </w:tc>
        <w:tc>
          <w:tcPr>
            <w:tcW w:w="1712" w:type="dxa"/>
          </w:tcPr>
          <w:p w14:paraId="65DD63B2"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79468298" w14:textId="77777777" w:rsidR="00E34DFE" w:rsidRPr="001B65D4" w:rsidRDefault="00E34DFE" w:rsidP="006C273B">
            <w:pPr>
              <w:spacing w:before="40" w:after="40" w:line="240" w:lineRule="auto"/>
              <w:rPr>
                <w:sz w:val="16"/>
                <w:szCs w:val="16"/>
              </w:rPr>
            </w:pPr>
            <w:r>
              <w:rPr>
                <w:sz w:val="16"/>
                <w:szCs w:val="16"/>
              </w:rPr>
              <w:t>6109</w:t>
            </w:r>
          </w:p>
        </w:tc>
      </w:tr>
    </w:tbl>
    <w:p w14:paraId="0BC874E1"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2745B4E4" w14:textId="77777777" w:rsidTr="006C273B">
        <w:tc>
          <w:tcPr>
            <w:tcW w:w="9923" w:type="dxa"/>
            <w:gridSpan w:val="2"/>
            <w:tcBorders>
              <w:top w:val="single" w:sz="4" w:space="0" w:color="C0C0C0"/>
              <w:left w:val="nil"/>
              <w:bottom w:val="single" w:sz="4" w:space="0" w:color="C0C0C0"/>
              <w:right w:val="nil"/>
            </w:tcBorders>
            <w:vAlign w:val="center"/>
            <w:hideMark/>
          </w:tcPr>
          <w:p w14:paraId="243884A7"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77E9BC92" w14:textId="77777777" w:rsidTr="006C273B">
        <w:tc>
          <w:tcPr>
            <w:tcW w:w="9923" w:type="dxa"/>
            <w:gridSpan w:val="2"/>
            <w:tcBorders>
              <w:top w:val="single" w:sz="4" w:space="0" w:color="C0C0C0"/>
              <w:left w:val="nil"/>
              <w:bottom w:val="single" w:sz="4" w:space="0" w:color="C0C0C0"/>
              <w:right w:val="nil"/>
            </w:tcBorders>
          </w:tcPr>
          <w:p w14:paraId="3839477A" w14:textId="77777777" w:rsidR="00E34DFE" w:rsidRPr="00D73B7B" w:rsidRDefault="006B077B" w:rsidP="006C273B">
            <w:pPr>
              <w:spacing w:before="40" w:after="40" w:line="240" w:lineRule="auto"/>
              <w:rPr>
                <w:sz w:val="20"/>
                <w:szCs w:val="20"/>
              </w:rPr>
            </w:pPr>
            <w:sdt>
              <w:sdtPr>
                <w:rPr>
                  <w:sz w:val="20"/>
                  <w:szCs w:val="20"/>
                </w:rPr>
                <w:id w:val="1742594123"/>
                <w:placeholder>
                  <w:docPart w:val="12CB9701DA124F1988B5AE827DB87636"/>
                </w:placeholder>
                <w:temporary/>
                <w:showingPlcHdr/>
                <w:text w:multiLine="1"/>
              </w:sdtPr>
              <w:sdtEndPr/>
              <w:sdtContent>
                <w:r w:rsidR="00E34DFE" w:rsidRPr="00D73B7B">
                  <w:rPr>
                    <w:rStyle w:val="Platzhaltertext"/>
                    <w:sz w:val="20"/>
                    <w:szCs w:val="20"/>
                  </w:rPr>
                  <w:t>……</w:t>
                </w:r>
              </w:sdtContent>
            </w:sdt>
          </w:p>
          <w:p w14:paraId="0877D317" w14:textId="77777777" w:rsidR="00E34DFE" w:rsidRPr="00D73B7B" w:rsidRDefault="00E34DFE" w:rsidP="006C273B">
            <w:pPr>
              <w:spacing w:before="40" w:after="40" w:line="240" w:lineRule="auto"/>
              <w:rPr>
                <w:sz w:val="20"/>
                <w:szCs w:val="20"/>
              </w:rPr>
            </w:pPr>
          </w:p>
        </w:tc>
      </w:tr>
      <w:tr w:rsidR="00E34DFE" w:rsidRPr="00D73B7B" w14:paraId="59A687A1" w14:textId="77777777" w:rsidTr="006C273B">
        <w:tc>
          <w:tcPr>
            <w:tcW w:w="5068" w:type="dxa"/>
            <w:tcBorders>
              <w:top w:val="single" w:sz="4" w:space="0" w:color="C0C0C0"/>
              <w:left w:val="nil"/>
              <w:bottom w:val="single" w:sz="4" w:space="0" w:color="C0C0C0"/>
              <w:right w:val="single" w:sz="4" w:space="0" w:color="C0C0C0"/>
            </w:tcBorders>
            <w:hideMark/>
          </w:tcPr>
          <w:p w14:paraId="5CF4151D"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ADADEEA"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724B4467" w14:textId="77777777" w:rsidTr="006C273B">
        <w:tc>
          <w:tcPr>
            <w:tcW w:w="5068" w:type="dxa"/>
            <w:tcBorders>
              <w:top w:val="single" w:sz="4" w:space="0" w:color="C0C0C0"/>
              <w:left w:val="nil"/>
              <w:bottom w:val="single" w:sz="4" w:space="0" w:color="C0C0C0"/>
              <w:right w:val="single" w:sz="4" w:space="0" w:color="C0C0C0"/>
            </w:tcBorders>
          </w:tcPr>
          <w:p w14:paraId="64AE1669" w14:textId="77777777" w:rsidR="00E34DFE" w:rsidRPr="00D73B7B" w:rsidRDefault="006B077B" w:rsidP="006C273B">
            <w:pPr>
              <w:spacing w:before="40" w:after="40" w:line="240" w:lineRule="auto"/>
              <w:rPr>
                <w:sz w:val="20"/>
                <w:szCs w:val="20"/>
              </w:rPr>
            </w:pPr>
            <w:sdt>
              <w:sdtPr>
                <w:rPr>
                  <w:sz w:val="20"/>
                  <w:szCs w:val="20"/>
                </w:rPr>
                <w:id w:val="-124160562"/>
                <w:placeholder>
                  <w:docPart w:val="B50B8BE9DB314EA6B4E34616DB9C1195"/>
                </w:placeholder>
                <w:temporary/>
                <w:showingPlcHdr/>
                <w:text w:multiLine="1"/>
              </w:sdtPr>
              <w:sdtEndPr/>
              <w:sdtContent>
                <w:r w:rsidR="00E34DFE" w:rsidRPr="00D73B7B">
                  <w:rPr>
                    <w:rStyle w:val="Platzhaltertext"/>
                    <w:sz w:val="20"/>
                    <w:szCs w:val="20"/>
                  </w:rPr>
                  <w:t>……</w:t>
                </w:r>
              </w:sdtContent>
            </w:sdt>
          </w:p>
          <w:p w14:paraId="059E9BB4"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0C80EE6" w14:textId="77777777" w:rsidR="00E34DFE" w:rsidRPr="00D73B7B" w:rsidRDefault="006B077B" w:rsidP="006C273B">
            <w:pPr>
              <w:spacing w:before="40" w:after="40" w:line="240" w:lineRule="auto"/>
              <w:rPr>
                <w:sz w:val="20"/>
                <w:szCs w:val="20"/>
              </w:rPr>
            </w:pPr>
            <w:sdt>
              <w:sdtPr>
                <w:rPr>
                  <w:sz w:val="20"/>
                  <w:szCs w:val="20"/>
                </w:rPr>
                <w:id w:val="-1444763407"/>
                <w:placeholder>
                  <w:docPart w:val="3C78E1340A95428CB7A55A37122C1ED5"/>
                </w:placeholder>
                <w:temporary/>
                <w:showingPlcHdr/>
                <w:text w:multiLine="1"/>
              </w:sdtPr>
              <w:sdtEndPr/>
              <w:sdtContent>
                <w:r w:rsidR="00E34DFE" w:rsidRPr="00D73B7B">
                  <w:rPr>
                    <w:rStyle w:val="Platzhaltertext"/>
                    <w:sz w:val="20"/>
                    <w:szCs w:val="20"/>
                  </w:rPr>
                  <w:t>……</w:t>
                </w:r>
              </w:sdtContent>
            </w:sdt>
          </w:p>
          <w:p w14:paraId="05F0647A" w14:textId="77777777" w:rsidR="00E34DFE" w:rsidRPr="00D73B7B" w:rsidRDefault="00E34DFE" w:rsidP="006C273B">
            <w:pPr>
              <w:spacing w:before="40" w:after="40" w:line="240" w:lineRule="auto"/>
              <w:rPr>
                <w:sz w:val="20"/>
                <w:szCs w:val="20"/>
              </w:rPr>
            </w:pPr>
          </w:p>
        </w:tc>
      </w:tr>
    </w:tbl>
    <w:p w14:paraId="4C8C2A70" w14:textId="77777777" w:rsidR="00E34DFE" w:rsidRDefault="00E34DFE" w:rsidP="00E34DFE">
      <w:pPr>
        <w:spacing w:before="40" w:after="40" w:line="240" w:lineRule="auto"/>
        <w:rPr>
          <w:lang w:eastAsia="de-CH"/>
        </w:rPr>
      </w:pPr>
    </w:p>
    <w:p w14:paraId="3844F0D1" w14:textId="77777777" w:rsidR="00E34DFE" w:rsidRDefault="00E34DFE" w:rsidP="00E34DFE">
      <w:pPr>
        <w:pStyle w:val="berschrift5Buchstaben"/>
      </w:pPr>
      <w:r>
        <w:rPr>
          <w:lang w:eastAsia="de-CH"/>
        </w:rPr>
        <w:br w:type="page"/>
      </w:r>
      <w:r w:rsidRPr="007D3E18">
        <w:lastRenderedPageBreak/>
        <w:t>F.II.</w:t>
      </w:r>
      <w:r>
        <w:t>e.4</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4BA922C2" w14:textId="77777777" w:rsidTr="006C273B">
        <w:tc>
          <w:tcPr>
            <w:tcW w:w="1086" w:type="dxa"/>
            <w:gridSpan w:val="2"/>
            <w:hideMark/>
          </w:tcPr>
          <w:p w14:paraId="47D74B81" w14:textId="77777777" w:rsidR="00E34DFE" w:rsidRPr="00D73B7B" w:rsidRDefault="00E34DFE" w:rsidP="006C273B">
            <w:pPr>
              <w:spacing w:before="40" w:after="40" w:line="240" w:lineRule="auto"/>
              <w:rPr>
                <w:sz w:val="16"/>
                <w:szCs w:val="16"/>
              </w:rPr>
            </w:pPr>
            <w:r>
              <w:rPr>
                <w:b/>
                <w:sz w:val="16"/>
                <w:szCs w:val="16"/>
                <w:lang w:eastAsia="de-CH"/>
              </w:rPr>
              <w:t>F.II.e.4</w:t>
            </w:r>
          </w:p>
        </w:tc>
        <w:tc>
          <w:tcPr>
            <w:tcW w:w="5098" w:type="dxa"/>
          </w:tcPr>
          <w:p w14:paraId="29787BF1"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der Form oder der Abmessungen des Behälters oder des Verschlusses (Primärverpackung)</w:t>
            </w:r>
          </w:p>
        </w:tc>
        <w:tc>
          <w:tcPr>
            <w:tcW w:w="1466" w:type="dxa"/>
            <w:hideMark/>
          </w:tcPr>
          <w:p w14:paraId="0E378B7E"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03EF2A6F"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093B86A5"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162634D6" w14:textId="77777777" w:rsidTr="006C273B">
        <w:tc>
          <w:tcPr>
            <w:tcW w:w="1086" w:type="dxa"/>
            <w:gridSpan w:val="2"/>
            <w:hideMark/>
          </w:tcPr>
          <w:p w14:paraId="32A75CDF" w14:textId="77777777" w:rsidR="00E34DFE" w:rsidRPr="00D73B7B" w:rsidRDefault="006B077B" w:rsidP="006C273B">
            <w:pPr>
              <w:spacing w:before="40" w:after="40" w:line="240" w:lineRule="auto"/>
              <w:rPr>
                <w:sz w:val="16"/>
                <w:szCs w:val="16"/>
              </w:rPr>
            </w:pPr>
            <w:sdt>
              <w:sdtPr>
                <w:rPr>
                  <w:sz w:val="16"/>
                  <w:szCs w:val="16"/>
                </w:rPr>
                <w:id w:val="1961601584"/>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59A29C2B"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Die Änderung der Form oder der Abmessungen betrifft einen wesentlichen Teil des Verpackungsmaterials und könnte erhebliche Auswirkungen auf die Verabreichung, Verwendung, Sicherheit oder Stabilität des Fertigprodukts haben</w:t>
            </w:r>
          </w:p>
        </w:tc>
        <w:tc>
          <w:tcPr>
            <w:tcW w:w="1466" w:type="dxa"/>
          </w:tcPr>
          <w:p w14:paraId="4E4E108F" w14:textId="77777777" w:rsidR="00E34DFE" w:rsidRPr="007A027E" w:rsidRDefault="00E34DFE" w:rsidP="006C273B">
            <w:pPr>
              <w:spacing w:before="40" w:after="40" w:line="240" w:lineRule="auto"/>
              <w:rPr>
                <w:sz w:val="16"/>
                <w:szCs w:val="16"/>
                <w:lang w:val="de-CH"/>
              </w:rPr>
            </w:pPr>
          </w:p>
        </w:tc>
        <w:tc>
          <w:tcPr>
            <w:tcW w:w="1712" w:type="dxa"/>
          </w:tcPr>
          <w:p w14:paraId="23DE3038"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1DEC87E6" w14:textId="77777777" w:rsidR="00E34DFE" w:rsidRPr="001B65D4" w:rsidRDefault="00E34DFE" w:rsidP="006C273B">
            <w:pPr>
              <w:spacing w:before="40" w:after="40" w:line="240" w:lineRule="auto"/>
              <w:rPr>
                <w:sz w:val="16"/>
                <w:szCs w:val="16"/>
              </w:rPr>
            </w:pPr>
            <w:r>
              <w:rPr>
                <w:sz w:val="16"/>
                <w:szCs w:val="16"/>
              </w:rPr>
              <w:t>6110</w:t>
            </w:r>
          </w:p>
        </w:tc>
      </w:tr>
      <w:tr w:rsidR="00E34DFE" w:rsidRPr="00D73B7B" w14:paraId="25C344DB" w14:textId="77777777" w:rsidTr="006C273B">
        <w:tc>
          <w:tcPr>
            <w:tcW w:w="1086" w:type="dxa"/>
            <w:gridSpan w:val="2"/>
            <w:hideMark/>
          </w:tcPr>
          <w:p w14:paraId="52C5A4A5" w14:textId="77777777" w:rsidR="00E34DFE" w:rsidRPr="00D73B7B" w:rsidRDefault="006B077B" w:rsidP="006C273B">
            <w:pPr>
              <w:spacing w:before="40" w:after="40" w:line="240" w:lineRule="auto"/>
              <w:rPr>
                <w:sz w:val="16"/>
                <w:szCs w:val="16"/>
              </w:rPr>
            </w:pPr>
            <w:sdt>
              <w:sdtPr>
                <w:rPr>
                  <w:sz w:val="16"/>
                  <w:szCs w:val="16"/>
                </w:rPr>
                <w:id w:val="497313481"/>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034A42E9" w14:textId="77777777" w:rsidR="00E34DFE" w:rsidRPr="00D73B7B" w:rsidRDefault="00E34DFE" w:rsidP="006C273B">
            <w:pPr>
              <w:tabs>
                <w:tab w:val="left" w:pos="1302"/>
              </w:tabs>
              <w:spacing w:before="40" w:after="40" w:line="240" w:lineRule="auto"/>
              <w:rPr>
                <w:sz w:val="16"/>
                <w:szCs w:val="16"/>
              </w:rPr>
            </w:pPr>
            <w:r w:rsidRPr="009D45F8">
              <w:rPr>
                <w:sz w:val="16"/>
                <w:szCs w:val="16"/>
              </w:rPr>
              <w:t>Sterile Arzneimittel</w:t>
            </w:r>
          </w:p>
        </w:tc>
        <w:tc>
          <w:tcPr>
            <w:tcW w:w="1466" w:type="dxa"/>
          </w:tcPr>
          <w:p w14:paraId="52F58683" w14:textId="77777777" w:rsidR="00E34DFE" w:rsidRPr="00D73B7B" w:rsidRDefault="00E34DFE" w:rsidP="006C273B">
            <w:pPr>
              <w:spacing w:before="40" w:after="40" w:line="240" w:lineRule="auto"/>
              <w:rPr>
                <w:sz w:val="16"/>
                <w:szCs w:val="16"/>
              </w:rPr>
            </w:pPr>
            <w:r>
              <w:rPr>
                <w:sz w:val="16"/>
                <w:szCs w:val="16"/>
              </w:rPr>
              <w:t>1, 2, 3</w:t>
            </w:r>
          </w:p>
        </w:tc>
        <w:tc>
          <w:tcPr>
            <w:tcW w:w="1712" w:type="dxa"/>
          </w:tcPr>
          <w:p w14:paraId="30362D54"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2975C2EA" w14:textId="77777777" w:rsidR="00E34DFE" w:rsidRPr="001B65D4" w:rsidRDefault="00E34DFE" w:rsidP="006C273B">
            <w:pPr>
              <w:spacing w:before="40" w:after="40" w:line="240" w:lineRule="auto"/>
              <w:rPr>
                <w:sz w:val="16"/>
                <w:szCs w:val="16"/>
              </w:rPr>
            </w:pPr>
            <w:r>
              <w:rPr>
                <w:sz w:val="16"/>
                <w:szCs w:val="16"/>
              </w:rPr>
              <w:t>6111</w:t>
            </w:r>
          </w:p>
        </w:tc>
      </w:tr>
      <w:tr w:rsidR="00E34DFE" w:rsidRPr="00D73B7B" w14:paraId="22F8AF7C" w14:textId="77777777" w:rsidTr="006C273B">
        <w:tc>
          <w:tcPr>
            <w:tcW w:w="1086" w:type="dxa"/>
            <w:gridSpan w:val="2"/>
          </w:tcPr>
          <w:p w14:paraId="4F3541BA" w14:textId="77777777" w:rsidR="00E34DFE" w:rsidRDefault="006B077B" w:rsidP="006C273B">
            <w:pPr>
              <w:spacing w:before="40" w:after="40" w:line="240" w:lineRule="auto"/>
              <w:rPr>
                <w:sz w:val="16"/>
                <w:szCs w:val="16"/>
              </w:rPr>
            </w:pPr>
            <w:sdt>
              <w:sdtPr>
                <w:rPr>
                  <w:sz w:val="16"/>
                  <w:szCs w:val="16"/>
                </w:rPr>
                <w:id w:val="2061370555"/>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492750F0" w14:textId="77777777" w:rsidR="00E34DFE" w:rsidRPr="00D73B7B" w:rsidRDefault="00E34DFE" w:rsidP="006C273B">
            <w:pPr>
              <w:spacing w:before="40" w:after="40" w:line="240" w:lineRule="auto"/>
              <w:rPr>
                <w:sz w:val="16"/>
                <w:szCs w:val="16"/>
              </w:rPr>
            </w:pPr>
            <w:r w:rsidRPr="00036266">
              <w:rPr>
                <w:sz w:val="16"/>
                <w:szCs w:val="16"/>
              </w:rPr>
              <w:t>Andere Änderung</w:t>
            </w:r>
          </w:p>
        </w:tc>
        <w:tc>
          <w:tcPr>
            <w:tcW w:w="1466" w:type="dxa"/>
          </w:tcPr>
          <w:p w14:paraId="0458F543" w14:textId="77777777" w:rsidR="00E34DFE" w:rsidRDefault="00E34DFE" w:rsidP="006C273B">
            <w:pPr>
              <w:spacing w:before="40" w:after="40" w:line="240" w:lineRule="auto"/>
              <w:rPr>
                <w:sz w:val="16"/>
                <w:szCs w:val="16"/>
              </w:rPr>
            </w:pPr>
          </w:p>
        </w:tc>
        <w:tc>
          <w:tcPr>
            <w:tcW w:w="1712" w:type="dxa"/>
          </w:tcPr>
          <w:p w14:paraId="63C5B84C"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333C14DA" w14:textId="77777777" w:rsidR="00E34DFE" w:rsidRPr="001B65D4" w:rsidRDefault="00E34DFE" w:rsidP="006C273B">
            <w:pPr>
              <w:spacing w:before="40" w:after="40" w:line="240" w:lineRule="auto"/>
              <w:rPr>
                <w:sz w:val="16"/>
                <w:szCs w:val="16"/>
              </w:rPr>
            </w:pPr>
            <w:r>
              <w:rPr>
                <w:sz w:val="16"/>
                <w:szCs w:val="16"/>
              </w:rPr>
              <w:t>6112</w:t>
            </w:r>
          </w:p>
        </w:tc>
      </w:tr>
      <w:tr w:rsidR="00E34DFE" w:rsidRPr="00D73B7B" w14:paraId="1BDC5BA3" w14:textId="77777777" w:rsidTr="006C273B">
        <w:trPr>
          <w:trHeight w:val="404"/>
        </w:trPr>
        <w:tc>
          <w:tcPr>
            <w:tcW w:w="1086" w:type="dxa"/>
            <w:gridSpan w:val="2"/>
          </w:tcPr>
          <w:p w14:paraId="3970FC0B" w14:textId="77777777" w:rsidR="00E34DFE" w:rsidRPr="00D73B7B" w:rsidRDefault="00E34DFE" w:rsidP="006C273B">
            <w:pPr>
              <w:spacing w:before="40" w:after="40" w:line="240" w:lineRule="auto"/>
              <w:rPr>
                <w:sz w:val="16"/>
                <w:szCs w:val="16"/>
              </w:rPr>
            </w:pPr>
          </w:p>
        </w:tc>
        <w:tc>
          <w:tcPr>
            <w:tcW w:w="8883" w:type="dxa"/>
            <w:gridSpan w:val="4"/>
            <w:hideMark/>
          </w:tcPr>
          <w:p w14:paraId="3E81FD39"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7803FB4F" w14:textId="77777777" w:rsidTr="006C273B">
        <w:tc>
          <w:tcPr>
            <w:tcW w:w="667" w:type="dxa"/>
            <w:tcBorders>
              <w:bottom w:val="single" w:sz="4" w:space="0" w:color="auto"/>
            </w:tcBorders>
          </w:tcPr>
          <w:sdt>
            <w:sdtPr>
              <w:rPr>
                <w:sz w:val="16"/>
                <w:szCs w:val="16"/>
              </w:rPr>
              <w:id w:val="-935135319"/>
              <w14:checkbox>
                <w14:checked w14:val="0"/>
                <w14:checkedState w14:val="2612" w14:font="MS Gothic"/>
                <w14:uncheckedState w14:val="2610" w14:font="MS Gothic"/>
              </w14:checkbox>
            </w:sdtPr>
            <w:sdtEndPr/>
            <w:sdtContent>
              <w:p w14:paraId="6FB42D37"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6E378F3D"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647F0587" w14:textId="77777777" w:rsidR="00E34DFE" w:rsidRPr="007A027E" w:rsidRDefault="00E34DFE" w:rsidP="006C273B">
            <w:pPr>
              <w:spacing w:before="40" w:after="40" w:line="240" w:lineRule="auto"/>
              <w:rPr>
                <w:sz w:val="16"/>
                <w:szCs w:val="16"/>
                <w:lang w:val="de-CH"/>
              </w:rPr>
            </w:pPr>
            <w:r w:rsidRPr="007A027E">
              <w:rPr>
                <w:sz w:val="16"/>
                <w:szCs w:val="16"/>
                <w:lang w:val="de-CH"/>
              </w:rPr>
              <w:t>Aktualisierte Unterlagen der Zulassungsdokumentation einschliesslich einer Beschreibung, einer detaillierten Zeichnung und Angabe der Zusammensetzung des Behälterverschlussmaterials sowie ggf. überarbeitete Arzneimittelinformations- und/oder Packmitteltexte.</w:t>
            </w:r>
          </w:p>
        </w:tc>
      </w:tr>
      <w:tr w:rsidR="00E34DFE" w:rsidRPr="00EB072A" w14:paraId="71F185BC" w14:textId="77777777" w:rsidTr="006C273B">
        <w:tc>
          <w:tcPr>
            <w:tcW w:w="667" w:type="dxa"/>
            <w:tcBorders>
              <w:bottom w:val="single" w:sz="4" w:space="0" w:color="auto"/>
            </w:tcBorders>
            <w:hideMark/>
          </w:tcPr>
          <w:sdt>
            <w:sdtPr>
              <w:rPr>
                <w:sz w:val="16"/>
                <w:szCs w:val="16"/>
              </w:rPr>
              <w:id w:val="-2072339798"/>
              <w14:checkbox>
                <w14:checked w14:val="0"/>
                <w14:checkedState w14:val="2612" w14:font="MS Gothic"/>
                <w14:uncheckedState w14:val="2610" w14:font="MS Gothic"/>
              </w14:checkbox>
            </w:sdtPr>
            <w:sdtEndPr/>
            <w:sdtContent>
              <w:p w14:paraId="4BCCFBC9"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single" w:sz="4" w:space="0" w:color="auto"/>
            </w:tcBorders>
            <w:hideMark/>
          </w:tcPr>
          <w:p w14:paraId="11E4320D"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7A60E301" w14:textId="77777777" w:rsidR="00E34DFE" w:rsidRPr="007A027E" w:rsidRDefault="00E34DFE" w:rsidP="006C273B">
            <w:pPr>
              <w:spacing w:before="40" w:after="40" w:line="240" w:lineRule="auto"/>
              <w:rPr>
                <w:sz w:val="16"/>
                <w:szCs w:val="16"/>
                <w:lang w:val="de-CH"/>
              </w:rPr>
            </w:pPr>
            <w:r w:rsidRPr="007A027E">
              <w:rPr>
                <w:sz w:val="16"/>
                <w:szCs w:val="16"/>
                <w:lang w:val="de-CH"/>
              </w:rPr>
              <w:t>Bei terminal sterilisierten, sterilen Produkten sind Re-Validierungsstudien durchgeführt worden. Ggf. sind die Nummern der in den Re-Validierungsstudien verwendeten Chargen anzugeben.</w:t>
            </w:r>
          </w:p>
        </w:tc>
      </w:tr>
      <w:tr w:rsidR="00E34DFE" w:rsidRPr="00EB072A" w14:paraId="25627BD5" w14:textId="77777777" w:rsidTr="006C273B">
        <w:tc>
          <w:tcPr>
            <w:tcW w:w="667" w:type="dxa"/>
            <w:tcBorders>
              <w:bottom w:val="single" w:sz="4" w:space="0" w:color="auto"/>
            </w:tcBorders>
          </w:tcPr>
          <w:sdt>
            <w:sdtPr>
              <w:rPr>
                <w:sz w:val="16"/>
                <w:szCs w:val="16"/>
              </w:rPr>
              <w:id w:val="-1039820505"/>
              <w14:checkbox>
                <w14:checked w14:val="0"/>
                <w14:checkedState w14:val="2612" w14:font="MS Gothic"/>
                <w14:uncheckedState w14:val="2610" w14:font="MS Gothic"/>
              </w14:checkbox>
            </w:sdtPr>
            <w:sdtEndPr/>
            <w:sdtContent>
              <w:p w14:paraId="59A47E8C"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1697A770"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tcPr>
          <w:p w14:paraId="52FF40B7" w14:textId="77777777" w:rsidR="00E34DFE" w:rsidRPr="007A027E" w:rsidRDefault="00E34DFE" w:rsidP="006C273B">
            <w:pPr>
              <w:spacing w:before="40" w:after="40" w:line="240" w:lineRule="auto"/>
              <w:rPr>
                <w:sz w:val="16"/>
                <w:szCs w:val="16"/>
                <w:lang w:val="de-CH"/>
              </w:rPr>
            </w:pPr>
            <w:r w:rsidRPr="007A027E">
              <w:rPr>
                <w:sz w:val="16"/>
                <w:szCs w:val="16"/>
                <w:lang w:val="de-CH"/>
              </w:rPr>
              <w:t>Bei einer Änderung des Kopfraums oder des Oberflächen/Volumen-Verhältnisses eine Erklärung, dass die geforderten Stabilitätsstudien nach den Bedingungen der VICH-Leitlinien angelaufen sind (unter Angabe der betreffenden Chargennummern),ggf. dass der Gesuchstellerin zum Zeitpunkt der Umsetzung einer Änderung des Typs IA bzw. zum Zeitpunkt der Einreichung einer Änderung des Typs IB die geforderten zufriedenstellenden Mindestdaten zur Stabilität vorlagen und dass die vorliegenden Ergebnisse nicht auf ein Problem hindeuteten. Eine Bestätigung, dass die Studien abgeschlossen und die Daten unverzüglich Swissmedic vorgelegt werden, wenn sie ausserhalb der Spezifikationen liegen oder wenn sie bei Ablauf der Haltbarkeitsfrist ausserhalb der Spezifikationen liegen könnten (inklusive eines Vorschlags für Abhilfemassnahmen).</w:t>
            </w:r>
          </w:p>
        </w:tc>
      </w:tr>
    </w:tbl>
    <w:p w14:paraId="4E355B91"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49E40ED0" w14:textId="77777777" w:rsidTr="006C273B">
        <w:tc>
          <w:tcPr>
            <w:tcW w:w="9923" w:type="dxa"/>
            <w:gridSpan w:val="2"/>
            <w:tcBorders>
              <w:top w:val="single" w:sz="4" w:space="0" w:color="C0C0C0"/>
              <w:left w:val="nil"/>
              <w:bottom w:val="single" w:sz="4" w:space="0" w:color="C0C0C0"/>
              <w:right w:val="nil"/>
            </w:tcBorders>
            <w:vAlign w:val="center"/>
            <w:hideMark/>
          </w:tcPr>
          <w:p w14:paraId="7006A490"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30D5B0A1" w14:textId="77777777" w:rsidTr="006C273B">
        <w:tc>
          <w:tcPr>
            <w:tcW w:w="9923" w:type="dxa"/>
            <w:gridSpan w:val="2"/>
            <w:tcBorders>
              <w:top w:val="single" w:sz="4" w:space="0" w:color="C0C0C0"/>
              <w:left w:val="nil"/>
              <w:bottom w:val="single" w:sz="4" w:space="0" w:color="C0C0C0"/>
              <w:right w:val="nil"/>
            </w:tcBorders>
          </w:tcPr>
          <w:p w14:paraId="4D192DFC" w14:textId="77777777" w:rsidR="00E34DFE" w:rsidRPr="00D73B7B" w:rsidRDefault="006B077B" w:rsidP="006C273B">
            <w:pPr>
              <w:spacing w:before="40" w:after="40" w:line="240" w:lineRule="auto"/>
              <w:rPr>
                <w:sz w:val="20"/>
                <w:szCs w:val="20"/>
              </w:rPr>
            </w:pPr>
            <w:sdt>
              <w:sdtPr>
                <w:rPr>
                  <w:sz w:val="20"/>
                  <w:szCs w:val="20"/>
                </w:rPr>
                <w:id w:val="-287426975"/>
                <w:placeholder>
                  <w:docPart w:val="A90DC1BBC6E247BABE2E4A983C6CB9DA"/>
                </w:placeholder>
                <w:temporary/>
                <w:showingPlcHdr/>
                <w:text w:multiLine="1"/>
              </w:sdtPr>
              <w:sdtEndPr/>
              <w:sdtContent>
                <w:r w:rsidR="00E34DFE" w:rsidRPr="00D73B7B">
                  <w:rPr>
                    <w:rStyle w:val="Platzhaltertext"/>
                    <w:sz w:val="20"/>
                    <w:szCs w:val="20"/>
                  </w:rPr>
                  <w:t>……</w:t>
                </w:r>
              </w:sdtContent>
            </w:sdt>
          </w:p>
          <w:p w14:paraId="5A05F004" w14:textId="77777777" w:rsidR="00E34DFE" w:rsidRPr="00D73B7B" w:rsidRDefault="00E34DFE" w:rsidP="006C273B">
            <w:pPr>
              <w:spacing w:before="40" w:after="40" w:line="240" w:lineRule="auto"/>
              <w:rPr>
                <w:sz w:val="20"/>
                <w:szCs w:val="20"/>
              </w:rPr>
            </w:pPr>
          </w:p>
        </w:tc>
      </w:tr>
      <w:tr w:rsidR="00E34DFE" w:rsidRPr="00D73B7B" w14:paraId="17CCC829" w14:textId="77777777" w:rsidTr="006C273B">
        <w:tc>
          <w:tcPr>
            <w:tcW w:w="5068" w:type="dxa"/>
            <w:tcBorders>
              <w:top w:val="single" w:sz="4" w:space="0" w:color="C0C0C0"/>
              <w:left w:val="nil"/>
              <w:bottom w:val="single" w:sz="4" w:space="0" w:color="C0C0C0"/>
              <w:right w:val="single" w:sz="4" w:space="0" w:color="C0C0C0"/>
            </w:tcBorders>
            <w:hideMark/>
          </w:tcPr>
          <w:p w14:paraId="10E5EEE7"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00AC24C"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0D8869B" w14:textId="77777777" w:rsidTr="006C273B">
        <w:tc>
          <w:tcPr>
            <w:tcW w:w="5068" w:type="dxa"/>
            <w:tcBorders>
              <w:top w:val="single" w:sz="4" w:space="0" w:color="C0C0C0"/>
              <w:left w:val="nil"/>
              <w:bottom w:val="single" w:sz="4" w:space="0" w:color="C0C0C0"/>
              <w:right w:val="single" w:sz="4" w:space="0" w:color="C0C0C0"/>
            </w:tcBorders>
          </w:tcPr>
          <w:p w14:paraId="26278B9D" w14:textId="77777777" w:rsidR="00E34DFE" w:rsidRPr="00D73B7B" w:rsidRDefault="006B077B" w:rsidP="006C273B">
            <w:pPr>
              <w:spacing w:before="40" w:after="40" w:line="240" w:lineRule="auto"/>
              <w:rPr>
                <w:sz w:val="20"/>
                <w:szCs w:val="20"/>
              </w:rPr>
            </w:pPr>
            <w:sdt>
              <w:sdtPr>
                <w:rPr>
                  <w:sz w:val="20"/>
                  <w:szCs w:val="20"/>
                </w:rPr>
                <w:id w:val="2076153690"/>
                <w:placeholder>
                  <w:docPart w:val="A1C4F6883D374AEDB1E4A9CAB70E2065"/>
                </w:placeholder>
                <w:temporary/>
                <w:showingPlcHdr/>
                <w:text w:multiLine="1"/>
              </w:sdtPr>
              <w:sdtEndPr/>
              <w:sdtContent>
                <w:r w:rsidR="00E34DFE" w:rsidRPr="00D73B7B">
                  <w:rPr>
                    <w:rStyle w:val="Platzhaltertext"/>
                    <w:sz w:val="20"/>
                    <w:szCs w:val="20"/>
                  </w:rPr>
                  <w:t>……</w:t>
                </w:r>
              </w:sdtContent>
            </w:sdt>
          </w:p>
          <w:p w14:paraId="5623BAC9"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3C18610" w14:textId="77777777" w:rsidR="00E34DFE" w:rsidRPr="00D73B7B" w:rsidRDefault="006B077B" w:rsidP="006C273B">
            <w:pPr>
              <w:spacing w:before="40" w:after="40" w:line="240" w:lineRule="auto"/>
              <w:rPr>
                <w:sz w:val="20"/>
                <w:szCs w:val="20"/>
              </w:rPr>
            </w:pPr>
            <w:sdt>
              <w:sdtPr>
                <w:rPr>
                  <w:sz w:val="20"/>
                  <w:szCs w:val="20"/>
                </w:rPr>
                <w:id w:val="-1446539429"/>
                <w:placeholder>
                  <w:docPart w:val="0AA05C08386E4385B3E45BEF49F3CF28"/>
                </w:placeholder>
                <w:temporary/>
                <w:showingPlcHdr/>
                <w:text w:multiLine="1"/>
              </w:sdtPr>
              <w:sdtEndPr/>
              <w:sdtContent>
                <w:r w:rsidR="00E34DFE" w:rsidRPr="00D73B7B">
                  <w:rPr>
                    <w:rStyle w:val="Platzhaltertext"/>
                    <w:sz w:val="20"/>
                    <w:szCs w:val="20"/>
                  </w:rPr>
                  <w:t>……</w:t>
                </w:r>
              </w:sdtContent>
            </w:sdt>
          </w:p>
          <w:p w14:paraId="2240F3DF" w14:textId="77777777" w:rsidR="00E34DFE" w:rsidRPr="00D73B7B" w:rsidRDefault="00E34DFE" w:rsidP="006C273B">
            <w:pPr>
              <w:spacing w:before="40" w:after="40" w:line="240" w:lineRule="auto"/>
              <w:rPr>
                <w:sz w:val="20"/>
                <w:szCs w:val="20"/>
              </w:rPr>
            </w:pPr>
          </w:p>
        </w:tc>
      </w:tr>
    </w:tbl>
    <w:p w14:paraId="7DB0C4EB" w14:textId="77777777" w:rsidR="00E34DFE" w:rsidRDefault="00E34DFE" w:rsidP="00E34DFE">
      <w:pPr>
        <w:spacing w:before="40" w:after="40" w:line="240" w:lineRule="auto"/>
        <w:rPr>
          <w:lang w:eastAsia="de-CH"/>
        </w:rPr>
      </w:pPr>
    </w:p>
    <w:p w14:paraId="017F58B2" w14:textId="77777777" w:rsidR="00E34DFE" w:rsidRDefault="00E34DFE" w:rsidP="00E34DFE">
      <w:pPr>
        <w:pStyle w:val="berschrift5Buchstaben"/>
      </w:pPr>
      <w:r>
        <w:rPr>
          <w:lang w:eastAsia="de-CH"/>
        </w:rPr>
        <w:br w:type="page"/>
      </w:r>
      <w:r w:rsidRPr="007D3E18">
        <w:lastRenderedPageBreak/>
        <w:t>F.II.</w:t>
      </w:r>
      <w:r>
        <w:t>e.5</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3A462CB6" w14:textId="77777777" w:rsidTr="006C273B">
        <w:tc>
          <w:tcPr>
            <w:tcW w:w="1086" w:type="dxa"/>
            <w:gridSpan w:val="2"/>
            <w:hideMark/>
          </w:tcPr>
          <w:p w14:paraId="0D7A58BE" w14:textId="77777777" w:rsidR="00E34DFE" w:rsidRPr="00D73B7B" w:rsidRDefault="00E34DFE" w:rsidP="006C273B">
            <w:pPr>
              <w:spacing w:before="40" w:after="40" w:line="240" w:lineRule="auto"/>
              <w:rPr>
                <w:sz w:val="16"/>
                <w:szCs w:val="16"/>
              </w:rPr>
            </w:pPr>
            <w:r>
              <w:rPr>
                <w:b/>
                <w:sz w:val="16"/>
                <w:szCs w:val="16"/>
                <w:lang w:eastAsia="de-CH"/>
              </w:rPr>
              <w:t>F.II.e.5</w:t>
            </w:r>
          </w:p>
        </w:tc>
        <w:tc>
          <w:tcPr>
            <w:tcW w:w="5098" w:type="dxa"/>
          </w:tcPr>
          <w:p w14:paraId="29AB2DB8"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der Packungsgrösse des Fertigprodukts</w:t>
            </w:r>
          </w:p>
        </w:tc>
        <w:tc>
          <w:tcPr>
            <w:tcW w:w="1466" w:type="dxa"/>
            <w:hideMark/>
          </w:tcPr>
          <w:p w14:paraId="2705AFC5"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2034D213"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256BF942"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2CC20DC1" w14:textId="77777777" w:rsidTr="006C273B">
        <w:tc>
          <w:tcPr>
            <w:tcW w:w="1086" w:type="dxa"/>
            <w:gridSpan w:val="2"/>
            <w:hideMark/>
          </w:tcPr>
          <w:p w14:paraId="312E0824" w14:textId="77777777" w:rsidR="00E34DFE" w:rsidRPr="00D73B7B" w:rsidRDefault="006B077B" w:rsidP="006C273B">
            <w:pPr>
              <w:spacing w:before="40" w:after="40" w:line="240" w:lineRule="auto"/>
              <w:rPr>
                <w:sz w:val="16"/>
                <w:szCs w:val="16"/>
              </w:rPr>
            </w:pPr>
            <w:sdt>
              <w:sdtPr>
                <w:rPr>
                  <w:sz w:val="16"/>
                  <w:szCs w:val="16"/>
                </w:rPr>
                <w:id w:val="-401607669"/>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4DFB09EB"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Änderung der Anzahl der Einheiten (z. B. Tabletten, Ampullen) in einer Packung</w:t>
            </w:r>
            <w:r w:rsidRPr="007A027E">
              <w:rPr>
                <w:lang w:val="de-CH"/>
              </w:rPr>
              <w:t xml:space="preserve"> </w:t>
            </w:r>
            <w:r w:rsidRPr="007A027E">
              <w:rPr>
                <w:sz w:val="16"/>
                <w:szCs w:val="16"/>
                <w:lang w:val="de-CH"/>
              </w:rPr>
              <w:t>ausserhalb des Bereichs der derzeit genehmigten Packungsgrössen.</w:t>
            </w:r>
          </w:p>
        </w:tc>
        <w:tc>
          <w:tcPr>
            <w:tcW w:w="1466" w:type="dxa"/>
          </w:tcPr>
          <w:p w14:paraId="32B86918" w14:textId="77777777" w:rsidR="00E34DFE" w:rsidRPr="00D73B7B" w:rsidRDefault="00E34DFE" w:rsidP="006C273B">
            <w:pPr>
              <w:spacing w:before="40" w:after="40" w:line="240" w:lineRule="auto"/>
              <w:rPr>
                <w:sz w:val="16"/>
                <w:szCs w:val="16"/>
              </w:rPr>
            </w:pPr>
            <w:r>
              <w:rPr>
                <w:sz w:val="16"/>
                <w:szCs w:val="16"/>
              </w:rPr>
              <w:t>1, 2, 3</w:t>
            </w:r>
          </w:p>
        </w:tc>
        <w:tc>
          <w:tcPr>
            <w:tcW w:w="1712" w:type="dxa"/>
          </w:tcPr>
          <w:p w14:paraId="67A486B2" w14:textId="77777777" w:rsidR="00E34DFE" w:rsidRPr="007C5807" w:rsidRDefault="00E34DFE" w:rsidP="006C273B">
            <w:pPr>
              <w:spacing w:before="40" w:after="40" w:line="240" w:lineRule="auto"/>
              <w:rPr>
                <w:sz w:val="16"/>
                <w:szCs w:val="16"/>
              </w:rPr>
            </w:pPr>
            <w:r w:rsidRPr="007C5807">
              <w:rPr>
                <w:sz w:val="16"/>
                <w:szCs w:val="16"/>
              </w:rPr>
              <w:t xml:space="preserve">Verkürzt </w:t>
            </w:r>
          </w:p>
        </w:tc>
        <w:tc>
          <w:tcPr>
            <w:tcW w:w="607" w:type="dxa"/>
          </w:tcPr>
          <w:p w14:paraId="2DD057B9" w14:textId="77777777" w:rsidR="00E34DFE" w:rsidRPr="001B65D4" w:rsidRDefault="00E34DFE" w:rsidP="006C273B">
            <w:pPr>
              <w:spacing w:before="40" w:after="40" w:line="240" w:lineRule="auto"/>
              <w:rPr>
                <w:sz w:val="16"/>
                <w:szCs w:val="16"/>
              </w:rPr>
            </w:pPr>
            <w:r>
              <w:rPr>
                <w:sz w:val="16"/>
                <w:szCs w:val="16"/>
              </w:rPr>
              <w:t>6113</w:t>
            </w:r>
          </w:p>
        </w:tc>
      </w:tr>
      <w:tr w:rsidR="00E34DFE" w:rsidRPr="00D73B7B" w14:paraId="147FC4D9" w14:textId="77777777" w:rsidTr="006C273B">
        <w:tc>
          <w:tcPr>
            <w:tcW w:w="1086" w:type="dxa"/>
            <w:gridSpan w:val="2"/>
            <w:hideMark/>
          </w:tcPr>
          <w:p w14:paraId="2B966BC6" w14:textId="77777777" w:rsidR="00E34DFE" w:rsidRPr="00D73B7B" w:rsidRDefault="006B077B" w:rsidP="006C273B">
            <w:pPr>
              <w:spacing w:before="40" w:after="40" w:line="240" w:lineRule="auto"/>
              <w:rPr>
                <w:sz w:val="16"/>
                <w:szCs w:val="16"/>
              </w:rPr>
            </w:pPr>
            <w:sdt>
              <w:sdtPr>
                <w:rPr>
                  <w:sz w:val="16"/>
                  <w:szCs w:val="16"/>
                </w:rPr>
                <w:id w:val="1639841994"/>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44B1496C"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Änderung des Füllgewichts oder Füllvolumens steriler parenteraler Arzneimittel mit Mehrfachdosen (oder einer Einzeldosis, teilweise Verwendung) einschliesslich biologischer, immunologischer und parenteraler Arzneimittel</w:t>
            </w:r>
          </w:p>
        </w:tc>
        <w:tc>
          <w:tcPr>
            <w:tcW w:w="1466" w:type="dxa"/>
          </w:tcPr>
          <w:p w14:paraId="605A7A71" w14:textId="77777777" w:rsidR="00E34DFE" w:rsidRPr="007A027E" w:rsidRDefault="00E34DFE" w:rsidP="006C273B">
            <w:pPr>
              <w:spacing w:before="40" w:after="40" w:line="240" w:lineRule="auto"/>
              <w:rPr>
                <w:sz w:val="16"/>
                <w:szCs w:val="16"/>
                <w:lang w:val="de-CH"/>
              </w:rPr>
            </w:pPr>
          </w:p>
        </w:tc>
        <w:tc>
          <w:tcPr>
            <w:tcW w:w="1712" w:type="dxa"/>
          </w:tcPr>
          <w:p w14:paraId="0A182276"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5AEEC170" w14:textId="77777777" w:rsidR="00E34DFE" w:rsidRPr="001B65D4" w:rsidRDefault="00E34DFE" w:rsidP="006C273B">
            <w:pPr>
              <w:spacing w:before="40" w:after="40" w:line="240" w:lineRule="auto"/>
              <w:rPr>
                <w:sz w:val="16"/>
                <w:szCs w:val="16"/>
              </w:rPr>
            </w:pPr>
            <w:r>
              <w:rPr>
                <w:sz w:val="16"/>
                <w:szCs w:val="16"/>
              </w:rPr>
              <w:t>6114</w:t>
            </w:r>
          </w:p>
        </w:tc>
      </w:tr>
      <w:tr w:rsidR="00E34DFE" w:rsidRPr="00D73B7B" w14:paraId="2FCEB779" w14:textId="77777777" w:rsidTr="006C273B">
        <w:tc>
          <w:tcPr>
            <w:tcW w:w="1086" w:type="dxa"/>
            <w:gridSpan w:val="2"/>
            <w:hideMark/>
          </w:tcPr>
          <w:p w14:paraId="04AF8689" w14:textId="77777777" w:rsidR="00E34DFE" w:rsidRPr="00D73B7B" w:rsidRDefault="006B077B" w:rsidP="006C273B">
            <w:pPr>
              <w:spacing w:before="40" w:after="40" w:line="240" w:lineRule="auto"/>
              <w:rPr>
                <w:sz w:val="16"/>
                <w:szCs w:val="16"/>
              </w:rPr>
            </w:pPr>
            <w:sdt>
              <w:sdtPr>
                <w:rPr>
                  <w:sz w:val="16"/>
                  <w:szCs w:val="16"/>
                </w:rPr>
                <w:id w:val="-1505345586"/>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c)</w:t>
            </w:r>
          </w:p>
        </w:tc>
        <w:tc>
          <w:tcPr>
            <w:tcW w:w="5098" w:type="dxa"/>
          </w:tcPr>
          <w:p w14:paraId="5CC8F71B"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Änderung des Füllgewichts oder Füllvolumens nicht-parenteraler Arzneimittel in Mehrfachdosen (oder einer Einzeldosis, teilweise Verwendung)</w:t>
            </w:r>
          </w:p>
        </w:tc>
        <w:tc>
          <w:tcPr>
            <w:tcW w:w="1466" w:type="dxa"/>
          </w:tcPr>
          <w:p w14:paraId="24BCAFA3" w14:textId="77777777" w:rsidR="00E34DFE" w:rsidRPr="00D73B7B" w:rsidRDefault="00E34DFE" w:rsidP="006C273B">
            <w:pPr>
              <w:spacing w:before="40" w:after="40" w:line="240" w:lineRule="auto"/>
              <w:rPr>
                <w:sz w:val="16"/>
                <w:szCs w:val="16"/>
              </w:rPr>
            </w:pPr>
            <w:r>
              <w:rPr>
                <w:sz w:val="16"/>
                <w:szCs w:val="16"/>
              </w:rPr>
              <w:t>1, 2, 3</w:t>
            </w:r>
          </w:p>
        </w:tc>
        <w:tc>
          <w:tcPr>
            <w:tcW w:w="1712" w:type="dxa"/>
          </w:tcPr>
          <w:p w14:paraId="75AAB81C"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3165F758" w14:textId="77777777" w:rsidR="00E34DFE" w:rsidRPr="001B65D4" w:rsidRDefault="00E34DFE" w:rsidP="006C273B">
            <w:pPr>
              <w:spacing w:before="40" w:after="40" w:line="240" w:lineRule="auto"/>
              <w:rPr>
                <w:sz w:val="16"/>
                <w:szCs w:val="16"/>
              </w:rPr>
            </w:pPr>
            <w:r>
              <w:rPr>
                <w:sz w:val="16"/>
                <w:szCs w:val="16"/>
              </w:rPr>
              <w:t>6115</w:t>
            </w:r>
          </w:p>
        </w:tc>
      </w:tr>
      <w:tr w:rsidR="00E34DFE" w:rsidRPr="00D73B7B" w14:paraId="760CB4D6" w14:textId="77777777" w:rsidTr="006C273B">
        <w:tc>
          <w:tcPr>
            <w:tcW w:w="1086" w:type="dxa"/>
            <w:gridSpan w:val="2"/>
          </w:tcPr>
          <w:p w14:paraId="286161E5" w14:textId="77777777" w:rsidR="00E34DFE" w:rsidRDefault="006B077B" w:rsidP="006C273B">
            <w:pPr>
              <w:spacing w:before="40" w:after="40" w:line="240" w:lineRule="auto"/>
              <w:rPr>
                <w:sz w:val="16"/>
                <w:szCs w:val="16"/>
              </w:rPr>
            </w:pPr>
            <w:sdt>
              <w:sdtPr>
                <w:rPr>
                  <w:sz w:val="16"/>
                  <w:szCs w:val="16"/>
                </w:rPr>
                <w:id w:val="40027058"/>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3AF545DD" w14:textId="77777777" w:rsidR="00E34DFE" w:rsidRPr="00D73B7B" w:rsidRDefault="00E34DFE" w:rsidP="006C273B">
            <w:pPr>
              <w:spacing w:before="40" w:after="40" w:line="240" w:lineRule="auto"/>
              <w:rPr>
                <w:sz w:val="16"/>
                <w:szCs w:val="16"/>
              </w:rPr>
            </w:pPr>
            <w:r w:rsidRPr="00036266">
              <w:rPr>
                <w:sz w:val="16"/>
                <w:szCs w:val="16"/>
              </w:rPr>
              <w:t>Andere Änderung</w:t>
            </w:r>
          </w:p>
        </w:tc>
        <w:tc>
          <w:tcPr>
            <w:tcW w:w="1466" w:type="dxa"/>
          </w:tcPr>
          <w:p w14:paraId="6E86078C" w14:textId="77777777" w:rsidR="00E34DFE" w:rsidRDefault="00E34DFE" w:rsidP="006C273B">
            <w:pPr>
              <w:spacing w:before="40" w:after="40" w:line="240" w:lineRule="auto"/>
              <w:rPr>
                <w:sz w:val="16"/>
                <w:szCs w:val="16"/>
              </w:rPr>
            </w:pPr>
          </w:p>
        </w:tc>
        <w:tc>
          <w:tcPr>
            <w:tcW w:w="1712" w:type="dxa"/>
          </w:tcPr>
          <w:p w14:paraId="26DC8504"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74E7A75E" w14:textId="77777777" w:rsidR="00E34DFE" w:rsidRPr="001B65D4" w:rsidRDefault="00E34DFE" w:rsidP="006C273B">
            <w:pPr>
              <w:spacing w:before="40" w:after="40" w:line="240" w:lineRule="auto"/>
              <w:rPr>
                <w:sz w:val="16"/>
                <w:szCs w:val="16"/>
              </w:rPr>
            </w:pPr>
            <w:r>
              <w:rPr>
                <w:sz w:val="16"/>
                <w:szCs w:val="16"/>
              </w:rPr>
              <w:t>6116</w:t>
            </w:r>
          </w:p>
        </w:tc>
      </w:tr>
      <w:tr w:rsidR="00E34DFE" w:rsidRPr="00D73B7B" w14:paraId="09E3E05F" w14:textId="77777777" w:rsidTr="006C273B">
        <w:trPr>
          <w:trHeight w:val="404"/>
        </w:trPr>
        <w:tc>
          <w:tcPr>
            <w:tcW w:w="1086" w:type="dxa"/>
            <w:gridSpan w:val="2"/>
          </w:tcPr>
          <w:p w14:paraId="608260F7" w14:textId="77777777" w:rsidR="00E34DFE" w:rsidRPr="00D73B7B" w:rsidRDefault="00E34DFE" w:rsidP="006C273B">
            <w:pPr>
              <w:spacing w:before="40" w:after="40" w:line="240" w:lineRule="auto"/>
              <w:rPr>
                <w:sz w:val="16"/>
                <w:szCs w:val="16"/>
              </w:rPr>
            </w:pPr>
          </w:p>
        </w:tc>
        <w:tc>
          <w:tcPr>
            <w:tcW w:w="8883" w:type="dxa"/>
            <w:gridSpan w:val="4"/>
            <w:hideMark/>
          </w:tcPr>
          <w:p w14:paraId="04CEBAE0"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60D34489" w14:textId="77777777" w:rsidTr="006C273B">
        <w:tc>
          <w:tcPr>
            <w:tcW w:w="667" w:type="dxa"/>
            <w:tcBorders>
              <w:bottom w:val="single" w:sz="4" w:space="0" w:color="auto"/>
            </w:tcBorders>
          </w:tcPr>
          <w:sdt>
            <w:sdtPr>
              <w:rPr>
                <w:sz w:val="16"/>
                <w:szCs w:val="16"/>
              </w:rPr>
              <w:id w:val="-184206945"/>
              <w14:checkbox>
                <w14:checked w14:val="0"/>
                <w14:checkedState w14:val="2612" w14:font="MS Gothic"/>
                <w14:uncheckedState w14:val="2610" w14:font="MS Gothic"/>
              </w14:checkbox>
            </w:sdtPr>
            <w:sdtEndPr/>
            <w:sdtContent>
              <w:p w14:paraId="06234A72"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12EBB828"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7804879B" w14:textId="77777777" w:rsidR="00E34DFE" w:rsidRPr="007A027E" w:rsidRDefault="00E34DFE" w:rsidP="006C273B">
            <w:pPr>
              <w:spacing w:before="40" w:after="40" w:line="240" w:lineRule="auto"/>
              <w:rPr>
                <w:sz w:val="16"/>
                <w:szCs w:val="16"/>
                <w:lang w:val="de-CH"/>
              </w:rPr>
            </w:pPr>
            <w:r w:rsidRPr="007A027E">
              <w:rPr>
                <w:sz w:val="16"/>
                <w:szCs w:val="16"/>
                <w:lang w:val="de-CH"/>
              </w:rPr>
              <w:t>Aktualisierte Unterlagen der Zulassungsdokumentation sowie ggf. überarbeitete Arzneimittelinformations- und/oder Packmitteltexte.</w:t>
            </w:r>
          </w:p>
        </w:tc>
      </w:tr>
      <w:tr w:rsidR="00E34DFE" w:rsidRPr="00EB072A" w14:paraId="18157442" w14:textId="77777777" w:rsidTr="006C273B">
        <w:tc>
          <w:tcPr>
            <w:tcW w:w="667" w:type="dxa"/>
            <w:tcBorders>
              <w:bottom w:val="single" w:sz="4" w:space="0" w:color="auto"/>
            </w:tcBorders>
            <w:hideMark/>
          </w:tcPr>
          <w:sdt>
            <w:sdtPr>
              <w:rPr>
                <w:sz w:val="16"/>
                <w:szCs w:val="16"/>
              </w:rPr>
              <w:id w:val="-808789665"/>
              <w14:checkbox>
                <w14:checked w14:val="0"/>
                <w14:checkedState w14:val="2612" w14:font="MS Gothic"/>
                <w14:uncheckedState w14:val="2610" w14:font="MS Gothic"/>
              </w14:checkbox>
            </w:sdtPr>
            <w:sdtEndPr/>
            <w:sdtContent>
              <w:p w14:paraId="23F92618"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single" w:sz="4" w:space="0" w:color="auto"/>
            </w:tcBorders>
            <w:hideMark/>
          </w:tcPr>
          <w:p w14:paraId="283736E5"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6941B04D" w14:textId="77777777" w:rsidR="00E34DFE" w:rsidRPr="007A027E" w:rsidRDefault="00E34DFE" w:rsidP="006C273B">
            <w:pPr>
              <w:spacing w:before="40" w:after="40" w:line="240" w:lineRule="auto"/>
              <w:rPr>
                <w:sz w:val="16"/>
                <w:szCs w:val="16"/>
                <w:lang w:val="de-CH"/>
              </w:rPr>
            </w:pPr>
            <w:r w:rsidRPr="007A027E">
              <w:rPr>
                <w:sz w:val="16"/>
                <w:szCs w:val="16"/>
                <w:lang w:val="de-CH"/>
              </w:rPr>
              <w:t>Begründung der neuen/verbleibenden Packungsgrösse, aus der hervorgeht, dass die neue/verbleibende Grösse den genehmigten Dosierungsanweisungen und der genehmigten Behandlungsdauer gemäss der Fachinformation entspricht.</w:t>
            </w:r>
          </w:p>
        </w:tc>
      </w:tr>
      <w:tr w:rsidR="00E34DFE" w:rsidRPr="00EB072A" w14:paraId="7682B248" w14:textId="77777777" w:rsidTr="006C273B">
        <w:tc>
          <w:tcPr>
            <w:tcW w:w="667" w:type="dxa"/>
            <w:tcBorders>
              <w:bottom w:val="single" w:sz="4" w:space="0" w:color="auto"/>
            </w:tcBorders>
          </w:tcPr>
          <w:sdt>
            <w:sdtPr>
              <w:rPr>
                <w:sz w:val="16"/>
                <w:szCs w:val="16"/>
              </w:rPr>
              <w:id w:val="-2090536193"/>
              <w14:checkbox>
                <w14:checked w14:val="0"/>
                <w14:checkedState w14:val="2612" w14:font="MS Gothic"/>
                <w14:uncheckedState w14:val="2610" w14:font="MS Gothic"/>
              </w14:checkbox>
            </w:sdtPr>
            <w:sdtEndPr/>
            <w:sdtContent>
              <w:p w14:paraId="0A19CC3D"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1ABD05D9"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tcPr>
          <w:p w14:paraId="60960675" w14:textId="77777777" w:rsidR="00E34DFE" w:rsidRPr="007A027E" w:rsidRDefault="00E34DFE" w:rsidP="006C273B">
            <w:pPr>
              <w:spacing w:before="40" w:after="40" w:line="240" w:lineRule="auto"/>
              <w:rPr>
                <w:sz w:val="16"/>
                <w:szCs w:val="16"/>
                <w:lang w:val="de-CH"/>
              </w:rPr>
            </w:pPr>
            <w:r w:rsidRPr="007A027E">
              <w:rPr>
                <w:sz w:val="16"/>
                <w:szCs w:val="16"/>
                <w:lang w:val="de-CH"/>
              </w:rPr>
              <w:t>Erklärung, dass bei Produkten, bei denen Stabilitätsparameter betroffen sein könnten, Stabilitätsstudien nach den einschlägigen Richtlinien durchgeführt werden; Daten sind nur dann zu melden, wenn sie ausserhalb der Spezifikationen liegen (inklusive eines Vorschlags für Abhilfemassnahmen).</w:t>
            </w:r>
          </w:p>
        </w:tc>
      </w:tr>
    </w:tbl>
    <w:p w14:paraId="0EFE770F"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1613990C" w14:textId="77777777" w:rsidTr="006C273B">
        <w:tc>
          <w:tcPr>
            <w:tcW w:w="9923" w:type="dxa"/>
            <w:gridSpan w:val="2"/>
            <w:tcBorders>
              <w:top w:val="single" w:sz="4" w:space="0" w:color="C0C0C0"/>
              <w:left w:val="nil"/>
              <w:bottom w:val="single" w:sz="4" w:space="0" w:color="C0C0C0"/>
              <w:right w:val="nil"/>
            </w:tcBorders>
            <w:vAlign w:val="center"/>
            <w:hideMark/>
          </w:tcPr>
          <w:p w14:paraId="532A3A83"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43EB7E2D" w14:textId="77777777" w:rsidTr="006C273B">
        <w:tc>
          <w:tcPr>
            <w:tcW w:w="9923" w:type="dxa"/>
            <w:gridSpan w:val="2"/>
            <w:tcBorders>
              <w:top w:val="single" w:sz="4" w:space="0" w:color="C0C0C0"/>
              <w:left w:val="nil"/>
              <w:bottom w:val="single" w:sz="4" w:space="0" w:color="C0C0C0"/>
              <w:right w:val="nil"/>
            </w:tcBorders>
          </w:tcPr>
          <w:p w14:paraId="08E31297" w14:textId="77777777" w:rsidR="00E34DFE" w:rsidRPr="00D73B7B" w:rsidRDefault="006B077B" w:rsidP="006C273B">
            <w:pPr>
              <w:spacing w:before="40" w:after="40" w:line="240" w:lineRule="auto"/>
              <w:rPr>
                <w:sz w:val="20"/>
                <w:szCs w:val="20"/>
              </w:rPr>
            </w:pPr>
            <w:sdt>
              <w:sdtPr>
                <w:rPr>
                  <w:sz w:val="20"/>
                  <w:szCs w:val="20"/>
                </w:rPr>
                <w:id w:val="2066520738"/>
                <w:placeholder>
                  <w:docPart w:val="7C2C6267E9D04532A72E8D5834AE461E"/>
                </w:placeholder>
                <w:temporary/>
                <w:showingPlcHdr/>
                <w:text w:multiLine="1"/>
              </w:sdtPr>
              <w:sdtEndPr/>
              <w:sdtContent>
                <w:r w:rsidR="00E34DFE" w:rsidRPr="00D73B7B">
                  <w:rPr>
                    <w:rStyle w:val="Platzhaltertext"/>
                    <w:sz w:val="20"/>
                    <w:szCs w:val="20"/>
                  </w:rPr>
                  <w:t>……</w:t>
                </w:r>
              </w:sdtContent>
            </w:sdt>
          </w:p>
          <w:p w14:paraId="0A4CEB4C" w14:textId="77777777" w:rsidR="00E34DFE" w:rsidRPr="00D73B7B" w:rsidRDefault="00E34DFE" w:rsidP="006C273B">
            <w:pPr>
              <w:spacing w:before="40" w:after="40" w:line="240" w:lineRule="auto"/>
              <w:rPr>
                <w:sz w:val="20"/>
                <w:szCs w:val="20"/>
              </w:rPr>
            </w:pPr>
          </w:p>
        </w:tc>
      </w:tr>
      <w:tr w:rsidR="00E34DFE" w:rsidRPr="00D73B7B" w14:paraId="5E5B8FED" w14:textId="77777777" w:rsidTr="006C273B">
        <w:tc>
          <w:tcPr>
            <w:tcW w:w="5068" w:type="dxa"/>
            <w:tcBorders>
              <w:top w:val="single" w:sz="4" w:space="0" w:color="C0C0C0"/>
              <w:left w:val="nil"/>
              <w:bottom w:val="single" w:sz="4" w:space="0" w:color="C0C0C0"/>
              <w:right w:val="single" w:sz="4" w:space="0" w:color="C0C0C0"/>
            </w:tcBorders>
            <w:hideMark/>
          </w:tcPr>
          <w:p w14:paraId="3C546DB3"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E012E58"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2C265E5C" w14:textId="77777777" w:rsidTr="006C273B">
        <w:tc>
          <w:tcPr>
            <w:tcW w:w="5068" w:type="dxa"/>
            <w:tcBorders>
              <w:top w:val="single" w:sz="4" w:space="0" w:color="C0C0C0"/>
              <w:left w:val="nil"/>
              <w:bottom w:val="single" w:sz="4" w:space="0" w:color="C0C0C0"/>
              <w:right w:val="single" w:sz="4" w:space="0" w:color="C0C0C0"/>
            </w:tcBorders>
          </w:tcPr>
          <w:p w14:paraId="79AD6C82" w14:textId="77777777" w:rsidR="00E34DFE" w:rsidRPr="00D73B7B" w:rsidRDefault="006B077B" w:rsidP="006C273B">
            <w:pPr>
              <w:spacing w:before="40" w:after="40" w:line="240" w:lineRule="auto"/>
              <w:rPr>
                <w:sz w:val="20"/>
                <w:szCs w:val="20"/>
              </w:rPr>
            </w:pPr>
            <w:sdt>
              <w:sdtPr>
                <w:rPr>
                  <w:sz w:val="20"/>
                  <w:szCs w:val="20"/>
                </w:rPr>
                <w:id w:val="-1604635251"/>
                <w:placeholder>
                  <w:docPart w:val="7AF13DA285DC4275B3828624843A5903"/>
                </w:placeholder>
                <w:temporary/>
                <w:showingPlcHdr/>
                <w:text w:multiLine="1"/>
              </w:sdtPr>
              <w:sdtEndPr/>
              <w:sdtContent>
                <w:r w:rsidR="00E34DFE" w:rsidRPr="00D73B7B">
                  <w:rPr>
                    <w:rStyle w:val="Platzhaltertext"/>
                    <w:sz w:val="20"/>
                    <w:szCs w:val="20"/>
                  </w:rPr>
                  <w:t>……</w:t>
                </w:r>
              </w:sdtContent>
            </w:sdt>
          </w:p>
          <w:p w14:paraId="0D28A945"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BF28139" w14:textId="77777777" w:rsidR="00E34DFE" w:rsidRPr="00D73B7B" w:rsidRDefault="006B077B" w:rsidP="006C273B">
            <w:pPr>
              <w:spacing w:before="40" w:after="40" w:line="240" w:lineRule="auto"/>
              <w:rPr>
                <w:sz w:val="20"/>
                <w:szCs w:val="20"/>
              </w:rPr>
            </w:pPr>
            <w:sdt>
              <w:sdtPr>
                <w:rPr>
                  <w:sz w:val="20"/>
                  <w:szCs w:val="20"/>
                </w:rPr>
                <w:id w:val="-1034117672"/>
                <w:placeholder>
                  <w:docPart w:val="797946271B0541E5BE6583DD305A9D93"/>
                </w:placeholder>
                <w:temporary/>
                <w:showingPlcHdr/>
                <w:text w:multiLine="1"/>
              </w:sdtPr>
              <w:sdtEndPr/>
              <w:sdtContent>
                <w:r w:rsidR="00E34DFE" w:rsidRPr="00D73B7B">
                  <w:rPr>
                    <w:rStyle w:val="Platzhaltertext"/>
                    <w:sz w:val="20"/>
                    <w:szCs w:val="20"/>
                  </w:rPr>
                  <w:t>……</w:t>
                </w:r>
              </w:sdtContent>
            </w:sdt>
          </w:p>
          <w:p w14:paraId="51545AA5" w14:textId="77777777" w:rsidR="00E34DFE" w:rsidRPr="00D73B7B" w:rsidRDefault="00E34DFE" w:rsidP="006C273B">
            <w:pPr>
              <w:spacing w:before="40" w:after="40" w:line="240" w:lineRule="auto"/>
              <w:rPr>
                <w:sz w:val="20"/>
                <w:szCs w:val="20"/>
              </w:rPr>
            </w:pPr>
          </w:p>
        </w:tc>
      </w:tr>
    </w:tbl>
    <w:p w14:paraId="56FEB0E8" w14:textId="77777777" w:rsidR="00E34DFE" w:rsidRDefault="00E34DFE" w:rsidP="00E34DFE">
      <w:pPr>
        <w:spacing w:before="40" w:after="40" w:line="240" w:lineRule="auto"/>
        <w:rPr>
          <w:lang w:eastAsia="de-CH"/>
        </w:rPr>
      </w:pPr>
    </w:p>
    <w:p w14:paraId="03D5AB0C" w14:textId="77777777" w:rsidR="00E34DFE" w:rsidRDefault="00E34DFE" w:rsidP="00E34DFE">
      <w:pPr>
        <w:pStyle w:val="berschrift5Buchstaben"/>
      </w:pPr>
      <w:r>
        <w:rPr>
          <w:lang w:eastAsia="de-CH"/>
        </w:rPr>
        <w:br w:type="page"/>
      </w:r>
      <w:r w:rsidRPr="007D3E18">
        <w:lastRenderedPageBreak/>
        <w:t>F.II.</w:t>
      </w:r>
      <w:r>
        <w:t>e.6</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E34DFE" w:rsidRPr="00D73B7B" w14:paraId="0B18A8AE" w14:textId="77777777" w:rsidTr="006C273B">
        <w:tc>
          <w:tcPr>
            <w:tcW w:w="1086" w:type="dxa"/>
            <w:hideMark/>
          </w:tcPr>
          <w:p w14:paraId="370F9B04" w14:textId="77777777" w:rsidR="00E34DFE" w:rsidRPr="00D73B7B" w:rsidRDefault="00E34DFE" w:rsidP="006C273B">
            <w:pPr>
              <w:spacing w:before="40" w:after="40" w:line="240" w:lineRule="auto"/>
              <w:rPr>
                <w:sz w:val="16"/>
                <w:szCs w:val="16"/>
              </w:rPr>
            </w:pPr>
            <w:r>
              <w:rPr>
                <w:b/>
                <w:sz w:val="16"/>
                <w:szCs w:val="16"/>
                <w:lang w:eastAsia="de-CH"/>
              </w:rPr>
              <w:t>F.II.e.6</w:t>
            </w:r>
          </w:p>
        </w:tc>
        <w:tc>
          <w:tcPr>
            <w:tcW w:w="5098" w:type="dxa"/>
          </w:tcPr>
          <w:p w14:paraId="6CBAB002"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eines Bestandteils des (Primär-) Verpackungsmaterials, das mit der Formulierung des Fertigprodukts nicht in Kontakt kommt (Farbe des Flip-off-Verschlusses, Farbringcode auf Ampullen, Änderung des Nadelschutzes (anderer Kunststoff) usw.)</w:t>
            </w:r>
          </w:p>
        </w:tc>
        <w:tc>
          <w:tcPr>
            <w:tcW w:w="1466" w:type="dxa"/>
            <w:hideMark/>
          </w:tcPr>
          <w:p w14:paraId="50FF2879"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67C08B96"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60B7ED54"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6587F67A" w14:textId="77777777" w:rsidTr="006C273B">
        <w:tc>
          <w:tcPr>
            <w:tcW w:w="1086" w:type="dxa"/>
          </w:tcPr>
          <w:p w14:paraId="4C0BC3AC" w14:textId="77777777" w:rsidR="00E34DFE" w:rsidRDefault="006B077B" w:rsidP="006C273B">
            <w:pPr>
              <w:spacing w:before="40" w:after="40" w:line="240" w:lineRule="auto"/>
              <w:rPr>
                <w:sz w:val="16"/>
                <w:szCs w:val="16"/>
              </w:rPr>
            </w:pPr>
            <w:sdt>
              <w:sdtPr>
                <w:rPr>
                  <w:sz w:val="16"/>
                  <w:szCs w:val="16"/>
                </w:rPr>
                <w:id w:val="-585687965"/>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7A5E7A9E" w14:textId="77777777" w:rsidR="00E34DFE" w:rsidRPr="00D73B7B" w:rsidRDefault="00E34DFE" w:rsidP="006C273B">
            <w:pPr>
              <w:spacing w:before="40" w:after="40" w:line="240" w:lineRule="auto"/>
              <w:rPr>
                <w:sz w:val="16"/>
                <w:szCs w:val="16"/>
              </w:rPr>
            </w:pPr>
            <w:r w:rsidRPr="00036266">
              <w:rPr>
                <w:sz w:val="16"/>
                <w:szCs w:val="16"/>
              </w:rPr>
              <w:t>Andere Änderung</w:t>
            </w:r>
          </w:p>
        </w:tc>
        <w:tc>
          <w:tcPr>
            <w:tcW w:w="1466" w:type="dxa"/>
          </w:tcPr>
          <w:p w14:paraId="1592F723" w14:textId="77777777" w:rsidR="00E34DFE" w:rsidRDefault="00E34DFE" w:rsidP="006C273B">
            <w:pPr>
              <w:spacing w:before="40" w:after="40" w:line="240" w:lineRule="auto"/>
              <w:rPr>
                <w:sz w:val="16"/>
                <w:szCs w:val="16"/>
              </w:rPr>
            </w:pPr>
          </w:p>
        </w:tc>
        <w:tc>
          <w:tcPr>
            <w:tcW w:w="1712" w:type="dxa"/>
          </w:tcPr>
          <w:p w14:paraId="421FB762"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55CAF0E2" w14:textId="77777777" w:rsidR="00E34DFE" w:rsidRPr="001B65D4" w:rsidRDefault="00E34DFE" w:rsidP="006C273B">
            <w:pPr>
              <w:spacing w:before="40" w:after="40" w:line="240" w:lineRule="auto"/>
              <w:rPr>
                <w:sz w:val="16"/>
                <w:szCs w:val="16"/>
              </w:rPr>
            </w:pPr>
            <w:r>
              <w:rPr>
                <w:sz w:val="16"/>
                <w:szCs w:val="16"/>
              </w:rPr>
              <w:t>6117</w:t>
            </w:r>
          </w:p>
        </w:tc>
      </w:tr>
    </w:tbl>
    <w:p w14:paraId="2C078123"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7680D2A4" w14:textId="77777777" w:rsidTr="006C273B">
        <w:tc>
          <w:tcPr>
            <w:tcW w:w="9923" w:type="dxa"/>
            <w:gridSpan w:val="2"/>
            <w:tcBorders>
              <w:top w:val="single" w:sz="4" w:space="0" w:color="C0C0C0"/>
              <w:left w:val="nil"/>
              <w:bottom w:val="single" w:sz="4" w:space="0" w:color="C0C0C0"/>
              <w:right w:val="nil"/>
            </w:tcBorders>
            <w:vAlign w:val="center"/>
            <w:hideMark/>
          </w:tcPr>
          <w:p w14:paraId="36F1D4E3"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547DFC9D" w14:textId="77777777" w:rsidTr="006C273B">
        <w:tc>
          <w:tcPr>
            <w:tcW w:w="9923" w:type="dxa"/>
            <w:gridSpan w:val="2"/>
            <w:tcBorders>
              <w:top w:val="single" w:sz="4" w:space="0" w:color="C0C0C0"/>
              <w:left w:val="nil"/>
              <w:bottom w:val="single" w:sz="4" w:space="0" w:color="C0C0C0"/>
              <w:right w:val="nil"/>
            </w:tcBorders>
          </w:tcPr>
          <w:p w14:paraId="471DD709" w14:textId="77777777" w:rsidR="00E34DFE" w:rsidRPr="00D73B7B" w:rsidRDefault="006B077B" w:rsidP="006C273B">
            <w:pPr>
              <w:spacing w:before="40" w:after="40" w:line="240" w:lineRule="auto"/>
              <w:rPr>
                <w:sz w:val="20"/>
                <w:szCs w:val="20"/>
              </w:rPr>
            </w:pPr>
            <w:sdt>
              <w:sdtPr>
                <w:rPr>
                  <w:sz w:val="20"/>
                  <w:szCs w:val="20"/>
                </w:rPr>
                <w:id w:val="1025676932"/>
                <w:placeholder>
                  <w:docPart w:val="97DA3A13197547AB8EF7A210AB11D280"/>
                </w:placeholder>
                <w:temporary/>
                <w:showingPlcHdr/>
                <w:text w:multiLine="1"/>
              </w:sdtPr>
              <w:sdtEndPr/>
              <w:sdtContent>
                <w:r w:rsidR="00E34DFE" w:rsidRPr="00D73B7B">
                  <w:rPr>
                    <w:rStyle w:val="Platzhaltertext"/>
                    <w:sz w:val="20"/>
                    <w:szCs w:val="20"/>
                  </w:rPr>
                  <w:t>……</w:t>
                </w:r>
              </w:sdtContent>
            </w:sdt>
          </w:p>
          <w:p w14:paraId="5ECF5F0A" w14:textId="77777777" w:rsidR="00E34DFE" w:rsidRPr="00D73B7B" w:rsidRDefault="00E34DFE" w:rsidP="006C273B">
            <w:pPr>
              <w:spacing w:before="40" w:after="40" w:line="240" w:lineRule="auto"/>
              <w:rPr>
                <w:sz w:val="20"/>
                <w:szCs w:val="20"/>
              </w:rPr>
            </w:pPr>
          </w:p>
        </w:tc>
      </w:tr>
      <w:tr w:rsidR="00E34DFE" w:rsidRPr="00D73B7B" w14:paraId="3B7E78F4" w14:textId="77777777" w:rsidTr="006C273B">
        <w:tc>
          <w:tcPr>
            <w:tcW w:w="5068" w:type="dxa"/>
            <w:tcBorders>
              <w:top w:val="single" w:sz="4" w:space="0" w:color="C0C0C0"/>
              <w:left w:val="nil"/>
              <w:bottom w:val="single" w:sz="4" w:space="0" w:color="C0C0C0"/>
              <w:right w:val="single" w:sz="4" w:space="0" w:color="C0C0C0"/>
            </w:tcBorders>
            <w:hideMark/>
          </w:tcPr>
          <w:p w14:paraId="00510827"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FB26FF9"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4AE16C66" w14:textId="77777777" w:rsidTr="006C273B">
        <w:tc>
          <w:tcPr>
            <w:tcW w:w="5068" w:type="dxa"/>
            <w:tcBorders>
              <w:top w:val="single" w:sz="4" w:space="0" w:color="C0C0C0"/>
              <w:left w:val="nil"/>
              <w:bottom w:val="single" w:sz="4" w:space="0" w:color="C0C0C0"/>
              <w:right w:val="single" w:sz="4" w:space="0" w:color="C0C0C0"/>
            </w:tcBorders>
          </w:tcPr>
          <w:p w14:paraId="7DF2F42A" w14:textId="77777777" w:rsidR="00E34DFE" w:rsidRPr="00D73B7B" w:rsidRDefault="006B077B" w:rsidP="006C273B">
            <w:pPr>
              <w:spacing w:before="40" w:after="40" w:line="240" w:lineRule="auto"/>
              <w:rPr>
                <w:sz w:val="20"/>
                <w:szCs w:val="20"/>
              </w:rPr>
            </w:pPr>
            <w:sdt>
              <w:sdtPr>
                <w:rPr>
                  <w:sz w:val="20"/>
                  <w:szCs w:val="20"/>
                </w:rPr>
                <w:id w:val="-1755280331"/>
                <w:placeholder>
                  <w:docPart w:val="B6703DA1B0EC418795CC990AC7D7AF26"/>
                </w:placeholder>
                <w:temporary/>
                <w:showingPlcHdr/>
                <w:text w:multiLine="1"/>
              </w:sdtPr>
              <w:sdtEndPr/>
              <w:sdtContent>
                <w:r w:rsidR="00E34DFE" w:rsidRPr="00D73B7B">
                  <w:rPr>
                    <w:rStyle w:val="Platzhaltertext"/>
                    <w:sz w:val="20"/>
                    <w:szCs w:val="20"/>
                  </w:rPr>
                  <w:t>……</w:t>
                </w:r>
              </w:sdtContent>
            </w:sdt>
          </w:p>
          <w:p w14:paraId="6C8DF30E"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CB24D69" w14:textId="77777777" w:rsidR="00E34DFE" w:rsidRPr="00D73B7B" w:rsidRDefault="006B077B" w:rsidP="006C273B">
            <w:pPr>
              <w:spacing w:before="40" w:after="40" w:line="240" w:lineRule="auto"/>
              <w:rPr>
                <w:sz w:val="20"/>
                <w:szCs w:val="20"/>
              </w:rPr>
            </w:pPr>
            <w:sdt>
              <w:sdtPr>
                <w:rPr>
                  <w:sz w:val="20"/>
                  <w:szCs w:val="20"/>
                </w:rPr>
                <w:id w:val="1037242570"/>
                <w:placeholder>
                  <w:docPart w:val="CDBC69106DE2484BBF8B79B20E3F3551"/>
                </w:placeholder>
                <w:temporary/>
                <w:showingPlcHdr/>
                <w:text w:multiLine="1"/>
              </w:sdtPr>
              <w:sdtEndPr/>
              <w:sdtContent>
                <w:r w:rsidR="00E34DFE" w:rsidRPr="00D73B7B">
                  <w:rPr>
                    <w:rStyle w:val="Platzhaltertext"/>
                    <w:sz w:val="20"/>
                    <w:szCs w:val="20"/>
                  </w:rPr>
                  <w:t>……</w:t>
                </w:r>
              </w:sdtContent>
            </w:sdt>
          </w:p>
          <w:p w14:paraId="7F506937" w14:textId="77777777" w:rsidR="00E34DFE" w:rsidRPr="00D73B7B" w:rsidRDefault="00E34DFE" w:rsidP="006C273B">
            <w:pPr>
              <w:spacing w:before="40" w:after="40" w:line="240" w:lineRule="auto"/>
              <w:rPr>
                <w:sz w:val="20"/>
                <w:szCs w:val="20"/>
              </w:rPr>
            </w:pPr>
          </w:p>
        </w:tc>
      </w:tr>
    </w:tbl>
    <w:p w14:paraId="450863FD" w14:textId="77777777" w:rsidR="00E34DFE" w:rsidRDefault="00E34DFE" w:rsidP="00E34DFE">
      <w:pPr>
        <w:spacing w:before="40" w:after="40" w:line="240" w:lineRule="auto"/>
        <w:rPr>
          <w:lang w:eastAsia="de-CH"/>
        </w:rPr>
      </w:pPr>
    </w:p>
    <w:p w14:paraId="6DF0C011" w14:textId="77777777" w:rsidR="00E34DFE" w:rsidRDefault="00E34DFE" w:rsidP="00E34DFE">
      <w:pPr>
        <w:pStyle w:val="berschrift5Buchstaben"/>
      </w:pPr>
      <w:r>
        <w:rPr>
          <w:lang w:eastAsia="de-CH"/>
        </w:rPr>
        <w:br w:type="page"/>
      </w:r>
      <w:r w:rsidRPr="007D3E18">
        <w:lastRenderedPageBreak/>
        <w:t>F.II.</w:t>
      </w:r>
      <w:r>
        <w:t>e.7</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E34DFE" w:rsidRPr="00D73B7B" w14:paraId="2F336755" w14:textId="77777777" w:rsidTr="006C273B">
        <w:tc>
          <w:tcPr>
            <w:tcW w:w="1086" w:type="dxa"/>
            <w:hideMark/>
          </w:tcPr>
          <w:p w14:paraId="4805403D" w14:textId="77777777" w:rsidR="00E34DFE" w:rsidRPr="00D73B7B" w:rsidRDefault="00E34DFE" w:rsidP="006C273B">
            <w:pPr>
              <w:spacing w:before="40" w:after="40" w:line="240" w:lineRule="auto"/>
              <w:rPr>
                <w:sz w:val="16"/>
                <w:szCs w:val="16"/>
              </w:rPr>
            </w:pPr>
            <w:r>
              <w:rPr>
                <w:b/>
                <w:sz w:val="16"/>
                <w:szCs w:val="16"/>
                <w:lang w:eastAsia="de-CH"/>
              </w:rPr>
              <w:t>F.II.e.7</w:t>
            </w:r>
          </w:p>
        </w:tc>
        <w:tc>
          <w:tcPr>
            <w:tcW w:w="5098" w:type="dxa"/>
          </w:tcPr>
          <w:p w14:paraId="0C7E4BF0"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der Lieferanten von Verpackungskomponenten oder Verabreichungsvorrichtungen (sofern in der Zulassungsdokumentation aufgeführt)</w:t>
            </w:r>
          </w:p>
        </w:tc>
        <w:tc>
          <w:tcPr>
            <w:tcW w:w="1466" w:type="dxa"/>
            <w:hideMark/>
          </w:tcPr>
          <w:p w14:paraId="6433FF9E"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39E22A8A"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3486B751"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1C9363FB" w14:textId="77777777" w:rsidTr="006C273B">
        <w:tc>
          <w:tcPr>
            <w:tcW w:w="1086" w:type="dxa"/>
            <w:hideMark/>
          </w:tcPr>
          <w:p w14:paraId="620FF79A" w14:textId="77777777" w:rsidR="00E34DFE" w:rsidRPr="00D73B7B" w:rsidRDefault="006B077B" w:rsidP="006C273B">
            <w:pPr>
              <w:spacing w:before="40" w:after="40" w:line="240" w:lineRule="auto"/>
              <w:rPr>
                <w:sz w:val="16"/>
                <w:szCs w:val="16"/>
              </w:rPr>
            </w:pPr>
            <w:sdt>
              <w:sdtPr>
                <w:rPr>
                  <w:sz w:val="16"/>
                  <w:szCs w:val="16"/>
                </w:rPr>
                <w:id w:val="1418291962"/>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199AB2FA"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Alle Änderungen bei Lieferanten von Spacern für Dosierinhalatoren</w:t>
            </w:r>
          </w:p>
        </w:tc>
        <w:tc>
          <w:tcPr>
            <w:tcW w:w="1466" w:type="dxa"/>
          </w:tcPr>
          <w:p w14:paraId="5ED0E71A" w14:textId="77777777" w:rsidR="00E34DFE" w:rsidRPr="007A027E" w:rsidRDefault="00E34DFE" w:rsidP="006C273B">
            <w:pPr>
              <w:spacing w:before="40" w:after="40" w:line="240" w:lineRule="auto"/>
              <w:rPr>
                <w:sz w:val="16"/>
                <w:szCs w:val="16"/>
                <w:lang w:val="de-CH"/>
              </w:rPr>
            </w:pPr>
          </w:p>
        </w:tc>
        <w:tc>
          <w:tcPr>
            <w:tcW w:w="1712" w:type="dxa"/>
          </w:tcPr>
          <w:p w14:paraId="0F3EB8D3" w14:textId="77777777" w:rsidR="00E34DFE" w:rsidRPr="007C5807" w:rsidRDefault="00E34DFE" w:rsidP="006C273B">
            <w:pPr>
              <w:spacing w:before="40" w:after="40" w:line="240" w:lineRule="auto"/>
              <w:rPr>
                <w:sz w:val="16"/>
                <w:szCs w:val="16"/>
              </w:rPr>
            </w:pPr>
            <w:r w:rsidRPr="007C5807">
              <w:rPr>
                <w:sz w:val="16"/>
                <w:szCs w:val="16"/>
              </w:rPr>
              <w:t xml:space="preserve">Standard </w:t>
            </w:r>
          </w:p>
        </w:tc>
        <w:tc>
          <w:tcPr>
            <w:tcW w:w="607" w:type="dxa"/>
          </w:tcPr>
          <w:p w14:paraId="74452B19" w14:textId="77777777" w:rsidR="00E34DFE" w:rsidRPr="001B65D4" w:rsidRDefault="00E34DFE" w:rsidP="006C273B">
            <w:pPr>
              <w:spacing w:before="40" w:after="40" w:line="240" w:lineRule="auto"/>
              <w:rPr>
                <w:sz w:val="16"/>
                <w:szCs w:val="16"/>
              </w:rPr>
            </w:pPr>
            <w:r>
              <w:rPr>
                <w:sz w:val="16"/>
                <w:szCs w:val="16"/>
              </w:rPr>
              <w:t>6118</w:t>
            </w:r>
          </w:p>
        </w:tc>
      </w:tr>
      <w:tr w:rsidR="00E34DFE" w:rsidRPr="00D73B7B" w14:paraId="2D4EDC06" w14:textId="77777777" w:rsidTr="006C273B">
        <w:tc>
          <w:tcPr>
            <w:tcW w:w="1086" w:type="dxa"/>
          </w:tcPr>
          <w:p w14:paraId="5D6F5E70" w14:textId="77777777" w:rsidR="00E34DFE" w:rsidRDefault="006B077B" w:rsidP="006C273B">
            <w:pPr>
              <w:spacing w:before="40" w:after="40" w:line="240" w:lineRule="auto"/>
              <w:rPr>
                <w:sz w:val="16"/>
                <w:szCs w:val="16"/>
              </w:rPr>
            </w:pPr>
            <w:sdt>
              <w:sdtPr>
                <w:rPr>
                  <w:sz w:val="16"/>
                  <w:szCs w:val="16"/>
                </w:rPr>
                <w:id w:val="-1721592238"/>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1486C8C1" w14:textId="77777777" w:rsidR="00E34DFE" w:rsidRPr="00D73B7B" w:rsidRDefault="00E34DFE" w:rsidP="006C273B">
            <w:pPr>
              <w:spacing w:before="40" w:after="40" w:line="240" w:lineRule="auto"/>
              <w:rPr>
                <w:sz w:val="16"/>
                <w:szCs w:val="16"/>
              </w:rPr>
            </w:pPr>
            <w:r w:rsidRPr="00036266">
              <w:rPr>
                <w:sz w:val="16"/>
                <w:szCs w:val="16"/>
              </w:rPr>
              <w:t>Andere Änderung</w:t>
            </w:r>
          </w:p>
        </w:tc>
        <w:tc>
          <w:tcPr>
            <w:tcW w:w="1466" w:type="dxa"/>
          </w:tcPr>
          <w:p w14:paraId="11D05454" w14:textId="77777777" w:rsidR="00E34DFE" w:rsidRDefault="00E34DFE" w:rsidP="006C273B">
            <w:pPr>
              <w:spacing w:before="40" w:after="40" w:line="240" w:lineRule="auto"/>
              <w:rPr>
                <w:sz w:val="16"/>
                <w:szCs w:val="16"/>
              </w:rPr>
            </w:pPr>
          </w:p>
        </w:tc>
        <w:tc>
          <w:tcPr>
            <w:tcW w:w="1712" w:type="dxa"/>
          </w:tcPr>
          <w:p w14:paraId="003FE78C"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2EA28ED9" w14:textId="77777777" w:rsidR="00E34DFE" w:rsidRPr="001B65D4" w:rsidRDefault="00E34DFE" w:rsidP="006C273B">
            <w:pPr>
              <w:spacing w:before="40" w:after="40" w:line="240" w:lineRule="auto"/>
              <w:rPr>
                <w:sz w:val="16"/>
                <w:szCs w:val="16"/>
              </w:rPr>
            </w:pPr>
            <w:r>
              <w:rPr>
                <w:sz w:val="16"/>
                <w:szCs w:val="16"/>
              </w:rPr>
              <w:t>6119</w:t>
            </w:r>
          </w:p>
        </w:tc>
      </w:tr>
    </w:tbl>
    <w:p w14:paraId="455B9517"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195EBB42" w14:textId="77777777" w:rsidTr="006C273B">
        <w:tc>
          <w:tcPr>
            <w:tcW w:w="9923" w:type="dxa"/>
            <w:gridSpan w:val="2"/>
            <w:tcBorders>
              <w:top w:val="single" w:sz="4" w:space="0" w:color="C0C0C0"/>
              <w:left w:val="nil"/>
              <w:bottom w:val="single" w:sz="4" w:space="0" w:color="C0C0C0"/>
              <w:right w:val="nil"/>
            </w:tcBorders>
            <w:vAlign w:val="center"/>
            <w:hideMark/>
          </w:tcPr>
          <w:p w14:paraId="6573750F"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0BB7E844" w14:textId="77777777" w:rsidTr="006C273B">
        <w:tc>
          <w:tcPr>
            <w:tcW w:w="9923" w:type="dxa"/>
            <w:gridSpan w:val="2"/>
            <w:tcBorders>
              <w:top w:val="single" w:sz="4" w:space="0" w:color="C0C0C0"/>
              <w:left w:val="nil"/>
              <w:bottom w:val="single" w:sz="4" w:space="0" w:color="C0C0C0"/>
              <w:right w:val="nil"/>
            </w:tcBorders>
          </w:tcPr>
          <w:p w14:paraId="6242A1A6" w14:textId="77777777" w:rsidR="00E34DFE" w:rsidRPr="00D73B7B" w:rsidRDefault="006B077B" w:rsidP="006C273B">
            <w:pPr>
              <w:spacing w:before="40" w:after="40" w:line="240" w:lineRule="auto"/>
              <w:rPr>
                <w:sz w:val="20"/>
                <w:szCs w:val="20"/>
              </w:rPr>
            </w:pPr>
            <w:sdt>
              <w:sdtPr>
                <w:rPr>
                  <w:sz w:val="20"/>
                  <w:szCs w:val="20"/>
                </w:rPr>
                <w:id w:val="-377081695"/>
                <w:placeholder>
                  <w:docPart w:val="C0763F235C9449198235DDE2BFBD8051"/>
                </w:placeholder>
                <w:temporary/>
                <w:showingPlcHdr/>
                <w:text w:multiLine="1"/>
              </w:sdtPr>
              <w:sdtEndPr/>
              <w:sdtContent>
                <w:r w:rsidR="00E34DFE" w:rsidRPr="00D73B7B">
                  <w:rPr>
                    <w:rStyle w:val="Platzhaltertext"/>
                    <w:sz w:val="20"/>
                    <w:szCs w:val="20"/>
                  </w:rPr>
                  <w:t>……</w:t>
                </w:r>
              </w:sdtContent>
            </w:sdt>
          </w:p>
          <w:p w14:paraId="314052DE" w14:textId="77777777" w:rsidR="00E34DFE" w:rsidRPr="00D73B7B" w:rsidRDefault="00E34DFE" w:rsidP="006C273B">
            <w:pPr>
              <w:spacing w:before="40" w:after="40" w:line="240" w:lineRule="auto"/>
              <w:rPr>
                <w:sz w:val="20"/>
                <w:szCs w:val="20"/>
              </w:rPr>
            </w:pPr>
          </w:p>
        </w:tc>
      </w:tr>
      <w:tr w:rsidR="00E34DFE" w:rsidRPr="00D73B7B" w14:paraId="2F887D6F" w14:textId="77777777" w:rsidTr="006C273B">
        <w:tc>
          <w:tcPr>
            <w:tcW w:w="5068" w:type="dxa"/>
            <w:tcBorders>
              <w:top w:val="single" w:sz="4" w:space="0" w:color="C0C0C0"/>
              <w:left w:val="nil"/>
              <w:bottom w:val="single" w:sz="4" w:space="0" w:color="C0C0C0"/>
              <w:right w:val="single" w:sz="4" w:space="0" w:color="C0C0C0"/>
            </w:tcBorders>
            <w:hideMark/>
          </w:tcPr>
          <w:p w14:paraId="29563579"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B4E2258"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2CDC9904" w14:textId="77777777" w:rsidTr="006C273B">
        <w:tc>
          <w:tcPr>
            <w:tcW w:w="5068" w:type="dxa"/>
            <w:tcBorders>
              <w:top w:val="single" w:sz="4" w:space="0" w:color="C0C0C0"/>
              <w:left w:val="nil"/>
              <w:bottom w:val="single" w:sz="4" w:space="0" w:color="C0C0C0"/>
              <w:right w:val="single" w:sz="4" w:space="0" w:color="C0C0C0"/>
            </w:tcBorders>
          </w:tcPr>
          <w:p w14:paraId="2240E1B8" w14:textId="77777777" w:rsidR="00E34DFE" w:rsidRPr="00D73B7B" w:rsidRDefault="006B077B" w:rsidP="006C273B">
            <w:pPr>
              <w:spacing w:before="40" w:after="40" w:line="240" w:lineRule="auto"/>
              <w:rPr>
                <w:sz w:val="20"/>
                <w:szCs w:val="20"/>
              </w:rPr>
            </w:pPr>
            <w:sdt>
              <w:sdtPr>
                <w:rPr>
                  <w:sz w:val="20"/>
                  <w:szCs w:val="20"/>
                </w:rPr>
                <w:id w:val="-804846434"/>
                <w:placeholder>
                  <w:docPart w:val="7971D0520A0B4019AB96A8082C7B07AB"/>
                </w:placeholder>
                <w:temporary/>
                <w:showingPlcHdr/>
                <w:text w:multiLine="1"/>
              </w:sdtPr>
              <w:sdtEndPr/>
              <w:sdtContent>
                <w:r w:rsidR="00E34DFE" w:rsidRPr="00D73B7B">
                  <w:rPr>
                    <w:rStyle w:val="Platzhaltertext"/>
                    <w:sz w:val="20"/>
                    <w:szCs w:val="20"/>
                  </w:rPr>
                  <w:t>……</w:t>
                </w:r>
              </w:sdtContent>
            </w:sdt>
          </w:p>
          <w:p w14:paraId="2E2013E1"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FA775E2" w14:textId="77777777" w:rsidR="00E34DFE" w:rsidRPr="00D73B7B" w:rsidRDefault="006B077B" w:rsidP="006C273B">
            <w:pPr>
              <w:spacing w:before="40" w:after="40" w:line="240" w:lineRule="auto"/>
              <w:rPr>
                <w:sz w:val="20"/>
                <w:szCs w:val="20"/>
              </w:rPr>
            </w:pPr>
            <w:sdt>
              <w:sdtPr>
                <w:rPr>
                  <w:sz w:val="20"/>
                  <w:szCs w:val="20"/>
                </w:rPr>
                <w:id w:val="2093970174"/>
                <w:placeholder>
                  <w:docPart w:val="C214AA18752A4D9EB46A8AC4FE9FD682"/>
                </w:placeholder>
                <w:temporary/>
                <w:showingPlcHdr/>
                <w:text w:multiLine="1"/>
              </w:sdtPr>
              <w:sdtEndPr/>
              <w:sdtContent>
                <w:r w:rsidR="00E34DFE" w:rsidRPr="00D73B7B">
                  <w:rPr>
                    <w:rStyle w:val="Platzhaltertext"/>
                    <w:sz w:val="20"/>
                    <w:szCs w:val="20"/>
                  </w:rPr>
                  <w:t>……</w:t>
                </w:r>
              </w:sdtContent>
            </w:sdt>
          </w:p>
          <w:p w14:paraId="76621C17" w14:textId="77777777" w:rsidR="00E34DFE" w:rsidRPr="00D73B7B" w:rsidRDefault="00E34DFE" w:rsidP="006C273B">
            <w:pPr>
              <w:spacing w:before="40" w:after="40" w:line="240" w:lineRule="auto"/>
              <w:rPr>
                <w:sz w:val="20"/>
                <w:szCs w:val="20"/>
              </w:rPr>
            </w:pPr>
          </w:p>
        </w:tc>
      </w:tr>
    </w:tbl>
    <w:p w14:paraId="25E6EF45" w14:textId="77777777" w:rsidR="00E34DFE" w:rsidRDefault="00E34DFE" w:rsidP="00E34DFE">
      <w:pPr>
        <w:spacing w:before="40" w:after="40" w:line="240" w:lineRule="auto"/>
        <w:rPr>
          <w:lang w:eastAsia="de-CH"/>
        </w:rPr>
      </w:pPr>
    </w:p>
    <w:p w14:paraId="2775E21D" w14:textId="77777777" w:rsidR="00E34DFE" w:rsidRDefault="00E34DFE" w:rsidP="00E34DFE">
      <w:pPr>
        <w:pStyle w:val="berschrift4Buchstaben"/>
        <w:rPr>
          <w:lang w:eastAsia="de-CH"/>
        </w:rPr>
      </w:pPr>
      <w:r>
        <w:rPr>
          <w:lang w:eastAsia="de-CH"/>
        </w:rPr>
        <w:br w:type="page"/>
      </w:r>
      <w:r>
        <w:rPr>
          <w:lang w:eastAsia="de-CH"/>
        </w:rPr>
        <w:lastRenderedPageBreak/>
        <w:t>F</w:t>
      </w:r>
      <w:r w:rsidRPr="0085717C">
        <w:rPr>
          <w:lang w:eastAsia="de-CH"/>
        </w:rPr>
        <w:t>.II.f) Stabilität</w:t>
      </w:r>
    </w:p>
    <w:p w14:paraId="70704747" w14:textId="77777777" w:rsidR="00E34DFE" w:rsidRDefault="00E34DFE" w:rsidP="00E34DFE">
      <w:pPr>
        <w:pStyle w:val="berschrift5Buchstaben"/>
      </w:pPr>
      <w:r w:rsidRPr="007D3E18">
        <w:t>F.II.</w:t>
      </w:r>
      <w:r>
        <w:t>f.1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6E7721DA" w14:textId="77777777" w:rsidTr="006C273B">
        <w:tc>
          <w:tcPr>
            <w:tcW w:w="1086" w:type="dxa"/>
            <w:gridSpan w:val="2"/>
            <w:hideMark/>
          </w:tcPr>
          <w:p w14:paraId="1E6B5958" w14:textId="77777777" w:rsidR="00E34DFE" w:rsidRPr="00D73B7B" w:rsidRDefault="00E34DFE" w:rsidP="006C273B">
            <w:pPr>
              <w:spacing w:before="40" w:after="40" w:line="240" w:lineRule="auto"/>
              <w:rPr>
                <w:sz w:val="16"/>
                <w:szCs w:val="16"/>
              </w:rPr>
            </w:pPr>
            <w:r>
              <w:rPr>
                <w:b/>
                <w:sz w:val="16"/>
                <w:szCs w:val="16"/>
                <w:lang w:eastAsia="de-CH"/>
              </w:rPr>
              <w:t>F.II.f.1</w:t>
            </w:r>
          </w:p>
        </w:tc>
        <w:tc>
          <w:tcPr>
            <w:tcW w:w="5098" w:type="dxa"/>
          </w:tcPr>
          <w:p w14:paraId="174F43D6"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der Haltbarkeitsfrist oder der Lagerungsbedingungen des Fertigprodukts</w:t>
            </w:r>
          </w:p>
        </w:tc>
        <w:tc>
          <w:tcPr>
            <w:tcW w:w="1466" w:type="dxa"/>
            <w:hideMark/>
          </w:tcPr>
          <w:p w14:paraId="56EA2B6D"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7090E7C3"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021804A7"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EB072A" w14:paraId="3C12FE8B" w14:textId="77777777" w:rsidTr="006C273B">
        <w:tc>
          <w:tcPr>
            <w:tcW w:w="1086" w:type="dxa"/>
            <w:gridSpan w:val="2"/>
            <w:hideMark/>
          </w:tcPr>
          <w:p w14:paraId="6B5AA853" w14:textId="77777777" w:rsidR="00E34DFE" w:rsidRPr="00D73B7B" w:rsidRDefault="00E34DFE" w:rsidP="006C273B">
            <w:pPr>
              <w:spacing w:before="40" w:after="40" w:line="240" w:lineRule="auto"/>
              <w:rPr>
                <w:sz w:val="16"/>
                <w:szCs w:val="16"/>
              </w:rPr>
            </w:pPr>
            <w:r>
              <w:rPr>
                <w:sz w:val="16"/>
                <w:szCs w:val="16"/>
              </w:rPr>
              <w:t>a)</w:t>
            </w:r>
          </w:p>
        </w:tc>
        <w:tc>
          <w:tcPr>
            <w:tcW w:w="5098" w:type="dxa"/>
          </w:tcPr>
          <w:p w14:paraId="0FF859F0" w14:textId="77777777" w:rsidR="00E34DFE" w:rsidRPr="007A027E" w:rsidRDefault="00E34DFE" w:rsidP="006C273B">
            <w:pPr>
              <w:spacing w:before="40" w:after="40" w:line="240" w:lineRule="auto"/>
              <w:rPr>
                <w:sz w:val="16"/>
                <w:szCs w:val="16"/>
                <w:lang w:val="de-CH"/>
              </w:rPr>
            </w:pPr>
            <w:r w:rsidRPr="007A027E">
              <w:rPr>
                <w:sz w:val="16"/>
                <w:szCs w:val="16"/>
                <w:lang w:val="de-CH"/>
              </w:rPr>
              <w:t>Verlängerung der Haltbarkeitsfrist des Fertigprodukts</w:t>
            </w:r>
          </w:p>
        </w:tc>
        <w:tc>
          <w:tcPr>
            <w:tcW w:w="1466" w:type="dxa"/>
          </w:tcPr>
          <w:p w14:paraId="459F0150" w14:textId="77777777" w:rsidR="00E34DFE" w:rsidRPr="007A027E" w:rsidRDefault="00E34DFE" w:rsidP="006C273B">
            <w:pPr>
              <w:spacing w:before="40" w:after="40" w:line="240" w:lineRule="auto"/>
              <w:rPr>
                <w:sz w:val="16"/>
                <w:szCs w:val="16"/>
                <w:lang w:val="de-CH"/>
              </w:rPr>
            </w:pPr>
          </w:p>
        </w:tc>
        <w:tc>
          <w:tcPr>
            <w:tcW w:w="1712" w:type="dxa"/>
          </w:tcPr>
          <w:p w14:paraId="00022B97" w14:textId="77777777" w:rsidR="00E34DFE" w:rsidRPr="007A027E" w:rsidRDefault="00E34DFE" w:rsidP="006C273B">
            <w:pPr>
              <w:spacing w:before="40" w:after="40" w:line="240" w:lineRule="auto"/>
              <w:rPr>
                <w:sz w:val="16"/>
                <w:szCs w:val="16"/>
                <w:lang w:val="de-CH"/>
              </w:rPr>
            </w:pPr>
          </w:p>
        </w:tc>
        <w:tc>
          <w:tcPr>
            <w:tcW w:w="607" w:type="dxa"/>
          </w:tcPr>
          <w:p w14:paraId="6E4EE4F1" w14:textId="77777777" w:rsidR="00E34DFE" w:rsidRPr="007A027E" w:rsidRDefault="00E34DFE" w:rsidP="006C273B">
            <w:pPr>
              <w:spacing w:before="40" w:after="40" w:line="240" w:lineRule="auto"/>
              <w:rPr>
                <w:sz w:val="16"/>
                <w:szCs w:val="16"/>
                <w:lang w:val="de-CH"/>
              </w:rPr>
            </w:pPr>
          </w:p>
          <w:p w14:paraId="63B1EE62" w14:textId="77777777" w:rsidR="00E34DFE" w:rsidRPr="007A027E" w:rsidRDefault="00E34DFE" w:rsidP="006C273B">
            <w:pPr>
              <w:spacing w:before="40" w:after="40" w:line="240" w:lineRule="auto"/>
              <w:rPr>
                <w:sz w:val="16"/>
                <w:szCs w:val="16"/>
                <w:lang w:val="de-CH"/>
              </w:rPr>
            </w:pPr>
          </w:p>
        </w:tc>
      </w:tr>
      <w:tr w:rsidR="00E34DFE" w:rsidRPr="00D73B7B" w14:paraId="7116E598" w14:textId="77777777" w:rsidTr="006C273B">
        <w:tc>
          <w:tcPr>
            <w:tcW w:w="1086" w:type="dxa"/>
            <w:gridSpan w:val="2"/>
            <w:hideMark/>
          </w:tcPr>
          <w:p w14:paraId="3FBBE546" w14:textId="77777777" w:rsidR="00E34DFE" w:rsidRPr="00D73B7B" w:rsidRDefault="006B077B" w:rsidP="006C273B">
            <w:pPr>
              <w:spacing w:before="40" w:after="40" w:line="240" w:lineRule="auto"/>
              <w:rPr>
                <w:sz w:val="16"/>
                <w:szCs w:val="16"/>
              </w:rPr>
            </w:pPr>
            <w:sdt>
              <w:sdtPr>
                <w:rPr>
                  <w:sz w:val="16"/>
                  <w:szCs w:val="16"/>
                </w:rPr>
                <w:id w:val="1168360201"/>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1)</w:t>
            </w:r>
          </w:p>
        </w:tc>
        <w:tc>
          <w:tcPr>
            <w:tcW w:w="5098" w:type="dxa"/>
          </w:tcPr>
          <w:p w14:paraId="265792E9" w14:textId="77777777" w:rsidR="00E34DFE" w:rsidRPr="007A027E" w:rsidRDefault="00E34DFE" w:rsidP="006C273B">
            <w:pPr>
              <w:spacing w:before="40" w:after="40" w:line="240" w:lineRule="auto"/>
              <w:rPr>
                <w:sz w:val="16"/>
                <w:szCs w:val="16"/>
                <w:lang w:val="de-CH"/>
              </w:rPr>
            </w:pPr>
            <w:r w:rsidRPr="007A027E">
              <w:rPr>
                <w:sz w:val="16"/>
                <w:szCs w:val="16"/>
                <w:lang w:val="de-CH"/>
              </w:rPr>
              <w:t>In der Verkaufsverpackung (gestützt auf Echtzeitdaten)</w:t>
            </w:r>
          </w:p>
        </w:tc>
        <w:tc>
          <w:tcPr>
            <w:tcW w:w="1466" w:type="dxa"/>
          </w:tcPr>
          <w:p w14:paraId="08ABBE61" w14:textId="77777777" w:rsidR="00E34DFE" w:rsidRPr="00D73B7B" w:rsidRDefault="00E34DFE" w:rsidP="006C273B">
            <w:pPr>
              <w:spacing w:before="40" w:after="40" w:line="240" w:lineRule="auto"/>
              <w:rPr>
                <w:sz w:val="16"/>
                <w:szCs w:val="16"/>
              </w:rPr>
            </w:pPr>
            <w:r>
              <w:rPr>
                <w:sz w:val="16"/>
                <w:szCs w:val="16"/>
              </w:rPr>
              <w:t>1, 2, 3</w:t>
            </w:r>
          </w:p>
        </w:tc>
        <w:tc>
          <w:tcPr>
            <w:tcW w:w="1712" w:type="dxa"/>
          </w:tcPr>
          <w:p w14:paraId="3FB33886"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598C49BD" w14:textId="77777777" w:rsidR="00E34DFE" w:rsidRPr="001B65D4" w:rsidRDefault="00E34DFE" w:rsidP="006C273B">
            <w:pPr>
              <w:spacing w:before="40" w:after="40" w:line="240" w:lineRule="auto"/>
              <w:rPr>
                <w:sz w:val="16"/>
                <w:szCs w:val="16"/>
              </w:rPr>
            </w:pPr>
            <w:r>
              <w:rPr>
                <w:sz w:val="16"/>
                <w:szCs w:val="16"/>
              </w:rPr>
              <w:t>6120</w:t>
            </w:r>
          </w:p>
          <w:p w14:paraId="75F5C86D" w14:textId="77777777" w:rsidR="00E34DFE" w:rsidRPr="001B65D4" w:rsidRDefault="00E34DFE" w:rsidP="006C273B">
            <w:pPr>
              <w:spacing w:before="40" w:after="40" w:line="240" w:lineRule="auto"/>
              <w:rPr>
                <w:sz w:val="16"/>
                <w:szCs w:val="16"/>
              </w:rPr>
            </w:pPr>
          </w:p>
        </w:tc>
      </w:tr>
      <w:tr w:rsidR="00E34DFE" w:rsidRPr="00D73B7B" w14:paraId="084456F8" w14:textId="77777777" w:rsidTr="006C273B">
        <w:trPr>
          <w:trHeight w:val="374"/>
        </w:trPr>
        <w:tc>
          <w:tcPr>
            <w:tcW w:w="1086" w:type="dxa"/>
            <w:gridSpan w:val="2"/>
            <w:hideMark/>
          </w:tcPr>
          <w:p w14:paraId="1672FCEB" w14:textId="77777777" w:rsidR="00E34DFE" w:rsidRPr="00D73B7B" w:rsidRDefault="006B077B" w:rsidP="006C273B">
            <w:pPr>
              <w:spacing w:before="40" w:after="40" w:line="240" w:lineRule="auto"/>
              <w:rPr>
                <w:sz w:val="16"/>
                <w:szCs w:val="16"/>
              </w:rPr>
            </w:pPr>
            <w:sdt>
              <w:sdtPr>
                <w:rPr>
                  <w:sz w:val="16"/>
                  <w:szCs w:val="16"/>
                </w:rPr>
                <w:id w:val="-1177963373"/>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2</w:t>
            </w:r>
            <w:r w:rsidR="00E34DFE" w:rsidRPr="00536C6A">
              <w:rPr>
                <w:sz w:val="16"/>
                <w:szCs w:val="16"/>
              </w:rPr>
              <w:t>)</w:t>
            </w:r>
          </w:p>
        </w:tc>
        <w:tc>
          <w:tcPr>
            <w:tcW w:w="5098" w:type="dxa"/>
          </w:tcPr>
          <w:p w14:paraId="545D9138" w14:textId="77777777" w:rsidR="00E34DFE" w:rsidRPr="007A027E" w:rsidRDefault="00E34DFE" w:rsidP="006C273B">
            <w:pPr>
              <w:spacing w:before="40" w:after="40" w:line="240" w:lineRule="auto"/>
              <w:rPr>
                <w:sz w:val="16"/>
                <w:szCs w:val="16"/>
                <w:lang w:val="de-CH"/>
              </w:rPr>
            </w:pPr>
            <w:r w:rsidRPr="007A027E">
              <w:rPr>
                <w:sz w:val="16"/>
                <w:szCs w:val="16"/>
                <w:lang w:val="de-CH"/>
              </w:rPr>
              <w:t>Nach Anbruch (gestützt auf Echtzeitdaten)</w:t>
            </w:r>
          </w:p>
        </w:tc>
        <w:tc>
          <w:tcPr>
            <w:tcW w:w="1466" w:type="dxa"/>
          </w:tcPr>
          <w:p w14:paraId="249906FC" w14:textId="77777777" w:rsidR="00E34DFE" w:rsidRPr="00D73B7B" w:rsidRDefault="00E34DFE" w:rsidP="006C273B">
            <w:pPr>
              <w:spacing w:before="40" w:after="40" w:line="240" w:lineRule="auto"/>
              <w:rPr>
                <w:sz w:val="16"/>
                <w:szCs w:val="16"/>
              </w:rPr>
            </w:pPr>
            <w:r w:rsidRPr="006A5433">
              <w:rPr>
                <w:sz w:val="16"/>
                <w:szCs w:val="16"/>
              </w:rPr>
              <w:t>1, 2, 3</w:t>
            </w:r>
          </w:p>
        </w:tc>
        <w:tc>
          <w:tcPr>
            <w:tcW w:w="1712" w:type="dxa"/>
          </w:tcPr>
          <w:p w14:paraId="1DADABC5"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2AA35D37" w14:textId="77777777" w:rsidR="00E34DFE" w:rsidRPr="001B65D4" w:rsidRDefault="00E34DFE" w:rsidP="006C273B">
            <w:pPr>
              <w:spacing w:before="40" w:after="40" w:line="240" w:lineRule="auto"/>
              <w:rPr>
                <w:sz w:val="16"/>
                <w:szCs w:val="16"/>
              </w:rPr>
            </w:pPr>
            <w:r>
              <w:rPr>
                <w:sz w:val="16"/>
                <w:szCs w:val="16"/>
              </w:rPr>
              <w:t>6121</w:t>
            </w:r>
          </w:p>
          <w:p w14:paraId="583BC6BE" w14:textId="77777777" w:rsidR="00E34DFE" w:rsidRPr="001B65D4" w:rsidRDefault="00E34DFE" w:rsidP="006C273B">
            <w:pPr>
              <w:spacing w:before="40" w:after="40" w:line="240" w:lineRule="auto"/>
              <w:rPr>
                <w:sz w:val="16"/>
                <w:szCs w:val="16"/>
              </w:rPr>
            </w:pPr>
          </w:p>
        </w:tc>
      </w:tr>
      <w:tr w:rsidR="00E34DFE" w:rsidRPr="00D73B7B" w14:paraId="15134291" w14:textId="77777777" w:rsidTr="006C273B">
        <w:tc>
          <w:tcPr>
            <w:tcW w:w="1086" w:type="dxa"/>
            <w:gridSpan w:val="2"/>
          </w:tcPr>
          <w:p w14:paraId="40C929CE" w14:textId="77777777" w:rsidR="00E34DFE" w:rsidRDefault="006B077B" w:rsidP="006C273B">
            <w:pPr>
              <w:spacing w:before="40" w:after="40" w:line="240" w:lineRule="auto"/>
              <w:rPr>
                <w:sz w:val="16"/>
                <w:szCs w:val="16"/>
              </w:rPr>
            </w:pPr>
            <w:sdt>
              <w:sdtPr>
                <w:rPr>
                  <w:sz w:val="16"/>
                  <w:szCs w:val="16"/>
                </w:rPr>
                <w:id w:val="-271705219"/>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3</w:t>
            </w:r>
            <w:r w:rsidR="00E34DFE" w:rsidRPr="00536C6A">
              <w:rPr>
                <w:sz w:val="16"/>
                <w:szCs w:val="16"/>
              </w:rPr>
              <w:t>)</w:t>
            </w:r>
          </w:p>
        </w:tc>
        <w:tc>
          <w:tcPr>
            <w:tcW w:w="5098" w:type="dxa"/>
          </w:tcPr>
          <w:p w14:paraId="0055A925" w14:textId="77777777" w:rsidR="00E34DFE" w:rsidRPr="007A027E" w:rsidRDefault="00E34DFE" w:rsidP="006C273B">
            <w:pPr>
              <w:spacing w:before="40" w:after="40" w:line="240" w:lineRule="auto"/>
              <w:rPr>
                <w:sz w:val="16"/>
                <w:szCs w:val="16"/>
                <w:lang w:val="de-CH"/>
              </w:rPr>
            </w:pPr>
            <w:r w:rsidRPr="007A027E">
              <w:rPr>
                <w:sz w:val="16"/>
                <w:szCs w:val="16"/>
                <w:lang w:val="de-CH"/>
              </w:rPr>
              <w:t>Nach Verdünnung oder Rekonstitution (gestützt auf Echtzeitdaten)</w:t>
            </w:r>
          </w:p>
        </w:tc>
        <w:tc>
          <w:tcPr>
            <w:tcW w:w="1466" w:type="dxa"/>
          </w:tcPr>
          <w:p w14:paraId="714693BB" w14:textId="77777777" w:rsidR="00E34DFE" w:rsidRDefault="00E34DFE" w:rsidP="006C273B">
            <w:pPr>
              <w:spacing w:before="40" w:after="40" w:line="240" w:lineRule="auto"/>
              <w:rPr>
                <w:sz w:val="16"/>
                <w:szCs w:val="16"/>
              </w:rPr>
            </w:pPr>
            <w:r w:rsidRPr="006A5433">
              <w:rPr>
                <w:sz w:val="16"/>
                <w:szCs w:val="16"/>
              </w:rPr>
              <w:t>1, 2, 3</w:t>
            </w:r>
          </w:p>
        </w:tc>
        <w:tc>
          <w:tcPr>
            <w:tcW w:w="1712" w:type="dxa"/>
          </w:tcPr>
          <w:p w14:paraId="3B9E5BFB"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453B7563" w14:textId="77777777" w:rsidR="00E34DFE" w:rsidRPr="001B65D4" w:rsidRDefault="00E34DFE" w:rsidP="006C273B">
            <w:pPr>
              <w:spacing w:before="40" w:after="40" w:line="240" w:lineRule="auto"/>
              <w:rPr>
                <w:sz w:val="16"/>
                <w:szCs w:val="16"/>
              </w:rPr>
            </w:pPr>
            <w:r>
              <w:rPr>
                <w:sz w:val="16"/>
                <w:szCs w:val="16"/>
              </w:rPr>
              <w:t>6122</w:t>
            </w:r>
          </w:p>
        </w:tc>
      </w:tr>
      <w:tr w:rsidR="00E34DFE" w:rsidRPr="00D73B7B" w14:paraId="6315E29E" w14:textId="77777777" w:rsidTr="006C273B">
        <w:trPr>
          <w:trHeight w:val="374"/>
        </w:trPr>
        <w:tc>
          <w:tcPr>
            <w:tcW w:w="1086" w:type="dxa"/>
            <w:gridSpan w:val="2"/>
            <w:hideMark/>
          </w:tcPr>
          <w:p w14:paraId="1EED61DC" w14:textId="77777777" w:rsidR="00E34DFE" w:rsidRPr="00D73B7B" w:rsidRDefault="006B077B" w:rsidP="006C273B">
            <w:pPr>
              <w:spacing w:before="40" w:after="40" w:line="240" w:lineRule="auto"/>
              <w:rPr>
                <w:sz w:val="16"/>
                <w:szCs w:val="16"/>
              </w:rPr>
            </w:pPr>
            <w:sdt>
              <w:sdtPr>
                <w:rPr>
                  <w:sz w:val="16"/>
                  <w:szCs w:val="16"/>
                </w:rPr>
                <w:id w:val="-159239568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4</w:t>
            </w:r>
            <w:r w:rsidR="00E34DFE" w:rsidRPr="00536C6A">
              <w:rPr>
                <w:sz w:val="16"/>
                <w:szCs w:val="16"/>
              </w:rPr>
              <w:t>)</w:t>
            </w:r>
          </w:p>
        </w:tc>
        <w:tc>
          <w:tcPr>
            <w:tcW w:w="5098" w:type="dxa"/>
          </w:tcPr>
          <w:p w14:paraId="13CFFCB5" w14:textId="77777777" w:rsidR="00E34DFE" w:rsidRPr="007A027E" w:rsidRDefault="00E34DFE" w:rsidP="006C273B">
            <w:pPr>
              <w:spacing w:before="40" w:after="40" w:line="240" w:lineRule="auto"/>
              <w:rPr>
                <w:sz w:val="16"/>
                <w:szCs w:val="16"/>
                <w:lang w:val="de-CH"/>
              </w:rPr>
            </w:pPr>
            <w:r w:rsidRPr="007A027E">
              <w:rPr>
                <w:sz w:val="16"/>
                <w:szCs w:val="16"/>
                <w:lang w:val="de-CH"/>
              </w:rPr>
              <w:t>Verlängerung der Haltbarkeitsfrist aufgrund einer Extrapolation von Stabilitätsdaten, die nicht den VICH-Leitlinien entsprechen</w:t>
            </w:r>
            <w:r w:rsidRPr="007A027E">
              <w:rPr>
                <w:sz w:val="16"/>
                <w:szCs w:val="16"/>
                <w:vertAlign w:val="superscript"/>
                <w:lang w:val="de-CH"/>
              </w:rPr>
              <w:t>1</w:t>
            </w:r>
          </w:p>
        </w:tc>
        <w:tc>
          <w:tcPr>
            <w:tcW w:w="1466" w:type="dxa"/>
          </w:tcPr>
          <w:p w14:paraId="2D1E5FAE" w14:textId="77777777" w:rsidR="00E34DFE" w:rsidRPr="007A027E" w:rsidRDefault="00E34DFE" w:rsidP="006C273B">
            <w:pPr>
              <w:spacing w:before="40" w:after="40" w:line="240" w:lineRule="auto"/>
              <w:rPr>
                <w:sz w:val="16"/>
                <w:szCs w:val="16"/>
                <w:lang w:val="de-CH"/>
              </w:rPr>
            </w:pPr>
          </w:p>
        </w:tc>
        <w:tc>
          <w:tcPr>
            <w:tcW w:w="1712" w:type="dxa"/>
          </w:tcPr>
          <w:p w14:paraId="01496B55" w14:textId="77777777" w:rsidR="00E34DFE" w:rsidRPr="00D73B7B" w:rsidRDefault="00E34DFE" w:rsidP="006C273B">
            <w:pPr>
              <w:spacing w:before="40" w:after="40" w:line="240" w:lineRule="auto"/>
              <w:rPr>
                <w:sz w:val="16"/>
                <w:szCs w:val="16"/>
              </w:rPr>
            </w:pPr>
            <w:r w:rsidRPr="000C2B39">
              <w:rPr>
                <w:sz w:val="16"/>
                <w:szCs w:val="16"/>
              </w:rPr>
              <w:t>Standard</w:t>
            </w:r>
          </w:p>
        </w:tc>
        <w:tc>
          <w:tcPr>
            <w:tcW w:w="607" w:type="dxa"/>
          </w:tcPr>
          <w:p w14:paraId="78A75C8A" w14:textId="77777777" w:rsidR="00E34DFE" w:rsidRPr="001B65D4" w:rsidRDefault="00E34DFE" w:rsidP="006C273B">
            <w:pPr>
              <w:spacing w:before="40" w:after="40" w:line="240" w:lineRule="auto"/>
              <w:rPr>
                <w:sz w:val="16"/>
                <w:szCs w:val="16"/>
              </w:rPr>
            </w:pPr>
            <w:r>
              <w:rPr>
                <w:sz w:val="16"/>
                <w:szCs w:val="16"/>
              </w:rPr>
              <w:t>6123</w:t>
            </w:r>
          </w:p>
          <w:p w14:paraId="479610F8" w14:textId="77777777" w:rsidR="00E34DFE" w:rsidRPr="001B65D4" w:rsidRDefault="00E34DFE" w:rsidP="006C273B">
            <w:pPr>
              <w:spacing w:before="40" w:after="40" w:line="240" w:lineRule="auto"/>
              <w:rPr>
                <w:sz w:val="16"/>
                <w:szCs w:val="16"/>
              </w:rPr>
            </w:pPr>
          </w:p>
        </w:tc>
      </w:tr>
      <w:tr w:rsidR="00E34DFE" w:rsidRPr="00D73B7B" w14:paraId="603508DB" w14:textId="77777777" w:rsidTr="006C273B">
        <w:tc>
          <w:tcPr>
            <w:tcW w:w="1086" w:type="dxa"/>
            <w:gridSpan w:val="2"/>
          </w:tcPr>
          <w:p w14:paraId="59A3B026" w14:textId="77777777" w:rsidR="00E34DFE" w:rsidRDefault="006B077B" w:rsidP="006C273B">
            <w:pPr>
              <w:spacing w:before="40" w:after="40" w:line="240" w:lineRule="auto"/>
              <w:rPr>
                <w:sz w:val="16"/>
                <w:szCs w:val="16"/>
              </w:rPr>
            </w:pPr>
            <w:sdt>
              <w:sdtPr>
                <w:rPr>
                  <w:sz w:val="16"/>
                  <w:szCs w:val="16"/>
                </w:rPr>
                <w:id w:val="2062124664"/>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5</w:t>
            </w:r>
            <w:r w:rsidR="00E34DFE" w:rsidRPr="00536C6A">
              <w:rPr>
                <w:sz w:val="16"/>
                <w:szCs w:val="16"/>
              </w:rPr>
              <w:t>)</w:t>
            </w:r>
          </w:p>
        </w:tc>
        <w:tc>
          <w:tcPr>
            <w:tcW w:w="5098" w:type="dxa"/>
          </w:tcPr>
          <w:p w14:paraId="77A97918" w14:textId="77777777" w:rsidR="00E34DFE" w:rsidRPr="007A027E" w:rsidRDefault="00E34DFE" w:rsidP="006C273B">
            <w:pPr>
              <w:spacing w:before="40" w:after="40" w:line="240" w:lineRule="auto"/>
              <w:rPr>
                <w:sz w:val="16"/>
                <w:szCs w:val="16"/>
                <w:lang w:val="de-CH"/>
              </w:rPr>
            </w:pPr>
            <w:r w:rsidRPr="007A027E">
              <w:rPr>
                <w:sz w:val="16"/>
                <w:szCs w:val="16"/>
                <w:lang w:val="de-CH"/>
              </w:rPr>
              <w:t>Verlängerung der Haltbarkeitsfrist eines biologischen / immunologischen Arzneimittels gemäss einem genehmigten Stabilitätsprüfplan</w:t>
            </w:r>
          </w:p>
        </w:tc>
        <w:tc>
          <w:tcPr>
            <w:tcW w:w="1466" w:type="dxa"/>
          </w:tcPr>
          <w:p w14:paraId="3B977F03" w14:textId="77777777" w:rsidR="00E34DFE" w:rsidRDefault="00E34DFE" w:rsidP="006C273B">
            <w:pPr>
              <w:spacing w:before="40" w:after="40" w:line="240" w:lineRule="auto"/>
              <w:rPr>
                <w:sz w:val="16"/>
                <w:szCs w:val="16"/>
              </w:rPr>
            </w:pPr>
            <w:r w:rsidRPr="006A5433">
              <w:rPr>
                <w:sz w:val="16"/>
                <w:szCs w:val="16"/>
              </w:rPr>
              <w:t>1, 2, 3</w:t>
            </w:r>
          </w:p>
        </w:tc>
        <w:tc>
          <w:tcPr>
            <w:tcW w:w="1712" w:type="dxa"/>
          </w:tcPr>
          <w:p w14:paraId="3DF06224"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49F1E6EE" w14:textId="77777777" w:rsidR="00E34DFE" w:rsidRPr="001B65D4" w:rsidRDefault="00E34DFE" w:rsidP="006C273B">
            <w:pPr>
              <w:spacing w:before="40" w:after="40" w:line="240" w:lineRule="auto"/>
              <w:rPr>
                <w:sz w:val="16"/>
                <w:szCs w:val="16"/>
              </w:rPr>
            </w:pPr>
            <w:r>
              <w:rPr>
                <w:sz w:val="16"/>
                <w:szCs w:val="16"/>
              </w:rPr>
              <w:t>6124</w:t>
            </w:r>
          </w:p>
        </w:tc>
      </w:tr>
      <w:tr w:rsidR="00E34DFE" w:rsidRPr="00D73B7B" w14:paraId="6B3D888B" w14:textId="77777777" w:rsidTr="006C273B">
        <w:tc>
          <w:tcPr>
            <w:tcW w:w="1086" w:type="dxa"/>
            <w:gridSpan w:val="2"/>
          </w:tcPr>
          <w:p w14:paraId="6DA1B5F0" w14:textId="77777777" w:rsidR="00E34DFE" w:rsidRDefault="006B077B" w:rsidP="006C273B">
            <w:pPr>
              <w:spacing w:before="40" w:after="40" w:line="240" w:lineRule="auto"/>
              <w:rPr>
                <w:sz w:val="16"/>
                <w:szCs w:val="16"/>
              </w:rPr>
            </w:pPr>
            <w:sdt>
              <w:sdtPr>
                <w:rPr>
                  <w:sz w:val="16"/>
                  <w:szCs w:val="16"/>
                </w:rPr>
                <w:id w:val="-1875760052"/>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6FCDA61B" w14:textId="77777777" w:rsidR="00E34DFE" w:rsidRPr="007A027E" w:rsidRDefault="00E34DFE" w:rsidP="006C273B">
            <w:pPr>
              <w:spacing w:before="40" w:after="40" w:line="240" w:lineRule="auto"/>
              <w:rPr>
                <w:sz w:val="16"/>
                <w:szCs w:val="16"/>
                <w:lang w:val="de-CH"/>
              </w:rPr>
            </w:pPr>
            <w:r w:rsidRPr="007A027E">
              <w:rPr>
                <w:sz w:val="16"/>
                <w:szCs w:val="16"/>
                <w:lang w:val="de-CH"/>
              </w:rPr>
              <w:t>Änderung der Lagerungsbedingungen für biologische / immunologische Arzneimittel, wenn die Stabilitätsstudien nicht nach einem derzeit genehmigten Stabilitätsprüfplan durchgeführt wurden</w:t>
            </w:r>
          </w:p>
        </w:tc>
        <w:tc>
          <w:tcPr>
            <w:tcW w:w="1466" w:type="dxa"/>
          </w:tcPr>
          <w:p w14:paraId="3F6A45A1" w14:textId="77777777" w:rsidR="00E34DFE" w:rsidRPr="007A027E" w:rsidRDefault="00E34DFE" w:rsidP="006C273B">
            <w:pPr>
              <w:spacing w:before="40" w:after="40" w:line="240" w:lineRule="auto"/>
              <w:rPr>
                <w:sz w:val="16"/>
                <w:szCs w:val="16"/>
                <w:lang w:val="de-CH"/>
              </w:rPr>
            </w:pPr>
          </w:p>
        </w:tc>
        <w:tc>
          <w:tcPr>
            <w:tcW w:w="1712" w:type="dxa"/>
          </w:tcPr>
          <w:p w14:paraId="6AFE1A03"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3138CDD7" w14:textId="77777777" w:rsidR="00E34DFE" w:rsidRPr="001B65D4" w:rsidRDefault="00E34DFE" w:rsidP="006C273B">
            <w:pPr>
              <w:spacing w:before="40" w:after="40" w:line="240" w:lineRule="auto"/>
              <w:rPr>
                <w:sz w:val="16"/>
                <w:szCs w:val="16"/>
              </w:rPr>
            </w:pPr>
            <w:r>
              <w:rPr>
                <w:sz w:val="16"/>
                <w:szCs w:val="16"/>
              </w:rPr>
              <w:t>6125</w:t>
            </w:r>
          </w:p>
        </w:tc>
      </w:tr>
      <w:tr w:rsidR="00E34DFE" w:rsidRPr="00D73B7B" w14:paraId="7BFAA1CE" w14:textId="77777777" w:rsidTr="006C273B">
        <w:tc>
          <w:tcPr>
            <w:tcW w:w="1086" w:type="dxa"/>
            <w:gridSpan w:val="2"/>
            <w:hideMark/>
          </w:tcPr>
          <w:p w14:paraId="32AC3BBA" w14:textId="77777777" w:rsidR="00E34DFE" w:rsidRPr="00D73B7B" w:rsidRDefault="006B077B" w:rsidP="006C273B">
            <w:pPr>
              <w:spacing w:before="40" w:after="40" w:line="240" w:lineRule="auto"/>
              <w:rPr>
                <w:sz w:val="16"/>
                <w:szCs w:val="16"/>
              </w:rPr>
            </w:pPr>
            <w:sdt>
              <w:sdtPr>
                <w:rPr>
                  <w:sz w:val="16"/>
                  <w:szCs w:val="16"/>
                </w:rPr>
                <w:id w:val="-1622220871"/>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Pr>
                <w:sz w:val="16"/>
                <w:szCs w:val="16"/>
              </w:rPr>
              <w:t xml:space="preserve"> c</w:t>
            </w:r>
            <w:r w:rsidR="00E34DFE" w:rsidRPr="0085717C">
              <w:rPr>
                <w:sz w:val="16"/>
                <w:szCs w:val="16"/>
              </w:rPr>
              <w:t>)</w:t>
            </w:r>
          </w:p>
        </w:tc>
        <w:tc>
          <w:tcPr>
            <w:tcW w:w="5098" w:type="dxa"/>
          </w:tcPr>
          <w:p w14:paraId="147C1289" w14:textId="77777777" w:rsidR="00E34DFE" w:rsidRPr="007A027E" w:rsidRDefault="00E34DFE" w:rsidP="006C273B">
            <w:pPr>
              <w:spacing w:before="40" w:after="40" w:line="240" w:lineRule="auto"/>
              <w:rPr>
                <w:sz w:val="16"/>
                <w:szCs w:val="16"/>
                <w:lang w:val="de-CH"/>
              </w:rPr>
            </w:pPr>
            <w:r w:rsidRPr="007A027E">
              <w:rPr>
                <w:sz w:val="16"/>
                <w:szCs w:val="16"/>
                <w:lang w:val="de-CH"/>
              </w:rPr>
              <w:t>Änderung der Lagerungsbedingungen des Fertigprodukts oder des verdünnten / rekonstituierten Produkts</w:t>
            </w:r>
          </w:p>
        </w:tc>
        <w:tc>
          <w:tcPr>
            <w:tcW w:w="1466" w:type="dxa"/>
          </w:tcPr>
          <w:p w14:paraId="76DFBB94" w14:textId="77777777" w:rsidR="00E34DFE" w:rsidRPr="00D73B7B" w:rsidRDefault="00E34DFE" w:rsidP="006C273B">
            <w:pPr>
              <w:spacing w:before="40" w:after="40" w:line="240" w:lineRule="auto"/>
              <w:rPr>
                <w:sz w:val="16"/>
                <w:szCs w:val="16"/>
              </w:rPr>
            </w:pPr>
            <w:r w:rsidRPr="006A5433">
              <w:rPr>
                <w:sz w:val="16"/>
                <w:szCs w:val="16"/>
              </w:rPr>
              <w:t>1, 2, 3</w:t>
            </w:r>
          </w:p>
        </w:tc>
        <w:tc>
          <w:tcPr>
            <w:tcW w:w="1712" w:type="dxa"/>
          </w:tcPr>
          <w:p w14:paraId="002C043F"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33AB9285" w14:textId="77777777" w:rsidR="00E34DFE" w:rsidRPr="001B65D4" w:rsidRDefault="00E34DFE" w:rsidP="006C273B">
            <w:pPr>
              <w:spacing w:before="40" w:after="40" w:line="240" w:lineRule="auto"/>
              <w:rPr>
                <w:sz w:val="16"/>
                <w:szCs w:val="16"/>
              </w:rPr>
            </w:pPr>
            <w:r>
              <w:rPr>
                <w:sz w:val="16"/>
                <w:szCs w:val="16"/>
              </w:rPr>
              <w:t>6126</w:t>
            </w:r>
          </w:p>
          <w:p w14:paraId="5820C38B" w14:textId="77777777" w:rsidR="00E34DFE" w:rsidRPr="001B65D4" w:rsidRDefault="00E34DFE" w:rsidP="006C273B">
            <w:pPr>
              <w:spacing w:before="40" w:after="40" w:line="240" w:lineRule="auto"/>
              <w:rPr>
                <w:sz w:val="16"/>
                <w:szCs w:val="16"/>
              </w:rPr>
            </w:pPr>
          </w:p>
        </w:tc>
      </w:tr>
      <w:tr w:rsidR="00E34DFE" w:rsidRPr="00D73B7B" w14:paraId="3DE9AADC" w14:textId="77777777" w:rsidTr="006C273B">
        <w:tc>
          <w:tcPr>
            <w:tcW w:w="1086" w:type="dxa"/>
            <w:gridSpan w:val="2"/>
          </w:tcPr>
          <w:p w14:paraId="591E54C5" w14:textId="77777777" w:rsidR="00E34DFE" w:rsidRDefault="006B077B" w:rsidP="006C273B">
            <w:pPr>
              <w:spacing w:before="40" w:after="40" w:line="240" w:lineRule="auto"/>
              <w:rPr>
                <w:sz w:val="16"/>
                <w:szCs w:val="16"/>
              </w:rPr>
            </w:pPr>
            <w:sdt>
              <w:sdtPr>
                <w:rPr>
                  <w:sz w:val="16"/>
                  <w:szCs w:val="16"/>
                </w:rPr>
                <w:id w:val="-1337379701"/>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7BA6E9FF" w14:textId="77777777" w:rsidR="00E34DFE" w:rsidRPr="00D73B7B" w:rsidRDefault="00E34DFE" w:rsidP="006C273B">
            <w:pPr>
              <w:spacing w:before="40" w:after="40" w:line="240" w:lineRule="auto"/>
              <w:rPr>
                <w:sz w:val="16"/>
                <w:szCs w:val="16"/>
              </w:rPr>
            </w:pPr>
            <w:r w:rsidRPr="0085717C">
              <w:rPr>
                <w:sz w:val="16"/>
                <w:szCs w:val="16"/>
              </w:rPr>
              <w:t>Andere Änderung</w:t>
            </w:r>
          </w:p>
        </w:tc>
        <w:tc>
          <w:tcPr>
            <w:tcW w:w="1466" w:type="dxa"/>
          </w:tcPr>
          <w:p w14:paraId="4D6BD312" w14:textId="77777777" w:rsidR="00E34DFE" w:rsidRDefault="00E34DFE" w:rsidP="006C273B">
            <w:pPr>
              <w:spacing w:before="40" w:after="40" w:line="240" w:lineRule="auto"/>
              <w:rPr>
                <w:sz w:val="16"/>
                <w:szCs w:val="16"/>
              </w:rPr>
            </w:pPr>
          </w:p>
        </w:tc>
        <w:tc>
          <w:tcPr>
            <w:tcW w:w="1712" w:type="dxa"/>
          </w:tcPr>
          <w:p w14:paraId="3C8D480F"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13123E38" w14:textId="77777777" w:rsidR="00E34DFE" w:rsidRPr="001B65D4" w:rsidRDefault="00E34DFE" w:rsidP="006C273B">
            <w:pPr>
              <w:spacing w:before="40" w:after="40" w:line="240" w:lineRule="auto"/>
              <w:rPr>
                <w:sz w:val="16"/>
                <w:szCs w:val="16"/>
              </w:rPr>
            </w:pPr>
            <w:r>
              <w:rPr>
                <w:sz w:val="16"/>
                <w:szCs w:val="16"/>
              </w:rPr>
              <w:t>6127</w:t>
            </w:r>
          </w:p>
        </w:tc>
      </w:tr>
      <w:tr w:rsidR="00E34DFE" w:rsidRPr="00D73B7B" w14:paraId="38FDE3FC" w14:textId="77777777" w:rsidTr="006C273B">
        <w:trPr>
          <w:trHeight w:val="404"/>
        </w:trPr>
        <w:tc>
          <w:tcPr>
            <w:tcW w:w="1086" w:type="dxa"/>
            <w:gridSpan w:val="2"/>
          </w:tcPr>
          <w:p w14:paraId="484C7C75" w14:textId="77777777" w:rsidR="00E34DFE" w:rsidRPr="00D73B7B" w:rsidRDefault="00E34DFE" w:rsidP="006C273B">
            <w:pPr>
              <w:spacing w:before="40" w:after="40" w:line="240" w:lineRule="auto"/>
              <w:rPr>
                <w:sz w:val="16"/>
                <w:szCs w:val="16"/>
              </w:rPr>
            </w:pPr>
          </w:p>
        </w:tc>
        <w:tc>
          <w:tcPr>
            <w:tcW w:w="8883" w:type="dxa"/>
            <w:gridSpan w:val="4"/>
            <w:hideMark/>
          </w:tcPr>
          <w:p w14:paraId="394F79BC"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56466651" w14:textId="77777777" w:rsidTr="006C273B">
        <w:tc>
          <w:tcPr>
            <w:tcW w:w="667" w:type="dxa"/>
            <w:tcBorders>
              <w:bottom w:val="single" w:sz="4" w:space="0" w:color="auto"/>
            </w:tcBorders>
          </w:tcPr>
          <w:sdt>
            <w:sdtPr>
              <w:rPr>
                <w:sz w:val="16"/>
                <w:szCs w:val="16"/>
              </w:rPr>
              <w:id w:val="308684179"/>
              <w14:checkbox>
                <w14:checked w14:val="0"/>
                <w14:checkedState w14:val="2612" w14:font="MS Gothic"/>
                <w14:uncheckedState w14:val="2610" w14:font="MS Gothic"/>
              </w14:checkbox>
            </w:sdtPr>
            <w:sdtEndPr/>
            <w:sdtContent>
              <w:p w14:paraId="7F200758"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0AC6C225"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Borders>
              <w:bottom w:val="single" w:sz="4" w:space="0" w:color="auto"/>
            </w:tcBorders>
          </w:tcPr>
          <w:p w14:paraId="0612ACA2" w14:textId="77777777" w:rsidR="00E34DFE" w:rsidRPr="007A027E" w:rsidRDefault="00E34DFE" w:rsidP="006C273B">
            <w:pPr>
              <w:spacing w:before="40" w:after="40" w:line="240" w:lineRule="auto"/>
              <w:rPr>
                <w:sz w:val="16"/>
                <w:szCs w:val="16"/>
                <w:lang w:val="de-CH"/>
              </w:rPr>
            </w:pPr>
            <w:r w:rsidRPr="007A027E">
              <w:rPr>
                <w:sz w:val="16"/>
                <w:szCs w:val="16"/>
                <w:lang w:val="de-CH"/>
              </w:rPr>
              <w:t>Aktualisierte Unterlagen der Zulassungsdokumentation Die betreffenden Unterlagen enthalten die Ergebnisse angemessener Echtzeit-Stabilitätsstudien (über die gesamte Laufzeit), die gemäss den einschlägigen Stabilitätsrichtlinien an mindestens zwei Pilotchargen</w:t>
            </w:r>
            <w:r w:rsidRPr="007A027E">
              <w:rPr>
                <w:sz w:val="16"/>
                <w:szCs w:val="16"/>
                <w:vertAlign w:val="superscript"/>
                <w:lang w:val="de-CH"/>
              </w:rPr>
              <w:t>2</w:t>
            </w:r>
            <w:r w:rsidRPr="007A027E">
              <w:rPr>
                <w:sz w:val="16"/>
                <w:szCs w:val="16"/>
                <w:lang w:val="de-CH"/>
              </w:rPr>
              <w:t xml:space="preserve"> des Fertigprodukts im zugelassenen Verpackungsmaterial und/oder nach Anbruch oder Rekonstitution durchgeführt wurden. Ggf. sind die Ergebnisse geeigneter mikrobiologischer Prüfungen vorzulegen.</w:t>
            </w:r>
          </w:p>
          <w:p w14:paraId="15757641" w14:textId="77777777" w:rsidR="00E34DFE" w:rsidRPr="007A027E" w:rsidRDefault="00E34DFE" w:rsidP="006C273B">
            <w:pPr>
              <w:spacing w:before="40" w:after="40" w:line="240" w:lineRule="auto"/>
              <w:rPr>
                <w:sz w:val="16"/>
                <w:szCs w:val="16"/>
                <w:lang w:val="de-CH"/>
              </w:rPr>
            </w:pPr>
            <w:r w:rsidRPr="007A027E">
              <w:rPr>
                <w:sz w:val="16"/>
                <w:szCs w:val="16"/>
                <w:vertAlign w:val="superscript"/>
                <w:lang w:val="de-CH"/>
              </w:rPr>
              <w:t>2</w:t>
            </w:r>
            <w:r w:rsidRPr="007A027E">
              <w:rPr>
                <w:sz w:val="16"/>
                <w:szCs w:val="16"/>
                <w:lang w:val="de-CH"/>
              </w:rPr>
              <w:t xml:space="preserve"> Pilotchargen können vorbehaltlich der Zusage akzeptiert werden, dass die Laufzeit an Produktionschargen überprüft wird.</w:t>
            </w:r>
          </w:p>
        </w:tc>
      </w:tr>
      <w:tr w:rsidR="00E34DFE" w:rsidRPr="00EB072A" w14:paraId="76B1EE03" w14:textId="77777777" w:rsidTr="006C273B">
        <w:tc>
          <w:tcPr>
            <w:tcW w:w="667" w:type="dxa"/>
            <w:hideMark/>
          </w:tcPr>
          <w:sdt>
            <w:sdtPr>
              <w:rPr>
                <w:sz w:val="16"/>
                <w:szCs w:val="16"/>
              </w:rPr>
              <w:id w:val="-916780458"/>
              <w14:checkbox>
                <w14:checked w14:val="0"/>
                <w14:checkedState w14:val="2612" w14:font="MS Gothic"/>
                <w14:uncheckedState w14:val="2610" w14:font="MS Gothic"/>
              </w14:checkbox>
            </w:sdtPr>
            <w:sdtEndPr/>
            <w:sdtContent>
              <w:p w14:paraId="65D00EEF"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79D9DB09"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Borders>
              <w:bottom w:val="nil"/>
            </w:tcBorders>
          </w:tcPr>
          <w:p w14:paraId="35B4DDE8" w14:textId="77777777" w:rsidR="00E34DFE" w:rsidRPr="007A027E" w:rsidRDefault="00E34DFE" w:rsidP="006C273B">
            <w:pPr>
              <w:spacing w:before="40" w:after="40" w:line="240" w:lineRule="auto"/>
              <w:rPr>
                <w:sz w:val="16"/>
                <w:szCs w:val="16"/>
                <w:lang w:val="de-CH"/>
              </w:rPr>
            </w:pPr>
            <w:r w:rsidRPr="007A027E">
              <w:rPr>
                <w:sz w:val="16"/>
                <w:szCs w:val="16"/>
                <w:lang w:val="de-CH"/>
              </w:rPr>
              <w:t>Überarbeitete Arzneimittelinformations- und/oder Packmitteltexte.</w:t>
            </w:r>
          </w:p>
        </w:tc>
      </w:tr>
      <w:tr w:rsidR="00E34DFE" w:rsidRPr="00D73B7B" w14:paraId="3549B1BC" w14:textId="77777777" w:rsidTr="006C273B">
        <w:tc>
          <w:tcPr>
            <w:tcW w:w="667" w:type="dxa"/>
          </w:tcPr>
          <w:sdt>
            <w:sdtPr>
              <w:rPr>
                <w:sz w:val="16"/>
                <w:szCs w:val="16"/>
              </w:rPr>
              <w:id w:val="-671497131"/>
              <w14:checkbox>
                <w14:checked w14:val="0"/>
                <w14:checkedState w14:val="2612" w14:font="MS Gothic"/>
                <w14:uncheckedState w14:val="2610" w14:font="MS Gothic"/>
              </w14:checkbox>
            </w:sdtPr>
            <w:sdtEndPr/>
            <w:sdtContent>
              <w:p w14:paraId="2304D60A"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0B93F54F"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tcPr>
          <w:p w14:paraId="4636899A" w14:textId="77777777" w:rsidR="00E34DFE" w:rsidRPr="00D73B7B" w:rsidRDefault="00E34DFE" w:rsidP="006C273B">
            <w:pPr>
              <w:spacing w:before="40" w:after="40" w:line="240" w:lineRule="auto"/>
              <w:rPr>
                <w:sz w:val="16"/>
                <w:szCs w:val="16"/>
              </w:rPr>
            </w:pPr>
            <w:r w:rsidRPr="007A027E">
              <w:rPr>
                <w:sz w:val="16"/>
                <w:szCs w:val="16"/>
                <w:lang w:val="de-CH"/>
              </w:rPr>
              <w:t xml:space="preserve">Kopie der genehmigten Laufzeitspezifikationen des Fertigprodukts und ggf. </w:t>
            </w:r>
            <w:r w:rsidRPr="006A5433">
              <w:rPr>
                <w:sz w:val="16"/>
                <w:szCs w:val="16"/>
              </w:rPr>
              <w:t>Spezifikationen nach Verdünnung/Rekonstitution oder nach Anbruch.</w:t>
            </w:r>
          </w:p>
        </w:tc>
      </w:tr>
    </w:tbl>
    <w:p w14:paraId="67345C80" w14:textId="77777777" w:rsidR="00E34DFE" w:rsidRPr="007A027E" w:rsidRDefault="00E34DFE" w:rsidP="00E34DFE">
      <w:pPr>
        <w:spacing w:before="40" w:after="40" w:line="240" w:lineRule="auto"/>
        <w:rPr>
          <w:sz w:val="16"/>
          <w:szCs w:val="16"/>
          <w:lang w:val="de-CH"/>
        </w:rPr>
      </w:pPr>
      <w:r w:rsidRPr="007A027E">
        <w:rPr>
          <w:sz w:val="16"/>
          <w:szCs w:val="16"/>
          <w:vertAlign w:val="superscript"/>
          <w:lang w:val="de-CH"/>
        </w:rPr>
        <w:t>1</w:t>
      </w:r>
      <w:r w:rsidRPr="007A027E">
        <w:rPr>
          <w:sz w:val="16"/>
          <w:szCs w:val="16"/>
          <w:lang w:val="de-CH"/>
        </w:rPr>
        <w:t xml:space="preserve"> Anmerkung: Extrapolation nicht anwendbar bei biologischen / immunologischen Arzneimitteln.</w:t>
      </w:r>
    </w:p>
    <w:p w14:paraId="5ECD8738" w14:textId="77777777" w:rsidR="00E34DFE" w:rsidRPr="007A027E" w:rsidRDefault="00E34DFE" w:rsidP="00E34DFE">
      <w:pPr>
        <w:spacing w:before="40" w:after="40" w:line="240" w:lineRule="auto"/>
        <w:rPr>
          <w:sz w:val="16"/>
          <w:szCs w:val="16"/>
          <w:lang w:val="de-CH"/>
        </w:rPr>
      </w:pPr>
    </w:p>
    <w:p w14:paraId="0DC95EB1"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9E86C65" w14:textId="77777777" w:rsidTr="006C273B">
        <w:tc>
          <w:tcPr>
            <w:tcW w:w="9923" w:type="dxa"/>
            <w:gridSpan w:val="2"/>
            <w:tcBorders>
              <w:top w:val="single" w:sz="4" w:space="0" w:color="C0C0C0"/>
              <w:left w:val="nil"/>
              <w:bottom w:val="single" w:sz="4" w:space="0" w:color="C0C0C0"/>
              <w:right w:val="nil"/>
            </w:tcBorders>
            <w:vAlign w:val="center"/>
            <w:hideMark/>
          </w:tcPr>
          <w:p w14:paraId="01425CA2"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4BC207E1" w14:textId="77777777" w:rsidTr="006C273B">
        <w:tc>
          <w:tcPr>
            <w:tcW w:w="9923" w:type="dxa"/>
            <w:gridSpan w:val="2"/>
            <w:tcBorders>
              <w:top w:val="single" w:sz="4" w:space="0" w:color="C0C0C0"/>
              <w:left w:val="nil"/>
              <w:bottom w:val="single" w:sz="4" w:space="0" w:color="C0C0C0"/>
              <w:right w:val="nil"/>
            </w:tcBorders>
          </w:tcPr>
          <w:p w14:paraId="14934BB7" w14:textId="77777777" w:rsidR="00E34DFE" w:rsidRPr="00D73B7B" w:rsidRDefault="006B077B" w:rsidP="006C273B">
            <w:pPr>
              <w:spacing w:before="40" w:after="40" w:line="240" w:lineRule="auto"/>
              <w:rPr>
                <w:sz w:val="20"/>
                <w:szCs w:val="20"/>
              </w:rPr>
            </w:pPr>
            <w:sdt>
              <w:sdtPr>
                <w:rPr>
                  <w:sz w:val="20"/>
                  <w:szCs w:val="20"/>
                </w:rPr>
                <w:id w:val="-1576738385"/>
                <w:placeholder>
                  <w:docPart w:val="F1780D145931486C8866E8B89A86C40E"/>
                </w:placeholder>
                <w:temporary/>
                <w:showingPlcHdr/>
                <w:text w:multiLine="1"/>
              </w:sdtPr>
              <w:sdtEndPr/>
              <w:sdtContent>
                <w:r w:rsidR="00E34DFE" w:rsidRPr="00D73B7B">
                  <w:rPr>
                    <w:rStyle w:val="Platzhaltertext"/>
                    <w:sz w:val="20"/>
                    <w:szCs w:val="20"/>
                  </w:rPr>
                  <w:t>……</w:t>
                </w:r>
              </w:sdtContent>
            </w:sdt>
          </w:p>
          <w:p w14:paraId="71CC756F" w14:textId="77777777" w:rsidR="00E34DFE" w:rsidRPr="00D73B7B" w:rsidRDefault="00E34DFE" w:rsidP="006C273B">
            <w:pPr>
              <w:spacing w:before="40" w:after="40" w:line="240" w:lineRule="auto"/>
              <w:rPr>
                <w:sz w:val="20"/>
                <w:szCs w:val="20"/>
              </w:rPr>
            </w:pPr>
          </w:p>
        </w:tc>
      </w:tr>
      <w:tr w:rsidR="00E34DFE" w:rsidRPr="00D73B7B" w14:paraId="348B9E59" w14:textId="77777777" w:rsidTr="006C273B">
        <w:tc>
          <w:tcPr>
            <w:tcW w:w="5068" w:type="dxa"/>
            <w:tcBorders>
              <w:top w:val="single" w:sz="4" w:space="0" w:color="C0C0C0"/>
              <w:left w:val="nil"/>
              <w:bottom w:val="single" w:sz="4" w:space="0" w:color="C0C0C0"/>
              <w:right w:val="single" w:sz="4" w:space="0" w:color="C0C0C0"/>
            </w:tcBorders>
            <w:hideMark/>
          </w:tcPr>
          <w:p w14:paraId="6DB51395"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6BD3AF5"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0B57127B" w14:textId="77777777" w:rsidTr="006C273B">
        <w:tc>
          <w:tcPr>
            <w:tcW w:w="5068" w:type="dxa"/>
            <w:tcBorders>
              <w:top w:val="single" w:sz="4" w:space="0" w:color="C0C0C0"/>
              <w:left w:val="nil"/>
              <w:bottom w:val="single" w:sz="4" w:space="0" w:color="C0C0C0"/>
              <w:right w:val="single" w:sz="4" w:space="0" w:color="C0C0C0"/>
            </w:tcBorders>
          </w:tcPr>
          <w:p w14:paraId="6B4691E6" w14:textId="77777777" w:rsidR="00E34DFE" w:rsidRPr="00D73B7B" w:rsidRDefault="006B077B" w:rsidP="006C273B">
            <w:pPr>
              <w:spacing w:before="40" w:after="40" w:line="240" w:lineRule="auto"/>
              <w:rPr>
                <w:sz w:val="20"/>
                <w:szCs w:val="20"/>
              </w:rPr>
            </w:pPr>
            <w:sdt>
              <w:sdtPr>
                <w:rPr>
                  <w:sz w:val="20"/>
                  <w:szCs w:val="20"/>
                </w:rPr>
                <w:id w:val="1676533201"/>
                <w:placeholder>
                  <w:docPart w:val="7752701D29914CC2A44E7B9562829270"/>
                </w:placeholder>
                <w:temporary/>
                <w:showingPlcHdr/>
                <w:text w:multiLine="1"/>
              </w:sdtPr>
              <w:sdtEndPr/>
              <w:sdtContent>
                <w:r w:rsidR="00E34DFE" w:rsidRPr="00D73B7B">
                  <w:rPr>
                    <w:rStyle w:val="Platzhaltertext"/>
                    <w:sz w:val="20"/>
                    <w:szCs w:val="20"/>
                  </w:rPr>
                  <w:t>……</w:t>
                </w:r>
              </w:sdtContent>
            </w:sdt>
          </w:p>
          <w:p w14:paraId="0D580F08"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6455DBB" w14:textId="77777777" w:rsidR="00E34DFE" w:rsidRPr="00D73B7B" w:rsidRDefault="006B077B" w:rsidP="006C273B">
            <w:pPr>
              <w:spacing w:before="40" w:after="40" w:line="240" w:lineRule="auto"/>
              <w:rPr>
                <w:sz w:val="20"/>
                <w:szCs w:val="20"/>
              </w:rPr>
            </w:pPr>
            <w:sdt>
              <w:sdtPr>
                <w:rPr>
                  <w:sz w:val="20"/>
                  <w:szCs w:val="20"/>
                </w:rPr>
                <w:id w:val="10726781"/>
                <w:placeholder>
                  <w:docPart w:val="FC3C00E86F5C4DA2AE88CA07C6496ED8"/>
                </w:placeholder>
                <w:temporary/>
                <w:showingPlcHdr/>
                <w:text w:multiLine="1"/>
              </w:sdtPr>
              <w:sdtEndPr/>
              <w:sdtContent>
                <w:r w:rsidR="00E34DFE" w:rsidRPr="00D73B7B">
                  <w:rPr>
                    <w:rStyle w:val="Platzhaltertext"/>
                    <w:sz w:val="20"/>
                    <w:szCs w:val="20"/>
                  </w:rPr>
                  <w:t>……</w:t>
                </w:r>
              </w:sdtContent>
            </w:sdt>
          </w:p>
          <w:p w14:paraId="2E298EC6" w14:textId="77777777" w:rsidR="00E34DFE" w:rsidRPr="00D73B7B" w:rsidRDefault="00E34DFE" w:rsidP="006C273B">
            <w:pPr>
              <w:spacing w:before="40" w:after="40" w:line="240" w:lineRule="auto"/>
              <w:rPr>
                <w:sz w:val="20"/>
                <w:szCs w:val="20"/>
              </w:rPr>
            </w:pPr>
          </w:p>
        </w:tc>
      </w:tr>
    </w:tbl>
    <w:p w14:paraId="266CB647" w14:textId="77777777" w:rsidR="00E34DFE" w:rsidRDefault="00E34DFE" w:rsidP="00E34DFE">
      <w:pPr>
        <w:spacing w:before="40" w:after="40" w:line="240" w:lineRule="auto"/>
        <w:rPr>
          <w:lang w:eastAsia="de-CH"/>
        </w:rPr>
      </w:pPr>
    </w:p>
    <w:p w14:paraId="3399811C" w14:textId="77777777" w:rsidR="00E34DFE" w:rsidRDefault="00E34DFE" w:rsidP="00E34DFE">
      <w:pPr>
        <w:pStyle w:val="berschrift5Buchstaben"/>
      </w:pPr>
      <w:r>
        <w:rPr>
          <w:lang w:eastAsia="de-CH"/>
        </w:rPr>
        <w:br w:type="page"/>
      </w:r>
    </w:p>
    <w:p w14:paraId="22FAD54F" w14:textId="77777777" w:rsidR="00E34DFE" w:rsidRPr="007A027E" w:rsidRDefault="00E34DFE" w:rsidP="00E34DFE">
      <w:pPr>
        <w:pStyle w:val="berschrift4Buchstaben"/>
        <w:rPr>
          <w:lang w:val="de-CH" w:eastAsia="de-CH"/>
        </w:rPr>
      </w:pPr>
      <w:r w:rsidRPr="007A027E">
        <w:rPr>
          <w:lang w:val="de-CH" w:eastAsia="de-CH"/>
        </w:rPr>
        <w:lastRenderedPageBreak/>
        <w:t>F.II.g) Design-Space und Change-Management-Protokoll nach der Zulassung</w:t>
      </w:r>
    </w:p>
    <w:p w14:paraId="0BD5EBC7" w14:textId="77777777" w:rsidR="00E34DFE" w:rsidRDefault="00E34DFE" w:rsidP="00E34DFE">
      <w:pPr>
        <w:pStyle w:val="berschrift5Buchstaben"/>
      </w:pPr>
      <w:r w:rsidRPr="007D3E18">
        <w:t>F.II.</w:t>
      </w:r>
      <w:r>
        <w:t>g.1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05D290E1" w14:textId="77777777" w:rsidTr="006C273B">
        <w:tc>
          <w:tcPr>
            <w:tcW w:w="1086" w:type="dxa"/>
            <w:gridSpan w:val="2"/>
            <w:hideMark/>
          </w:tcPr>
          <w:p w14:paraId="28C2EDFD" w14:textId="77777777" w:rsidR="00E34DFE" w:rsidRPr="00D73B7B" w:rsidRDefault="00E34DFE" w:rsidP="006C273B">
            <w:pPr>
              <w:spacing w:before="40" w:after="40" w:line="240" w:lineRule="auto"/>
              <w:rPr>
                <w:sz w:val="16"/>
                <w:szCs w:val="16"/>
              </w:rPr>
            </w:pPr>
            <w:r>
              <w:rPr>
                <w:b/>
                <w:sz w:val="16"/>
                <w:szCs w:val="16"/>
                <w:lang w:eastAsia="de-CH"/>
              </w:rPr>
              <w:t>F.II.g.1</w:t>
            </w:r>
          </w:p>
        </w:tc>
        <w:tc>
          <w:tcPr>
            <w:tcW w:w="5098" w:type="dxa"/>
          </w:tcPr>
          <w:p w14:paraId="5930BB54"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Einführung eines neuen Design-Space oder Erweiterung eines zugelassenen Design-Space für das Fertigprodukt, die Folgendes betrifft:</w:t>
            </w:r>
          </w:p>
        </w:tc>
        <w:tc>
          <w:tcPr>
            <w:tcW w:w="1466" w:type="dxa"/>
            <w:hideMark/>
          </w:tcPr>
          <w:p w14:paraId="3D8F7D1A"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44BF2463"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73E3D0EA"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24B28FC1" w14:textId="77777777" w:rsidTr="006C273B">
        <w:tc>
          <w:tcPr>
            <w:tcW w:w="1086" w:type="dxa"/>
            <w:gridSpan w:val="2"/>
            <w:hideMark/>
          </w:tcPr>
          <w:p w14:paraId="7A0CC28E" w14:textId="77777777" w:rsidR="00E34DFE" w:rsidRPr="00D73B7B" w:rsidRDefault="006B077B" w:rsidP="006C273B">
            <w:pPr>
              <w:spacing w:before="40" w:after="40" w:line="240" w:lineRule="auto"/>
              <w:rPr>
                <w:sz w:val="16"/>
                <w:szCs w:val="16"/>
              </w:rPr>
            </w:pPr>
            <w:sdt>
              <w:sdtPr>
                <w:rPr>
                  <w:sz w:val="16"/>
                  <w:szCs w:val="16"/>
                </w:rPr>
                <w:id w:val="687335563"/>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5690B1FA"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Einen oder mehrere Herstellschritte des Fertigprodukts einschliesslich der daraus resultierenden Inprozesskontrollen und/oder Prüfmethoden</w:t>
            </w:r>
          </w:p>
        </w:tc>
        <w:tc>
          <w:tcPr>
            <w:tcW w:w="1466" w:type="dxa"/>
          </w:tcPr>
          <w:p w14:paraId="0808AF59" w14:textId="77777777" w:rsidR="00E34DFE" w:rsidRPr="00D73B7B" w:rsidRDefault="00E34DFE" w:rsidP="006C273B">
            <w:pPr>
              <w:spacing w:before="40" w:after="40" w:line="240" w:lineRule="auto"/>
              <w:rPr>
                <w:sz w:val="16"/>
                <w:szCs w:val="16"/>
              </w:rPr>
            </w:pPr>
            <w:r>
              <w:rPr>
                <w:sz w:val="16"/>
                <w:szCs w:val="16"/>
              </w:rPr>
              <w:t>1, 2, 3</w:t>
            </w:r>
          </w:p>
        </w:tc>
        <w:tc>
          <w:tcPr>
            <w:tcW w:w="1712" w:type="dxa"/>
          </w:tcPr>
          <w:p w14:paraId="503B8F8B" w14:textId="77777777" w:rsidR="00E34DFE" w:rsidRPr="00D73B7B" w:rsidRDefault="00E34DFE" w:rsidP="006C273B">
            <w:pPr>
              <w:spacing w:before="40" w:after="40" w:line="240" w:lineRule="auto"/>
              <w:rPr>
                <w:sz w:val="16"/>
                <w:szCs w:val="16"/>
              </w:rPr>
            </w:pPr>
            <w:r>
              <w:rPr>
                <w:sz w:val="16"/>
                <w:szCs w:val="16"/>
              </w:rPr>
              <w:t>Standard</w:t>
            </w:r>
          </w:p>
        </w:tc>
        <w:tc>
          <w:tcPr>
            <w:tcW w:w="607" w:type="dxa"/>
          </w:tcPr>
          <w:p w14:paraId="17FEB9C4" w14:textId="77777777" w:rsidR="00E34DFE" w:rsidRPr="001B65D4" w:rsidRDefault="00E34DFE" w:rsidP="006C273B">
            <w:pPr>
              <w:spacing w:before="40" w:after="40" w:line="240" w:lineRule="auto"/>
              <w:rPr>
                <w:sz w:val="16"/>
                <w:szCs w:val="16"/>
              </w:rPr>
            </w:pPr>
            <w:r>
              <w:rPr>
                <w:sz w:val="16"/>
                <w:szCs w:val="16"/>
              </w:rPr>
              <w:t>6128</w:t>
            </w:r>
          </w:p>
          <w:p w14:paraId="222947C2" w14:textId="77777777" w:rsidR="00E34DFE" w:rsidRPr="001B65D4" w:rsidRDefault="00E34DFE" w:rsidP="006C273B">
            <w:pPr>
              <w:spacing w:before="40" w:after="40" w:line="240" w:lineRule="auto"/>
              <w:rPr>
                <w:sz w:val="16"/>
                <w:szCs w:val="16"/>
              </w:rPr>
            </w:pPr>
          </w:p>
        </w:tc>
      </w:tr>
      <w:tr w:rsidR="00E34DFE" w:rsidRPr="00D73B7B" w14:paraId="430CAF4B" w14:textId="77777777" w:rsidTr="006C273B">
        <w:tc>
          <w:tcPr>
            <w:tcW w:w="1086" w:type="dxa"/>
            <w:gridSpan w:val="2"/>
            <w:hideMark/>
          </w:tcPr>
          <w:p w14:paraId="7141B461" w14:textId="77777777" w:rsidR="00E34DFE" w:rsidRPr="00D73B7B" w:rsidRDefault="006B077B" w:rsidP="006C273B">
            <w:pPr>
              <w:spacing w:before="40" w:after="40" w:line="240" w:lineRule="auto"/>
              <w:rPr>
                <w:sz w:val="16"/>
                <w:szCs w:val="16"/>
              </w:rPr>
            </w:pPr>
            <w:sdt>
              <w:sdtPr>
                <w:rPr>
                  <w:sz w:val="16"/>
                  <w:szCs w:val="16"/>
                </w:rPr>
                <w:id w:val="-1854716274"/>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00B1E235"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Prüfmethoden für Hilfsstoffe / Zwischenprodukte und/oder das Fertigprodukt</w:t>
            </w:r>
          </w:p>
        </w:tc>
        <w:tc>
          <w:tcPr>
            <w:tcW w:w="1466" w:type="dxa"/>
          </w:tcPr>
          <w:p w14:paraId="433FAD32" w14:textId="77777777" w:rsidR="00E34DFE" w:rsidRPr="00D73B7B" w:rsidRDefault="00E34DFE" w:rsidP="006C273B">
            <w:pPr>
              <w:spacing w:before="40" w:after="40" w:line="240" w:lineRule="auto"/>
              <w:rPr>
                <w:sz w:val="16"/>
                <w:szCs w:val="16"/>
              </w:rPr>
            </w:pPr>
            <w:r w:rsidRPr="00402495">
              <w:rPr>
                <w:sz w:val="16"/>
                <w:szCs w:val="16"/>
              </w:rPr>
              <w:t>1, 2, 3</w:t>
            </w:r>
          </w:p>
        </w:tc>
        <w:tc>
          <w:tcPr>
            <w:tcW w:w="1712" w:type="dxa"/>
          </w:tcPr>
          <w:p w14:paraId="7CE43BDE" w14:textId="77777777" w:rsidR="00E34DFE" w:rsidRPr="00D73B7B" w:rsidRDefault="00E34DFE" w:rsidP="006C273B">
            <w:pPr>
              <w:spacing w:before="40" w:after="40" w:line="240" w:lineRule="auto"/>
              <w:rPr>
                <w:sz w:val="16"/>
                <w:szCs w:val="16"/>
              </w:rPr>
            </w:pPr>
            <w:r>
              <w:rPr>
                <w:sz w:val="16"/>
                <w:szCs w:val="16"/>
              </w:rPr>
              <w:t>Standard</w:t>
            </w:r>
          </w:p>
        </w:tc>
        <w:tc>
          <w:tcPr>
            <w:tcW w:w="607" w:type="dxa"/>
          </w:tcPr>
          <w:p w14:paraId="5AD99DBF" w14:textId="77777777" w:rsidR="00E34DFE" w:rsidRPr="001B65D4" w:rsidRDefault="00E34DFE" w:rsidP="006C273B">
            <w:pPr>
              <w:spacing w:before="40" w:after="40" w:line="240" w:lineRule="auto"/>
              <w:rPr>
                <w:sz w:val="16"/>
                <w:szCs w:val="16"/>
              </w:rPr>
            </w:pPr>
            <w:r>
              <w:rPr>
                <w:sz w:val="16"/>
                <w:szCs w:val="16"/>
              </w:rPr>
              <w:t>6129</w:t>
            </w:r>
          </w:p>
          <w:p w14:paraId="69858A04" w14:textId="77777777" w:rsidR="00E34DFE" w:rsidRPr="001B65D4" w:rsidRDefault="00E34DFE" w:rsidP="006C273B">
            <w:pPr>
              <w:spacing w:before="40" w:after="40" w:line="240" w:lineRule="auto"/>
              <w:rPr>
                <w:sz w:val="16"/>
                <w:szCs w:val="16"/>
              </w:rPr>
            </w:pPr>
          </w:p>
        </w:tc>
      </w:tr>
      <w:tr w:rsidR="00E34DFE" w:rsidRPr="00D73B7B" w14:paraId="0350746E" w14:textId="77777777" w:rsidTr="006C273B">
        <w:trPr>
          <w:trHeight w:val="404"/>
        </w:trPr>
        <w:tc>
          <w:tcPr>
            <w:tcW w:w="1086" w:type="dxa"/>
            <w:gridSpan w:val="2"/>
          </w:tcPr>
          <w:p w14:paraId="58ADA30A" w14:textId="77777777" w:rsidR="00E34DFE" w:rsidRPr="00D73B7B" w:rsidRDefault="00E34DFE" w:rsidP="006C273B">
            <w:pPr>
              <w:spacing w:before="40" w:after="40" w:line="240" w:lineRule="auto"/>
              <w:rPr>
                <w:sz w:val="16"/>
                <w:szCs w:val="16"/>
              </w:rPr>
            </w:pPr>
          </w:p>
        </w:tc>
        <w:tc>
          <w:tcPr>
            <w:tcW w:w="8883" w:type="dxa"/>
            <w:gridSpan w:val="4"/>
            <w:hideMark/>
          </w:tcPr>
          <w:p w14:paraId="1854ABD3"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263C6E2D" w14:textId="77777777" w:rsidTr="006C273B">
        <w:tc>
          <w:tcPr>
            <w:tcW w:w="667" w:type="dxa"/>
            <w:tcBorders>
              <w:bottom w:val="single" w:sz="4" w:space="0" w:color="auto"/>
            </w:tcBorders>
          </w:tcPr>
          <w:sdt>
            <w:sdtPr>
              <w:rPr>
                <w:sz w:val="16"/>
                <w:szCs w:val="16"/>
              </w:rPr>
              <w:id w:val="1436403856"/>
              <w14:checkbox>
                <w14:checked w14:val="0"/>
                <w14:checkedState w14:val="2612" w14:font="MS Gothic"/>
                <w14:uncheckedState w14:val="2610" w14:font="MS Gothic"/>
              </w14:checkbox>
            </w:sdtPr>
            <w:sdtEndPr/>
            <w:sdtContent>
              <w:p w14:paraId="408F4AF8"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543BEFF9"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1A72192C" w14:textId="77777777" w:rsidR="00E34DFE" w:rsidRPr="007A027E" w:rsidRDefault="00E34DFE" w:rsidP="006C273B">
            <w:pPr>
              <w:spacing w:before="40" w:after="40" w:line="240" w:lineRule="auto"/>
              <w:rPr>
                <w:sz w:val="16"/>
                <w:szCs w:val="16"/>
                <w:lang w:val="de-CH"/>
              </w:rPr>
            </w:pPr>
            <w:r w:rsidRPr="007A027E">
              <w:rPr>
                <w:sz w:val="16"/>
                <w:szCs w:val="16"/>
                <w:lang w:val="de-CH"/>
              </w:rPr>
              <w:t>Die Ergebnisse von Produkt- und Prozessentwicklungsstudien (einschliesslich Risikobewertung und ggf. multivariate Studien) belegen, dass ein systematisches mechanistisches Verständnis von Materialeigenschaften und Prozessparametern für die kritischen Qualitätseigenschaften des Fertigprodukts erreicht worden ist.</w:t>
            </w:r>
          </w:p>
        </w:tc>
      </w:tr>
      <w:tr w:rsidR="00E34DFE" w:rsidRPr="00EB072A" w14:paraId="39287D90" w14:textId="77777777" w:rsidTr="006C273B">
        <w:tc>
          <w:tcPr>
            <w:tcW w:w="667" w:type="dxa"/>
            <w:tcBorders>
              <w:bottom w:val="single" w:sz="4" w:space="0" w:color="auto"/>
            </w:tcBorders>
            <w:hideMark/>
          </w:tcPr>
          <w:sdt>
            <w:sdtPr>
              <w:rPr>
                <w:sz w:val="16"/>
                <w:szCs w:val="16"/>
              </w:rPr>
              <w:id w:val="-1289432265"/>
              <w14:checkbox>
                <w14:checked w14:val="0"/>
                <w14:checkedState w14:val="2612" w14:font="MS Gothic"/>
                <w14:uncheckedState w14:val="2610" w14:font="MS Gothic"/>
              </w14:checkbox>
            </w:sdtPr>
            <w:sdtEndPr/>
            <w:sdtContent>
              <w:p w14:paraId="775B68DF"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single" w:sz="4" w:space="0" w:color="auto"/>
            </w:tcBorders>
            <w:hideMark/>
          </w:tcPr>
          <w:p w14:paraId="08D31984"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2586A303" w14:textId="77777777" w:rsidR="00E34DFE" w:rsidRPr="007A027E" w:rsidRDefault="00E34DFE" w:rsidP="006C273B">
            <w:pPr>
              <w:spacing w:before="40" w:after="40" w:line="240" w:lineRule="auto"/>
              <w:rPr>
                <w:sz w:val="16"/>
                <w:szCs w:val="16"/>
                <w:lang w:val="de-CH"/>
              </w:rPr>
            </w:pPr>
            <w:r w:rsidRPr="007A027E">
              <w:rPr>
                <w:sz w:val="16"/>
                <w:szCs w:val="16"/>
                <w:lang w:val="de-CH"/>
              </w:rPr>
              <w:t>Tabellarische Beschreibung des Design Space mit den Variablen (Materialeigenschaften und Prozessparameter, wenn zutreffend) und deren beantragten Bereichen.</w:t>
            </w:r>
          </w:p>
        </w:tc>
      </w:tr>
      <w:tr w:rsidR="00E34DFE" w:rsidRPr="00D73B7B" w14:paraId="28D543A4" w14:textId="77777777" w:rsidTr="006C273B">
        <w:tc>
          <w:tcPr>
            <w:tcW w:w="667" w:type="dxa"/>
            <w:tcBorders>
              <w:bottom w:val="single" w:sz="4" w:space="0" w:color="auto"/>
            </w:tcBorders>
          </w:tcPr>
          <w:sdt>
            <w:sdtPr>
              <w:rPr>
                <w:sz w:val="16"/>
                <w:szCs w:val="16"/>
              </w:rPr>
              <w:id w:val="1437172796"/>
              <w14:checkbox>
                <w14:checked w14:val="0"/>
                <w14:checkedState w14:val="2612" w14:font="MS Gothic"/>
                <w14:uncheckedState w14:val="2610" w14:font="MS Gothic"/>
              </w14:checkbox>
            </w:sdtPr>
            <w:sdtEndPr/>
            <w:sdtContent>
              <w:p w14:paraId="6165BE20"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173BB00A"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tcPr>
          <w:p w14:paraId="67DD1E03" w14:textId="77777777" w:rsidR="00E34DFE" w:rsidRPr="00D73B7B" w:rsidRDefault="00E34DFE" w:rsidP="006C273B">
            <w:pPr>
              <w:spacing w:before="40" w:after="40" w:line="240" w:lineRule="auto"/>
              <w:rPr>
                <w:sz w:val="16"/>
                <w:szCs w:val="16"/>
              </w:rPr>
            </w:pPr>
            <w:r w:rsidRPr="00D73B7B">
              <w:rPr>
                <w:sz w:val="16"/>
                <w:szCs w:val="16"/>
              </w:rPr>
              <w:t xml:space="preserve">Aktualisierte Unterlagen der </w:t>
            </w:r>
            <w:r>
              <w:rPr>
                <w:sz w:val="16"/>
                <w:szCs w:val="16"/>
              </w:rPr>
              <w:t>Zulassungsdokumentation</w:t>
            </w:r>
          </w:p>
        </w:tc>
      </w:tr>
    </w:tbl>
    <w:p w14:paraId="1890A94C"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3C50777" w14:textId="77777777" w:rsidTr="006C273B">
        <w:tc>
          <w:tcPr>
            <w:tcW w:w="9923" w:type="dxa"/>
            <w:gridSpan w:val="2"/>
            <w:tcBorders>
              <w:top w:val="single" w:sz="4" w:space="0" w:color="C0C0C0"/>
              <w:left w:val="nil"/>
              <w:bottom w:val="single" w:sz="4" w:space="0" w:color="C0C0C0"/>
              <w:right w:val="nil"/>
            </w:tcBorders>
            <w:vAlign w:val="center"/>
            <w:hideMark/>
          </w:tcPr>
          <w:p w14:paraId="00BB7D5D"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38790015" w14:textId="77777777" w:rsidTr="006C273B">
        <w:tc>
          <w:tcPr>
            <w:tcW w:w="9923" w:type="dxa"/>
            <w:gridSpan w:val="2"/>
            <w:tcBorders>
              <w:top w:val="single" w:sz="4" w:space="0" w:color="C0C0C0"/>
              <w:left w:val="nil"/>
              <w:bottom w:val="single" w:sz="4" w:space="0" w:color="C0C0C0"/>
              <w:right w:val="nil"/>
            </w:tcBorders>
          </w:tcPr>
          <w:p w14:paraId="28BC404B" w14:textId="77777777" w:rsidR="00E34DFE" w:rsidRPr="00D73B7B" w:rsidRDefault="006B077B" w:rsidP="006C273B">
            <w:pPr>
              <w:spacing w:before="40" w:after="40" w:line="240" w:lineRule="auto"/>
              <w:rPr>
                <w:sz w:val="20"/>
                <w:szCs w:val="20"/>
              </w:rPr>
            </w:pPr>
            <w:sdt>
              <w:sdtPr>
                <w:rPr>
                  <w:sz w:val="20"/>
                  <w:szCs w:val="20"/>
                </w:rPr>
                <w:id w:val="1179079289"/>
                <w:placeholder>
                  <w:docPart w:val="64533CC3DC40498C9FA8B939C3E88BED"/>
                </w:placeholder>
                <w:temporary/>
                <w:showingPlcHdr/>
                <w:text w:multiLine="1"/>
              </w:sdtPr>
              <w:sdtEndPr/>
              <w:sdtContent>
                <w:r w:rsidR="00E34DFE" w:rsidRPr="00D73B7B">
                  <w:rPr>
                    <w:rStyle w:val="Platzhaltertext"/>
                    <w:sz w:val="20"/>
                    <w:szCs w:val="20"/>
                  </w:rPr>
                  <w:t>……</w:t>
                </w:r>
              </w:sdtContent>
            </w:sdt>
          </w:p>
          <w:p w14:paraId="58FB36FA" w14:textId="77777777" w:rsidR="00E34DFE" w:rsidRPr="00D73B7B" w:rsidRDefault="00E34DFE" w:rsidP="006C273B">
            <w:pPr>
              <w:spacing w:before="40" w:after="40" w:line="240" w:lineRule="auto"/>
              <w:rPr>
                <w:sz w:val="20"/>
                <w:szCs w:val="20"/>
              </w:rPr>
            </w:pPr>
          </w:p>
        </w:tc>
      </w:tr>
      <w:tr w:rsidR="00E34DFE" w:rsidRPr="00D73B7B" w14:paraId="13F48F1A" w14:textId="77777777" w:rsidTr="006C273B">
        <w:tc>
          <w:tcPr>
            <w:tcW w:w="5068" w:type="dxa"/>
            <w:tcBorders>
              <w:top w:val="single" w:sz="4" w:space="0" w:color="C0C0C0"/>
              <w:left w:val="nil"/>
              <w:bottom w:val="single" w:sz="4" w:space="0" w:color="C0C0C0"/>
              <w:right w:val="single" w:sz="4" w:space="0" w:color="C0C0C0"/>
            </w:tcBorders>
            <w:hideMark/>
          </w:tcPr>
          <w:p w14:paraId="1504ECF7"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9037035"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35100FB" w14:textId="77777777" w:rsidTr="006C273B">
        <w:tc>
          <w:tcPr>
            <w:tcW w:w="5068" w:type="dxa"/>
            <w:tcBorders>
              <w:top w:val="single" w:sz="4" w:space="0" w:color="C0C0C0"/>
              <w:left w:val="nil"/>
              <w:bottom w:val="single" w:sz="4" w:space="0" w:color="C0C0C0"/>
              <w:right w:val="single" w:sz="4" w:space="0" w:color="C0C0C0"/>
            </w:tcBorders>
          </w:tcPr>
          <w:p w14:paraId="28229703" w14:textId="77777777" w:rsidR="00E34DFE" w:rsidRPr="00D73B7B" w:rsidRDefault="006B077B" w:rsidP="006C273B">
            <w:pPr>
              <w:spacing w:before="40" w:after="40" w:line="240" w:lineRule="auto"/>
              <w:rPr>
                <w:sz w:val="20"/>
                <w:szCs w:val="20"/>
              </w:rPr>
            </w:pPr>
            <w:sdt>
              <w:sdtPr>
                <w:rPr>
                  <w:sz w:val="20"/>
                  <w:szCs w:val="20"/>
                </w:rPr>
                <w:id w:val="1172610258"/>
                <w:placeholder>
                  <w:docPart w:val="5B273307C7D44E2499BF18D66C8D1ACA"/>
                </w:placeholder>
                <w:temporary/>
                <w:showingPlcHdr/>
                <w:text w:multiLine="1"/>
              </w:sdtPr>
              <w:sdtEndPr/>
              <w:sdtContent>
                <w:r w:rsidR="00E34DFE" w:rsidRPr="00D73B7B">
                  <w:rPr>
                    <w:rStyle w:val="Platzhaltertext"/>
                    <w:sz w:val="20"/>
                    <w:szCs w:val="20"/>
                  </w:rPr>
                  <w:t>……</w:t>
                </w:r>
              </w:sdtContent>
            </w:sdt>
          </w:p>
          <w:p w14:paraId="52081B44"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C0ADCFE" w14:textId="77777777" w:rsidR="00E34DFE" w:rsidRPr="00D73B7B" w:rsidRDefault="006B077B" w:rsidP="006C273B">
            <w:pPr>
              <w:spacing w:before="40" w:after="40" w:line="240" w:lineRule="auto"/>
              <w:rPr>
                <w:sz w:val="20"/>
                <w:szCs w:val="20"/>
              </w:rPr>
            </w:pPr>
            <w:sdt>
              <w:sdtPr>
                <w:rPr>
                  <w:sz w:val="20"/>
                  <w:szCs w:val="20"/>
                </w:rPr>
                <w:id w:val="-1818953262"/>
                <w:placeholder>
                  <w:docPart w:val="839A913E88CE48BBB31FCE2D4E46195D"/>
                </w:placeholder>
                <w:temporary/>
                <w:showingPlcHdr/>
                <w:text w:multiLine="1"/>
              </w:sdtPr>
              <w:sdtEndPr/>
              <w:sdtContent>
                <w:r w:rsidR="00E34DFE" w:rsidRPr="00D73B7B">
                  <w:rPr>
                    <w:rStyle w:val="Platzhaltertext"/>
                    <w:sz w:val="20"/>
                    <w:szCs w:val="20"/>
                  </w:rPr>
                  <w:t>……</w:t>
                </w:r>
              </w:sdtContent>
            </w:sdt>
          </w:p>
          <w:p w14:paraId="67CCB538" w14:textId="77777777" w:rsidR="00E34DFE" w:rsidRPr="00D73B7B" w:rsidRDefault="00E34DFE" w:rsidP="006C273B">
            <w:pPr>
              <w:spacing w:before="40" w:after="40" w:line="240" w:lineRule="auto"/>
              <w:rPr>
                <w:sz w:val="20"/>
                <w:szCs w:val="20"/>
              </w:rPr>
            </w:pPr>
          </w:p>
        </w:tc>
      </w:tr>
    </w:tbl>
    <w:p w14:paraId="459F7CA4" w14:textId="77777777" w:rsidR="00E34DFE" w:rsidRDefault="00E34DFE" w:rsidP="00E34DFE">
      <w:pPr>
        <w:spacing w:after="160" w:line="259" w:lineRule="auto"/>
        <w:rPr>
          <w:lang w:eastAsia="de-CH"/>
        </w:rPr>
      </w:pPr>
    </w:p>
    <w:p w14:paraId="127D8928" w14:textId="77777777" w:rsidR="00E34DFE" w:rsidRDefault="00E34DFE" w:rsidP="00E34DFE">
      <w:pPr>
        <w:pStyle w:val="berschrift5Buchstaben"/>
      </w:pPr>
      <w:r>
        <w:rPr>
          <w:lang w:eastAsia="de-CH"/>
        </w:rPr>
        <w:br w:type="page"/>
      </w:r>
      <w:r w:rsidRPr="007D3E18">
        <w:lastRenderedPageBreak/>
        <w:t>F.II.</w:t>
      </w:r>
      <w:r>
        <w:t>g.2</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3FA3C455" w14:textId="77777777" w:rsidTr="006C273B">
        <w:tc>
          <w:tcPr>
            <w:tcW w:w="1086" w:type="dxa"/>
            <w:gridSpan w:val="2"/>
            <w:hideMark/>
          </w:tcPr>
          <w:p w14:paraId="75037462" w14:textId="77777777" w:rsidR="00E34DFE" w:rsidRPr="00D73B7B" w:rsidRDefault="00E34DFE" w:rsidP="006C273B">
            <w:pPr>
              <w:spacing w:before="40" w:after="40" w:line="240" w:lineRule="auto"/>
              <w:rPr>
                <w:sz w:val="16"/>
                <w:szCs w:val="16"/>
              </w:rPr>
            </w:pPr>
            <w:r>
              <w:rPr>
                <w:b/>
                <w:sz w:val="16"/>
                <w:szCs w:val="16"/>
                <w:lang w:eastAsia="de-CH"/>
              </w:rPr>
              <w:t>F.II.g.2</w:t>
            </w:r>
          </w:p>
        </w:tc>
        <w:tc>
          <w:tcPr>
            <w:tcW w:w="5098" w:type="dxa"/>
          </w:tcPr>
          <w:p w14:paraId="2094BDED"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Änderungen oder Einführung/Implementierung eines Change-Management-Protokolls nach der Zulassung</w:t>
            </w:r>
          </w:p>
        </w:tc>
        <w:tc>
          <w:tcPr>
            <w:tcW w:w="1466" w:type="dxa"/>
            <w:hideMark/>
          </w:tcPr>
          <w:p w14:paraId="0546FD5A"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0F72076B"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24933D4F"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072E72A4" w14:textId="77777777" w:rsidTr="006C273B">
        <w:tc>
          <w:tcPr>
            <w:tcW w:w="1086" w:type="dxa"/>
            <w:gridSpan w:val="2"/>
            <w:hideMark/>
          </w:tcPr>
          <w:p w14:paraId="08AFD968" w14:textId="77777777" w:rsidR="00E34DFE" w:rsidRPr="00D73B7B" w:rsidRDefault="006B077B" w:rsidP="006C273B">
            <w:pPr>
              <w:spacing w:before="40" w:after="40" w:line="240" w:lineRule="auto"/>
              <w:rPr>
                <w:sz w:val="16"/>
                <w:szCs w:val="16"/>
              </w:rPr>
            </w:pPr>
            <w:sdt>
              <w:sdtPr>
                <w:rPr>
                  <w:sz w:val="16"/>
                  <w:szCs w:val="16"/>
                </w:rPr>
                <w:id w:val="1649008198"/>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5D342D2B"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Einführung eines Change-Management-Protokolls für das Fertigprodukt nach der Zulassung</w:t>
            </w:r>
          </w:p>
        </w:tc>
        <w:tc>
          <w:tcPr>
            <w:tcW w:w="1466" w:type="dxa"/>
          </w:tcPr>
          <w:p w14:paraId="35B5A1EA" w14:textId="77777777" w:rsidR="00E34DFE" w:rsidRPr="00D73B7B" w:rsidRDefault="00E34DFE" w:rsidP="006C273B">
            <w:pPr>
              <w:spacing w:before="40" w:after="40" w:line="240" w:lineRule="auto"/>
              <w:rPr>
                <w:sz w:val="16"/>
                <w:szCs w:val="16"/>
              </w:rPr>
            </w:pPr>
            <w:r>
              <w:rPr>
                <w:sz w:val="16"/>
                <w:szCs w:val="16"/>
              </w:rPr>
              <w:t>1, 2, 3</w:t>
            </w:r>
          </w:p>
        </w:tc>
        <w:tc>
          <w:tcPr>
            <w:tcW w:w="1712" w:type="dxa"/>
          </w:tcPr>
          <w:p w14:paraId="141158F0"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788DBB3D" w14:textId="77777777" w:rsidR="00E34DFE" w:rsidRPr="001B65D4" w:rsidRDefault="00E34DFE" w:rsidP="006C273B">
            <w:pPr>
              <w:spacing w:before="40" w:after="40" w:line="240" w:lineRule="auto"/>
              <w:rPr>
                <w:sz w:val="16"/>
                <w:szCs w:val="16"/>
              </w:rPr>
            </w:pPr>
            <w:r>
              <w:rPr>
                <w:sz w:val="16"/>
                <w:szCs w:val="16"/>
              </w:rPr>
              <w:t>6130</w:t>
            </w:r>
          </w:p>
          <w:p w14:paraId="7054FB02" w14:textId="77777777" w:rsidR="00E34DFE" w:rsidRPr="001B65D4" w:rsidRDefault="00E34DFE" w:rsidP="006C273B">
            <w:pPr>
              <w:spacing w:before="40" w:after="40" w:line="240" w:lineRule="auto"/>
              <w:rPr>
                <w:sz w:val="16"/>
                <w:szCs w:val="16"/>
              </w:rPr>
            </w:pPr>
          </w:p>
        </w:tc>
      </w:tr>
      <w:tr w:rsidR="00E34DFE" w:rsidRPr="00EB072A" w14:paraId="6F0E81B6" w14:textId="77777777" w:rsidTr="006C273B">
        <w:tc>
          <w:tcPr>
            <w:tcW w:w="1086" w:type="dxa"/>
            <w:gridSpan w:val="2"/>
            <w:hideMark/>
          </w:tcPr>
          <w:p w14:paraId="1BF0BB3F" w14:textId="77777777" w:rsidR="00E34DFE" w:rsidRPr="00D73B7B" w:rsidRDefault="00E34DFE" w:rsidP="006C273B">
            <w:pPr>
              <w:spacing w:before="40" w:after="40" w:line="240" w:lineRule="auto"/>
              <w:rPr>
                <w:sz w:val="16"/>
                <w:szCs w:val="16"/>
              </w:rPr>
            </w:pPr>
            <w:r>
              <w:rPr>
                <w:sz w:val="16"/>
                <w:szCs w:val="16"/>
              </w:rPr>
              <w:t>b)</w:t>
            </w:r>
          </w:p>
        </w:tc>
        <w:tc>
          <w:tcPr>
            <w:tcW w:w="5098" w:type="dxa"/>
          </w:tcPr>
          <w:p w14:paraId="7D4C262B"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Änderungen eines genehmigten Change-Management-Protokolls</w:t>
            </w:r>
          </w:p>
        </w:tc>
        <w:tc>
          <w:tcPr>
            <w:tcW w:w="1466" w:type="dxa"/>
          </w:tcPr>
          <w:p w14:paraId="6D6127FE" w14:textId="77777777" w:rsidR="00E34DFE" w:rsidRPr="007A027E" w:rsidRDefault="00E34DFE" w:rsidP="006C273B">
            <w:pPr>
              <w:spacing w:before="40" w:after="40" w:line="240" w:lineRule="auto"/>
              <w:rPr>
                <w:sz w:val="16"/>
                <w:szCs w:val="16"/>
                <w:lang w:val="de-CH"/>
              </w:rPr>
            </w:pPr>
          </w:p>
        </w:tc>
        <w:tc>
          <w:tcPr>
            <w:tcW w:w="1712" w:type="dxa"/>
          </w:tcPr>
          <w:p w14:paraId="43483C86" w14:textId="77777777" w:rsidR="00E34DFE" w:rsidRPr="007A027E" w:rsidRDefault="00E34DFE" w:rsidP="006C273B">
            <w:pPr>
              <w:spacing w:before="40" w:after="40" w:line="240" w:lineRule="auto"/>
              <w:rPr>
                <w:sz w:val="16"/>
                <w:szCs w:val="16"/>
                <w:lang w:val="de-CH"/>
              </w:rPr>
            </w:pPr>
          </w:p>
        </w:tc>
        <w:tc>
          <w:tcPr>
            <w:tcW w:w="607" w:type="dxa"/>
          </w:tcPr>
          <w:p w14:paraId="4546C742" w14:textId="77777777" w:rsidR="00E34DFE" w:rsidRPr="007A027E" w:rsidRDefault="00E34DFE" w:rsidP="006C273B">
            <w:pPr>
              <w:spacing w:before="40" w:after="40" w:line="240" w:lineRule="auto"/>
              <w:rPr>
                <w:sz w:val="16"/>
                <w:szCs w:val="16"/>
                <w:lang w:val="de-CH"/>
              </w:rPr>
            </w:pPr>
          </w:p>
          <w:p w14:paraId="4756FC01" w14:textId="77777777" w:rsidR="00E34DFE" w:rsidRPr="007A027E" w:rsidRDefault="00E34DFE" w:rsidP="006C273B">
            <w:pPr>
              <w:spacing w:before="40" w:after="40" w:line="240" w:lineRule="auto"/>
              <w:rPr>
                <w:sz w:val="16"/>
                <w:szCs w:val="16"/>
                <w:lang w:val="de-CH"/>
              </w:rPr>
            </w:pPr>
          </w:p>
        </w:tc>
      </w:tr>
      <w:tr w:rsidR="00E34DFE" w:rsidRPr="00D73B7B" w14:paraId="659FAE3F" w14:textId="77777777" w:rsidTr="006C273B">
        <w:tc>
          <w:tcPr>
            <w:tcW w:w="1086" w:type="dxa"/>
            <w:gridSpan w:val="2"/>
            <w:hideMark/>
          </w:tcPr>
          <w:p w14:paraId="1A930AAC" w14:textId="77777777" w:rsidR="00E34DFE" w:rsidRPr="00D73B7B" w:rsidRDefault="006B077B" w:rsidP="006C273B">
            <w:pPr>
              <w:spacing w:before="40" w:after="40" w:line="240" w:lineRule="auto"/>
              <w:rPr>
                <w:sz w:val="16"/>
                <w:szCs w:val="16"/>
              </w:rPr>
            </w:pPr>
            <w:sdt>
              <w:sdtPr>
                <w:rPr>
                  <w:sz w:val="16"/>
                  <w:szCs w:val="16"/>
                </w:rPr>
                <w:id w:val="-216668455"/>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1)</w:t>
            </w:r>
          </w:p>
        </w:tc>
        <w:tc>
          <w:tcPr>
            <w:tcW w:w="5098" w:type="dxa"/>
          </w:tcPr>
          <w:p w14:paraId="160D1D29"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Grössere Änderungen eines genehmigten Change-Management-Protokolls</w:t>
            </w:r>
          </w:p>
        </w:tc>
        <w:tc>
          <w:tcPr>
            <w:tcW w:w="1466" w:type="dxa"/>
          </w:tcPr>
          <w:p w14:paraId="10247BF9" w14:textId="77777777" w:rsidR="00E34DFE" w:rsidRPr="007A027E" w:rsidRDefault="00E34DFE" w:rsidP="006C273B">
            <w:pPr>
              <w:spacing w:before="40" w:after="40" w:line="240" w:lineRule="auto"/>
              <w:rPr>
                <w:sz w:val="16"/>
                <w:szCs w:val="16"/>
                <w:lang w:val="de-CH"/>
              </w:rPr>
            </w:pPr>
          </w:p>
        </w:tc>
        <w:tc>
          <w:tcPr>
            <w:tcW w:w="1712" w:type="dxa"/>
          </w:tcPr>
          <w:p w14:paraId="62B4BD45"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4ACDFAA6" w14:textId="77777777" w:rsidR="00E34DFE" w:rsidRPr="001B65D4" w:rsidRDefault="00E34DFE" w:rsidP="006C273B">
            <w:pPr>
              <w:spacing w:before="40" w:after="40" w:line="240" w:lineRule="auto"/>
              <w:rPr>
                <w:sz w:val="16"/>
                <w:szCs w:val="16"/>
              </w:rPr>
            </w:pPr>
            <w:r>
              <w:rPr>
                <w:sz w:val="16"/>
                <w:szCs w:val="16"/>
              </w:rPr>
              <w:t>6131</w:t>
            </w:r>
          </w:p>
          <w:p w14:paraId="5B159270" w14:textId="77777777" w:rsidR="00E34DFE" w:rsidRPr="001B65D4" w:rsidRDefault="00E34DFE" w:rsidP="006C273B">
            <w:pPr>
              <w:spacing w:before="40" w:after="40" w:line="240" w:lineRule="auto"/>
              <w:rPr>
                <w:sz w:val="16"/>
                <w:szCs w:val="16"/>
              </w:rPr>
            </w:pPr>
          </w:p>
        </w:tc>
      </w:tr>
      <w:tr w:rsidR="00E34DFE" w:rsidRPr="00D73B7B" w14:paraId="17326696" w14:textId="77777777" w:rsidTr="006C273B">
        <w:tc>
          <w:tcPr>
            <w:tcW w:w="1086" w:type="dxa"/>
            <w:gridSpan w:val="2"/>
            <w:hideMark/>
          </w:tcPr>
          <w:p w14:paraId="39ECA5BE" w14:textId="77777777" w:rsidR="00E34DFE" w:rsidRPr="00D73B7B" w:rsidRDefault="006B077B" w:rsidP="006C273B">
            <w:pPr>
              <w:spacing w:before="40" w:after="40" w:line="240" w:lineRule="auto"/>
              <w:rPr>
                <w:sz w:val="16"/>
                <w:szCs w:val="16"/>
              </w:rPr>
            </w:pPr>
            <w:sdt>
              <w:sdtPr>
                <w:rPr>
                  <w:sz w:val="16"/>
                  <w:szCs w:val="16"/>
                </w:rPr>
                <w:id w:val="-1675796720"/>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2)</w:t>
            </w:r>
          </w:p>
        </w:tc>
        <w:tc>
          <w:tcPr>
            <w:tcW w:w="5098" w:type="dxa"/>
          </w:tcPr>
          <w:p w14:paraId="469F315B"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Geringfügige Änderungen eines genehmigten Change-Management-Protokolls, die sich nicht auf die im Protokoll beschriebene Strategie auswirken</w:t>
            </w:r>
          </w:p>
        </w:tc>
        <w:tc>
          <w:tcPr>
            <w:tcW w:w="1466" w:type="dxa"/>
          </w:tcPr>
          <w:p w14:paraId="643546E6" w14:textId="77777777" w:rsidR="00E34DFE" w:rsidRPr="00D73B7B" w:rsidRDefault="00E34DFE" w:rsidP="006C273B">
            <w:pPr>
              <w:spacing w:before="40" w:after="40" w:line="240" w:lineRule="auto"/>
              <w:rPr>
                <w:sz w:val="16"/>
                <w:szCs w:val="16"/>
              </w:rPr>
            </w:pPr>
            <w:r>
              <w:rPr>
                <w:sz w:val="16"/>
                <w:szCs w:val="16"/>
              </w:rPr>
              <w:t>4</w:t>
            </w:r>
          </w:p>
        </w:tc>
        <w:tc>
          <w:tcPr>
            <w:tcW w:w="1712" w:type="dxa"/>
          </w:tcPr>
          <w:p w14:paraId="6AEDD366"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40D3D4D5" w14:textId="77777777" w:rsidR="00E34DFE" w:rsidRPr="001B65D4" w:rsidRDefault="00E34DFE" w:rsidP="006C273B">
            <w:pPr>
              <w:spacing w:before="40" w:after="40" w:line="240" w:lineRule="auto"/>
              <w:rPr>
                <w:sz w:val="16"/>
                <w:szCs w:val="16"/>
              </w:rPr>
            </w:pPr>
            <w:r>
              <w:rPr>
                <w:sz w:val="16"/>
                <w:szCs w:val="16"/>
              </w:rPr>
              <w:t>6132</w:t>
            </w:r>
          </w:p>
          <w:p w14:paraId="1998D50F" w14:textId="77777777" w:rsidR="00E34DFE" w:rsidRPr="001B65D4" w:rsidRDefault="00E34DFE" w:rsidP="006C273B">
            <w:pPr>
              <w:spacing w:before="40" w:after="40" w:line="240" w:lineRule="auto"/>
              <w:rPr>
                <w:sz w:val="16"/>
                <w:szCs w:val="16"/>
              </w:rPr>
            </w:pPr>
          </w:p>
        </w:tc>
      </w:tr>
      <w:tr w:rsidR="00E34DFE" w:rsidRPr="00EB072A" w14:paraId="36B944A5" w14:textId="77777777" w:rsidTr="006C273B">
        <w:tc>
          <w:tcPr>
            <w:tcW w:w="1086" w:type="dxa"/>
            <w:gridSpan w:val="2"/>
            <w:hideMark/>
          </w:tcPr>
          <w:p w14:paraId="03963C92" w14:textId="77777777" w:rsidR="00E34DFE" w:rsidRPr="00D73B7B" w:rsidRDefault="00E34DFE" w:rsidP="006C273B">
            <w:pPr>
              <w:spacing w:before="40" w:after="40" w:line="240" w:lineRule="auto"/>
              <w:rPr>
                <w:sz w:val="16"/>
                <w:szCs w:val="16"/>
              </w:rPr>
            </w:pPr>
            <w:r>
              <w:rPr>
                <w:sz w:val="16"/>
                <w:szCs w:val="16"/>
              </w:rPr>
              <w:t>c)</w:t>
            </w:r>
          </w:p>
        </w:tc>
        <w:tc>
          <w:tcPr>
            <w:tcW w:w="5098" w:type="dxa"/>
          </w:tcPr>
          <w:p w14:paraId="359E69BB"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Implementierung vorgesehener Änderungen eines genehmigten Change-Management-Protokolls</w:t>
            </w:r>
          </w:p>
        </w:tc>
        <w:tc>
          <w:tcPr>
            <w:tcW w:w="1466" w:type="dxa"/>
          </w:tcPr>
          <w:p w14:paraId="194B09B8" w14:textId="77777777" w:rsidR="00E34DFE" w:rsidRPr="007A027E" w:rsidRDefault="00E34DFE" w:rsidP="006C273B">
            <w:pPr>
              <w:spacing w:before="40" w:after="40" w:line="240" w:lineRule="auto"/>
              <w:rPr>
                <w:sz w:val="16"/>
                <w:szCs w:val="16"/>
                <w:lang w:val="de-CH"/>
              </w:rPr>
            </w:pPr>
          </w:p>
        </w:tc>
        <w:tc>
          <w:tcPr>
            <w:tcW w:w="1712" w:type="dxa"/>
          </w:tcPr>
          <w:p w14:paraId="6EC0A910" w14:textId="77777777" w:rsidR="00E34DFE" w:rsidRPr="007A027E" w:rsidRDefault="00E34DFE" w:rsidP="006C273B">
            <w:pPr>
              <w:spacing w:before="40" w:after="40" w:line="240" w:lineRule="auto"/>
              <w:rPr>
                <w:sz w:val="16"/>
                <w:szCs w:val="16"/>
                <w:lang w:val="de-CH"/>
              </w:rPr>
            </w:pPr>
          </w:p>
        </w:tc>
        <w:tc>
          <w:tcPr>
            <w:tcW w:w="607" w:type="dxa"/>
          </w:tcPr>
          <w:p w14:paraId="7022C71E" w14:textId="77777777" w:rsidR="00E34DFE" w:rsidRPr="007A027E" w:rsidRDefault="00E34DFE" w:rsidP="006C273B">
            <w:pPr>
              <w:spacing w:before="40" w:after="40" w:line="240" w:lineRule="auto"/>
              <w:rPr>
                <w:sz w:val="16"/>
                <w:szCs w:val="16"/>
                <w:lang w:val="de-CH"/>
              </w:rPr>
            </w:pPr>
          </w:p>
          <w:p w14:paraId="013DB0EE" w14:textId="77777777" w:rsidR="00E34DFE" w:rsidRPr="007A027E" w:rsidRDefault="00E34DFE" w:rsidP="006C273B">
            <w:pPr>
              <w:spacing w:before="40" w:after="40" w:line="240" w:lineRule="auto"/>
              <w:rPr>
                <w:sz w:val="16"/>
                <w:szCs w:val="16"/>
                <w:lang w:val="de-CH"/>
              </w:rPr>
            </w:pPr>
          </w:p>
        </w:tc>
      </w:tr>
      <w:tr w:rsidR="00E34DFE" w:rsidRPr="00D73B7B" w14:paraId="64F88B0D" w14:textId="77777777" w:rsidTr="006C273B">
        <w:tc>
          <w:tcPr>
            <w:tcW w:w="1086" w:type="dxa"/>
            <w:gridSpan w:val="2"/>
            <w:hideMark/>
          </w:tcPr>
          <w:p w14:paraId="7C8B51E5" w14:textId="77777777" w:rsidR="00E34DFE" w:rsidRPr="00D73B7B" w:rsidRDefault="006B077B" w:rsidP="006C273B">
            <w:pPr>
              <w:spacing w:before="40" w:after="40" w:line="240" w:lineRule="auto"/>
              <w:rPr>
                <w:sz w:val="16"/>
                <w:szCs w:val="16"/>
              </w:rPr>
            </w:pPr>
            <w:sdt>
              <w:sdtPr>
                <w:rPr>
                  <w:sz w:val="16"/>
                  <w:szCs w:val="16"/>
                </w:rPr>
                <w:id w:val="-28032695"/>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1)</w:t>
            </w:r>
          </w:p>
        </w:tc>
        <w:tc>
          <w:tcPr>
            <w:tcW w:w="5098" w:type="dxa"/>
          </w:tcPr>
          <w:p w14:paraId="07D1AF56"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Die Implementierung der Änderung erfordert weitere unterstützende Daten</w:t>
            </w:r>
          </w:p>
        </w:tc>
        <w:tc>
          <w:tcPr>
            <w:tcW w:w="1466" w:type="dxa"/>
          </w:tcPr>
          <w:p w14:paraId="12403483" w14:textId="77777777" w:rsidR="00E34DFE" w:rsidRPr="00D73B7B" w:rsidRDefault="00E34DFE" w:rsidP="006C273B">
            <w:pPr>
              <w:spacing w:before="40" w:after="40" w:line="240" w:lineRule="auto"/>
              <w:rPr>
                <w:sz w:val="16"/>
                <w:szCs w:val="16"/>
              </w:rPr>
            </w:pPr>
            <w:r>
              <w:rPr>
                <w:sz w:val="16"/>
                <w:szCs w:val="16"/>
              </w:rPr>
              <w:t xml:space="preserve">3, </w:t>
            </w:r>
            <w:r w:rsidRPr="00D72504">
              <w:rPr>
                <w:sz w:val="16"/>
                <w:szCs w:val="16"/>
              </w:rPr>
              <w:t>5, 6</w:t>
            </w:r>
            <w:r>
              <w:rPr>
                <w:sz w:val="16"/>
                <w:szCs w:val="16"/>
              </w:rPr>
              <w:t>, 7,</w:t>
            </w:r>
          </w:p>
        </w:tc>
        <w:tc>
          <w:tcPr>
            <w:tcW w:w="1712" w:type="dxa"/>
          </w:tcPr>
          <w:p w14:paraId="442B36E5"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48E5B699" w14:textId="77777777" w:rsidR="00E34DFE" w:rsidRPr="001B65D4" w:rsidRDefault="00E34DFE" w:rsidP="006C273B">
            <w:pPr>
              <w:spacing w:before="40" w:after="40" w:line="240" w:lineRule="auto"/>
              <w:rPr>
                <w:sz w:val="16"/>
                <w:szCs w:val="16"/>
              </w:rPr>
            </w:pPr>
            <w:r>
              <w:rPr>
                <w:sz w:val="16"/>
                <w:szCs w:val="16"/>
              </w:rPr>
              <w:t>6133</w:t>
            </w:r>
          </w:p>
          <w:p w14:paraId="2F9AE965" w14:textId="77777777" w:rsidR="00E34DFE" w:rsidRPr="001B65D4" w:rsidRDefault="00E34DFE" w:rsidP="006C273B">
            <w:pPr>
              <w:spacing w:before="40" w:after="40" w:line="240" w:lineRule="auto"/>
              <w:rPr>
                <w:sz w:val="16"/>
                <w:szCs w:val="16"/>
              </w:rPr>
            </w:pPr>
          </w:p>
        </w:tc>
      </w:tr>
      <w:tr w:rsidR="00E34DFE" w:rsidRPr="00D73B7B" w14:paraId="71CFC0A1" w14:textId="77777777" w:rsidTr="006C273B">
        <w:tc>
          <w:tcPr>
            <w:tcW w:w="1086" w:type="dxa"/>
            <w:gridSpan w:val="2"/>
            <w:hideMark/>
          </w:tcPr>
          <w:p w14:paraId="2DFB56E1" w14:textId="77777777" w:rsidR="00E34DFE" w:rsidRPr="00D73B7B" w:rsidRDefault="006B077B" w:rsidP="006C273B">
            <w:pPr>
              <w:spacing w:before="40" w:after="40" w:line="240" w:lineRule="auto"/>
              <w:rPr>
                <w:sz w:val="16"/>
                <w:szCs w:val="16"/>
              </w:rPr>
            </w:pPr>
            <w:sdt>
              <w:sdtPr>
                <w:rPr>
                  <w:sz w:val="16"/>
                  <w:szCs w:val="16"/>
                </w:rPr>
                <w:id w:val="-277030638"/>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2)</w:t>
            </w:r>
          </w:p>
        </w:tc>
        <w:tc>
          <w:tcPr>
            <w:tcW w:w="5098" w:type="dxa"/>
          </w:tcPr>
          <w:p w14:paraId="1E40B175" w14:textId="77777777" w:rsidR="00E34DFE" w:rsidRPr="007A027E" w:rsidRDefault="00E34DFE" w:rsidP="006C273B">
            <w:pPr>
              <w:tabs>
                <w:tab w:val="left" w:pos="977"/>
              </w:tabs>
              <w:spacing w:before="40" w:after="40" w:line="240" w:lineRule="auto"/>
              <w:rPr>
                <w:sz w:val="16"/>
                <w:szCs w:val="16"/>
                <w:lang w:val="de-CH"/>
              </w:rPr>
            </w:pPr>
            <w:r w:rsidRPr="007A027E">
              <w:rPr>
                <w:sz w:val="16"/>
                <w:szCs w:val="16"/>
                <w:lang w:val="de-CH"/>
              </w:rPr>
              <w:t>Implementierung der Änderung für ein biologisches / immunologisches Arzneimittel</w:t>
            </w:r>
          </w:p>
        </w:tc>
        <w:tc>
          <w:tcPr>
            <w:tcW w:w="1466" w:type="dxa"/>
          </w:tcPr>
          <w:p w14:paraId="32E4A66D" w14:textId="77777777" w:rsidR="00E34DFE" w:rsidRPr="00D73B7B" w:rsidRDefault="00E34DFE" w:rsidP="006C273B">
            <w:pPr>
              <w:spacing w:before="40" w:after="40" w:line="240" w:lineRule="auto"/>
              <w:rPr>
                <w:sz w:val="16"/>
                <w:szCs w:val="16"/>
              </w:rPr>
            </w:pPr>
            <w:r>
              <w:rPr>
                <w:sz w:val="16"/>
                <w:szCs w:val="16"/>
              </w:rPr>
              <w:t xml:space="preserve">3, </w:t>
            </w:r>
            <w:r w:rsidRPr="00D72504">
              <w:rPr>
                <w:sz w:val="16"/>
                <w:szCs w:val="16"/>
              </w:rPr>
              <w:t>5, 6</w:t>
            </w:r>
            <w:r>
              <w:rPr>
                <w:sz w:val="16"/>
                <w:szCs w:val="16"/>
              </w:rPr>
              <w:t>, 7, 8</w:t>
            </w:r>
          </w:p>
        </w:tc>
        <w:tc>
          <w:tcPr>
            <w:tcW w:w="1712" w:type="dxa"/>
          </w:tcPr>
          <w:p w14:paraId="08D18409"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68C2F7FA" w14:textId="77777777" w:rsidR="00E34DFE" w:rsidRPr="001B65D4" w:rsidRDefault="00E34DFE" w:rsidP="006C273B">
            <w:pPr>
              <w:spacing w:before="40" w:after="40" w:line="240" w:lineRule="auto"/>
              <w:rPr>
                <w:sz w:val="16"/>
                <w:szCs w:val="16"/>
              </w:rPr>
            </w:pPr>
            <w:r>
              <w:rPr>
                <w:sz w:val="16"/>
                <w:szCs w:val="16"/>
              </w:rPr>
              <w:t>6134</w:t>
            </w:r>
          </w:p>
          <w:p w14:paraId="1AB02031" w14:textId="77777777" w:rsidR="00E34DFE" w:rsidRPr="001B65D4" w:rsidRDefault="00E34DFE" w:rsidP="006C273B">
            <w:pPr>
              <w:spacing w:before="40" w:after="40" w:line="240" w:lineRule="auto"/>
              <w:rPr>
                <w:sz w:val="16"/>
                <w:szCs w:val="16"/>
              </w:rPr>
            </w:pPr>
          </w:p>
        </w:tc>
      </w:tr>
      <w:tr w:rsidR="00E34DFE" w:rsidRPr="00D73B7B" w14:paraId="788835A5" w14:textId="77777777" w:rsidTr="006C273B">
        <w:trPr>
          <w:trHeight w:val="404"/>
        </w:trPr>
        <w:tc>
          <w:tcPr>
            <w:tcW w:w="1086" w:type="dxa"/>
            <w:gridSpan w:val="2"/>
          </w:tcPr>
          <w:p w14:paraId="4A1DCF9B" w14:textId="77777777" w:rsidR="00E34DFE" w:rsidRPr="00D73B7B" w:rsidRDefault="00E34DFE" w:rsidP="006C273B">
            <w:pPr>
              <w:spacing w:before="40" w:after="40" w:line="240" w:lineRule="auto"/>
              <w:rPr>
                <w:sz w:val="16"/>
                <w:szCs w:val="16"/>
              </w:rPr>
            </w:pPr>
          </w:p>
        </w:tc>
        <w:tc>
          <w:tcPr>
            <w:tcW w:w="8883" w:type="dxa"/>
            <w:gridSpan w:val="4"/>
            <w:hideMark/>
          </w:tcPr>
          <w:p w14:paraId="74B25588"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160CF385" w14:textId="77777777" w:rsidTr="006C273B">
        <w:tc>
          <w:tcPr>
            <w:tcW w:w="667" w:type="dxa"/>
            <w:tcBorders>
              <w:bottom w:val="single" w:sz="4" w:space="0" w:color="auto"/>
            </w:tcBorders>
          </w:tcPr>
          <w:sdt>
            <w:sdtPr>
              <w:rPr>
                <w:sz w:val="16"/>
                <w:szCs w:val="16"/>
              </w:rPr>
              <w:id w:val="1160499115"/>
              <w14:checkbox>
                <w14:checked w14:val="0"/>
                <w14:checkedState w14:val="2612" w14:font="MS Gothic"/>
                <w14:uncheckedState w14:val="2610" w14:font="MS Gothic"/>
              </w14:checkbox>
            </w:sdtPr>
            <w:sdtEndPr/>
            <w:sdtContent>
              <w:p w14:paraId="1C7EE2DF"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4AD23617"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7D71E938" w14:textId="77777777" w:rsidR="00E34DFE" w:rsidRPr="007A027E" w:rsidRDefault="00E34DFE" w:rsidP="006C273B">
            <w:pPr>
              <w:spacing w:before="40" w:after="40" w:line="240" w:lineRule="auto"/>
              <w:rPr>
                <w:sz w:val="16"/>
                <w:szCs w:val="16"/>
                <w:lang w:val="de-CH"/>
              </w:rPr>
            </w:pPr>
            <w:r w:rsidRPr="007A027E">
              <w:rPr>
                <w:sz w:val="16"/>
                <w:szCs w:val="16"/>
                <w:lang w:val="de-CH"/>
              </w:rPr>
              <w:t>Detaillierte Beschreibung der beantragten Änderung.</w:t>
            </w:r>
          </w:p>
        </w:tc>
      </w:tr>
      <w:tr w:rsidR="00E34DFE" w:rsidRPr="00EB072A" w14:paraId="5DE567C9" w14:textId="77777777" w:rsidTr="006C273B">
        <w:tc>
          <w:tcPr>
            <w:tcW w:w="667" w:type="dxa"/>
            <w:tcBorders>
              <w:bottom w:val="single" w:sz="4" w:space="0" w:color="auto"/>
            </w:tcBorders>
            <w:hideMark/>
          </w:tcPr>
          <w:sdt>
            <w:sdtPr>
              <w:rPr>
                <w:sz w:val="16"/>
                <w:szCs w:val="16"/>
              </w:rPr>
              <w:id w:val="1294565625"/>
              <w14:checkbox>
                <w14:checked w14:val="0"/>
                <w14:checkedState w14:val="2612" w14:font="MS Gothic"/>
                <w14:uncheckedState w14:val="2610" w14:font="MS Gothic"/>
              </w14:checkbox>
            </w:sdtPr>
            <w:sdtEndPr/>
            <w:sdtContent>
              <w:p w14:paraId="09E6F7A2"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single" w:sz="4" w:space="0" w:color="auto"/>
            </w:tcBorders>
            <w:hideMark/>
          </w:tcPr>
          <w:p w14:paraId="7CB6ABCF"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06EA199E" w14:textId="77777777" w:rsidR="00E34DFE" w:rsidRPr="007A027E" w:rsidRDefault="00E34DFE" w:rsidP="006C273B">
            <w:pPr>
              <w:spacing w:before="40" w:after="40" w:line="240" w:lineRule="auto"/>
              <w:rPr>
                <w:sz w:val="16"/>
                <w:szCs w:val="16"/>
                <w:lang w:val="de-CH"/>
              </w:rPr>
            </w:pPr>
            <w:r w:rsidRPr="007A027E">
              <w:rPr>
                <w:sz w:val="16"/>
                <w:szCs w:val="16"/>
                <w:lang w:val="de-CH"/>
              </w:rPr>
              <w:t>Change-Management-Protokoll für das Fertigprodukt.</w:t>
            </w:r>
          </w:p>
        </w:tc>
      </w:tr>
      <w:tr w:rsidR="00E34DFE" w:rsidRPr="00D73B7B" w14:paraId="68F88133" w14:textId="77777777" w:rsidTr="006C273B">
        <w:tc>
          <w:tcPr>
            <w:tcW w:w="667" w:type="dxa"/>
          </w:tcPr>
          <w:sdt>
            <w:sdtPr>
              <w:rPr>
                <w:sz w:val="16"/>
                <w:szCs w:val="16"/>
              </w:rPr>
              <w:id w:val="1037781181"/>
              <w14:checkbox>
                <w14:checked w14:val="0"/>
                <w14:checkedState w14:val="2612" w14:font="MS Gothic"/>
                <w14:uncheckedState w14:val="2610" w14:font="MS Gothic"/>
              </w14:checkbox>
            </w:sdtPr>
            <w:sdtEndPr/>
            <w:sdtContent>
              <w:p w14:paraId="44CB7C5C" w14:textId="77777777" w:rsidR="00E34DFE" w:rsidRPr="00D73B7B"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tcPr>
          <w:p w14:paraId="4D6EB64E"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tcPr>
          <w:p w14:paraId="2B54A2DB" w14:textId="77777777" w:rsidR="00E34DFE" w:rsidRPr="00D73B7B" w:rsidRDefault="00E34DFE" w:rsidP="006C273B">
            <w:pPr>
              <w:spacing w:before="40" w:after="40" w:line="240" w:lineRule="auto"/>
              <w:rPr>
                <w:sz w:val="16"/>
                <w:szCs w:val="16"/>
              </w:rPr>
            </w:pPr>
            <w:r w:rsidRPr="00D72504">
              <w:rPr>
                <w:sz w:val="16"/>
                <w:szCs w:val="16"/>
              </w:rPr>
              <w:t>Aktualisierte Unterlagen der Zulassungsdokumentation</w:t>
            </w:r>
          </w:p>
        </w:tc>
      </w:tr>
      <w:tr w:rsidR="00E34DFE" w:rsidRPr="00EB072A" w14:paraId="4D76244F" w14:textId="77777777" w:rsidTr="006C273B">
        <w:tc>
          <w:tcPr>
            <w:tcW w:w="667" w:type="dxa"/>
          </w:tcPr>
          <w:sdt>
            <w:sdtPr>
              <w:rPr>
                <w:sz w:val="16"/>
                <w:szCs w:val="16"/>
              </w:rPr>
              <w:id w:val="-1283714611"/>
              <w14:checkbox>
                <w14:checked w14:val="0"/>
                <w14:checkedState w14:val="2612" w14:font="MS Gothic"/>
                <w14:uncheckedState w14:val="2610" w14:font="MS Gothic"/>
              </w14:checkbox>
            </w:sdtPr>
            <w:sdtEndPr/>
            <w:sdtContent>
              <w:p w14:paraId="208172F9" w14:textId="77777777" w:rsidR="00E34DFE" w:rsidRPr="00D73B7B" w:rsidRDefault="00E34DFE" w:rsidP="006C273B">
                <w:pPr>
                  <w:spacing w:before="40" w:after="40" w:line="240" w:lineRule="auto"/>
                  <w:rPr>
                    <w:rFonts w:ascii="Segoe UI Symbol" w:eastAsia="MS Gothic" w:hAnsi="Segoe UI Symbol" w:cs="Segoe UI Symbol"/>
                    <w:sz w:val="16"/>
                    <w:szCs w:val="16"/>
                  </w:rPr>
                </w:pPr>
                <w:r>
                  <w:rPr>
                    <w:rFonts w:ascii="MS Gothic" w:eastAsia="MS Gothic" w:hAnsi="MS Gothic" w:hint="eastAsia"/>
                    <w:sz w:val="16"/>
                    <w:szCs w:val="16"/>
                  </w:rPr>
                  <w:t>☐</w:t>
                </w:r>
              </w:p>
            </w:sdtContent>
          </w:sdt>
        </w:tc>
        <w:tc>
          <w:tcPr>
            <w:tcW w:w="419" w:type="dxa"/>
          </w:tcPr>
          <w:p w14:paraId="21246E16" w14:textId="77777777" w:rsidR="00E34DFE" w:rsidRDefault="00E34DFE" w:rsidP="006C273B">
            <w:pPr>
              <w:spacing w:before="40" w:after="40" w:line="240" w:lineRule="auto"/>
              <w:rPr>
                <w:sz w:val="16"/>
                <w:szCs w:val="16"/>
              </w:rPr>
            </w:pPr>
            <w:r>
              <w:rPr>
                <w:sz w:val="16"/>
                <w:szCs w:val="16"/>
              </w:rPr>
              <w:t>4</w:t>
            </w:r>
            <w:r w:rsidRPr="00D73B7B">
              <w:rPr>
                <w:sz w:val="16"/>
                <w:szCs w:val="16"/>
              </w:rPr>
              <w:t>.</w:t>
            </w:r>
          </w:p>
        </w:tc>
        <w:tc>
          <w:tcPr>
            <w:tcW w:w="8883" w:type="dxa"/>
            <w:gridSpan w:val="4"/>
          </w:tcPr>
          <w:p w14:paraId="0D9FFB3E" w14:textId="77777777" w:rsidR="00E34DFE" w:rsidRPr="007A027E" w:rsidRDefault="00E34DFE" w:rsidP="006C273B">
            <w:pPr>
              <w:spacing w:before="40" w:after="40" w:line="240" w:lineRule="auto"/>
              <w:rPr>
                <w:sz w:val="16"/>
                <w:szCs w:val="16"/>
                <w:lang w:val="de-CH"/>
              </w:rPr>
            </w:pPr>
            <w:r w:rsidRPr="007A027E">
              <w:rPr>
                <w:sz w:val="16"/>
                <w:szCs w:val="16"/>
                <w:lang w:val="de-CH"/>
              </w:rPr>
              <w:t>Eine Erklärung, dass alle Änderungen innerhalb der derzeit zugelassenen Grenzwerte erfolgen; ferner eine Erklärung, dass für biologische / immunologische Arzneimittel eine Bewertung der Vergleichbarkeit nicht erforderlich ist.</w:t>
            </w:r>
          </w:p>
        </w:tc>
      </w:tr>
      <w:tr w:rsidR="00E34DFE" w:rsidRPr="00EB072A" w14:paraId="090874E6" w14:textId="77777777" w:rsidTr="006C273B">
        <w:tc>
          <w:tcPr>
            <w:tcW w:w="667" w:type="dxa"/>
          </w:tcPr>
          <w:sdt>
            <w:sdtPr>
              <w:rPr>
                <w:sz w:val="16"/>
                <w:szCs w:val="16"/>
              </w:rPr>
              <w:id w:val="944509193"/>
              <w14:checkbox>
                <w14:checked w14:val="0"/>
                <w14:checkedState w14:val="2612" w14:font="MS Gothic"/>
                <w14:uncheckedState w14:val="2610" w14:font="MS Gothic"/>
              </w14:checkbox>
            </w:sdtPr>
            <w:sdtEndPr/>
            <w:sdtContent>
              <w:p w14:paraId="485BB9AC" w14:textId="77777777" w:rsidR="00E34DFE" w:rsidRPr="00D73B7B" w:rsidRDefault="00E34DFE" w:rsidP="006C273B">
                <w:pPr>
                  <w:spacing w:before="40" w:after="40" w:line="240" w:lineRule="auto"/>
                  <w:rPr>
                    <w:rFonts w:ascii="Segoe UI Symbol" w:eastAsia="MS Gothic" w:hAnsi="Segoe UI Symbol" w:cs="Segoe UI Symbol"/>
                    <w:sz w:val="16"/>
                    <w:szCs w:val="16"/>
                  </w:rPr>
                </w:pPr>
                <w:r>
                  <w:rPr>
                    <w:rFonts w:ascii="MS Gothic" w:eastAsia="MS Gothic" w:hAnsi="MS Gothic" w:hint="eastAsia"/>
                    <w:sz w:val="16"/>
                    <w:szCs w:val="16"/>
                  </w:rPr>
                  <w:t>☐</w:t>
                </w:r>
              </w:p>
            </w:sdtContent>
          </w:sdt>
        </w:tc>
        <w:tc>
          <w:tcPr>
            <w:tcW w:w="419" w:type="dxa"/>
          </w:tcPr>
          <w:p w14:paraId="01EEE690" w14:textId="77777777" w:rsidR="00E34DFE" w:rsidRDefault="00E34DFE" w:rsidP="006C273B">
            <w:pPr>
              <w:spacing w:before="40" w:after="40" w:line="240" w:lineRule="auto"/>
              <w:rPr>
                <w:sz w:val="16"/>
                <w:szCs w:val="16"/>
              </w:rPr>
            </w:pPr>
            <w:r>
              <w:rPr>
                <w:sz w:val="16"/>
                <w:szCs w:val="16"/>
              </w:rPr>
              <w:t>5</w:t>
            </w:r>
            <w:r w:rsidRPr="00D73B7B">
              <w:rPr>
                <w:sz w:val="16"/>
                <w:szCs w:val="16"/>
              </w:rPr>
              <w:t>.</w:t>
            </w:r>
          </w:p>
        </w:tc>
        <w:tc>
          <w:tcPr>
            <w:tcW w:w="8883" w:type="dxa"/>
            <w:gridSpan w:val="4"/>
          </w:tcPr>
          <w:p w14:paraId="450FC514" w14:textId="77777777" w:rsidR="00E34DFE" w:rsidRPr="007A027E" w:rsidRDefault="00E34DFE" w:rsidP="006C273B">
            <w:pPr>
              <w:spacing w:before="40" w:after="40" w:line="240" w:lineRule="auto"/>
              <w:rPr>
                <w:sz w:val="16"/>
                <w:szCs w:val="16"/>
                <w:lang w:val="de-CH"/>
              </w:rPr>
            </w:pPr>
            <w:r w:rsidRPr="007A027E">
              <w:rPr>
                <w:sz w:val="16"/>
                <w:szCs w:val="16"/>
                <w:lang w:val="de-CH"/>
              </w:rPr>
              <w:t>Verweis auf das genehmigte Change-Management-Protokoll.</w:t>
            </w:r>
          </w:p>
        </w:tc>
      </w:tr>
      <w:tr w:rsidR="00E34DFE" w:rsidRPr="00EB072A" w14:paraId="6AC11F20" w14:textId="77777777" w:rsidTr="006C273B">
        <w:tc>
          <w:tcPr>
            <w:tcW w:w="667" w:type="dxa"/>
          </w:tcPr>
          <w:sdt>
            <w:sdtPr>
              <w:rPr>
                <w:sz w:val="16"/>
                <w:szCs w:val="16"/>
              </w:rPr>
              <w:id w:val="1187875759"/>
              <w14:checkbox>
                <w14:checked w14:val="0"/>
                <w14:checkedState w14:val="2612" w14:font="MS Gothic"/>
                <w14:uncheckedState w14:val="2610" w14:font="MS Gothic"/>
              </w14:checkbox>
            </w:sdtPr>
            <w:sdtEndPr/>
            <w:sdtContent>
              <w:p w14:paraId="247963DD" w14:textId="77777777" w:rsidR="00E34DFE" w:rsidRPr="00D72504" w:rsidRDefault="00E34DFE" w:rsidP="006C273B">
                <w:pPr>
                  <w:spacing w:before="40" w:after="40" w:line="240" w:lineRule="auto"/>
                  <w:rPr>
                    <w:rFonts w:ascii="Segoe UI Symbol" w:eastAsia="MS Gothic" w:hAnsi="Segoe UI Symbol" w:cs="Segoe UI Symbol"/>
                    <w:sz w:val="16"/>
                    <w:szCs w:val="16"/>
                  </w:rPr>
                </w:pPr>
                <w:r>
                  <w:rPr>
                    <w:rFonts w:ascii="MS Gothic" w:eastAsia="MS Gothic" w:hAnsi="MS Gothic" w:hint="eastAsia"/>
                    <w:sz w:val="16"/>
                    <w:szCs w:val="16"/>
                  </w:rPr>
                  <w:t>☐</w:t>
                </w:r>
              </w:p>
            </w:sdtContent>
          </w:sdt>
        </w:tc>
        <w:tc>
          <w:tcPr>
            <w:tcW w:w="419" w:type="dxa"/>
          </w:tcPr>
          <w:p w14:paraId="5FF8D3A0" w14:textId="77777777" w:rsidR="00E34DFE" w:rsidRDefault="00E34DFE" w:rsidP="006C273B">
            <w:pPr>
              <w:spacing w:before="40" w:after="40" w:line="240" w:lineRule="auto"/>
              <w:rPr>
                <w:sz w:val="16"/>
                <w:szCs w:val="16"/>
              </w:rPr>
            </w:pPr>
            <w:r>
              <w:rPr>
                <w:sz w:val="16"/>
                <w:szCs w:val="16"/>
              </w:rPr>
              <w:t>6</w:t>
            </w:r>
            <w:r w:rsidRPr="00D73B7B">
              <w:rPr>
                <w:sz w:val="16"/>
                <w:szCs w:val="16"/>
              </w:rPr>
              <w:t>.</w:t>
            </w:r>
          </w:p>
        </w:tc>
        <w:tc>
          <w:tcPr>
            <w:tcW w:w="8883" w:type="dxa"/>
            <w:gridSpan w:val="4"/>
          </w:tcPr>
          <w:p w14:paraId="67DB7FC2" w14:textId="77777777" w:rsidR="00E34DFE" w:rsidRPr="007A027E" w:rsidRDefault="00E34DFE" w:rsidP="006C273B">
            <w:pPr>
              <w:spacing w:before="40" w:after="40" w:line="240" w:lineRule="auto"/>
              <w:rPr>
                <w:sz w:val="16"/>
                <w:szCs w:val="16"/>
                <w:lang w:val="de-CH"/>
              </w:rPr>
            </w:pPr>
            <w:r w:rsidRPr="007A027E">
              <w:rPr>
                <w:sz w:val="16"/>
                <w:szCs w:val="16"/>
                <w:lang w:val="de-CH"/>
              </w:rPr>
              <w:t>Erklärung, dass die Änderung nach dem genehmigten Change-Management-Protokoll erfolgt ist und dass die Studienergebnisse die Akzeptanzkriterien des Protokolls erfüllen; ferner eine Erklärung, dass für biologische / immunologische Arzneimittel eine Bewertung der Vergleichbarkeit nicht erforderlich ist.</w:t>
            </w:r>
          </w:p>
        </w:tc>
      </w:tr>
      <w:tr w:rsidR="00E34DFE" w:rsidRPr="00EB072A" w14:paraId="164CE9B0" w14:textId="77777777" w:rsidTr="006C273B">
        <w:tc>
          <w:tcPr>
            <w:tcW w:w="667" w:type="dxa"/>
          </w:tcPr>
          <w:sdt>
            <w:sdtPr>
              <w:rPr>
                <w:sz w:val="16"/>
                <w:szCs w:val="16"/>
              </w:rPr>
              <w:id w:val="-890121131"/>
              <w14:checkbox>
                <w14:checked w14:val="0"/>
                <w14:checkedState w14:val="2612" w14:font="MS Gothic"/>
                <w14:uncheckedState w14:val="2610" w14:font="MS Gothic"/>
              </w14:checkbox>
            </w:sdtPr>
            <w:sdtEndPr/>
            <w:sdtContent>
              <w:p w14:paraId="0DD3ECD0" w14:textId="77777777" w:rsidR="00E34DFE" w:rsidRPr="00D72504" w:rsidRDefault="00E34DFE" w:rsidP="006C273B">
                <w:pPr>
                  <w:spacing w:before="40" w:after="40" w:line="240" w:lineRule="auto"/>
                  <w:rPr>
                    <w:rFonts w:ascii="Segoe UI Symbol" w:eastAsia="MS Gothic" w:hAnsi="Segoe UI Symbol" w:cs="Segoe UI Symbol"/>
                    <w:sz w:val="16"/>
                    <w:szCs w:val="16"/>
                  </w:rPr>
                </w:pPr>
                <w:r>
                  <w:rPr>
                    <w:rFonts w:ascii="MS Gothic" w:eastAsia="MS Gothic" w:hAnsi="MS Gothic" w:hint="eastAsia"/>
                    <w:sz w:val="16"/>
                    <w:szCs w:val="16"/>
                  </w:rPr>
                  <w:t>☐</w:t>
                </w:r>
              </w:p>
            </w:sdtContent>
          </w:sdt>
        </w:tc>
        <w:tc>
          <w:tcPr>
            <w:tcW w:w="419" w:type="dxa"/>
          </w:tcPr>
          <w:p w14:paraId="1630A767" w14:textId="77777777" w:rsidR="00E34DFE" w:rsidRDefault="00E34DFE" w:rsidP="006C273B">
            <w:pPr>
              <w:spacing w:before="40" w:after="40" w:line="240" w:lineRule="auto"/>
              <w:rPr>
                <w:sz w:val="16"/>
                <w:szCs w:val="16"/>
              </w:rPr>
            </w:pPr>
            <w:r>
              <w:rPr>
                <w:sz w:val="16"/>
                <w:szCs w:val="16"/>
              </w:rPr>
              <w:t>7</w:t>
            </w:r>
            <w:r w:rsidRPr="00D73B7B">
              <w:rPr>
                <w:sz w:val="16"/>
                <w:szCs w:val="16"/>
              </w:rPr>
              <w:t>.</w:t>
            </w:r>
          </w:p>
        </w:tc>
        <w:tc>
          <w:tcPr>
            <w:tcW w:w="8883" w:type="dxa"/>
            <w:gridSpan w:val="4"/>
          </w:tcPr>
          <w:p w14:paraId="6392EAF7" w14:textId="77777777" w:rsidR="00E34DFE" w:rsidRPr="007A027E" w:rsidRDefault="00E34DFE" w:rsidP="006C273B">
            <w:pPr>
              <w:spacing w:before="40" w:after="40" w:line="240" w:lineRule="auto"/>
              <w:rPr>
                <w:sz w:val="16"/>
                <w:szCs w:val="16"/>
                <w:lang w:val="de-CH"/>
              </w:rPr>
            </w:pPr>
            <w:r w:rsidRPr="007A027E">
              <w:rPr>
                <w:sz w:val="16"/>
                <w:szCs w:val="16"/>
                <w:lang w:val="de-CH"/>
              </w:rPr>
              <w:t>Ergebnisse der gemäss dem genehmigten Change-Management-Protokoll durchgeführten Studien.</w:t>
            </w:r>
          </w:p>
        </w:tc>
      </w:tr>
      <w:tr w:rsidR="00E34DFE" w:rsidRPr="00EB072A" w14:paraId="2D1C25B6" w14:textId="77777777" w:rsidTr="006C273B">
        <w:tc>
          <w:tcPr>
            <w:tcW w:w="667" w:type="dxa"/>
          </w:tcPr>
          <w:sdt>
            <w:sdtPr>
              <w:rPr>
                <w:sz w:val="16"/>
                <w:szCs w:val="16"/>
              </w:rPr>
              <w:id w:val="1209913339"/>
              <w14:checkbox>
                <w14:checked w14:val="0"/>
                <w14:checkedState w14:val="2612" w14:font="MS Gothic"/>
                <w14:uncheckedState w14:val="2610" w14:font="MS Gothic"/>
              </w14:checkbox>
            </w:sdtPr>
            <w:sdtEndPr/>
            <w:sdtContent>
              <w:p w14:paraId="1FADC441" w14:textId="77777777" w:rsidR="00E34DFE" w:rsidRPr="00D72504" w:rsidRDefault="00E34DFE" w:rsidP="006C273B">
                <w:pPr>
                  <w:spacing w:before="40" w:after="40" w:line="240" w:lineRule="auto"/>
                  <w:rPr>
                    <w:rFonts w:ascii="Segoe UI Symbol" w:eastAsia="MS Gothic" w:hAnsi="Segoe UI Symbol" w:cs="Segoe UI Symbol"/>
                    <w:sz w:val="16"/>
                    <w:szCs w:val="16"/>
                  </w:rPr>
                </w:pPr>
                <w:r>
                  <w:rPr>
                    <w:rFonts w:ascii="MS Gothic" w:eastAsia="MS Gothic" w:hAnsi="MS Gothic" w:hint="eastAsia"/>
                    <w:sz w:val="16"/>
                    <w:szCs w:val="16"/>
                  </w:rPr>
                  <w:t>☐</w:t>
                </w:r>
              </w:p>
            </w:sdtContent>
          </w:sdt>
        </w:tc>
        <w:tc>
          <w:tcPr>
            <w:tcW w:w="419" w:type="dxa"/>
          </w:tcPr>
          <w:p w14:paraId="684EB7BE" w14:textId="77777777" w:rsidR="00E34DFE" w:rsidRDefault="00E34DFE" w:rsidP="006C273B">
            <w:pPr>
              <w:spacing w:before="40" w:after="40" w:line="240" w:lineRule="auto"/>
              <w:rPr>
                <w:sz w:val="16"/>
                <w:szCs w:val="16"/>
              </w:rPr>
            </w:pPr>
            <w:r>
              <w:rPr>
                <w:sz w:val="16"/>
                <w:szCs w:val="16"/>
              </w:rPr>
              <w:t>8</w:t>
            </w:r>
            <w:r w:rsidRPr="00D73B7B">
              <w:rPr>
                <w:sz w:val="16"/>
                <w:szCs w:val="16"/>
              </w:rPr>
              <w:t>.</w:t>
            </w:r>
          </w:p>
        </w:tc>
        <w:tc>
          <w:tcPr>
            <w:tcW w:w="8883" w:type="dxa"/>
            <w:gridSpan w:val="4"/>
          </w:tcPr>
          <w:p w14:paraId="2EEBF4D4" w14:textId="77777777" w:rsidR="00E34DFE" w:rsidRPr="007A027E" w:rsidRDefault="00E34DFE" w:rsidP="006C273B">
            <w:pPr>
              <w:spacing w:before="40" w:after="40" w:line="240" w:lineRule="auto"/>
              <w:rPr>
                <w:sz w:val="16"/>
                <w:szCs w:val="16"/>
                <w:lang w:val="de-CH"/>
              </w:rPr>
            </w:pPr>
            <w:r w:rsidRPr="007A027E">
              <w:rPr>
                <w:sz w:val="16"/>
                <w:szCs w:val="16"/>
                <w:lang w:val="de-CH"/>
              </w:rPr>
              <w:t>Kopie der genehmigten Spezifikationen des Fertigprodukts.</w:t>
            </w:r>
          </w:p>
        </w:tc>
      </w:tr>
    </w:tbl>
    <w:p w14:paraId="2BDF6F8A"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2780C301" w14:textId="77777777" w:rsidTr="006C273B">
        <w:tc>
          <w:tcPr>
            <w:tcW w:w="9923" w:type="dxa"/>
            <w:gridSpan w:val="2"/>
            <w:tcBorders>
              <w:top w:val="single" w:sz="4" w:space="0" w:color="C0C0C0"/>
              <w:left w:val="nil"/>
              <w:bottom w:val="single" w:sz="4" w:space="0" w:color="C0C0C0"/>
              <w:right w:val="nil"/>
            </w:tcBorders>
            <w:vAlign w:val="center"/>
            <w:hideMark/>
          </w:tcPr>
          <w:p w14:paraId="35C6D25B"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4326838C" w14:textId="77777777" w:rsidTr="006C273B">
        <w:tc>
          <w:tcPr>
            <w:tcW w:w="9923" w:type="dxa"/>
            <w:gridSpan w:val="2"/>
            <w:tcBorders>
              <w:top w:val="single" w:sz="4" w:space="0" w:color="C0C0C0"/>
              <w:left w:val="nil"/>
              <w:bottom w:val="single" w:sz="4" w:space="0" w:color="C0C0C0"/>
              <w:right w:val="nil"/>
            </w:tcBorders>
          </w:tcPr>
          <w:p w14:paraId="11C5BDF4" w14:textId="77777777" w:rsidR="00E34DFE" w:rsidRPr="00D73B7B" w:rsidRDefault="006B077B" w:rsidP="006C273B">
            <w:pPr>
              <w:spacing w:before="40" w:after="40" w:line="240" w:lineRule="auto"/>
              <w:rPr>
                <w:sz w:val="20"/>
                <w:szCs w:val="20"/>
              </w:rPr>
            </w:pPr>
            <w:sdt>
              <w:sdtPr>
                <w:rPr>
                  <w:sz w:val="20"/>
                  <w:szCs w:val="20"/>
                </w:rPr>
                <w:id w:val="-555465502"/>
                <w:placeholder>
                  <w:docPart w:val="663D2008259D452C9D9E21EB0875216A"/>
                </w:placeholder>
                <w:temporary/>
                <w:showingPlcHdr/>
                <w:text w:multiLine="1"/>
              </w:sdtPr>
              <w:sdtEndPr/>
              <w:sdtContent>
                <w:r w:rsidR="00E34DFE" w:rsidRPr="00D73B7B">
                  <w:rPr>
                    <w:rStyle w:val="Platzhaltertext"/>
                    <w:sz w:val="20"/>
                    <w:szCs w:val="20"/>
                  </w:rPr>
                  <w:t>……</w:t>
                </w:r>
              </w:sdtContent>
            </w:sdt>
          </w:p>
          <w:p w14:paraId="6A150325" w14:textId="77777777" w:rsidR="00E34DFE" w:rsidRPr="00D73B7B" w:rsidRDefault="00E34DFE" w:rsidP="006C273B">
            <w:pPr>
              <w:spacing w:before="40" w:after="40" w:line="240" w:lineRule="auto"/>
              <w:rPr>
                <w:sz w:val="20"/>
                <w:szCs w:val="20"/>
              </w:rPr>
            </w:pPr>
          </w:p>
        </w:tc>
      </w:tr>
      <w:tr w:rsidR="00E34DFE" w:rsidRPr="00D73B7B" w14:paraId="46484CAD" w14:textId="77777777" w:rsidTr="006C273B">
        <w:tc>
          <w:tcPr>
            <w:tcW w:w="5068" w:type="dxa"/>
            <w:tcBorders>
              <w:top w:val="single" w:sz="4" w:space="0" w:color="C0C0C0"/>
              <w:left w:val="nil"/>
              <w:bottom w:val="single" w:sz="4" w:space="0" w:color="C0C0C0"/>
              <w:right w:val="single" w:sz="4" w:space="0" w:color="C0C0C0"/>
            </w:tcBorders>
            <w:hideMark/>
          </w:tcPr>
          <w:p w14:paraId="37917B49"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33368CC"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4A5C7FD6" w14:textId="77777777" w:rsidTr="006C273B">
        <w:tc>
          <w:tcPr>
            <w:tcW w:w="5068" w:type="dxa"/>
            <w:tcBorders>
              <w:top w:val="single" w:sz="4" w:space="0" w:color="C0C0C0"/>
              <w:left w:val="nil"/>
              <w:bottom w:val="single" w:sz="4" w:space="0" w:color="C0C0C0"/>
              <w:right w:val="single" w:sz="4" w:space="0" w:color="C0C0C0"/>
            </w:tcBorders>
          </w:tcPr>
          <w:p w14:paraId="5EB25845" w14:textId="77777777" w:rsidR="00E34DFE" w:rsidRPr="00D73B7B" w:rsidRDefault="006B077B" w:rsidP="006C273B">
            <w:pPr>
              <w:spacing w:before="40" w:after="40" w:line="240" w:lineRule="auto"/>
              <w:rPr>
                <w:sz w:val="20"/>
                <w:szCs w:val="20"/>
              </w:rPr>
            </w:pPr>
            <w:sdt>
              <w:sdtPr>
                <w:rPr>
                  <w:sz w:val="20"/>
                  <w:szCs w:val="20"/>
                </w:rPr>
                <w:id w:val="-350723482"/>
                <w:placeholder>
                  <w:docPart w:val="8F1F2603F3E941F295C900235A4D0DE3"/>
                </w:placeholder>
                <w:temporary/>
                <w:showingPlcHdr/>
                <w:text w:multiLine="1"/>
              </w:sdtPr>
              <w:sdtEndPr/>
              <w:sdtContent>
                <w:r w:rsidR="00E34DFE" w:rsidRPr="00D73B7B">
                  <w:rPr>
                    <w:rStyle w:val="Platzhaltertext"/>
                    <w:sz w:val="20"/>
                    <w:szCs w:val="20"/>
                  </w:rPr>
                  <w:t>……</w:t>
                </w:r>
              </w:sdtContent>
            </w:sdt>
          </w:p>
          <w:p w14:paraId="7AF13D95"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3D47A43" w14:textId="77777777" w:rsidR="00E34DFE" w:rsidRPr="00D73B7B" w:rsidRDefault="006B077B" w:rsidP="006C273B">
            <w:pPr>
              <w:spacing w:before="40" w:after="40" w:line="240" w:lineRule="auto"/>
              <w:rPr>
                <w:sz w:val="20"/>
                <w:szCs w:val="20"/>
              </w:rPr>
            </w:pPr>
            <w:sdt>
              <w:sdtPr>
                <w:rPr>
                  <w:sz w:val="20"/>
                  <w:szCs w:val="20"/>
                </w:rPr>
                <w:id w:val="1239364865"/>
                <w:placeholder>
                  <w:docPart w:val="FFF1B2065FC1451D95BEB3BD04B0B0CD"/>
                </w:placeholder>
                <w:temporary/>
                <w:showingPlcHdr/>
                <w:text w:multiLine="1"/>
              </w:sdtPr>
              <w:sdtEndPr/>
              <w:sdtContent>
                <w:r w:rsidR="00E34DFE" w:rsidRPr="00D73B7B">
                  <w:rPr>
                    <w:rStyle w:val="Platzhaltertext"/>
                    <w:sz w:val="20"/>
                    <w:szCs w:val="20"/>
                  </w:rPr>
                  <w:t>……</w:t>
                </w:r>
              </w:sdtContent>
            </w:sdt>
          </w:p>
          <w:p w14:paraId="59631D00" w14:textId="77777777" w:rsidR="00E34DFE" w:rsidRPr="00D73B7B" w:rsidRDefault="00E34DFE" w:rsidP="006C273B">
            <w:pPr>
              <w:spacing w:before="40" w:after="40" w:line="240" w:lineRule="auto"/>
              <w:rPr>
                <w:sz w:val="20"/>
                <w:szCs w:val="20"/>
              </w:rPr>
            </w:pPr>
          </w:p>
        </w:tc>
      </w:tr>
    </w:tbl>
    <w:p w14:paraId="59A111BA" w14:textId="77777777" w:rsidR="00E34DFE" w:rsidRDefault="00E34DFE" w:rsidP="00E34DFE">
      <w:pPr>
        <w:spacing w:after="160" w:line="259" w:lineRule="auto"/>
        <w:rPr>
          <w:lang w:eastAsia="de-CH"/>
        </w:rPr>
      </w:pPr>
    </w:p>
    <w:p w14:paraId="1331F65F" w14:textId="77777777" w:rsidR="00E34DFE" w:rsidRDefault="00E34DFE" w:rsidP="00E34DFE">
      <w:pPr>
        <w:pStyle w:val="berschrift5Buchstaben"/>
      </w:pPr>
      <w:r>
        <w:rPr>
          <w:lang w:eastAsia="de-CH"/>
        </w:rPr>
        <w:br w:type="page"/>
      </w:r>
      <w:r w:rsidRPr="007D3E18">
        <w:lastRenderedPageBreak/>
        <w:t>F.II.</w:t>
      </w:r>
      <w:r>
        <w:t>g.z</w:t>
      </w:r>
    </w:p>
    <w:tbl>
      <w:tblPr>
        <w:tblStyle w:val="Tabellenraster"/>
        <w:tblW w:w="9969" w:type="dxa"/>
        <w:tblLayout w:type="fixed"/>
        <w:tblLook w:val="04A0" w:firstRow="1" w:lastRow="0" w:firstColumn="1" w:lastColumn="0" w:noHBand="0" w:noVBand="1"/>
      </w:tblPr>
      <w:tblGrid>
        <w:gridCol w:w="1129"/>
        <w:gridCol w:w="5055"/>
        <w:gridCol w:w="1466"/>
        <w:gridCol w:w="1712"/>
        <w:gridCol w:w="607"/>
      </w:tblGrid>
      <w:tr w:rsidR="00E34DFE" w:rsidRPr="00D73B7B" w14:paraId="5497C3B2" w14:textId="77777777" w:rsidTr="006C273B">
        <w:tc>
          <w:tcPr>
            <w:tcW w:w="1129" w:type="dxa"/>
            <w:hideMark/>
          </w:tcPr>
          <w:p w14:paraId="7EC56044" w14:textId="77777777" w:rsidR="00E34DFE" w:rsidRPr="00D73B7B" w:rsidRDefault="00E34DFE" w:rsidP="006C273B">
            <w:pPr>
              <w:spacing w:before="40" w:after="40" w:line="240" w:lineRule="auto"/>
              <w:rPr>
                <w:sz w:val="16"/>
                <w:szCs w:val="16"/>
              </w:rPr>
            </w:pPr>
            <w:r>
              <w:rPr>
                <w:b/>
                <w:sz w:val="16"/>
                <w:szCs w:val="16"/>
                <w:lang w:eastAsia="de-CH"/>
              </w:rPr>
              <w:t>F.II.g.z</w:t>
            </w:r>
          </w:p>
        </w:tc>
        <w:tc>
          <w:tcPr>
            <w:tcW w:w="5055" w:type="dxa"/>
            <w:hideMark/>
          </w:tcPr>
          <w:p w14:paraId="750B1506" w14:textId="77777777" w:rsidR="00E34DFE" w:rsidRPr="007A027E" w:rsidRDefault="00E34DFE" w:rsidP="006C273B">
            <w:pPr>
              <w:spacing w:before="40" w:after="40" w:line="240" w:lineRule="auto"/>
              <w:rPr>
                <w:sz w:val="16"/>
                <w:szCs w:val="16"/>
                <w:lang w:val="de-CH" w:eastAsia="de-CH"/>
              </w:rPr>
            </w:pPr>
            <w:r w:rsidRPr="007A027E">
              <w:rPr>
                <w:b/>
                <w:sz w:val="16"/>
                <w:szCs w:val="16"/>
                <w:lang w:val="de-CH"/>
              </w:rPr>
              <w:t>Andere Änderung zu Abschnitt F.II.g</w:t>
            </w:r>
          </w:p>
        </w:tc>
        <w:tc>
          <w:tcPr>
            <w:tcW w:w="1466" w:type="dxa"/>
            <w:hideMark/>
          </w:tcPr>
          <w:p w14:paraId="45327EFD"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3D3E9AD5"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25C6BEF0" w14:textId="77777777" w:rsidR="00E34DFE" w:rsidRPr="007C5807" w:rsidRDefault="00E34DFE" w:rsidP="006C273B">
            <w:pPr>
              <w:spacing w:before="40" w:after="40" w:line="240" w:lineRule="auto"/>
              <w:rPr>
                <w:sz w:val="16"/>
                <w:szCs w:val="16"/>
              </w:rPr>
            </w:pPr>
            <w:r w:rsidRPr="007C5807">
              <w:rPr>
                <w:sz w:val="16"/>
                <w:szCs w:val="16"/>
              </w:rPr>
              <w:t>SAP Nr.</w:t>
            </w:r>
          </w:p>
        </w:tc>
      </w:tr>
      <w:tr w:rsidR="00E34DFE" w:rsidRPr="00D73B7B" w14:paraId="0D161015" w14:textId="77777777" w:rsidTr="006C273B">
        <w:tc>
          <w:tcPr>
            <w:tcW w:w="1129" w:type="dxa"/>
          </w:tcPr>
          <w:p w14:paraId="5D3B5A94" w14:textId="77777777" w:rsidR="00E34DFE" w:rsidRPr="00D73B7B" w:rsidRDefault="006B077B" w:rsidP="006C273B">
            <w:pPr>
              <w:spacing w:before="40" w:after="40" w:line="240" w:lineRule="auto"/>
              <w:rPr>
                <w:sz w:val="16"/>
                <w:szCs w:val="16"/>
              </w:rPr>
            </w:pPr>
            <w:sdt>
              <w:sdtPr>
                <w:rPr>
                  <w:sz w:val="16"/>
                  <w:szCs w:val="16"/>
                </w:rPr>
                <w:id w:val="638000328"/>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055" w:type="dxa"/>
          </w:tcPr>
          <w:p w14:paraId="490ED494" w14:textId="77777777" w:rsidR="00E34DFE" w:rsidRPr="00D73B7B" w:rsidRDefault="00E34DFE" w:rsidP="006C273B">
            <w:pPr>
              <w:spacing w:before="40" w:after="40" w:line="240" w:lineRule="auto"/>
              <w:rPr>
                <w:sz w:val="16"/>
                <w:szCs w:val="16"/>
              </w:rPr>
            </w:pPr>
          </w:p>
        </w:tc>
        <w:tc>
          <w:tcPr>
            <w:tcW w:w="1466" w:type="dxa"/>
          </w:tcPr>
          <w:p w14:paraId="58FE126C" w14:textId="77777777" w:rsidR="00E34DFE" w:rsidRDefault="00E34DFE" w:rsidP="006C273B">
            <w:pPr>
              <w:spacing w:before="40" w:after="40" w:line="240" w:lineRule="auto"/>
              <w:rPr>
                <w:sz w:val="16"/>
                <w:szCs w:val="16"/>
              </w:rPr>
            </w:pPr>
          </w:p>
        </w:tc>
        <w:tc>
          <w:tcPr>
            <w:tcW w:w="1712" w:type="dxa"/>
          </w:tcPr>
          <w:p w14:paraId="26159F37"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2689BCA0" w14:textId="77777777" w:rsidR="00E34DFE" w:rsidRPr="007C5807" w:rsidRDefault="00E34DFE" w:rsidP="006C273B">
            <w:pPr>
              <w:spacing w:before="40" w:after="40" w:line="240" w:lineRule="auto"/>
              <w:rPr>
                <w:sz w:val="16"/>
                <w:szCs w:val="16"/>
              </w:rPr>
            </w:pPr>
            <w:r>
              <w:rPr>
                <w:sz w:val="16"/>
                <w:szCs w:val="16"/>
              </w:rPr>
              <w:t>6135</w:t>
            </w:r>
          </w:p>
        </w:tc>
      </w:tr>
    </w:tbl>
    <w:p w14:paraId="2273B3D2" w14:textId="77777777" w:rsidR="00E34DFE" w:rsidRDefault="00E34DFE" w:rsidP="00E34DFE">
      <w:pPr>
        <w:spacing w:before="40" w:after="40" w:line="240" w:lineRule="auto"/>
        <w:rPr>
          <w:szCs w:val="20"/>
        </w:rPr>
      </w:pPr>
    </w:p>
    <w:p w14:paraId="4BC64FFD"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5B6E6E1F" w14:textId="77777777" w:rsidTr="006C273B">
        <w:tc>
          <w:tcPr>
            <w:tcW w:w="9923" w:type="dxa"/>
            <w:gridSpan w:val="2"/>
            <w:tcBorders>
              <w:top w:val="single" w:sz="4" w:space="0" w:color="C0C0C0"/>
              <w:left w:val="nil"/>
              <w:bottom w:val="single" w:sz="4" w:space="0" w:color="C0C0C0"/>
              <w:right w:val="nil"/>
            </w:tcBorders>
            <w:vAlign w:val="center"/>
            <w:hideMark/>
          </w:tcPr>
          <w:p w14:paraId="11F76871"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2222D1F9" w14:textId="77777777" w:rsidTr="006C273B">
        <w:tc>
          <w:tcPr>
            <w:tcW w:w="9923" w:type="dxa"/>
            <w:gridSpan w:val="2"/>
            <w:tcBorders>
              <w:top w:val="single" w:sz="4" w:space="0" w:color="C0C0C0"/>
              <w:left w:val="nil"/>
              <w:bottom w:val="single" w:sz="4" w:space="0" w:color="C0C0C0"/>
              <w:right w:val="nil"/>
            </w:tcBorders>
          </w:tcPr>
          <w:p w14:paraId="36838882" w14:textId="77777777" w:rsidR="00E34DFE" w:rsidRPr="00D73B7B" w:rsidRDefault="006B077B" w:rsidP="006C273B">
            <w:pPr>
              <w:spacing w:before="40" w:after="40" w:line="240" w:lineRule="auto"/>
              <w:rPr>
                <w:sz w:val="20"/>
                <w:szCs w:val="20"/>
              </w:rPr>
            </w:pPr>
            <w:sdt>
              <w:sdtPr>
                <w:rPr>
                  <w:sz w:val="20"/>
                  <w:szCs w:val="20"/>
                </w:rPr>
                <w:id w:val="39794645"/>
                <w:placeholder>
                  <w:docPart w:val="5D439F77CEE4464A9578017EF5666325"/>
                </w:placeholder>
                <w:temporary/>
                <w:showingPlcHdr/>
                <w:text w:multiLine="1"/>
              </w:sdtPr>
              <w:sdtEndPr/>
              <w:sdtContent>
                <w:r w:rsidR="00E34DFE" w:rsidRPr="00D73B7B">
                  <w:rPr>
                    <w:rStyle w:val="Platzhaltertext"/>
                    <w:sz w:val="20"/>
                    <w:szCs w:val="20"/>
                  </w:rPr>
                  <w:t>……</w:t>
                </w:r>
              </w:sdtContent>
            </w:sdt>
          </w:p>
          <w:p w14:paraId="6F18B69F" w14:textId="77777777" w:rsidR="00E34DFE" w:rsidRPr="00D73B7B" w:rsidRDefault="00E34DFE" w:rsidP="006C273B">
            <w:pPr>
              <w:spacing w:before="40" w:after="40" w:line="240" w:lineRule="auto"/>
              <w:rPr>
                <w:sz w:val="20"/>
                <w:szCs w:val="20"/>
              </w:rPr>
            </w:pPr>
          </w:p>
        </w:tc>
      </w:tr>
      <w:tr w:rsidR="00E34DFE" w:rsidRPr="00D73B7B" w14:paraId="503026D8" w14:textId="77777777" w:rsidTr="006C273B">
        <w:tc>
          <w:tcPr>
            <w:tcW w:w="5068" w:type="dxa"/>
            <w:tcBorders>
              <w:top w:val="single" w:sz="4" w:space="0" w:color="C0C0C0"/>
              <w:left w:val="nil"/>
              <w:bottom w:val="single" w:sz="4" w:space="0" w:color="C0C0C0"/>
              <w:right w:val="single" w:sz="4" w:space="0" w:color="C0C0C0"/>
            </w:tcBorders>
            <w:hideMark/>
          </w:tcPr>
          <w:p w14:paraId="2CDDF9A0"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ABE437E"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47190D17" w14:textId="77777777" w:rsidTr="006C273B">
        <w:tc>
          <w:tcPr>
            <w:tcW w:w="5068" w:type="dxa"/>
            <w:tcBorders>
              <w:top w:val="single" w:sz="4" w:space="0" w:color="C0C0C0"/>
              <w:left w:val="nil"/>
              <w:bottom w:val="single" w:sz="4" w:space="0" w:color="C0C0C0"/>
              <w:right w:val="single" w:sz="4" w:space="0" w:color="C0C0C0"/>
            </w:tcBorders>
          </w:tcPr>
          <w:p w14:paraId="624EFFCA" w14:textId="77777777" w:rsidR="00E34DFE" w:rsidRPr="00D73B7B" w:rsidRDefault="006B077B" w:rsidP="006C273B">
            <w:pPr>
              <w:spacing w:before="40" w:after="40" w:line="240" w:lineRule="auto"/>
              <w:rPr>
                <w:sz w:val="20"/>
                <w:szCs w:val="20"/>
              </w:rPr>
            </w:pPr>
            <w:sdt>
              <w:sdtPr>
                <w:rPr>
                  <w:sz w:val="20"/>
                  <w:szCs w:val="20"/>
                </w:rPr>
                <w:id w:val="818617232"/>
                <w:placeholder>
                  <w:docPart w:val="45317D4D88A74AFCB690EE3DDC84EAF2"/>
                </w:placeholder>
                <w:temporary/>
                <w:showingPlcHdr/>
                <w:text w:multiLine="1"/>
              </w:sdtPr>
              <w:sdtEndPr/>
              <w:sdtContent>
                <w:r w:rsidR="00E34DFE" w:rsidRPr="00D73B7B">
                  <w:rPr>
                    <w:rStyle w:val="Platzhaltertext"/>
                    <w:sz w:val="20"/>
                    <w:szCs w:val="20"/>
                  </w:rPr>
                  <w:t>……</w:t>
                </w:r>
              </w:sdtContent>
            </w:sdt>
          </w:p>
          <w:p w14:paraId="0BB7C1A0"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38BD76A" w14:textId="77777777" w:rsidR="00E34DFE" w:rsidRPr="00D73B7B" w:rsidRDefault="006B077B" w:rsidP="006C273B">
            <w:pPr>
              <w:spacing w:before="40" w:after="40" w:line="240" w:lineRule="auto"/>
              <w:rPr>
                <w:sz w:val="20"/>
                <w:szCs w:val="20"/>
              </w:rPr>
            </w:pPr>
            <w:sdt>
              <w:sdtPr>
                <w:rPr>
                  <w:sz w:val="20"/>
                  <w:szCs w:val="20"/>
                </w:rPr>
                <w:id w:val="-1107892017"/>
                <w:placeholder>
                  <w:docPart w:val="C75B1CB1FD67471DACD596045BE81A5D"/>
                </w:placeholder>
                <w:temporary/>
                <w:showingPlcHdr/>
                <w:text w:multiLine="1"/>
              </w:sdtPr>
              <w:sdtEndPr/>
              <w:sdtContent>
                <w:r w:rsidR="00E34DFE" w:rsidRPr="00D73B7B">
                  <w:rPr>
                    <w:rStyle w:val="Platzhaltertext"/>
                    <w:sz w:val="20"/>
                    <w:szCs w:val="20"/>
                  </w:rPr>
                  <w:t>……</w:t>
                </w:r>
              </w:sdtContent>
            </w:sdt>
          </w:p>
          <w:p w14:paraId="46D3D181" w14:textId="77777777" w:rsidR="00E34DFE" w:rsidRPr="00D73B7B" w:rsidRDefault="00E34DFE" w:rsidP="006C273B">
            <w:pPr>
              <w:spacing w:before="40" w:after="40" w:line="240" w:lineRule="auto"/>
              <w:rPr>
                <w:sz w:val="20"/>
                <w:szCs w:val="20"/>
              </w:rPr>
            </w:pPr>
          </w:p>
        </w:tc>
      </w:tr>
    </w:tbl>
    <w:p w14:paraId="27181348" w14:textId="77777777" w:rsidR="00E34DFE" w:rsidRDefault="00E34DFE" w:rsidP="00E34DFE">
      <w:pPr>
        <w:spacing w:before="40" w:after="40" w:line="240" w:lineRule="auto"/>
        <w:rPr>
          <w:lang w:eastAsia="de-CH"/>
        </w:rPr>
      </w:pPr>
    </w:p>
    <w:p w14:paraId="61A88885" w14:textId="77777777" w:rsidR="00E34DFE" w:rsidRDefault="00E34DFE" w:rsidP="00E34DFE">
      <w:pPr>
        <w:spacing w:after="160" w:line="259" w:lineRule="auto"/>
        <w:rPr>
          <w:lang w:eastAsia="de-CH"/>
        </w:rPr>
      </w:pPr>
      <w:r>
        <w:rPr>
          <w:lang w:eastAsia="de-CH"/>
        </w:rPr>
        <w:br w:type="page"/>
      </w:r>
    </w:p>
    <w:p w14:paraId="198A4E94" w14:textId="77777777" w:rsidR="00E34DFE" w:rsidRDefault="00E34DFE" w:rsidP="00E34DFE">
      <w:pPr>
        <w:pStyle w:val="berschrift3Buchstaben"/>
        <w:rPr>
          <w:lang w:val="fr-CH" w:eastAsia="de-CH"/>
        </w:rPr>
      </w:pPr>
      <w:r>
        <w:rPr>
          <w:lang w:val="fr-CH" w:eastAsia="de-CH"/>
        </w:rPr>
        <w:lastRenderedPageBreak/>
        <w:t>F</w:t>
      </w:r>
      <w:r w:rsidRPr="00FE6BF9">
        <w:rPr>
          <w:lang w:val="fr-CH" w:eastAsia="de-CH"/>
        </w:rPr>
        <w:t>.III. CEP/TSE/Monographien</w:t>
      </w:r>
    </w:p>
    <w:p w14:paraId="69F54BB2" w14:textId="77777777" w:rsidR="00E34DFE" w:rsidRPr="008760F9" w:rsidRDefault="00E34DFE" w:rsidP="00E34DFE">
      <w:pPr>
        <w:pStyle w:val="berschrift5Buchstaben"/>
      </w:pPr>
      <w:r w:rsidRPr="007D3E18">
        <w:t>F.II</w:t>
      </w:r>
      <w:r>
        <w:t>I.1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5C7293C5" w14:textId="77777777" w:rsidTr="006C273B">
        <w:tc>
          <w:tcPr>
            <w:tcW w:w="1086" w:type="dxa"/>
            <w:gridSpan w:val="2"/>
            <w:hideMark/>
          </w:tcPr>
          <w:p w14:paraId="0265D3E5" w14:textId="77777777" w:rsidR="00E34DFE" w:rsidRPr="00D73B7B" w:rsidRDefault="00E34DFE" w:rsidP="006C273B">
            <w:pPr>
              <w:spacing w:before="40" w:after="40" w:line="240" w:lineRule="auto"/>
              <w:rPr>
                <w:sz w:val="16"/>
                <w:szCs w:val="16"/>
              </w:rPr>
            </w:pPr>
            <w:r>
              <w:rPr>
                <w:b/>
                <w:sz w:val="16"/>
                <w:szCs w:val="16"/>
                <w:lang w:eastAsia="de-CH"/>
              </w:rPr>
              <w:t>F.III.1</w:t>
            </w:r>
          </w:p>
        </w:tc>
        <w:tc>
          <w:tcPr>
            <w:tcW w:w="5098" w:type="dxa"/>
          </w:tcPr>
          <w:p w14:paraId="177E9EB5"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Vorlage eines neuen oder aktualisierten Eignungszertifikats nach der Ph. Eur. (CEP) oder Streichung eines Eignungszertifikats der Ph. Eur. (CEP) für einen Wirkstoff, für ein bei der Herstellung eines Wirkstoffs verwendeten Ausgangsstoff, für ein Reagens, Zwischenprodukt oder für einen Hilfsstoff</w:t>
            </w:r>
          </w:p>
        </w:tc>
        <w:tc>
          <w:tcPr>
            <w:tcW w:w="1466" w:type="dxa"/>
            <w:hideMark/>
          </w:tcPr>
          <w:p w14:paraId="6F9B472B"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33061D0E"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0C95733D"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36EA8BEE" w14:textId="77777777" w:rsidTr="006C273B">
        <w:tc>
          <w:tcPr>
            <w:tcW w:w="1086" w:type="dxa"/>
            <w:gridSpan w:val="2"/>
            <w:hideMark/>
          </w:tcPr>
          <w:p w14:paraId="329BD7A4" w14:textId="77777777" w:rsidR="00E34DFE" w:rsidRPr="00D73B7B" w:rsidRDefault="00E34DFE" w:rsidP="006C273B">
            <w:pPr>
              <w:spacing w:before="40" w:after="40" w:line="240" w:lineRule="auto"/>
              <w:rPr>
                <w:sz w:val="16"/>
                <w:szCs w:val="16"/>
              </w:rPr>
            </w:pPr>
            <w:r>
              <w:rPr>
                <w:sz w:val="16"/>
                <w:szCs w:val="16"/>
              </w:rPr>
              <w:t>a)</w:t>
            </w:r>
          </w:p>
        </w:tc>
        <w:tc>
          <w:tcPr>
            <w:tcW w:w="5098" w:type="dxa"/>
          </w:tcPr>
          <w:p w14:paraId="1FAC77B6" w14:textId="77777777" w:rsidR="00E34DFE" w:rsidRPr="00D73B7B" w:rsidRDefault="00E34DFE" w:rsidP="006C273B">
            <w:pPr>
              <w:tabs>
                <w:tab w:val="left" w:pos="1302"/>
              </w:tabs>
              <w:spacing w:before="40" w:after="40" w:line="240" w:lineRule="auto"/>
              <w:rPr>
                <w:sz w:val="16"/>
                <w:szCs w:val="16"/>
              </w:rPr>
            </w:pPr>
            <w:r w:rsidRPr="007A027E">
              <w:rPr>
                <w:sz w:val="16"/>
                <w:szCs w:val="16"/>
                <w:lang w:val="de-CH"/>
              </w:rPr>
              <w:t xml:space="preserve">Eignungszertifikat nach der Ph. Eur. (CEP) gemäss der zutreffenden Ph. Eur. </w:t>
            </w:r>
            <w:r w:rsidRPr="00FE6BF9">
              <w:rPr>
                <w:sz w:val="16"/>
                <w:szCs w:val="16"/>
              </w:rPr>
              <w:t>Monographie</w:t>
            </w:r>
          </w:p>
        </w:tc>
        <w:tc>
          <w:tcPr>
            <w:tcW w:w="1466" w:type="dxa"/>
          </w:tcPr>
          <w:p w14:paraId="36793F62" w14:textId="77777777" w:rsidR="00E34DFE" w:rsidRPr="00D73B7B" w:rsidRDefault="00E34DFE" w:rsidP="006C273B">
            <w:pPr>
              <w:spacing w:before="40" w:after="40" w:line="240" w:lineRule="auto"/>
              <w:rPr>
                <w:sz w:val="16"/>
                <w:szCs w:val="16"/>
              </w:rPr>
            </w:pPr>
          </w:p>
        </w:tc>
        <w:tc>
          <w:tcPr>
            <w:tcW w:w="1712" w:type="dxa"/>
          </w:tcPr>
          <w:p w14:paraId="64816A44" w14:textId="77777777" w:rsidR="00E34DFE" w:rsidRPr="007C5807" w:rsidRDefault="00E34DFE" w:rsidP="006C273B">
            <w:pPr>
              <w:spacing w:before="40" w:after="40" w:line="240" w:lineRule="auto"/>
              <w:rPr>
                <w:sz w:val="16"/>
                <w:szCs w:val="16"/>
              </w:rPr>
            </w:pPr>
          </w:p>
        </w:tc>
        <w:tc>
          <w:tcPr>
            <w:tcW w:w="607" w:type="dxa"/>
          </w:tcPr>
          <w:p w14:paraId="53D6A079" w14:textId="77777777" w:rsidR="00E34DFE" w:rsidRPr="001B65D4" w:rsidRDefault="00E34DFE" w:rsidP="006C273B">
            <w:pPr>
              <w:spacing w:before="40" w:after="40" w:line="240" w:lineRule="auto"/>
              <w:rPr>
                <w:sz w:val="16"/>
                <w:szCs w:val="16"/>
              </w:rPr>
            </w:pPr>
          </w:p>
          <w:p w14:paraId="6BD71FC4" w14:textId="77777777" w:rsidR="00E34DFE" w:rsidRPr="001B65D4" w:rsidRDefault="00E34DFE" w:rsidP="006C273B">
            <w:pPr>
              <w:spacing w:before="40" w:after="40" w:line="240" w:lineRule="auto"/>
              <w:rPr>
                <w:sz w:val="16"/>
                <w:szCs w:val="16"/>
              </w:rPr>
            </w:pPr>
          </w:p>
        </w:tc>
      </w:tr>
      <w:tr w:rsidR="00E34DFE" w:rsidRPr="00D73B7B" w14:paraId="2403B350" w14:textId="77777777" w:rsidTr="006C273B">
        <w:tc>
          <w:tcPr>
            <w:tcW w:w="1086" w:type="dxa"/>
            <w:gridSpan w:val="2"/>
            <w:hideMark/>
          </w:tcPr>
          <w:p w14:paraId="5F06E853" w14:textId="77777777" w:rsidR="00E34DFE" w:rsidRPr="00D73B7B" w:rsidRDefault="006B077B" w:rsidP="006C273B">
            <w:pPr>
              <w:spacing w:before="40" w:after="40" w:line="240" w:lineRule="auto"/>
              <w:rPr>
                <w:sz w:val="16"/>
                <w:szCs w:val="16"/>
              </w:rPr>
            </w:pPr>
            <w:sdt>
              <w:sdtPr>
                <w:rPr>
                  <w:sz w:val="16"/>
                  <w:szCs w:val="16"/>
                </w:rPr>
                <w:id w:val="493622134"/>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1)</w:t>
            </w:r>
          </w:p>
        </w:tc>
        <w:tc>
          <w:tcPr>
            <w:tcW w:w="5098" w:type="dxa"/>
          </w:tcPr>
          <w:p w14:paraId="270BA134"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Neues Zertifikat für einen nicht-sterilen Wirkstoff, der in einem sterilen Arzneimittel verwendet werden soll, wenn in den letzten Syntheseschritten Wasser verwendet wird und wenn nicht geltend gemacht wird, dass das betreffende Material frei von Endotoxinen ist</w:t>
            </w:r>
          </w:p>
        </w:tc>
        <w:tc>
          <w:tcPr>
            <w:tcW w:w="1466" w:type="dxa"/>
          </w:tcPr>
          <w:p w14:paraId="043414B2" w14:textId="77777777" w:rsidR="00E34DFE" w:rsidRPr="00D73B7B" w:rsidRDefault="00E34DFE" w:rsidP="006C273B">
            <w:pPr>
              <w:spacing w:before="40" w:after="40" w:line="240" w:lineRule="auto"/>
              <w:rPr>
                <w:sz w:val="16"/>
                <w:szCs w:val="16"/>
              </w:rPr>
            </w:pPr>
            <w:r>
              <w:rPr>
                <w:sz w:val="16"/>
                <w:szCs w:val="16"/>
              </w:rPr>
              <w:t>1, 2, 3, 4, 5, 6</w:t>
            </w:r>
          </w:p>
        </w:tc>
        <w:tc>
          <w:tcPr>
            <w:tcW w:w="1712" w:type="dxa"/>
          </w:tcPr>
          <w:p w14:paraId="5D0AAB1B"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7D531EB8" w14:textId="77777777" w:rsidR="00E34DFE" w:rsidRPr="001B65D4" w:rsidRDefault="00E34DFE" w:rsidP="006C273B">
            <w:pPr>
              <w:spacing w:before="40" w:after="40" w:line="240" w:lineRule="auto"/>
              <w:rPr>
                <w:sz w:val="16"/>
                <w:szCs w:val="16"/>
              </w:rPr>
            </w:pPr>
            <w:r>
              <w:rPr>
                <w:sz w:val="16"/>
                <w:szCs w:val="16"/>
              </w:rPr>
              <w:t>6136</w:t>
            </w:r>
          </w:p>
          <w:p w14:paraId="78CE78F8" w14:textId="77777777" w:rsidR="00E34DFE" w:rsidRPr="001B65D4" w:rsidRDefault="00E34DFE" w:rsidP="006C273B">
            <w:pPr>
              <w:spacing w:before="40" w:after="40" w:line="240" w:lineRule="auto"/>
              <w:rPr>
                <w:sz w:val="16"/>
                <w:szCs w:val="16"/>
              </w:rPr>
            </w:pPr>
          </w:p>
        </w:tc>
      </w:tr>
      <w:tr w:rsidR="00E34DFE" w:rsidRPr="00EB072A" w14:paraId="200D190C" w14:textId="77777777" w:rsidTr="006C273B">
        <w:tc>
          <w:tcPr>
            <w:tcW w:w="1086" w:type="dxa"/>
            <w:gridSpan w:val="2"/>
            <w:hideMark/>
          </w:tcPr>
          <w:p w14:paraId="3D02C939" w14:textId="77777777" w:rsidR="00E34DFE" w:rsidRPr="00D73B7B" w:rsidRDefault="00E34DFE" w:rsidP="006C273B">
            <w:pPr>
              <w:spacing w:before="40" w:after="40" w:line="240" w:lineRule="auto"/>
              <w:rPr>
                <w:sz w:val="16"/>
                <w:szCs w:val="16"/>
              </w:rPr>
            </w:pPr>
            <w:r>
              <w:rPr>
                <w:sz w:val="16"/>
                <w:szCs w:val="16"/>
              </w:rPr>
              <w:t>b)</w:t>
            </w:r>
          </w:p>
        </w:tc>
        <w:tc>
          <w:tcPr>
            <w:tcW w:w="5098" w:type="dxa"/>
          </w:tcPr>
          <w:p w14:paraId="2EEE5C49"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TSE-Eignungszertifikat nach der Ph. Eur. (CEP) für einen Wirkstoff, ein Startmaterial, ein Reagens, ein Zwischenprodukt oder einen Hilfsstoff</w:t>
            </w:r>
          </w:p>
        </w:tc>
        <w:tc>
          <w:tcPr>
            <w:tcW w:w="1466" w:type="dxa"/>
          </w:tcPr>
          <w:p w14:paraId="0957286D" w14:textId="77777777" w:rsidR="00E34DFE" w:rsidRPr="007A027E" w:rsidRDefault="00E34DFE" w:rsidP="006C273B">
            <w:pPr>
              <w:spacing w:before="40" w:after="40" w:line="240" w:lineRule="auto"/>
              <w:rPr>
                <w:sz w:val="16"/>
                <w:szCs w:val="16"/>
                <w:lang w:val="de-CH"/>
              </w:rPr>
            </w:pPr>
          </w:p>
        </w:tc>
        <w:tc>
          <w:tcPr>
            <w:tcW w:w="1712" w:type="dxa"/>
          </w:tcPr>
          <w:p w14:paraId="6FB69125" w14:textId="77777777" w:rsidR="00E34DFE" w:rsidRPr="007A027E" w:rsidRDefault="00E34DFE" w:rsidP="006C273B">
            <w:pPr>
              <w:spacing w:before="40" w:after="40" w:line="240" w:lineRule="auto"/>
              <w:rPr>
                <w:sz w:val="16"/>
                <w:szCs w:val="16"/>
                <w:lang w:val="de-CH"/>
              </w:rPr>
            </w:pPr>
          </w:p>
        </w:tc>
        <w:tc>
          <w:tcPr>
            <w:tcW w:w="607" w:type="dxa"/>
          </w:tcPr>
          <w:p w14:paraId="49EB3772" w14:textId="77777777" w:rsidR="00E34DFE" w:rsidRPr="007A027E" w:rsidRDefault="00E34DFE" w:rsidP="006C273B">
            <w:pPr>
              <w:spacing w:before="40" w:after="40" w:line="240" w:lineRule="auto"/>
              <w:rPr>
                <w:sz w:val="16"/>
                <w:szCs w:val="16"/>
                <w:lang w:val="de-CH"/>
              </w:rPr>
            </w:pPr>
          </w:p>
          <w:p w14:paraId="5FBAE5C1" w14:textId="77777777" w:rsidR="00E34DFE" w:rsidRPr="007A027E" w:rsidRDefault="00E34DFE" w:rsidP="006C273B">
            <w:pPr>
              <w:spacing w:before="40" w:after="40" w:line="240" w:lineRule="auto"/>
              <w:rPr>
                <w:sz w:val="16"/>
                <w:szCs w:val="16"/>
                <w:lang w:val="de-CH"/>
              </w:rPr>
            </w:pPr>
          </w:p>
        </w:tc>
      </w:tr>
      <w:tr w:rsidR="00E34DFE" w:rsidRPr="00D73B7B" w14:paraId="4E9EFE35" w14:textId="77777777" w:rsidTr="006C273B">
        <w:tc>
          <w:tcPr>
            <w:tcW w:w="1086" w:type="dxa"/>
            <w:gridSpan w:val="2"/>
            <w:hideMark/>
          </w:tcPr>
          <w:p w14:paraId="3186A578" w14:textId="77777777" w:rsidR="00E34DFE" w:rsidRPr="00D73B7B" w:rsidRDefault="006B077B" w:rsidP="006C273B">
            <w:pPr>
              <w:spacing w:before="40" w:after="40" w:line="240" w:lineRule="auto"/>
              <w:rPr>
                <w:sz w:val="16"/>
                <w:szCs w:val="16"/>
              </w:rPr>
            </w:pPr>
            <w:sdt>
              <w:sdtPr>
                <w:rPr>
                  <w:sz w:val="16"/>
                  <w:szCs w:val="16"/>
                </w:rPr>
                <w:id w:val="-1684745562"/>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1)</w:t>
            </w:r>
          </w:p>
        </w:tc>
        <w:tc>
          <w:tcPr>
            <w:tcW w:w="5098" w:type="dxa"/>
          </w:tcPr>
          <w:p w14:paraId="1586CAB5"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Neues / aktualisiertes Zertifikat eines bereits zugelassenen/neuen Herstellers, der Materialien menschlichen oder tierischen Ursprungs verwendet und bei dem eine Bewertung des Risikos einer potenziellen Kontamination mit «Adventitious Agents» erforderlich ist</w:t>
            </w:r>
          </w:p>
        </w:tc>
        <w:tc>
          <w:tcPr>
            <w:tcW w:w="1466" w:type="dxa"/>
          </w:tcPr>
          <w:p w14:paraId="6F1B3A9F" w14:textId="77777777" w:rsidR="00E34DFE" w:rsidRPr="007A027E" w:rsidRDefault="00E34DFE" w:rsidP="006C273B">
            <w:pPr>
              <w:spacing w:before="40" w:after="40" w:line="240" w:lineRule="auto"/>
              <w:rPr>
                <w:sz w:val="16"/>
                <w:szCs w:val="16"/>
                <w:lang w:val="de-CH"/>
              </w:rPr>
            </w:pPr>
          </w:p>
        </w:tc>
        <w:tc>
          <w:tcPr>
            <w:tcW w:w="1712" w:type="dxa"/>
          </w:tcPr>
          <w:p w14:paraId="02A4E0CC"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0A50AF7B" w14:textId="77777777" w:rsidR="00E34DFE" w:rsidRPr="001B65D4" w:rsidRDefault="00E34DFE" w:rsidP="006C273B">
            <w:pPr>
              <w:spacing w:before="40" w:after="40" w:line="240" w:lineRule="auto"/>
              <w:rPr>
                <w:sz w:val="16"/>
                <w:szCs w:val="16"/>
              </w:rPr>
            </w:pPr>
            <w:r>
              <w:rPr>
                <w:sz w:val="16"/>
                <w:szCs w:val="16"/>
              </w:rPr>
              <w:t>6138</w:t>
            </w:r>
          </w:p>
          <w:p w14:paraId="5468AC18" w14:textId="77777777" w:rsidR="00E34DFE" w:rsidRPr="001B65D4" w:rsidRDefault="00E34DFE" w:rsidP="006C273B">
            <w:pPr>
              <w:spacing w:before="40" w:after="40" w:line="240" w:lineRule="auto"/>
              <w:rPr>
                <w:sz w:val="16"/>
                <w:szCs w:val="16"/>
              </w:rPr>
            </w:pPr>
          </w:p>
        </w:tc>
      </w:tr>
      <w:tr w:rsidR="00E34DFE" w:rsidRPr="00D73B7B" w14:paraId="675A4F64" w14:textId="77777777" w:rsidTr="006C273B">
        <w:tc>
          <w:tcPr>
            <w:tcW w:w="1086" w:type="dxa"/>
            <w:gridSpan w:val="2"/>
            <w:hideMark/>
          </w:tcPr>
          <w:p w14:paraId="448B1E94" w14:textId="77777777" w:rsidR="00E34DFE" w:rsidRPr="00D73B7B" w:rsidRDefault="006B077B" w:rsidP="006C273B">
            <w:pPr>
              <w:spacing w:before="40" w:after="40" w:line="240" w:lineRule="auto"/>
              <w:rPr>
                <w:sz w:val="16"/>
                <w:szCs w:val="16"/>
              </w:rPr>
            </w:pPr>
            <w:sdt>
              <w:sdtPr>
                <w:rPr>
                  <w:sz w:val="16"/>
                  <w:szCs w:val="16"/>
                </w:rPr>
                <w:id w:val="-1854178605"/>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2821001D" w14:textId="77777777" w:rsidR="00E34DFE" w:rsidRPr="00D73B7B" w:rsidRDefault="00E34DFE" w:rsidP="006C273B">
            <w:pPr>
              <w:tabs>
                <w:tab w:val="left" w:pos="1302"/>
              </w:tabs>
              <w:spacing w:before="40" w:after="40" w:line="240" w:lineRule="auto"/>
              <w:rPr>
                <w:sz w:val="16"/>
                <w:szCs w:val="16"/>
              </w:rPr>
            </w:pPr>
            <w:r w:rsidRPr="00FE6BF9">
              <w:rPr>
                <w:sz w:val="16"/>
                <w:szCs w:val="16"/>
              </w:rPr>
              <w:t>Andere Änderung</w:t>
            </w:r>
          </w:p>
        </w:tc>
        <w:tc>
          <w:tcPr>
            <w:tcW w:w="1466" w:type="dxa"/>
          </w:tcPr>
          <w:p w14:paraId="150E250A" w14:textId="77777777" w:rsidR="00E34DFE" w:rsidRPr="00D73B7B" w:rsidRDefault="00E34DFE" w:rsidP="006C273B">
            <w:pPr>
              <w:spacing w:before="40" w:after="40" w:line="240" w:lineRule="auto"/>
              <w:rPr>
                <w:sz w:val="16"/>
                <w:szCs w:val="16"/>
              </w:rPr>
            </w:pPr>
          </w:p>
        </w:tc>
        <w:tc>
          <w:tcPr>
            <w:tcW w:w="1712" w:type="dxa"/>
          </w:tcPr>
          <w:p w14:paraId="5AAFB591"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21D559B7" w14:textId="77777777" w:rsidR="00E34DFE" w:rsidRPr="001B65D4" w:rsidRDefault="00E34DFE" w:rsidP="006C273B">
            <w:pPr>
              <w:spacing w:before="40" w:after="40" w:line="240" w:lineRule="auto"/>
              <w:rPr>
                <w:sz w:val="16"/>
                <w:szCs w:val="16"/>
              </w:rPr>
            </w:pPr>
            <w:r>
              <w:rPr>
                <w:sz w:val="16"/>
                <w:szCs w:val="16"/>
              </w:rPr>
              <w:t>6139</w:t>
            </w:r>
          </w:p>
          <w:p w14:paraId="10DF7363" w14:textId="77777777" w:rsidR="00E34DFE" w:rsidRPr="001B65D4" w:rsidRDefault="00E34DFE" w:rsidP="006C273B">
            <w:pPr>
              <w:spacing w:before="40" w:after="40" w:line="240" w:lineRule="auto"/>
              <w:rPr>
                <w:sz w:val="16"/>
                <w:szCs w:val="16"/>
              </w:rPr>
            </w:pPr>
          </w:p>
        </w:tc>
      </w:tr>
      <w:tr w:rsidR="00E34DFE" w:rsidRPr="00D73B7B" w14:paraId="54BFB2F8" w14:textId="77777777" w:rsidTr="006C273B">
        <w:trPr>
          <w:trHeight w:val="404"/>
        </w:trPr>
        <w:tc>
          <w:tcPr>
            <w:tcW w:w="1086" w:type="dxa"/>
            <w:gridSpan w:val="2"/>
          </w:tcPr>
          <w:p w14:paraId="0EA49289" w14:textId="77777777" w:rsidR="00E34DFE" w:rsidRPr="00D73B7B" w:rsidRDefault="00E34DFE" w:rsidP="006C273B">
            <w:pPr>
              <w:spacing w:before="40" w:after="40" w:line="240" w:lineRule="auto"/>
              <w:rPr>
                <w:sz w:val="16"/>
                <w:szCs w:val="16"/>
              </w:rPr>
            </w:pPr>
          </w:p>
        </w:tc>
        <w:tc>
          <w:tcPr>
            <w:tcW w:w="8883" w:type="dxa"/>
            <w:gridSpan w:val="4"/>
            <w:hideMark/>
          </w:tcPr>
          <w:p w14:paraId="5A965820"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D73B7B" w14:paraId="69D030C0" w14:textId="77777777" w:rsidTr="006C273B">
        <w:tc>
          <w:tcPr>
            <w:tcW w:w="667" w:type="dxa"/>
            <w:tcBorders>
              <w:bottom w:val="single" w:sz="4" w:space="0" w:color="auto"/>
            </w:tcBorders>
          </w:tcPr>
          <w:sdt>
            <w:sdtPr>
              <w:rPr>
                <w:sz w:val="16"/>
                <w:szCs w:val="16"/>
              </w:rPr>
              <w:id w:val="-683289407"/>
              <w14:checkbox>
                <w14:checked w14:val="0"/>
                <w14:checkedState w14:val="2612" w14:font="MS Gothic"/>
                <w14:uncheckedState w14:val="2610" w14:font="MS Gothic"/>
              </w14:checkbox>
            </w:sdtPr>
            <w:sdtEndPr/>
            <w:sdtContent>
              <w:p w14:paraId="5941AAC9"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4741C0ED"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4093311E" w14:textId="77777777" w:rsidR="00E34DFE" w:rsidRPr="00D73B7B" w:rsidRDefault="00E34DFE" w:rsidP="006C273B">
            <w:pPr>
              <w:spacing w:before="40" w:after="40" w:line="240" w:lineRule="auto"/>
              <w:rPr>
                <w:sz w:val="16"/>
                <w:szCs w:val="16"/>
              </w:rPr>
            </w:pPr>
            <w:r w:rsidRPr="007A027E">
              <w:rPr>
                <w:sz w:val="16"/>
                <w:szCs w:val="16"/>
                <w:lang w:val="de-CH"/>
              </w:rPr>
              <w:t xml:space="preserve">Kopie des gültigen (aktualisierten) Eignungszertifikat nach der Ph. Eur. </w:t>
            </w:r>
            <w:r>
              <w:rPr>
                <w:sz w:val="16"/>
                <w:szCs w:val="16"/>
              </w:rPr>
              <w:t>(CEP)</w:t>
            </w:r>
            <w:r w:rsidRPr="00FE6BF9">
              <w:rPr>
                <w:sz w:val="16"/>
                <w:szCs w:val="16"/>
              </w:rPr>
              <w:t>.</w:t>
            </w:r>
          </w:p>
        </w:tc>
      </w:tr>
      <w:tr w:rsidR="00E34DFE" w:rsidRPr="00EB072A" w14:paraId="5EEDD43D" w14:textId="77777777" w:rsidTr="006C273B">
        <w:tc>
          <w:tcPr>
            <w:tcW w:w="667" w:type="dxa"/>
            <w:tcBorders>
              <w:bottom w:val="single" w:sz="4" w:space="0" w:color="auto"/>
            </w:tcBorders>
            <w:hideMark/>
          </w:tcPr>
          <w:sdt>
            <w:sdtPr>
              <w:rPr>
                <w:sz w:val="16"/>
                <w:szCs w:val="16"/>
              </w:rPr>
              <w:id w:val="1672521694"/>
              <w14:checkbox>
                <w14:checked w14:val="0"/>
                <w14:checkedState w14:val="2612" w14:font="MS Gothic"/>
                <w14:uncheckedState w14:val="2610" w14:font="MS Gothic"/>
              </w14:checkbox>
            </w:sdtPr>
            <w:sdtEndPr/>
            <w:sdtContent>
              <w:p w14:paraId="72EB2251"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single" w:sz="4" w:space="0" w:color="auto"/>
            </w:tcBorders>
            <w:hideMark/>
          </w:tcPr>
          <w:p w14:paraId="41908532"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6052AE19" w14:textId="77777777" w:rsidR="00E34DFE" w:rsidRPr="007A027E" w:rsidRDefault="00E34DFE" w:rsidP="006C273B">
            <w:pPr>
              <w:spacing w:before="40" w:after="40" w:line="240" w:lineRule="auto"/>
              <w:rPr>
                <w:sz w:val="16"/>
                <w:szCs w:val="16"/>
                <w:lang w:val="de-CH"/>
              </w:rPr>
            </w:pPr>
            <w:r w:rsidRPr="007A027E">
              <w:rPr>
                <w:sz w:val="16"/>
                <w:szCs w:val="16"/>
                <w:lang w:val="de-CH"/>
              </w:rPr>
              <w:t>Im Falle eines zusätzlichen Herstellungsstandorts: eine Gegenüberstellung der bisher genehmigten und der beantragten Hersteller.</w:t>
            </w:r>
          </w:p>
        </w:tc>
      </w:tr>
      <w:tr w:rsidR="00E34DFE" w:rsidRPr="00EB072A" w14:paraId="18D6EC92" w14:textId="77777777" w:rsidTr="006C273B">
        <w:tc>
          <w:tcPr>
            <w:tcW w:w="667" w:type="dxa"/>
          </w:tcPr>
          <w:sdt>
            <w:sdtPr>
              <w:rPr>
                <w:sz w:val="16"/>
                <w:szCs w:val="16"/>
              </w:rPr>
              <w:id w:val="1296482835"/>
              <w14:checkbox>
                <w14:checked w14:val="0"/>
                <w14:checkedState w14:val="2612" w14:font="MS Gothic"/>
                <w14:uncheckedState w14:val="2610" w14:font="MS Gothic"/>
              </w14:checkbox>
            </w:sdtPr>
            <w:sdtEndPr/>
            <w:sdtContent>
              <w:p w14:paraId="64F41C39" w14:textId="77777777" w:rsidR="00E34DFE" w:rsidRPr="00D73B7B"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tcPr>
          <w:p w14:paraId="03EB9E69"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tcPr>
          <w:p w14:paraId="0128E49C" w14:textId="77777777" w:rsidR="00E34DFE" w:rsidRPr="007A027E" w:rsidRDefault="00E34DFE" w:rsidP="006C273B">
            <w:pPr>
              <w:spacing w:before="40" w:after="40" w:line="240" w:lineRule="auto"/>
              <w:rPr>
                <w:sz w:val="16"/>
                <w:szCs w:val="16"/>
                <w:lang w:val="de-CH"/>
              </w:rPr>
            </w:pPr>
            <w:r w:rsidRPr="007A027E">
              <w:rPr>
                <w:sz w:val="16"/>
                <w:szCs w:val="16"/>
                <w:lang w:val="de-CH"/>
              </w:rPr>
              <w:t xml:space="preserve">Aktualisierte Unterlagen der Zulassungsdokumentation sowie ggf. das aktualisierte Formular </w:t>
            </w:r>
            <w:r w:rsidRPr="007A027E">
              <w:rPr>
                <w:i/>
                <w:sz w:val="16"/>
                <w:szCs w:val="16"/>
                <w:lang w:val="de-CH"/>
              </w:rPr>
              <w:t>Herstellerangaben</w:t>
            </w:r>
            <w:r w:rsidRPr="007A027E">
              <w:rPr>
                <w:sz w:val="16"/>
                <w:szCs w:val="16"/>
                <w:lang w:val="de-CH"/>
              </w:rPr>
              <w:t>.</w:t>
            </w:r>
          </w:p>
        </w:tc>
      </w:tr>
      <w:tr w:rsidR="00E34DFE" w:rsidRPr="00D73B7B" w14:paraId="2D3940BF" w14:textId="77777777" w:rsidTr="006C273B">
        <w:tc>
          <w:tcPr>
            <w:tcW w:w="667" w:type="dxa"/>
          </w:tcPr>
          <w:sdt>
            <w:sdtPr>
              <w:rPr>
                <w:sz w:val="16"/>
                <w:szCs w:val="16"/>
              </w:rPr>
              <w:id w:val="-1265457330"/>
              <w14:checkbox>
                <w14:checked w14:val="0"/>
                <w14:checkedState w14:val="2612" w14:font="MS Gothic"/>
                <w14:uncheckedState w14:val="2610" w14:font="MS Gothic"/>
              </w14:checkbox>
            </w:sdtPr>
            <w:sdtEndPr/>
            <w:sdtContent>
              <w:p w14:paraId="083E63DA" w14:textId="77777777" w:rsidR="00E34DFE" w:rsidRPr="00D73B7B" w:rsidRDefault="00E34DFE" w:rsidP="006C273B">
                <w:pPr>
                  <w:spacing w:before="40" w:after="40" w:line="240" w:lineRule="auto"/>
                  <w:rPr>
                    <w:rFonts w:ascii="Segoe UI Symbol" w:eastAsia="MS Gothic" w:hAnsi="Segoe UI Symbol" w:cs="Segoe UI Symbol"/>
                    <w:sz w:val="16"/>
                    <w:szCs w:val="16"/>
                  </w:rPr>
                </w:pPr>
                <w:r>
                  <w:rPr>
                    <w:rFonts w:ascii="MS Gothic" w:eastAsia="MS Gothic" w:hAnsi="MS Gothic" w:hint="eastAsia"/>
                    <w:sz w:val="16"/>
                    <w:szCs w:val="16"/>
                  </w:rPr>
                  <w:t>☐</w:t>
                </w:r>
              </w:p>
            </w:sdtContent>
          </w:sdt>
        </w:tc>
        <w:tc>
          <w:tcPr>
            <w:tcW w:w="419" w:type="dxa"/>
          </w:tcPr>
          <w:p w14:paraId="5C8953C2" w14:textId="77777777" w:rsidR="00E34DFE" w:rsidRDefault="00E34DFE" w:rsidP="006C273B">
            <w:pPr>
              <w:spacing w:before="40" w:after="40" w:line="240" w:lineRule="auto"/>
              <w:rPr>
                <w:sz w:val="16"/>
                <w:szCs w:val="16"/>
              </w:rPr>
            </w:pPr>
            <w:r>
              <w:rPr>
                <w:sz w:val="16"/>
                <w:szCs w:val="16"/>
              </w:rPr>
              <w:t>4</w:t>
            </w:r>
            <w:r w:rsidRPr="00D73B7B">
              <w:rPr>
                <w:sz w:val="16"/>
                <w:szCs w:val="16"/>
              </w:rPr>
              <w:t>.</w:t>
            </w:r>
          </w:p>
        </w:tc>
        <w:tc>
          <w:tcPr>
            <w:tcW w:w="8883" w:type="dxa"/>
            <w:gridSpan w:val="4"/>
          </w:tcPr>
          <w:p w14:paraId="1B5F2C75" w14:textId="77777777" w:rsidR="00E34DFE" w:rsidRPr="00D72504" w:rsidRDefault="00E34DFE" w:rsidP="006C273B">
            <w:pPr>
              <w:tabs>
                <w:tab w:val="left" w:pos="977"/>
              </w:tabs>
              <w:spacing w:before="40" w:after="40" w:line="240" w:lineRule="auto"/>
              <w:rPr>
                <w:sz w:val="16"/>
                <w:szCs w:val="16"/>
              </w:rPr>
            </w:pPr>
            <w:r w:rsidRPr="007A027E">
              <w:rPr>
                <w:sz w:val="16"/>
                <w:szCs w:val="16"/>
                <w:lang w:val="de-CH"/>
              </w:rPr>
              <w:t xml:space="preserve">Wo zutreffend: Belege für alle Stoffe, die in den Anwendungsbereich der aktuellen „Note for Guidance on Minimising the Risk of Transmitting Animal Spongiform Encephalopathy Agents via Human and Veterinary Medicinal Products“ fallen (einschliesslich der bei der Herstellung des Wirkstoffs/Hilfsstoffs verwendeten Stoffe). Für diese Stoffe sind folgende Angaben erforderlich: Name des Herstellers, Spezies und Gewebe, aus welchen der Stoff hergestellt wird, Ursprungsland der Spendertiere sowie Verwendung des Stoffs. </w:t>
            </w:r>
            <w:r w:rsidRPr="00400BAA">
              <w:rPr>
                <w:sz w:val="16"/>
                <w:szCs w:val="16"/>
              </w:rPr>
              <w:t xml:space="preserve">Zudem ein aktualisiertes Formular </w:t>
            </w:r>
            <w:r w:rsidRPr="00400BAA">
              <w:rPr>
                <w:i/>
                <w:sz w:val="16"/>
                <w:szCs w:val="16"/>
              </w:rPr>
              <w:t>Stoffe tierischen und humanen Ursprungs</w:t>
            </w:r>
            <w:r w:rsidRPr="00400BAA">
              <w:rPr>
                <w:sz w:val="16"/>
                <w:szCs w:val="16"/>
              </w:rPr>
              <w:t>.</w:t>
            </w:r>
          </w:p>
        </w:tc>
      </w:tr>
      <w:tr w:rsidR="00E34DFE" w:rsidRPr="00EB072A" w14:paraId="1DF36DCA" w14:textId="77777777" w:rsidTr="006C273B">
        <w:tc>
          <w:tcPr>
            <w:tcW w:w="667" w:type="dxa"/>
          </w:tcPr>
          <w:sdt>
            <w:sdtPr>
              <w:rPr>
                <w:sz w:val="16"/>
                <w:szCs w:val="16"/>
              </w:rPr>
              <w:id w:val="-1074354292"/>
              <w14:checkbox>
                <w14:checked w14:val="0"/>
                <w14:checkedState w14:val="2612" w14:font="MS Gothic"/>
                <w14:uncheckedState w14:val="2610" w14:font="MS Gothic"/>
              </w14:checkbox>
            </w:sdtPr>
            <w:sdtEndPr/>
            <w:sdtContent>
              <w:p w14:paraId="0875BABA" w14:textId="77777777" w:rsidR="00E34DFE" w:rsidRPr="00D73B7B" w:rsidRDefault="00E34DFE" w:rsidP="006C273B">
                <w:pPr>
                  <w:spacing w:before="40" w:after="40" w:line="240" w:lineRule="auto"/>
                  <w:rPr>
                    <w:rFonts w:ascii="Segoe UI Symbol" w:eastAsia="MS Gothic" w:hAnsi="Segoe UI Symbol" w:cs="Segoe UI Symbol"/>
                    <w:sz w:val="16"/>
                    <w:szCs w:val="16"/>
                  </w:rPr>
                </w:pPr>
                <w:r>
                  <w:rPr>
                    <w:rFonts w:ascii="MS Gothic" w:eastAsia="MS Gothic" w:hAnsi="MS Gothic" w:hint="eastAsia"/>
                    <w:sz w:val="16"/>
                    <w:szCs w:val="16"/>
                  </w:rPr>
                  <w:t>☐</w:t>
                </w:r>
              </w:p>
            </w:sdtContent>
          </w:sdt>
        </w:tc>
        <w:tc>
          <w:tcPr>
            <w:tcW w:w="419" w:type="dxa"/>
          </w:tcPr>
          <w:p w14:paraId="27893528" w14:textId="77777777" w:rsidR="00E34DFE" w:rsidRDefault="00E34DFE" w:rsidP="006C273B">
            <w:pPr>
              <w:spacing w:before="40" w:after="40" w:line="240" w:lineRule="auto"/>
              <w:rPr>
                <w:sz w:val="16"/>
                <w:szCs w:val="16"/>
              </w:rPr>
            </w:pPr>
            <w:r>
              <w:rPr>
                <w:sz w:val="16"/>
                <w:szCs w:val="16"/>
              </w:rPr>
              <w:t>5</w:t>
            </w:r>
            <w:r w:rsidRPr="00D73B7B">
              <w:rPr>
                <w:sz w:val="16"/>
                <w:szCs w:val="16"/>
              </w:rPr>
              <w:t>.</w:t>
            </w:r>
          </w:p>
        </w:tc>
        <w:tc>
          <w:tcPr>
            <w:tcW w:w="8883" w:type="dxa"/>
            <w:gridSpan w:val="4"/>
          </w:tcPr>
          <w:p w14:paraId="55C9133A" w14:textId="77777777" w:rsidR="00E34DFE" w:rsidRPr="007A027E" w:rsidRDefault="00E34DFE" w:rsidP="006C273B">
            <w:pPr>
              <w:spacing w:before="40" w:after="40" w:line="240" w:lineRule="auto"/>
              <w:rPr>
                <w:sz w:val="16"/>
                <w:szCs w:val="16"/>
                <w:lang w:val="de-CH"/>
              </w:rPr>
            </w:pPr>
            <w:r w:rsidRPr="007A027E">
              <w:rPr>
                <w:sz w:val="16"/>
                <w:szCs w:val="16"/>
                <w:lang w:val="de-CH"/>
              </w:rPr>
              <w:t xml:space="preserve">Bei einem neuem Wirkstoffhersteller: Ausgefülltes und unterschriebenes Formular </w:t>
            </w:r>
            <w:r w:rsidRPr="007A027E">
              <w:rPr>
                <w:i/>
                <w:sz w:val="16"/>
                <w:szCs w:val="16"/>
                <w:lang w:val="de-CH"/>
              </w:rPr>
              <w:t xml:space="preserve">Deklaration der fachtechnisch verantwortlichen Person für ausländische Hersteller </w:t>
            </w:r>
            <w:r w:rsidRPr="007A027E">
              <w:rPr>
                <w:sz w:val="16"/>
                <w:szCs w:val="16"/>
                <w:lang w:val="de-CH"/>
              </w:rPr>
              <w:t>und Nachweise der Überprüfung der GMP-Konformität des Standorts.</w:t>
            </w:r>
          </w:p>
        </w:tc>
      </w:tr>
      <w:tr w:rsidR="00E34DFE" w:rsidRPr="00EB072A" w14:paraId="23FAC7B4" w14:textId="77777777" w:rsidTr="006C273B">
        <w:tc>
          <w:tcPr>
            <w:tcW w:w="667" w:type="dxa"/>
          </w:tcPr>
          <w:sdt>
            <w:sdtPr>
              <w:rPr>
                <w:sz w:val="16"/>
                <w:szCs w:val="16"/>
              </w:rPr>
              <w:id w:val="-16852768"/>
              <w14:checkbox>
                <w14:checked w14:val="0"/>
                <w14:checkedState w14:val="2612" w14:font="MS Gothic"/>
                <w14:uncheckedState w14:val="2610" w14:font="MS Gothic"/>
              </w14:checkbox>
            </w:sdtPr>
            <w:sdtEndPr/>
            <w:sdtContent>
              <w:p w14:paraId="1EC7B06F" w14:textId="77777777" w:rsidR="00E34DFE" w:rsidRPr="00D72504" w:rsidRDefault="00E34DFE" w:rsidP="006C273B">
                <w:pPr>
                  <w:spacing w:before="40" w:after="40" w:line="240" w:lineRule="auto"/>
                  <w:rPr>
                    <w:rFonts w:ascii="Segoe UI Symbol" w:eastAsia="MS Gothic" w:hAnsi="Segoe UI Symbol" w:cs="Segoe UI Symbol"/>
                    <w:sz w:val="16"/>
                    <w:szCs w:val="16"/>
                  </w:rPr>
                </w:pPr>
                <w:r>
                  <w:rPr>
                    <w:rFonts w:ascii="MS Gothic" w:eastAsia="MS Gothic" w:hAnsi="MS Gothic" w:hint="eastAsia"/>
                    <w:sz w:val="16"/>
                    <w:szCs w:val="16"/>
                  </w:rPr>
                  <w:t>☐</w:t>
                </w:r>
              </w:p>
            </w:sdtContent>
          </w:sdt>
        </w:tc>
        <w:tc>
          <w:tcPr>
            <w:tcW w:w="419" w:type="dxa"/>
          </w:tcPr>
          <w:p w14:paraId="6DC841D4" w14:textId="77777777" w:rsidR="00E34DFE" w:rsidRDefault="00E34DFE" w:rsidP="006C273B">
            <w:pPr>
              <w:spacing w:before="40" w:after="40" w:line="240" w:lineRule="auto"/>
              <w:rPr>
                <w:sz w:val="16"/>
                <w:szCs w:val="16"/>
              </w:rPr>
            </w:pPr>
            <w:r>
              <w:rPr>
                <w:sz w:val="16"/>
                <w:szCs w:val="16"/>
              </w:rPr>
              <w:t>6</w:t>
            </w:r>
            <w:r w:rsidRPr="00D73B7B">
              <w:rPr>
                <w:sz w:val="16"/>
                <w:szCs w:val="16"/>
              </w:rPr>
              <w:t>.</w:t>
            </w:r>
          </w:p>
        </w:tc>
        <w:tc>
          <w:tcPr>
            <w:tcW w:w="8883" w:type="dxa"/>
            <w:gridSpan w:val="4"/>
          </w:tcPr>
          <w:p w14:paraId="36924200" w14:textId="77777777" w:rsidR="00E34DFE" w:rsidRPr="007A027E" w:rsidRDefault="00E34DFE" w:rsidP="006C273B">
            <w:pPr>
              <w:spacing w:before="40" w:after="40" w:line="240" w:lineRule="auto"/>
              <w:rPr>
                <w:sz w:val="16"/>
                <w:szCs w:val="16"/>
                <w:lang w:val="de-CH"/>
              </w:rPr>
            </w:pPr>
            <w:r w:rsidRPr="007A027E">
              <w:rPr>
                <w:sz w:val="16"/>
                <w:szCs w:val="16"/>
                <w:lang w:val="de-CH"/>
              </w:rPr>
              <w:t>Ein geeigneter Nachweis als Bestätigung dafür, dass das in den letzten Syntheseschritten des Wirkstoffs verwendete Wasser die entsprechenden Anforderungen an die Qualität von Wasser für pharmazeutische Zwecke erfüllt.</w:t>
            </w:r>
          </w:p>
        </w:tc>
      </w:tr>
    </w:tbl>
    <w:p w14:paraId="66CC05BA"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177D95F4" w14:textId="77777777" w:rsidTr="006C273B">
        <w:tc>
          <w:tcPr>
            <w:tcW w:w="9923" w:type="dxa"/>
            <w:gridSpan w:val="2"/>
            <w:tcBorders>
              <w:top w:val="single" w:sz="4" w:space="0" w:color="C0C0C0"/>
              <w:left w:val="nil"/>
              <w:bottom w:val="single" w:sz="4" w:space="0" w:color="C0C0C0"/>
              <w:right w:val="nil"/>
            </w:tcBorders>
            <w:vAlign w:val="center"/>
            <w:hideMark/>
          </w:tcPr>
          <w:p w14:paraId="3C049965"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7B01CF37" w14:textId="77777777" w:rsidTr="006C273B">
        <w:tc>
          <w:tcPr>
            <w:tcW w:w="9923" w:type="dxa"/>
            <w:gridSpan w:val="2"/>
            <w:tcBorders>
              <w:top w:val="single" w:sz="4" w:space="0" w:color="C0C0C0"/>
              <w:left w:val="nil"/>
              <w:bottom w:val="single" w:sz="4" w:space="0" w:color="C0C0C0"/>
              <w:right w:val="nil"/>
            </w:tcBorders>
          </w:tcPr>
          <w:p w14:paraId="47EE7873" w14:textId="77777777" w:rsidR="00E34DFE" w:rsidRPr="00D73B7B" w:rsidRDefault="006B077B" w:rsidP="006C273B">
            <w:pPr>
              <w:spacing w:before="40" w:after="40" w:line="240" w:lineRule="auto"/>
              <w:rPr>
                <w:sz w:val="20"/>
                <w:szCs w:val="20"/>
              </w:rPr>
            </w:pPr>
            <w:sdt>
              <w:sdtPr>
                <w:rPr>
                  <w:sz w:val="20"/>
                  <w:szCs w:val="20"/>
                </w:rPr>
                <w:id w:val="-1146734482"/>
                <w:placeholder>
                  <w:docPart w:val="2BEBC5F9E4024DA8AF5E765DD777398F"/>
                </w:placeholder>
                <w:temporary/>
                <w:showingPlcHdr/>
                <w:text w:multiLine="1"/>
              </w:sdtPr>
              <w:sdtEndPr/>
              <w:sdtContent>
                <w:r w:rsidR="00E34DFE" w:rsidRPr="00D73B7B">
                  <w:rPr>
                    <w:rStyle w:val="Platzhaltertext"/>
                    <w:sz w:val="20"/>
                    <w:szCs w:val="20"/>
                  </w:rPr>
                  <w:t>……</w:t>
                </w:r>
              </w:sdtContent>
            </w:sdt>
          </w:p>
          <w:p w14:paraId="228FA035" w14:textId="77777777" w:rsidR="00E34DFE" w:rsidRPr="00D73B7B" w:rsidRDefault="00E34DFE" w:rsidP="006C273B">
            <w:pPr>
              <w:spacing w:before="40" w:after="40" w:line="240" w:lineRule="auto"/>
              <w:rPr>
                <w:sz w:val="20"/>
                <w:szCs w:val="20"/>
              </w:rPr>
            </w:pPr>
          </w:p>
        </w:tc>
      </w:tr>
      <w:tr w:rsidR="00E34DFE" w:rsidRPr="00D73B7B" w14:paraId="56CAC761" w14:textId="77777777" w:rsidTr="006C273B">
        <w:tc>
          <w:tcPr>
            <w:tcW w:w="5068" w:type="dxa"/>
            <w:tcBorders>
              <w:top w:val="single" w:sz="4" w:space="0" w:color="C0C0C0"/>
              <w:left w:val="nil"/>
              <w:bottom w:val="single" w:sz="4" w:space="0" w:color="C0C0C0"/>
              <w:right w:val="single" w:sz="4" w:space="0" w:color="C0C0C0"/>
            </w:tcBorders>
            <w:hideMark/>
          </w:tcPr>
          <w:p w14:paraId="0F777981"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57CFB8A"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286120C6" w14:textId="77777777" w:rsidTr="006C273B">
        <w:tc>
          <w:tcPr>
            <w:tcW w:w="5068" w:type="dxa"/>
            <w:tcBorders>
              <w:top w:val="single" w:sz="4" w:space="0" w:color="C0C0C0"/>
              <w:left w:val="nil"/>
              <w:bottom w:val="single" w:sz="4" w:space="0" w:color="C0C0C0"/>
              <w:right w:val="single" w:sz="4" w:space="0" w:color="C0C0C0"/>
            </w:tcBorders>
          </w:tcPr>
          <w:p w14:paraId="3C4FC3F5" w14:textId="77777777" w:rsidR="00E34DFE" w:rsidRPr="00D73B7B" w:rsidRDefault="006B077B" w:rsidP="006C273B">
            <w:pPr>
              <w:spacing w:before="40" w:after="40" w:line="240" w:lineRule="auto"/>
              <w:rPr>
                <w:sz w:val="20"/>
                <w:szCs w:val="20"/>
              </w:rPr>
            </w:pPr>
            <w:sdt>
              <w:sdtPr>
                <w:rPr>
                  <w:sz w:val="20"/>
                  <w:szCs w:val="20"/>
                </w:rPr>
                <w:id w:val="457374797"/>
                <w:placeholder>
                  <w:docPart w:val="4CA0BE42134249C0B224A5C5FCC04E4F"/>
                </w:placeholder>
                <w:temporary/>
                <w:showingPlcHdr/>
                <w:text w:multiLine="1"/>
              </w:sdtPr>
              <w:sdtEndPr/>
              <w:sdtContent>
                <w:r w:rsidR="00E34DFE" w:rsidRPr="00D73B7B">
                  <w:rPr>
                    <w:rStyle w:val="Platzhaltertext"/>
                    <w:sz w:val="20"/>
                    <w:szCs w:val="20"/>
                  </w:rPr>
                  <w:t>……</w:t>
                </w:r>
              </w:sdtContent>
            </w:sdt>
          </w:p>
          <w:p w14:paraId="5B1D612C"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125C6A7" w14:textId="77777777" w:rsidR="00E34DFE" w:rsidRPr="00D73B7B" w:rsidRDefault="006B077B" w:rsidP="006C273B">
            <w:pPr>
              <w:spacing w:before="40" w:after="40" w:line="240" w:lineRule="auto"/>
              <w:rPr>
                <w:sz w:val="20"/>
                <w:szCs w:val="20"/>
              </w:rPr>
            </w:pPr>
            <w:sdt>
              <w:sdtPr>
                <w:rPr>
                  <w:sz w:val="20"/>
                  <w:szCs w:val="20"/>
                </w:rPr>
                <w:id w:val="-1873525709"/>
                <w:placeholder>
                  <w:docPart w:val="54C451F761684D67AE4D8E41654786E7"/>
                </w:placeholder>
                <w:temporary/>
                <w:showingPlcHdr/>
                <w:text w:multiLine="1"/>
              </w:sdtPr>
              <w:sdtEndPr/>
              <w:sdtContent>
                <w:r w:rsidR="00E34DFE" w:rsidRPr="00D73B7B">
                  <w:rPr>
                    <w:rStyle w:val="Platzhaltertext"/>
                    <w:sz w:val="20"/>
                    <w:szCs w:val="20"/>
                  </w:rPr>
                  <w:t>……</w:t>
                </w:r>
              </w:sdtContent>
            </w:sdt>
          </w:p>
          <w:p w14:paraId="7142BD32" w14:textId="77777777" w:rsidR="00E34DFE" w:rsidRPr="00D73B7B" w:rsidRDefault="00E34DFE" w:rsidP="006C273B">
            <w:pPr>
              <w:spacing w:before="40" w:after="40" w:line="240" w:lineRule="auto"/>
              <w:rPr>
                <w:sz w:val="20"/>
                <w:szCs w:val="20"/>
              </w:rPr>
            </w:pPr>
          </w:p>
        </w:tc>
      </w:tr>
    </w:tbl>
    <w:p w14:paraId="31331E47" w14:textId="77777777" w:rsidR="00E34DFE" w:rsidRDefault="00E34DFE" w:rsidP="00E34DFE">
      <w:pPr>
        <w:spacing w:after="160" w:line="259" w:lineRule="auto"/>
        <w:rPr>
          <w:lang w:eastAsia="de-CH"/>
        </w:rPr>
      </w:pPr>
    </w:p>
    <w:p w14:paraId="111D552D" w14:textId="77777777" w:rsidR="00E34DFE" w:rsidRDefault="00E34DFE" w:rsidP="00E34DFE">
      <w:pPr>
        <w:pStyle w:val="berschrift5Buchstaben"/>
      </w:pPr>
      <w:r>
        <w:rPr>
          <w:lang w:eastAsia="de-CH"/>
        </w:rPr>
        <w:br w:type="page"/>
      </w:r>
      <w:r w:rsidRPr="007D3E18">
        <w:lastRenderedPageBreak/>
        <w:t>F.II</w:t>
      </w:r>
      <w:r>
        <w:t>I.2</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E34DFE" w:rsidRPr="00D73B7B" w14:paraId="492A8541" w14:textId="77777777" w:rsidTr="006C273B">
        <w:tc>
          <w:tcPr>
            <w:tcW w:w="1086" w:type="dxa"/>
            <w:hideMark/>
          </w:tcPr>
          <w:p w14:paraId="2D59487C" w14:textId="77777777" w:rsidR="00E34DFE" w:rsidRPr="00D73B7B" w:rsidRDefault="00E34DFE" w:rsidP="006C273B">
            <w:pPr>
              <w:spacing w:before="40" w:after="40" w:line="240" w:lineRule="auto"/>
              <w:rPr>
                <w:sz w:val="16"/>
                <w:szCs w:val="16"/>
              </w:rPr>
            </w:pPr>
            <w:r>
              <w:rPr>
                <w:b/>
                <w:sz w:val="16"/>
                <w:szCs w:val="16"/>
                <w:lang w:eastAsia="de-CH"/>
              </w:rPr>
              <w:t>F.III.2</w:t>
            </w:r>
          </w:p>
        </w:tc>
        <w:tc>
          <w:tcPr>
            <w:tcW w:w="5098" w:type="dxa"/>
          </w:tcPr>
          <w:p w14:paraId="553E8C2C" w14:textId="77777777" w:rsidR="00E34DFE" w:rsidRPr="00230569" w:rsidRDefault="00E34DFE" w:rsidP="006C273B">
            <w:pPr>
              <w:spacing w:before="40" w:after="40" w:line="240" w:lineRule="auto"/>
              <w:rPr>
                <w:b/>
                <w:sz w:val="16"/>
                <w:szCs w:val="16"/>
                <w:lang w:eastAsia="de-CH"/>
              </w:rPr>
            </w:pPr>
            <w:r w:rsidRPr="007A027E">
              <w:rPr>
                <w:b/>
                <w:sz w:val="16"/>
                <w:szCs w:val="16"/>
                <w:lang w:val="de-CH" w:eastAsia="de-CH"/>
              </w:rPr>
              <w:t xml:space="preserve">Änderung zur Erzielung der Übereinstimmung mit der Ph. Eur. oder Ph. </w:t>
            </w:r>
            <w:r>
              <w:rPr>
                <w:b/>
                <w:sz w:val="16"/>
                <w:szCs w:val="16"/>
                <w:lang w:eastAsia="de-CH"/>
              </w:rPr>
              <w:t>Helv.</w:t>
            </w:r>
          </w:p>
        </w:tc>
        <w:tc>
          <w:tcPr>
            <w:tcW w:w="1466" w:type="dxa"/>
            <w:hideMark/>
          </w:tcPr>
          <w:p w14:paraId="5B9446A1"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626675BD"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0FBFB90B"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393A8F78" w14:textId="77777777" w:rsidTr="006C273B">
        <w:tc>
          <w:tcPr>
            <w:tcW w:w="1086" w:type="dxa"/>
            <w:hideMark/>
          </w:tcPr>
          <w:p w14:paraId="7F46F988" w14:textId="77777777" w:rsidR="00E34DFE" w:rsidRPr="00D73B7B" w:rsidRDefault="006B077B" w:rsidP="006C273B">
            <w:pPr>
              <w:spacing w:before="40" w:after="40" w:line="240" w:lineRule="auto"/>
              <w:rPr>
                <w:sz w:val="16"/>
                <w:szCs w:val="16"/>
              </w:rPr>
            </w:pPr>
            <w:sdt>
              <w:sdtPr>
                <w:rPr>
                  <w:sz w:val="16"/>
                  <w:szCs w:val="16"/>
                </w:rPr>
                <w:id w:val="1413507461"/>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60DFDE53" w14:textId="77777777" w:rsidR="00E34DFE" w:rsidRPr="00D73B7B" w:rsidRDefault="00E34DFE" w:rsidP="006C273B">
            <w:pPr>
              <w:tabs>
                <w:tab w:val="left" w:pos="1302"/>
              </w:tabs>
              <w:spacing w:before="40" w:after="40" w:line="240" w:lineRule="auto"/>
              <w:rPr>
                <w:sz w:val="16"/>
                <w:szCs w:val="16"/>
              </w:rPr>
            </w:pPr>
            <w:r w:rsidRPr="00FE6BF9">
              <w:rPr>
                <w:sz w:val="16"/>
                <w:szCs w:val="16"/>
              </w:rPr>
              <w:t>Andere Änderung</w:t>
            </w:r>
          </w:p>
        </w:tc>
        <w:tc>
          <w:tcPr>
            <w:tcW w:w="1466" w:type="dxa"/>
          </w:tcPr>
          <w:p w14:paraId="0761032D" w14:textId="77777777" w:rsidR="00E34DFE" w:rsidRPr="00D73B7B" w:rsidRDefault="00E34DFE" w:rsidP="006C273B">
            <w:pPr>
              <w:spacing w:before="40" w:after="40" w:line="240" w:lineRule="auto"/>
              <w:rPr>
                <w:sz w:val="16"/>
                <w:szCs w:val="16"/>
              </w:rPr>
            </w:pPr>
          </w:p>
        </w:tc>
        <w:tc>
          <w:tcPr>
            <w:tcW w:w="1712" w:type="dxa"/>
          </w:tcPr>
          <w:p w14:paraId="2FC393D7"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7D0B654F" w14:textId="77777777" w:rsidR="00E34DFE" w:rsidRPr="001B65D4" w:rsidRDefault="00E34DFE" w:rsidP="006C273B">
            <w:pPr>
              <w:spacing w:before="40" w:after="40" w:line="240" w:lineRule="auto"/>
              <w:rPr>
                <w:sz w:val="16"/>
                <w:szCs w:val="16"/>
              </w:rPr>
            </w:pPr>
            <w:r>
              <w:rPr>
                <w:sz w:val="16"/>
                <w:szCs w:val="16"/>
              </w:rPr>
              <w:t>6140</w:t>
            </w:r>
          </w:p>
        </w:tc>
      </w:tr>
    </w:tbl>
    <w:p w14:paraId="169ECD88"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52FEFF97" w14:textId="77777777" w:rsidTr="006C273B">
        <w:tc>
          <w:tcPr>
            <w:tcW w:w="9923" w:type="dxa"/>
            <w:gridSpan w:val="2"/>
            <w:tcBorders>
              <w:top w:val="single" w:sz="4" w:space="0" w:color="C0C0C0"/>
              <w:left w:val="nil"/>
              <w:bottom w:val="single" w:sz="4" w:space="0" w:color="C0C0C0"/>
              <w:right w:val="nil"/>
            </w:tcBorders>
            <w:vAlign w:val="center"/>
            <w:hideMark/>
          </w:tcPr>
          <w:p w14:paraId="653F9333"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0F28CD68" w14:textId="77777777" w:rsidTr="006C273B">
        <w:tc>
          <w:tcPr>
            <w:tcW w:w="9923" w:type="dxa"/>
            <w:gridSpan w:val="2"/>
            <w:tcBorders>
              <w:top w:val="single" w:sz="4" w:space="0" w:color="C0C0C0"/>
              <w:left w:val="nil"/>
              <w:bottom w:val="single" w:sz="4" w:space="0" w:color="C0C0C0"/>
              <w:right w:val="nil"/>
            </w:tcBorders>
          </w:tcPr>
          <w:p w14:paraId="1BA02B8F" w14:textId="77777777" w:rsidR="00E34DFE" w:rsidRPr="00D73B7B" w:rsidRDefault="006B077B" w:rsidP="006C273B">
            <w:pPr>
              <w:spacing w:before="40" w:after="40" w:line="240" w:lineRule="auto"/>
              <w:rPr>
                <w:sz w:val="20"/>
                <w:szCs w:val="20"/>
              </w:rPr>
            </w:pPr>
            <w:sdt>
              <w:sdtPr>
                <w:rPr>
                  <w:sz w:val="20"/>
                  <w:szCs w:val="20"/>
                </w:rPr>
                <w:id w:val="238839964"/>
                <w:placeholder>
                  <w:docPart w:val="BD90903A6E17497A9E2C25DFBED5E032"/>
                </w:placeholder>
                <w:temporary/>
                <w:showingPlcHdr/>
                <w:text w:multiLine="1"/>
              </w:sdtPr>
              <w:sdtEndPr/>
              <w:sdtContent>
                <w:r w:rsidR="00E34DFE" w:rsidRPr="00D73B7B">
                  <w:rPr>
                    <w:rStyle w:val="Platzhaltertext"/>
                    <w:sz w:val="20"/>
                    <w:szCs w:val="20"/>
                  </w:rPr>
                  <w:t>……</w:t>
                </w:r>
              </w:sdtContent>
            </w:sdt>
          </w:p>
          <w:p w14:paraId="6AB3CF69" w14:textId="77777777" w:rsidR="00E34DFE" w:rsidRPr="00D73B7B" w:rsidRDefault="00E34DFE" w:rsidP="006C273B">
            <w:pPr>
              <w:spacing w:before="40" w:after="40" w:line="240" w:lineRule="auto"/>
              <w:rPr>
                <w:sz w:val="20"/>
                <w:szCs w:val="20"/>
              </w:rPr>
            </w:pPr>
          </w:p>
        </w:tc>
      </w:tr>
      <w:tr w:rsidR="00E34DFE" w:rsidRPr="00D73B7B" w14:paraId="3948847C" w14:textId="77777777" w:rsidTr="006C273B">
        <w:tc>
          <w:tcPr>
            <w:tcW w:w="5068" w:type="dxa"/>
            <w:tcBorders>
              <w:top w:val="single" w:sz="4" w:space="0" w:color="C0C0C0"/>
              <w:left w:val="nil"/>
              <w:bottom w:val="single" w:sz="4" w:space="0" w:color="C0C0C0"/>
              <w:right w:val="single" w:sz="4" w:space="0" w:color="C0C0C0"/>
            </w:tcBorders>
            <w:hideMark/>
          </w:tcPr>
          <w:p w14:paraId="2B5CD597"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37ACE49"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14AC0FB" w14:textId="77777777" w:rsidTr="006C273B">
        <w:tc>
          <w:tcPr>
            <w:tcW w:w="5068" w:type="dxa"/>
            <w:tcBorders>
              <w:top w:val="single" w:sz="4" w:space="0" w:color="C0C0C0"/>
              <w:left w:val="nil"/>
              <w:bottom w:val="single" w:sz="4" w:space="0" w:color="C0C0C0"/>
              <w:right w:val="single" w:sz="4" w:space="0" w:color="C0C0C0"/>
            </w:tcBorders>
          </w:tcPr>
          <w:p w14:paraId="2E0F6B34" w14:textId="77777777" w:rsidR="00E34DFE" w:rsidRPr="00D73B7B" w:rsidRDefault="006B077B" w:rsidP="006C273B">
            <w:pPr>
              <w:spacing w:before="40" w:after="40" w:line="240" w:lineRule="auto"/>
              <w:rPr>
                <w:sz w:val="20"/>
                <w:szCs w:val="20"/>
              </w:rPr>
            </w:pPr>
            <w:sdt>
              <w:sdtPr>
                <w:rPr>
                  <w:sz w:val="20"/>
                  <w:szCs w:val="20"/>
                </w:rPr>
                <w:id w:val="-1841152920"/>
                <w:placeholder>
                  <w:docPart w:val="E0343573F6C748738AEEAB60D6F43C78"/>
                </w:placeholder>
                <w:temporary/>
                <w:showingPlcHdr/>
                <w:text w:multiLine="1"/>
              </w:sdtPr>
              <w:sdtEndPr/>
              <w:sdtContent>
                <w:r w:rsidR="00E34DFE" w:rsidRPr="00D73B7B">
                  <w:rPr>
                    <w:rStyle w:val="Platzhaltertext"/>
                    <w:sz w:val="20"/>
                    <w:szCs w:val="20"/>
                  </w:rPr>
                  <w:t>……</w:t>
                </w:r>
              </w:sdtContent>
            </w:sdt>
          </w:p>
          <w:p w14:paraId="209081C9"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2CFB1F7" w14:textId="77777777" w:rsidR="00E34DFE" w:rsidRPr="00D73B7B" w:rsidRDefault="006B077B" w:rsidP="006C273B">
            <w:pPr>
              <w:spacing w:before="40" w:after="40" w:line="240" w:lineRule="auto"/>
              <w:rPr>
                <w:sz w:val="20"/>
                <w:szCs w:val="20"/>
              </w:rPr>
            </w:pPr>
            <w:sdt>
              <w:sdtPr>
                <w:rPr>
                  <w:sz w:val="20"/>
                  <w:szCs w:val="20"/>
                </w:rPr>
                <w:id w:val="-1577588821"/>
                <w:placeholder>
                  <w:docPart w:val="B9EB589FEC3F4AF0841B1DDEA232E3EB"/>
                </w:placeholder>
                <w:temporary/>
                <w:showingPlcHdr/>
                <w:text w:multiLine="1"/>
              </w:sdtPr>
              <w:sdtEndPr/>
              <w:sdtContent>
                <w:r w:rsidR="00E34DFE" w:rsidRPr="00D73B7B">
                  <w:rPr>
                    <w:rStyle w:val="Platzhaltertext"/>
                    <w:sz w:val="20"/>
                    <w:szCs w:val="20"/>
                  </w:rPr>
                  <w:t>……</w:t>
                </w:r>
              </w:sdtContent>
            </w:sdt>
          </w:p>
          <w:p w14:paraId="54EB488A" w14:textId="77777777" w:rsidR="00E34DFE" w:rsidRPr="00D73B7B" w:rsidRDefault="00E34DFE" w:rsidP="006C273B">
            <w:pPr>
              <w:spacing w:before="40" w:after="40" w:line="240" w:lineRule="auto"/>
              <w:rPr>
                <w:sz w:val="20"/>
                <w:szCs w:val="20"/>
              </w:rPr>
            </w:pPr>
          </w:p>
        </w:tc>
      </w:tr>
    </w:tbl>
    <w:p w14:paraId="0BDA37C7" w14:textId="77777777" w:rsidR="00E34DFE" w:rsidRDefault="00E34DFE" w:rsidP="00E34DFE">
      <w:pPr>
        <w:spacing w:after="160" w:line="259" w:lineRule="auto"/>
        <w:rPr>
          <w:lang w:eastAsia="de-CH"/>
        </w:rPr>
      </w:pPr>
    </w:p>
    <w:p w14:paraId="4D9A718F" w14:textId="77777777" w:rsidR="00E34DFE" w:rsidRDefault="00E34DFE" w:rsidP="00E34DFE">
      <w:pPr>
        <w:spacing w:after="160" w:line="259" w:lineRule="auto"/>
        <w:rPr>
          <w:lang w:eastAsia="de-CH"/>
        </w:rPr>
      </w:pPr>
      <w:r>
        <w:rPr>
          <w:lang w:eastAsia="de-CH"/>
        </w:rPr>
        <w:br w:type="page"/>
      </w:r>
    </w:p>
    <w:p w14:paraId="3903517E" w14:textId="77777777" w:rsidR="00E34DFE" w:rsidRDefault="00E34DFE" w:rsidP="00E34DFE">
      <w:pPr>
        <w:pStyle w:val="berschrift3Buchstaben"/>
        <w:rPr>
          <w:lang w:eastAsia="de-CH"/>
        </w:rPr>
      </w:pPr>
      <w:r>
        <w:rPr>
          <w:lang w:eastAsia="de-CH"/>
        </w:rPr>
        <w:lastRenderedPageBreak/>
        <w:t>F</w:t>
      </w:r>
      <w:r w:rsidRPr="00400BAA">
        <w:rPr>
          <w:lang w:eastAsia="de-CH"/>
        </w:rPr>
        <w:t>.IV. Medizinprodukte</w:t>
      </w:r>
    </w:p>
    <w:p w14:paraId="4F5A20BF" w14:textId="77777777" w:rsidR="00E34DFE" w:rsidRPr="008760F9" w:rsidRDefault="00E34DFE" w:rsidP="00E34DFE">
      <w:pPr>
        <w:pStyle w:val="berschrift5Buchstaben"/>
      </w:pPr>
      <w:r w:rsidRPr="007D3E18">
        <w:t>F.I</w:t>
      </w:r>
      <w:r>
        <w:t>V.1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7C5807" w14:paraId="66AEBF5C" w14:textId="77777777" w:rsidTr="006C273B">
        <w:tc>
          <w:tcPr>
            <w:tcW w:w="1086" w:type="dxa"/>
            <w:gridSpan w:val="2"/>
            <w:hideMark/>
          </w:tcPr>
          <w:p w14:paraId="4FA70E49" w14:textId="77777777" w:rsidR="00E34DFE" w:rsidRPr="00D73B7B" w:rsidRDefault="00E34DFE" w:rsidP="006C273B">
            <w:pPr>
              <w:spacing w:before="40" w:after="40" w:line="240" w:lineRule="auto"/>
              <w:rPr>
                <w:sz w:val="16"/>
                <w:szCs w:val="16"/>
              </w:rPr>
            </w:pPr>
            <w:r>
              <w:rPr>
                <w:b/>
                <w:sz w:val="16"/>
                <w:szCs w:val="16"/>
                <w:lang w:eastAsia="de-CH"/>
              </w:rPr>
              <w:t>F.IV.1</w:t>
            </w:r>
          </w:p>
        </w:tc>
        <w:tc>
          <w:tcPr>
            <w:tcW w:w="5098" w:type="dxa"/>
          </w:tcPr>
          <w:p w14:paraId="56DBEA9F"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einer Mess- oder Verabreichungsvorrichtung</w:t>
            </w:r>
          </w:p>
        </w:tc>
        <w:tc>
          <w:tcPr>
            <w:tcW w:w="1466" w:type="dxa"/>
            <w:hideMark/>
          </w:tcPr>
          <w:p w14:paraId="4DC4C960"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116E4C22"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4F6B692D" w14:textId="77777777" w:rsidR="00E34DFE" w:rsidRPr="007C5807" w:rsidRDefault="00E34DFE" w:rsidP="006C273B">
            <w:pPr>
              <w:spacing w:before="40" w:after="40" w:line="240" w:lineRule="auto"/>
              <w:rPr>
                <w:sz w:val="16"/>
                <w:szCs w:val="16"/>
              </w:rPr>
            </w:pPr>
            <w:r w:rsidRPr="007C5807">
              <w:rPr>
                <w:sz w:val="16"/>
                <w:szCs w:val="16"/>
              </w:rPr>
              <w:t>SAP Nr.</w:t>
            </w:r>
          </w:p>
        </w:tc>
      </w:tr>
      <w:tr w:rsidR="00E34DFE" w:rsidRPr="00EB072A" w14:paraId="7B6E191C" w14:textId="77777777" w:rsidTr="006C273B">
        <w:tc>
          <w:tcPr>
            <w:tcW w:w="1086" w:type="dxa"/>
            <w:gridSpan w:val="2"/>
            <w:hideMark/>
          </w:tcPr>
          <w:p w14:paraId="58F0085C" w14:textId="77777777" w:rsidR="00E34DFE" w:rsidRPr="00D73B7B" w:rsidRDefault="00E34DFE" w:rsidP="006C273B">
            <w:pPr>
              <w:spacing w:before="40" w:after="40" w:line="240" w:lineRule="auto"/>
              <w:rPr>
                <w:sz w:val="16"/>
                <w:szCs w:val="16"/>
              </w:rPr>
            </w:pPr>
            <w:r>
              <w:rPr>
                <w:sz w:val="16"/>
                <w:szCs w:val="16"/>
              </w:rPr>
              <w:t>a)</w:t>
            </w:r>
          </w:p>
        </w:tc>
        <w:tc>
          <w:tcPr>
            <w:tcW w:w="5098" w:type="dxa"/>
          </w:tcPr>
          <w:p w14:paraId="0B7D8665"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Hinzufügung oder Austausch einer Vorrichtung, die nicht Bestandteil der Primärverpackung ist</w:t>
            </w:r>
          </w:p>
        </w:tc>
        <w:tc>
          <w:tcPr>
            <w:tcW w:w="1466" w:type="dxa"/>
          </w:tcPr>
          <w:p w14:paraId="6999836A" w14:textId="77777777" w:rsidR="00E34DFE" w:rsidRPr="007A027E" w:rsidRDefault="00E34DFE" w:rsidP="006C273B">
            <w:pPr>
              <w:spacing w:before="40" w:after="40" w:line="240" w:lineRule="auto"/>
              <w:rPr>
                <w:sz w:val="16"/>
                <w:szCs w:val="16"/>
                <w:lang w:val="de-CH"/>
              </w:rPr>
            </w:pPr>
          </w:p>
        </w:tc>
        <w:tc>
          <w:tcPr>
            <w:tcW w:w="1712" w:type="dxa"/>
          </w:tcPr>
          <w:p w14:paraId="41537896" w14:textId="77777777" w:rsidR="00E34DFE" w:rsidRPr="007A027E" w:rsidRDefault="00E34DFE" w:rsidP="006C273B">
            <w:pPr>
              <w:spacing w:before="40" w:after="40" w:line="240" w:lineRule="auto"/>
              <w:rPr>
                <w:sz w:val="16"/>
                <w:szCs w:val="16"/>
                <w:lang w:val="de-CH"/>
              </w:rPr>
            </w:pPr>
          </w:p>
        </w:tc>
        <w:tc>
          <w:tcPr>
            <w:tcW w:w="607" w:type="dxa"/>
          </w:tcPr>
          <w:p w14:paraId="3A45EEBB" w14:textId="77777777" w:rsidR="00E34DFE" w:rsidRPr="007A027E" w:rsidRDefault="00E34DFE" w:rsidP="006C273B">
            <w:pPr>
              <w:spacing w:before="40" w:after="40" w:line="240" w:lineRule="auto"/>
              <w:rPr>
                <w:sz w:val="16"/>
                <w:szCs w:val="16"/>
                <w:lang w:val="de-CH"/>
              </w:rPr>
            </w:pPr>
          </w:p>
          <w:p w14:paraId="27E4466A" w14:textId="77777777" w:rsidR="00E34DFE" w:rsidRPr="007A027E" w:rsidRDefault="00E34DFE" w:rsidP="006C273B">
            <w:pPr>
              <w:spacing w:before="40" w:after="40" w:line="240" w:lineRule="auto"/>
              <w:rPr>
                <w:sz w:val="16"/>
                <w:szCs w:val="16"/>
                <w:lang w:val="de-CH"/>
              </w:rPr>
            </w:pPr>
          </w:p>
        </w:tc>
      </w:tr>
      <w:tr w:rsidR="00E34DFE" w:rsidRPr="007C5807" w14:paraId="64BC2B48" w14:textId="77777777" w:rsidTr="006C273B">
        <w:tc>
          <w:tcPr>
            <w:tcW w:w="1086" w:type="dxa"/>
            <w:gridSpan w:val="2"/>
            <w:hideMark/>
          </w:tcPr>
          <w:p w14:paraId="49C647C0" w14:textId="77777777" w:rsidR="00E34DFE" w:rsidRPr="00D73B7B" w:rsidRDefault="006B077B" w:rsidP="006C273B">
            <w:pPr>
              <w:spacing w:before="40" w:after="40" w:line="240" w:lineRule="auto"/>
              <w:rPr>
                <w:sz w:val="16"/>
                <w:szCs w:val="16"/>
              </w:rPr>
            </w:pPr>
            <w:sdt>
              <w:sdtPr>
                <w:rPr>
                  <w:sz w:val="16"/>
                  <w:szCs w:val="16"/>
                </w:rPr>
                <w:id w:val="1578716010"/>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1)</w:t>
            </w:r>
          </w:p>
        </w:tc>
        <w:tc>
          <w:tcPr>
            <w:tcW w:w="5098" w:type="dxa"/>
          </w:tcPr>
          <w:p w14:paraId="56BB5EE6" w14:textId="77777777" w:rsidR="00E34DFE" w:rsidRPr="00D73B7B" w:rsidRDefault="00E34DFE" w:rsidP="006C273B">
            <w:pPr>
              <w:tabs>
                <w:tab w:val="left" w:pos="1302"/>
              </w:tabs>
              <w:spacing w:before="40" w:after="40" w:line="240" w:lineRule="auto"/>
              <w:rPr>
                <w:sz w:val="16"/>
                <w:szCs w:val="16"/>
              </w:rPr>
            </w:pPr>
            <w:r w:rsidRPr="00400BAA">
              <w:rPr>
                <w:sz w:val="16"/>
                <w:szCs w:val="16"/>
              </w:rPr>
              <w:t>Vorrichtung ohne CE-Kennzei</w:t>
            </w:r>
            <w:r>
              <w:rPr>
                <w:sz w:val="16"/>
                <w:szCs w:val="16"/>
              </w:rPr>
              <w:t>chnung</w:t>
            </w:r>
          </w:p>
        </w:tc>
        <w:tc>
          <w:tcPr>
            <w:tcW w:w="1466" w:type="dxa"/>
          </w:tcPr>
          <w:p w14:paraId="6D3488B3" w14:textId="77777777" w:rsidR="00E34DFE" w:rsidRPr="00D73B7B" w:rsidRDefault="00E34DFE" w:rsidP="006C273B">
            <w:pPr>
              <w:spacing w:before="40" w:after="40" w:line="240" w:lineRule="auto"/>
              <w:rPr>
                <w:sz w:val="16"/>
                <w:szCs w:val="16"/>
              </w:rPr>
            </w:pPr>
            <w:r>
              <w:rPr>
                <w:sz w:val="16"/>
                <w:szCs w:val="16"/>
              </w:rPr>
              <w:t>1, 2, 3</w:t>
            </w:r>
          </w:p>
        </w:tc>
        <w:tc>
          <w:tcPr>
            <w:tcW w:w="1712" w:type="dxa"/>
          </w:tcPr>
          <w:p w14:paraId="136D317E"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5F1068FE" w14:textId="77777777" w:rsidR="00E34DFE" w:rsidRPr="007C5807" w:rsidRDefault="00E34DFE" w:rsidP="006C273B">
            <w:pPr>
              <w:spacing w:before="40" w:after="40" w:line="240" w:lineRule="auto"/>
              <w:rPr>
                <w:sz w:val="16"/>
                <w:szCs w:val="16"/>
              </w:rPr>
            </w:pPr>
            <w:r>
              <w:rPr>
                <w:sz w:val="16"/>
                <w:szCs w:val="16"/>
              </w:rPr>
              <w:t>6141</w:t>
            </w:r>
          </w:p>
          <w:p w14:paraId="1398B749" w14:textId="77777777" w:rsidR="00E34DFE" w:rsidRPr="007C5807" w:rsidRDefault="00E34DFE" w:rsidP="006C273B">
            <w:pPr>
              <w:spacing w:before="40" w:after="40" w:line="240" w:lineRule="auto"/>
              <w:rPr>
                <w:sz w:val="16"/>
                <w:szCs w:val="16"/>
              </w:rPr>
            </w:pPr>
          </w:p>
        </w:tc>
      </w:tr>
      <w:tr w:rsidR="00E34DFE" w:rsidRPr="007C5807" w14:paraId="177A30CA" w14:textId="77777777" w:rsidTr="006C273B">
        <w:tc>
          <w:tcPr>
            <w:tcW w:w="1086" w:type="dxa"/>
            <w:gridSpan w:val="2"/>
            <w:hideMark/>
          </w:tcPr>
          <w:p w14:paraId="21D5591A" w14:textId="77777777" w:rsidR="00E34DFE" w:rsidRPr="00D73B7B" w:rsidRDefault="006B077B" w:rsidP="006C273B">
            <w:pPr>
              <w:spacing w:before="40" w:after="40" w:line="240" w:lineRule="auto"/>
              <w:rPr>
                <w:sz w:val="16"/>
                <w:szCs w:val="16"/>
              </w:rPr>
            </w:pPr>
            <w:sdt>
              <w:sdtPr>
                <w:rPr>
                  <w:sz w:val="16"/>
                  <w:szCs w:val="16"/>
                </w:rPr>
                <w:id w:val="-2065473186"/>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2)</w:t>
            </w:r>
          </w:p>
        </w:tc>
        <w:tc>
          <w:tcPr>
            <w:tcW w:w="5098" w:type="dxa"/>
          </w:tcPr>
          <w:p w14:paraId="10C7FC29"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Spacer für Dosierinhalatoren oder andere Vorrichtungen, die einen erheblichen Einfluss auf die Verabreichung des im jeweiligen Produkt enthaltenen Wirkstoffs haben könnten (z. B. Vernebler)</w:t>
            </w:r>
          </w:p>
        </w:tc>
        <w:tc>
          <w:tcPr>
            <w:tcW w:w="1466" w:type="dxa"/>
          </w:tcPr>
          <w:p w14:paraId="63216FD5" w14:textId="77777777" w:rsidR="00E34DFE" w:rsidRPr="007A027E" w:rsidRDefault="00E34DFE" w:rsidP="006C273B">
            <w:pPr>
              <w:spacing w:before="40" w:after="40" w:line="240" w:lineRule="auto"/>
              <w:rPr>
                <w:sz w:val="16"/>
                <w:szCs w:val="16"/>
                <w:lang w:val="de-CH"/>
              </w:rPr>
            </w:pPr>
          </w:p>
        </w:tc>
        <w:tc>
          <w:tcPr>
            <w:tcW w:w="1712" w:type="dxa"/>
          </w:tcPr>
          <w:p w14:paraId="14CC2E66"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781CC7BB" w14:textId="77777777" w:rsidR="00E34DFE" w:rsidRPr="007C5807" w:rsidRDefault="00E34DFE" w:rsidP="006C273B">
            <w:pPr>
              <w:spacing w:before="40" w:after="40" w:line="240" w:lineRule="auto"/>
              <w:rPr>
                <w:sz w:val="16"/>
                <w:szCs w:val="16"/>
              </w:rPr>
            </w:pPr>
            <w:r>
              <w:rPr>
                <w:sz w:val="16"/>
                <w:szCs w:val="16"/>
              </w:rPr>
              <w:t>6142</w:t>
            </w:r>
          </w:p>
          <w:p w14:paraId="0327587C" w14:textId="77777777" w:rsidR="00E34DFE" w:rsidRPr="007C5807" w:rsidRDefault="00E34DFE" w:rsidP="006C273B">
            <w:pPr>
              <w:spacing w:before="40" w:after="40" w:line="240" w:lineRule="auto"/>
              <w:rPr>
                <w:sz w:val="16"/>
                <w:szCs w:val="16"/>
              </w:rPr>
            </w:pPr>
          </w:p>
        </w:tc>
      </w:tr>
      <w:tr w:rsidR="00E34DFE" w:rsidRPr="007C5807" w14:paraId="79A734D2" w14:textId="77777777" w:rsidTr="006C273B">
        <w:tc>
          <w:tcPr>
            <w:tcW w:w="1086" w:type="dxa"/>
            <w:gridSpan w:val="2"/>
            <w:hideMark/>
          </w:tcPr>
          <w:p w14:paraId="45AE8183" w14:textId="77777777" w:rsidR="00E34DFE" w:rsidRPr="00D73B7B" w:rsidRDefault="006B077B" w:rsidP="006C273B">
            <w:pPr>
              <w:spacing w:before="40" w:after="40" w:line="240" w:lineRule="auto"/>
              <w:rPr>
                <w:sz w:val="16"/>
                <w:szCs w:val="16"/>
              </w:rPr>
            </w:pPr>
            <w:sdt>
              <w:sdtPr>
                <w:rPr>
                  <w:sz w:val="16"/>
                  <w:szCs w:val="16"/>
                </w:rPr>
                <w:id w:val="806440642"/>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400BAA">
              <w:rPr>
                <w:sz w:val="16"/>
                <w:szCs w:val="16"/>
              </w:rPr>
              <w:t xml:space="preserve"> </w:t>
            </w:r>
            <w:r w:rsidR="00E34DFE">
              <w:rPr>
                <w:sz w:val="16"/>
                <w:szCs w:val="16"/>
              </w:rPr>
              <w:t>b)</w:t>
            </w:r>
          </w:p>
        </w:tc>
        <w:tc>
          <w:tcPr>
            <w:tcW w:w="5098" w:type="dxa"/>
          </w:tcPr>
          <w:p w14:paraId="52AB5E0C"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Hinzufügung oder Austausch einer Vorrichtung, die Bestandteil der Primärverpackung ist</w:t>
            </w:r>
          </w:p>
        </w:tc>
        <w:tc>
          <w:tcPr>
            <w:tcW w:w="1466" w:type="dxa"/>
          </w:tcPr>
          <w:p w14:paraId="1343DBF0" w14:textId="77777777" w:rsidR="00E34DFE" w:rsidRPr="007A027E" w:rsidRDefault="00E34DFE" w:rsidP="006C273B">
            <w:pPr>
              <w:spacing w:before="40" w:after="40" w:line="240" w:lineRule="auto"/>
              <w:rPr>
                <w:sz w:val="16"/>
                <w:szCs w:val="16"/>
                <w:lang w:val="de-CH"/>
              </w:rPr>
            </w:pPr>
          </w:p>
        </w:tc>
        <w:tc>
          <w:tcPr>
            <w:tcW w:w="1712" w:type="dxa"/>
          </w:tcPr>
          <w:p w14:paraId="2D59370B"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52A164F5" w14:textId="77777777" w:rsidR="00E34DFE" w:rsidRPr="007C5807" w:rsidRDefault="00E34DFE" w:rsidP="006C273B">
            <w:pPr>
              <w:spacing w:before="40" w:after="40" w:line="240" w:lineRule="auto"/>
              <w:rPr>
                <w:sz w:val="16"/>
                <w:szCs w:val="16"/>
              </w:rPr>
            </w:pPr>
            <w:r>
              <w:rPr>
                <w:sz w:val="16"/>
                <w:szCs w:val="16"/>
              </w:rPr>
              <w:t>6143</w:t>
            </w:r>
          </w:p>
          <w:p w14:paraId="14AADB2E" w14:textId="77777777" w:rsidR="00E34DFE" w:rsidRPr="007C5807" w:rsidRDefault="00E34DFE" w:rsidP="006C273B">
            <w:pPr>
              <w:spacing w:before="40" w:after="40" w:line="240" w:lineRule="auto"/>
              <w:rPr>
                <w:sz w:val="16"/>
                <w:szCs w:val="16"/>
              </w:rPr>
            </w:pPr>
          </w:p>
        </w:tc>
      </w:tr>
      <w:tr w:rsidR="00E34DFE" w:rsidRPr="007C5807" w14:paraId="0EE3245A" w14:textId="77777777" w:rsidTr="006C273B">
        <w:tc>
          <w:tcPr>
            <w:tcW w:w="1086" w:type="dxa"/>
            <w:gridSpan w:val="2"/>
            <w:hideMark/>
          </w:tcPr>
          <w:p w14:paraId="1EA25693" w14:textId="77777777" w:rsidR="00E34DFE" w:rsidRPr="00D73B7B" w:rsidRDefault="006B077B" w:rsidP="006C273B">
            <w:pPr>
              <w:spacing w:before="40" w:after="40" w:line="240" w:lineRule="auto"/>
              <w:rPr>
                <w:sz w:val="16"/>
                <w:szCs w:val="16"/>
              </w:rPr>
            </w:pPr>
            <w:sdt>
              <w:sdtPr>
                <w:rPr>
                  <w:sz w:val="16"/>
                  <w:szCs w:val="16"/>
                </w:rPr>
                <w:id w:val="-1811242911"/>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54E009A9" w14:textId="77777777" w:rsidR="00E34DFE" w:rsidRPr="00D73B7B" w:rsidRDefault="00E34DFE" w:rsidP="006C273B">
            <w:pPr>
              <w:tabs>
                <w:tab w:val="left" w:pos="1302"/>
              </w:tabs>
              <w:spacing w:before="40" w:after="40" w:line="240" w:lineRule="auto"/>
              <w:rPr>
                <w:sz w:val="16"/>
                <w:szCs w:val="16"/>
              </w:rPr>
            </w:pPr>
            <w:r w:rsidRPr="00FE6BF9">
              <w:rPr>
                <w:sz w:val="16"/>
                <w:szCs w:val="16"/>
              </w:rPr>
              <w:t>Andere Änderung</w:t>
            </w:r>
            <w:r>
              <w:rPr>
                <w:sz w:val="16"/>
                <w:szCs w:val="16"/>
              </w:rPr>
              <w:t xml:space="preserve"> </w:t>
            </w:r>
          </w:p>
        </w:tc>
        <w:tc>
          <w:tcPr>
            <w:tcW w:w="1466" w:type="dxa"/>
          </w:tcPr>
          <w:p w14:paraId="31DF8471" w14:textId="77777777" w:rsidR="00E34DFE" w:rsidRPr="00D73B7B" w:rsidRDefault="00E34DFE" w:rsidP="006C273B">
            <w:pPr>
              <w:spacing w:before="40" w:after="40" w:line="240" w:lineRule="auto"/>
              <w:rPr>
                <w:sz w:val="16"/>
                <w:szCs w:val="16"/>
              </w:rPr>
            </w:pPr>
          </w:p>
        </w:tc>
        <w:tc>
          <w:tcPr>
            <w:tcW w:w="1712" w:type="dxa"/>
          </w:tcPr>
          <w:p w14:paraId="66E8BA0A"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09360D6B" w14:textId="77777777" w:rsidR="00E34DFE" w:rsidRPr="007C5807" w:rsidRDefault="00E34DFE" w:rsidP="006C273B">
            <w:pPr>
              <w:spacing w:before="40" w:after="40" w:line="240" w:lineRule="auto"/>
              <w:rPr>
                <w:sz w:val="16"/>
                <w:szCs w:val="16"/>
              </w:rPr>
            </w:pPr>
            <w:r>
              <w:rPr>
                <w:sz w:val="16"/>
                <w:szCs w:val="16"/>
              </w:rPr>
              <w:t>6144</w:t>
            </w:r>
          </w:p>
          <w:p w14:paraId="79AD780B" w14:textId="77777777" w:rsidR="00E34DFE" w:rsidRPr="007C5807" w:rsidRDefault="00E34DFE" w:rsidP="006C273B">
            <w:pPr>
              <w:spacing w:before="40" w:after="40" w:line="240" w:lineRule="auto"/>
              <w:rPr>
                <w:sz w:val="16"/>
                <w:szCs w:val="16"/>
              </w:rPr>
            </w:pPr>
          </w:p>
        </w:tc>
      </w:tr>
      <w:tr w:rsidR="00E34DFE" w:rsidRPr="00D73B7B" w14:paraId="3BF3086C" w14:textId="77777777" w:rsidTr="006C273B">
        <w:trPr>
          <w:trHeight w:val="404"/>
        </w:trPr>
        <w:tc>
          <w:tcPr>
            <w:tcW w:w="1086" w:type="dxa"/>
            <w:gridSpan w:val="2"/>
          </w:tcPr>
          <w:p w14:paraId="3AF648F8" w14:textId="77777777" w:rsidR="00E34DFE" w:rsidRPr="00D73B7B" w:rsidRDefault="00E34DFE" w:rsidP="006C273B">
            <w:pPr>
              <w:spacing w:before="40" w:after="40" w:line="240" w:lineRule="auto"/>
              <w:rPr>
                <w:sz w:val="16"/>
                <w:szCs w:val="16"/>
              </w:rPr>
            </w:pPr>
          </w:p>
        </w:tc>
        <w:tc>
          <w:tcPr>
            <w:tcW w:w="8883" w:type="dxa"/>
            <w:gridSpan w:val="4"/>
            <w:hideMark/>
          </w:tcPr>
          <w:p w14:paraId="155A1562"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45525A4C" w14:textId="77777777" w:rsidTr="006C273B">
        <w:tc>
          <w:tcPr>
            <w:tcW w:w="667" w:type="dxa"/>
            <w:tcBorders>
              <w:bottom w:val="single" w:sz="4" w:space="0" w:color="auto"/>
            </w:tcBorders>
          </w:tcPr>
          <w:sdt>
            <w:sdtPr>
              <w:rPr>
                <w:sz w:val="16"/>
                <w:szCs w:val="16"/>
              </w:rPr>
              <w:id w:val="178090647"/>
              <w14:checkbox>
                <w14:checked w14:val="0"/>
                <w14:checkedState w14:val="2612" w14:font="MS Gothic"/>
                <w14:uncheckedState w14:val="2610" w14:font="MS Gothic"/>
              </w14:checkbox>
            </w:sdtPr>
            <w:sdtEndPr/>
            <w:sdtContent>
              <w:p w14:paraId="7596FD6F"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3C85823C"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68E21BD3" w14:textId="77777777" w:rsidR="00E34DFE" w:rsidRPr="007A027E" w:rsidRDefault="00E34DFE" w:rsidP="006C273B">
            <w:pPr>
              <w:spacing w:before="40" w:after="40" w:line="240" w:lineRule="auto"/>
              <w:rPr>
                <w:sz w:val="16"/>
                <w:szCs w:val="16"/>
                <w:lang w:val="de-CH"/>
              </w:rPr>
            </w:pPr>
            <w:r w:rsidRPr="007A027E">
              <w:rPr>
                <w:sz w:val="16"/>
                <w:szCs w:val="16"/>
                <w:lang w:val="de-CH"/>
              </w:rPr>
              <w:t>Aktualisierte Unterlagen der Zulassungsdokumentation einschliesslich einer Beschreibung, einer detaillierten Zeichnung und Angabe der Zusammensetzung des Materials der Vorrichtung, ggf. des Lieferanten sowie ggf. überarbeitete Arzneimittelinformations- und/oder Packmitteltexte.</w:t>
            </w:r>
          </w:p>
        </w:tc>
      </w:tr>
      <w:tr w:rsidR="00E34DFE" w:rsidRPr="00EB072A" w14:paraId="51B78842" w14:textId="77777777" w:rsidTr="006C273B">
        <w:tc>
          <w:tcPr>
            <w:tcW w:w="667" w:type="dxa"/>
            <w:hideMark/>
          </w:tcPr>
          <w:sdt>
            <w:sdtPr>
              <w:rPr>
                <w:sz w:val="16"/>
                <w:szCs w:val="16"/>
              </w:rPr>
              <w:id w:val="1427303112"/>
              <w14:checkbox>
                <w14:checked w14:val="0"/>
                <w14:checkedState w14:val="2612" w14:font="MS Gothic"/>
                <w14:uncheckedState w14:val="2610" w14:font="MS Gothic"/>
              </w14:checkbox>
            </w:sdtPr>
            <w:sdtEndPr/>
            <w:sdtContent>
              <w:p w14:paraId="035EFDFD"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6E42875C"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094FB3F6" w14:textId="77777777" w:rsidR="00E34DFE" w:rsidRPr="007A027E" w:rsidRDefault="00E34DFE" w:rsidP="006C273B">
            <w:pPr>
              <w:spacing w:before="40" w:after="40" w:line="240" w:lineRule="auto"/>
              <w:rPr>
                <w:sz w:val="16"/>
                <w:szCs w:val="16"/>
                <w:lang w:val="de-CH"/>
              </w:rPr>
            </w:pPr>
            <w:r w:rsidRPr="007A027E">
              <w:rPr>
                <w:sz w:val="16"/>
                <w:szCs w:val="16"/>
                <w:lang w:val="de-CH"/>
              </w:rPr>
              <w:t>Daten zum Nachweis der Genauigkeit, Präzision und Kompatibilität der Vorrichtung.</w:t>
            </w:r>
          </w:p>
        </w:tc>
      </w:tr>
      <w:tr w:rsidR="00E34DFE" w:rsidRPr="00296070" w14:paraId="118FCB83" w14:textId="77777777" w:rsidTr="006C273B">
        <w:tc>
          <w:tcPr>
            <w:tcW w:w="667" w:type="dxa"/>
            <w:tcBorders>
              <w:bottom w:val="single" w:sz="4" w:space="0" w:color="auto"/>
            </w:tcBorders>
          </w:tcPr>
          <w:sdt>
            <w:sdtPr>
              <w:rPr>
                <w:sz w:val="16"/>
                <w:szCs w:val="16"/>
              </w:rPr>
              <w:id w:val="243157326"/>
              <w14:checkbox>
                <w14:checked w14:val="0"/>
                <w14:checkedState w14:val="2612" w14:font="MS Gothic"/>
                <w14:uncheckedState w14:val="2610" w14:font="MS Gothic"/>
              </w14:checkbox>
            </w:sdtPr>
            <w:sdtEndPr/>
            <w:sdtContent>
              <w:p w14:paraId="08F3260B" w14:textId="77777777" w:rsidR="00E34DFE" w:rsidRDefault="00E34DFE" w:rsidP="006C273B">
                <w:pPr>
                  <w:spacing w:before="40" w:after="40" w:line="240" w:lineRule="auto"/>
                  <w:rPr>
                    <w:sz w:val="16"/>
                    <w:szCs w:val="16"/>
                  </w:rPr>
                </w:pPr>
                <w:r>
                  <w:rPr>
                    <w:rFonts w:ascii="MS Gothic" w:eastAsia="MS Gothic" w:hAnsi="MS Gothic" w:hint="eastAsia"/>
                    <w:sz w:val="16"/>
                    <w:szCs w:val="16"/>
                  </w:rPr>
                  <w:t>☐</w:t>
                </w:r>
              </w:p>
            </w:sdtContent>
          </w:sdt>
          <w:p w14:paraId="73073435" w14:textId="77777777" w:rsidR="00E34DFE" w:rsidRDefault="00E34DFE" w:rsidP="006C273B">
            <w:pPr>
              <w:spacing w:before="40" w:after="40" w:line="240" w:lineRule="auto"/>
              <w:rPr>
                <w:sz w:val="16"/>
                <w:szCs w:val="16"/>
              </w:rPr>
            </w:pPr>
          </w:p>
        </w:tc>
        <w:tc>
          <w:tcPr>
            <w:tcW w:w="419" w:type="dxa"/>
            <w:tcBorders>
              <w:bottom w:val="single" w:sz="4" w:space="0" w:color="auto"/>
            </w:tcBorders>
          </w:tcPr>
          <w:p w14:paraId="766AC8A4" w14:textId="77777777" w:rsidR="00E34DFE" w:rsidRDefault="00E34DFE" w:rsidP="006C273B">
            <w:pPr>
              <w:spacing w:before="40" w:after="40" w:line="240" w:lineRule="auto"/>
              <w:rPr>
                <w:sz w:val="16"/>
                <w:szCs w:val="16"/>
              </w:rPr>
            </w:pPr>
            <w:r>
              <w:rPr>
                <w:sz w:val="16"/>
                <w:szCs w:val="16"/>
              </w:rPr>
              <w:t>3.</w:t>
            </w:r>
          </w:p>
        </w:tc>
        <w:tc>
          <w:tcPr>
            <w:tcW w:w="8883" w:type="dxa"/>
            <w:gridSpan w:val="4"/>
          </w:tcPr>
          <w:p w14:paraId="79A0314A" w14:textId="77777777" w:rsidR="00E34DFE" w:rsidRPr="00400BAA" w:rsidRDefault="00E34DFE" w:rsidP="006C273B">
            <w:pPr>
              <w:spacing w:before="40" w:after="40" w:line="240" w:lineRule="auto"/>
              <w:rPr>
                <w:sz w:val="16"/>
                <w:szCs w:val="16"/>
              </w:rPr>
            </w:pPr>
            <w:r>
              <w:rPr>
                <w:sz w:val="16"/>
                <w:szCs w:val="16"/>
              </w:rPr>
              <w:t>Muster der neuen Vorrichtung</w:t>
            </w:r>
          </w:p>
        </w:tc>
      </w:tr>
    </w:tbl>
    <w:p w14:paraId="547F1C28"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52CF876A" w14:textId="77777777" w:rsidTr="006C273B">
        <w:tc>
          <w:tcPr>
            <w:tcW w:w="9923" w:type="dxa"/>
            <w:gridSpan w:val="2"/>
            <w:tcBorders>
              <w:top w:val="single" w:sz="4" w:space="0" w:color="C0C0C0"/>
              <w:left w:val="nil"/>
              <w:bottom w:val="single" w:sz="4" w:space="0" w:color="C0C0C0"/>
              <w:right w:val="nil"/>
            </w:tcBorders>
            <w:vAlign w:val="center"/>
            <w:hideMark/>
          </w:tcPr>
          <w:p w14:paraId="2B6813E2"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69703EB6" w14:textId="77777777" w:rsidTr="006C273B">
        <w:tc>
          <w:tcPr>
            <w:tcW w:w="9923" w:type="dxa"/>
            <w:gridSpan w:val="2"/>
            <w:tcBorders>
              <w:top w:val="single" w:sz="4" w:space="0" w:color="C0C0C0"/>
              <w:left w:val="nil"/>
              <w:bottom w:val="single" w:sz="4" w:space="0" w:color="C0C0C0"/>
              <w:right w:val="nil"/>
            </w:tcBorders>
          </w:tcPr>
          <w:p w14:paraId="7E8ABDD4" w14:textId="77777777" w:rsidR="00E34DFE" w:rsidRPr="00D73B7B" w:rsidRDefault="006B077B" w:rsidP="006C273B">
            <w:pPr>
              <w:spacing w:before="40" w:after="40" w:line="240" w:lineRule="auto"/>
              <w:rPr>
                <w:sz w:val="20"/>
                <w:szCs w:val="20"/>
              </w:rPr>
            </w:pPr>
            <w:sdt>
              <w:sdtPr>
                <w:rPr>
                  <w:sz w:val="20"/>
                  <w:szCs w:val="20"/>
                </w:rPr>
                <w:id w:val="-412011298"/>
                <w:placeholder>
                  <w:docPart w:val="4C0BA0F63469447F967447C6324A7550"/>
                </w:placeholder>
                <w:temporary/>
                <w:showingPlcHdr/>
                <w:text w:multiLine="1"/>
              </w:sdtPr>
              <w:sdtEndPr/>
              <w:sdtContent>
                <w:r w:rsidR="00E34DFE" w:rsidRPr="00D73B7B">
                  <w:rPr>
                    <w:rStyle w:val="Platzhaltertext"/>
                    <w:sz w:val="20"/>
                    <w:szCs w:val="20"/>
                  </w:rPr>
                  <w:t>……</w:t>
                </w:r>
              </w:sdtContent>
            </w:sdt>
          </w:p>
          <w:p w14:paraId="2BA1636E" w14:textId="77777777" w:rsidR="00E34DFE" w:rsidRPr="00D73B7B" w:rsidRDefault="00E34DFE" w:rsidP="006C273B">
            <w:pPr>
              <w:spacing w:before="40" w:after="40" w:line="240" w:lineRule="auto"/>
              <w:rPr>
                <w:sz w:val="20"/>
                <w:szCs w:val="20"/>
              </w:rPr>
            </w:pPr>
          </w:p>
        </w:tc>
      </w:tr>
      <w:tr w:rsidR="00E34DFE" w:rsidRPr="00D73B7B" w14:paraId="1E4AFD7D" w14:textId="77777777" w:rsidTr="006C273B">
        <w:tc>
          <w:tcPr>
            <w:tcW w:w="5068" w:type="dxa"/>
            <w:tcBorders>
              <w:top w:val="single" w:sz="4" w:space="0" w:color="C0C0C0"/>
              <w:left w:val="nil"/>
              <w:bottom w:val="single" w:sz="4" w:space="0" w:color="C0C0C0"/>
              <w:right w:val="single" w:sz="4" w:space="0" w:color="C0C0C0"/>
            </w:tcBorders>
            <w:hideMark/>
          </w:tcPr>
          <w:p w14:paraId="1222BE76"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9F16F63"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2084475C" w14:textId="77777777" w:rsidTr="006C273B">
        <w:tc>
          <w:tcPr>
            <w:tcW w:w="5068" w:type="dxa"/>
            <w:tcBorders>
              <w:top w:val="single" w:sz="4" w:space="0" w:color="C0C0C0"/>
              <w:left w:val="nil"/>
              <w:bottom w:val="single" w:sz="4" w:space="0" w:color="C0C0C0"/>
              <w:right w:val="single" w:sz="4" w:space="0" w:color="C0C0C0"/>
            </w:tcBorders>
          </w:tcPr>
          <w:p w14:paraId="3DEB53B1" w14:textId="77777777" w:rsidR="00E34DFE" w:rsidRPr="00D73B7B" w:rsidRDefault="006B077B" w:rsidP="006C273B">
            <w:pPr>
              <w:spacing w:before="40" w:after="40" w:line="240" w:lineRule="auto"/>
              <w:rPr>
                <w:sz w:val="20"/>
                <w:szCs w:val="20"/>
              </w:rPr>
            </w:pPr>
            <w:sdt>
              <w:sdtPr>
                <w:rPr>
                  <w:sz w:val="20"/>
                  <w:szCs w:val="20"/>
                </w:rPr>
                <w:id w:val="1840271998"/>
                <w:placeholder>
                  <w:docPart w:val="182031BDB41844F5A7F1BD372BA6A245"/>
                </w:placeholder>
                <w:temporary/>
                <w:showingPlcHdr/>
                <w:text w:multiLine="1"/>
              </w:sdtPr>
              <w:sdtEndPr/>
              <w:sdtContent>
                <w:r w:rsidR="00E34DFE" w:rsidRPr="00D73B7B">
                  <w:rPr>
                    <w:rStyle w:val="Platzhaltertext"/>
                    <w:sz w:val="20"/>
                    <w:szCs w:val="20"/>
                  </w:rPr>
                  <w:t>……</w:t>
                </w:r>
              </w:sdtContent>
            </w:sdt>
          </w:p>
          <w:p w14:paraId="07F67862"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574FB3B" w14:textId="77777777" w:rsidR="00E34DFE" w:rsidRPr="00D73B7B" w:rsidRDefault="006B077B" w:rsidP="006C273B">
            <w:pPr>
              <w:spacing w:before="40" w:after="40" w:line="240" w:lineRule="auto"/>
              <w:rPr>
                <w:sz w:val="20"/>
                <w:szCs w:val="20"/>
              </w:rPr>
            </w:pPr>
            <w:sdt>
              <w:sdtPr>
                <w:rPr>
                  <w:sz w:val="20"/>
                  <w:szCs w:val="20"/>
                </w:rPr>
                <w:id w:val="-232235936"/>
                <w:placeholder>
                  <w:docPart w:val="17F3BA8D166F466789B75EBD6FCE7E05"/>
                </w:placeholder>
                <w:temporary/>
                <w:showingPlcHdr/>
                <w:text w:multiLine="1"/>
              </w:sdtPr>
              <w:sdtEndPr/>
              <w:sdtContent>
                <w:r w:rsidR="00E34DFE" w:rsidRPr="00D73B7B">
                  <w:rPr>
                    <w:rStyle w:val="Platzhaltertext"/>
                    <w:sz w:val="20"/>
                    <w:szCs w:val="20"/>
                  </w:rPr>
                  <w:t>……</w:t>
                </w:r>
              </w:sdtContent>
            </w:sdt>
          </w:p>
          <w:p w14:paraId="43D6BFAE" w14:textId="77777777" w:rsidR="00E34DFE" w:rsidRPr="00D73B7B" w:rsidRDefault="00E34DFE" w:rsidP="006C273B">
            <w:pPr>
              <w:spacing w:before="40" w:after="40" w:line="240" w:lineRule="auto"/>
              <w:rPr>
                <w:sz w:val="20"/>
                <w:szCs w:val="20"/>
              </w:rPr>
            </w:pPr>
          </w:p>
        </w:tc>
      </w:tr>
    </w:tbl>
    <w:p w14:paraId="0DB26366" w14:textId="77777777" w:rsidR="00E34DFE" w:rsidRDefault="00E34DFE" w:rsidP="00E34DFE">
      <w:pPr>
        <w:spacing w:after="160" w:line="259" w:lineRule="auto"/>
        <w:rPr>
          <w:lang w:eastAsia="de-CH"/>
        </w:rPr>
      </w:pPr>
    </w:p>
    <w:p w14:paraId="0F9C04C4" w14:textId="77777777" w:rsidR="00E34DFE" w:rsidRPr="008760F9" w:rsidRDefault="00E34DFE" w:rsidP="00E34DFE">
      <w:pPr>
        <w:pStyle w:val="berschrift5Buchstaben"/>
      </w:pPr>
      <w:r>
        <w:rPr>
          <w:lang w:val="fr-CH" w:eastAsia="de-CH"/>
        </w:rPr>
        <w:br w:type="page"/>
      </w:r>
      <w:r w:rsidRPr="007D3E18">
        <w:lastRenderedPageBreak/>
        <w:t>F.I</w:t>
      </w:r>
      <w:r>
        <w:t>V.2</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65854441" w14:textId="77777777" w:rsidTr="006C273B">
        <w:tc>
          <w:tcPr>
            <w:tcW w:w="1086" w:type="dxa"/>
            <w:gridSpan w:val="2"/>
            <w:hideMark/>
          </w:tcPr>
          <w:p w14:paraId="6F6F9C55" w14:textId="77777777" w:rsidR="00E34DFE" w:rsidRPr="00D73B7B" w:rsidRDefault="00E34DFE" w:rsidP="006C273B">
            <w:pPr>
              <w:spacing w:before="40" w:after="40" w:line="240" w:lineRule="auto"/>
              <w:rPr>
                <w:sz w:val="16"/>
                <w:szCs w:val="16"/>
              </w:rPr>
            </w:pPr>
            <w:r>
              <w:rPr>
                <w:b/>
                <w:sz w:val="16"/>
                <w:szCs w:val="16"/>
                <w:lang w:eastAsia="de-CH"/>
              </w:rPr>
              <w:t>F.IV.2</w:t>
            </w:r>
          </w:p>
        </w:tc>
        <w:tc>
          <w:tcPr>
            <w:tcW w:w="5098" w:type="dxa"/>
          </w:tcPr>
          <w:p w14:paraId="27CD4D82"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von Spezifikationsparametern und/oder -grenzwerten einer Mess- oder Verabreichungsvorrichtung</w:t>
            </w:r>
          </w:p>
        </w:tc>
        <w:tc>
          <w:tcPr>
            <w:tcW w:w="1466" w:type="dxa"/>
            <w:hideMark/>
          </w:tcPr>
          <w:p w14:paraId="0A234BF9"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07263779"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602AD048"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3FB2B6A3" w14:textId="77777777" w:rsidTr="006C273B">
        <w:tc>
          <w:tcPr>
            <w:tcW w:w="1086" w:type="dxa"/>
            <w:gridSpan w:val="2"/>
            <w:hideMark/>
          </w:tcPr>
          <w:p w14:paraId="4498533F" w14:textId="77777777" w:rsidR="00E34DFE" w:rsidRPr="00D73B7B" w:rsidRDefault="006B077B" w:rsidP="006C273B">
            <w:pPr>
              <w:spacing w:before="40" w:after="40" w:line="240" w:lineRule="auto"/>
              <w:rPr>
                <w:sz w:val="16"/>
                <w:szCs w:val="16"/>
              </w:rPr>
            </w:pPr>
            <w:sdt>
              <w:sdtPr>
                <w:rPr>
                  <w:sz w:val="16"/>
                  <w:szCs w:val="16"/>
                </w:rPr>
                <w:id w:val="-372309063"/>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22BE655D"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Ausweitung der genehmigten Spezifikationsgrenzwerte, die erhebliche Auswirkungen auf die Gesamtqualität der Vorrichtung hat</w:t>
            </w:r>
          </w:p>
        </w:tc>
        <w:tc>
          <w:tcPr>
            <w:tcW w:w="1466" w:type="dxa"/>
          </w:tcPr>
          <w:p w14:paraId="7D437394" w14:textId="77777777" w:rsidR="00E34DFE" w:rsidRPr="007A027E" w:rsidRDefault="00E34DFE" w:rsidP="006C273B">
            <w:pPr>
              <w:spacing w:before="40" w:after="40" w:line="240" w:lineRule="auto"/>
              <w:rPr>
                <w:sz w:val="16"/>
                <w:szCs w:val="16"/>
                <w:lang w:val="de-CH"/>
              </w:rPr>
            </w:pPr>
          </w:p>
        </w:tc>
        <w:tc>
          <w:tcPr>
            <w:tcW w:w="1712" w:type="dxa"/>
          </w:tcPr>
          <w:p w14:paraId="1FB5E9F5" w14:textId="77777777" w:rsidR="00E34DFE" w:rsidRPr="007C5807" w:rsidRDefault="00E34DFE" w:rsidP="006C273B">
            <w:pPr>
              <w:spacing w:before="40" w:after="40" w:line="240" w:lineRule="auto"/>
              <w:rPr>
                <w:sz w:val="16"/>
                <w:szCs w:val="16"/>
              </w:rPr>
            </w:pPr>
            <w:r w:rsidRPr="007C5807">
              <w:rPr>
                <w:sz w:val="16"/>
                <w:szCs w:val="16"/>
              </w:rPr>
              <w:t xml:space="preserve">Standard </w:t>
            </w:r>
          </w:p>
        </w:tc>
        <w:tc>
          <w:tcPr>
            <w:tcW w:w="607" w:type="dxa"/>
          </w:tcPr>
          <w:p w14:paraId="20DD12C7" w14:textId="77777777" w:rsidR="00E34DFE" w:rsidRPr="001B65D4" w:rsidRDefault="00E34DFE" w:rsidP="006C273B">
            <w:pPr>
              <w:spacing w:before="40" w:after="40" w:line="240" w:lineRule="auto"/>
              <w:rPr>
                <w:sz w:val="16"/>
                <w:szCs w:val="16"/>
              </w:rPr>
            </w:pPr>
            <w:r>
              <w:rPr>
                <w:sz w:val="16"/>
                <w:szCs w:val="16"/>
              </w:rPr>
              <w:t>6197</w:t>
            </w:r>
          </w:p>
          <w:p w14:paraId="5C262DAA" w14:textId="77777777" w:rsidR="00E34DFE" w:rsidRPr="001B65D4" w:rsidRDefault="00E34DFE" w:rsidP="006C273B">
            <w:pPr>
              <w:spacing w:before="40" w:after="40" w:line="240" w:lineRule="auto"/>
              <w:rPr>
                <w:sz w:val="16"/>
                <w:szCs w:val="16"/>
              </w:rPr>
            </w:pPr>
          </w:p>
        </w:tc>
      </w:tr>
      <w:tr w:rsidR="00E34DFE" w:rsidRPr="00D73B7B" w14:paraId="4E9010A7" w14:textId="77777777" w:rsidTr="006C273B">
        <w:tc>
          <w:tcPr>
            <w:tcW w:w="1086" w:type="dxa"/>
            <w:gridSpan w:val="2"/>
            <w:hideMark/>
          </w:tcPr>
          <w:p w14:paraId="461569ED" w14:textId="77777777" w:rsidR="00E34DFE" w:rsidRPr="00D73B7B" w:rsidRDefault="006B077B" w:rsidP="006C273B">
            <w:pPr>
              <w:spacing w:before="40" w:after="40" w:line="240" w:lineRule="auto"/>
              <w:rPr>
                <w:sz w:val="16"/>
                <w:szCs w:val="16"/>
              </w:rPr>
            </w:pPr>
            <w:sdt>
              <w:sdtPr>
                <w:rPr>
                  <w:sz w:val="16"/>
                  <w:szCs w:val="16"/>
                </w:rPr>
                <w:id w:val="215010145"/>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3E8D735A"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Streichung eines Spezifikationsparameters, die erhebliche Auswirkungen auf die Gesamtqualität der Vorrichtung hat</w:t>
            </w:r>
          </w:p>
        </w:tc>
        <w:tc>
          <w:tcPr>
            <w:tcW w:w="1466" w:type="dxa"/>
          </w:tcPr>
          <w:p w14:paraId="538F1DC2" w14:textId="77777777" w:rsidR="00E34DFE" w:rsidRPr="007A027E" w:rsidRDefault="00E34DFE" w:rsidP="006C273B">
            <w:pPr>
              <w:spacing w:before="40" w:after="40" w:line="240" w:lineRule="auto"/>
              <w:rPr>
                <w:sz w:val="16"/>
                <w:szCs w:val="16"/>
                <w:lang w:val="de-CH"/>
              </w:rPr>
            </w:pPr>
          </w:p>
        </w:tc>
        <w:tc>
          <w:tcPr>
            <w:tcW w:w="1712" w:type="dxa"/>
          </w:tcPr>
          <w:p w14:paraId="3475820E"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1B0B201D" w14:textId="77777777" w:rsidR="00E34DFE" w:rsidRPr="001B65D4" w:rsidRDefault="00E34DFE" w:rsidP="006C273B">
            <w:pPr>
              <w:spacing w:before="40" w:after="40" w:line="240" w:lineRule="auto"/>
              <w:rPr>
                <w:sz w:val="16"/>
                <w:szCs w:val="16"/>
              </w:rPr>
            </w:pPr>
            <w:r>
              <w:rPr>
                <w:sz w:val="16"/>
                <w:szCs w:val="16"/>
              </w:rPr>
              <w:t>6198</w:t>
            </w:r>
          </w:p>
          <w:p w14:paraId="14DBC7E3" w14:textId="77777777" w:rsidR="00E34DFE" w:rsidRPr="001B65D4" w:rsidRDefault="00E34DFE" w:rsidP="006C273B">
            <w:pPr>
              <w:spacing w:before="40" w:after="40" w:line="240" w:lineRule="auto"/>
              <w:rPr>
                <w:sz w:val="16"/>
                <w:szCs w:val="16"/>
              </w:rPr>
            </w:pPr>
          </w:p>
        </w:tc>
      </w:tr>
      <w:tr w:rsidR="00E34DFE" w:rsidRPr="00D73B7B" w14:paraId="52EA3AE2" w14:textId="77777777" w:rsidTr="006C273B">
        <w:tc>
          <w:tcPr>
            <w:tcW w:w="1086" w:type="dxa"/>
            <w:gridSpan w:val="2"/>
            <w:hideMark/>
          </w:tcPr>
          <w:p w14:paraId="07DBB18F" w14:textId="77777777" w:rsidR="00E34DFE" w:rsidRPr="00D73B7B" w:rsidRDefault="006B077B" w:rsidP="006C273B">
            <w:pPr>
              <w:spacing w:before="40" w:after="40" w:line="240" w:lineRule="auto"/>
              <w:rPr>
                <w:sz w:val="16"/>
                <w:szCs w:val="16"/>
              </w:rPr>
            </w:pPr>
            <w:sdt>
              <w:sdtPr>
                <w:rPr>
                  <w:sz w:val="16"/>
                  <w:szCs w:val="16"/>
                </w:rPr>
                <w:id w:val="7679048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r w:rsidR="00E34DFE" w:rsidRPr="00400BAA">
              <w:rPr>
                <w:sz w:val="16"/>
                <w:szCs w:val="16"/>
              </w:rPr>
              <w:t xml:space="preserve"> </w:t>
            </w:r>
            <w:r w:rsidR="00E34DFE">
              <w:rPr>
                <w:sz w:val="16"/>
                <w:szCs w:val="16"/>
              </w:rPr>
              <w:t>c)</w:t>
            </w:r>
          </w:p>
        </w:tc>
        <w:tc>
          <w:tcPr>
            <w:tcW w:w="5098" w:type="dxa"/>
          </w:tcPr>
          <w:p w14:paraId="12377B17"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Hinzufügung eines Spezifikationsparameters als Folge eines Sicherheits- oder Qualitätsproblems</w:t>
            </w:r>
          </w:p>
        </w:tc>
        <w:tc>
          <w:tcPr>
            <w:tcW w:w="1466" w:type="dxa"/>
          </w:tcPr>
          <w:p w14:paraId="7579E769" w14:textId="77777777" w:rsidR="00E34DFE" w:rsidRPr="00D73B7B" w:rsidRDefault="00E34DFE" w:rsidP="006C273B">
            <w:pPr>
              <w:spacing w:before="40" w:after="40" w:line="240" w:lineRule="auto"/>
              <w:rPr>
                <w:sz w:val="16"/>
                <w:szCs w:val="16"/>
              </w:rPr>
            </w:pPr>
            <w:r>
              <w:rPr>
                <w:sz w:val="16"/>
                <w:szCs w:val="16"/>
              </w:rPr>
              <w:t>1, 2, 3, 4, 5</w:t>
            </w:r>
          </w:p>
        </w:tc>
        <w:tc>
          <w:tcPr>
            <w:tcW w:w="1712" w:type="dxa"/>
          </w:tcPr>
          <w:p w14:paraId="60AFA0FA"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4CBF7E25" w14:textId="77777777" w:rsidR="00E34DFE" w:rsidRPr="001B65D4" w:rsidRDefault="00E34DFE" w:rsidP="006C273B">
            <w:pPr>
              <w:spacing w:before="40" w:after="40" w:line="240" w:lineRule="auto"/>
              <w:rPr>
                <w:sz w:val="16"/>
                <w:szCs w:val="16"/>
              </w:rPr>
            </w:pPr>
            <w:r>
              <w:rPr>
                <w:sz w:val="16"/>
                <w:szCs w:val="16"/>
              </w:rPr>
              <w:t>6199</w:t>
            </w:r>
          </w:p>
          <w:p w14:paraId="69573DC9" w14:textId="77777777" w:rsidR="00E34DFE" w:rsidRPr="001B65D4" w:rsidRDefault="00E34DFE" w:rsidP="006C273B">
            <w:pPr>
              <w:spacing w:before="40" w:after="40" w:line="240" w:lineRule="auto"/>
              <w:rPr>
                <w:sz w:val="16"/>
                <w:szCs w:val="16"/>
              </w:rPr>
            </w:pPr>
          </w:p>
        </w:tc>
      </w:tr>
      <w:tr w:rsidR="00E34DFE" w:rsidRPr="00D73B7B" w14:paraId="06AF2C03" w14:textId="77777777" w:rsidTr="006C273B">
        <w:tc>
          <w:tcPr>
            <w:tcW w:w="1086" w:type="dxa"/>
            <w:gridSpan w:val="2"/>
            <w:hideMark/>
          </w:tcPr>
          <w:p w14:paraId="7EE1DB65" w14:textId="77777777" w:rsidR="00E34DFE" w:rsidRPr="00D73B7B" w:rsidRDefault="006B077B" w:rsidP="006C273B">
            <w:pPr>
              <w:spacing w:before="40" w:after="40" w:line="240" w:lineRule="auto"/>
              <w:rPr>
                <w:sz w:val="16"/>
                <w:szCs w:val="16"/>
              </w:rPr>
            </w:pPr>
            <w:sdt>
              <w:sdtPr>
                <w:rPr>
                  <w:sz w:val="16"/>
                  <w:szCs w:val="16"/>
                </w:rPr>
                <w:id w:val="-1643492339"/>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39AAB617" w14:textId="77777777" w:rsidR="00E34DFE" w:rsidRPr="00D73B7B" w:rsidRDefault="00E34DFE" w:rsidP="006C273B">
            <w:pPr>
              <w:tabs>
                <w:tab w:val="left" w:pos="1302"/>
              </w:tabs>
              <w:spacing w:before="40" w:after="40" w:line="240" w:lineRule="auto"/>
              <w:rPr>
                <w:sz w:val="16"/>
                <w:szCs w:val="16"/>
              </w:rPr>
            </w:pPr>
            <w:r w:rsidRPr="00FE6BF9">
              <w:rPr>
                <w:sz w:val="16"/>
                <w:szCs w:val="16"/>
              </w:rPr>
              <w:t>Andere Änderung</w:t>
            </w:r>
          </w:p>
        </w:tc>
        <w:tc>
          <w:tcPr>
            <w:tcW w:w="1466" w:type="dxa"/>
          </w:tcPr>
          <w:p w14:paraId="651868B2" w14:textId="77777777" w:rsidR="00E34DFE" w:rsidRPr="00D73B7B" w:rsidRDefault="00E34DFE" w:rsidP="006C273B">
            <w:pPr>
              <w:spacing w:before="40" w:after="40" w:line="240" w:lineRule="auto"/>
              <w:rPr>
                <w:sz w:val="16"/>
                <w:szCs w:val="16"/>
              </w:rPr>
            </w:pPr>
          </w:p>
        </w:tc>
        <w:tc>
          <w:tcPr>
            <w:tcW w:w="1712" w:type="dxa"/>
          </w:tcPr>
          <w:p w14:paraId="7475546B"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54349251" w14:textId="77777777" w:rsidR="00E34DFE" w:rsidRPr="001B65D4" w:rsidRDefault="00E34DFE" w:rsidP="006C273B">
            <w:pPr>
              <w:spacing w:before="40" w:after="40" w:line="240" w:lineRule="auto"/>
              <w:rPr>
                <w:sz w:val="16"/>
                <w:szCs w:val="16"/>
              </w:rPr>
            </w:pPr>
            <w:r>
              <w:rPr>
                <w:sz w:val="16"/>
                <w:szCs w:val="16"/>
              </w:rPr>
              <w:t>6200</w:t>
            </w:r>
          </w:p>
          <w:p w14:paraId="7FDE1A98" w14:textId="77777777" w:rsidR="00E34DFE" w:rsidRPr="001B65D4" w:rsidRDefault="00E34DFE" w:rsidP="006C273B">
            <w:pPr>
              <w:spacing w:before="40" w:after="40" w:line="240" w:lineRule="auto"/>
              <w:rPr>
                <w:sz w:val="16"/>
                <w:szCs w:val="16"/>
              </w:rPr>
            </w:pPr>
          </w:p>
        </w:tc>
      </w:tr>
      <w:tr w:rsidR="00E34DFE" w:rsidRPr="00D73B7B" w14:paraId="721DA669" w14:textId="77777777" w:rsidTr="006C273B">
        <w:trPr>
          <w:trHeight w:val="404"/>
        </w:trPr>
        <w:tc>
          <w:tcPr>
            <w:tcW w:w="1086" w:type="dxa"/>
            <w:gridSpan w:val="2"/>
          </w:tcPr>
          <w:p w14:paraId="09382D0F" w14:textId="77777777" w:rsidR="00E34DFE" w:rsidRPr="00D73B7B" w:rsidRDefault="00E34DFE" w:rsidP="006C273B">
            <w:pPr>
              <w:spacing w:before="40" w:after="40" w:line="240" w:lineRule="auto"/>
              <w:rPr>
                <w:sz w:val="16"/>
                <w:szCs w:val="16"/>
              </w:rPr>
            </w:pPr>
          </w:p>
        </w:tc>
        <w:tc>
          <w:tcPr>
            <w:tcW w:w="8883" w:type="dxa"/>
            <w:gridSpan w:val="4"/>
            <w:hideMark/>
          </w:tcPr>
          <w:p w14:paraId="4B25543E"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D73B7B" w14:paraId="7F152DE6" w14:textId="77777777" w:rsidTr="006C273B">
        <w:tc>
          <w:tcPr>
            <w:tcW w:w="667" w:type="dxa"/>
            <w:tcBorders>
              <w:bottom w:val="single" w:sz="4" w:space="0" w:color="auto"/>
            </w:tcBorders>
          </w:tcPr>
          <w:sdt>
            <w:sdtPr>
              <w:rPr>
                <w:sz w:val="16"/>
                <w:szCs w:val="16"/>
              </w:rPr>
              <w:id w:val="1092204719"/>
              <w14:checkbox>
                <w14:checked w14:val="0"/>
                <w14:checkedState w14:val="2612" w14:font="MS Gothic"/>
                <w14:uncheckedState w14:val="2610" w14:font="MS Gothic"/>
              </w14:checkbox>
            </w:sdtPr>
            <w:sdtEndPr/>
            <w:sdtContent>
              <w:p w14:paraId="76860CD1"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0FA6A5BD"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07310839" w14:textId="77777777" w:rsidR="00E34DFE" w:rsidRPr="00D73B7B" w:rsidRDefault="00E34DFE" w:rsidP="006C273B">
            <w:pPr>
              <w:spacing w:before="40" w:after="40" w:line="240" w:lineRule="auto"/>
              <w:rPr>
                <w:sz w:val="16"/>
                <w:szCs w:val="16"/>
              </w:rPr>
            </w:pPr>
            <w:r w:rsidRPr="00D73B7B">
              <w:rPr>
                <w:sz w:val="16"/>
                <w:szCs w:val="16"/>
              </w:rPr>
              <w:t>Aktualisierte Unterla</w:t>
            </w:r>
            <w:r>
              <w:rPr>
                <w:sz w:val="16"/>
                <w:szCs w:val="16"/>
              </w:rPr>
              <w:t>gen der Zulassungsdokumentation</w:t>
            </w:r>
          </w:p>
        </w:tc>
      </w:tr>
      <w:tr w:rsidR="00E34DFE" w:rsidRPr="00EB072A" w14:paraId="415274F8" w14:textId="77777777" w:rsidTr="006C273B">
        <w:tc>
          <w:tcPr>
            <w:tcW w:w="667" w:type="dxa"/>
            <w:tcBorders>
              <w:bottom w:val="single" w:sz="4" w:space="0" w:color="auto"/>
            </w:tcBorders>
            <w:hideMark/>
          </w:tcPr>
          <w:sdt>
            <w:sdtPr>
              <w:rPr>
                <w:sz w:val="16"/>
                <w:szCs w:val="16"/>
              </w:rPr>
              <w:id w:val="-2016758836"/>
              <w14:checkbox>
                <w14:checked w14:val="0"/>
                <w14:checkedState w14:val="2612" w14:font="MS Gothic"/>
                <w14:uncheckedState w14:val="2610" w14:font="MS Gothic"/>
              </w14:checkbox>
            </w:sdtPr>
            <w:sdtEndPr/>
            <w:sdtContent>
              <w:p w14:paraId="6A8EBD6C"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single" w:sz="4" w:space="0" w:color="auto"/>
            </w:tcBorders>
            <w:hideMark/>
          </w:tcPr>
          <w:p w14:paraId="0105D598"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57DFD746" w14:textId="77777777" w:rsidR="00E34DFE" w:rsidRPr="007A027E" w:rsidRDefault="00E34DFE" w:rsidP="006C273B">
            <w:pPr>
              <w:spacing w:before="40" w:after="40" w:line="240" w:lineRule="auto"/>
              <w:rPr>
                <w:sz w:val="16"/>
                <w:szCs w:val="16"/>
                <w:lang w:val="de-CH"/>
              </w:rPr>
            </w:pPr>
            <w:r w:rsidRPr="007A027E">
              <w:rPr>
                <w:sz w:val="16"/>
                <w:szCs w:val="16"/>
                <w:lang w:val="de-CH"/>
              </w:rPr>
              <w:t>Gegenüberstellung der bisher genehmigten und der beantragten Spezifikationen.</w:t>
            </w:r>
          </w:p>
        </w:tc>
      </w:tr>
      <w:tr w:rsidR="00E34DFE" w:rsidRPr="00EB072A" w14:paraId="6AF79456" w14:textId="77777777" w:rsidTr="006C273B">
        <w:tc>
          <w:tcPr>
            <w:tcW w:w="667" w:type="dxa"/>
            <w:tcBorders>
              <w:bottom w:val="single" w:sz="4" w:space="0" w:color="auto"/>
            </w:tcBorders>
          </w:tcPr>
          <w:sdt>
            <w:sdtPr>
              <w:rPr>
                <w:sz w:val="16"/>
                <w:szCs w:val="16"/>
              </w:rPr>
              <w:id w:val="-586770642"/>
              <w14:checkbox>
                <w14:checked w14:val="0"/>
                <w14:checkedState w14:val="2612" w14:font="MS Gothic"/>
                <w14:uncheckedState w14:val="2610" w14:font="MS Gothic"/>
              </w14:checkbox>
            </w:sdtPr>
            <w:sdtEndPr/>
            <w:sdtContent>
              <w:p w14:paraId="135E198D"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1C06E654"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tcPr>
          <w:p w14:paraId="4FBEEF85" w14:textId="77777777" w:rsidR="00E34DFE" w:rsidRPr="007A027E" w:rsidRDefault="00E34DFE" w:rsidP="006C273B">
            <w:pPr>
              <w:spacing w:before="40" w:after="40" w:line="240" w:lineRule="auto"/>
              <w:rPr>
                <w:sz w:val="16"/>
                <w:szCs w:val="16"/>
                <w:lang w:val="de-CH"/>
              </w:rPr>
            </w:pPr>
            <w:r w:rsidRPr="007A027E">
              <w:rPr>
                <w:sz w:val="16"/>
                <w:szCs w:val="16"/>
                <w:lang w:val="de-CH"/>
              </w:rPr>
              <w:t>Einzelheiten zur neuen Analysemethode und Zusammenfassung der Validierungsdaten.</w:t>
            </w:r>
          </w:p>
        </w:tc>
      </w:tr>
      <w:tr w:rsidR="00E34DFE" w:rsidRPr="00EB072A" w14:paraId="6000EDD0" w14:textId="77777777" w:rsidTr="006C273B">
        <w:tc>
          <w:tcPr>
            <w:tcW w:w="667" w:type="dxa"/>
            <w:tcBorders>
              <w:bottom w:val="single" w:sz="4" w:space="0" w:color="auto"/>
            </w:tcBorders>
            <w:hideMark/>
          </w:tcPr>
          <w:sdt>
            <w:sdtPr>
              <w:rPr>
                <w:sz w:val="16"/>
                <w:szCs w:val="16"/>
              </w:rPr>
              <w:id w:val="-1163936940"/>
              <w14:checkbox>
                <w14:checked w14:val="0"/>
                <w14:checkedState w14:val="2612" w14:font="MS Gothic"/>
                <w14:uncheckedState w14:val="2610" w14:font="MS Gothic"/>
              </w14:checkbox>
            </w:sdtPr>
            <w:sdtEndPr/>
            <w:sdtContent>
              <w:p w14:paraId="37028AF9"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single" w:sz="4" w:space="0" w:color="auto"/>
            </w:tcBorders>
            <w:hideMark/>
          </w:tcPr>
          <w:p w14:paraId="779A434D" w14:textId="77777777" w:rsidR="00E34DFE" w:rsidRPr="00296070" w:rsidRDefault="00E34DFE" w:rsidP="006C273B">
            <w:pPr>
              <w:spacing w:before="40" w:after="40" w:line="240" w:lineRule="auto"/>
              <w:rPr>
                <w:sz w:val="16"/>
                <w:szCs w:val="16"/>
              </w:rPr>
            </w:pPr>
            <w:r>
              <w:rPr>
                <w:sz w:val="16"/>
                <w:szCs w:val="16"/>
              </w:rPr>
              <w:t>4</w:t>
            </w:r>
            <w:r w:rsidRPr="00296070">
              <w:rPr>
                <w:sz w:val="16"/>
                <w:szCs w:val="16"/>
              </w:rPr>
              <w:t>.</w:t>
            </w:r>
          </w:p>
        </w:tc>
        <w:tc>
          <w:tcPr>
            <w:tcW w:w="8883" w:type="dxa"/>
            <w:gridSpan w:val="4"/>
          </w:tcPr>
          <w:p w14:paraId="7414E0CC" w14:textId="77777777" w:rsidR="00E34DFE" w:rsidRPr="007A027E" w:rsidRDefault="00E34DFE" w:rsidP="006C273B">
            <w:pPr>
              <w:spacing w:before="40" w:after="40" w:line="240" w:lineRule="auto"/>
              <w:rPr>
                <w:sz w:val="16"/>
                <w:szCs w:val="16"/>
                <w:lang w:val="de-CH"/>
              </w:rPr>
            </w:pPr>
            <w:r w:rsidRPr="007A027E">
              <w:rPr>
                <w:sz w:val="16"/>
                <w:szCs w:val="16"/>
                <w:lang w:val="de-CH"/>
              </w:rPr>
              <w:t>Chargenanalysedaten von zwei Produktionschargen für alle Prüfungen der neuen Spezifikation.</w:t>
            </w:r>
          </w:p>
        </w:tc>
      </w:tr>
      <w:tr w:rsidR="00E34DFE" w:rsidRPr="00EB072A" w14:paraId="4A322813" w14:textId="77777777" w:rsidTr="006C273B">
        <w:tc>
          <w:tcPr>
            <w:tcW w:w="667" w:type="dxa"/>
            <w:tcBorders>
              <w:bottom w:val="single" w:sz="4" w:space="0" w:color="auto"/>
            </w:tcBorders>
            <w:hideMark/>
          </w:tcPr>
          <w:sdt>
            <w:sdtPr>
              <w:rPr>
                <w:sz w:val="16"/>
                <w:szCs w:val="16"/>
              </w:rPr>
              <w:id w:val="272987887"/>
              <w14:checkbox>
                <w14:checked w14:val="0"/>
                <w14:checkedState w14:val="2612" w14:font="MS Gothic"/>
                <w14:uncheckedState w14:val="2610" w14:font="MS Gothic"/>
              </w14:checkbox>
            </w:sdtPr>
            <w:sdtEndPr/>
            <w:sdtContent>
              <w:p w14:paraId="1EB04092"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single" w:sz="4" w:space="0" w:color="auto"/>
            </w:tcBorders>
            <w:hideMark/>
          </w:tcPr>
          <w:p w14:paraId="6AA9EC1D" w14:textId="77777777" w:rsidR="00E34DFE" w:rsidRPr="00296070" w:rsidRDefault="00E34DFE" w:rsidP="006C273B">
            <w:pPr>
              <w:spacing w:before="40" w:after="40" w:line="240" w:lineRule="auto"/>
              <w:rPr>
                <w:sz w:val="16"/>
                <w:szCs w:val="16"/>
              </w:rPr>
            </w:pPr>
            <w:r>
              <w:rPr>
                <w:sz w:val="16"/>
                <w:szCs w:val="16"/>
              </w:rPr>
              <w:t>5</w:t>
            </w:r>
            <w:r w:rsidRPr="00296070">
              <w:rPr>
                <w:sz w:val="16"/>
                <w:szCs w:val="16"/>
              </w:rPr>
              <w:t>.</w:t>
            </w:r>
          </w:p>
        </w:tc>
        <w:tc>
          <w:tcPr>
            <w:tcW w:w="8883" w:type="dxa"/>
            <w:gridSpan w:val="4"/>
          </w:tcPr>
          <w:p w14:paraId="13D414E4" w14:textId="77777777" w:rsidR="00E34DFE" w:rsidRPr="007A027E" w:rsidRDefault="00E34DFE" w:rsidP="006C273B">
            <w:pPr>
              <w:spacing w:before="40" w:after="40" w:line="240" w:lineRule="auto"/>
              <w:rPr>
                <w:sz w:val="16"/>
                <w:szCs w:val="16"/>
                <w:lang w:val="de-CH"/>
              </w:rPr>
            </w:pPr>
            <w:r w:rsidRPr="007A027E">
              <w:rPr>
                <w:sz w:val="16"/>
                <w:szCs w:val="16"/>
                <w:lang w:val="de-CH"/>
              </w:rPr>
              <w:t>Begründung des neuen Spezifikationsparameters und der Grenzwerte.</w:t>
            </w:r>
          </w:p>
        </w:tc>
      </w:tr>
    </w:tbl>
    <w:p w14:paraId="0138320E"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032F6BC" w14:textId="77777777" w:rsidTr="006C273B">
        <w:tc>
          <w:tcPr>
            <w:tcW w:w="9923" w:type="dxa"/>
            <w:gridSpan w:val="2"/>
            <w:tcBorders>
              <w:top w:val="single" w:sz="4" w:space="0" w:color="C0C0C0"/>
              <w:left w:val="nil"/>
              <w:bottom w:val="single" w:sz="4" w:space="0" w:color="C0C0C0"/>
              <w:right w:val="nil"/>
            </w:tcBorders>
            <w:vAlign w:val="center"/>
            <w:hideMark/>
          </w:tcPr>
          <w:p w14:paraId="63E4EBB2"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0E70D708" w14:textId="77777777" w:rsidTr="006C273B">
        <w:tc>
          <w:tcPr>
            <w:tcW w:w="9923" w:type="dxa"/>
            <w:gridSpan w:val="2"/>
            <w:tcBorders>
              <w:top w:val="single" w:sz="4" w:space="0" w:color="C0C0C0"/>
              <w:left w:val="nil"/>
              <w:bottom w:val="single" w:sz="4" w:space="0" w:color="C0C0C0"/>
              <w:right w:val="nil"/>
            </w:tcBorders>
          </w:tcPr>
          <w:p w14:paraId="1E308542" w14:textId="77777777" w:rsidR="00E34DFE" w:rsidRPr="00D73B7B" w:rsidRDefault="006B077B" w:rsidP="006C273B">
            <w:pPr>
              <w:spacing w:before="40" w:after="40" w:line="240" w:lineRule="auto"/>
              <w:rPr>
                <w:sz w:val="20"/>
                <w:szCs w:val="20"/>
              </w:rPr>
            </w:pPr>
            <w:sdt>
              <w:sdtPr>
                <w:rPr>
                  <w:sz w:val="20"/>
                  <w:szCs w:val="20"/>
                </w:rPr>
                <w:id w:val="446828865"/>
                <w:placeholder>
                  <w:docPart w:val="DBCB2FD6671945CB8285F60B66E9C3C7"/>
                </w:placeholder>
                <w:temporary/>
                <w:showingPlcHdr/>
                <w:text w:multiLine="1"/>
              </w:sdtPr>
              <w:sdtEndPr/>
              <w:sdtContent>
                <w:r w:rsidR="00E34DFE" w:rsidRPr="00D73B7B">
                  <w:rPr>
                    <w:rStyle w:val="Platzhaltertext"/>
                    <w:sz w:val="20"/>
                    <w:szCs w:val="20"/>
                  </w:rPr>
                  <w:t>……</w:t>
                </w:r>
              </w:sdtContent>
            </w:sdt>
          </w:p>
          <w:p w14:paraId="4674EB39" w14:textId="77777777" w:rsidR="00E34DFE" w:rsidRPr="00D73B7B" w:rsidRDefault="00E34DFE" w:rsidP="006C273B">
            <w:pPr>
              <w:spacing w:before="40" w:after="40" w:line="240" w:lineRule="auto"/>
              <w:rPr>
                <w:sz w:val="20"/>
                <w:szCs w:val="20"/>
              </w:rPr>
            </w:pPr>
          </w:p>
        </w:tc>
      </w:tr>
      <w:tr w:rsidR="00E34DFE" w:rsidRPr="00D73B7B" w14:paraId="4D0BE20E" w14:textId="77777777" w:rsidTr="006C273B">
        <w:tc>
          <w:tcPr>
            <w:tcW w:w="5068" w:type="dxa"/>
            <w:tcBorders>
              <w:top w:val="single" w:sz="4" w:space="0" w:color="C0C0C0"/>
              <w:left w:val="nil"/>
              <w:bottom w:val="single" w:sz="4" w:space="0" w:color="C0C0C0"/>
              <w:right w:val="single" w:sz="4" w:space="0" w:color="C0C0C0"/>
            </w:tcBorders>
            <w:hideMark/>
          </w:tcPr>
          <w:p w14:paraId="19F601E9"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DB3FD5F"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55F942E8" w14:textId="77777777" w:rsidTr="006C273B">
        <w:tc>
          <w:tcPr>
            <w:tcW w:w="5068" w:type="dxa"/>
            <w:tcBorders>
              <w:top w:val="single" w:sz="4" w:space="0" w:color="C0C0C0"/>
              <w:left w:val="nil"/>
              <w:bottom w:val="single" w:sz="4" w:space="0" w:color="C0C0C0"/>
              <w:right w:val="single" w:sz="4" w:space="0" w:color="C0C0C0"/>
            </w:tcBorders>
          </w:tcPr>
          <w:p w14:paraId="5BEC03EF" w14:textId="77777777" w:rsidR="00E34DFE" w:rsidRPr="00D73B7B" w:rsidRDefault="006B077B" w:rsidP="006C273B">
            <w:pPr>
              <w:spacing w:before="40" w:after="40" w:line="240" w:lineRule="auto"/>
              <w:rPr>
                <w:sz w:val="20"/>
                <w:szCs w:val="20"/>
              </w:rPr>
            </w:pPr>
            <w:sdt>
              <w:sdtPr>
                <w:rPr>
                  <w:sz w:val="20"/>
                  <w:szCs w:val="20"/>
                </w:rPr>
                <w:id w:val="1174992618"/>
                <w:placeholder>
                  <w:docPart w:val="64D9E8006FAF4FB289C01AD5D1792D89"/>
                </w:placeholder>
                <w:temporary/>
                <w:showingPlcHdr/>
                <w:text w:multiLine="1"/>
              </w:sdtPr>
              <w:sdtEndPr/>
              <w:sdtContent>
                <w:r w:rsidR="00E34DFE" w:rsidRPr="00D73B7B">
                  <w:rPr>
                    <w:rStyle w:val="Platzhaltertext"/>
                    <w:sz w:val="20"/>
                    <w:szCs w:val="20"/>
                  </w:rPr>
                  <w:t>……</w:t>
                </w:r>
              </w:sdtContent>
            </w:sdt>
          </w:p>
          <w:p w14:paraId="085FC14B"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C870913" w14:textId="77777777" w:rsidR="00E34DFE" w:rsidRPr="00D73B7B" w:rsidRDefault="006B077B" w:rsidP="006C273B">
            <w:pPr>
              <w:spacing w:before="40" w:after="40" w:line="240" w:lineRule="auto"/>
              <w:rPr>
                <w:sz w:val="20"/>
                <w:szCs w:val="20"/>
              </w:rPr>
            </w:pPr>
            <w:sdt>
              <w:sdtPr>
                <w:rPr>
                  <w:sz w:val="20"/>
                  <w:szCs w:val="20"/>
                </w:rPr>
                <w:id w:val="-329910882"/>
                <w:placeholder>
                  <w:docPart w:val="D7A3AC9A87C44EFCA6F0832BE19B7293"/>
                </w:placeholder>
                <w:temporary/>
                <w:showingPlcHdr/>
                <w:text w:multiLine="1"/>
              </w:sdtPr>
              <w:sdtEndPr/>
              <w:sdtContent>
                <w:r w:rsidR="00E34DFE" w:rsidRPr="00D73B7B">
                  <w:rPr>
                    <w:rStyle w:val="Platzhaltertext"/>
                    <w:sz w:val="20"/>
                    <w:szCs w:val="20"/>
                  </w:rPr>
                  <w:t>……</w:t>
                </w:r>
              </w:sdtContent>
            </w:sdt>
          </w:p>
          <w:p w14:paraId="43740BE6" w14:textId="77777777" w:rsidR="00E34DFE" w:rsidRPr="00D73B7B" w:rsidRDefault="00E34DFE" w:rsidP="006C273B">
            <w:pPr>
              <w:spacing w:before="40" w:after="40" w:line="240" w:lineRule="auto"/>
              <w:rPr>
                <w:sz w:val="20"/>
                <w:szCs w:val="20"/>
              </w:rPr>
            </w:pPr>
          </w:p>
        </w:tc>
      </w:tr>
    </w:tbl>
    <w:p w14:paraId="56889BA4" w14:textId="77777777" w:rsidR="00E34DFE" w:rsidRDefault="00E34DFE" w:rsidP="00E34DFE">
      <w:pPr>
        <w:spacing w:after="160" w:line="259" w:lineRule="auto"/>
        <w:rPr>
          <w:lang w:eastAsia="de-CH"/>
        </w:rPr>
      </w:pPr>
    </w:p>
    <w:p w14:paraId="51C7C8DB" w14:textId="77777777" w:rsidR="00E34DFE" w:rsidRPr="008760F9" w:rsidRDefault="00E34DFE" w:rsidP="00E34DFE">
      <w:pPr>
        <w:pStyle w:val="berschrift5Buchstaben"/>
      </w:pPr>
      <w:r>
        <w:rPr>
          <w:lang w:val="fr-CH" w:eastAsia="de-CH"/>
        </w:rPr>
        <w:br w:type="page"/>
      </w:r>
      <w:r w:rsidRPr="007D3E18">
        <w:lastRenderedPageBreak/>
        <w:t>F.I</w:t>
      </w:r>
      <w:r>
        <w:t>V.3</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E34DFE" w:rsidRPr="00D73B7B" w14:paraId="6BC90847" w14:textId="77777777" w:rsidTr="006C273B">
        <w:tc>
          <w:tcPr>
            <w:tcW w:w="1086" w:type="dxa"/>
            <w:hideMark/>
          </w:tcPr>
          <w:p w14:paraId="78715112" w14:textId="77777777" w:rsidR="00E34DFE" w:rsidRPr="00D73B7B" w:rsidRDefault="00E34DFE" w:rsidP="006C273B">
            <w:pPr>
              <w:spacing w:before="40" w:after="40" w:line="240" w:lineRule="auto"/>
              <w:rPr>
                <w:sz w:val="16"/>
                <w:szCs w:val="16"/>
              </w:rPr>
            </w:pPr>
            <w:r>
              <w:rPr>
                <w:b/>
                <w:sz w:val="16"/>
                <w:szCs w:val="16"/>
                <w:lang w:eastAsia="de-CH"/>
              </w:rPr>
              <w:t>F.IV.3</w:t>
            </w:r>
          </w:p>
        </w:tc>
        <w:tc>
          <w:tcPr>
            <w:tcW w:w="5098" w:type="dxa"/>
          </w:tcPr>
          <w:p w14:paraId="2E4025BD"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der Prüfmethode einer Mess- oder Verabreichungsvorrichtung</w:t>
            </w:r>
          </w:p>
        </w:tc>
        <w:tc>
          <w:tcPr>
            <w:tcW w:w="1466" w:type="dxa"/>
            <w:hideMark/>
          </w:tcPr>
          <w:p w14:paraId="6DF4836C"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5862B62D"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5DF3C492"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5E8977F2" w14:textId="77777777" w:rsidTr="006C273B">
        <w:tc>
          <w:tcPr>
            <w:tcW w:w="1086" w:type="dxa"/>
            <w:hideMark/>
          </w:tcPr>
          <w:p w14:paraId="1A4F7392" w14:textId="77777777" w:rsidR="00E34DFE" w:rsidRPr="00D73B7B" w:rsidRDefault="006B077B" w:rsidP="006C273B">
            <w:pPr>
              <w:spacing w:before="40" w:after="40" w:line="240" w:lineRule="auto"/>
              <w:rPr>
                <w:sz w:val="16"/>
                <w:szCs w:val="16"/>
              </w:rPr>
            </w:pPr>
            <w:sdt>
              <w:sdtPr>
                <w:rPr>
                  <w:sz w:val="16"/>
                  <w:szCs w:val="16"/>
                </w:rPr>
                <w:id w:val="355313874"/>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7511718A" w14:textId="77777777" w:rsidR="00E34DFE" w:rsidRPr="00D73B7B" w:rsidRDefault="00E34DFE" w:rsidP="006C273B">
            <w:pPr>
              <w:tabs>
                <w:tab w:val="left" w:pos="1302"/>
              </w:tabs>
              <w:spacing w:before="40" w:after="40" w:line="240" w:lineRule="auto"/>
              <w:rPr>
                <w:sz w:val="16"/>
                <w:szCs w:val="16"/>
              </w:rPr>
            </w:pPr>
            <w:r w:rsidRPr="00FE6BF9">
              <w:rPr>
                <w:sz w:val="16"/>
                <w:szCs w:val="16"/>
              </w:rPr>
              <w:t>Andere Änderung</w:t>
            </w:r>
          </w:p>
        </w:tc>
        <w:tc>
          <w:tcPr>
            <w:tcW w:w="1466" w:type="dxa"/>
          </w:tcPr>
          <w:p w14:paraId="393DC29B" w14:textId="77777777" w:rsidR="00E34DFE" w:rsidRPr="00D73B7B" w:rsidRDefault="00E34DFE" w:rsidP="006C273B">
            <w:pPr>
              <w:spacing w:before="40" w:after="40" w:line="240" w:lineRule="auto"/>
              <w:rPr>
                <w:sz w:val="16"/>
                <w:szCs w:val="16"/>
              </w:rPr>
            </w:pPr>
          </w:p>
        </w:tc>
        <w:tc>
          <w:tcPr>
            <w:tcW w:w="1712" w:type="dxa"/>
          </w:tcPr>
          <w:p w14:paraId="115F775F"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167340CB" w14:textId="77777777" w:rsidR="00E34DFE" w:rsidRPr="001B65D4" w:rsidRDefault="00E34DFE" w:rsidP="006C273B">
            <w:pPr>
              <w:spacing w:before="40" w:after="40" w:line="240" w:lineRule="auto"/>
              <w:rPr>
                <w:sz w:val="16"/>
                <w:szCs w:val="16"/>
              </w:rPr>
            </w:pPr>
            <w:r>
              <w:rPr>
                <w:sz w:val="16"/>
                <w:szCs w:val="16"/>
              </w:rPr>
              <w:t>6201</w:t>
            </w:r>
          </w:p>
        </w:tc>
      </w:tr>
    </w:tbl>
    <w:p w14:paraId="5ACB74B3"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99B02A0" w14:textId="77777777" w:rsidTr="006C273B">
        <w:tc>
          <w:tcPr>
            <w:tcW w:w="9923" w:type="dxa"/>
            <w:gridSpan w:val="2"/>
            <w:tcBorders>
              <w:top w:val="single" w:sz="4" w:space="0" w:color="C0C0C0"/>
              <w:left w:val="nil"/>
              <w:bottom w:val="single" w:sz="4" w:space="0" w:color="C0C0C0"/>
              <w:right w:val="nil"/>
            </w:tcBorders>
            <w:vAlign w:val="center"/>
            <w:hideMark/>
          </w:tcPr>
          <w:p w14:paraId="4A48E58C"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1F857C9" w14:textId="77777777" w:rsidTr="006C273B">
        <w:tc>
          <w:tcPr>
            <w:tcW w:w="9923" w:type="dxa"/>
            <w:gridSpan w:val="2"/>
            <w:tcBorders>
              <w:top w:val="single" w:sz="4" w:space="0" w:color="C0C0C0"/>
              <w:left w:val="nil"/>
              <w:bottom w:val="single" w:sz="4" w:space="0" w:color="C0C0C0"/>
              <w:right w:val="nil"/>
            </w:tcBorders>
          </w:tcPr>
          <w:p w14:paraId="7AC09B00" w14:textId="77777777" w:rsidR="00E34DFE" w:rsidRPr="00D73B7B" w:rsidRDefault="006B077B" w:rsidP="006C273B">
            <w:pPr>
              <w:spacing w:before="40" w:after="40" w:line="240" w:lineRule="auto"/>
              <w:rPr>
                <w:sz w:val="20"/>
                <w:szCs w:val="20"/>
              </w:rPr>
            </w:pPr>
            <w:sdt>
              <w:sdtPr>
                <w:rPr>
                  <w:sz w:val="20"/>
                  <w:szCs w:val="20"/>
                </w:rPr>
                <w:id w:val="-835764820"/>
                <w:placeholder>
                  <w:docPart w:val="9CA20E50347E45B692E5900AB723365D"/>
                </w:placeholder>
                <w:temporary/>
                <w:showingPlcHdr/>
                <w:text w:multiLine="1"/>
              </w:sdtPr>
              <w:sdtEndPr/>
              <w:sdtContent>
                <w:r w:rsidR="00E34DFE" w:rsidRPr="00D73B7B">
                  <w:rPr>
                    <w:rStyle w:val="Platzhaltertext"/>
                    <w:sz w:val="20"/>
                    <w:szCs w:val="20"/>
                  </w:rPr>
                  <w:t>……</w:t>
                </w:r>
              </w:sdtContent>
            </w:sdt>
          </w:p>
          <w:p w14:paraId="4A0737E6" w14:textId="77777777" w:rsidR="00E34DFE" w:rsidRPr="00D73B7B" w:rsidRDefault="00E34DFE" w:rsidP="006C273B">
            <w:pPr>
              <w:spacing w:before="40" w:after="40" w:line="240" w:lineRule="auto"/>
              <w:rPr>
                <w:sz w:val="20"/>
                <w:szCs w:val="20"/>
              </w:rPr>
            </w:pPr>
          </w:p>
        </w:tc>
      </w:tr>
      <w:tr w:rsidR="00E34DFE" w:rsidRPr="00D73B7B" w14:paraId="54444078" w14:textId="77777777" w:rsidTr="006C273B">
        <w:tc>
          <w:tcPr>
            <w:tcW w:w="5068" w:type="dxa"/>
            <w:tcBorders>
              <w:top w:val="single" w:sz="4" w:space="0" w:color="C0C0C0"/>
              <w:left w:val="nil"/>
              <w:bottom w:val="single" w:sz="4" w:space="0" w:color="C0C0C0"/>
              <w:right w:val="single" w:sz="4" w:space="0" w:color="C0C0C0"/>
            </w:tcBorders>
            <w:hideMark/>
          </w:tcPr>
          <w:p w14:paraId="7F4C7CB4"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458F88E"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4553BC32" w14:textId="77777777" w:rsidTr="006C273B">
        <w:tc>
          <w:tcPr>
            <w:tcW w:w="5068" w:type="dxa"/>
            <w:tcBorders>
              <w:top w:val="single" w:sz="4" w:space="0" w:color="C0C0C0"/>
              <w:left w:val="nil"/>
              <w:bottom w:val="single" w:sz="4" w:space="0" w:color="C0C0C0"/>
              <w:right w:val="single" w:sz="4" w:space="0" w:color="C0C0C0"/>
            </w:tcBorders>
          </w:tcPr>
          <w:p w14:paraId="596A101D" w14:textId="77777777" w:rsidR="00E34DFE" w:rsidRPr="00D73B7B" w:rsidRDefault="006B077B" w:rsidP="006C273B">
            <w:pPr>
              <w:spacing w:before="40" w:after="40" w:line="240" w:lineRule="auto"/>
              <w:rPr>
                <w:sz w:val="20"/>
                <w:szCs w:val="20"/>
              </w:rPr>
            </w:pPr>
            <w:sdt>
              <w:sdtPr>
                <w:rPr>
                  <w:sz w:val="20"/>
                  <w:szCs w:val="20"/>
                </w:rPr>
                <w:id w:val="1211759450"/>
                <w:placeholder>
                  <w:docPart w:val="3D6644639A8041398F6DCF103A0E2283"/>
                </w:placeholder>
                <w:temporary/>
                <w:showingPlcHdr/>
                <w:text w:multiLine="1"/>
              </w:sdtPr>
              <w:sdtEndPr/>
              <w:sdtContent>
                <w:r w:rsidR="00E34DFE" w:rsidRPr="00D73B7B">
                  <w:rPr>
                    <w:rStyle w:val="Platzhaltertext"/>
                    <w:sz w:val="20"/>
                    <w:szCs w:val="20"/>
                  </w:rPr>
                  <w:t>……</w:t>
                </w:r>
              </w:sdtContent>
            </w:sdt>
          </w:p>
          <w:p w14:paraId="54F8FE2D"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F3BF5C9" w14:textId="77777777" w:rsidR="00E34DFE" w:rsidRPr="00D73B7B" w:rsidRDefault="006B077B" w:rsidP="006C273B">
            <w:pPr>
              <w:spacing w:before="40" w:after="40" w:line="240" w:lineRule="auto"/>
              <w:rPr>
                <w:sz w:val="20"/>
                <w:szCs w:val="20"/>
              </w:rPr>
            </w:pPr>
            <w:sdt>
              <w:sdtPr>
                <w:rPr>
                  <w:sz w:val="20"/>
                  <w:szCs w:val="20"/>
                </w:rPr>
                <w:id w:val="613643482"/>
                <w:placeholder>
                  <w:docPart w:val="9BC9F87CA03E413591F6923EE45E2C15"/>
                </w:placeholder>
                <w:temporary/>
                <w:showingPlcHdr/>
                <w:text w:multiLine="1"/>
              </w:sdtPr>
              <w:sdtEndPr/>
              <w:sdtContent>
                <w:r w:rsidR="00E34DFE" w:rsidRPr="00D73B7B">
                  <w:rPr>
                    <w:rStyle w:val="Platzhaltertext"/>
                    <w:sz w:val="20"/>
                    <w:szCs w:val="20"/>
                  </w:rPr>
                  <w:t>……</w:t>
                </w:r>
              </w:sdtContent>
            </w:sdt>
          </w:p>
          <w:p w14:paraId="6A51205F" w14:textId="77777777" w:rsidR="00E34DFE" w:rsidRPr="00D73B7B" w:rsidRDefault="00E34DFE" w:rsidP="006C273B">
            <w:pPr>
              <w:spacing w:before="40" w:after="40" w:line="240" w:lineRule="auto"/>
              <w:rPr>
                <w:sz w:val="20"/>
                <w:szCs w:val="20"/>
              </w:rPr>
            </w:pPr>
          </w:p>
        </w:tc>
      </w:tr>
    </w:tbl>
    <w:p w14:paraId="3867A248" w14:textId="77777777" w:rsidR="00E34DFE" w:rsidRDefault="00E34DFE" w:rsidP="00E34DFE">
      <w:pPr>
        <w:spacing w:after="160" w:line="259" w:lineRule="auto"/>
        <w:rPr>
          <w:lang w:eastAsia="de-CH"/>
        </w:rPr>
      </w:pPr>
    </w:p>
    <w:p w14:paraId="7AC96F02" w14:textId="77777777" w:rsidR="00E34DFE" w:rsidRDefault="00E34DFE" w:rsidP="00E34DFE">
      <w:pPr>
        <w:spacing w:after="160" w:line="259" w:lineRule="auto"/>
        <w:rPr>
          <w:lang w:eastAsia="de-CH"/>
        </w:rPr>
      </w:pPr>
      <w:r>
        <w:rPr>
          <w:lang w:eastAsia="de-CH"/>
        </w:rPr>
        <w:br w:type="page"/>
      </w:r>
    </w:p>
    <w:p w14:paraId="1CB48B2D" w14:textId="77777777" w:rsidR="00E34DFE" w:rsidRPr="007A027E" w:rsidRDefault="00E34DFE" w:rsidP="00E34DFE">
      <w:pPr>
        <w:pStyle w:val="berschrift3Buchstaben"/>
        <w:rPr>
          <w:lang w:val="de-CH"/>
        </w:rPr>
      </w:pPr>
      <w:r w:rsidRPr="007A027E">
        <w:rPr>
          <w:lang w:val="de-CH"/>
        </w:rPr>
        <w:lastRenderedPageBreak/>
        <w:t>F.V. Änderung an einer Zulassung aufgrund anderer regulatorischer Verfahren</w:t>
      </w:r>
    </w:p>
    <w:p w14:paraId="554C031B" w14:textId="77777777" w:rsidR="00E34DFE" w:rsidRPr="007A027E" w:rsidRDefault="00E34DFE" w:rsidP="00E34DFE">
      <w:pPr>
        <w:pStyle w:val="berschrift4Buchstaben"/>
        <w:rPr>
          <w:lang w:val="de-CH"/>
        </w:rPr>
      </w:pPr>
      <w:r w:rsidRPr="007A027E">
        <w:rPr>
          <w:lang w:val="de-CH"/>
        </w:rPr>
        <w:t>F.V.a) VAMF/PTMF</w:t>
      </w:r>
    </w:p>
    <w:p w14:paraId="602000C4" w14:textId="77777777" w:rsidR="00E34DFE" w:rsidRPr="007D3E18" w:rsidRDefault="00E34DFE" w:rsidP="00E34DFE">
      <w:pPr>
        <w:pStyle w:val="berschrift5Buchstaben"/>
      </w:pPr>
      <w:r>
        <w:rPr>
          <w:lang w:eastAsia="de-CH"/>
        </w:rPr>
        <w:t>F.V.a.1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7C5807" w14:paraId="07F29CB2" w14:textId="77777777" w:rsidTr="006C273B">
        <w:tc>
          <w:tcPr>
            <w:tcW w:w="1086" w:type="dxa"/>
            <w:gridSpan w:val="2"/>
            <w:hideMark/>
          </w:tcPr>
          <w:p w14:paraId="46CA56DD" w14:textId="77777777" w:rsidR="00E34DFE" w:rsidRPr="00D73B7B" w:rsidRDefault="00E34DFE" w:rsidP="006C273B">
            <w:pPr>
              <w:spacing w:before="40" w:after="40" w:line="240" w:lineRule="auto"/>
              <w:rPr>
                <w:sz w:val="16"/>
                <w:szCs w:val="16"/>
              </w:rPr>
            </w:pPr>
            <w:r>
              <w:rPr>
                <w:b/>
                <w:sz w:val="16"/>
                <w:szCs w:val="16"/>
                <w:lang w:eastAsia="de-CH"/>
              </w:rPr>
              <w:t>F.V.a.1</w:t>
            </w:r>
          </w:p>
        </w:tc>
        <w:tc>
          <w:tcPr>
            <w:tcW w:w="5098" w:type="dxa"/>
          </w:tcPr>
          <w:p w14:paraId="5B733932" w14:textId="77777777" w:rsidR="00E34DFE" w:rsidRPr="00230569" w:rsidRDefault="00E34DFE" w:rsidP="006C273B">
            <w:pPr>
              <w:spacing w:before="40" w:after="40" w:line="240" w:lineRule="auto"/>
              <w:rPr>
                <w:b/>
                <w:sz w:val="16"/>
                <w:szCs w:val="16"/>
                <w:lang w:eastAsia="de-CH"/>
              </w:rPr>
            </w:pPr>
            <w:r w:rsidRPr="007A027E">
              <w:rPr>
                <w:b/>
                <w:sz w:val="16"/>
                <w:szCs w:val="16"/>
                <w:lang w:val="de-CH" w:eastAsia="de-CH"/>
              </w:rPr>
              <w:t xml:space="preserve">Aufnahme einer neuen, aktualisierten oder geänderten Impfantigen-Stammdokumentation (VAMF) in die Zulassungsunterlagen für ein Arzneimittel. </w:t>
            </w:r>
            <w:r w:rsidRPr="002B5134">
              <w:rPr>
                <w:b/>
                <w:sz w:val="16"/>
                <w:szCs w:val="16"/>
                <w:lang w:eastAsia="de-CH"/>
              </w:rPr>
              <w:t>(VAMF 2. Schritt des Verfahrens).</w:t>
            </w:r>
          </w:p>
        </w:tc>
        <w:tc>
          <w:tcPr>
            <w:tcW w:w="1466" w:type="dxa"/>
            <w:hideMark/>
          </w:tcPr>
          <w:p w14:paraId="6E6615FE"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5D66A184"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454F22B0" w14:textId="77777777" w:rsidR="00E34DFE" w:rsidRPr="007C5807" w:rsidRDefault="00E34DFE" w:rsidP="006C273B">
            <w:pPr>
              <w:spacing w:before="40" w:after="40" w:line="240" w:lineRule="auto"/>
              <w:rPr>
                <w:sz w:val="16"/>
                <w:szCs w:val="16"/>
              </w:rPr>
            </w:pPr>
            <w:r w:rsidRPr="007C5807">
              <w:rPr>
                <w:sz w:val="16"/>
                <w:szCs w:val="16"/>
              </w:rPr>
              <w:t>SAP Nr.</w:t>
            </w:r>
          </w:p>
        </w:tc>
      </w:tr>
      <w:tr w:rsidR="00E34DFE" w:rsidRPr="007C5807" w14:paraId="3D7D9ECA" w14:textId="77777777" w:rsidTr="006C273B">
        <w:tc>
          <w:tcPr>
            <w:tcW w:w="1086" w:type="dxa"/>
            <w:gridSpan w:val="2"/>
            <w:hideMark/>
          </w:tcPr>
          <w:p w14:paraId="01721B94" w14:textId="77777777" w:rsidR="00E34DFE" w:rsidRPr="00D73B7B" w:rsidRDefault="006B077B" w:rsidP="006C273B">
            <w:pPr>
              <w:spacing w:before="40" w:after="40" w:line="240" w:lineRule="auto"/>
              <w:rPr>
                <w:sz w:val="16"/>
                <w:szCs w:val="16"/>
              </w:rPr>
            </w:pPr>
            <w:sdt>
              <w:sdtPr>
                <w:rPr>
                  <w:sz w:val="16"/>
                  <w:szCs w:val="16"/>
                </w:rPr>
                <w:id w:val="-1868906732"/>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1198B81D"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Erstmalige Aufnahme einer neuen Impfantigen-Stammdokumentation</w:t>
            </w:r>
          </w:p>
        </w:tc>
        <w:tc>
          <w:tcPr>
            <w:tcW w:w="1466" w:type="dxa"/>
          </w:tcPr>
          <w:p w14:paraId="2ADBDE9E" w14:textId="77777777" w:rsidR="00E34DFE" w:rsidRPr="007A027E" w:rsidRDefault="00E34DFE" w:rsidP="006C273B">
            <w:pPr>
              <w:spacing w:before="40" w:after="40" w:line="240" w:lineRule="auto"/>
              <w:rPr>
                <w:sz w:val="16"/>
                <w:szCs w:val="16"/>
                <w:lang w:val="de-CH"/>
              </w:rPr>
            </w:pPr>
          </w:p>
        </w:tc>
        <w:tc>
          <w:tcPr>
            <w:tcW w:w="1712" w:type="dxa"/>
          </w:tcPr>
          <w:p w14:paraId="4FF82D93" w14:textId="77777777" w:rsidR="00E34DFE" w:rsidRPr="007C5807" w:rsidRDefault="00E34DFE" w:rsidP="006C273B">
            <w:pPr>
              <w:spacing w:before="40" w:after="40" w:line="240" w:lineRule="auto"/>
              <w:rPr>
                <w:sz w:val="16"/>
                <w:szCs w:val="16"/>
              </w:rPr>
            </w:pPr>
            <w:r>
              <w:rPr>
                <w:sz w:val="16"/>
                <w:szCs w:val="16"/>
              </w:rPr>
              <w:t>Standard</w:t>
            </w:r>
          </w:p>
        </w:tc>
        <w:tc>
          <w:tcPr>
            <w:tcW w:w="607" w:type="dxa"/>
          </w:tcPr>
          <w:p w14:paraId="7EF93E3F" w14:textId="77777777" w:rsidR="00E34DFE" w:rsidRPr="007C5807" w:rsidRDefault="00E34DFE" w:rsidP="006C273B">
            <w:pPr>
              <w:spacing w:before="40" w:after="40" w:line="240" w:lineRule="auto"/>
              <w:rPr>
                <w:sz w:val="16"/>
                <w:szCs w:val="16"/>
              </w:rPr>
            </w:pPr>
            <w:r>
              <w:rPr>
                <w:sz w:val="16"/>
                <w:szCs w:val="16"/>
              </w:rPr>
              <w:t>6181</w:t>
            </w:r>
          </w:p>
          <w:p w14:paraId="3AD5F751" w14:textId="77777777" w:rsidR="00E34DFE" w:rsidRPr="007C5807" w:rsidRDefault="00E34DFE" w:rsidP="006C273B">
            <w:pPr>
              <w:spacing w:before="40" w:after="40" w:line="240" w:lineRule="auto"/>
              <w:rPr>
                <w:sz w:val="16"/>
                <w:szCs w:val="16"/>
              </w:rPr>
            </w:pPr>
          </w:p>
        </w:tc>
      </w:tr>
      <w:tr w:rsidR="00E34DFE" w:rsidRPr="007C5807" w14:paraId="7492072B" w14:textId="77777777" w:rsidTr="006C273B">
        <w:tc>
          <w:tcPr>
            <w:tcW w:w="1086" w:type="dxa"/>
            <w:gridSpan w:val="2"/>
            <w:hideMark/>
          </w:tcPr>
          <w:p w14:paraId="17418659" w14:textId="77777777" w:rsidR="00E34DFE" w:rsidRPr="00D73B7B" w:rsidRDefault="006B077B" w:rsidP="006C273B">
            <w:pPr>
              <w:spacing w:before="40" w:after="40" w:line="240" w:lineRule="auto"/>
              <w:rPr>
                <w:sz w:val="16"/>
                <w:szCs w:val="16"/>
              </w:rPr>
            </w:pPr>
            <w:sdt>
              <w:sdtPr>
                <w:rPr>
                  <w:sz w:val="16"/>
                  <w:szCs w:val="16"/>
                </w:rPr>
                <w:id w:val="-824282906"/>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47CBCB70"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Aufnahme einer aktualisierten/geänderten Impfantigen-Stammdokumentation, wenn die Änderungen einen Einfluss auf die Eigenschaften des Fertigprodukts haben</w:t>
            </w:r>
          </w:p>
        </w:tc>
        <w:tc>
          <w:tcPr>
            <w:tcW w:w="1466" w:type="dxa"/>
          </w:tcPr>
          <w:p w14:paraId="70486FFC" w14:textId="77777777" w:rsidR="00E34DFE" w:rsidRPr="00D73B7B" w:rsidRDefault="00E34DFE" w:rsidP="006C273B">
            <w:pPr>
              <w:spacing w:before="40" w:after="40" w:line="240" w:lineRule="auto"/>
              <w:rPr>
                <w:sz w:val="16"/>
                <w:szCs w:val="16"/>
              </w:rPr>
            </w:pPr>
            <w:r>
              <w:rPr>
                <w:sz w:val="16"/>
                <w:szCs w:val="16"/>
              </w:rPr>
              <w:t>1, 2 ,3, 4</w:t>
            </w:r>
          </w:p>
        </w:tc>
        <w:tc>
          <w:tcPr>
            <w:tcW w:w="1712" w:type="dxa"/>
          </w:tcPr>
          <w:p w14:paraId="25FD10C2" w14:textId="77777777" w:rsidR="00E34DFE" w:rsidRPr="007C5807" w:rsidRDefault="00E34DFE" w:rsidP="006C273B">
            <w:pPr>
              <w:spacing w:before="40" w:after="40" w:line="240" w:lineRule="auto"/>
              <w:rPr>
                <w:sz w:val="16"/>
                <w:szCs w:val="16"/>
              </w:rPr>
            </w:pPr>
            <w:r>
              <w:rPr>
                <w:sz w:val="16"/>
                <w:szCs w:val="16"/>
              </w:rPr>
              <w:t>Standard</w:t>
            </w:r>
          </w:p>
        </w:tc>
        <w:tc>
          <w:tcPr>
            <w:tcW w:w="607" w:type="dxa"/>
          </w:tcPr>
          <w:p w14:paraId="78789FD7" w14:textId="77777777" w:rsidR="00E34DFE" w:rsidRPr="007C5807" w:rsidRDefault="00E34DFE" w:rsidP="006C273B">
            <w:pPr>
              <w:spacing w:before="40" w:after="40" w:line="240" w:lineRule="auto"/>
              <w:rPr>
                <w:sz w:val="16"/>
                <w:szCs w:val="16"/>
              </w:rPr>
            </w:pPr>
            <w:r>
              <w:rPr>
                <w:sz w:val="16"/>
                <w:szCs w:val="16"/>
              </w:rPr>
              <w:t>6182</w:t>
            </w:r>
          </w:p>
          <w:p w14:paraId="4698F23E" w14:textId="77777777" w:rsidR="00E34DFE" w:rsidRPr="007C5807" w:rsidRDefault="00E34DFE" w:rsidP="006C273B">
            <w:pPr>
              <w:spacing w:before="40" w:after="40" w:line="240" w:lineRule="auto"/>
              <w:rPr>
                <w:sz w:val="16"/>
                <w:szCs w:val="16"/>
              </w:rPr>
            </w:pPr>
          </w:p>
        </w:tc>
      </w:tr>
      <w:tr w:rsidR="00E34DFE" w:rsidRPr="00D73B7B" w14:paraId="2E4ED7B2" w14:textId="77777777" w:rsidTr="006C273B">
        <w:trPr>
          <w:trHeight w:val="404"/>
        </w:trPr>
        <w:tc>
          <w:tcPr>
            <w:tcW w:w="1086" w:type="dxa"/>
            <w:gridSpan w:val="2"/>
          </w:tcPr>
          <w:p w14:paraId="2129E3E0" w14:textId="77777777" w:rsidR="00E34DFE" w:rsidRPr="00D73B7B" w:rsidRDefault="00E34DFE" w:rsidP="006C273B">
            <w:pPr>
              <w:spacing w:before="40" w:after="40" w:line="240" w:lineRule="auto"/>
              <w:rPr>
                <w:sz w:val="16"/>
                <w:szCs w:val="16"/>
              </w:rPr>
            </w:pPr>
          </w:p>
        </w:tc>
        <w:tc>
          <w:tcPr>
            <w:tcW w:w="8883" w:type="dxa"/>
            <w:gridSpan w:val="4"/>
            <w:hideMark/>
          </w:tcPr>
          <w:p w14:paraId="5F17C78A"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7AC5BB3A" w14:textId="77777777" w:rsidTr="006C273B">
        <w:tc>
          <w:tcPr>
            <w:tcW w:w="667" w:type="dxa"/>
            <w:tcBorders>
              <w:bottom w:val="single" w:sz="4" w:space="0" w:color="auto"/>
            </w:tcBorders>
          </w:tcPr>
          <w:sdt>
            <w:sdtPr>
              <w:rPr>
                <w:sz w:val="16"/>
                <w:szCs w:val="16"/>
              </w:rPr>
              <w:id w:val="837581858"/>
              <w14:checkbox>
                <w14:checked w14:val="0"/>
                <w14:checkedState w14:val="2612" w14:font="MS Gothic"/>
                <w14:uncheckedState w14:val="2610" w14:font="MS Gothic"/>
              </w14:checkbox>
            </w:sdtPr>
            <w:sdtEndPr/>
            <w:sdtContent>
              <w:p w14:paraId="21B583FC"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4B95167D"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318C9F3D"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Erklärung, dass das VAMF Zertifikat und der Evaluation Report vollumfänglich auf das zugelassene Produkt anwendbar sind, dass die VAMF-Inhaberin das VAMF Zertifikat, den Evaluation Report und das VAMF-Dossier der Zulassungsinhaberin übergeben hat (falls die VAMF-Inhaberin nicht der Zulassungsinhaberin entspricht), und dass das VAMF Zertifikat und der Evaluation Report die vorhergehende VAMF-Dokumentation für diese Zulassung ersetzen.</w:t>
            </w:r>
          </w:p>
        </w:tc>
      </w:tr>
      <w:tr w:rsidR="00E34DFE" w:rsidRPr="00EB072A" w14:paraId="7C53822C" w14:textId="77777777" w:rsidTr="006C273B">
        <w:tc>
          <w:tcPr>
            <w:tcW w:w="667" w:type="dxa"/>
            <w:hideMark/>
          </w:tcPr>
          <w:sdt>
            <w:sdtPr>
              <w:rPr>
                <w:sz w:val="16"/>
                <w:szCs w:val="16"/>
              </w:rPr>
              <w:id w:val="1951967480"/>
              <w14:checkbox>
                <w14:checked w14:val="0"/>
                <w14:checkedState w14:val="2612" w14:font="MS Gothic"/>
                <w14:uncheckedState w14:val="2610" w14:font="MS Gothic"/>
              </w14:checkbox>
            </w:sdtPr>
            <w:sdtEndPr/>
            <w:sdtContent>
              <w:p w14:paraId="0EAC98A2"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0E683C5F"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4FE0C0DB"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VAMF Zertifikat und Evaluation Report.</w:t>
            </w:r>
          </w:p>
        </w:tc>
      </w:tr>
      <w:tr w:rsidR="00E34DFE" w:rsidRPr="00EB072A" w14:paraId="1ED15E66" w14:textId="77777777" w:rsidTr="006C273B">
        <w:tc>
          <w:tcPr>
            <w:tcW w:w="667" w:type="dxa"/>
          </w:tcPr>
          <w:sdt>
            <w:sdtPr>
              <w:rPr>
                <w:sz w:val="16"/>
                <w:szCs w:val="16"/>
              </w:rPr>
              <w:id w:val="-1781948811"/>
              <w14:checkbox>
                <w14:checked w14:val="0"/>
                <w14:checkedState w14:val="2612" w14:font="MS Gothic"/>
                <w14:uncheckedState w14:val="2610" w14:font="MS Gothic"/>
              </w14:checkbox>
            </w:sdtPr>
            <w:sdtEndPr/>
            <w:sdtContent>
              <w:p w14:paraId="2AB5D26A" w14:textId="77777777" w:rsidR="00E34DFE" w:rsidRDefault="00E34DFE" w:rsidP="006C273B">
                <w:pPr>
                  <w:spacing w:before="40" w:after="40" w:line="240" w:lineRule="auto"/>
                  <w:rPr>
                    <w:sz w:val="16"/>
                    <w:szCs w:val="16"/>
                  </w:rPr>
                </w:pPr>
                <w:r>
                  <w:rPr>
                    <w:rFonts w:ascii="MS Gothic" w:eastAsia="MS Gothic" w:hAnsi="MS Gothic" w:hint="eastAsia"/>
                    <w:sz w:val="16"/>
                    <w:szCs w:val="16"/>
                  </w:rPr>
                  <w:t>☐</w:t>
                </w:r>
              </w:p>
            </w:sdtContent>
          </w:sdt>
          <w:p w14:paraId="1C55ECE0" w14:textId="77777777" w:rsidR="00E34DFE" w:rsidRDefault="00E34DFE" w:rsidP="006C273B">
            <w:pPr>
              <w:spacing w:before="40" w:after="40" w:line="240" w:lineRule="auto"/>
              <w:rPr>
                <w:sz w:val="16"/>
                <w:szCs w:val="16"/>
              </w:rPr>
            </w:pPr>
          </w:p>
        </w:tc>
        <w:tc>
          <w:tcPr>
            <w:tcW w:w="419" w:type="dxa"/>
          </w:tcPr>
          <w:p w14:paraId="276D01FA" w14:textId="77777777" w:rsidR="00E34DFE" w:rsidRDefault="00E34DFE" w:rsidP="006C273B">
            <w:pPr>
              <w:spacing w:before="40" w:after="40" w:line="240" w:lineRule="auto"/>
              <w:rPr>
                <w:sz w:val="16"/>
                <w:szCs w:val="16"/>
              </w:rPr>
            </w:pPr>
            <w:r>
              <w:rPr>
                <w:sz w:val="16"/>
                <w:szCs w:val="16"/>
              </w:rPr>
              <w:t>3.</w:t>
            </w:r>
          </w:p>
        </w:tc>
        <w:tc>
          <w:tcPr>
            <w:tcW w:w="8883" w:type="dxa"/>
            <w:gridSpan w:val="4"/>
          </w:tcPr>
          <w:p w14:paraId="1BF19AEE"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Ein Expertenstatement, in dem alle mit dem zertifizierten VAMF einhergehenden Änderungen dargelegt sind und in dem alle möglichen Auswirkungen auf das Fertigprodukt evaluiert werden, einschliesslich produktspezifische Risikobewertungen.</w:t>
            </w:r>
          </w:p>
        </w:tc>
      </w:tr>
      <w:tr w:rsidR="00E34DFE" w:rsidRPr="00EB072A" w14:paraId="760FA722" w14:textId="77777777" w:rsidTr="006C273B">
        <w:tc>
          <w:tcPr>
            <w:tcW w:w="667" w:type="dxa"/>
            <w:tcBorders>
              <w:bottom w:val="single" w:sz="4" w:space="0" w:color="auto"/>
            </w:tcBorders>
          </w:tcPr>
          <w:sdt>
            <w:sdtPr>
              <w:rPr>
                <w:sz w:val="16"/>
                <w:szCs w:val="16"/>
              </w:rPr>
              <w:id w:val="447202354"/>
              <w14:checkbox>
                <w14:checked w14:val="0"/>
                <w14:checkedState w14:val="2612" w14:font="MS Gothic"/>
                <w14:uncheckedState w14:val="2610" w14:font="MS Gothic"/>
              </w14:checkbox>
            </w:sdtPr>
            <w:sdtEndPr/>
            <w:sdtContent>
              <w:p w14:paraId="611F42E6" w14:textId="77777777" w:rsidR="00E34DFE" w:rsidRDefault="00E34DFE" w:rsidP="006C273B">
                <w:pPr>
                  <w:spacing w:before="40" w:after="40" w:line="240" w:lineRule="auto"/>
                  <w:rPr>
                    <w:sz w:val="16"/>
                    <w:szCs w:val="16"/>
                  </w:rPr>
                </w:pPr>
                <w:r>
                  <w:rPr>
                    <w:rFonts w:ascii="MS Gothic" w:eastAsia="MS Gothic" w:hAnsi="MS Gothic" w:hint="eastAsia"/>
                    <w:sz w:val="16"/>
                    <w:szCs w:val="16"/>
                  </w:rPr>
                  <w:t>☐</w:t>
                </w:r>
              </w:p>
            </w:sdtContent>
          </w:sdt>
          <w:p w14:paraId="07565537" w14:textId="77777777" w:rsidR="00E34DFE" w:rsidRDefault="00E34DFE" w:rsidP="006C273B">
            <w:pPr>
              <w:spacing w:before="40" w:after="40" w:line="240" w:lineRule="auto"/>
              <w:rPr>
                <w:rFonts w:ascii="MS Gothic" w:eastAsia="MS Gothic" w:hAnsi="MS Gothic"/>
                <w:sz w:val="16"/>
                <w:szCs w:val="16"/>
              </w:rPr>
            </w:pPr>
          </w:p>
        </w:tc>
        <w:tc>
          <w:tcPr>
            <w:tcW w:w="419" w:type="dxa"/>
            <w:tcBorders>
              <w:bottom w:val="single" w:sz="4" w:space="0" w:color="auto"/>
            </w:tcBorders>
          </w:tcPr>
          <w:p w14:paraId="160FC26D" w14:textId="77777777" w:rsidR="00E34DFE" w:rsidRDefault="00E34DFE" w:rsidP="006C273B">
            <w:pPr>
              <w:spacing w:before="40" w:after="40" w:line="240" w:lineRule="auto"/>
              <w:rPr>
                <w:sz w:val="16"/>
                <w:szCs w:val="16"/>
              </w:rPr>
            </w:pPr>
            <w:r>
              <w:rPr>
                <w:sz w:val="16"/>
                <w:szCs w:val="16"/>
              </w:rPr>
              <w:t>4.</w:t>
            </w:r>
          </w:p>
        </w:tc>
        <w:tc>
          <w:tcPr>
            <w:tcW w:w="8883" w:type="dxa"/>
            <w:gridSpan w:val="4"/>
          </w:tcPr>
          <w:p w14:paraId="75A27FD9"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Gegenüberstellung des bisher genehmigten und des beantragten VAMF EMA Zertifikats (Code-Nummer). Falls zutreffend muss das Änderungsgesuch auch alle anderen VAMF klar auflisten, auf die sich das Arzneimittel bezieht, auch wenn diese nicht Gegenstand des Gesuchs sind.</w:t>
            </w:r>
          </w:p>
        </w:tc>
      </w:tr>
    </w:tbl>
    <w:p w14:paraId="518BB491"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11E3131B" w14:textId="77777777" w:rsidTr="006C273B">
        <w:tc>
          <w:tcPr>
            <w:tcW w:w="9923" w:type="dxa"/>
            <w:gridSpan w:val="2"/>
            <w:tcBorders>
              <w:top w:val="single" w:sz="4" w:space="0" w:color="C0C0C0"/>
              <w:left w:val="nil"/>
              <w:bottom w:val="single" w:sz="4" w:space="0" w:color="C0C0C0"/>
              <w:right w:val="nil"/>
            </w:tcBorders>
            <w:vAlign w:val="center"/>
            <w:hideMark/>
          </w:tcPr>
          <w:p w14:paraId="779B0A32"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4B29AD54" w14:textId="77777777" w:rsidTr="006C273B">
        <w:tc>
          <w:tcPr>
            <w:tcW w:w="9923" w:type="dxa"/>
            <w:gridSpan w:val="2"/>
            <w:tcBorders>
              <w:top w:val="single" w:sz="4" w:space="0" w:color="C0C0C0"/>
              <w:left w:val="nil"/>
              <w:bottom w:val="single" w:sz="4" w:space="0" w:color="C0C0C0"/>
              <w:right w:val="nil"/>
            </w:tcBorders>
          </w:tcPr>
          <w:p w14:paraId="4F60BEDC" w14:textId="77777777" w:rsidR="00E34DFE" w:rsidRPr="00D73B7B" w:rsidRDefault="006B077B" w:rsidP="006C273B">
            <w:pPr>
              <w:spacing w:before="40" w:after="40" w:line="240" w:lineRule="auto"/>
              <w:rPr>
                <w:sz w:val="20"/>
                <w:szCs w:val="20"/>
              </w:rPr>
            </w:pPr>
            <w:sdt>
              <w:sdtPr>
                <w:rPr>
                  <w:sz w:val="20"/>
                  <w:szCs w:val="20"/>
                </w:rPr>
                <w:id w:val="1302500046"/>
                <w:placeholder>
                  <w:docPart w:val="85747E30348E402E8ABAFC2C9DF81AB7"/>
                </w:placeholder>
                <w:temporary/>
                <w:showingPlcHdr/>
                <w:text w:multiLine="1"/>
              </w:sdtPr>
              <w:sdtEndPr/>
              <w:sdtContent>
                <w:r w:rsidR="00E34DFE" w:rsidRPr="00D73B7B">
                  <w:rPr>
                    <w:rStyle w:val="Platzhaltertext"/>
                    <w:sz w:val="20"/>
                    <w:szCs w:val="20"/>
                  </w:rPr>
                  <w:t>……</w:t>
                </w:r>
              </w:sdtContent>
            </w:sdt>
          </w:p>
          <w:p w14:paraId="4D86E5C6" w14:textId="77777777" w:rsidR="00E34DFE" w:rsidRPr="00D73B7B" w:rsidRDefault="00E34DFE" w:rsidP="006C273B">
            <w:pPr>
              <w:spacing w:before="40" w:after="40" w:line="240" w:lineRule="auto"/>
              <w:rPr>
                <w:sz w:val="20"/>
                <w:szCs w:val="20"/>
              </w:rPr>
            </w:pPr>
          </w:p>
        </w:tc>
      </w:tr>
      <w:tr w:rsidR="00E34DFE" w:rsidRPr="00D73B7B" w14:paraId="25973BE7" w14:textId="77777777" w:rsidTr="006C273B">
        <w:tc>
          <w:tcPr>
            <w:tcW w:w="5068" w:type="dxa"/>
            <w:tcBorders>
              <w:top w:val="single" w:sz="4" w:space="0" w:color="C0C0C0"/>
              <w:left w:val="nil"/>
              <w:bottom w:val="single" w:sz="4" w:space="0" w:color="C0C0C0"/>
              <w:right w:val="single" w:sz="4" w:space="0" w:color="C0C0C0"/>
            </w:tcBorders>
            <w:hideMark/>
          </w:tcPr>
          <w:p w14:paraId="18EB4589"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4D76054"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4D40D3CB" w14:textId="77777777" w:rsidTr="006C273B">
        <w:tc>
          <w:tcPr>
            <w:tcW w:w="5068" w:type="dxa"/>
            <w:tcBorders>
              <w:top w:val="single" w:sz="4" w:space="0" w:color="C0C0C0"/>
              <w:left w:val="nil"/>
              <w:bottom w:val="single" w:sz="4" w:space="0" w:color="C0C0C0"/>
              <w:right w:val="single" w:sz="4" w:space="0" w:color="C0C0C0"/>
            </w:tcBorders>
          </w:tcPr>
          <w:p w14:paraId="35E1C80A" w14:textId="77777777" w:rsidR="00E34DFE" w:rsidRPr="00D73B7B" w:rsidRDefault="006B077B" w:rsidP="006C273B">
            <w:pPr>
              <w:spacing w:before="40" w:after="40" w:line="240" w:lineRule="auto"/>
              <w:rPr>
                <w:sz w:val="20"/>
                <w:szCs w:val="20"/>
              </w:rPr>
            </w:pPr>
            <w:sdt>
              <w:sdtPr>
                <w:rPr>
                  <w:sz w:val="20"/>
                  <w:szCs w:val="20"/>
                </w:rPr>
                <w:id w:val="1194036767"/>
                <w:placeholder>
                  <w:docPart w:val="D15BA8542FC749F381A30098AF269C80"/>
                </w:placeholder>
                <w:temporary/>
                <w:showingPlcHdr/>
                <w:text w:multiLine="1"/>
              </w:sdtPr>
              <w:sdtEndPr/>
              <w:sdtContent>
                <w:r w:rsidR="00E34DFE" w:rsidRPr="00D73B7B">
                  <w:rPr>
                    <w:rStyle w:val="Platzhaltertext"/>
                    <w:sz w:val="20"/>
                    <w:szCs w:val="20"/>
                  </w:rPr>
                  <w:t>……</w:t>
                </w:r>
              </w:sdtContent>
            </w:sdt>
          </w:p>
          <w:p w14:paraId="31C3E72C"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3885E06" w14:textId="77777777" w:rsidR="00E34DFE" w:rsidRPr="00D73B7B" w:rsidRDefault="006B077B" w:rsidP="006C273B">
            <w:pPr>
              <w:spacing w:before="40" w:after="40" w:line="240" w:lineRule="auto"/>
              <w:rPr>
                <w:sz w:val="20"/>
                <w:szCs w:val="20"/>
              </w:rPr>
            </w:pPr>
            <w:sdt>
              <w:sdtPr>
                <w:rPr>
                  <w:sz w:val="20"/>
                  <w:szCs w:val="20"/>
                </w:rPr>
                <w:id w:val="-1931426729"/>
                <w:placeholder>
                  <w:docPart w:val="6F4819F368F6414FAA4A65F63C704B91"/>
                </w:placeholder>
                <w:temporary/>
                <w:showingPlcHdr/>
                <w:text w:multiLine="1"/>
              </w:sdtPr>
              <w:sdtEndPr/>
              <w:sdtContent>
                <w:r w:rsidR="00E34DFE" w:rsidRPr="00D73B7B">
                  <w:rPr>
                    <w:rStyle w:val="Platzhaltertext"/>
                    <w:sz w:val="20"/>
                    <w:szCs w:val="20"/>
                  </w:rPr>
                  <w:t>……</w:t>
                </w:r>
              </w:sdtContent>
            </w:sdt>
          </w:p>
          <w:p w14:paraId="618BDA41" w14:textId="77777777" w:rsidR="00E34DFE" w:rsidRPr="00D73B7B" w:rsidRDefault="00E34DFE" w:rsidP="006C273B">
            <w:pPr>
              <w:spacing w:before="40" w:after="40" w:line="240" w:lineRule="auto"/>
              <w:rPr>
                <w:sz w:val="20"/>
                <w:szCs w:val="20"/>
              </w:rPr>
            </w:pPr>
          </w:p>
        </w:tc>
      </w:tr>
    </w:tbl>
    <w:p w14:paraId="4B09E6F7" w14:textId="77777777" w:rsidR="00E34DFE" w:rsidRDefault="00E34DFE" w:rsidP="00E34DFE">
      <w:pPr>
        <w:spacing w:after="160" w:line="259" w:lineRule="auto"/>
        <w:rPr>
          <w:lang w:eastAsia="de-CH"/>
        </w:rPr>
      </w:pPr>
    </w:p>
    <w:p w14:paraId="55EE71DD" w14:textId="77777777" w:rsidR="00E34DFE" w:rsidRPr="007D3E18" w:rsidRDefault="00E34DFE" w:rsidP="00E34DFE">
      <w:pPr>
        <w:pStyle w:val="berschrift5Buchstaben"/>
      </w:pPr>
      <w:r w:rsidRPr="004A36B9">
        <w:rPr>
          <w:lang w:eastAsia="de-CH"/>
        </w:rPr>
        <w:br w:type="page"/>
      </w:r>
      <w:r>
        <w:rPr>
          <w:lang w:eastAsia="de-CH"/>
        </w:rPr>
        <w:lastRenderedPageBreak/>
        <w:t>F.V.a.2</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E34DFE" w:rsidRPr="007C5807" w14:paraId="652B367A" w14:textId="77777777" w:rsidTr="006C273B">
        <w:tc>
          <w:tcPr>
            <w:tcW w:w="1086" w:type="dxa"/>
            <w:hideMark/>
          </w:tcPr>
          <w:p w14:paraId="379306D9" w14:textId="77777777" w:rsidR="00E34DFE" w:rsidRPr="00D73B7B" w:rsidRDefault="00E34DFE" w:rsidP="006C273B">
            <w:pPr>
              <w:spacing w:before="40" w:after="40" w:line="240" w:lineRule="auto"/>
              <w:rPr>
                <w:sz w:val="16"/>
                <w:szCs w:val="16"/>
              </w:rPr>
            </w:pPr>
            <w:r>
              <w:rPr>
                <w:b/>
                <w:sz w:val="16"/>
                <w:szCs w:val="16"/>
                <w:lang w:eastAsia="de-CH"/>
              </w:rPr>
              <w:t>F.V.a.1</w:t>
            </w:r>
          </w:p>
        </w:tc>
        <w:tc>
          <w:tcPr>
            <w:tcW w:w="5098" w:type="dxa"/>
          </w:tcPr>
          <w:p w14:paraId="1E7A8B53" w14:textId="77777777" w:rsidR="00E34DFE" w:rsidRPr="00230569" w:rsidRDefault="00E34DFE" w:rsidP="006C273B">
            <w:pPr>
              <w:spacing w:before="40" w:after="40" w:line="240" w:lineRule="auto"/>
              <w:rPr>
                <w:b/>
                <w:sz w:val="16"/>
                <w:szCs w:val="16"/>
                <w:lang w:eastAsia="de-CH"/>
              </w:rPr>
            </w:pPr>
            <w:r w:rsidRPr="007A027E">
              <w:rPr>
                <w:b/>
                <w:sz w:val="16"/>
                <w:szCs w:val="16"/>
                <w:lang w:val="de-CH" w:eastAsia="de-CH"/>
              </w:rPr>
              <w:t xml:space="preserve">Aufnahme eines neuen, aktualisierten oder geänderten Platform Technology Master File (PTMF) in die Zulassungsunterlagen für ein Arzneimittel. </w:t>
            </w:r>
            <w:r w:rsidRPr="009307B3">
              <w:rPr>
                <w:b/>
                <w:sz w:val="16"/>
                <w:szCs w:val="16"/>
                <w:lang w:eastAsia="de-CH"/>
              </w:rPr>
              <w:t>(PTMF 2. Schritt des Verfahrens).</w:t>
            </w:r>
          </w:p>
        </w:tc>
        <w:tc>
          <w:tcPr>
            <w:tcW w:w="1466" w:type="dxa"/>
            <w:hideMark/>
          </w:tcPr>
          <w:p w14:paraId="5E3FB67C"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4D4889E3"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72DEB74F" w14:textId="77777777" w:rsidR="00E34DFE" w:rsidRPr="007C5807" w:rsidRDefault="00E34DFE" w:rsidP="006C273B">
            <w:pPr>
              <w:spacing w:before="40" w:after="40" w:line="240" w:lineRule="auto"/>
              <w:rPr>
                <w:sz w:val="16"/>
                <w:szCs w:val="16"/>
              </w:rPr>
            </w:pPr>
            <w:r w:rsidRPr="007C5807">
              <w:rPr>
                <w:sz w:val="16"/>
                <w:szCs w:val="16"/>
              </w:rPr>
              <w:t>SAP Nr.</w:t>
            </w:r>
          </w:p>
        </w:tc>
      </w:tr>
      <w:tr w:rsidR="00E34DFE" w:rsidRPr="007C5807" w14:paraId="21EFB4A8" w14:textId="77777777" w:rsidTr="006C273B">
        <w:tc>
          <w:tcPr>
            <w:tcW w:w="1086" w:type="dxa"/>
            <w:hideMark/>
          </w:tcPr>
          <w:p w14:paraId="45D5CBFF" w14:textId="77777777" w:rsidR="00E34DFE" w:rsidRPr="00D73B7B" w:rsidRDefault="006B077B" w:rsidP="006C273B">
            <w:pPr>
              <w:spacing w:before="40" w:after="40" w:line="240" w:lineRule="auto"/>
              <w:rPr>
                <w:sz w:val="16"/>
                <w:szCs w:val="16"/>
              </w:rPr>
            </w:pPr>
            <w:sdt>
              <w:sdtPr>
                <w:rPr>
                  <w:sz w:val="16"/>
                  <w:szCs w:val="16"/>
                </w:rPr>
                <w:id w:val="704831541"/>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35FFE222"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Erstmalige Aufnahme eines neuen PTMF</w:t>
            </w:r>
          </w:p>
        </w:tc>
        <w:tc>
          <w:tcPr>
            <w:tcW w:w="1466" w:type="dxa"/>
          </w:tcPr>
          <w:p w14:paraId="34930CCB" w14:textId="77777777" w:rsidR="00E34DFE" w:rsidRPr="007A027E" w:rsidRDefault="00E34DFE" w:rsidP="006C273B">
            <w:pPr>
              <w:spacing w:before="40" w:after="40" w:line="240" w:lineRule="auto"/>
              <w:rPr>
                <w:sz w:val="16"/>
                <w:szCs w:val="16"/>
                <w:lang w:val="de-CH"/>
              </w:rPr>
            </w:pPr>
          </w:p>
        </w:tc>
        <w:tc>
          <w:tcPr>
            <w:tcW w:w="1712" w:type="dxa"/>
          </w:tcPr>
          <w:p w14:paraId="085E8471" w14:textId="77777777" w:rsidR="00E34DFE" w:rsidRPr="007C5807" w:rsidRDefault="00E34DFE" w:rsidP="006C273B">
            <w:pPr>
              <w:spacing w:before="40" w:after="40" w:line="240" w:lineRule="auto"/>
              <w:rPr>
                <w:sz w:val="16"/>
                <w:szCs w:val="16"/>
              </w:rPr>
            </w:pPr>
            <w:r>
              <w:rPr>
                <w:sz w:val="16"/>
                <w:szCs w:val="16"/>
              </w:rPr>
              <w:t>Standard</w:t>
            </w:r>
          </w:p>
        </w:tc>
        <w:tc>
          <w:tcPr>
            <w:tcW w:w="607" w:type="dxa"/>
          </w:tcPr>
          <w:p w14:paraId="2D0B9B79" w14:textId="77777777" w:rsidR="00E34DFE" w:rsidRPr="007C5807" w:rsidRDefault="00E34DFE" w:rsidP="006C273B">
            <w:pPr>
              <w:spacing w:before="40" w:after="40" w:line="240" w:lineRule="auto"/>
              <w:rPr>
                <w:sz w:val="16"/>
                <w:szCs w:val="16"/>
              </w:rPr>
            </w:pPr>
            <w:r>
              <w:rPr>
                <w:sz w:val="16"/>
                <w:szCs w:val="16"/>
              </w:rPr>
              <w:t>6183</w:t>
            </w:r>
          </w:p>
          <w:p w14:paraId="3158422E" w14:textId="77777777" w:rsidR="00E34DFE" w:rsidRPr="007C5807" w:rsidRDefault="00E34DFE" w:rsidP="006C273B">
            <w:pPr>
              <w:spacing w:before="40" w:after="40" w:line="240" w:lineRule="auto"/>
              <w:rPr>
                <w:sz w:val="16"/>
                <w:szCs w:val="16"/>
              </w:rPr>
            </w:pPr>
          </w:p>
        </w:tc>
      </w:tr>
      <w:tr w:rsidR="00E34DFE" w:rsidRPr="007C5807" w14:paraId="77529046" w14:textId="77777777" w:rsidTr="006C273B">
        <w:tc>
          <w:tcPr>
            <w:tcW w:w="1086" w:type="dxa"/>
            <w:hideMark/>
          </w:tcPr>
          <w:p w14:paraId="03F251A0" w14:textId="77777777" w:rsidR="00E34DFE" w:rsidRPr="00D73B7B" w:rsidRDefault="006B077B" w:rsidP="006C273B">
            <w:pPr>
              <w:spacing w:before="40" w:after="40" w:line="240" w:lineRule="auto"/>
              <w:rPr>
                <w:sz w:val="16"/>
                <w:szCs w:val="16"/>
              </w:rPr>
            </w:pPr>
            <w:sdt>
              <w:sdtPr>
                <w:rPr>
                  <w:sz w:val="16"/>
                  <w:szCs w:val="16"/>
                </w:rPr>
                <w:id w:val="-852876306"/>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02320A45"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Aufnahme eines aktualisierten/geänderten PTMF, wenn die Änderungen einen Einfluss auf die Eigenschaften des Fertigprodukts haben</w:t>
            </w:r>
          </w:p>
        </w:tc>
        <w:tc>
          <w:tcPr>
            <w:tcW w:w="1466" w:type="dxa"/>
          </w:tcPr>
          <w:p w14:paraId="54C0B3CF" w14:textId="77777777" w:rsidR="00E34DFE" w:rsidRPr="007A027E" w:rsidRDefault="00E34DFE" w:rsidP="006C273B">
            <w:pPr>
              <w:spacing w:before="40" w:after="40" w:line="240" w:lineRule="auto"/>
              <w:rPr>
                <w:sz w:val="16"/>
                <w:szCs w:val="16"/>
                <w:lang w:val="de-CH"/>
              </w:rPr>
            </w:pPr>
          </w:p>
        </w:tc>
        <w:tc>
          <w:tcPr>
            <w:tcW w:w="1712" w:type="dxa"/>
          </w:tcPr>
          <w:p w14:paraId="7FBEF59F" w14:textId="77777777" w:rsidR="00E34DFE" w:rsidRPr="007C5807" w:rsidRDefault="00E34DFE" w:rsidP="006C273B">
            <w:pPr>
              <w:spacing w:before="40" w:after="40" w:line="240" w:lineRule="auto"/>
              <w:rPr>
                <w:sz w:val="16"/>
                <w:szCs w:val="16"/>
              </w:rPr>
            </w:pPr>
            <w:r>
              <w:rPr>
                <w:sz w:val="16"/>
                <w:szCs w:val="16"/>
              </w:rPr>
              <w:t>Standard</w:t>
            </w:r>
          </w:p>
        </w:tc>
        <w:tc>
          <w:tcPr>
            <w:tcW w:w="607" w:type="dxa"/>
          </w:tcPr>
          <w:p w14:paraId="5BE1DB68" w14:textId="77777777" w:rsidR="00E34DFE" w:rsidRPr="007C5807" w:rsidRDefault="00E34DFE" w:rsidP="006C273B">
            <w:pPr>
              <w:spacing w:before="40" w:after="40" w:line="240" w:lineRule="auto"/>
              <w:rPr>
                <w:sz w:val="16"/>
                <w:szCs w:val="16"/>
              </w:rPr>
            </w:pPr>
            <w:r>
              <w:rPr>
                <w:sz w:val="16"/>
                <w:szCs w:val="16"/>
              </w:rPr>
              <w:t>6184</w:t>
            </w:r>
          </w:p>
          <w:p w14:paraId="02AB0E5C" w14:textId="77777777" w:rsidR="00E34DFE" w:rsidRPr="007C5807" w:rsidRDefault="00E34DFE" w:rsidP="006C273B">
            <w:pPr>
              <w:spacing w:before="40" w:after="40" w:line="240" w:lineRule="auto"/>
              <w:rPr>
                <w:sz w:val="16"/>
                <w:szCs w:val="16"/>
              </w:rPr>
            </w:pPr>
          </w:p>
        </w:tc>
      </w:tr>
    </w:tbl>
    <w:p w14:paraId="3575B7C2"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19234B4C" w14:textId="77777777" w:rsidTr="006C273B">
        <w:tc>
          <w:tcPr>
            <w:tcW w:w="9923" w:type="dxa"/>
            <w:gridSpan w:val="2"/>
            <w:tcBorders>
              <w:top w:val="single" w:sz="4" w:space="0" w:color="C0C0C0"/>
              <w:left w:val="nil"/>
              <w:bottom w:val="single" w:sz="4" w:space="0" w:color="C0C0C0"/>
              <w:right w:val="nil"/>
            </w:tcBorders>
            <w:vAlign w:val="center"/>
            <w:hideMark/>
          </w:tcPr>
          <w:p w14:paraId="00174E4B"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24D42212" w14:textId="77777777" w:rsidTr="006C273B">
        <w:tc>
          <w:tcPr>
            <w:tcW w:w="9923" w:type="dxa"/>
            <w:gridSpan w:val="2"/>
            <w:tcBorders>
              <w:top w:val="single" w:sz="4" w:space="0" w:color="C0C0C0"/>
              <w:left w:val="nil"/>
              <w:bottom w:val="single" w:sz="4" w:space="0" w:color="C0C0C0"/>
              <w:right w:val="nil"/>
            </w:tcBorders>
          </w:tcPr>
          <w:p w14:paraId="7A0C50FD" w14:textId="77777777" w:rsidR="00E34DFE" w:rsidRPr="00D73B7B" w:rsidRDefault="006B077B" w:rsidP="006C273B">
            <w:pPr>
              <w:spacing w:before="40" w:after="40" w:line="240" w:lineRule="auto"/>
              <w:rPr>
                <w:sz w:val="20"/>
                <w:szCs w:val="20"/>
              </w:rPr>
            </w:pPr>
            <w:sdt>
              <w:sdtPr>
                <w:rPr>
                  <w:sz w:val="20"/>
                  <w:szCs w:val="20"/>
                </w:rPr>
                <w:id w:val="-246652842"/>
                <w:placeholder>
                  <w:docPart w:val="9B2E9647B04B44D1BA87F7938325045B"/>
                </w:placeholder>
                <w:temporary/>
                <w:showingPlcHdr/>
                <w:text w:multiLine="1"/>
              </w:sdtPr>
              <w:sdtEndPr/>
              <w:sdtContent>
                <w:r w:rsidR="00E34DFE" w:rsidRPr="00D73B7B">
                  <w:rPr>
                    <w:rStyle w:val="Platzhaltertext"/>
                    <w:sz w:val="20"/>
                    <w:szCs w:val="20"/>
                  </w:rPr>
                  <w:t>……</w:t>
                </w:r>
              </w:sdtContent>
            </w:sdt>
          </w:p>
          <w:p w14:paraId="458BF21D" w14:textId="77777777" w:rsidR="00E34DFE" w:rsidRPr="00D73B7B" w:rsidRDefault="00E34DFE" w:rsidP="006C273B">
            <w:pPr>
              <w:spacing w:before="40" w:after="40" w:line="240" w:lineRule="auto"/>
              <w:rPr>
                <w:sz w:val="20"/>
                <w:szCs w:val="20"/>
              </w:rPr>
            </w:pPr>
          </w:p>
        </w:tc>
      </w:tr>
      <w:tr w:rsidR="00E34DFE" w:rsidRPr="00D73B7B" w14:paraId="224498F6" w14:textId="77777777" w:rsidTr="006C273B">
        <w:tc>
          <w:tcPr>
            <w:tcW w:w="5068" w:type="dxa"/>
            <w:tcBorders>
              <w:top w:val="single" w:sz="4" w:space="0" w:color="C0C0C0"/>
              <w:left w:val="nil"/>
              <w:bottom w:val="single" w:sz="4" w:space="0" w:color="C0C0C0"/>
              <w:right w:val="single" w:sz="4" w:space="0" w:color="C0C0C0"/>
            </w:tcBorders>
            <w:hideMark/>
          </w:tcPr>
          <w:p w14:paraId="792BD6B7"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1D923F1"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10BC1858" w14:textId="77777777" w:rsidTr="006C273B">
        <w:tc>
          <w:tcPr>
            <w:tcW w:w="5068" w:type="dxa"/>
            <w:tcBorders>
              <w:top w:val="single" w:sz="4" w:space="0" w:color="C0C0C0"/>
              <w:left w:val="nil"/>
              <w:bottom w:val="single" w:sz="4" w:space="0" w:color="C0C0C0"/>
              <w:right w:val="single" w:sz="4" w:space="0" w:color="C0C0C0"/>
            </w:tcBorders>
          </w:tcPr>
          <w:p w14:paraId="3CACE8FD" w14:textId="77777777" w:rsidR="00E34DFE" w:rsidRPr="00D73B7B" w:rsidRDefault="006B077B" w:rsidP="006C273B">
            <w:pPr>
              <w:spacing w:before="40" w:after="40" w:line="240" w:lineRule="auto"/>
              <w:rPr>
                <w:sz w:val="20"/>
                <w:szCs w:val="20"/>
              </w:rPr>
            </w:pPr>
            <w:sdt>
              <w:sdtPr>
                <w:rPr>
                  <w:sz w:val="20"/>
                  <w:szCs w:val="20"/>
                </w:rPr>
                <w:id w:val="211393432"/>
                <w:placeholder>
                  <w:docPart w:val="F42DE7487062497186D39940DF7036F1"/>
                </w:placeholder>
                <w:temporary/>
                <w:showingPlcHdr/>
                <w:text w:multiLine="1"/>
              </w:sdtPr>
              <w:sdtEndPr/>
              <w:sdtContent>
                <w:r w:rsidR="00E34DFE" w:rsidRPr="00D73B7B">
                  <w:rPr>
                    <w:rStyle w:val="Platzhaltertext"/>
                    <w:sz w:val="20"/>
                    <w:szCs w:val="20"/>
                  </w:rPr>
                  <w:t>……</w:t>
                </w:r>
              </w:sdtContent>
            </w:sdt>
          </w:p>
          <w:p w14:paraId="507300A9"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6ED298F" w14:textId="77777777" w:rsidR="00E34DFE" w:rsidRPr="00D73B7B" w:rsidRDefault="006B077B" w:rsidP="006C273B">
            <w:pPr>
              <w:spacing w:before="40" w:after="40" w:line="240" w:lineRule="auto"/>
              <w:rPr>
                <w:sz w:val="20"/>
                <w:szCs w:val="20"/>
              </w:rPr>
            </w:pPr>
            <w:sdt>
              <w:sdtPr>
                <w:rPr>
                  <w:sz w:val="20"/>
                  <w:szCs w:val="20"/>
                </w:rPr>
                <w:id w:val="-2024015226"/>
                <w:placeholder>
                  <w:docPart w:val="84647EEA6B844C39BBA63E65919AE5BE"/>
                </w:placeholder>
                <w:temporary/>
                <w:showingPlcHdr/>
                <w:text w:multiLine="1"/>
              </w:sdtPr>
              <w:sdtEndPr/>
              <w:sdtContent>
                <w:r w:rsidR="00E34DFE" w:rsidRPr="00D73B7B">
                  <w:rPr>
                    <w:rStyle w:val="Platzhaltertext"/>
                    <w:sz w:val="20"/>
                    <w:szCs w:val="20"/>
                  </w:rPr>
                  <w:t>……</w:t>
                </w:r>
              </w:sdtContent>
            </w:sdt>
          </w:p>
          <w:p w14:paraId="33604ECF" w14:textId="77777777" w:rsidR="00E34DFE" w:rsidRPr="00D73B7B" w:rsidRDefault="00E34DFE" w:rsidP="006C273B">
            <w:pPr>
              <w:spacing w:before="40" w:after="40" w:line="240" w:lineRule="auto"/>
              <w:rPr>
                <w:sz w:val="20"/>
                <w:szCs w:val="20"/>
              </w:rPr>
            </w:pPr>
          </w:p>
        </w:tc>
      </w:tr>
    </w:tbl>
    <w:p w14:paraId="1AFEA3D7" w14:textId="77777777" w:rsidR="00E34DFE" w:rsidRDefault="00E34DFE" w:rsidP="00E34DFE">
      <w:pPr>
        <w:spacing w:after="160" w:line="259" w:lineRule="auto"/>
        <w:rPr>
          <w:lang w:eastAsia="de-CH"/>
        </w:rPr>
      </w:pPr>
    </w:p>
    <w:p w14:paraId="35E0279A" w14:textId="77777777" w:rsidR="00E34DFE" w:rsidRPr="007A027E" w:rsidRDefault="00E34DFE" w:rsidP="00E34DFE">
      <w:pPr>
        <w:pStyle w:val="berschrift3Buchstaben"/>
        <w:rPr>
          <w:lang w:val="de-CH"/>
        </w:rPr>
      </w:pPr>
      <w:r w:rsidRPr="007A027E">
        <w:rPr>
          <w:lang w:val="de-CH" w:eastAsia="de-CH"/>
        </w:rPr>
        <w:br w:type="page"/>
      </w:r>
      <w:r w:rsidRPr="007A027E">
        <w:rPr>
          <w:lang w:val="de-CH"/>
        </w:rPr>
        <w:lastRenderedPageBreak/>
        <w:t xml:space="preserve">F.z </w:t>
      </w:r>
      <w:r w:rsidRPr="007A027E">
        <w:rPr>
          <w:lang w:val="de-CH" w:eastAsia="de-CH"/>
        </w:rPr>
        <w:t>Andere Änderung der Qualität die eine Bewertung erfordert</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E34DFE" w:rsidRPr="00D73B7B" w14:paraId="74A6C324" w14:textId="77777777" w:rsidTr="006C273B">
        <w:tc>
          <w:tcPr>
            <w:tcW w:w="1086" w:type="dxa"/>
            <w:hideMark/>
          </w:tcPr>
          <w:p w14:paraId="735C1722" w14:textId="77777777" w:rsidR="00E34DFE" w:rsidRPr="00D73B7B" w:rsidRDefault="00E34DFE" w:rsidP="006C273B">
            <w:pPr>
              <w:spacing w:before="40" w:after="40" w:line="240" w:lineRule="auto"/>
              <w:rPr>
                <w:sz w:val="16"/>
                <w:szCs w:val="16"/>
              </w:rPr>
            </w:pPr>
            <w:r>
              <w:rPr>
                <w:b/>
                <w:sz w:val="16"/>
                <w:szCs w:val="16"/>
                <w:lang w:eastAsia="de-CH"/>
              </w:rPr>
              <w:t>F.z</w:t>
            </w:r>
          </w:p>
        </w:tc>
        <w:tc>
          <w:tcPr>
            <w:tcW w:w="5098" w:type="dxa"/>
          </w:tcPr>
          <w:p w14:paraId="2EF06B8A"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Andere Änderung der Qualität die eine Bewertung erfordert</w:t>
            </w:r>
          </w:p>
        </w:tc>
        <w:tc>
          <w:tcPr>
            <w:tcW w:w="1466" w:type="dxa"/>
            <w:hideMark/>
          </w:tcPr>
          <w:p w14:paraId="585A4E18"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1B72DB11" w14:textId="77777777" w:rsidR="00E34DFE" w:rsidRPr="00B62AC5" w:rsidRDefault="00E34DFE" w:rsidP="006C273B">
            <w:pPr>
              <w:spacing w:before="40" w:after="40" w:line="240" w:lineRule="auto"/>
              <w:rPr>
                <w:b/>
                <w:sz w:val="16"/>
                <w:szCs w:val="16"/>
                <w:highlight w:val="yellow"/>
              </w:rPr>
            </w:pPr>
            <w:r w:rsidRPr="00014729">
              <w:rPr>
                <w:b/>
                <w:sz w:val="16"/>
                <w:szCs w:val="16"/>
              </w:rPr>
              <w:t>Frist</w:t>
            </w:r>
            <w:r w:rsidRPr="00A62DD8">
              <w:rPr>
                <w:b/>
                <w:sz w:val="16"/>
                <w:szCs w:val="16"/>
              </w:rPr>
              <w:t xml:space="preserve"> </w:t>
            </w:r>
          </w:p>
        </w:tc>
        <w:tc>
          <w:tcPr>
            <w:tcW w:w="607" w:type="dxa"/>
            <w:hideMark/>
          </w:tcPr>
          <w:p w14:paraId="204AE7AE"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1D6D1DCB" w14:textId="77777777" w:rsidTr="006C273B">
        <w:trPr>
          <w:trHeight w:val="290"/>
        </w:trPr>
        <w:tc>
          <w:tcPr>
            <w:tcW w:w="1086" w:type="dxa"/>
            <w:hideMark/>
          </w:tcPr>
          <w:p w14:paraId="3C99407A" w14:textId="77777777" w:rsidR="00E34DFE" w:rsidRPr="00D73B7B" w:rsidRDefault="006B077B" w:rsidP="006C273B">
            <w:pPr>
              <w:spacing w:before="40" w:after="40" w:line="240" w:lineRule="auto"/>
              <w:rPr>
                <w:sz w:val="16"/>
                <w:szCs w:val="16"/>
              </w:rPr>
            </w:pPr>
            <w:sdt>
              <w:sdtPr>
                <w:rPr>
                  <w:sz w:val="16"/>
                  <w:szCs w:val="16"/>
                </w:rPr>
                <w:id w:val="-1925094663"/>
                <w14:checkbox>
                  <w14:checked w14:val="0"/>
                  <w14:checkedState w14:val="2612" w14:font="MS Gothic"/>
                  <w14:uncheckedState w14:val="2610" w14:font="MS Gothic"/>
                </w14:checkbox>
              </w:sdtPr>
              <w:sdtEndPr/>
              <w:sdtContent>
                <w:r w:rsidR="00E34DFE" w:rsidRPr="007C5807">
                  <w:rPr>
                    <w:rFonts w:ascii="MS Gothic" w:eastAsia="MS Gothic" w:hAnsi="MS Gothic" w:hint="eastAsia"/>
                    <w:sz w:val="16"/>
                    <w:szCs w:val="16"/>
                  </w:rPr>
                  <w:t>☐</w:t>
                </w:r>
              </w:sdtContent>
            </w:sdt>
            <w:r w:rsidR="00E34DFE" w:rsidRPr="007C5807">
              <w:rPr>
                <w:sz w:val="16"/>
                <w:szCs w:val="16"/>
              </w:rPr>
              <w:t xml:space="preserve"> a)</w:t>
            </w:r>
          </w:p>
        </w:tc>
        <w:tc>
          <w:tcPr>
            <w:tcW w:w="5098" w:type="dxa"/>
          </w:tcPr>
          <w:p w14:paraId="5E4B60A9" w14:textId="77777777" w:rsidR="00E34DFE" w:rsidRPr="00D73B7B" w:rsidRDefault="00E34DFE" w:rsidP="006C273B">
            <w:pPr>
              <w:spacing w:before="40" w:after="40" w:line="240" w:lineRule="auto"/>
              <w:rPr>
                <w:sz w:val="16"/>
                <w:szCs w:val="16"/>
              </w:rPr>
            </w:pPr>
          </w:p>
        </w:tc>
        <w:tc>
          <w:tcPr>
            <w:tcW w:w="1466" w:type="dxa"/>
          </w:tcPr>
          <w:p w14:paraId="0CC81328" w14:textId="77777777" w:rsidR="00E34DFE" w:rsidRPr="007C5807" w:rsidRDefault="00E34DFE" w:rsidP="006C273B">
            <w:pPr>
              <w:spacing w:before="40" w:after="40" w:line="240" w:lineRule="auto"/>
              <w:rPr>
                <w:sz w:val="16"/>
                <w:szCs w:val="16"/>
              </w:rPr>
            </w:pPr>
          </w:p>
        </w:tc>
        <w:tc>
          <w:tcPr>
            <w:tcW w:w="1712" w:type="dxa"/>
          </w:tcPr>
          <w:p w14:paraId="72939E40"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242AEA59" w14:textId="77777777" w:rsidR="00E34DFE" w:rsidRPr="00D73B7B" w:rsidRDefault="00E34DFE" w:rsidP="006C273B">
            <w:pPr>
              <w:spacing w:before="40" w:after="40" w:line="240" w:lineRule="auto"/>
              <w:rPr>
                <w:sz w:val="16"/>
                <w:szCs w:val="16"/>
              </w:rPr>
            </w:pPr>
            <w:r>
              <w:rPr>
                <w:sz w:val="16"/>
                <w:szCs w:val="16"/>
              </w:rPr>
              <w:t>6202</w:t>
            </w:r>
          </w:p>
        </w:tc>
      </w:tr>
      <w:tr w:rsidR="00E34DFE" w:rsidRPr="007C5807" w14:paraId="225CD4BC" w14:textId="77777777" w:rsidTr="006C273B">
        <w:tc>
          <w:tcPr>
            <w:tcW w:w="1086" w:type="dxa"/>
            <w:hideMark/>
          </w:tcPr>
          <w:p w14:paraId="7E1CB6D4" w14:textId="77777777" w:rsidR="00E34DFE" w:rsidRPr="007C5807" w:rsidRDefault="006B077B" w:rsidP="006C273B">
            <w:pPr>
              <w:spacing w:before="40" w:after="40" w:line="240" w:lineRule="auto"/>
              <w:rPr>
                <w:sz w:val="16"/>
                <w:szCs w:val="16"/>
              </w:rPr>
            </w:pPr>
            <w:sdt>
              <w:sdtPr>
                <w:rPr>
                  <w:sz w:val="16"/>
                  <w:szCs w:val="16"/>
                </w:rPr>
                <w:id w:val="803661184"/>
                <w14:checkbox>
                  <w14:checked w14:val="0"/>
                  <w14:checkedState w14:val="2612" w14:font="MS Gothic"/>
                  <w14:uncheckedState w14:val="2610" w14:font="MS Gothic"/>
                </w14:checkbox>
              </w:sdtPr>
              <w:sdtEndPr/>
              <w:sdtContent>
                <w:r w:rsidR="00E34DFE" w:rsidRPr="007C5807">
                  <w:rPr>
                    <w:rFonts w:ascii="MS Gothic" w:eastAsia="MS Gothic" w:hAnsi="MS Gothic" w:hint="eastAsia"/>
                    <w:sz w:val="16"/>
                    <w:szCs w:val="16"/>
                  </w:rPr>
                  <w:t>☐</w:t>
                </w:r>
              </w:sdtContent>
            </w:sdt>
            <w:r w:rsidR="00E34DFE" w:rsidRPr="007C5807">
              <w:rPr>
                <w:sz w:val="16"/>
                <w:szCs w:val="16"/>
              </w:rPr>
              <w:t xml:space="preserve"> b)</w:t>
            </w:r>
          </w:p>
        </w:tc>
        <w:tc>
          <w:tcPr>
            <w:tcW w:w="5098" w:type="dxa"/>
          </w:tcPr>
          <w:p w14:paraId="2E9EEB29" w14:textId="77777777" w:rsidR="00E34DFE" w:rsidRPr="007C5807" w:rsidRDefault="00E34DFE" w:rsidP="006C273B">
            <w:pPr>
              <w:spacing w:before="40" w:after="40" w:line="240" w:lineRule="auto"/>
              <w:rPr>
                <w:sz w:val="16"/>
                <w:szCs w:val="16"/>
              </w:rPr>
            </w:pPr>
          </w:p>
        </w:tc>
        <w:tc>
          <w:tcPr>
            <w:tcW w:w="1466" w:type="dxa"/>
          </w:tcPr>
          <w:p w14:paraId="21B05F62" w14:textId="77777777" w:rsidR="00E34DFE" w:rsidRPr="007C5807" w:rsidRDefault="00E34DFE" w:rsidP="006C273B">
            <w:pPr>
              <w:spacing w:before="40" w:after="40" w:line="240" w:lineRule="auto"/>
              <w:rPr>
                <w:sz w:val="16"/>
                <w:szCs w:val="16"/>
              </w:rPr>
            </w:pPr>
          </w:p>
        </w:tc>
        <w:tc>
          <w:tcPr>
            <w:tcW w:w="1712" w:type="dxa"/>
          </w:tcPr>
          <w:p w14:paraId="06480421"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13D30B15" w14:textId="77777777" w:rsidR="00E34DFE" w:rsidRPr="007C5807" w:rsidRDefault="00E34DFE" w:rsidP="006C273B">
            <w:pPr>
              <w:spacing w:before="40" w:after="40" w:line="240" w:lineRule="auto"/>
              <w:rPr>
                <w:sz w:val="16"/>
                <w:szCs w:val="16"/>
              </w:rPr>
            </w:pPr>
            <w:r>
              <w:rPr>
                <w:sz w:val="16"/>
                <w:szCs w:val="16"/>
              </w:rPr>
              <w:t>6203</w:t>
            </w:r>
          </w:p>
        </w:tc>
      </w:tr>
    </w:tbl>
    <w:p w14:paraId="5E59FB4C"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58A97300" w14:textId="77777777" w:rsidTr="006C273B">
        <w:tc>
          <w:tcPr>
            <w:tcW w:w="9923" w:type="dxa"/>
            <w:gridSpan w:val="2"/>
            <w:tcBorders>
              <w:top w:val="single" w:sz="4" w:space="0" w:color="C0C0C0"/>
              <w:left w:val="nil"/>
              <w:bottom w:val="single" w:sz="4" w:space="0" w:color="C0C0C0"/>
              <w:right w:val="nil"/>
            </w:tcBorders>
            <w:vAlign w:val="center"/>
            <w:hideMark/>
          </w:tcPr>
          <w:p w14:paraId="3D0A8BFE"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DDB4C02" w14:textId="77777777" w:rsidTr="006C273B">
        <w:tc>
          <w:tcPr>
            <w:tcW w:w="9923" w:type="dxa"/>
            <w:gridSpan w:val="2"/>
            <w:tcBorders>
              <w:top w:val="single" w:sz="4" w:space="0" w:color="C0C0C0"/>
              <w:left w:val="nil"/>
              <w:bottom w:val="single" w:sz="4" w:space="0" w:color="C0C0C0"/>
              <w:right w:val="nil"/>
            </w:tcBorders>
          </w:tcPr>
          <w:p w14:paraId="77ADBE22" w14:textId="77777777" w:rsidR="00E34DFE" w:rsidRPr="00D73B7B" w:rsidRDefault="006B077B" w:rsidP="006C273B">
            <w:pPr>
              <w:spacing w:before="40" w:after="40" w:line="240" w:lineRule="auto"/>
              <w:rPr>
                <w:sz w:val="20"/>
                <w:szCs w:val="20"/>
              </w:rPr>
            </w:pPr>
            <w:sdt>
              <w:sdtPr>
                <w:rPr>
                  <w:sz w:val="20"/>
                  <w:szCs w:val="20"/>
                </w:rPr>
                <w:id w:val="-1493568673"/>
                <w:placeholder>
                  <w:docPart w:val="4DD707C0F6FE4C20B05C3347636BF05D"/>
                </w:placeholder>
                <w:temporary/>
                <w:showingPlcHdr/>
                <w:text w:multiLine="1"/>
              </w:sdtPr>
              <w:sdtEndPr/>
              <w:sdtContent>
                <w:r w:rsidR="00E34DFE" w:rsidRPr="00D73B7B">
                  <w:rPr>
                    <w:rStyle w:val="Platzhaltertext"/>
                    <w:sz w:val="20"/>
                    <w:szCs w:val="20"/>
                  </w:rPr>
                  <w:t>……</w:t>
                </w:r>
              </w:sdtContent>
            </w:sdt>
          </w:p>
          <w:p w14:paraId="5F641736" w14:textId="77777777" w:rsidR="00E34DFE" w:rsidRPr="00D73B7B" w:rsidRDefault="00E34DFE" w:rsidP="006C273B">
            <w:pPr>
              <w:spacing w:before="40" w:after="40" w:line="240" w:lineRule="auto"/>
              <w:rPr>
                <w:sz w:val="20"/>
                <w:szCs w:val="20"/>
              </w:rPr>
            </w:pPr>
          </w:p>
        </w:tc>
      </w:tr>
      <w:tr w:rsidR="00E34DFE" w:rsidRPr="00D73B7B" w14:paraId="2BD640AC" w14:textId="77777777" w:rsidTr="006C273B">
        <w:tc>
          <w:tcPr>
            <w:tcW w:w="5068" w:type="dxa"/>
            <w:tcBorders>
              <w:top w:val="single" w:sz="4" w:space="0" w:color="C0C0C0"/>
              <w:left w:val="nil"/>
              <w:bottom w:val="single" w:sz="4" w:space="0" w:color="C0C0C0"/>
              <w:right w:val="single" w:sz="4" w:space="0" w:color="C0C0C0"/>
            </w:tcBorders>
            <w:hideMark/>
          </w:tcPr>
          <w:p w14:paraId="00FFB6F5"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D1A7A64"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7B9BE0B" w14:textId="77777777" w:rsidTr="006C273B">
        <w:tc>
          <w:tcPr>
            <w:tcW w:w="5068" w:type="dxa"/>
            <w:tcBorders>
              <w:top w:val="single" w:sz="4" w:space="0" w:color="C0C0C0"/>
              <w:left w:val="nil"/>
              <w:bottom w:val="single" w:sz="4" w:space="0" w:color="C0C0C0"/>
              <w:right w:val="single" w:sz="4" w:space="0" w:color="C0C0C0"/>
            </w:tcBorders>
          </w:tcPr>
          <w:p w14:paraId="557BCC8B" w14:textId="77777777" w:rsidR="00E34DFE" w:rsidRPr="00D73B7B" w:rsidRDefault="006B077B" w:rsidP="006C273B">
            <w:pPr>
              <w:spacing w:before="40" w:after="40" w:line="240" w:lineRule="auto"/>
              <w:rPr>
                <w:sz w:val="20"/>
                <w:szCs w:val="20"/>
              </w:rPr>
            </w:pPr>
            <w:sdt>
              <w:sdtPr>
                <w:rPr>
                  <w:sz w:val="20"/>
                  <w:szCs w:val="20"/>
                </w:rPr>
                <w:id w:val="-152065389"/>
                <w:placeholder>
                  <w:docPart w:val="023BF19A09F5495EBE34FB45E2100FDB"/>
                </w:placeholder>
                <w:temporary/>
                <w:showingPlcHdr/>
                <w:text w:multiLine="1"/>
              </w:sdtPr>
              <w:sdtEndPr/>
              <w:sdtContent>
                <w:r w:rsidR="00E34DFE" w:rsidRPr="00D73B7B">
                  <w:rPr>
                    <w:rStyle w:val="Platzhaltertext"/>
                    <w:sz w:val="20"/>
                    <w:szCs w:val="20"/>
                  </w:rPr>
                  <w:t>……</w:t>
                </w:r>
              </w:sdtContent>
            </w:sdt>
          </w:p>
          <w:p w14:paraId="0962C3F8"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D04C1E9" w14:textId="77777777" w:rsidR="00E34DFE" w:rsidRPr="00D73B7B" w:rsidRDefault="006B077B" w:rsidP="006C273B">
            <w:pPr>
              <w:spacing w:before="40" w:after="40" w:line="240" w:lineRule="auto"/>
              <w:rPr>
                <w:sz w:val="20"/>
                <w:szCs w:val="20"/>
              </w:rPr>
            </w:pPr>
            <w:sdt>
              <w:sdtPr>
                <w:rPr>
                  <w:sz w:val="20"/>
                  <w:szCs w:val="20"/>
                </w:rPr>
                <w:id w:val="422151698"/>
                <w:placeholder>
                  <w:docPart w:val="FD71D9415EA94DBD91E31E2953B81625"/>
                </w:placeholder>
                <w:temporary/>
                <w:showingPlcHdr/>
                <w:text w:multiLine="1"/>
              </w:sdtPr>
              <w:sdtEndPr/>
              <w:sdtContent>
                <w:r w:rsidR="00E34DFE" w:rsidRPr="00D73B7B">
                  <w:rPr>
                    <w:rStyle w:val="Platzhaltertext"/>
                    <w:sz w:val="20"/>
                    <w:szCs w:val="20"/>
                  </w:rPr>
                  <w:t>……</w:t>
                </w:r>
              </w:sdtContent>
            </w:sdt>
          </w:p>
          <w:p w14:paraId="2A8FBFB1" w14:textId="77777777" w:rsidR="00E34DFE" w:rsidRPr="00D73B7B" w:rsidRDefault="00E34DFE" w:rsidP="006C273B">
            <w:pPr>
              <w:spacing w:before="40" w:after="40" w:line="240" w:lineRule="auto"/>
              <w:rPr>
                <w:sz w:val="20"/>
                <w:szCs w:val="20"/>
              </w:rPr>
            </w:pPr>
          </w:p>
        </w:tc>
      </w:tr>
    </w:tbl>
    <w:p w14:paraId="5BBC968B" w14:textId="77777777" w:rsidR="00E34DFE" w:rsidRDefault="00E34DFE" w:rsidP="00E34DFE">
      <w:pPr>
        <w:spacing w:after="160" w:line="259" w:lineRule="auto"/>
        <w:rPr>
          <w:lang w:eastAsia="de-CH"/>
        </w:rPr>
      </w:pPr>
    </w:p>
    <w:p w14:paraId="6CE83792" w14:textId="77777777" w:rsidR="00E34DFE" w:rsidRPr="005B1F36" w:rsidRDefault="00E34DFE" w:rsidP="00E34DFE">
      <w:pPr>
        <w:spacing w:after="160" w:line="259" w:lineRule="auto"/>
        <w:rPr>
          <w:lang w:eastAsia="de-CH"/>
        </w:rPr>
      </w:pPr>
    </w:p>
    <w:p w14:paraId="23A8DD84" w14:textId="77777777" w:rsidR="00E34DFE" w:rsidRPr="005B1F36" w:rsidRDefault="00E34DFE" w:rsidP="00E34DFE">
      <w:pPr>
        <w:spacing w:after="160" w:line="259" w:lineRule="auto"/>
        <w:rPr>
          <w:lang w:eastAsia="de-CH"/>
        </w:rPr>
      </w:pPr>
      <w:r w:rsidRPr="005B1F36">
        <w:rPr>
          <w:lang w:eastAsia="de-CH"/>
        </w:rPr>
        <w:br w:type="page"/>
      </w:r>
    </w:p>
    <w:p w14:paraId="2046E600" w14:textId="77777777" w:rsidR="00E34DFE" w:rsidRPr="007A027E" w:rsidRDefault="00E34DFE" w:rsidP="00E34DFE">
      <w:pPr>
        <w:pStyle w:val="berschrift2Buchstaben"/>
        <w:rPr>
          <w:lang w:val="de-CH" w:eastAsia="de-CH"/>
        </w:rPr>
      </w:pPr>
      <w:r w:rsidRPr="007A027E">
        <w:rPr>
          <w:lang w:val="de-CH" w:eastAsia="de-CH"/>
        </w:rPr>
        <w:lastRenderedPageBreak/>
        <w:t>G. Änderungen in Bezug auf Sicherheit, Wirksamkeit und Pharmacovigilance</w:t>
      </w:r>
    </w:p>
    <w:p w14:paraId="5AF247B2" w14:textId="77777777" w:rsidR="00E34DFE" w:rsidRPr="00260DAD" w:rsidRDefault="00E34DFE" w:rsidP="00E34DFE">
      <w:pPr>
        <w:pStyle w:val="berschrift5Buchstaben"/>
        <w:rPr>
          <w:lang w:eastAsia="de-CH"/>
        </w:rPr>
      </w:pPr>
      <w:r w:rsidRPr="00260DAD">
        <w:rPr>
          <w:lang w:eastAsia="de-CH"/>
        </w:rPr>
        <w:t>G.I.1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7C5807" w14:paraId="06CAD9FC" w14:textId="77777777" w:rsidTr="006C273B">
        <w:tc>
          <w:tcPr>
            <w:tcW w:w="1086" w:type="dxa"/>
            <w:gridSpan w:val="2"/>
            <w:hideMark/>
          </w:tcPr>
          <w:p w14:paraId="1BB54C43" w14:textId="77777777" w:rsidR="00E34DFE" w:rsidRPr="00D73B7B" w:rsidRDefault="00E34DFE" w:rsidP="006C273B">
            <w:pPr>
              <w:spacing w:before="40" w:after="40" w:line="240" w:lineRule="auto"/>
              <w:rPr>
                <w:sz w:val="16"/>
                <w:szCs w:val="16"/>
              </w:rPr>
            </w:pPr>
            <w:r>
              <w:rPr>
                <w:b/>
                <w:sz w:val="16"/>
                <w:szCs w:val="16"/>
                <w:lang w:eastAsia="de-CH"/>
              </w:rPr>
              <w:t>G.I.1</w:t>
            </w:r>
          </w:p>
        </w:tc>
        <w:tc>
          <w:tcPr>
            <w:tcW w:w="5098" w:type="dxa"/>
          </w:tcPr>
          <w:p w14:paraId="153B5C97"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von Arzneimittelinformations- und/oder Packmitteltexten mit der das Ergebnis eines Verwaltungsmassnahmeverfahrens von Swissmedic umgesetzt werden soll:</w:t>
            </w:r>
          </w:p>
        </w:tc>
        <w:tc>
          <w:tcPr>
            <w:tcW w:w="1466" w:type="dxa"/>
            <w:hideMark/>
          </w:tcPr>
          <w:p w14:paraId="215BD3D1"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5AD9ACED"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6BCBDC2F" w14:textId="77777777" w:rsidR="00E34DFE" w:rsidRPr="007C5807" w:rsidRDefault="00E34DFE" w:rsidP="006C273B">
            <w:pPr>
              <w:spacing w:before="40" w:after="40" w:line="240" w:lineRule="auto"/>
              <w:rPr>
                <w:sz w:val="16"/>
                <w:szCs w:val="16"/>
              </w:rPr>
            </w:pPr>
            <w:r w:rsidRPr="007C5807">
              <w:rPr>
                <w:sz w:val="16"/>
                <w:szCs w:val="16"/>
              </w:rPr>
              <w:t>SAP Nr.</w:t>
            </w:r>
          </w:p>
        </w:tc>
      </w:tr>
      <w:tr w:rsidR="00E34DFE" w:rsidRPr="007C5807" w14:paraId="6BC0927F" w14:textId="77777777" w:rsidTr="006C273B">
        <w:tc>
          <w:tcPr>
            <w:tcW w:w="1086" w:type="dxa"/>
            <w:gridSpan w:val="2"/>
            <w:hideMark/>
          </w:tcPr>
          <w:p w14:paraId="2F194308" w14:textId="77777777" w:rsidR="00E34DFE" w:rsidRPr="00D73B7B" w:rsidRDefault="006B077B" w:rsidP="006C273B">
            <w:pPr>
              <w:spacing w:before="40" w:after="40" w:line="240" w:lineRule="auto"/>
              <w:rPr>
                <w:sz w:val="16"/>
                <w:szCs w:val="16"/>
              </w:rPr>
            </w:pPr>
            <w:sdt>
              <w:sdtPr>
                <w:rPr>
                  <w:sz w:val="16"/>
                  <w:szCs w:val="16"/>
                </w:rPr>
                <w:id w:val="1322542145"/>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772D635E" w14:textId="77777777" w:rsidR="00E34DFE" w:rsidRPr="007A027E" w:rsidRDefault="00E34DFE" w:rsidP="006C273B">
            <w:pPr>
              <w:tabs>
                <w:tab w:val="left" w:pos="984"/>
              </w:tabs>
              <w:spacing w:before="40" w:after="40" w:line="240" w:lineRule="auto"/>
              <w:rPr>
                <w:sz w:val="16"/>
                <w:szCs w:val="16"/>
                <w:lang w:val="de-CH"/>
              </w:rPr>
            </w:pPr>
            <w:r w:rsidRPr="007A027E">
              <w:rPr>
                <w:sz w:val="16"/>
                <w:szCs w:val="16"/>
                <w:lang w:val="de-CH"/>
              </w:rPr>
              <w:t>Das Arzneimittel fällt nicht in den für das Verfahren definierten Anwendungsbereich; die Änderung dient jedoch der Umsetzung des Verfahrens, und von der Zulassungsinhaberin wird die Vorlage weiterer Daten nicht verlangt</w:t>
            </w:r>
          </w:p>
        </w:tc>
        <w:tc>
          <w:tcPr>
            <w:tcW w:w="1466" w:type="dxa"/>
          </w:tcPr>
          <w:p w14:paraId="234A08B5" w14:textId="77777777" w:rsidR="00E34DFE" w:rsidRPr="00D73B7B" w:rsidRDefault="00E34DFE" w:rsidP="006C273B">
            <w:pPr>
              <w:spacing w:before="40" w:after="40" w:line="240" w:lineRule="auto"/>
              <w:rPr>
                <w:sz w:val="16"/>
                <w:szCs w:val="16"/>
              </w:rPr>
            </w:pPr>
            <w:r>
              <w:rPr>
                <w:sz w:val="16"/>
                <w:szCs w:val="16"/>
              </w:rPr>
              <w:t>1, 2, 3</w:t>
            </w:r>
          </w:p>
        </w:tc>
        <w:tc>
          <w:tcPr>
            <w:tcW w:w="1712" w:type="dxa"/>
          </w:tcPr>
          <w:p w14:paraId="6A3CCF75"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39EFB530" w14:textId="77777777" w:rsidR="00E34DFE" w:rsidRPr="007C5807" w:rsidRDefault="00E34DFE" w:rsidP="006C273B">
            <w:pPr>
              <w:spacing w:before="40" w:after="40" w:line="240" w:lineRule="auto"/>
              <w:rPr>
                <w:sz w:val="16"/>
                <w:szCs w:val="16"/>
              </w:rPr>
            </w:pPr>
            <w:r>
              <w:rPr>
                <w:sz w:val="16"/>
                <w:szCs w:val="16"/>
              </w:rPr>
              <w:t>6204</w:t>
            </w:r>
          </w:p>
          <w:p w14:paraId="3C06CBAD" w14:textId="77777777" w:rsidR="00E34DFE" w:rsidRPr="007C5807" w:rsidRDefault="00E34DFE" w:rsidP="006C273B">
            <w:pPr>
              <w:spacing w:before="40" w:after="40" w:line="240" w:lineRule="auto"/>
              <w:rPr>
                <w:sz w:val="16"/>
                <w:szCs w:val="16"/>
              </w:rPr>
            </w:pPr>
          </w:p>
        </w:tc>
      </w:tr>
      <w:tr w:rsidR="00E34DFE" w:rsidRPr="007C5807" w14:paraId="7C24836F" w14:textId="77777777" w:rsidTr="006C273B">
        <w:tc>
          <w:tcPr>
            <w:tcW w:w="1086" w:type="dxa"/>
            <w:gridSpan w:val="2"/>
            <w:hideMark/>
          </w:tcPr>
          <w:p w14:paraId="55C10C7E" w14:textId="77777777" w:rsidR="00E34DFE" w:rsidRPr="00D73B7B" w:rsidRDefault="006B077B" w:rsidP="006C273B">
            <w:pPr>
              <w:spacing w:before="40" w:after="40" w:line="240" w:lineRule="auto"/>
              <w:rPr>
                <w:sz w:val="16"/>
                <w:szCs w:val="16"/>
              </w:rPr>
            </w:pPr>
            <w:sdt>
              <w:sdtPr>
                <w:rPr>
                  <w:sz w:val="16"/>
                  <w:szCs w:val="16"/>
                </w:rPr>
                <w:id w:val="1490288333"/>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6A092F70"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Das Arzneimittel fällt nicht in den für das Verfahren definierten Anwendungsbereich; die Änderung dient jedoch der Umsetzung des Ergebnisses des Verfahrens, und von der Zulassungsinhaberin werden zusätzliche neue Daten vorgelegt</w:t>
            </w:r>
          </w:p>
        </w:tc>
        <w:tc>
          <w:tcPr>
            <w:tcW w:w="1466" w:type="dxa"/>
          </w:tcPr>
          <w:p w14:paraId="7D6DCA94" w14:textId="77777777" w:rsidR="00E34DFE" w:rsidRPr="00D73B7B" w:rsidRDefault="00E34DFE" w:rsidP="006C273B">
            <w:pPr>
              <w:spacing w:before="40" w:after="40" w:line="240" w:lineRule="auto"/>
              <w:rPr>
                <w:sz w:val="16"/>
                <w:szCs w:val="16"/>
              </w:rPr>
            </w:pPr>
            <w:r>
              <w:rPr>
                <w:sz w:val="16"/>
                <w:szCs w:val="16"/>
              </w:rPr>
              <w:t>1, 3</w:t>
            </w:r>
          </w:p>
        </w:tc>
        <w:tc>
          <w:tcPr>
            <w:tcW w:w="1712" w:type="dxa"/>
          </w:tcPr>
          <w:p w14:paraId="7801895F"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6DFFFA38" w14:textId="77777777" w:rsidR="00E34DFE" w:rsidRPr="007C5807" w:rsidRDefault="00E34DFE" w:rsidP="006C273B">
            <w:pPr>
              <w:spacing w:before="40" w:after="40" w:line="240" w:lineRule="auto"/>
              <w:rPr>
                <w:sz w:val="16"/>
                <w:szCs w:val="16"/>
              </w:rPr>
            </w:pPr>
            <w:r>
              <w:rPr>
                <w:sz w:val="16"/>
                <w:szCs w:val="16"/>
              </w:rPr>
              <w:t>6205</w:t>
            </w:r>
          </w:p>
          <w:p w14:paraId="102F282A" w14:textId="77777777" w:rsidR="00E34DFE" w:rsidRPr="007C5807" w:rsidRDefault="00E34DFE" w:rsidP="006C273B">
            <w:pPr>
              <w:spacing w:before="40" w:after="40" w:line="240" w:lineRule="auto"/>
              <w:rPr>
                <w:sz w:val="16"/>
                <w:szCs w:val="16"/>
              </w:rPr>
            </w:pPr>
          </w:p>
        </w:tc>
      </w:tr>
      <w:tr w:rsidR="00E34DFE" w:rsidRPr="007C5807" w14:paraId="729E0C06" w14:textId="77777777" w:rsidTr="006C273B">
        <w:tc>
          <w:tcPr>
            <w:tcW w:w="1086" w:type="dxa"/>
            <w:gridSpan w:val="2"/>
            <w:hideMark/>
          </w:tcPr>
          <w:p w14:paraId="1FD331A9" w14:textId="77777777" w:rsidR="00E34DFE" w:rsidRPr="00D73B7B" w:rsidRDefault="006B077B" w:rsidP="006C273B">
            <w:pPr>
              <w:spacing w:before="40" w:after="40" w:line="240" w:lineRule="auto"/>
              <w:rPr>
                <w:sz w:val="16"/>
                <w:szCs w:val="16"/>
              </w:rPr>
            </w:pPr>
            <w:sdt>
              <w:sdtPr>
                <w:rPr>
                  <w:sz w:val="16"/>
                  <w:szCs w:val="16"/>
                </w:rPr>
                <w:id w:val="2082009125"/>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0424EF73" w14:textId="77777777" w:rsidR="00E34DFE" w:rsidRPr="00D73B7B" w:rsidRDefault="00E34DFE" w:rsidP="006C273B">
            <w:pPr>
              <w:tabs>
                <w:tab w:val="left" w:pos="1302"/>
              </w:tabs>
              <w:spacing w:before="40" w:after="40" w:line="240" w:lineRule="auto"/>
              <w:rPr>
                <w:sz w:val="16"/>
                <w:szCs w:val="16"/>
              </w:rPr>
            </w:pPr>
            <w:r w:rsidRPr="00FE6BF9">
              <w:rPr>
                <w:sz w:val="16"/>
                <w:szCs w:val="16"/>
              </w:rPr>
              <w:t>Andere Änderung</w:t>
            </w:r>
          </w:p>
        </w:tc>
        <w:tc>
          <w:tcPr>
            <w:tcW w:w="1466" w:type="dxa"/>
          </w:tcPr>
          <w:p w14:paraId="1802B418" w14:textId="77777777" w:rsidR="00E34DFE" w:rsidRPr="00D73B7B" w:rsidRDefault="00E34DFE" w:rsidP="006C273B">
            <w:pPr>
              <w:spacing w:before="40" w:after="40" w:line="240" w:lineRule="auto"/>
              <w:rPr>
                <w:sz w:val="16"/>
                <w:szCs w:val="16"/>
              </w:rPr>
            </w:pPr>
          </w:p>
        </w:tc>
        <w:tc>
          <w:tcPr>
            <w:tcW w:w="1712" w:type="dxa"/>
          </w:tcPr>
          <w:p w14:paraId="3AC3C1BA"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02EBE194" w14:textId="77777777" w:rsidR="00E34DFE" w:rsidRPr="007C5807" w:rsidRDefault="00E34DFE" w:rsidP="006C273B">
            <w:pPr>
              <w:spacing w:before="40" w:after="40" w:line="240" w:lineRule="auto"/>
              <w:rPr>
                <w:sz w:val="16"/>
                <w:szCs w:val="16"/>
              </w:rPr>
            </w:pPr>
            <w:r>
              <w:rPr>
                <w:sz w:val="16"/>
                <w:szCs w:val="16"/>
              </w:rPr>
              <w:t>6206</w:t>
            </w:r>
          </w:p>
          <w:p w14:paraId="2E39988C" w14:textId="77777777" w:rsidR="00E34DFE" w:rsidRPr="007C5807" w:rsidRDefault="00E34DFE" w:rsidP="006C273B">
            <w:pPr>
              <w:spacing w:before="40" w:after="40" w:line="240" w:lineRule="auto"/>
              <w:rPr>
                <w:sz w:val="16"/>
                <w:szCs w:val="16"/>
              </w:rPr>
            </w:pPr>
          </w:p>
        </w:tc>
      </w:tr>
      <w:tr w:rsidR="00E34DFE" w:rsidRPr="00D73B7B" w14:paraId="097A7DB5" w14:textId="77777777" w:rsidTr="006C273B">
        <w:trPr>
          <w:trHeight w:val="404"/>
        </w:trPr>
        <w:tc>
          <w:tcPr>
            <w:tcW w:w="1086" w:type="dxa"/>
            <w:gridSpan w:val="2"/>
          </w:tcPr>
          <w:p w14:paraId="344038DE" w14:textId="77777777" w:rsidR="00E34DFE" w:rsidRPr="00D73B7B" w:rsidRDefault="00E34DFE" w:rsidP="006C273B">
            <w:pPr>
              <w:spacing w:before="40" w:after="40" w:line="240" w:lineRule="auto"/>
              <w:rPr>
                <w:sz w:val="16"/>
                <w:szCs w:val="16"/>
              </w:rPr>
            </w:pPr>
          </w:p>
        </w:tc>
        <w:tc>
          <w:tcPr>
            <w:tcW w:w="8883" w:type="dxa"/>
            <w:gridSpan w:val="4"/>
            <w:hideMark/>
          </w:tcPr>
          <w:p w14:paraId="1ED26BB3"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01A7D034" w14:textId="77777777" w:rsidTr="006C273B">
        <w:tc>
          <w:tcPr>
            <w:tcW w:w="667" w:type="dxa"/>
            <w:tcBorders>
              <w:bottom w:val="single" w:sz="4" w:space="0" w:color="auto"/>
            </w:tcBorders>
          </w:tcPr>
          <w:sdt>
            <w:sdtPr>
              <w:rPr>
                <w:sz w:val="16"/>
                <w:szCs w:val="16"/>
              </w:rPr>
              <w:id w:val="574251236"/>
              <w14:checkbox>
                <w14:checked w14:val="0"/>
                <w14:checkedState w14:val="2612" w14:font="MS Gothic"/>
                <w14:uncheckedState w14:val="2610" w14:font="MS Gothic"/>
              </w14:checkbox>
            </w:sdtPr>
            <w:sdtEndPr/>
            <w:sdtContent>
              <w:p w14:paraId="3B354DC3"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06F516D9"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037A309E" w14:textId="77777777" w:rsidR="00E34DFE" w:rsidRPr="007A027E" w:rsidRDefault="00E34DFE" w:rsidP="006C273B">
            <w:pPr>
              <w:spacing w:before="40" w:after="40" w:line="240" w:lineRule="auto"/>
              <w:rPr>
                <w:sz w:val="16"/>
                <w:szCs w:val="16"/>
                <w:lang w:val="de-CH"/>
              </w:rPr>
            </w:pPr>
            <w:r w:rsidRPr="007A027E">
              <w:rPr>
                <w:sz w:val="16"/>
                <w:szCs w:val="16"/>
                <w:lang w:val="de-CH"/>
              </w:rPr>
              <w:t>Dem Änderungsgesuch ist ein Verweis auf die betreffende Verfügung zusammen mit den Arzneimittelinformations- und/oder Packmitteltexten beizufügen.</w:t>
            </w:r>
          </w:p>
        </w:tc>
      </w:tr>
      <w:tr w:rsidR="00E34DFE" w:rsidRPr="00EB072A" w14:paraId="51719F70" w14:textId="77777777" w:rsidTr="006C273B">
        <w:tc>
          <w:tcPr>
            <w:tcW w:w="667" w:type="dxa"/>
            <w:tcBorders>
              <w:bottom w:val="single" w:sz="4" w:space="0" w:color="auto"/>
            </w:tcBorders>
            <w:hideMark/>
          </w:tcPr>
          <w:sdt>
            <w:sdtPr>
              <w:rPr>
                <w:sz w:val="16"/>
                <w:szCs w:val="16"/>
              </w:rPr>
              <w:id w:val="1713758604"/>
              <w14:checkbox>
                <w14:checked w14:val="0"/>
                <w14:checkedState w14:val="2612" w14:font="MS Gothic"/>
                <w14:uncheckedState w14:val="2610" w14:font="MS Gothic"/>
              </w14:checkbox>
            </w:sdtPr>
            <w:sdtEndPr/>
            <w:sdtContent>
              <w:p w14:paraId="1DEB1437" w14:textId="77777777" w:rsidR="00E34DFE" w:rsidRPr="00296070" w:rsidRDefault="00E34DFE" w:rsidP="006C273B">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single" w:sz="4" w:space="0" w:color="auto"/>
            </w:tcBorders>
            <w:hideMark/>
          </w:tcPr>
          <w:p w14:paraId="5E7333BC" w14:textId="77777777" w:rsidR="00E34DFE" w:rsidRPr="00296070" w:rsidRDefault="00E34DFE" w:rsidP="006C273B">
            <w:pPr>
              <w:spacing w:before="40" w:after="40" w:line="240" w:lineRule="auto"/>
              <w:rPr>
                <w:sz w:val="16"/>
                <w:szCs w:val="16"/>
              </w:rPr>
            </w:pPr>
            <w:r>
              <w:rPr>
                <w:sz w:val="16"/>
                <w:szCs w:val="16"/>
              </w:rPr>
              <w:t>2</w:t>
            </w:r>
            <w:r w:rsidRPr="00296070">
              <w:rPr>
                <w:sz w:val="16"/>
                <w:szCs w:val="16"/>
              </w:rPr>
              <w:t>.</w:t>
            </w:r>
          </w:p>
        </w:tc>
        <w:tc>
          <w:tcPr>
            <w:tcW w:w="8883" w:type="dxa"/>
            <w:gridSpan w:val="4"/>
          </w:tcPr>
          <w:p w14:paraId="049489A8" w14:textId="77777777" w:rsidR="00E34DFE" w:rsidRPr="007A027E" w:rsidRDefault="00E34DFE" w:rsidP="006C273B">
            <w:pPr>
              <w:spacing w:before="40" w:after="40" w:line="240" w:lineRule="auto"/>
              <w:rPr>
                <w:sz w:val="16"/>
                <w:szCs w:val="16"/>
                <w:lang w:val="de-CH"/>
              </w:rPr>
            </w:pPr>
            <w:r w:rsidRPr="007A027E">
              <w:rPr>
                <w:sz w:val="16"/>
                <w:szCs w:val="16"/>
                <w:lang w:val="de-CH"/>
              </w:rPr>
              <w:t>Eine Erklärung, dass die vorgeschlagenen Arzneimittelinformations- und/oder Packmitteltexte hinsichtlich der betreffenden Abschnitte mit den entsprechenden Angaben übereinstimmen, die der Verfügung beigefügt wurde.</w:t>
            </w:r>
          </w:p>
        </w:tc>
      </w:tr>
      <w:tr w:rsidR="00E34DFE" w:rsidRPr="00EB072A" w14:paraId="600F96F1" w14:textId="77777777" w:rsidTr="006C273B">
        <w:tc>
          <w:tcPr>
            <w:tcW w:w="667" w:type="dxa"/>
            <w:tcBorders>
              <w:bottom w:val="single" w:sz="4" w:space="0" w:color="auto"/>
            </w:tcBorders>
          </w:tcPr>
          <w:sdt>
            <w:sdtPr>
              <w:rPr>
                <w:sz w:val="16"/>
                <w:szCs w:val="16"/>
              </w:rPr>
              <w:id w:val="410594031"/>
              <w14:checkbox>
                <w14:checked w14:val="0"/>
                <w14:checkedState w14:val="2612" w14:font="MS Gothic"/>
                <w14:uncheckedState w14:val="2610" w14:font="MS Gothic"/>
              </w14:checkbox>
            </w:sdtPr>
            <w:sdtEndPr/>
            <w:sdtContent>
              <w:p w14:paraId="0EFE6861"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50F6F8CD" w14:textId="77777777" w:rsidR="00E34DFE" w:rsidRPr="00D73B7B" w:rsidRDefault="00E34DFE" w:rsidP="006C273B">
            <w:pPr>
              <w:spacing w:before="40" w:after="40" w:line="240" w:lineRule="auto"/>
              <w:rPr>
                <w:sz w:val="16"/>
                <w:szCs w:val="16"/>
              </w:rPr>
            </w:pPr>
            <w:r>
              <w:rPr>
                <w:sz w:val="16"/>
                <w:szCs w:val="16"/>
              </w:rPr>
              <w:t>3</w:t>
            </w:r>
            <w:r w:rsidRPr="00D73B7B">
              <w:rPr>
                <w:sz w:val="16"/>
                <w:szCs w:val="16"/>
              </w:rPr>
              <w:t>.</w:t>
            </w:r>
          </w:p>
        </w:tc>
        <w:tc>
          <w:tcPr>
            <w:tcW w:w="8883" w:type="dxa"/>
            <w:gridSpan w:val="4"/>
          </w:tcPr>
          <w:p w14:paraId="2DB3A6B7" w14:textId="77777777" w:rsidR="00E34DFE" w:rsidRPr="007A027E" w:rsidRDefault="00E34DFE" w:rsidP="006C273B">
            <w:pPr>
              <w:spacing w:before="40" w:after="40" w:line="240" w:lineRule="auto"/>
              <w:rPr>
                <w:sz w:val="16"/>
                <w:szCs w:val="16"/>
                <w:lang w:val="de-CH"/>
              </w:rPr>
            </w:pPr>
            <w:r w:rsidRPr="007A027E">
              <w:rPr>
                <w:sz w:val="16"/>
                <w:szCs w:val="16"/>
                <w:lang w:val="de-CH"/>
              </w:rPr>
              <w:t>Überarbeitete Arzneimittelinformations- und/oder</w:t>
            </w:r>
            <w:r w:rsidRPr="007A027E">
              <w:rPr>
                <w:vanish/>
                <w:sz w:val="16"/>
                <w:szCs w:val="16"/>
                <w:lang w:val="de-CH"/>
              </w:rPr>
              <w:t xml:space="preserve"> </w:t>
            </w:r>
            <w:r w:rsidRPr="007A027E">
              <w:rPr>
                <w:sz w:val="16"/>
                <w:szCs w:val="16"/>
                <w:lang w:val="de-CH"/>
              </w:rPr>
              <w:t>Packmitteltexte.</w:t>
            </w:r>
          </w:p>
        </w:tc>
      </w:tr>
    </w:tbl>
    <w:p w14:paraId="511E7AEF"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D60284C" w14:textId="77777777" w:rsidTr="006C273B">
        <w:tc>
          <w:tcPr>
            <w:tcW w:w="9923" w:type="dxa"/>
            <w:gridSpan w:val="2"/>
            <w:tcBorders>
              <w:top w:val="single" w:sz="4" w:space="0" w:color="C0C0C0"/>
              <w:left w:val="nil"/>
              <w:bottom w:val="single" w:sz="4" w:space="0" w:color="C0C0C0"/>
              <w:right w:val="nil"/>
            </w:tcBorders>
            <w:vAlign w:val="center"/>
            <w:hideMark/>
          </w:tcPr>
          <w:p w14:paraId="195F056F"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70512966" w14:textId="77777777" w:rsidTr="006C273B">
        <w:tc>
          <w:tcPr>
            <w:tcW w:w="9923" w:type="dxa"/>
            <w:gridSpan w:val="2"/>
            <w:tcBorders>
              <w:top w:val="single" w:sz="4" w:space="0" w:color="C0C0C0"/>
              <w:left w:val="nil"/>
              <w:bottom w:val="single" w:sz="4" w:space="0" w:color="C0C0C0"/>
              <w:right w:val="nil"/>
            </w:tcBorders>
          </w:tcPr>
          <w:p w14:paraId="1CF6D58F" w14:textId="77777777" w:rsidR="00E34DFE" w:rsidRPr="00D73B7B" w:rsidRDefault="006B077B" w:rsidP="006C273B">
            <w:pPr>
              <w:spacing w:before="40" w:after="40" w:line="240" w:lineRule="auto"/>
              <w:rPr>
                <w:sz w:val="20"/>
                <w:szCs w:val="20"/>
              </w:rPr>
            </w:pPr>
            <w:sdt>
              <w:sdtPr>
                <w:rPr>
                  <w:sz w:val="20"/>
                  <w:szCs w:val="20"/>
                </w:rPr>
                <w:id w:val="259883345"/>
                <w:placeholder>
                  <w:docPart w:val="9F5C52B82A314C8BAD81A79036976BD3"/>
                </w:placeholder>
                <w:temporary/>
                <w:showingPlcHdr/>
                <w:text w:multiLine="1"/>
              </w:sdtPr>
              <w:sdtEndPr/>
              <w:sdtContent>
                <w:r w:rsidR="00E34DFE" w:rsidRPr="00D73B7B">
                  <w:rPr>
                    <w:rStyle w:val="Platzhaltertext"/>
                    <w:sz w:val="20"/>
                    <w:szCs w:val="20"/>
                  </w:rPr>
                  <w:t>……</w:t>
                </w:r>
              </w:sdtContent>
            </w:sdt>
          </w:p>
          <w:p w14:paraId="446BA2CB" w14:textId="77777777" w:rsidR="00E34DFE" w:rsidRPr="00D73B7B" w:rsidRDefault="00E34DFE" w:rsidP="006C273B">
            <w:pPr>
              <w:spacing w:before="40" w:after="40" w:line="240" w:lineRule="auto"/>
              <w:rPr>
                <w:sz w:val="20"/>
                <w:szCs w:val="20"/>
              </w:rPr>
            </w:pPr>
          </w:p>
        </w:tc>
      </w:tr>
      <w:tr w:rsidR="00E34DFE" w:rsidRPr="00D73B7B" w14:paraId="2921F40A" w14:textId="77777777" w:rsidTr="006C273B">
        <w:tc>
          <w:tcPr>
            <w:tcW w:w="5068" w:type="dxa"/>
            <w:tcBorders>
              <w:top w:val="single" w:sz="4" w:space="0" w:color="C0C0C0"/>
              <w:left w:val="nil"/>
              <w:bottom w:val="single" w:sz="4" w:space="0" w:color="C0C0C0"/>
              <w:right w:val="single" w:sz="4" w:space="0" w:color="C0C0C0"/>
            </w:tcBorders>
            <w:hideMark/>
          </w:tcPr>
          <w:p w14:paraId="74AE1E38"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6CA4766"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3E68C13" w14:textId="77777777" w:rsidTr="006C273B">
        <w:tc>
          <w:tcPr>
            <w:tcW w:w="5068" w:type="dxa"/>
            <w:tcBorders>
              <w:top w:val="single" w:sz="4" w:space="0" w:color="C0C0C0"/>
              <w:left w:val="nil"/>
              <w:bottom w:val="single" w:sz="4" w:space="0" w:color="C0C0C0"/>
              <w:right w:val="single" w:sz="4" w:space="0" w:color="C0C0C0"/>
            </w:tcBorders>
          </w:tcPr>
          <w:p w14:paraId="169BF143" w14:textId="77777777" w:rsidR="00E34DFE" w:rsidRPr="00D73B7B" w:rsidRDefault="006B077B" w:rsidP="006C273B">
            <w:pPr>
              <w:spacing w:before="40" w:after="40" w:line="240" w:lineRule="auto"/>
              <w:rPr>
                <w:sz w:val="20"/>
                <w:szCs w:val="20"/>
              </w:rPr>
            </w:pPr>
            <w:sdt>
              <w:sdtPr>
                <w:rPr>
                  <w:sz w:val="20"/>
                  <w:szCs w:val="20"/>
                </w:rPr>
                <w:id w:val="1295725858"/>
                <w:placeholder>
                  <w:docPart w:val="D44EF23C90F14579B2FA328B2A18080C"/>
                </w:placeholder>
                <w:temporary/>
                <w:showingPlcHdr/>
                <w:text w:multiLine="1"/>
              </w:sdtPr>
              <w:sdtEndPr/>
              <w:sdtContent>
                <w:r w:rsidR="00E34DFE" w:rsidRPr="00D73B7B">
                  <w:rPr>
                    <w:rStyle w:val="Platzhaltertext"/>
                    <w:sz w:val="20"/>
                    <w:szCs w:val="20"/>
                  </w:rPr>
                  <w:t>……</w:t>
                </w:r>
              </w:sdtContent>
            </w:sdt>
          </w:p>
          <w:p w14:paraId="778351B5"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3E279B4" w14:textId="77777777" w:rsidR="00E34DFE" w:rsidRPr="00D73B7B" w:rsidRDefault="006B077B" w:rsidP="006C273B">
            <w:pPr>
              <w:spacing w:before="40" w:after="40" w:line="240" w:lineRule="auto"/>
              <w:rPr>
                <w:sz w:val="20"/>
                <w:szCs w:val="20"/>
              </w:rPr>
            </w:pPr>
            <w:sdt>
              <w:sdtPr>
                <w:rPr>
                  <w:sz w:val="20"/>
                  <w:szCs w:val="20"/>
                </w:rPr>
                <w:id w:val="-1634395079"/>
                <w:placeholder>
                  <w:docPart w:val="5C41D6E0EA9F47DEB2C7EEFBE1847FC6"/>
                </w:placeholder>
                <w:temporary/>
                <w:showingPlcHdr/>
                <w:text w:multiLine="1"/>
              </w:sdtPr>
              <w:sdtEndPr/>
              <w:sdtContent>
                <w:r w:rsidR="00E34DFE" w:rsidRPr="00D73B7B">
                  <w:rPr>
                    <w:rStyle w:val="Platzhaltertext"/>
                    <w:sz w:val="20"/>
                    <w:szCs w:val="20"/>
                  </w:rPr>
                  <w:t>……</w:t>
                </w:r>
              </w:sdtContent>
            </w:sdt>
          </w:p>
          <w:p w14:paraId="2263A611" w14:textId="77777777" w:rsidR="00E34DFE" w:rsidRPr="00D73B7B" w:rsidRDefault="00E34DFE" w:rsidP="006C273B">
            <w:pPr>
              <w:spacing w:before="40" w:after="40" w:line="240" w:lineRule="auto"/>
              <w:rPr>
                <w:sz w:val="20"/>
                <w:szCs w:val="20"/>
              </w:rPr>
            </w:pPr>
          </w:p>
        </w:tc>
      </w:tr>
    </w:tbl>
    <w:p w14:paraId="1E98B40F" w14:textId="77777777" w:rsidR="00E34DFE" w:rsidRDefault="00E34DFE" w:rsidP="00E34DFE">
      <w:pPr>
        <w:spacing w:after="160" w:line="259" w:lineRule="auto"/>
        <w:rPr>
          <w:lang w:eastAsia="de-CH"/>
        </w:rPr>
      </w:pPr>
    </w:p>
    <w:p w14:paraId="6340604A" w14:textId="77777777" w:rsidR="00E34DFE" w:rsidRDefault="00E34DFE" w:rsidP="00E34DFE">
      <w:pPr>
        <w:spacing w:after="160" w:line="259" w:lineRule="auto"/>
        <w:rPr>
          <w:lang w:eastAsia="de-CH"/>
        </w:rPr>
      </w:pPr>
      <w:r>
        <w:rPr>
          <w:lang w:eastAsia="de-CH"/>
        </w:rPr>
        <w:br w:type="page"/>
      </w:r>
    </w:p>
    <w:p w14:paraId="37BAE39B" w14:textId="77777777" w:rsidR="00E34DFE" w:rsidRDefault="00E34DFE" w:rsidP="00E34DFE">
      <w:pPr>
        <w:pStyle w:val="berschrift5Buchstaben"/>
        <w:rPr>
          <w:lang w:eastAsia="de-CH"/>
        </w:rPr>
      </w:pPr>
      <w:r w:rsidRPr="004F713A">
        <w:rPr>
          <w:lang w:eastAsia="de-CH"/>
        </w:rPr>
        <w:lastRenderedPageBreak/>
        <w:t>G.I.2</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6B31E13C" w14:textId="77777777" w:rsidTr="006C273B">
        <w:tc>
          <w:tcPr>
            <w:tcW w:w="1086" w:type="dxa"/>
            <w:gridSpan w:val="2"/>
            <w:hideMark/>
          </w:tcPr>
          <w:p w14:paraId="17BA7A4B" w14:textId="77777777" w:rsidR="00E34DFE" w:rsidRPr="00D73B7B" w:rsidRDefault="00E34DFE" w:rsidP="006C273B">
            <w:pPr>
              <w:spacing w:before="40" w:after="40" w:line="240" w:lineRule="auto"/>
              <w:rPr>
                <w:sz w:val="16"/>
                <w:szCs w:val="16"/>
              </w:rPr>
            </w:pPr>
            <w:r>
              <w:rPr>
                <w:b/>
                <w:sz w:val="16"/>
                <w:szCs w:val="16"/>
                <w:lang w:eastAsia="de-CH"/>
              </w:rPr>
              <w:t>G.I.2</w:t>
            </w:r>
          </w:p>
        </w:tc>
        <w:tc>
          <w:tcPr>
            <w:tcW w:w="5098" w:type="dxa"/>
          </w:tcPr>
          <w:p w14:paraId="67F23F93"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von Arzneimittelinformations- und/oder Packmitteltexten eines Arzneimittels mit bekanntem Wirkstoff mit/ohne Innovation, oder Präparat im Parallelimport nach einer Bewertung derselben Änderung des Referenzarzneimittels / Referenzpräparats</w:t>
            </w:r>
          </w:p>
        </w:tc>
        <w:tc>
          <w:tcPr>
            <w:tcW w:w="1466" w:type="dxa"/>
            <w:hideMark/>
          </w:tcPr>
          <w:p w14:paraId="537DCA4F"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1BC725B9"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41FEE8B3"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412FA322" w14:textId="77777777" w:rsidTr="006C273B">
        <w:tc>
          <w:tcPr>
            <w:tcW w:w="1086" w:type="dxa"/>
            <w:gridSpan w:val="2"/>
            <w:hideMark/>
          </w:tcPr>
          <w:p w14:paraId="739A9C33" w14:textId="77777777" w:rsidR="00E34DFE" w:rsidRPr="00D73B7B" w:rsidRDefault="006B077B" w:rsidP="006C273B">
            <w:pPr>
              <w:spacing w:before="40" w:after="40" w:line="240" w:lineRule="auto"/>
              <w:rPr>
                <w:sz w:val="16"/>
                <w:szCs w:val="16"/>
              </w:rPr>
            </w:pPr>
            <w:sdt>
              <w:sdtPr>
                <w:rPr>
                  <w:sz w:val="16"/>
                  <w:szCs w:val="16"/>
                </w:rPr>
                <w:id w:val="-1925481061"/>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0D6755D4" w14:textId="77777777" w:rsidR="00E34DFE" w:rsidRPr="007A027E" w:rsidRDefault="00E34DFE" w:rsidP="006C273B">
            <w:pPr>
              <w:tabs>
                <w:tab w:val="left" w:pos="984"/>
              </w:tabs>
              <w:spacing w:before="40" w:after="40" w:line="240" w:lineRule="auto"/>
              <w:rPr>
                <w:sz w:val="16"/>
                <w:szCs w:val="16"/>
                <w:lang w:val="de-CH"/>
              </w:rPr>
            </w:pPr>
            <w:r w:rsidRPr="007A027E">
              <w:rPr>
                <w:sz w:val="16"/>
                <w:szCs w:val="16"/>
                <w:lang w:val="de-CH"/>
              </w:rPr>
              <w:t>Durchführung einer oder mehrerer Änderungen, für die die Zulassungsinhaberin zur Begründung neue zusätzliche Daten (z. B. Vergleichbarkeit) vorzulegen hat</w:t>
            </w:r>
          </w:p>
        </w:tc>
        <w:tc>
          <w:tcPr>
            <w:tcW w:w="1466" w:type="dxa"/>
          </w:tcPr>
          <w:p w14:paraId="50545EE3" w14:textId="77777777" w:rsidR="00E34DFE" w:rsidRPr="00D73B7B" w:rsidRDefault="00E34DFE" w:rsidP="006C273B">
            <w:pPr>
              <w:spacing w:before="40" w:after="40" w:line="240" w:lineRule="auto"/>
              <w:rPr>
                <w:sz w:val="16"/>
                <w:szCs w:val="16"/>
              </w:rPr>
            </w:pPr>
            <w:r>
              <w:rPr>
                <w:sz w:val="16"/>
                <w:szCs w:val="16"/>
              </w:rPr>
              <w:t>1</w:t>
            </w:r>
          </w:p>
        </w:tc>
        <w:tc>
          <w:tcPr>
            <w:tcW w:w="1712" w:type="dxa"/>
          </w:tcPr>
          <w:p w14:paraId="4FC8FF22"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6CF09EEE" w14:textId="77777777" w:rsidR="00E34DFE" w:rsidRPr="001B65D4" w:rsidRDefault="00E34DFE" w:rsidP="006C273B">
            <w:pPr>
              <w:spacing w:before="40" w:after="40" w:line="240" w:lineRule="auto"/>
              <w:rPr>
                <w:sz w:val="16"/>
                <w:szCs w:val="16"/>
              </w:rPr>
            </w:pPr>
            <w:r>
              <w:rPr>
                <w:sz w:val="16"/>
                <w:szCs w:val="16"/>
              </w:rPr>
              <w:t>6145</w:t>
            </w:r>
          </w:p>
          <w:p w14:paraId="660DF9A9" w14:textId="77777777" w:rsidR="00E34DFE" w:rsidRPr="001B65D4" w:rsidRDefault="00E34DFE" w:rsidP="006C273B">
            <w:pPr>
              <w:spacing w:before="40" w:after="40" w:line="240" w:lineRule="auto"/>
              <w:rPr>
                <w:sz w:val="16"/>
                <w:szCs w:val="16"/>
              </w:rPr>
            </w:pPr>
          </w:p>
        </w:tc>
      </w:tr>
      <w:tr w:rsidR="00E34DFE" w:rsidRPr="007A027E" w14:paraId="281793B4" w14:textId="77777777" w:rsidTr="006C273B">
        <w:tc>
          <w:tcPr>
            <w:tcW w:w="1086" w:type="dxa"/>
            <w:gridSpan w:val="2"/>
            <w:hideMark/>
          </w:tcPr>
          <w:p w14:paraId="5B9227EA" w14:textId="77777777" w:rsidR="00E34DFE" w:rsidRPr="00D73B7B" w:rsidRDefault="006B077B" w:rsidP="006C273B">
            <w:pPr>
              <w:spacing w:before="40" w:after="40" w:line="240" w:lineRule="auto"/>
              <w:rPr>
                <w:sz w:val="16"/>
                <w:szCs w:val="16"/>
              </w:rPr>
            </w:pPr>
            <w:sdt>
              <w:sdtPr>
                <w:rPr>
                  <w:sz w:val="16"/>
                  <w:szCs w:val="16"/>
                </w:rPr>
                <w:id w:val="822477056"/>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111230AD" w14:textId="77777777" w:rsidR="00E34DFE" w:rsidRPr="007A027E" w:rsidRDefault="00E34DFE" w:rsidP="006C273B">
            <w:pPr>
              <w:tabs>
                <w:tab w:val="left" w:pos="1302"/>
              </w:tabs>
              <w:spacing w:before="40" w:after="40" w:line="240" w:lineRule="auto"/>
              <w:rPr>
                <w:sz w:val="16"/>
                <w:szCs w:val="16"/>
                <w:lang w:val="de-CH"/>
              </w:rPr>
            </w:pPr>
            <w:r w:rsidRPr="007A027E">
              <w:rPr>
                <w:bCs/>
                <w:sz w:val="16"/>
                <w:szCs w:val="16"/>
                <w:lang w:val="de-CH"/>
              </w:rPr>
              <w:t xml:space="preserve">Nicht zutreffend für die Schweiz </w:t>
            </w:r>
          </w:p>
        </w:tc>
        <w:tc>
          <w:tcPr>
            <w:tcW w:w="1466" w:type="dxa"/>
          </w:tcPr>
          <w:p w14:paraId="01E20936" w14:textId="77777777" w:rsidR="00E34DFE" w:rsidRPr="007A027E" w:rsidRDefault="00E34DFE" w:rsidP="006C273B">
            <w:pPr>
              <w:spacing w:before="40" w:after="40" w:line="240" w:lineRule="auto"/>
              <w:rPr>
                <w:sz w:val="16"/>
                <w:szCs w:val="16"/>
                <w:lang w:val="de-CH"/>
              </w:rPr>
            </w:pPr>
          </w:p>
        </w:tc>
        <w:tc>
          <w:tcPr>
            <w:tcW w:w="1712" w:type="dxa"/>
          </w:tcPr>
          <w:p w14:paraId="5787FE1C" w14:textId="77777777" w:rsidR="00E34DFE" w:rsidRPr="007A027E" w:rsidRDefault="00E34DFE" w:rsidP="006C273B">
            <w:pPr>
              <w:spacing w:before="40" w:after="40" w:line="240" w:lineRule="auto"/>
              <w:rPr>
                <w:sz w:val="16"/>
                <w:szCs w:val="16"/>
                <w:lang w:val="de-CH"/>
              </w:rPr>
            </w:pPr>
          </w:p>
        </w:tc>
        <w:tc>
          <w:tcPr>
            <w:tcW w:w="607" w:type="dxa"/>
          </w:tcPr>
          <w:p w14:paraId="172C596F" w14:textId="77777777" w:rsidR="00E34DFE" w:rsidRPr="007A027E" w:rsidRDefault="00E34DFE" w:rsidP="006C273B">
            <w:pPr>
              <w:spacing w:before="40" w:after="40" w:line="240" w:lineRule="auto"/>
              <w:rPr>
                <w:sz w:val="16"/>
                <w:szCs w:val="16"/>
                <w:lang w:val="de-CH"/>
              </w:rPr>
            </w:pPr>
          </w:p>
          <w:p w14:paraId="1B6FB8F7" w14:textId="77777777" w:rsidR="00E34DFE" w:rsidRPr="007A027E" w:rsidRDefault="00E34DFE" w:rsidP="006C273B">
            <w:pPr>
              <w:spacing w:before="40" w:after="40" w:line="240" w:lineRule="auto"/>
              <w:rPr>
                <w:sz w:val="16"/>
                <w:szCs w:val="16"/>
                <w:lang w:val="de-CH"/>
              </w:rPr>
            </w:pPr>
          </w:p>
        </w:tc>
      </w:tr>
      <w:tr w:rsidR="00E34DFE" w:rsidRPr="00D73B7B" w14:paraId="183CCF24" w14:textId="77777777" w:rsidTr="006C273B">
        <w:tc>
          <w:tcPr>
            <w:tcW w:w="1086" w:type="dxa"/>
            <w:gridSpan w:val="2"/>
            <w:hideMark/>
          </w:tcPr>
          <w:p w14:paraId="2B8A2E2B" w14:textId="77777777" w:rsidR="00E34DFE" w:rsidRPr="00D73B7B" w:rsidRDefault="006B077B" w:rsidP="006C273B">
            <w:pPr>
              <w:spacing w:before="40" w:after="40" w:line="240" w:lineRule="auto"/>
              <w:rPr>
                <w:sz w:val="16"/>
                <w:szCs w:val="16"/>
              </w:rPr>
            </w:pPr>
            <w:sdt>
              <w:sdtPr>
                <w:rPr>
                  <w:sz w:val="16"/>
                  <w:szCs w:val="16"/>
                </w:rPr>
                <w:id w:val="1276907767"/>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z)</w:t>
            </w:r>
          </w:p>
        </w:tc>
        <w:tc>
          <w:tcPr>
            <w:tcW w:w="5098" w:type="dxa"/>
          </w:tcPr>
          <w:p w14:paraId="6F19EFED" w14:textId="77777777" w:rsidR="00E34DFE" w:rsidRPr="00D73B7B" w:rsidRDefault="00E34DFE" w:rsidP="006C273B">
            <w:pPr>
              <w:tabs>
                <w:tab w:val="left" w:pos="1302"/>
              </w:tabs>
              <w:spacing w:before="40" w:after="40" w:line="240" w:lineRule="auto"/>
              <w:rPr>
                <w:sz w:val="16"/>
                <w:szCs w:val="16"/>
              </w:rPr>
            </w:pPr>
            <w:r w:rsidRPr="00FE6BF9">
              <w:rPr>
                <w:sz w:val="16"/>
                <w:szCs w:val="16"/>
              </w:rPr>
              <w:t>Andere Änderung</w:t>
            </w:r>
          </w:p>
        </w:tc>
        <w:tc>
          <w:tcPr>
            <w:tcW w:w="1466" w:type="dxa"/>
          </w:tcPr>
          <w:p w14:paraId="51163BCD" w14:textId="77777777" w:rsidR="00E34DFE" w:rsidRPr="00D73B7B" w:rsidRDefault="00E34DFE" w:rsidP="006C273B">
            <w:pPr>
              <w:spacing w:before="40" w:after="40" w:line="240" w:lineRule="auto"/>
              <w:rPr>
                <w:sz w:val="16"/>
                <w:szCs w:val="16"/>
              </w:rPr>
            </w:pPr>
          </w:p>
        </w:tc>
        <w:tc>
          <w:tcPr>
            <w:tcW w:w="1712" w:type="dxa"/>
          </w:tcPr>
          <w:p w14:paraId="5D01061B"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0B542376" w14:textId="77777777" w:rsidR="00E34DFE" w:rsidRPr="001B65D4" w:rsidRDefault="00E34DFE" w:rsidP="006C273B">
            <w:pPr>
              <w:spacing w:before="40" w:after="40" w:line="240" w:lineRule="auto"/>
              <w:rPr>
                <w:sz w:val="16"/>
                <w:szCs w:val="16"/>
              </w:rPr>
            </w:pPr>
            <w:r>
              <w:rPr>
                <w:sz w:val="16"/>
                <w:szCs w:val="16"/>
              </w:rPr>
              <w:t>6146</w:t>
            </w:r>
          </w:p>
          <w:p w14:paraId="35E11DB1" w14:textId="77777777" w:rsidR="00E34DFE" w:rsidRPr="001B65D4" w:rsidRDefault="00E34DFE" w:rsidP="006C273B">
            <w:pPr>
              <w:spacing w:before="40" w:after="40" w:line="240" w:lineRule="auto"/>
              <w:rPr>
                <w:sz w:val="16"/>
                <w:szCs w:val="16"/>
              </w:rPr>
            </w:pPr>
          </w:p>
        </w:tc>
      </w:tr>
      <w:tr w:rsidR="00E34DFE" w:rsidRPr="00D73B7B" w14:paraId="45BD3318" w14:textId="77777777" w:rsidTr="006C273B">
        <w:trPr>
          <w:trHeight w:val="404"/>
        </w:trPr>
        <w:tc>
          <w:tcPr>
            <w:tcW w:w="1086" w:type="dxa"/>
            <w:gridSpan w:val="2"/>
          </w:tcPr>
          <w:p w14:paraId="6FE368A0" w14:textId="77777777" w:rsidR="00E34DFE" w:rsidRPr="00D73B7B" w:rsidRDefault="00E34DFE" w:rsidP="006C273B">
            <w:pPr>
              <w:spacing w:before="40" w:after="40" w:line="240" w:lineRule="auto"/>
              <w:rPr>
                <w:sz w:val="16"/>
                <w:szCs w:val="16"/>
              </w:rPr>
            </w:pPr>
          </w:p>
        </w:tc>
        <w:tc>
          <w:tcPr>
            <w:tcW w:w="8883" w:type="dxa"/>
            <w:gridSpan w:val="4"/>
            <w:hideMark/>
          </w:tcPr>
          <w:p w14:paraId="0231A615"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0654B038" w14:textId="77777777" w:rsidTr="006C273B">
        <w:tc>
          <w:tcPr>
            <w:tcW w:w="667" w:type="dxa"/>
            <w:tcBorders>
              <w:bottom w:val="single" w:sz="4" w:space="0" w:color="auto"/>
            </w:tcBorders>
          </w:tcPr>
          <w:sdt>
            <w:sdtPr>
              <w:rPr>
                <w:sz w:val="16"/>
                <w:szCs w:val="16"/>
              </w:rPr>
              <w:id w:val="172320"/>
              <w14:checkbox>
                <w14:checked w14:val="0"/>
                <w14:checkedState w14:val="2612" w14:font="MS Gothic"/>
                <w14:uncheckedState w14:val="2610" w14:font="MS Gothic"/>
              </w14:checkbox>
            </w:sdtPr>
            <w:sdtEndPr/>
            <w:sdtContent>
              <w:p w14:paraId="065DF3CB"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5D5E7595"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0BD1AFDF" w14:textId="77777777" w:rsidR="00E34DFE" w:rsidRPr="007A027E" w:rsidRDefault="00E34DFE" w:rsidP="006C273B">
            <w:pPr>
              <w:spacing w:before="40" w:after="40" w:line="240" w:lineRule="auto"/>
              <w:rPr>
                <w:sz w:val="16"/>
                <w:szCs w:val="16"/>
                <w:lang w:val="de-CH"/>
              </w:rPr>
            </w:pPr>
            <w:r w:rsidRPr="007A027E">
              <w:rPr>
                <w:sz w:val="16"/>
                <w:szCs w:val="16"/>
                <w:lang w:val="de-CH"/>
              </w:rPr>
              <w:t>Überarbeitete Arzneimittelinformations- und/oder Packmitteltexte.</w:t>
            </w:r>
          </w:p>
        </w:tc>
      </w:tr>
    </w:tbl>
    <w:p w14:paraId="79F8FC47"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0E740799" w14:textId="77777777" w:rsidTr="006C273B">
        <w:tc>
          <w:tcPr>
            <w:tcW w:w="9923" w:type="dxa"/>
            <w:gridSpan w:val="2"/>
            <w:tcBorders>
              <w:top w:val="single" w:sz="4" w:space="0" w:color="C0C0C0"/>
              <w:left w:val="nil"/>
              <w:bottom w:val="single" w:sz="4" w:space="0" w:color="C0C0C0"/>
              <w:right w:val="nil"/>
            </w:tcBorders>
            <w:vAlign w:val="center"/>
            <w:hideMark/>
          </w:tcPr>
          <w:p w14:paraId="5FF328E0"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3FDE2AD4" w14:textId="77777777" w:rsidTr="006C273B">
        <w:tc>
          <w:tcPr>
            <w:tcW w:w="9923" w:type="dxa"/>
            <w:gridSpan w:val="2"/>
            <w:tcBorders>
              <w:top w:val="single" w:sz="4" w:space="0" w:color="C0C0C0"/>
              <w:left w:val="nil"/>
              <w:bottom w:val="single" w:sz="4" w:space="0" w:color="C0C0C0"/>
              <w:right w:val="nil"/>
            </w:tcBorders>
          </w:tcPr>
          <w:p w14:paraId="1454337B" w14:textId="77777777" w:rsidR="00E34DFE" w:rsidRPr="00D73B7B" w:rsidRDefault="006B077B" w:rsidP="006C273B">
            <w:pPr>
              <w:spacing w:before="40" w:after="40" w:line="240" w:lineRule="auto"/>
              <w:rPr>
                <w:sz w:val="20"/>
                <w:szCs w:val="20"/>
              </w:rPr>
            </w:pPr>
            <w:sdt>
              <w:sdtPr>
                <w:rPr>
                  <w:sz w:val="20"/>
                  <w:szCs w:val="20"/>
                </w:rPr>
                <w:id w:val="118735168"/>
                <w:placeholder>
                  <w:docPart w:val="CDE10887F7934868B620B1D243B9D426"/>
                </w:placeholder>
                <w:temporary/>
                <w:showingPlcHdr/>
                <w:text w:multiLine="1"/>
              </w:sdtPr>
              <w:sdtEndPr/>
              <w:sdtContent>
                <w:r w:rsidR="00E34DFE" w:rsidRPr="00D73B7B">
                  <w:rPr>
                    <w:rStyle w:val="Platzhaltertext"/>
                    <w:sz w:val="20"/>
                    <w:szCs w:val="20"/>
                  </w:rPr>
                  <w:t>……</w:t>
                </w:r>
              </w:sdtContent>
            </w:sdt>
          </w:p>
          <w:p w14:paraId="7D47A050" w14:textId="77777777" w:rsidR="00E34DFE" w:rsidRPr="00D73B7B" w:rsidRDefault="00E34DFE" w:rsidP="006C273B">
            <w:pPr>
              <w:spacing w:before="40" w:after="40" w:line="240" w:lineRule="auto"/>
              <w:rPr>
                <w:sz w:val="20"/>
                <w:szCs w:val="20"/>
              </w:rPr>
            </w:pPr>
          </w:p>
        </w:tc>
      </w:tr>
      <w:tr w:rsidR="00E34DFE" w:rsidRPr="00D73B7B" w14:paraId="4061A2A1" w14:textId="77777777" w:rsidTr="006C273B">
        <w:tc>
          <w:tcPr>
            <w:tcW w:w="5068" w:type="dxa"/>
            <w:tcBorders>
              <w:top w:val="single" w:sz="4" w:space="0" w:color="C0C0C0"/>
              <w:left w:val="nil"/>
              <w:bottom w:val="single" w:sz="4" w:space="0" w:color="C0C0C0"/>
              <w:right w:val="single" w:sz="4" w:space="0" w:color="C0C0C0"/>
            </w:tcBorders>
            <w:hideMark/>
          </w:tcPr>
          <w:p w14:paraId="491DD3F7"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859997A"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12084F5D" w14:textId="77777777" w:rsidTr="006C273B">
        <w:tc>
          <w:tcPr>
            <w:tcW w:w="5068" w:type="dxa"/>
            <w:tcBorders>
              <w:top w:val="single" w:sz="4" w:space="0" w:color="C0C0C0"/>
              <w:left w:val="nil"/>
              <w:bottom w:val="single" w:sz="4" w:space="0" w:color="C0C0C0"/>
              <w:right w:val="single" w:sz="4" w:space="0" w:color="C0C0C0"/>
            </w:tcBorders>
          </w:tcPr>
          <w:p w14:paraId="7CA8D500" w14:textId="77777777" w:rsidR="00E34DFE" w:rsidRPr="00D73B7B" w:rsidRDefault="006B077B" w:rsidP="006C273B">
            <w:pPr>
              <w:spacing w:before="40" w:after="40" w:line="240" w:lineRule="auto"/>
              <w:rPr>
                <w:sz w:val="20"/>
                <w:szCs w:val="20"/>
              </w:rPr>
            </w:pPr>
            <w:sdt>
              <w:sdtPr>
                <w:rPr>
                  <w:sz w:val="20"/>
                  <w:szCs w:val="20"/>
                </w:rPr>
                <w:id w:val="447131113"/>
                <w:placeholder>
                  <w:docPart w:val="E3A6879641B445299E471B2343191F29"/>
                </w:placeholder>
                <w:temporary/>
                <w:showingPlcHdr/>
                <w:text w:multiLine="1"/>
              </w:sdtPr>
              <w:sdtEndPr/>
              <w:sdtContent>
                <w:r w:rsidR="00E34DFE" w:rsidRPr="00D73B7B">
                  <w:rPr>
                    <w:rStyle w:val="Platzhaltertext"/>
                    <w:sz w:val="20"/>
                    <w:szCs w:val="20"/>
                  </w:rPr>
                  <w:t>……</w:t>
                </w:r>
              </w:sdtContent>
            </w:sdt>
          </w:p>
          <w:p w14:paraId="74004B05"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A4AFFEB" w14:textId="77777777" w:rsidR="00E34DFE" w:rsidRPr="00D73B7B" w:rsidRDefault="006B077B" w:rsidP="006C273B">
            <w:pPr>
              <w:spacing w:before="40" w:after="40" w:line="240" w:lineRule="auto"/>
              <w:rPr>
                <w:sz w:val="20"/>
                <w:szCs w:val="20"/>
              </w:rPr>
            </w:pPr>
            <w:sdt>
              <w:sdtPr>
                <w:rPr>
                  <w:sz w:val="20"/>
                  <w:szCs w:val="20"/>
                </w:rPr>
                <w:id w:val="913356846"/>
                <w:placeholder>
                  <w:docPart w:val="E59B30D6F62C49A6828C155BE3DE136D"/>
                </w:placeholder>
                <w:temporary/>
                <w:showingPlcHdr/>
                <w:text w:multiLine="1"/>
              </w:sdtPr>
              <w:sdtEndPr/>
              <w:sdtContent>
                <w:r w:rsidR="00E34DFE" w:rsidRPr="00D73B7B">
                  <w:rPr>
                    <w:rStyle w:val="Platzhaltertext"/>
                    <w:sz w:val="20"/>
                    <w:szCs w:val="20"/>
                  </w:rPr>
                  <w:t>……</w:t>
                </w:r>
              </w:sdtContent>
            </w:sdt>
          </w:p>
          <w:p w14:paraId="3A48B303" w14:textId="77777777" w:rsidR="00E34DFE" w:rsidRPr="00D73B7B" w:rsidRDefault="00E34DFE" w:rsidP="006C273B">
            <w:pPr>
              <w:spacing w:before="40" w:after="40" w:line="240" w:lineRule="auto"/>
              <w:rPr>
                <w:sz w:val="20"/>
                <w:szCs w:val="20"/>
              </w:rPr>
            </w:pPr>
          </w:p>
        </w:tc>
      </w:tr>
    </w:tbl>
    <w:p w14:paraId="63D94B05" w14:textId="77777777" w:rsidR="00E34DFE" w:rsidRDefault="00E34DFE" w:rsidP="00E34DFE">
      <w:pPr>
        <w:spacing w:after="160" w:line="259" w:lineRule="auto"/>
        <w:rPr>
          <w:lang w:eastAsia="de-CH"/>
        </w:rPr>
      </w:pPr>
    </w:p>
    <w:p w14:paraId="221FED6A" w14:textId="77777777" w:rsidR="00E34DFE" w:rsidRDefault="00E34DFE" w:rsidP="00E34DFE">
      <w:pPr>
        <w:spacing w:after="160" w:line="259" w:lineRule="auto"/>
        <w:rPr>
          <w:lang w:eastAsia="de-CH"/>
        </w:rPr>
      </w:pPr>
      <w:r>
        <w:rPr>
          <w:lang w:eastAsia="de-CH"/>
        </w:rPr>
        <w:br w:type="page"/>
      </w:r>
    </w:p>
    <w:p w14:paraId="3DE3B2E1" w14:textId="77777777" w:rsidR="00E34DFE" w:rsidRDefault="00E34DFE" w:rsidP="00E34DFE">
      <w:pPr>
        <w:pStyle w:val="berschrift5Buchstaben"/>
        <w:rPr>
          <w:lang w:eastAsia="de-CH"/>
        </w:rPr>
      </w:pPr>
      <w:r>
        <w:rPr>
          <w:lang w:eastAsia="de-CH"/>
        </w:rPr>
        <w:lastRenderedPageBreak/>
        <w:t>G.I.3</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7C5807" w14:paraId="6E5EE6E2" w14:textId="77777777" w:rsidTr="006C273B">
        <w:tc>
          <w:tcPr>
            <w:tcW w:w="1086" w:type="dxa"/>
            <w:gridSpan w:val="2"/>
            <w:hideMark/>
          </w:tcPr>
          <w:p w14:paraId="6352447E" w14:textId="77777777" w:rsidR="00E34DFE" w:rsidRPr="00D73B7B" w:rsidRDefault="00E34DFE" w:rsidP="006C273B">
            <w:pPr>
              <w:spacing w:before="40" w:after="40" w:line="240" w:lineRule="auto"/>
              <w:rPr>
                <w:sz w:val="16"/>
                <w:szCs w:val="16"/>
              </w:rPr>
            </w:pPr>
            <w:r>
              <w:rPr>
                <w:b/>
                <w:sz w:val="16"/>
                <w:szCs w:val="16"/>
                <w:lang w:eastAsia="de-CH"/>
              </w:rPr>
              <w:t>G.I.3</w:t>
            </w:r>
          </w:p>
        </w:tc>
        <w:tc>
          <w:tcPr>
            <w:tcW w:w="5098" w:type="dxa"/>
          </w:tcPr>
          <w:p w14:paraId="661A7F0C"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von Arzneimittelinformations- und/oder Packmitteltexten entsprechend dem Ergebnis eines Verfahrens von Swissmedic im Zusammenhang mit regelmässig aktualisierten Unbedenklichkeitsberichten (PSUR) oder mit Unbedenklichkeitsstudien nach der Zulassung (PASS)</w:t>
            </w:r>
          </w:p>
        </w:tc>
        <w:tc>
          <w:tcPr>
            <w:tcW w:w="1466" w:type="dxa"/>
            <w:hideMark/>
          </w:tcPr>
          <w:p w14:paraId="2188D111"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18C94D9F"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7DB39B6F" w14:textId="77777777" w:rsidR="00E34DFE" w:rsidRPr="007C5807" w:rsidRDefault="00E34DFE" w:rsidP="006C273B">
            <w:pPr>
              <w:spacing w:before="40" w:after="40" w:line="240" w:lineRule="auto"/>
              <w:rPr>
                <w:sz w:val="16"/>
                <w:szCs w:val="16"/>
              </w:rPr>
            </w:pPr>
            <w:r w:rsidRPr="007C5807">
              <w:rPr>
                <w:sz w:val="16"/>
                <w:szCs w:val="16"/>
              </w:rPr>
              <w:t>SAP Nr.</w:t>
            </w:r>
          </w:p>
        </w:tc>
      </w:tr>
      <w:tr w:rsidR="00E34DFE" w:rsidRPr="007C5807" w14:paraId="378BBE76" w14:textId="77777777" w:rsidTr="006C273B">
        <w:tc>
          <w:tcPr>
            <w:tcW w:w="1086" w:type="dxa"/>
            <w:gridSpan w:val="2"/>
            <w:hideMark/>
          </w:tcPr>
          <w:p w14:paraId="49CC6C27" w14:textId="77777777" w:rsidR="00E34DFE" w:rsidRPr="00D73B7B" w:rsidRDefault="006B077B" w:rsidP="006C273B">
            <w:pPr>
              <w:spacing w:before="40" w:after="40" w:line="240" w:lineRule="auto"/>
              <w:rPr>
                <w:sz w:val="16"/>
                <w:szCs w:val="16"/>
              </w:rPr>
            </w:pPr>
            <w:sdt>
              <w:sdtPr>
                <w:rPr>
                  <w:sz w:val="16"/>
                  <w:szCs w:val="16"/>
                </w:rPr>
                <w:id w:val="-1633931383"/>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425DFE57" w14:textId="77777777" w:rsidR="00E34DFE" w:rsidRPr="007A027E" w:rsidRDefault="00E34DFE" w:rsidP="006C273B">
            <w:pPr>
              <w:tabs>
                <w:tab w:val="left" w:pos="984"/>
              </w:tabs>
              <w:spacing w:before="40" w:after="40" w:line="240" w:lineRule="auto"/>
              <w:rPr>
                <w:sz w:val="16"/>
                <w:szCs w:val="16"/>
                <w:lang w:val="de-CH"/>
              </w:rPr>
            </w:pPr>
            <w:r w:rsidRPr="007A027E">
              <w:rPr>
                <w:sz w:val="16"/>
                <w:szCs w:val="16"/>
                <w:lang w:val="de-CH"/>
              </w:rPr>
              <w:t>Durchführung einer oder mehrerer Änderungen, für die die Zulassungsinhaberin zur Begründung neue zusätzliche Daten vorzulegen hat</w:t>
            </w:r>
          </w:p>
        </w:tc>
        <w:tc>
          <w:tcPr>
            <w:tcW w:w="1466" w:type="dxa"/>
          </w:tcPr>
          <w:p w14:paraId="2AF33835" w14:textId="77777777" w:rsidR="00E34DFE" w:rsidRPr="00D73B7B" w:rsidRDefault="00E34DFE" w:rsidP="006C273B">
            <w:pPr>
              <w:spacing w:before="40" w:after="40" w:line="240" w:lineRule="auto"/>
              <w:rPr>
                <w:sz w:val="16"/>
                <w:szCs w:val="16"/>
              </w:rPr>
            </w:pPr>
            <w:r>
              <w:rPr>
                <w:sz w:val="16"/>
                <w:szCs w:val="16"/>
              </w:rPr>
              <w:t>1</w:t>
            </w:r>
          </w:p>
        </w:tc>
        <w:tc>
          <w:tcPr>
            <w:tcW w:w="1712" w:type="dxa"/>
          </w:tcPr>
          <w:p w14:paraId="4FC0129C" w14:textId="77777777" w:rsidR="00E34DFE" w:rsidRPr="007C5807" w:rsidRDefault="00E34DFE" w:rsidP="006C273B">
            <w:pPr>
              <w:spacing w:before="40" w:after="40" w:line="240" w:lineRule="auto"/>
              <w:rPr>
                <w:sz w:val="16"/>
                <w:szCs w:val="16"/>
              </w:rPr>
            </w:pPr>
            <w:r w:rsidRPr="007C5807">
              <w:rPr>
                <w:sz w:val="16"/>
                <w:szCs w:val="16"/>
              </w:rPr>
              <w:t xml:space="preserve">Standard </w:t>
            </w:r>
          </w:p>
        </w:tc>
        <w:tc>
          <w:tcPr>
            <w:tcW w:w="607" w:type="dxa"/>
          </w:tcPr>
          <w:p w14:paraId="1696BDD8" w14:textId="77777777" w:rsidR="00E34DFE" w:rsidRPr="007C5807" w:rsidRDefault="00E34DFE" w:rsidP="006C273B">
            <w:pPr>
              <w:spacing w:before="40" w:after="40" w:line="240" w:lineRule="auto"/>
              <w:rPr>
                <w:sz w:val="16"/>
                <w:szCs w:val="16"/>
              </w:rPr>
            </w:pPr>
            <w:r>
              <w:rPr>
                <w:sz w:val="16"/>
                <w:szCs w:val="16"/>
              </w:rPr>
              <w:t>6147</w:t>
            </w:r>
          </w:p>
          <w:p w14:paraId="2FFDD2C6" w14:textId="77777777" w:rsidR="00E34DFE" w:rsidRPr="007C5807" w:rsidRDefault="00E34DFE" w:rsidP="006C273B">
            <w:pPr>
              <w:spacing w:before="40" w:after="40" w:line="240" w:lineRule="auto"/>
              <w:rPr>
                <w:sz w:val="16"/>
                <w:szCs w:val="16"/>
              </w:rPr>
            </w:pPr>
          </w:p>
        </w:tc>
      </w:tr>
      <w:tr w:rsidR="00E34DFE" w:rsidRPr="007C5807" w14:paraId="41E0FA54" w14:textId="77777777" w:rsidTr="006C273B">
        <w:tc>
          <w:tcPr>
            <w:tcW w:w="1086" w:type="dxa"/>
            <w:gridSpan w:val="2"/>
            <w:hideMark/>
          </w:tcPr>
          <w:p w14:paraId="0716881E" w14:textId="77777777" w:rsidR="00E34DFE" w:rsidRPr="00D73B7B" w:rsidRDefault="006B077B" w:rsidP="006C273B">
            <w:pPr>
              <w:spacing w:before="40" w:after="40" w:line="240" w:lineRule="auto"/>
              <w:rPr>
                <w:sz w:val="16"/>
                <w:szCs w:val="16"/>
              </w:rPr>
            </w:pPr>
            <w:sdt>
              <w:sdtPr>
                <w:rPr>
                  <w:sz w:val="16"/>
                  <w:szCs w:val="16"/>
                </w:rPr>
                <w:id w:val="-607503270"/>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067092CF"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Umsetzung des mit Swissmedic vereinbarten Wortlauts, der eine zusätzliche geringfügige Bewertung erfordert</w:t>
            </w:r>
          </w:p>
        </w:tc>
        <w:tc>
          <w:tcPr>
            <w:tcW w:w="1466" w:type="dxa"/>
          </w:tcPr>
          <w:p w14:paraId="27BCD39C" w14:textId="77777777" w:rsidR="00E34DFE" w:rsidRPr="00D73B7B" w:rsidRDefault="00E34DFE" w:rsidP="006C273B">
            <w:pPr>
              <w:spacing w:before="40" w:after="40" w:line="240" w:lineRule="auto"/>
              <w:rPr>
                <w:sz w:val="16"/>
                <w:szCs w:val="16"/>
              </w:rPr>
            </w:pPr>
            <w:r>
              <w:rPr>
                <w:sz w:val="16"/>
                <w:szCs w:val="16"/>
              </w:rPr>
              <w:t>1</w:t>
            </w:r>
          </w:p>
        </w:tc>
        <w:tc>
          <w:tcPr>
            <w:tcW w:w="1712" w:type="dxa"/>
          </w:tcPr>
          <w:p w14:paraId="120EDB4C"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5EFF9AFF" w14:textId="77777777" w:rsidR="00E34DFE" w:rsidRPr="007C5807" w:rsidRDefault="00E34DFE" w:rsidP="006C273B">
            <w:pPr>
              <w:spacing w:before="40" w:after="40" w:line="240" w:lineRule="auto"/>
              <w:rPr>
                <w:sz w:val="16"/>
                <w:szCs w:val="16"/>
              </w:rPr>
            </w:pPr>
            <w:r>
              <w:rPr>
                <w:sz w:val="16"/>
                <w:szCs w:val="16"/>
              </w:rPr>
              <w:t>6148</w:t>
            </w:r>
          </w:p>
          <w:p w14:paraId="0EE9FECF" w14:textId="77777777" w:rsidR="00E34DFE" w:rsidRPr="007C5807" w:rsidRDefault="00E34DFE" w:rsidP="006C273B">
            <w:pPr>
              <w:spacing w:before="40" w:after="40" w:line="240" w:lineRule="auto"/>
              <w:rPr>
                <w:sz w:val="16"/>
                <w:szCs w:val="16"/>
              </w:rPr>
            </w:pPr>
          </w:p>
        </w:tc>
      </w:tr>
      <w:tr w:rsidR="00E34DFE" w:rsidRPr="00D73B7B" w14:paraId="2BD6314C" w14:textId="77777777" w:rsidTr="006C273B">
        <w:trPr>
          <w:trHeight w:val="404"/>
        </w:trPr>
        <w:tc>
          <w:tcPr>
            <w:tcW w:w="1086" w:type="dxa"/>
            <w:gridSpan w:val="2"/>
          </w:tcPr>
          <w:p w14:paraId="6EF04C05" w14:textId="77777777" w:rsidR="00E34DFE" w:rsidRPr="00D73B7B" w:rsidRDefault="00E34DFE" w:rsidP="006C273B">
            <w:pPr>
              <w:spacing w:before="40" w:after="40" w:line="240" w:lineRule="auto"/>
              <w:rPr>
                <w:sz w:val="16"/>
                <w:szCs w:val="16"/>
              </w:rPr>
            </w:pPr>
          </w:p>
        </w:tc>
        <w:tc>
          <w:tcPr>
            <w:tcW w:w="8883" w:type="dxa"/>
            <w:gridSpan w:val="4"/>
            <w:hideMark/>
          </w:tcPr>
          <w:p w14:paraId="13A13E0D"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40901E6D" w14:textId="77777777" w:rsidTr="006C273B">
        <w:tc>
          <w:tcPr>
            <w:tcW w:w="667" w:type="dxa"/>
            <w:tcBorders>
              <w:bottom w:val="single" w:sz="4" w:space="0" w:color="auto"/>
            </w:tcBorders>
          </w:tcPr>
          <w:sdt>
            <w:sdtPr>
              <w:rPr>
                <w:sz w:val="16"/>
                <w:szCs w:val="16"/>
              </w:rPr>
              <w:id w:val="-936900070"/>
              <w14:checkbox>
                <w14:checked w14:val="0"/>
                <w14:checkedState w14:val="2612" w14:font="MS Gothic"/>
                <w14:uncheckedState w14:val="2610" w14:font="MS Gothic"/>
              </w14:checkbox>
            </w:sdtPr>
            <w:sdtEndPr/>
            <w:sdtContent>
              <w:p w14:paraId="532DE967"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tcPr>
          <w:p w14:paraId="2360087C"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36323E63" w14:textId="77777777" w:rsidR="00E34DFE" w:rsidRPr="007A027E" w:rsidRDefault="00E34DFE" w:rsidP="006C273B">
            <w:pPr>
              <w:spacing w:before="40" w:after="40" w:line="240" w:lineRule="auto"/>
              <w:rPr>
                <w:sz w:val="16"/>
                <w:szCs w:val="16"/>
                <w:lang w:val="de-CH"/>
              </w:rPr>
            </w:pPr>
            <w:r w:rsidRPr="007A027E">
              <w:rPr>
                <w:sz w:val="16"/>
                <w:szCs w:val="16"/>
                <w:lang w:val="de-CH"/>
              </w:rPr>
              <w:t>Überarbeitete Arzneimittelinformations- und/oder Packmitteltexte.</w:t>
            </w:r>
          </w:p>
        </w:tc>
      </w:tr>
    </w:tbl>
    <w:p w14:paraId="73EC19DB"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ECF7970" w14:textId="77777777" w:rsidTr="006C273B">
        <w:tc>
          <w:tcPr>
            <w:tcW w:w="9923" w:type="dxa"/>
            <w:gridSpan w:val="2"/>
            <w:tcBorders>
              <w:top w:val="single" w:sz="4" w:space="0" w:color="C0C0C0"/>
              <w:left w:val="nil"/>
              <w:bottom w:val="single" w:sz="4" w:space="0" w:color="C0C0C0"/>
              <w:right w:val="nil"/>
            </w:tcBorders>
            <w:vAlign w:val="center"/>
            <w:hideMark/>
          </w:tcPr>
          <w:p w14:paraId="43A8D3BB"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43A7C960" w14:textId="77777777" w:rsidTr="006C273B">
        <w:tc>
          <w:tcPr>
            <w:tcW w:w="9923" w:type="dxa"/>
            <w:gridSpan w:val="2"/>
            <w:tcBorders>
              <w:top w:val="single" w:sz="4" w:space="0" w:color="C0C0C0"/>
              <w:left w:val="nil"/>
              <w:bottom w:val="single" w:sz="4" w:space="0" w:color="C0C0C0"/>
              <w:right w:val="nil"/>
            </w:tcBorders>
          </w:tcPr>
          <w:p w14:paraId="3872829F" w14:textId="77777777" w:rsidR="00E34DFE" w:rsidRPr="00D73B7B" w:rsidRDefault="006B077B" w:rsidP="006C273B">
            <w:pPr>
              <w:spacing w:before="40" w:after="40" w:line="240" w:lineRule="auto"/>
              <w:rPr>
                <w:sz w:val="20"/>
                <w:szCs w:val="20"/>
              </w:rPr>
            </w:pPr>
            <w:sdt>
              <w:sdtPr>
                <w:rPr>
                  <w:sz w:val="20"/>
                  <w:szCs w:val="20"/>
                </w:rPr>
                <w:id w:val="885457491"/>
                <w:placeholder>
                  <w:docPart w:val="51BF28E004224A95B38E7CEF4C62516C"/>
                </w:placeholder>
                <w:temporary/>
                <w:showingPlcHdr/>
                <w:text w:multiLine="1"/>
              </w:sdtPr>
              <w:sdtEndPr/>
              <w:sdtContent>
                <w:r w:rsidR="00E34DFE" w:rsidRPr="00D73B7B">
                  <w:rPr>
                    <w:rStyle w:val="Platzhaltertext"/>
                    <w:sz w:val="20"/>
                    <w:szCs w:val="20"/>
                  </w:rPr>
                  <w:t>……</w:t>
                </w:r>
              </w:sdtContent>
            </w:sdt>
          </w:p>
          <w:p w14:paraId="1C09EBCD" w14:textId="77777777" w:rsidR="00E34DFE" w:rsidRPr="00D73B7B" w:rsidRDefault="00E34DFE" w:rsidP="006C273B">
            <w:pPr>
              <w:spacing w:before="40" w:after="40" w:line="240" w:lineRule="auto"/>
              <w:rPr>
                <w:sz w:val="20"/>
                <w:szCs w:val="20"/>
              </w:rPr>
            </w:pPr>
          </w:p>
        </w:tc>
      </w:tr>
      <w:tr w:rsidR="00E34DFE" w:rsidRPr="00D73B7B" w14:paraId="24087617" w14:textId="77777777" w:rsidTr="006C273B">
        <w:tc>
          <w:tcPr>
            <w:tcW w:w="5068" w:type="dxa"/>
            <w:tcBorders>
              <w:top w:val="single" w:sz="4" w:space="0" w:color="C0C0C0"/>
              <w:left w:val="nil"/>
              <w:bottom w:val="single" w:sz="4" w:space="0" w:color="C0C0C0"/>
              <w:right w:val="single" w:sz="4" w:space="0" w:color="C0C0C0"/>
            </w:tcBorders>
            <w:hideMark/>
          </w:tcPr>
          <w:p w14:paraId="16E540AB"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3EE9CF6"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CDB2083" w14:textId="77777777" w:rsidTr="006C273B">
        <w:tc>
          <w:tcPr>
            <w:tcW w:w="5068" w:type="dxa"/>
            <w:tcBorders>
              <w:top w:val="single" w:sz="4" w:space="0" w:color="C0C0C0"/>
              <w:left w:val="nil"/>
              <w:bottom w:val="single" w:sz="4" w:space="0" w:color="C0C0C0"/>
              <w:right w:val="single" w:sz="4" w:space="0" w:color="C0C0C0"/>
            </w:tcBorders>
          </w:tcPr>
          <w:p w14:paraId="73A71968" w14:textId="77777777" w:rsidR="00E34DFE" w:rsidRPr="00D73B7B" w:rsidRDefault="006B077B" w:rsidP="006C273B">
            <w:pPr>
              <w:spacing w:before="40" w:after="40" w:line="240" w:lineRule="auto"/>
              <w:rPr>
                <w:sz w:val="20"/>
                <w:szCs w:val="20"/>
              </w:rPr>
            </w:pPr>
            <w:sdt>
              <w:sdtPr>
                <w:rPr>
                  <w:sz w:val="20"/>
                  <w:szCs w:val="20"/>
                </w:rPr>
                <w:id w:val="1720547012"/>
                <w:placeholder>
                  <w:docPart w:val="5896A09B97E1464298F3C6C7075DDC74"/>
                </w:placeholder>
                <w:temporary/>
                <w:showingPlcHdr/>
                <w:text w:multiLine="1"/>
              </w:sdtPr>
              <w:sdtEndPr/>
              <w:sdtContent>
                <w:r w:rsidR="00E34DFE" w:rsidRPr="00D73B7B">
                  <w:rPr>
                    <w:rStyle w:val="Platzhaltertext"/>
                    <w:sz w:val="20"/>
                    <w:szCs w:val="20"/>
                  </w:rPr>
                  <w:t>……</w:t>
                </w:r>
              </w:sdtContent>
            </w:sdt>
          </w:p>
          <w:p w14:paraId="6C86AECD"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5ECF0C7" w14:textId="77777777" w:rsidR="00E34DFE" w:rsidRPr="00D73B7B" w:rsidRDefault="006B077B" w:rsidP="006C273B">
            <w:pPr>
              <w:spacing w:before="40" w:after="40" w:line="240" w:lineRule="auto"/>
              <w:rPr>
                <w:sz w:val="20"/>
                <w:szCs w:val="20"/>
              </w:rPr>
            </w:pPr>
            <w:sdt>
              <w:sdtPr>
                <w:rPr>
                  <w:sz w:val="20"/>
                  <w:szCs w:val="20"/>
                </w:rPr>
                <w:id w:val="-1950843502"/>
                <w:placeholder>
                  <w:docPart w:val="E610F4705FD141108DA36B4F379FCF23"/>
                </w:placeholder>
                <w:temporary/>
                <w:showingPlcHdr/>
                <w:text w:multiLine="1"/>
              </w:sdtPr>
              <w:sdtEndPr/>
              <w:sdtContent>
                <w:r w:rsidR="00E34DFE" w:rsidRPr="00D73B7B">
                  <w:rPr>
                    <w:rStyle w:val="Platzhaltertext"/>
                    <w:sz w:val="20"/>
                    <w:szCs w:val="20"/>
                  </w:rPr>
                  <w:t>……</w:t>
                </w:r>
              </w:sdtContent>
            </w:sdt>
          </w:p>
          <w:p w14:paraId="6DDDB0F9" w14:textId="77777777" w:rsidR="00E34DFE" w:rsidRPr="00D73B7B" w:rsidRDefault="00E34DFE" w:rsidP="006C273B">
            <w:pPr>
              <w:spacing w:before="40" w:after="40" w:line="240" w:lineRule="auto"/>
              <w:rPr>
                <w:sz w:val="20"/>
                <w:szCs w:val="20"/>
              </w:rPr>
            </w:pPr>
          </w:p>
        </w:tc>
      </w:tr>
    </w:tbl>
    <w:p w14:paraId="2D7B3CB3" w14:textId="77777777" w:rsidR="00E34DFE" w:rsidRDefault="00E34DFE" w:rsidP="00E34DFE">
      <w:pPr>
        <w:spacing w:after="160" w:line="259" w:lineRule="auto"/>
        <w:rPr>
          <w:lang w:eastAsia="de-CH"/>
        </w:rPr>
      </w:pPr>
    </w:p>
    <w:p w14:paraId="6BD46349" w14:textId="77777777" w:rsidR="00E34DFE" w:rsidRDefault="00E34DFE" w:rsidP="00E34DFE">
      <w:pPr>
        <w:spacing w:after="160" w:line="259" w:lineRule="auto"/>
        <w:rPr>
          <w:lang w:eastAsia="de-CH"/>
        </w:rPr>
      </w:pPr>
      <w:r>
        <w:rPr>
          <w:lang w:eastAsia="de-CH"/>
        </w:rPr>
        <w:br w:type="page"/>
      </w:r>
    </w:p>
    <w:p w14:paraId="4DF1D391" w14:textId="77777777" w:rsidR="00E34DFE" w:rsidRDefault="00E34DFE" w:rsidP="00E34DFE">
      <w:pPr>
        <w:pStyle w:val="berschrift5Buchstaben"/>
        <w:rPr>
          <w:lang w:eastAsia="de-CH"/>
        </w:rPr>
      </w:pPr>
      <w:r>
        <w:rPr>
          <w:lang w:eastAsia="de-CH"/>
        </w:rPr>
        <w:lastRenderedPageBreak/>
        <w:t>G.I.4</w:t>
      </w:r>
    </w:p>
    <w:tbl>
      <w:tblPr>
        <w:tblStyle w:val="Tabellenraster"/>
        <w:tblW w:w="9969" w:type="dxa"/>
        <w:tblLayout w:type="fixed"/>
        <w:tblLook w:val="04A0" w:firstRow="1" w:lastRow="0" w:firstColumn="1" w:lastColumn="0" w:noHBand="0" w:noVBand="1"/>
      </w:tblPr>
      <w:tblGrid>
        <w:gridCol w:w="988"/>
        <w:gridCol w:w="5244"/>
        <w:gridCol w:w="1418"/>
        <w:gridCol w:w="1712"/>
        <w:gridCol w:w="607"/>
      </w:tblGrid>
      <w:tr w:rsidR="00E34DFE" w:rsidRPr="00D73B7B" w14:paraId="5FD49593" w14:textId="77777777" w:rsidTr="006C273B">
        <w:tc>
          <w:tcPr>
            <w:tcW w:w="988" w:type="dxa"/>
            <w:hideMark/>
          </w:tcPr>
          <w:p w14:paraId="514E38D1" w14:textId="77777777" w:rsidR="00E34DFE" w:rsidRPr="00D73B7B" w:rsidRDefault="00E34DFE" w:rsidP="006C273B">
            <w:pPr>
              <w:spacing w:before="40" w:after="40" w:line="240" w:lineRule="auto"/>
              <w:rPr>
                <w:sz w:val="16"/>
                <w:szCs w:val="16"/>
              </w:rPr>
            </w:pPr>
            <w:r>
              <w:rPr>
                <w:b/>
                <w:sz w:val="16"/>
                <w:szCs w:val="16"/>
                <w:lang w:eastAsia="de-CH"/>
              </w:rPr>
              <w:t>G.I.4</w:t>
            </w:r>
          </w:p>
        </w:tc>
        <w:tc>
          <w:tcPr>
            <w:tcW w:w="5244" w:type="dxa"/>
          </w:tcPr>
          <w:p w14:paraId="40E68D48"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von Arzneimittelinformations- und/oder Packmitteltexten infolge neuer qualitätsrelevanter, präklinischer oder klinischer Daten oder neuer Daten zur Pharmacovigilance</w:t>
            </w:r>
            <w:r w:rsidRPr="007A027E">
              <w:rPr>
                <w:sz w:val="20"/>
                <w:szCs w:val="20"/>
                <w:vertAlign w:val="superscript"/>
                <w:lang w:val="de-CH"/>
              </w:rPr>
              <w:t>1</w:t>
            </w:r>
          </w:p>
        </w:tc>
        <w:tc>
          <w:tcPr>
            <w:tcW w:w="1418" w:type="dxa"/>
            <w:hideMark/>
          </w:tcPr>
          <w:p w14:paraId="67C6D773"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52443DE1" w14:textId="77777777" w:rsidR="00E34DFE" w:rsidRPr="00B62AC5" w:rsidRDefault="00E34DFE" w:rsidP="006C273B">
            <w:pPr>
              <w:spacing w:before="40" w:after="40" w:line="240" w:lineRule="auto"/>
              <w:rPr>
                <w:b/>
                <w:sz w:val="16"/>
                <w:szCs w:val="16"/>
                <w:highlight w:val="yellow"/>
              </w:rPr>
            </w:pPr>
            <w:r w:rsidRPr="007C5807">
              <w:rPr>
                <w:b/>
                <w:sz w:val="16"/>
                <w:szCs w:val="16"/>
              </w:rPr>
              <w:t xml:space="preserve">Frist </w:t>
            </w:r>
          </w:p>
        </w:tc>
        <w:tc>
          <w:tcPr>
            <w:tcW w:w="607" w:type="dxa"/>
            <w:hideMark/>
          </w:tcPr>
          <w:p w14:paraId="1F06B82F"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16D35639" w14:textId="77777777" w:rsidTr="006C273B">
        <w:tc>
          <w:tcPr>
            <w:tcW w:w="988" w:type="dxa"/>
          </w:tcPr>
          <w:p w14:paraId="797B1293" w14:textId="77777777" w:rsidR="00E34DFE" w:rsidRPr="00D73B7B" w:rsidRDefault="006B077B" w:rsidP="006C273B">
            <w:pPr>
              <w:spacing w:before="40" w:after="40" w:line="240" w:lineRule="auto"/>
              <w:rPr>
                <w:sz w:val="16"/>
                <w:szCs w:val="16"/>
              </w:rPr>
            </w:pPr>
            <w:sdt>
              <w:sdtPr>
                <w:rPr>
                  <w:sz w:val="16"/>
                  <w:szCs w:val="16"/>
                </w:rPr>
                <w:id w:val="-475924357"/>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244" w:type="dxa"/>
          </w:tcPr>
          <w:p w14:paraId="01847A02" w14:textId="77777777" w:rsidR="00E34DFE" w:rsidRPr="00D73B7B" w:rsidRDefault="00E34DFE" w:rsidP="006C273B">
            <w:pPr>
              <w:spacing w:before="40" w:after="40" w:line="240" w:lineRule="auto"/>
              <w:rPr>
                <w:sz w:val="16"/>
                <w:szCs w:val="16"/>
              </w:rPr>
            </w:pPr>
          </w:p>
        </w:tc>
        <w:tc>
          <w:tcPr>
            <w:tcW w:w="1418" w:type="dxa"/>
          </w:tcPr>
          <w:p w14:paraId="524941B8" w14:textId="77777777" w:rsidR="00E34DFE" w:rsidRPr="00D73B7B" w:rsidRDefault="00E34DFE" w:rsidP="006C273B">
            <w:pPr>
              <w:spacing w:before="40" w:after="40" w:line="240" w:lineRule="auto"/>
              <w:rPr>
                <w:sz w:val="16"/>
                <w:szCs w:val="16"/>
              </w:rPr>
            </w:pPr>
          </w:p>
        </w:tc>
        <w:tc>
          <w:tcPr>
            <w:tcW w:w="1712" w:type="dxa"/>
          </w:tcPr>
          <w:p w14:paraId="5F6B0304" w14:textId="77777777" w:rsidR="00E34DFE" w:rsidRPr="00D73B7B" w:rsidRDefault="00E34DFE" w:rsidP="006C273B">
            <w:pPr>
              <w:spacing w:before="40" w:after="40" w:line="240" w:lineRule="auto"/>
              <w:rPr>
                <w:sz w:val="16"/>
                <w:szCs w:val="16"/>
              </w:rPr>
            </w:pPr>
            <w:r>
              <w:rPr>
                <w:sz w:val="16"/>
                <w:szCs w:val="16"/>
              </w:rPr>
              <w:t>Standard</w:t>
            </w:r>
            <w:r w:rsidRPr="007A6076">
              <w:rPr>
                <w:sz w:val="16"/>
                <w:szCs w:val="16"/>
                <w:highlight w:val="yellow"/>
              </w:rPr>
              <w:t xml:space="preserve"> </w:t>
            </w:r>
          </w:p>
        </w:tc>
        <w:tc>
          <w:tcPr>
            <w:tcW w:w="607" w:type="dxa"/>
          </w:tcPr>
          <w:p w14:paraId="275F8739" w14:textId="77777777" w:rsidR="00E34DFE" w:rsidRPr="001B65D4" w:rsidRDefault="00E34DFE" w:rsidP="006C273B">
            <w:pPr>
              <w:spacing w:before="40" w:after="40" w:line="240" w:lineRule="auto"/>
              <w:rPr>
                <w:sz w:val="16"/>
                <w:szCs w:val="16"/>
              </w:rPr>
            </w:pPr>
            <w:r>
              <w:rPr>
                <w:sz w:val="16"/>
                <w:szCs w:val="16"/>
              </w:rPr>
              <w:t>6149</w:t>
            </w:r>
          </w:p>
        </w:tc>
      </w:tr>
    </w:tbl>
    <w:p w14:paraId="449F8B3E" w14:textId="77777777" w:rsidR="00E34DFE" w:rsidRPr="007A027E" w:rsidRDefault="00E34DFE" w:rsidP="00E34DFE">
      <w:pPr>
        <w:spacing w:before="40" w:after="40" w:line="240" w:lineRule="auto"/>
        <w:rPr>
          <w:sz w:val="16"/>
          <w:szCs w:val="16"/>
          <w:lang w:val="de-CH" w:eastAsia="de-CH"/>
        </w:rPr>
      </w:pPr>
      <w:r w:rsidRPr="007A027E">
        <w:rPr>
          <w:sz w:val="20"/>
          <w:szCs w:val="20"/>
          <w:vertAlign w:val="superscript"/>
          <w:lang w:val="de-CH"/>
        </w:rPr>
        <w:t xml:space="preserve">1 </w:t>
      </w:r>
      <w:r w:rsidRPr="007A027E">
        <w:rPr>
          <w:sz w:val="16"/>
          <w:szCs w:val="16"/>
          <w:lang w:val="de-CH" w:eastAsia="de-CH"/>
        </w:rPr>
        <w:t>Bei Änderungen von Arzneimittelinformations- und/oder Packmitteltexten infolge neuer Daten zur Dosierungsempfehlung gilt G.I.101</w:t>
      </w:r>
    </w:p>
    <w:p w14:paraId="37ADAEC1"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BF75946" w14:textId="77777777" w:rsidTr="006C273B">
        <w:tc>
          <w:tcPr>
            <w:tcW w:w="9923" w:type="dxa"/>
            <w:gridSpan w:val="2"/>
            <w:tcBorders>
              <w:top w:val="single" w:sz="4" w:space="0" w:color="C0C0C0"/>
              <w:left w:val="nil"/>
              <w:bottom w:val="single" w:sz="4" w:space="0" w:color="C0C0C0"/>
              <w:right w:val="nil"/>
            </w:tcBorders>
            <w:vAlign w:val="center"/>
            <w:hideMark/>
          </w:tcPr>
          <w:p w14:paraId="1D15E4CD"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00237E2" w14:textId="77777777" w:rsidTr="006C273B">
        <w:tc>
          <w:tcPr>
            <w:tcW w:w="9923" w:type="dxa"/>
            <w:gridSpan w:val="2"/>
            <w:tcBorders>
              <w:top w:val="single" w:sz="4" w:space="0" w:color="C0C0C0"/>
              <w:left w:val="nil"/>
              <w:bottom w:val="single" w:sz="4" w:space="0" w:color="C0C0C0"/>
              <w:right w:val="nil"/>
            </w:tcBorders>
          </w:tcPr>
          <w:p w14:paraId="0B28B33E" w14:textId="77777777" w:rsidR="00E34DFE" w:rsidRPr="00D73B7B" w:rsidRDefault="006B077B" w:rsidP="006C273B">
            <w:pPr>
              <w:spacing w:before="40" w:after="40" w:line="240" w:lineRule="auto"/>
              <w:rPr>
                <w:sz w:val="20"/>
                <w:szCs w:val="20"/>
              </w:rPr>
            </w:pPr>
            <w:sdt>
              <w:sdtPr>
                <w:rPr>
                  <w:sz w:val="20"/>
                  <w:szCs w:val="20"/>
                </w:rPr>
                <w:id w:val="-375160572"/>
                <w:placeholder>
                  <w:docPart w:val="5AF2D146CFCF413C860CA0755E42A67C"/>
                </w:placeholder>
                <w:temporary/>
                <w:showingPlcHdr/>
                <w:text w:multiLine="1"/>
              </w:sdtPr>
              <w:sdtEndPr/>
              <w:sdtContent>
                <w:r w:rsidR="00E34DFE" w:rsidRPr="00D73B7B">
                  <w:rPr>
                    <w:rStyle w:val="Platzhaltertext"/>
                    <w:sz w:val="20"/>
                    <w:szCs w:val="20"/>
                  </w:rPr>
                  <w:t>……</w:t>
                </w:r>
              </w:sdtContent>
            </w:sdt>
          </w:p>
          <w:p w14:paraId="3370F8B6" w14:textId="77777777" w:rsidR="00E34DFE" w:rsidRPr="00D73B7B" w:rsidRDefault="00E34DFE" w:rsidP="006C273B">
            <w:pPr>
              <w:spacing w:before="40" w:after="40" w:line="240" w:lineRule="auto"/>
              <w:rPr>
                <w:sz w:val="20"/>
                <w:szCs w:val="20"/>
              </w:rPr>
            </w:pPr>
          </w:p>
        </w:tc>
      </w:tr>
      <w:tr w:rsidR="00E34DFE" w:rsidRPr="00D73B7B" w14:paraId="79926B2E" w14:textId="77777777" w:rsidTr="006C273B">
        <w:tc>
          <w:tcPr>
            <w:tcW w:w="5068" w:type="dxa"/>
            <w:tcBorders>
              <w:top w:val="single" w:sz="4" w:space="0" w:color="C0C0C0"/>
              <w:left w:val="nil"/>
              <w:bottom w:val="single" w:sz="4" w:space="0" w:color="C0C0C0"/>
              <w:right w:val="single" w:sz="4" w:space="0" w:color="C0C0C0"/>
            </w:tcBorders>
            <w:hideMark/>
          </w:tcPr>
          <w:p w14:paraId="4026A3CE"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566F359"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DC73453" w14:textId="77777777" w:rsidTr="006C273B">
        <w:tc>
          <w:tcPr>
            <w:tcW w:w="5068" w:type="dxa"/>
            <w:tcBorders>
              <w:top w:val="single" w:sz="4" w:space="0" w:color="C0C0C0"/>
              <w:left w:val="nil"/>
              <w:bottom w:val="single" w:sz="4" w:space="0" w:color="C0C0C0"/>
              <w:right w:val="single" w:sz="4" w:space="0" w:color="C0C0C0"/>
            </w:tcBorders>
          </w:tcPr>
          <w:p w14:paraId="0126B95A" w14:textId="77777777" w:rsidR="00E34DFE" w:rsidRPr="00D73B7B" w:rsidRDefault="006B077B" w:rsidP="006C273B">
            <w:pPr>
              <w:spacing w:before="40" w:after="40" w:line="240" w:lineRule="auto"/>
              <w:rPr>
                <w:sz w:val="20"/>
                <w:szCs w:val="20"/>
              </w:rPr>
            </w:pPr>
            <w:sdt>
              <w:sdtPr>
                <w:rPr>
                  <w:sz w:val="20"/>
                  <w:szCs w:val="20"/>
                </w:rPr>
                <w:id w:val="-605962003"/>
                <w:placeholder>
                  <w:docPart w:val="C221B32F52D541018DF171168ED82C89"/>
                </w:placeholder>
                <w:temporary/>
                <w:showingPlcHdr/>
                <w:text w:multiLine="1"/>
              </w:sdtPr>
              <w:sdtEndPr/>
              <w:sdtContent>
                <w:r w:rsidR="00E34DFE" w:rsidRPr="00D73B7B">
                  <w:rPr>
                    <w:rStyle w:val="Platzhaltertext"/>
                    <w:sz w:val="20"/>
                    <w:szCs w:val="20"/>
                  </w:rPr>
                  <w:t>……</w:t>
                </w:r>
              </w:sdtContent>
            </w:sdt>
          </w:p>
          <w:p w14:paraId="45A16C10"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CBB8EC2" w14:textId="77777777" w:rsidR="00E34DFE" w:rsidRPr="00D73B7B" w:rsidRDefault="006B077B" w:rsidP="006C273B">
            <w:pPr>
              <w:spacing w:before="40" w:after="40" w:line="240" w:lineRule="auto"/>
              <w:rPr>
                <w:sz w:val="20"/>
                <w:szCs w:val="20"/>
              </w:rPr>
            </w:pPr>
            <w:sdt>
              <w:sdtPr>
                <w:rPr>
                  <w:sz w:val="20"/>
                  <w:szCs w:val="20"/>
                </w:rPr>
                <w:id w:val="-1453781392"/>
                <w:placeholder>
                  <w:docPart w:val="BD2A026505054284A2E9B3991BEDA7C5"/>
                </w:placeholder>
                <w:temporary/>
                <w:showingPlcHdr/>
                <w:text w:multiLine="1"/>
              </w:sdtPr>
              <w:sdtEndPr/>
              <w:sdtContent>
                <w:r w:rsidR="00E34DFE" w:rsidRPr="00D73B7B">
                  <w:rPr>
                    <w:rStyle w:val="Platzhaltertext"/>
                    <w:sz w:val="20"/>
                    <w:szCs w:val="20"/>
                  </w:rPr>
                  <w:t>……</w:t>
                </w:r>
              </w:sdtContent>
            </w:sdt>
          </w:p>
          <w:p w14:paraId="226091D4" w14:textId="77777777" w:rsidR="00E34DFE" w:rsidRPr="00D73B7B" w:rsidRDefault="00E34DFE" w:rsidP="006C273B">
            <w:pPr>
              <w:spacing w:before="40" w:after="40" w:line="240" w:lineRule="auto"/>
              <w:rPr>
                <w:sz w:val="20"/>
                <w:szCs w:val="20"/>
              </w:rPr>
            </w:pPr>
          </w:p>
        </w:tc>
      </w:tr>
    </w:tbl>
    <w:p w14:paraId="0E2F4AD8" w14:textId="77777777" w:rsidR="00E34DFE" w:rsidRDefault="00E34DFE" w:rsidP="00E34DFE">
      <w:pPr>
        <w:spacing w:after="160" w:line="259" w:lineRule="auto"/>
        <w:rPr>
          <w:lang w:eastAsia="de-CH"/>
        </w:rPr>
      </w:pPr>
    </w:p>
    <w:p w14:paraId="4756E928" w14:textId="77777777" w:rsidR="00E34DFE" w:rsidRDefault="00E34DFE" w:rsidP="00E34DFE">
      <w:pPr>
        <w:spacing w:after="160" w:line="259" w:lineRule="auto"/>
        <w:rPr>
          <w:lang w:eastAsia="de-CH"/>
        </w:rPr>
      </w:pPr>
      <w:r>
        <w:rPr>
          <w:lang w:eastAsia="de-CH"/>
        </w:rPr>
        <w:br w:type="page"/>
      </w:r>
    </w:p>
    <w:p w14:paraId="6C3B6F35" w14:textId="77777777" w:rsidR="00E34DFE" w:rsidRDefault="00E34DFE" w:rsidP="00E34DFE">
      <w:pPr>
        <w:pStyle w:val="berschrift5Buchstaben"/>
        <w:rPr>
          <w:lang w:eastAsia="de-CH"/>
        </w:rPr>
      </w:pPr>
      <w:r>
        <w:rPr>
          <w:lang w:eastAsia="de-CH"/>
        </w:rPr>
        <w:lastRenderedPageBreak/>
        <w:t>G.I.6</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122970B4" w14:textId="77777777" w:rsidTr="006C273B">
        <w:tc>
          <w:tcPr>
            <w:tcW w:w="1086" w:type="dxa"/>
            <w:gridSpan w:val="2"/>
            <w:hideMark/>
          </w:tcPr>
          <w:p w14:paraId="3F262FA0" w14:textId="77777777" w:rsidR="00E34DFE" w:rsidRPr="00D73B7B" w:rsidRDefault="00E34DFE" w:rsidP="006C273B">
            <w:pPr>
              <w:spacing w:before="40" w:after="40" w:line="240" w:lineRule="auto"/>
              <w:rPr>
                <w:sz w:val="16"/>
                <w:szCs w:val="16"/>
              </w:rPr>
            </w:pPr>
            <w:r>
              <w:rPr>
                <w:b/>
                <w:sz w:val="16"/>
                <w:szCs w:val="16"/>
                <w:lang w:eastAsia="de-CH"/>
              </w:rPr>
              <w:t>G.I.6</w:t>
            </w:r>
          </w:p>
        </w:tc>
        <w:tc>
          <w:tcPr>
            <w:tcW w:w="5098" w:type="dxa"/>
          </w:tcPr>
          <w:p w14:paraId="36FDF234" w14:textId="77777777" w:rsidR="00E34DFE" w:rsidRPr="00230569" w:rsidRDefault="00E34DFE" w:rsidP="006C273B">
            <w:pPr>
              <w:spacing w:before="40" w:after="40" w:line="240" w:lineRule="auto"/>
              <w:rPr>
                <w:b/>
                <w:sz w:val="16"/>
                <w:szCs w:val="16"/>
                <w:lang w:eastAsia="de-CH"/>
              </w:rPr>
            </w:pPr>
            <w:r w:rsidRPr="001F793B">
              <w:rPr>
                <w:b/>
                <w:sz w:val="16"/>
                <w:szCs w:val="16"/>
                <w:lang w:eastAsia="de-CH"/>
              </w:rPr>
              <w:t>Änderung der Abgabekategorie</w:t>
            </w:r>
          </w:p>
        </w:tc>
        <w:tc>
          <w:tcPr>
            <w:tcW w:w="1466" w:type="dxa"/>
            <w:hideMark/>
          </w:tcPr>
          <w:p w14:paraId="47419001"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393E4B68"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25DFB4D7"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18C1A212" w14:textId="77777777" w:rsidTr="006C273B">
        <w:tc>
          <w:tcPr>
            <w:tcW w:w="1086" w:type="dxa"/>
            <w:gridSpan w:val="2"/>
            <w:hideMark/>
          </w:tcPr>
          <w:p w14:paraId="5AD55FA3" w14:textId="77777777" w:rsidR="00E34DFE" w:rsidRPr="00D73B7B" w:rsidRDefault="006B077B" w:rsidP="006C273B">
            <w:pPr>
              <w:spacing w:before="40" w:after="40" w:line="240" w:lineRule="auto"/>
              <w:rPr>
                <w:sz w:val="16"/>
                <w:szCs w:val="16"/>
              </w:rPr>
            </w:pPr>
            <w:sdt>
              <w:sdtPr>
                <w:rPr>
                  <w:sz w:val="16"/>
                  <w:szCs w:val="16"/>
                </w:rPr>
                <w:id w:val="554813497"/>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46C2DD89" w14:textId="77777777" w:rsidR="00E34DFE" w:rsidRPr="007A027E" w:rsidRDefault="00E34DFE" w:rsidP="006C273B">
            <w:pPr>
              <w:tabs>
                <w:tab w:val="left" w:pos="984"/>
              </w:tabs>
              <w:spacing w:before="40" w:after="40" w:line="240" w:lineRule="auto"/>
              <w:rPr>
                <w:sz w:val="16"/>
                <w:szCs w:val="16"/>
                <w:lang w:val="de-CH"/>
              </w:rPr>
            </w:pPr>
            <w:r w:rsidRPr="007A027E">
              <w:rPr>
                <w:sz w:val="16"/>
                <w:szCs w:val="16"/>
                <w:lang w:val="de-CH"/>
              </w:rPr>
              <w:t>Für ein Arzneimittel mit bekanntem Wirkstoff ohne Innovation nach einer genehmigten Änderung der Abgabekategorie des Referenzarzneimittels</w:t>
            </w:r>
          </w:p>
        </w:tc>
        <w:tc>
          <w:tcPr>
            <w:tcW w:w="1466" w:type="dxa"/>
          </w:tcPr>
          <w:p w14:paraId="3CB9AB22" w14:textId="77777777" w:rsidR="00E34DFE" w:rsidRPr="00D73B7B" w:rsidRDefault="00E34DFE" w:rsidP="006C273B">
            <w:pPr>
              <w:spacing w:before="40" w:after="40" w:line="240" w:lineRule="auto"/>
              <w:rPr>
                <w:sz w:val="16"/>
                <w:szCs w:val="16"/>
              </w:rPr>
            </w:pPr>
            <w:r>
              <w:rPr>
                <w:sz w:val="16"/>
                <w:szCs w:val="16"/>
              </w:rPr>
              <w:t>2</w:t>
            </w:r>
          </w:p>
        </w:tc>
        <w:tc>
          <w:tcPr>
            <w:tcW w:w="1712" w:type="dxa"/>
          </w:tcPr>
          <w:p w14:paraId="39E71370" w14:textId="77777777" w:rsidR="00E34DFE" w:rsidRPr="007C5807" w:rsidRDefault="00E34DFE" w:rsidP="006C273B">
            <w:pPr>
              <w:spacing w:before="40" w:after="40" w:line="240" w:lineRule="auto"/>
              <w:rPr>
                <w:sz w:val="16"/>
                <w:szCs w:val="16"/>
              </w:rPr>
            </w:pPr>
            <w:r w:rsidRPr="007C5807">
              <w:rPr>
                <w:sz w:val="16"/>
                <w:szCs w:val="16"/>
              </w:rPr>
              <w:t xml:space="preserve">Verkürzt </w:t>
            </w:r>
          </w:p>
        </w:tc>
        <w:tc>
          <w:tcPr>
            <w:tcW w:w="607" w:type="dxa"/>
          </w:tcPr>
          <w:p w14:paraId="70E19297" w14:textId="77777777" w:rsidR="00E34DFE" w:rsidRPr="001B65D4" w:rsidRDefault="00E34DFE" w:rsidP="006C273B">
            <w:pPr>
              <w:spacing w:before="40" w:after="40" w:line="240" w:lineRule="auto"/>
              <w:rPr>
                <w:sz w:val="16"/>
                <w:szCs w:val="16"/>
              </w:rPr>
            </w:pPr>
            <w:r>
              <w:rPr>
                <w:sz w:val="16"/>
                <w:szCs w:val="16"/>
              </w:rPr>
              <w:t>6150</w:t>
            </w:r>
          </w:p>
        </w:tc>
      </w:tr>
      <w:tr w:rsidR="00E34DFE" w:rsidRPr="00D73B7B" w14:paraId="497686F9" w14:textId="77777777" w:rsidTr="006C273B">
        <w:tc>
          <w:tcPr>
            <w:tcW w:w="1086" w:type="dxa"/>
            <w:gridSpan w:val="2"/>
            <w:hideMark/>
          </w:tcPr>
          <w:p w14:paraId="57733FB7" w14:textId="77777777" w:rsidR="00E34DFE" w:rsidRPr="00D73B7B" w:rsidRDefault="006B077B" w:rsidP="006C273B">
            <w:pPr>
              <w:spacing w:before="40" w:after="40" w:line="240" w:lineRule="auto"/>
              <w:rPr>
                <w:sz w:val="16"/>
                <w:szCs w:val="16"/>
              </w:rPr>
            </w:pPr>
            <w:sdt>
              <w:sdtPr>
                <w:rPr>
                  <w:sz w:val="16"/>
                  <w:szCs w:val="16"/>
                </w:rPr>
                <w:id w:val="-1697074069"/>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7B602BA4" w14:textId="77777777" w:rsidR="00E34DFE" w:rsidRPr="00D73B7B" w:rsidRDefault="00E34DFE" w:rsidP="006C273B">
            <w:pPr>
              <w:tabs>
                <w:tab w:val="left" w:pos="1302"/>
              </w:tabs>
              <w:spacing w:before="40" w:after="40" w:line="240" w:lineRule="auto"/>
              <w:rPr>
                <w:sz w:val="16"/>
                <w:szCs w:val="16"/>
              </w:rPr>
            </w:pPr>
            <w:r w:rsidRPr="001F793B">
              <w:rPr>
                <w:sz w:val="16"/>
                <w:szCs w:val="16"/>
              </w:rPr>
              <w:t>Für alle anderen Arzneimittel</w:t>
            </w:r>
          </w:p>
        </w:tc>
        <w:tc>
          <w:tcPr>
            <w:tcW w:w="1466" w:type="dxa"/>
          </w:tcPr>
          <w:p w14:paraId="33771C74" w14:textId="77777777" w:rsidR="00E34DFE" w:rsidRPr="00D73B7B" w:rsidRDefault="00E34DFE" w:rsidP="006C273B">
            <w:pPr>
              <w:spacing w:before="40" w:after="40" w:line="240" w:lineRule="auto"/>
              <w:rPr>
                <w:sz w:val="16"/>
                <w:szCs w:val="16"/>
              </w:rPr>
            </w:pPr>
            <w:r>
              <w:rPr>
                <w:sz w:val="16"/>
                <w:szCs w:val="16"/>
              </w:rPr>
              <w:t>1, 2</w:t>
            </w:r>
          </w:p>
        </w:tc>
        <w:tc>
          <w:tcPr>
            <w:tcW w:w="1712" w:type="dxa"/>
          </w:tcPr>
          <w:p w14:paraId="7B8B5AF0" w14:textId="77777777" w:rsidR="00E34DFE" w:rsidRPr="00D73B7B" w:rsidRDefault="00E34DFE" w:rsidP="006C273B">
            <w:pPr>
              <w:spacing w:before="40" w:after="40" w:line="240" w:lineRule="auto"/>
              <w:rPr>
                <w:sz w:val="16"/>
                <w:szCs w:val="16"/>
              </w:rPr>
            </w:pPr>
            <w:r>
              <w:rPr>
                <w:sz w:val="16"/>
                <w:szCs w:val="16"/>
              </w:rPr>
              <w:t>Standard</w:t>
            </w:r>
          </w:p>
        </w:tc>
        <w:tc>
          <w:tcPr>
            <w:tcW w:w="607" w:type="dxa"/>
          </w:tcPr>
          <w:p w14:paraId="2C2CB05C" w14:textId="77777777" w:rsidR="00E34DFE" w:rsidRPr="001B65D4" w:rsidRDefault="00E34DFE" w:rsidP="006C273B">
            <w:pPr>
              <w:spacing w:before="40" w:after="40" w:line="240" w:lineRule="auto"/>
              <w:rPr>
                <w:sz w:val="16"/>
                <w:szCs w:val="16"/>
              </w:rPr>
            </w:pPr>
            <w:r>
              <w:rPr>
                <w:sz w:val="16"/>
                <w:szCs w:val="16"/>
              </w:rPr>
              <w:t>6151</w:t>
            </w:r>
          </w:p>
        </w:tc>
      </w:tr>
      <w:tr w:rsidR="00E34DFE" w:rsidRPr="00D73B7B" w14:paraId="4FE012A8" w14:textId="77777777" w:rsidTr="006C273B">
        <w:trPr>
          <w:trHeight w:val="404"/>
        </w:trPr>
        <w:tc>
          <w:tcPr>
            <w:tcW w:w="1086" w:type="dxa"/>
            <w:gridSpan w:val="2"/>
          </w:tcPr>
          <w:p w14:paraId="6324D838" w14:textId="77777777" w:rsidR="00E34DFE" w:rsidRPr="00D73B7B" w:rsidRDefault="00E34DFE" w:rsidP="006C273B">
            <w:pPr>
              <w:spacing w:before="40" w:after="40" w:line="240" w:lineRule="auto"/>
              <w:rPr>
                <w:sz w:val="16"/>
                <w:szCs w:val="16"/>
              </w:rPr>
            </w:pPr>
          </w:p>
        </w:tc>
        <w:tc>
          <w:tcPr>
            <w:tcW w:w="8883" w:type="dxa"/>
            <w:gridSpan w:val="4"/>
            <w:hideMark/>
          </w:tcPr>
          <w:p w14:paraId="1787CD6A"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D73B7B" w14:paraId="3E912783" w14:textId="77777777" w:rsidTr="006C273B">
        <w:tc>
          <w:tcPr>
            <w:tcW w:w="667" w:type="dxa"/>
          </w:tcPr>
          <w:sdt>
            <w:sdtPr>
              <w:rPr>
                <w:sz w:val="16"/>
                <w:szCs w:val="16"/>
              </w:rPr>
              <w:id w:val="1874342122"/>
              <w14:checkbox>
                <w14:checked w14:val="0"/>
                <w14:checkedState w14:val="2612" w14:font="MS Gothic"/>
                <w14:uncheckedState w14:val="2610" w14:font="MS Gothic"/>
              </w14:checkbox>
            </w:sdtPr>
            <w:sdtEndPr/>
            <w:sdtContent>
              <w:p w14:paraId="623884E1"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2D4EA161"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3C91C075" w14:textId="77777777" w:rsidR="00E34DFE" w:rsidRPr="00D73B7B" w:rsidRDefault="00E34DFE" w:rsidP="006C273B">
            <w:pPr>
              <w:spacing w:before="40" w:after="40" w:line="240" w:lineRule="auto"/>
              <w:rPr>
                <w:sz w:val="16"/>
                <w:szCs w:val="16"/>
              </w:rPr>
            </w:pPr>
            <w:r w:rsidRPr="00D73B7B">
              <w:rPr>
                <w:sz w:val="16"/>
                <w:szCs w:val="16"/>
              </w:rPr>
              <w:t>Wissenschaftliche Dokumentation.</w:t>
            </w:r>
          </w:p>
        </w:tc>
      </w:tr>
      <w:tr w:rsidR="00E34DFE" w:rsidRPr="00EB072A" w14:paraId="19FCCD01" w14:textId="77777777" w:rsidTr="006C273B">
        <w:tc>
          <w:tcPr>
            <w:tcW w:w="667" w:type="dxa"/>
          </w:tcPr>
          <w:sdt>
            <w:sdtPr>
              <w:rPr>
                <w:sz w:val="16"/>
                <w:szCs w:val="16"/>
              </w:rPr>
              <w:id w:val="-820811638"/>
              <w14:checkbox>
                <w14:checked w14:val="0"/>
                <w14:checkedState w14:val="2612" w14:font="MS Gothic"/>
                <w14:uncheckedState w14:val="2610" w14:font="MS Gothic"/>
              </w14:checkbox>
            </w:sdtPr>
            <w:sdtEndPr/>
            <w:sdtContent>
              <w:p w14:paraId="61A5B2B7" w14:textId="77777777" w:rsidR="00E34DFE" w:rsidRPr="00D73B7B" w:rsidRDefault="00E34DFE" w:rsidP="006C273B">
                <w:pPr>
                  <w:spacing w:before="40" w:after="40" w:line="240" w:lineRule="auto"/>
                  <w:rPr>
                    <w:rFonts w:ascii="Segoe UI Symbol" w:eastAsia="MS Gothic" w:hAnsi="Segoe UI Symbol" w:cs="Segoe UI Symbol"/>
                    <w:sz w:val="16"/>
                    <w:szCs w:val="16"/>
                  </w:rPr>
                </w:pPr>
                <w:r w:rsidRPr="00D73B7B">
                  <w:rPr>
                    <w:rFonts w:ascii="Segoe UI Symbol" w:eastAsia="MS Gothic" w:hAnsi="Segoe UI Symbol" w:cs="Segoe UI Symbol"/>
                    <w:sz w:val="16"/>
                    <w:szCs w:val="16"/>
                  </w:rPr>
                  <w:t>☐</w:t>
                </w:r>
              </w:p>
            </w:sdtContent>
          </w:sdt>
        </w:tc>
        <w:tc>
          <w:tcPr>
            <w:tcW w:w="419" w:type="dxa"/>
          </w:tcPr>
          <w:p w14:paraId="2CC6066D" w14:textId="77777777" w:rsidR="00E34DFE" w:rsidRPr="00D73B7B" w:rsidRDefault="00E34DFE" w:rsidP="006C273B">
            <w:pPr>
              <w:spacing w:before="40" w:after="40" w:line="240" w:lineRule="auto"/>
              <w:rPr>
                <w:sz w:val="16"/>
                <w:szCs w:val="16"/>
              </w:rPr>
            </w:pPr>
            <w:r w:rsidRPr="00D73B7B">
              <w:rPr>
                <w:sz w:val="16"/>
                <w:szCs w:val="16"/>
              </w:rPr>
              <w:t>2.</w:t>
            </w:r>
          </w:p>
        </w:tc>
        <w:tc>
          <w:tcPr>
            <w:tcW w:w="8883" w:type="dxa"/>
            <w:gridSpan w:val="4"/>
          </w:tcPr>
          <w:p w14:paraId="43F1454F" w14:textId="77777777" w:rsidR="00E34DFE" w:rsidRPr="007A027E" w:rsidRDefault="00E34DFE" w:rsidP="006C273B">
            <w:pPr>
              <w:spacing w:before="40" w:after="40" w:line="240" w:lineRule="auto"/>
              <w:rPr>
                <w:sz w:val="16"/>
                <w:szCs w:val="16"/>
                <w:lang w:val="de-CH"/>
              </w:rPr>
            </w:pPr>
            <w:r w:rsidRPr="007A027E">
              <w:rPr>
                <w:sz w:val="16"/>
                <w:szCs w:val="16"/>
                <w:lang w:val="de-CH"/>
              </w:rPr>
              <w:t>Überarbeitete Arzneimittelinformations- und/oder Packmitteltexte.</w:t>
            </w:r>
          </w:p>
        </w:tc>
      </w:tr>
    </w:tbl>
    <w:p w14:paraId="12516905"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44AAC252" w14:textId="77777777" w:rsidTr="006C273B">
        <w:tc>
          <w:tcPr>
            <w:tcW w:w="9923" w:type="dxa"/>
            <w:gridSpan w:val="2"/>
            <w:tcBorders>
              <w:top w:val="single" w:sz="4" w:space="0" w:color="C0C0C0"/>
              <w:left w:val="nil"/>
              <w:bottom w:val="single" w:sz="4" w:space="0" w:color="C0C0C0"/>
              <w:right w:val="nil"/>
            </w:tcBorders>
            <w:vAlign w:val="center"/>
            <w:hideMark/>
          </w:tcPr>
          <w:p w14:paraId="5836AD7F"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26DAE65B" w14:textId="77777777" w:rsidTr="006C273B">
        <w:tc>
          <w:tcPr>
            <w:tcW w:w="9923" w:type="dxa"/>
            <w:gridSpan w:val="2"/>
            <w:tcBorders>
              <w:top w:val="single" w:sz="4" w:space="0" w:color="C0C0C0"/>
              <w:left w:val="nil"/>
              <w:bottom w:val="single" w:sz="4" w:space="0" w:color="C0C0C0"/>
              <w:right w:val="nil"/>
            </w:tcBorders>
          </w:tcPr>
          <w:p w14:paraId="65ED8DD1" w14:textId="77777777" w:rsidR="00E34DFE" w:rsidRPr="00D73B7B" w:rsidRDefault="006B077B" w:rsidP="006C273B">
            <w:pPr>
              <w:spacing w:before="40" w:after="40" w:line="240" w:lineRule="auto"/>
              <w:rPr>
                <w:sz w:val="20"/>
                <w:szCs w:val="20"/>
              </w:rPr>
            </w:pPr>
            <w:sdt>
              <w:sdtPr>
                <w:rPr>
                  <w:sz w:val="20"/>
                  <w:szCs w:val="20"/>
                </w:rPr>
                <w:id w:val="486984257"/>
                <w:placeholder>
                  <w:docPart w:val="080B49A7652F4C6D97F1C957995FCC6A"/>
                </w:placeholder>
                <w:temporary/>
                <w:showingPlcHdr/>
                <w:text w:multiLine="1"/>
              </w:sdtPr>
              <w:sdtEndPr/>
              <w:sdtContent>
                <w:r w:rsidR="00E34DFE" w:rsidRPr="00D73B7B">
                  <w:rPr>
                    <w:rStyle w:val="Platzhaltertext"/>
                    <w:sz w:val="20"/>
                    <w:szCs w:val="20"/>
                  </w:rPr>
                  <w:t>……</w:t>
                </w:r>
              </w:sdtContent>
            </w:sdt>
          </w:p>
          <w:p w14:paraId="65667672" w14:textId="77777777" w:rsidR="00E34DFE" w:rsidRPr="00D73B7B" w:rsidRDefault="00E34DFE" w:rsidP="006C273B">
            <w:pPr>
              <w:spacing w:before="40" w:after="40" w:line="240" w:lineRule="auto"/>
              <w:rPr>
                <w:sz w:val="20"/>
                <w:szCs w:val="20"/>
              </w:rPr>
            </w:pPr>
          </w:p>
        </w:tc>
      </w:tr>
      <w:tr w:rsidR="00E34DFE" w:rsidRPr="00D73B7B" w14:paraId="123DF9CD" w14:textId="77777777" w:rsidTr="006C273B">
        <w:tc>
          <w:tcPr>
            <w:tcW w:w="5068" w:type="dxa"/>
            <w:tcBorders>
              <w:top w:val="single" w:sz="4" w:space="0" w:color="C0C0C0"/>
              <w:left w:val="nil"/>
              <w:bottom w:val="single" w:sz="4" w:space="0" w:color="C0C0C0"/>
              <w:right w:val="single" w:sz="4" w:space="0" w:color="C0C0C0"/>
            </w:tcBorders>
            <w:hideMark/>
          </w:tcPr>
          <w:p w14:paraId="36C3FCF6"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7CC4349"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0544D278" w14:textId="77777777" w:rsidTr="006C273B">
        <w:tc>
          <w:tcPr>
            <w:tcW w:w="5068" w:type="dxa"/>
            <w:tcBorders>
              <w:top w:val="single" w:sz="4" w:space="0" w:color="C0C0C0"/>
              <w:left w:val="nil"/>
              <w:bottom w:val="single" w:sz="4" w:space="0" w:color="C0C0C0"/>
              <w:right w:val="single" w:sz="4" w:space="0" w:color="C0C0C0"/>
            </w:tcBorders>
          </w:tcPr>
          <w:p w14:paraId="6EA4DC60" w14:textId="77777777" w:rsidR="00E34DFE" w:rsidRPr="00D73B7B" w:rsidRDefault="006B077B" w:rsidP="006C273B">
            <w:pPr>
              <w:spacing w:before="40" w:after="40" w:line="240" w:lineRule="auto"/>
              <w:rPr>
                <w:sz w:val="20"/>
                <w:szCs w:val="20"/>
              </w:rPr>
            </w:pPr>
            <w:sdt>
              <w:sdtPr>
                <w:rPr>
                  <w:sz w:val="20"/>
                  <w:szCs w:val="20"/>
                </w:rPr>
                <w:id w:val="-1960091335"/>
                <w:placeholder>
                  <w:docPart w:val="4B507BF713EB4D23A5F4C8C1F595771A"/>
                </w:placeholder>
                <w:temporary/>
                <w:showingPlcHdr/>
                <w:text w:multiLine="1"/>
              </w:sdtPr>
              <w:sdtEndPr/>
              <w:sdtContent>
                <w:r w:rsidR="00E34DFE" w:rsidRPr="00D73B7B">
                  <w:rPr>
                    <w:rStyle w:val="Platzhaltertext"/>
                    <w:sz w:val="20"/>
                    <w:szCs w:val="20"/>
                  </w:rPr>
                  <w:t>……</w:t>
                </w:r>
              </w:sdtContent>
            </w:sdt>
          </w:p>
          <w:p w14:paraId="45A743D7"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CE25769" w14:textId="77777777" w:rsidR="00E34DFE" w:rsidRPr="00D73B7B" w:rsidRDefault="006B077B" w:rsidP="006C273B">
            <w:pPr>
              <w:spacing w:before="40" w:after="40" w:line="240" w:lineRule="auto"/>
              <w:rPr>
                <w:sz w:val="20"/>
                <w:szCs w:val="20"/>
              </w:rPr>
            </w:pPr>
            <w:sdt>
              <w:sdtPr>
                <w:rPr>
                  <w:sz w:val="20"/>
                  <w:szCs w:val="20"/>
                </w:rPr>
                <w:id w:val="332572616"/>
                <w:placeholder>
                  <w:docPart w:val="DA96F53CEA0A44F18DD10CA20BE770EC"/>
                </w:placeholder>
                <w:temporary/>
                <w:showingPlcHdr/>
                <w:text w:multiLine="1"/>
              </w:sdtPr>
              <w:sdtEndPr/>
              <w:sdtContent>
                <w:r w:rsidR="00E34DFE" w:rsidRPr="00D73B7B">
                  <w:rPr>
                    <w:rStyle w:val="Platzhaltertext"/>
                    <w:sz w:val="20"/>
                    <w:szCs w:val="20"/>
                  </w:rPr>
                  <w:t>……</w:t>
                </w:r>
              </w:sdtContent>
            </w:sdt>
          </w:p>
          <w:p w14:paraId="52403BD9" w14:textId="77777777" w:rsidR="00E34DFE" w:rsidRPr="00D73B7B" w:rsidRDefault="00E34DFE" w:rsidP="006C273B">
            <w:pPr>
              <w:spacing w:before="40" w:after="40" w:line="240" w:lineRule="auto"/>
              <w:rPr>
                <w:sz w:val="20"/>
                <w:szCs w:val="20"/>
              </w:rPr>
            </w:pPr>
          </w:p>
        </w:tc>
      </w:tr>
    </w:tbl>
    <w:p w14:paraId="3C4B08E1" w14:textId="77777777" w:rsidR="00E34DFE" w:rsidRDefault="00E34DFE" w:rsidP="00E34DFE">
      <w:pPr>
        <w:spacing w:after="160" w:line="259" w:lineRule="auto"/>
        <w:rPr>
          <w:lang w:eastAsia="de-CH"/>
        </w:rPr>
      </w:pPr>
    </w:p>
    <w:p w14:paraId="25A07DED" w14:textId="77777777" w:rsidR="00E34DFE" w:rsidRDefault="00E34DFE" w:rsidP="00E34DFE">
      <w:pPr>
        <w:spacing w:after="160" w:line="259" w:lineRule="auto"/>
        <w:rPr>
          <w:lang w:eastAsia="de-CH"/>
        </w:rPr>
      </w:pPr>
      <w:r>
        <w:rPr>
          <w:lang w:eastAsia="de-CH"/>
        </w:rPr>
        <w:br w:type="page"/>
      </w:r>
    </w:p>
    <w:p w14:paraId="190BACF0" w14:textId="77777777" w:rsidR="00E34DFE" w:rsidRDefault="00E34DFE" w:rsidP="00E34DFE">
      <w:pPr>
        <w:pStyle w:val="berschrift5Buchstaben"/>
        <w:rPr>
          <w:lang w:eastAsia="de-CH"/>
        </w:rPr>
      </w:pPr>
      <w:r>
        <w:rPr>
          <w:lang w:eastAsia="de-CH"/>
        </w:rPr>
        <w:lastRenderedPageBreak/>
        <w:t>G.I.7</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E34DFE" w:rsidRPr="00D73B7B" w14:paraId="7BC4A07D" w14:textId="77777777" w:rsidTr="006C273B">
        <w:tc>
          <w:tcPr>
            <w:tcW w:w="1086" w:type="dxa"/>
            <w:hideMark/>
          </w:tcPr>
          <w:p w14:paraId="6FF643BC" w14:textId="77777777" w:rsidR="00E34DFE" w:rsidRPr="00D73B7B" w:rsidRDefault="00E34DFE" w:rsidP="006C273B">
            <w:pPr>
              <w:spacing w:before="40" w:after="40" w:line="240" w:lineRule="auto"/>
              <w:rPr>
                <w:sz w:val="16"/>
                <w:szCs w:val="16"/>
              </w:rPr>
            </w:pPr>
            <w:r>
              <w:rPr>
                <w:b/>
                <w:sz w:val="16"/>
                <w:szCs w:val="16"/>
                <w:lang w:eastAsia="de-CH"/>
              </w:rPr>
              <w:t>G.I.7</w:t>
            </w:r>
          </w:p>
        </w:tc>
        <w:tc>
          <w:tcPr>
            <w:tcW w:w="5098" w:type="dxa"/>
          </w:tcPr>
          <w:p w14:paraId="55916740"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der therapeutischen Indikation(en)</w:t>
            </w:r>
          </w:p>
        </w:tc>
        <w:tc>
          <w:tcPr>
            <w:tcW w:w="1466" w:type="dxa"/>
            <w:hideMark/>
          </w:tcPr>
          <w:p w14:paraId="4632E814"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29FE1B56"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146B8471"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3CE1F736" w14:textId="77777777" w:rsidTr="006C273B">
        <w:tc>
          <w:tcPr>
            <w:tcW w:w="1086" w:type="dxa"/>
            <w:hideMark/>
          </w:tcPr>
          <w:p w14:paraId="414DD984" w14:textId="77777777" w:rsidR="00E34DFE" w:rsidRPr="00D73B7B" w:rsidRDefault="006B077B" w:rsidP="006C273B">
            <w:pPr>
              <w:spacing w:before="40" w:after="40" w:line="240" w:lineRule="auto"/>
              <w:rPr>
                <w:sz w:val="16"/>
                <w:szCs w:val="16"/>
              </w:rPr>
            </w:pPr>
            <w:sdt>
              <w:sdtPr>
                <w:rPr>
                  <w:sz w:val="16"/>
                  <w:szCs w:val="16"/>
                </w:rPr>
                <w:id w:val="1325850319"/>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629E6B67" w14:textId="77777777" w:rsidR="00E34DFE" w:rsidRPr="007A027E" w:rsidRDefault="00E34DFE" w:rsidP="006C273B">
            <w:pPr>
              <w:tabs>
                <w:tab w:val="left" w:pos="984"/>
              </w:tabs>
              <w:spacing w:before="40" w:after="40" w:line="240" w:lineRule="auto"/>
              <w:rPr>
                <w:sz w:val="16"/>
                <w:szCs w:val="16"/>
                <w:lang w:val="de-CH"/>
              </w:rPr>
            </w:pPr>
            <w:r w:rsidRPr="007A027E">
              <w:rPr>
                <w:sz w:val="16"/>
                <w:szCs w:val="16"/>
                <w:lang w:val="de-CH"/>
              </w:rPr>
              <w:t>Hinzufügung einer neuen oder Änderung einer genehmigten therapeutischen Indikation</w:t>
            </w:r>
          </w:p>
        </w:tc>
        <w:tc>
          <w:tcPr>
            <w:tcW w:w="1466" w:type="dxa"/>
          </w:tcPr>
          <w:p w14:paraId="728B2F13" w14:textId="77777777" w:rsidR="00E34DFE" w:rsidRPr="007A027E" w:rsidRDefault="00E34DFE" w:rsidP="006C273B">
            <w:pPr>
              <w:spacing w:before="40" w:after="40" w:line="240" w:lineRule="auto"/>
              <w:rPr>
                <w:sz w:val="16"/>
                <w:szCs w:val="16"/>
                <w:lang w:val="de-CH"/>
              </w:rPr>
            </w:pPr>
          </w:p>
        </w:tc>
        <w:tc>
          <w:tcPr>
            <w:tcW w:w="1712" w:type="dxa"/>
          </w:tcPr>
          <w:p w14:paraId="6099D1E1"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081586D3" w14:textId="77777777" w:rsidR="00E34DFE" w:rsidRPr="001B65D4" w:rsidRDefault="00E34DFE" w:rsidP="006C273B">
            <w:pPr>
              <w:spacing w:before="40" w:after="40" w:line="240" w:lineRule="auto"/>
              <w:rPr>
                <w:sz w:val="16"/>
                <w:szCs w:val="16"/>
              </w:rPr>
            </w:pPr>
            <w:r>
              <w:rPr>
                <w:sz w:val="16"/>
                <w:szCs w:val="16"/>
              </w:rPr>
              <w:t>6152</w:t>
            </w:r>
          </w:p>
        </w:tc>
      </w:tr>
      <w:tr w:rsidR="00E34DFE" w:rsidRPr="00D73B7B" w14:paraId="52C5F2FA" w14:textId="77777777" w:rsidTr="006C273B">
        <w:tc>
          <w:tcPr>
            <w:tcW w:w="1086" w:type="dxa"/>
            <w:hideMark/>
          </w:tcPr>
          <w:p w14:paraId="43D5B30D" w14:textId="77777777" w:rsidR="00E34DFE" w:rsidRPr="00D73B7B" w:rsidRDefault="006B077B" w:rsidP="006C273B">
            <w:pPr>
              <w:spacing w:before="40" w:after="40" w:line="240" w:lineRule="auto"/>
              <w:rPr>
                <w:sz w:val="16"/>
                <w:szCs w:val="16"/>
              </w:rPr>
            </w:pPr>
            <w:sdt>
              <w:sdtPr>
                <w:rPr>
                  <w:sz w:val="16"/>
                  <w:szCs w:val="16"/>
                </w:rPr>
                <w:id w:val="609781906"/>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7842CACB" w14:textId="77777777" w:rsidR="00E34DFE" w:rsidRPr="00D73B7B" w:rsidRDefault="00E34DFE" w:rsidP="006C273B">
            <w:pPr>
              <w:tabs>
                <w:tab w:val="left" w:pos="1302"/>
              </w:tabs>
              <w:spacing w:before="40" w:after="40" w:line="240" w:lineRule="auto"/>
              <w:rPr>
                <w:sz w:val="16"/>
                <w:szCs w:val="16"/>
              </w:rPr>
            </w:pPr>
            <w:r w:rsidRPr="00620C39">
              <w:rPr>
                <w:sz w:val="16"/>
                <w:szCs w:val="16"/>
              </w:rPr>
              <w:t>Streichung einer therapeutischen Indikation</w:t>
            </w:r>
          </w:p>
        </w:tc>
        <w:tc>
          <w:tcPr>
            <w:tcW w:w="1466" w:type="dxa"/>
          </w:tcPr>
          <w:p w14:paraId="356ABC1E" w14:textId="77777777" w:rsidR="00E34DFE" w:rsidRPr="00D73B7B" w:rsidRDefault="00E34DFE" w:rsidP="006C273B">
            <w:pPr>
              <w:spacing w:before="40" w:after="40" w:line="240" w:lineRule="auto"/>
              <w:rPr>
                <w:sz w:val="16"/>
                <w:szCs w:val="16"/>
              </w:rPr>
            </w:pPr>
          </w:p>
        </w:tc>
        <w:tc>
          <w:tcPr>
            <w:tcW w:w="1712" w:type="dxa"/>
          </w:tcPr>
          <w:p w14:paraId="5ABF93CD"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02961590" w14:textId="77777777" w:rsidR="00E34DFE" w:rsidRPr="001B65D4" w:rsidRDefault="00E34DFE" w:rsidP="006C273B">
            <w:pPr>
              <w:spacing w:before="40" w:after="40" w:line="240" w:lineRule="auto"/>
              <w:rPr>
                <w:sz w:val="16"/>
                <w:szCs w:val="16"/>
              </w:rPr>
            </w:pPr>
            <w:r>
              <w:rPr>
                <w:sz w:val="16"/>
                <w:szCs w:val="16"/>
              </w:rPr>
              <w:t>6153</w:t>
            </w:r>
          </w:p>
        </w:tc>
      </w:tr>
    </w:tbl>
    <w:p w14:paraId="0F074D79" w14:textId="77777777" w:rsidR="00E34DFE" w:rsidRPr="004146E2"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2C63AB6C" w14:textId="77777777" w:rsidTr="006C273B">
        <w:tc>
          <w:tcPr>
            <w:tcW w:w="9923" w:type="dxa"/>
            <w:gridSpan w:val="2"/>
            <w:tcBorders>
              <w:top w:val="single" w:sz="4" w:space="0" w:color="C0C0C0"/>
              <w:left w:val="nil"/>
              <w:bottom w:val="single" w:sz="4" w:space="0" w:color="C0C0C0"/>
              <w:right w:val="nil"/>
            </w:tcBorders>
            <w:vAlign w:val="center"/>
            <w:hideMark/>
          </w:tcPr>
          <w:p w14:paraId="2633CD9C"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4D253F42" w14:textId="77777777" w:rsidTr="006C273B">
        <w:tc>
          <w:tcPr>
            <w:tcW w:w="9923" w:type="dxa"/>
            <w:gridSpan w:val="2"/>
            <w:tcBorders>
              <w:top w:val="single" w:sz="4" w:space="0" w:color="C0C0C0"/>
              <w:left w:val="nil"/>
              <w:bottom w:val="single" w:sz="4" w:space="0" w:color="C0C0C0"/>
              <w:right w:val="nil"/>
            </w:tcBorders>
          </w:tcPr>
          <w:p w14:paraId="06B4083C" w14:textId="77777777" w:rsidR="00E34DFE" w:rsidRPr="00D73B7B" w:rsidRDefault="006B077B" w:rsidP="006C273B">
            <w:pPr>
              <w:spacing w:before="40" w:after="40" w:line="240" w:lineRule="auto"/>
              <w:rPr>
                <w:sz w:val="20"/>
                <w:szCs w:val="20"/>
              </w:rPr>
            </w:pPr>
            <w:sdt>
              <w:sdtPr>
                <w:rPr>
                  <w:sz w:val="20"/>
                  <w:szCs w:val="20"/>
                </w:rPr>
                <w:id w:val="-778943011"/>
                <w:placeholder>
                  <w:docPart w:val="292387D0647147BEBE5C179EC38E6334"/>
                </w:placeholder>
                <w:temporary/>
                <w:showingPlcHdr/>
                <w:text w:multiLine="1"/>
              </w:sdtPr>
              <w:sdtEndPr/>
              <w:sdtContent>
                <w:r w:rsidR="00E34DFE" w:rsidRPr="00D73B7B">
                  <w:rPr>
                    <w:rStyle w:val="Platzhaltertext"/>
                    <w:sz w:val="20"/>
                    <w:szCs w:val="20"/>
                  </w:rPr>
                  <w:t>……</w:t>
                </w:r>
              </w:sdtContent>
            </w:sdt>
          </w:p>
          <w:p w14:paraId="43AC898A" w14:textId="77777777" w:rsidR="00E34DFE" w:rsidRPr="00D73B7B" w:rsidRDefault="00E34DFE" w:rsidP="006C273B">
            <w:pPr>
              <w:spacing w:before="40" w:after="40" w:line="240" w:lineRule="auto"/>
              <w:rPr>
                <w:sz w:val="20"/>
                <w:szCs w:val="20"/>
              </w:rPr>
            </w:pPr>
          </w:p>
        </w:tc>
      </w:tr>
      <w:tr w:rsidR="00E34DFE" w:rsidRPr="00D73B7B" w14:paraId="3DB7EF5C" w14:textId="77777777" w:rsidTr="006C273B">
        <w:tc>
          <w:tcPr>
            <w:tcW w:w="5068" w:type="dxa"/>
            <w:tcBorders>
              <w:top w:val="single" w:sz="4" w:space="0" w:color="C0C0C0"/>
              <w:left w:val="nil"/>
              <w:bottom w:val="single" w:sz="4" w:space="0" w:color="C0C0C0"/>
              <w:right w:val="single" w:sz="4" w:space="0" w:color="C0C0C0"/>
            </w:tcBorders>
            <w:hideMark/>
          </w:tcPr>
          <w:p w14:paraId="28F8B5CC"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8631F62"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AA0BFD5" w14:textId="77777777" w:rsidTr="006C273B">
        <w:tc>
          <w:tcPr>
            <w:tcW w:w="5068" w:type="dxa"/>
            <w:tcBorders>
              <w:top w:val="single" w:sz="4" w:space="0" w:color="C0C0C0"/>
              <w:left w:val="nil"/>
              <w:bottom w:val="single" w:sz="4" w:space="0" w:color="C0C0C0"/>
              <w:right w:val="single" w:sz="4" w:space="0" w:color="C0C0C0"/>
            </w:tcBorders>
          </w:tcPr>
          <w:p w14:paraId="54666075" w14:textId="77777777" w:rsidR="00E34DFE" w:rsidRPr="00D73B7B" w:rsidRDefault="006B077B" w:rsidP="006C273B">
            <w:pPr>
              <w:spacing w:before="40" w:after="40" w:line="240" w:lineRule="auto"/>
              <w:rPr>
                <w:sz w:val="20"/>
                <w:szCs w:val="20"/>
              </w:rPr>
            </w:pPr>
            <w:sdt>
              <w:sdtPr>
                <w:rPr>
                  <w:sz w:val="20"/>
                  <w:szCs w:val="20"/>
                </w:rPr>
                <w:id w:val="2142610879"/>
                <w:placeholder>
                  <w:docPart w:val="A716A5E129B34E2492036F6EDB09B9AA"/>
                </w:placeholder>
                <w:temporary/>
                <w:showingPlcHdr/>
                <w:text w:multiLine="1"/>
              </w:sdtPr>
              <w:sdtEndPr/>
              <w:sdtContent>
                <w:r w:rsidR="00E34DFE" w:rsidRPr="00D73B7B">
                  <w:rPr>
                    <w:rStyle w:val="Platzhaltertext"/>
                    <w:sz w:val="20"/>
                    <w:szCs w:val="20"/>
                  </w:rPr>
                  <w:t>……</w:t>
                </w:r>
              </w:sdtContent>
            </w:sdt>
          </w:p>
          <w:p w14:paraId="768F3FA4"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089804B" w14:textId="77777777" w:rsidR="00E34DFE" w:rsidRPr="00D73B7B" w:rsidRDefault="006B077B" w:rsidP="006C273B">
            <w:pPr>
              <w:spacing w:before="40" w:after="40" w:line="240" w:lineRule="auto"/>
              <w:rPr>
                <w:sz w:val="20"/>
                <w:szCs w:val="20"/>
              </w:rPr>
            </w:pPr>
            <w:sdt>
              <w:sdtPr>
                <w:rPr>
                  <w:sz w:val="20"/>
                  <w:szCs w:val="20"/>
                </w:rPr>
                <w:id w:val="-514690602"/>
                <w:placeholder>
                  <w:docPart w:val="DAC8366FA09B49969B323807A5D5EF63"/>
                </w:placeholder>
                <w:temporary/>
                <w:showingPlcHdr/>
                <w:text w:multiLine="1"/>
              </w:sdtPr>
              <w:sdtEndPr/>
              <w:sdtContent>
                <w:r w:rsidR="00E34DFE" w:rsidRPr="00D73B7B">
                  <w:rPr>
                    <w:rStyle w:val="Platzhaltertext"/>
                    <w:sz w:val="20"/>
                    <w:szCs w:val="20"/>
                  </w:rPr>
                  <w:t>……</w:t>
                </w:r>
              </w:sdtContent>
            </w:sdt>
          </w:p>
          <w:p w14:paraId="660BB80D" w14:textId="77777777" w:rsidR="00E34DFE" w:rsidRPr="00D73B7B" w:rsidRDefault="00E34DFE" w:rsidP="006C273B">
            <w:pPr>
              <w:spacing w:before="40" w:after="40" w:line="240" w:lineRule="auto"/>
              <w:rPr>
                <w:sz w:val="20"/>
                <w:szCs w:val="20"/>
              </w:rPr>
            </w:pPr>
          </w:p>
        </w:tc>
      </w:tr>
    </w:tbl>
    <w:p w14:paraId="33EC4AE9" w14:textId="77777777" w:rsidR="00E34DFE" w:rsidRDefault="00E34DFE" w:rsidP="00E34DFE">
      <w:pPr>
        <w:spacing w:after="160" w:line="259" w:lineRule="auto"/>
        <w:rPr>
          <w:lang w:eastAsia="de-CH"/>
        </w:rPr>
      </w:pPr>
    </w:p>
    <w:p w14:paraId="0B02A224" w14:textId="77777777" w:rsidR="00E34DFE" w:rsidRDefault="00E34DFE" w:rsidP="00E34DFE">
      <w:pPr>
        <w:spacing w:after="160" w:line="259" w:lineRule="auto"/>
        <w:rPr>
          <w:rFonts w:eastAsiaTheme="majorEastAsia"/>
          <w:b/>
          <w:sz w:val="20"/>
          <w:szCs w:val="20"/>
        </w:rPr>
      </w:pPr>
      <w:r>
        <w:rPr>
          <w:rFonts w:eastAsiaTheme="majorEastAsia"/>
          <w:b/>
          <w:sz w:val="20"/>
          <w:szCs w:val="20"/>
        </w:rPr>
        <w:br w:type="page"/>
      </w:r>
    </w:p>
    <w:p w14:paraId="7F12FC37" w14:textId="77777777" w:rsidR="00E34DFE" w:rsidRPr="004F713A" w:rsidRDefault="00E34DFE" w:rsidP="00E34DFE">
      <w:pPr>
        <w:pStyle w:val="berschrift5Buchstaben"/>
        <w:rPr>
          <w:lang w:eastAsia="de-CH"/>
        </w:rPr>
      </w:pPr>
      <w:r>
        <w:rPr>
          <w:lang w:eastAsia="de-CH"/>
        </w:rPr>
        <w:lastRenderedPageBreak/>
        <w:t>G.I.8</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E34DFE" w:rsidRPr="00D73B7B" w14:paraId="319BC368" w14:textId="77777777" w:rsidTr="006C273B">
        <w:tc>
          <w:tcPr>
            <w:tcW w:w="1086" w:type="dxa"/>
            <w:hideMark/>
          </w:tcPr>
          <w:p w14:paraId="1662D294" w14:textId="77777777" w:rsidR="00E34DFE" w:rsidRPr="00D73B7B" w:rsidRDefault="00E34DFE" w:rsidP="006C273B">
            <w:pPr>
              <w:spacing w:before="40" w:after="40" w:line="240" w:lineRule="auto"/>
              <w:rPr>
                <w:sz w:val="16"/>
                <w:szCs w:val="16"/>
              </w:rPr>
            </w:pPr>
            <w:r>
              <w:rPr>
                <w:b/>
                <w:sz w:val="16"/>
                <w:szCs w:val="16"/>
                <w:lang w:eastAsia="de-CH"/>
              </w:rPr>
              <w:t>G.I.8</w:t>
            </w:r>
          </w:p>
        </w:tc>
        <w:tc>
          <w:tcPr>
            <w:tcW w:w="5098" w:type="dxa"/>
          </w:tcPr>
          <w:p w14:paraId="68353056" w14:textId="77777777" w:rsidR="00E34DFE" w:rsidRPr="007A027E" w:rsidRDefault="00E34DFE" w:rsidP="006C273B">
            <w:pPr>
              <w:spacing w:before="40" w:after="40" w:line="240" w:lineRule="auto"/>
              <w:rPr>
                <w:b/>
                <w:sz w:val="16"/>
                <w:szCs w:val="16"/>
                <w:lang w:val="de-CH"/>
              </w:rPr>
            </w:pPr>
            <w:r w:rsidRPr="007A027E">
              <w:rPr>
                <w:b/>
                <w:sz w:val="16"/>
                <w:szCs w:val="16"/>
                <w:lang w:val="de-CH"/>
              </w:rPr>
              <w:t>Einführung der mit einer Zulassung verbundenen Auflagen und Bedingungen bzw. Änderungen dieser Auflagen und Bedingungen einschliesslich des Risikomanagementplans</w:t>
            </w:r>
          </w:p>
        </w:tc>
        <w:tc>
          <w:tcPr>
            <w:tcW w:w="1466" w:type="dxa"/>
            <w:hideMark/>
          </w:tcPr>
          <w:p w14:paraId="5B8C3266" w14:textId="77777777" w:rsidR="00E34DFE" w:rsidRPr="006259AE" w:rsidRDefault="00E34DFE" w:rsidP="006C273B">
            <w:pPr>
              <w:spacing w:before="40" w:after="40" w:line="240" w:lineRule="auto"/>
              <w:rPr>
                <w:b/>
                <w:sz w:val="16"/>
                <w:szCs w:val="16"/>
              </w:rPr>
            </w:pPr>
            <w:r w:rsidRPr="006259AE">
              <w:rPr>
                <w:b/>
                <w:sz w:val="16"/>
                <w:szCs w:val="16"/>
              </w:rPr>
              <w:t>Einzureichende Unterlagen</w:t>
            </w:r>
          </w:p>
        </w:tc>
        <w:tc>
          <w:tcPr>
            <w:tcW w:w="1712" w:type="dxa"/>
          </w:tcPr>
          <w:p w14:paraId="2C76671F" w14:textId="77777777" w:rsidR="00E34DFE" w:rsidRPr="006259AE" w:rsidRDefault="00E34DFE" w:rsidP="006C273B">
            <w:pPr>
              <w:spacing w:before="40" w:after="40" w:line="240" w:lineRule="auto"/>
              <w:rPr>
                <w:b/>
                <w:sz w:val="16"/>
                <w:szCs w:val="16"/>
              </w:rPr>
            </w:pPr>
            <w:r w:rsidRPr="006259AE">
              <w:rPr>
                <w:b/>
                <w:sz w:val="16"/>
                <w:szCs w:val="16"/>
              </w:rPr>
              <w:t xml:space="preserve">Frist </w:t>
            </w:r>
          </w:p>
        </w:tc>
        <w:tc>
          <w:tcPr>
            <w:tcW w:w="607" w:type="dxa"/>
            <w:hideMark/>
          </w:tcPr>
          <w:p w14:paraId="555ED199"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1EA266E3" w14:textId="77777777" w:rsidTr="006C273B">
        <w:tc>
          <w:tcPr>
            <w:tcW w:w="1086" w:type="dxa"/>
            <w:hideMark/>
          </w:tcPr>
          <w:p w14:paraId="3FA44B0B" w14:textId="77777777" w:rsidR="00E34DFE" w:rsidRPr="00D73B7B" w:rsidRDefault="006B077B" w:rsidP="006C273B">
            <w:pPr>
              <w:spacing w:before="40" w:after="40" w:line="240" w:lineRule="auto"/>
              <w:rPr>
                <w:sz w:val="16"/>
                <w:szCs w:val="16"/>
              </w:rPr>
            </w:pPr>
            <w:sdt>
              <w:sdtPr>
                <w:rPr>
                  <w:sz w:val="16"/>
                  <w:szCs w:val="16"/>
                </w:rPr>
                <w:id w:val="-832991177"/>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1CDFABCE" w14:textId="77777777" w:rsidR="00E34DFE" w:rsidRPr="007A027E" w:rsidRDefault="00E34DFE" w:rsidP="006C273B">
            <w:pPr>
              <w:tabs>
                <w:tab w:val="left" w:pos="984"/>
              </w:tabs>
              <w:spacing w:before="40" w:after="40" w:line="240" w:lineRule="auto"/>
              <w:rPr>
                <w:sz w:val="16"/>
                <w:szCs w:val="16"/>
                <w:lang w:val="de-CH"/>
              </w:rPr>
            </w:pPr>
            <w:r w:rsidRPr="007A027E">
              <w:rPr>
                <w:sz w:val="16"/>
                <w:szCs w:val="16"/>
                <w:lang w:val="de-CH"/>
              </w:rPr>
              <w:t>Einführung einer/von Änderung(en) zu welchen von Seite Zulassungsinhaberin neue Daten vorgelegt werden müssen, die eine signifikante Bewertung erforderlich machen.</w:t>
            </w:r>
            <w:r w:rsidRPr="007A027E">
              <w:rPr>
                <w:sz w:val="16"/>
                <w:szCs w:val="16"/>
                <w:vertAlign w:val="superscript"/>
                <w:lang w:val="de-CH"/>
              </w:rPr>
              <w:t>1)</w:t>
            </w:r>
          </w:p>
        </w:tc>
        <w:tc>
          <w:tcPr>
            <w:tcW w:w="1466" w:type="dxa"/>
          </w:tcPr>
          <w:p w14:paraId="4BCECA43" w14:textId="77777777" w:rsidR="00E34DFE" w:rsidRPr="007A027E" w:rsidRDefault="00E34DFE" w:rsidP="006C273B">
            <w:pPr>
              <w:spacing w:before="40" w:after="40" w:line="240" w:lineRule="auto"/>
              <w:rPr>
                <w:sz w:val="16"/>
                <w:szCs w:val="16"/>
                <w:lang w:val="de-CH"/>
              </w:rPr>
            </w:pPr>
          </w:p>
        </w:tc>
        <w:tc>
          <w:tcPr>
            <w:tcW w:w="1712" w:type="dxa"/>
          </w:tcPr>
          <w:p w14:paraId="573250AB" w14:textId="77777777" w:rsidR="00E34DFE" w:rsidRPr="00D73B7B" w:rsidRDefault="00E34DFE" w:rsidP="006C273B">
            <w:pPr>
              <w:spacing w:before="40" w:after="40" w:line="240" w:lineRule="auto"/>
              <w:rPr>
                <w:sz w:val="16"/>
                <w:szCs w:val="16"/>
              </w:rPr>
            </w:pPr>
            <w:r>
              <w:rPr>
                <w:sz w:val="16"/>
                <w:szCs w:val="16"/>
              </w:rPr>
              <w:t>Standard</w:t>
            </w:r>
          </w:p>
        </w:tc>
        <w:tc>
          <w:tcPr>
            <w:tcW w:w="607" w:type="dxa"/>
          </w:tcPr>
          <w:p w14:paraId="404D9247" w14:textId="77777777" w:rsidR="00E34DFE" w:rsidRPr="001B65D4" w:rsidRDefault="00E34DFE" w:rsidP="006C273B">
            <w:pPr>
              <w:spacing w:before="40" w:after="40" w:line="240" w:lineRule="auto"/>
              <w:rPr>
                <w:sz w:val="16"/>
                <w:szCs w:val="16"/>
              </w:rPr>
            </w:pPr>
            <w:r>
              <w:rPr>
                <w:sz w:val="16"/>
                <w:szCs w:val="16"/>
              </w:rPr>
              <w:t>6154</w:t>
            </w:r>
          </w:p>
          <w:p w14:paraId="7AF185AE" w14:textId="77777777" w:rsidR="00E34DFE" w:rsidRPr="001B65D4" w:rsidRDefault="00E34DFE" w:rsidP="006C273B">
            <w:pPr>
              <w:spacing w:before="40" w:after="40" w:line="240" w:lineRule="auto"/>
              <w:rPr>
                <w:sz w:val="16"/>
                <w:szCs w:val="16"/>
              </w:rPr>
            </w:pPr>
          </w:p>
        </w:tc>
      </w:tr>
      <w:tr w:rsidR="00E34DFE" w:rsidRPr="00D73B7B" w14:paraId="47D724A8" w14:textId="77777777" w:rsidTr="006C273B">
        <w:tc>
          <w:tcPr>
            <w:tcW w:w="1086" w:type="dxa"/>
            <w:hideMark/>
          </w:tcPr>
          <w:p w14:paraId="5751E3E9" w14:textId="77777777" w:rsidR="00E34DFE" w:rsidRPr="00D73B7B" w:rsidRDefault="006B077B" w:rsidP="006C273B">
            <w:pPr>
              <w:spacing w:before="40" w:after="40" w:line="240" w:lineRule="auto"/>
              <w:rPr>
                <w:sz w:val="16"/>
                <w:szCs w:val="16"/>
              </w:rPr>
            </w:pPr>
            <w:sdt>
              <w:sdtPr>
                <w:rPr>
                  <w:sz w:val="16"/>
                  <w:szCs w:val="16"/>
                </w:rPr>
                <w:id w:val="-511528719"/>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7BA14C7D" w14:textId="77777777" w:rsidR="00E34DFE" w:rsidRPr="00507E43" w:rsidRDefault="00E34DFE" w:rsidP="006C273B">
            <w:pPr>
              <w:tabs>
                <w:tab w:val="left" w:pos="1302"/>
              </w:tabs>
              <w:spacing w:before="40" w:after="40" w:line="240" w:lineRule="auto"/>
              <w:rPr>
                <w:sz w:val="16"/>
                <w:szCs w:val="16"/>
              </w:rPr>
            </w:pPr>
            <w:r>
              <w:rPr>
                <w:sz w:val="16"/>
                <w:szCs w:val="16"/>
              </w:rPr>
              <w:t xml:space="preserve">Einführung eines </w:t>
            </w:r>
            <w:r w:rsidRPr="00096DF0">
              <w:rPr>
                <w:sz w:val="16"/>
                <w:szCs w:val="16"/>
              </w:rPr>
              <w:t>Risikomanagementplans</w:t>
            </w:r>
          </w:p>
        </w:tc>
        <w:tc>
          <w:tcPr>
            <w:tcW w:w="1466" w:type="dxa"/>
          </w:tcPr>
          <w:p w14:paraId="7600585C" w14:textId="77777777" w:rsidR="00E34DFE" w:rsidRPr="00BD5A1A" w:rsidRDefault="00E34DFE" w:rsidP="006C273B">
            <w:pPr>
              <w:spacing w:before="40" w:after="40" w:line="240" w:lineRule="auto"/>
              <w:rPr>
                <w:sz w:val="16"/>
                <w:szCs w:val="16"/>
              </w:rPr>
            </w:pPr>
          </w:p>
        </w:tc>
        <w:tc>
          <w:tcPr>
            <w:tcW w:w="1712" w:type="dxa"/>
          </w:tcPr>
          <w:p w14:paraId="064AB27E" w14:textId="77777777" w:rsidR="00E34DFE" w:rsidRPr="00D73B7B" w:rsidRDefault="00E34DFE" w:rsidP="006C273B">
            <w:pPr>
              <w:spacing w:before="40" w:after="40" w:line="240" w:lineRule="auto"/>
              <w:rPr>
                <w:sz w:val="16"/>
                <w:szCs w:val="16"/>
              </w:rPr>
            </w:pPr>
            <w:r>
              <w:rPr>
                <w:sz w:val="16"/>
                <w:szCs w:val="16"/>
              </w:rPr>
              <w:t>Standard</w:t>
            </w:r>
          </w:p>
        </w:tc>
        <w:tc>
          <w:tcPr>
            <w:tcW w:w="607" w:type="dxa"/>
          </w:tcPr>
          <w:p w14:paraId="7AAE42FE" w14:textId="77777777" w:rsidR="00E34DFE" w:rsidRPr="001B65D4" w:rsidRDefault="00E34DFE" w:rsidP="006C273B">
            <w:pPr>
              <w:spacing w:before="40" w:after="40" w:line="240" w:lineRule="auto"/>
              <w:rPr>
                <w:sz w:val="16"/>
                <w:szCs w:val="16"/>
              </w:rPr>
            </w:pPr>
            <w:r>
              <w:rPr>
                <w:sz w:val="16"/>
                <w:szCs w:val="16"/>
              </w:rPr>
              <w:t>6155</w:t>
            </w:r>
          </w:p>
          <w:p w14:paraId="0A4D0576" w14:textId="77777777" w:rsidR="00E34DFE" w:rsidRPr="001B65D4" w:rsidRDefault="00E34DFE" w:rsidP="006C273B">
            <w:pPr>
              <w:spacing w:before="40" w:after="40" w:line="240" w:lineRule="auto"/>
              <w:rPr>
                <w:sz w:val="16"/>
                <w:szCs w:val="16"/>
              </w:rPr>
            </w:pPr>
          </w:p>
        </w:tc>
      </w:tr>
    </w:tbl>
    <w:p w14:paraId="23A621FE" w14:textId="77777777" w:rsidR="00E34DFE" w:rsidRPr="007A027E" w:rsidRDefault="00E34DFE" w:rsidP="00E34DFE">
      <w:pPr>
        <w:spacing w:before="40" w:after="40" w:line="240" w:lineRule="auto"/>
        <w:rPr>
          <w:sz w:val="16"/>
          <w:szCs w:val="16"/>
          <w:lang w:val="de-CH"/>
        </w:rPr>
      </w:pPr>
      <w:r w:rsidRPr="007A027E">
        <w:rPr>
          <w:sz w:val="16"/>
          <w:szCs w:val="16"/>
          <w:vertAlign w:val="superscript"/>
          <w:lang w:val="de-CH"/>
        </w:rPr>
        <w:t xml:space="preserve">1) </w:t>
      </w:r>
      <w:r w:rsidRPr="007A027E">
        <w:rPr>
          <w:sz w:val="16"/>
          <w:szCs w:val="16"/>
          <w:lang w:val="de-CH"/>
        </w:rPr>
        <w:t>Diese Änderung kommt zum Tragen, wenn die einzige eingeführte Änderung die Zulassungsauflagen und/oder -verpflichtungen betrifft, inkl. Risikomanagementplan und Zulassungsauflagen und -verpflichtungen unter besonderen Umständen.</w:t>
      </w:r>
    </w:p>
    <w:p w14:paraId="3772C266"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2088BD38" w14:textId="77777777" w:rsidTr="006C273B">
        <w:tc>
          <w:tcPr>
            <w:tcW w:w="9923" w:type="dxa"/>
            <w:gridSpan w:val="2"/>
            <w:tcBorders>
              <w:top w:val="single" w:sz="4" w:space="0" w:color="C0C0C0"/>
              <w:left w:val="nil"/>
              <w:bottom w:val="single" w:sz="4" w:space="0" w:color="C0C0C0"/>
              <w:right w:val="nil"/>
            </w:tcBorders>
            <w:vAlign w:val="center"/>
            <w:hideMark/>
          </w:tcPr>
          <w:p w14:paraId="48989494"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736F26B2" w14:textId="77777777" w:rsidTr="006C273B">
        <w:tc>
          <w:tcPr>
            <w:tcW w:w="9923" w:type="dxa"/>
            <w:gridSpan w:val="2"/>
            <w:tcBorders>
              <w:top w:val="single" w:sz="4" w:space="0" w:color="C0C0C0"/>
              <w:left w:val="nil"/>
              <w:bottom w:val="single" w:sz="4" w:space="0" w:color="C0C0C0"/>
              <w:right w:val="nil"/>
            </w:tcBorders>
          </w:tcPr>
          <w:p w14:paraId="38CFE3D0" w14:textId="77777777" w:rsidR="00E34DFE" w:rsidRPr="00D73B7B" w:rsidRDefault="006B077B" w:rsidP="006C273B">
            <w:pPr>
              <w:spacing w:before="40" w:after="40" w:line="240" w:lineRule="auto"/>
              <w:rPr>
                <w:sz w:val="20"/>
                <w:szCs w:val="20"/>
              </w:rPr>
            </w:pPr>
            <w:sdt>
              <w:sdtPr>
                <w:rPr>
                  <w:sz w:val="20"/>
                  <w:szCs w:val="20"/>
                </w:rPr>
                <w:id w:val="1228724923"/>
                <w:placeholder>
                  <w:docPart w:val="55C9F69FED294D239A1BBC31E603C99F"/>
                </w:placeholder>
                <w:temporary/>
                <w:showingPlcHdr/>
                <w:text w:multiLine="1"/>
              </w:sdtPr>
              <w:sdtEndPr/>
              <w:sdtContent>
                <w:r w:rsidR="00E34DFE" w:rsidRPr="00D73B7B">
                  <w:rPr>
                    <w:rStyle w:val="Platzhaltertext"/>
                    <w:sz w:val="20"/>
                    <w:szCs w:val="20"/>
                  </w:rPr>
                  <w:t>……</w:t>
                </w:r>
              </w:sdtContent>
            </w:sdt>
          </w:p>
          <w:p w14:paraId="1A636D91" w14:textId="77777777" w:rsidR="00E34DFE" w:rsidRPr="00D73B7B" w:rsidRDefault="00E34DFE" w:rsidP="006C273B">
            <w:pPr>
              <w:spacing w:before="40" w:after="40" w:line="240" w:lineRule="auto"/>
              <w:rPr>
                <w:sz w:val="20"/>
                <w:szCs w:val="20"/>
              </w:rPr>
            </w:pPr>
          </w:p>
        </w:tc>
      </w:tr>
      <w:tr w:rsidR="00E34DFE" w:rsidRPr="00D73B7B" w14:paraId="7A969C98" w14:textId="77777777" w:rsidTr="006C273B">
        <w:tc>
          <w:tcPr>
            <w:tcW w:w="5068" w:type="dxa"/>
            <w:tcBorders>
              <w:top w:val="single" w:sz="4" w:space="0" w:color="C0C0C0"/>
              <w:left w:val="nil"/>
              <w:bottom w:val="single" w:sz="4" w:space="0" w:color="C0C0C0"/>
              <w:right w:val="single" w:sz="4" w:space="0" w:color="C0C0C0"/>
            </w:tcBorders>
            <w:hideMark/>
          </w:tcPr>
          <w:p w14:paraId="0A2C5E66"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32E198A"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7E38F15" w14:textId="77777777" w:rsidTr="006C273B">
        <w:tc>
          <w:tcPr>
            <w:tcW w:w="5068" w:type="dxa"/>
            <w:tcBorders>
              <w:top w:val="single" w:sz="4" w:space="0" w:color="C0C0C0"/>
              <w:left w:val="nil"/>
              <w:bottom w:val="single" w:sz="4" w:space="0" w:color="C0C0C0"/>
              <w:right w:val="single" w:sz="4" w:space="0" w:color="C0C0C0"/>
            </w:tcBorders>
          </w:tcPr>
          <w:p w14:paraId="7F026EC6" w14:textId="77777777" w:rsidR="00E34DFE" w:rsidRPr="00D73B7B" w:rsidRDefault="006B077B" w:rsidP="006C273B">
            <w:pPr>
              <w:spacing w:before="40" w:after="40" w:line="240" w:lineRule="auto"/>
              <w:rPr>
                <w:sz w:val="20"/>
                <w:szCs w:val="20"/>
              </w:rPr>
            </w:pPr>
            <w:sdt>
              <w:sdtPr>
                <w:rPr>
                  <w:sz w:val="20"/>
                  <w:szCs w:val="20"/>
                </w:rPr>
                <w:id w:val="-1587686002"/>
                <w:placeholder>
                  <w:docPart w:val="0B4A6BCD560440A19A478F2AC09EA270"/>
                </w:placeholder>
                <w:temporary/>
                <w:showingPlcHdr/>
                <w:text w:multiLine="1"/>
              </w:sdtPr>
              <w:sdtEndPr/>
              <w:sdtContent>
                <w:r w:rsidR="00E34DFE" w:rsidRPr="00D73B7B">
                  <w:rPr>
                    <w:rStyle w:val="Platzhaltertext"/>
                    <w:sz w:val="20"/>
                    <w:szCs w:val="20"/>
                  </w:rPr>
                  <w:t>……</w:t>
                </w:r>
              </w:sdtContent>
            </w:sdt>
          </w:p>
          <w:p w14:paraId="1B609000"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2812365" w14:textId="77777777" w:rsidR="00E34DFE" w:rsidRPr="00D73B7B" w:rsidRDefault="006B077B" w:rsidP="006C273B">
            <w:pPr>
              <w:spacing w:before="40" w:after="40" w:line="240" w:lineRule="auto"/>
              <w:rPr>
                <w:sz w:val="20"/>
                <w:szCs w:val="20"/>
              </w:rPr>
            </w:pPr>
            <w:sdt>
              <w:sdtPr>
                <w:rPr>
                  <w:sz w:val="20"/>
                  <w:szCs w:val="20"/>
                </w:rPr>
                <w:id w:val="-133506"/>
                <w:placeholder>
                  <w:docPart w:val="04EEA1C004FA485BA1B21E4D8E99B69C"/>
                </w:placeholder>
                <w:temporary/>
                <w:showingPlcHdr/>
                <w:text w:multiLine="1"/>
              </w:sdtPr>
              <w:sdtEndPr/>
              <w:sdtContent>
                <w:r w:rsidR="00E34DFE" w:rsidRPr="00D73B7B">
                  <w:rPr>
                    <w:rStyle w:val="Platzhaltertext"/>
                    <w:sz w:val="20"/>
                    <w:szCs w:val="20"/>
                  </w:rPr>
                  <w:t>……</w:t>
                </w:r>
              </w:sdtContent>
            </w:sdt>
          </w:p>
          <w:p w14:paraId="0F37B9E7" w14:textId="77777777" w:rsidR="00E34DFE" w:rsidRPr="00D73B7B" w:rsidRDefault="00E34DFE" w:rsidP="006C273B">
            <w:pPr>
              <w:spacing w:before="40" w:after="40" w:line="240" w:lineRule="auto"/>
              <w:rPr>
                <w:sz w:val="20"/>
                <w:szCs w:val="20"/>
              </w:rPr>
            </w:pPr>
          </w:p>
        </w:tc>
      </w:tr>
    </w:tbl>
    <w:p w14:paraId="1FF5135D" w14:textId="77777777" w:rsidR="00E34DFE" w:rsidRDefault="00E34DFE" w:rsidP="00E34DFE">
      <w:pPr>
        <w:spacing w:after="160" w:line="259" w:lineRule="auto"/>
        <w:rPr>
          <w:rFonts w:eastAsiaTheme="majorEastAsia"/>
          <w:b/>
          <w:sz w:val="20"/>
          <w:szCs w:val="20"/>
        </w:rPr>
      </w:pPr>
    </w:p>
    <w:p w14:paraId="17F49E7F" w14:textId="77777777" w:rsidR="00E34DFE" w:rsidRDefault="00E34DFE" w:rsidP="00E34DFE">
      <w:pPr>
        <w:spacing w:after="160" w:line="259" w:lineRule="auto"/>
        <w:rPr>
          <w:rFonts w:eastAsiaTheme="majorEastAsia"/>
          <w:b/>
          <w:sz w:val="20"/>
          <w:szCs w:val="20"/>
        </w:rPr>
      </w:pPr>
      <w:r>
        <w:rPr>
          <w:rFonts w:eastAsiaTheme="majorEastAsia"/>
          <w:b/>
          <w:sz w:val="20"/>
          <w:szCs w:val="20"/>
        </w:rPr>
        <w:br w:type="page"/>
      </w:r>
    </w:p>
    <w:p w14:paraId="1E711B19" w14:textId="77777777" w:rsidR="00E34DFE" w:rsidRPr="004F713A" w:rsidRDefault="00E34DFE" w:rsidP="00E34DFE">
      <w:pPr>
        <w:pStyle w:val="berschrift5Buchstaben"/>
        <w:rPr>
          <w:lang w:eastAsia="de-CH"/>
        </w:rPr>
      </w:pPr>
      <w:r>
        <w:rPr>
          <w:lang w:eastAsia="de-CH"/>
        </w:rPr>
        <w:lastRenderedPageBreak/>
        <w:t>G.I.9</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E34DFE" w:rsidRPr="00D73B7B" w14:paraId="43919D96" w14:textId="77777777" w:rsidTr="006C273B">
        <w:tc>
          <w:tcPr>
            <w:tcW w:w="1086" w:type="dxa"/>
            <w:hideMark/>
          </w:tcPr>
          <w:p w14:paraId="742940F5" w14:textId="77777777" w:rsidR="00E34DFE" w:rsidRPr="0031161F" w:rsidRDefault="00E34DFE" w:rsidP="006C273B">
            <w:pPr>
              <w:spacing w:before="40" w:after="40" w:line="240" w:lineRule="auto"/>
              <w:rPr>
                <w:sz w:val="16"/>
                <w:szCs w:val="16"/>
              </w:rPr>
            </w:pPr>
            <w:r w:rsidRPr="006C396A">
              <w:rPr>
                <w:sz w:val="16"/>
                <w:szCs w:val="16"/>
                <w:lang w:eastAsia="de-CH"/>
              </w:rPr>
              <w:t>G.I.9</w:t>
            </w:r>
          </w:p>
        </w:tc>
        <w:tc>
          <w:tcPr>
            <w:tcW w:w="5098" w:type="dxa"/>
          </w:tcPr>
          <w:p w14:paraId="6DADDDA7" w14:textId="77777777" w:rsidR="00E34DFE" w:rsidRPr="007A027E" w:rsidRDefault="00E34DFE" w:rsidP="006C273B">
            <w:pPr>
              <w:autoSpaceDE w:val="0"/>
              <w:autoSpaceDN w:val="0"/>
              <w:adjustRightInd w:val="0"/>
              <w:spacing w:line="240" w:lineRule="auto"/>
              <w:rPr>
                <w:rFonts w:ascii="Verdana-Bold" w:hAnsi="Verdana-Bold" w:cs="Verdana-Bold"/>
                <w:b/>
                <w:bCs/>
                <w:sz w:val="17"/>
                <w:szCs w:val="17"/>
                <w:lang w:val="de-CH"/>
              </w:rPr>
            </w:pPr>
            <w:r w:rsidRPr="007A027E">
              <w:rPr>
                <w:b/>
                <w:sz w:val="16"/>
                <w:szCs w:val="16"/>
                <w:lang w:val="de-CH"/>
              </w:rPr>
              <w:t>Andere Änderung in Bezug auf Sicherheit, Wirksamkeit und Pharmacovigilance die eine Bewertung erfordert, d.h. zusätzliche klinische und präklinische Studien inkl. BE-studien eingereicht werden müssen</w:t>
            </w:r>
            <w:r w:rsidRPr="007A027E">
              <w:rPr>
                <w:rFonts w:ascii="Verdana-Bold" w:hAnsi="Verdana-Bold" w:cs="Verdana-Bold"/>
                <w:b/>
                <w:bCs/>
                <w:sz w:val="17"/>
                <w:szCs w:val="17"/>
                <w:lang w:val="de-CH"/>
              </w:rPr>
              <w:t>.</w:t>
            </w:r>
          </w:p>
        </w:tc>
        <w:tc>
          <w:tcPr>
            <w:tcW w:w="1466" w:type="dxa"/>
            <w:hideMark/>
          </w:tcPr>
          <w:p w14:paraId="421D4A2D" w14:textId="77777777" w:rsidR="00E34DFE" w:rsidRPr="00837649" w:rsidRDefault="00E34DFE" w:rsidP="006C273B">
            <w:pPr>
              <w:spacing w:before="40" w:after="40" w:line="240" w:lineRule="auto"/>
              <w:rPr>
                <w:b/>
                <w:sz w:val="16"/>
                <w:szCs w:val="16"/>
              </w:rPr>
            </w:pPr>
            <w:r w:rsidRPr="00837649">
              <w:rPr>
                <w:b/>
                <w:sz w:val="16"/>
                <w:szCs w:val="16"/>
              </w:rPr>
              <w:t>Einzureichende Unterlagen</w:t>
            </w:r>
          </w:p>
        </w:tc>
        <w:tc>
          <w:tcPr>
            <w:tcW w:w="1712" w:type="dxa"/>
          </w:tcPr>
          <w:p w14:paraId="78B37996" w14:textId="77777777" w:rsidR="00E34DFE" w:rsidRPr="00837649" w:rsidRDefault="00E34DFE" w:rsidP="006C273B">
            <w:pPr>
              <w:spacing w:before="40" w:after="40" w:line="240" w:lineRule="auto"/>
              <w:rPr>
                <w:b/>
                <w:sz w:val="16"/>
                <w:szCs w:val="16"/>
              </w:rPr>
            </w:pPr>
            <w:r w:rsidRPr="00837649">
              <w:rPr>
                <w:b/>
                <w:sz w:val="16"/>
                <w:szCs w:val="16"/>
              </w:rPr>
              <w:t xml:space="preserve">Frist </w:t>
            </w:r>
          </w:p>
        </w:tc>
        <w:tc>
          <w:tcPr>
            <w:tcW w:w="607" w:type="dxa"/>
            <w:hideMark/>
          </w:tcPr>
          <w:p w14:paraId="184C5626"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399E7428" w14:textId="77777777" w:rsidTr="006C273B">
        <w:tc>
          <w:tcPr>
            <w:tcW w:w="1086" w:type="dxa"/>
            <w:hideMark/>
          </w:tcPr>
          <w:p w14:paraId="44575CA8" w14:textId="77777777" w:rsidR="00E34DFE" w:rsidRPr="00D73B7B" w:rsidRDefault="006B077B" w:rsidP="006C273B">
            <w:pPr>
              <w:spacing w:before="40" w:after="40" w:line="240" w:lineRule="auto"/>
              <w:rPr>
                <w:sz w:val="16"/>
                <w:szCs w:val="16"/>
              </w:rPr>
            </w:pPr>
            <w:sdt>
              <w:sdtPr>
                <w:rPr>
                  <w:sz w:val="16"/>
                  <w:szCs w:val="16"/>
                </w:rPr>
                <w:id w:val="-145596391"/>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p>
        </w:tc>
        <w:tc>
          <w:tcPr>
            <w:tcW w:w="5098" w:type="dxa"/>
          </w:tcPr>
          <w:p w14:paraId="668A78B6" w14:textId="77777777" w:rsidR="00E34DFE" w:rsidRPr="00D73B7B" w:rsidRDefault="00E34DFE" w:rsidP="006C273B">
            <w:pPr>
              <w:tabs>
                <w:tab w:val="left" w:pos="984"/>
              </w:tabs>
              <w:spacing w:before="40" w:after="40" w:line="240" w:lineRule="auto"/>
              <w:rPr>
                <w:sz w:val="16"/>
                <w:szCs w:val="16"/>
              </w:rPr>
            </w:pPr>
          </w:p>
        </w:tc>
        <w:tc>
          <w:tcPr>
            <w:tcW w:w="1466" w:type="dxa"/>
          </w:tcPr>
          <w:p w14:paraId="6945DC98" w14:textId="77777777" w:rsidR="00E34DFE" w:rsidRPr="00D73B7B" w:rsidRDefault="00E34DFE" w:rsidP="006C273B">
            <w:pPr>
              <w:spacing w:before="40" w:after="40" w:line="240" w:lineRule="auto"/>
              <w:rPr>
                <w:sz w:val="16"/>
                <w:szCs w:val="16"/>
              </w:rPr>
            </w:pPr>
          </w:p>
        </w:tc>
        <w:tc>
          <w:tcPr>
            <w:tcW w:w="1712" w:type="dxa"/>
          </w:tcPr>
          <w:p w14:paraId="382CA470" w14:textId="77777777" w:rsidR="00E34DFE" w:rsidRPr="00D73B7B" w:rsidRDefault="00E34DFE" w:rsidP="006C273B">
            <w:pPr>
              <w:spacing w:before="40" w:after="40" w:line="240" w:lineRule="auto"/>
              <w:rPr>
                <w:sz w:val="16"/>
                <w:szCs w:val="16"/>
              </w:rPr>
            </w:pPr>
            <w:r>
              <w:rPr>
                <w:sz w:val="16"/>
                <w:szCs w:val="16"/>
              </w:rPr>
              <w:t>Standard</w:t>
            </w:r>
          </w:p>
        </w:tc>
        <w:tc>
          <w:tcPr>
            <w:tcW w:w="607" w:type="dxa"/>
          </w:tcPr>
          <w:p w14:paraId="23AD21C6" w14:textId="77777777" w:rsidR="00E34DFE" w:rsidRPr="001B65D4" w:rsidRDefault="00E34DFE" w:rsidP="006C273B">
            <w:pPr>
              <w:spacing w:before="40" w:after="40" w:line="240" w:lineRule="auto"/>
              <w:rPr>
                <w:sz w:val="16"/>
                <w:szCs w:val="16"/>
              </w:rPr>
            </w:pPr>
            <w:r>
              <w:rPr>
                <w:sz w:val="16"/>
                <w:szCs w:val="16"/>
              </w:rPr>
              <w:t>6156</w:t>
            </w:r>
          </w:p>
          <w:p w14:paraId="43F56E8A" w14:textId="77777777" w:rsidR="00E34DFE" w:rsidRPr="001B65D4" w:rsidRDefault="00E34DFE" w:rsidP="006C273B">
            <w:pPr>
              <w:spacing w:before="40" w:after="40" w:line="240" w:lineRule="auto"/>
              <w:rPr>
                <w:sz w:val="16"/>
                <w:szCs w:val="16"/>
              </w:rPr>
            </w:pPr>
          </w:p>
        </w:tc>
      </w:tr>
    </w:tbl>
    <w:p w14:paraId="0EDAFC13" w14:textId="77777777" w:rsidR="00E34DFE" w:rsidRPr="00507E43"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18DE2EE7" w14:textId="77777777" w:rsidTr="006C273B">
        <w:tc>
          <w:tcPr>
            <w:tcW w:w="9923" w:type="dxa"/>
            <w:gridSpan w:val="2"/>
            <w:tcBorders>
              <w:top w:val="single" w:sz="4" w:space="0" w:color="C0C0C0"/>
              <w:left w:val="nil"/>
              <w:bottom w:val="single" w:sz="4" w:space="0" w:color="C0C0C0"/>
              <w:right w:val="nil"/>
            </w:tcBorders>
            <w:vAlign w:val="center"/>
            <w:hideMark/>
          </w:tcPr>
          <w:p w14:paraId="02051AB4"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78D8C99F" w14:textId="77777777" w:rsidTr="006C273B">
        <w:tc>
          <w:tcPr>
            <w:tcW w:w="9923" w:type="dxa"/>
            <w:gridSpan w:val="2"/>
            <w:tcBorders>
              <w:top w:val="single" w:sz="4" w:space="0" w:color="C0C0C0"/>
              <w:left w:val="nil"/>
              <w:bottom w:val="single" w:sz="4" w:space="0" w:color="C0C0C0"/>
              <w:right w:val="nil"/>
            </w:tcBorders>
          </w:tcPr>
          <w:p w14:paraId="1EBA20A6" w14:textId="77777777" w:rsidR="00E34DFE" w:rsidRPr="00D73B7B" w:rsidRDefault="006B077B" w:rsidP="006C273B">
            <w:pPr>
              <w:spacing w:before="40" w:after="40" w:line="240" w:lineRule="auto"/>
              <w:rPr>
                <w:sz w:val="20"/>
                <w:szCs w:val="20"/>
              </w:rPr>
            </w:pPr>
            <w:sdt>
              <w:sdtPr>
                <w:rPr>
                  <w:sz w:val="20"/>
                  <w:szCs w:val="20"/>
                </w:rPr>
                <w:id w:val="1668288060"/>
                <w:placeholder>
                  <w:docPart w:val="0E9FBDB4FB634A83B53D2A876A8DAB72"/>
                </w:placeholder>
                <w:temporary/>
                <w:showingPlcHdr/>
                <w:text w:multiLine="1"/>
              </w:sdtPr>
              <w:sdtEndPr/>
              <w:sdtContent>
                <w:r w:rsidR="00E34DFE" w:rsidRPr="00D73B7B">
                  <w:rPr>
                    <w:rStyle w:val="Platzhaltertext"/>
                    <w:sz w:val="20"/>
                    <w:szCs w:val="20"/>
                  </w:rPr>
                  <w:t>……</w:t>
                </w:r>
              </w:sdtContent>
            </w:sdt>
          </w:p>
          <w:p w14:paraId="65834AC8" w14:textId="77777777" w:rsidR="00E34DFE" w:rsidRPr="00D73B7B" w:rsidRDefault="00E34DFE" w:rsidP="006C273B">
            <w:pPr>
              <w:spacing w:before="40" w:after="40" w:line="240" w:lineRule="auto"/>
              <w:rPr>
                <w:sz w:val="20"/>
                <w:szCs w:val="20"/>
              </w:rPr>
            </w:pPr>
          </w:p>
        </w:tc>
      </w:tr>
      <w:tr w:rsidR="00E34DFE" w:rsidRPr="00D73B7B" w14:paraId="5A295342" w14:textId="77777777" w:rsidTr="006C273B">
        <w:tc>
          <w:tcPr>
            <w:tcW w:w="5068" w:type="dxa"/>
            <w:tcBorders>
              <w:top w:val="single" w:sz="4" w:space="0" w:color="C0C0C0"/>
              <w:left w:val="nil"/>
              <w:bottom w:val="single" w:sz="4" w:space="0" w:color="C0C0C0"/>
              <w:right w:val="single" w:sz="4" w:space="0" w:color="C0C0C0"/>
            </w:tcBorders>
            <w:hideMark/>
          </w:tcPr>
          <w:p w14:paraId="2FBBD957"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48DACC1"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E1B9349" w14:textId="77777777" w:rsidTr="006C273B">
        <w:tc>
          <w:tcPr>
            <w:tcW w:w="5068" w:type="dxa"/>
            <w:tcBorders>
              <w:top w:val="single" w:sz="4" w:space="0" w:color="C0C0C0"/>
              <w:left w:val="nil"/>
              <w:bottom w:val="single" w:sz="4" w:space="0" w:color="C0C0C0"/>
              <w:right w:val="single" w:sz="4" w:space="0" w:color="C0C0C0"/>
            </w:tcBorders>
          </w:tcPr>
          <w:p w14:paraId="7E6C016F" w14:textId="77777777" w:rsidR="00E34DFE" w:rsidRPr="00D73B7B" w:rsidRDefault="006B077B" w:rsidP="006C273B">
            <w:pPr>
              <w:spacing w:before="40" w:after="40" w:line="240" w:lineRule="auto"/>
              <w:rPr>
                <w:sz w:val="20"/>
                <w:szCs w:val="20"/>
              </w:rPr>
            </w:pPr>
            <w:sdt>
              <w:sdtPr>
                <w:rPr>
                  <w:sz w:val="20"/>
                  <w:szCs w:val="20"/>
                </w:rPr>
                <w:id w:val="1547646059"/>
                <w:placeholder>
                  <w:docPart w:val="369AFB45AFE44F779AB5B92B9D85178A"/>
                </w:placeholder>
                <w:temporary/>
                <w:showingPlcHdr/>
                <w:text w:multiLine="1"/>
              </w:sdtPr>
              <w:sdtEndPr/>
              <w:sdtContent>
                <w:r w:rsidR="00E34DFE" w:rsidRPr="00D73B7B">
                  <w:rPr>
                    <w:rStyle w:val="Platzhaltertext"/>
                    <w:sz w:val="20"/>
                    <w:szCs w:val="20"/>
                  </w:rPr>
                  <w:t>……</w:t>
                </w:r>
              </w:sdtContent>
            </w:sdt>
          </w:p>
          <w:p w14:paraId="10800633"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A7A8435" w14:textId="77777777" w:rsidR="00E34DFE" w:rsidRPr="00D73B7B" w:rsidRDefault="006B077B" w:rsidP="006C273B">
            <w:pPr>
              <w:spacing w:before="40" w:after="40" w:line="240" w:lineRule="auto"/>
              <w:rPr>
                <w:sz w:val="20"/>
                <w:szCs w:val="20"/>
              </w:rPr>
            </w:pPr>
            <w:sdt>
              <w:sdtPr>
                <w:rPr>
                  <w:sz w:val="20"/>
                  <w:szCs w:val="20"/>
                </w:rPr>
                <w:id w:val="1051193179"/>
                <w:placeholder>
                  <w:docPart w:val="7B13907B319B43D38715FB10179A054D"/>
                </w:placeholder>
                <w:temporary/>
                <w:showingPlcHdr/>
                <w:text w:multiLine="1"/>
              </w:sdtPr>
              <w:sdtEndPr/>
              <w:sdtContent>
                <w:r w:rsidR="00E34DFE" w:rsidRPr="00D73B7B">
                  <w:rPr>
                    <w:rStyle w:val="Platzhaltertext"/>
                    <w:sz w:val="20"/>
                    <w:szCs w:val="20"/>
                  </w:rPr>
                  <w:t>……</w:t>
                </w:r>
              </w:sdtContent>
            </w:sdt>
          </w:p>
          <w:p w14:paraId="692EA923" w14:textId="77777777" w:rsidR="00E34DFE" w:rsidRPr="00D73B7B" w:rsidRDefault="00E34DFE" w:rsidP="006C273B">
            <w:pPr>
              <w:spacing w:before="40" w:after="40" w:line="240" w:lineRule="auto"/>
              <w:rPr>
                <w:sz w:val="20"/>
                <w:szCs w:val="20"/>
              </w:rPr>
            </w:pPr>
          </w:p>
        </w:tc>
      </w:tr>
    </w:tbl>
    <w:p w14:paraId="42EE1CC1" w14:textId="77777777" w:rsidR="00E34DFE" w:rsidRDefault="00E34DFE" w:rsidP="00E34DFE">
      <w:pPr>
        <w:spacing w:after="160" w:line="259" w:lineRule="auto"/>
        <w:rPr>
          <w:rFonts w:eastAsiaTheme="majorEastAsia"/>
          <w:b/>
          <w:sz w:val="20"/>
          <w:szCs w:val="20"/>
        </w:rPr>
      </w:pPr>
    </w:p>
    <w:p w14:paraId="43D1EBA9" w14:textId="77777777" w:rsidR="00E34DFE" w:rsidRDefault="00E34DFE" w:rsidP="00E34DFE">
      <w:pPr>
        <w:spacing w:after="160" w:line="259" w:lineRule="auto"/>
        <w:rPr>
          <w:rFonts w:eastAsiaTheme="majorEastAsia"/>
          <w:b/>
          <w:sz w:val="20"/>
          <w:szCs w:val="20"/>
        </w:rPr>
      </w:pPr>
      <w:r>
        <w:rPr>
          <w:rFonts w:eastAsiaTheme="majorEastAsia"/>
          <w:b/>
          <w:sz w:val="20"/>
          <w:szCs w:val="20"/>
        </w:rPr>
        <w:br w:type="page"/>
      </w:r>
    </w:p>
    <w:p w14:paraId="674A7A2C" w14:textId="77777777" w:rsidR="00E34DFE" w:rsidRPr="004F713A" w:rsidRDefault="00E34DFE" w:rsidP="00E34DFE">
      <w:pPr>
        <w:pStyle w:val="berschrift5Buchstaben"/>
        <w:rPr>
          <w:lang w:eastAsia="de-CH"/>
        </w:rPr>
      </w:pPr>
      <w:r>
        <w:rPr>
          <w:lang w:eastAsia="de-CH"/>
        </w:rPr>
        <w:lastRenderedPageBreak/>
        <w:t>G.I.10</w:t>
      </w:r>
    </w:p>
    <w:tbl>
      <w:tblPr>
        <w:tblStyle w:val="Tabellenraster"/>
        <w:tblW w:w="9969" w:type="dxa"/>
        <w:tblLayout w:type="fixed"/>
        <w:tblLook w:val="04A0" w:firstRow="1" w:lastRow="0" w:firstColumn="1" w:lastColumn="0" w:noHBand="0" w:noVBand="1"/>
      </w:tblPr>
      <w:tblGrid>
        <w:gridCol w:w="988"/>
        <w:gridCol w:w="5196"/>
        <w:gridCol w:w="1466"/>
        <w:gridCol w:w="1712"/>
        <w:gridCol w:w="607"/>
      </w:tblGrid>
      <w:tr w:rsidR="00E34DFE" w:rsidRPr="00D73B7B" w14:paraId="0EF4FEED" w14:textId="77777777" w:rsidTr="006C273B">
        <w:tc>
          <w:tcPr>
            <w:tcW w:w="988" w:type="dxa"/>
            <w:hideMark/>
          </w:tcPr>
          <w:p w14:paraId="2F3DEAA3" w14:textId="77777777" w:rsidR="00E34DFE" w:rsidRPr="00D73B7B" w:rsidRDefault="00E34DFE" w:rsidP="006C273B">
            <w:pPr>
              <w:spacing w:before="40" w:after="40" w:line="240" w:lineRule="auto"/>
              <w:rPr>
                <w:sz w:val="16"/>
                <w:szCs w:val="16"/>
              </w:rPr>
            </w:pPr>
            <w:r>
              <w:rPr>
                <w:b/>
                <w:sz w:val="16"/>
                <w:szCs w:val="16"/>
                <w:lang w:eastAsia="de-CH"/>
              </w:rPr>
              <w:t>G.I.10</w:t>
            </w:r>
          </w:p>
        </w:tc>
        <w:tc>
          <w:tcPr>
            <w:tcW w:w="5196" w:type="dxa"/>
          </w:tcPr>
          <w:p w14:paraId="755F4455"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oder Ergänzung einer nicht Lebensmittel liefernden Zieltierart (Heimtier)</w:t>
            </w:r>
          </w:p>
        </w:tc>
        <w:tc>
          <w:tcPr>
            <w:tcW w:w="1466" w:type="dxa"/>
            <w:hideMark/>
          </w:tcPr>
          <w:p w14:paraId="62CD57E7"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7AB22FD3"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20E1BBF9"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41925999" w14:textId="77777777" w:rsidTr="006C273B">
        <w:tc>
          <w:tcPr>
            <w:tcW w:w="988" w:type="dxa"/>
          </w:tcPr>
          <w:p w14:paraId="67E477CD" w14:textId="77777777" w:rsidR="00E34DFE" w:rsidRPr="00D73B7B" w:rsidRDefault="006B077B" w:rsidP="006C273B">
            <w:pPr>
              <w:tabs>
                <w:tab w:val="left" w:pos="984"/>
              </w:tabs>
              <w:spacing w:before="40" w:after="40" w:line="240" w:lineRule="auto"/>
              <w:rPr>
                <w:sz w:val="16"/>
                <w:szCs w:val="16"/>
              </w:rPr>
            </w:pPr>
            <w:sdt>
              <w:sdtPr>
                <w:rPr>
                  <w:sz w:val="16"/>
                  <w:szCs w:val="16"/>
                </w:rPr>
                <w:id w:val="-1032648355"/>
                <w14:checkbox>
                  <w14:checked w14:val="0"/>
                  <w14:checkedState w14:val="2612" w14:font="MS Gothic"/>
                  <w14:uncheckedState w14:val="2610" w14:font="MS Gothic"/>
                </w14:checkbox>
              </w:sdtPr>
              <w:sdtEndPr/>
              <w:sdtContent>
                <w:r w:rsidR="00E34DFE" w:rsidRPr="003A53CE">
                  <w:rPr>
                    <w:rFonts w:ascii="Segoe UI Symbol" w:eastAsia="MS Gothic" w:hAnsi="Segoe UI Symbol" w:cs="Segoe UI Symbol"/>
                    <w:sz w:val="16"/>
                    <w:szCs w:val="16"/>
                  </w:rPr>
                  <w:t>☐</w:t>
                </w:r>
              </w:sdtContent>
            </w:sdt>
          </w:p>
        </w:tc>
        <w:tc>
          <w:tcPr>
            <w:tcW w:w="5196" w:type="dxa"/>
          </w:tcPr>
          <w:p w14:paraId="42D4EC08" w14:textId="77777777" w:rsidR="00E34DFE" w:rsidRPr="00D73B7B" w:rsidRDefault="00E34DFE" w:rsidP="006C273B">
            <w:pPr>
              <w:tabs>
                <w:tab w:val="left" w:pos="984"/>
              </w:tabs>
              <w:spacing w:before="40" w:after="40" w:line="240" w:lineRule="auto"/>
              <w:rPr>
                <w:sz w:val="16"/>
                <w:szCs w:val="16"/>
              </w:rPr>
            </w:pPr>
          </w:p>
        </w:tc>
        <w:tc>
          <w:tcPr>
            <w:tcW w:w="1466" w:type="dxa"/>
          </w:tcPr>
          <w:p w14:paraId="7D6FD2B5" w14:textId="77777777" w:rsidR="00E34DFE" w:rsidRPr="00D73B7B" w:rsidRDefault="00E34DFE" w:rsidP="006C273B">
            <w:pPr>
              <w:spacing w:before="40" w:after="40" w:line="240" w:lineRule="auto"/>
              <w:rPr>
                <w:sz w:val="16"/>
                <w:szCs w:val="16"/>
              </w:rPr>
            </w:pPr>
          </w:p>
        </w:tc>
        <w:tc>
          <w:tcPr>
            <w:tcW w:w="1712" w:type="dxa"/>
          </w:tcPr>
          <w:p w14:paraId="45F367DC"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25E43160" w14:textId="77777777" w:rsidR="00E34DFE" w:rsidRPr="001B65D4" w:rsidRDefault="00E34DFE" w:rsidP="006C273B">
            <w:pPr>
              <w:spacing w:before="40" w:after="40" w:line="240" w:lineRule="auto"/>
              <w:rPr>
                <w:sz w:val="16"/>
                <w:szCs w:val="16"/>
              </w:rPr>
            </w:pPr>
            <w:r>
              <w:rPr>
                <w:sz w:val="16"/>
                <w:szCs w:val="16"/>
              </w:rPr>
              <w:t>6157</w:t>
            </w:r>
          </w:p>
          <w:p w14:paraId="3E46EA2B" w14:textId="77777777" w:rsidR="00E34DFE" w:rsidRPr="001B65D4" w:rsidRDefault="00E34DFE" w:rsidP="006C273B">
            <w:pPr>
              <w:spacing w:before="40" w:after="40" w:line="240" w:lineRule="auto"/>
              <w:rPr>
                <w:sz w:val="16"/>
                <w:szCs w:val="16"/>
              </w:rPr>
            </w:pPr>
          </w:p>
        </w:tc>
      </w:tr>
    </w:tbl>
    <w:p w14:paraId="26842497" w14:textId="77777777" w:rsidR="00E34DFE" w:rsidRPr="00507E43"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119AFC0" w14:textId="77777777" w:rsidTr="006C273B">
        <w:tc>
          <w:tcPr>
            <w:tcW w:w="9923" w:type="dxa"/>
            <w:gridSpan w:val="2"/>
            <w:tcBorders>
              <w:top w:val="single" w:sz="4" w:space="0" w:color="C0C0C0"/>
              <w:left w:val="nil"/>
              <w:bottom w:val="single" w:sz="4" w:space="0" w:color="C0C0C0"/>
              <w:right w:val="nil"/>
            </w:tcBorders>
            <w:vAlign w:val="center"/>
            <w:hideMark/>
          </w:tcPr>
          <w:p w14:paraId="367C7ED0"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B7C11CB" w14:textId="77777777" w:rsidTr="006C273B">
        <w:tc>
          <w:tcPr>
            <w:tcW w:w="9923" w:type="dxa"/>
            <w:gridSpan w:val="2"/>
            <w:tcBorders>
              <w:top w:val="single" w:sz="4" w:space="0" w:color="C0C0C0"/>
              <w:left w:val="nil"/>
              <w:bottom w:val="single" w:sz="4" w:space="0" w:color="C0C0C0"/>
              <w:right w:val="nil"/>
            </w:tcBorders>
          </w:tcPr>
          <w:p w14:paraId="31784FD0" w14:textId="77777777" w:rsidR="00E34DFE" w:rsidRPr="00D73B7B" w:rsidRDefault="006B077B" w:rsidP="006C273B">
            <w:pPr>
              <w:spacing w:before="40" w:after="40" w:line="240" w:lineRule="auto"/>
              <w:rPr>
                <w:sz w:val="20"/>
                <w:szCs w:val="20"/>
              </w:rPr>
            </w:pPr>
            <w:sdt>
              <w:sdtPr>
                <w:rPr>
                  <w:sz w:val="20"/>
                  <w:szCs w:val="20"/>
                </w:rPr>
                <w:id w:val="1311752139"/>
                <w:placeholder>
                  <w:docPart w:val="F3BB03AA58F64187ABF4EE9EE4983601"/>
                </w:placeholder>
                <w:temporary/>
                <w:showingPlcHdr/>
                <w:text w:multiLine="1"/>
              </w:sdtPr>
              <w:sdtEndPr/>
              <w:sdtContent>
                <w:r w:rsidR="00E34DFE" w:rsidRPr="00D73B7B">
                  <w:rPr>
                    <w:rStyle w:val="Platzhaltertext"/>
                    <w:sz w:val="20"/>
                    <w:szCs w:val="20"/>
                  </w:rPr>
                  <w:t>……</w:t>
                </w:r>
              </w:sdtContent>
            </w:sdt>
          </w:p>
          <w:p w14:paraId="6F9AAA16" w14:textId="77777777" w:rsidR="00E34DFE" w:rsidRPr="00D73B7B" w:rsidRDefault="00E34DFE" w:rsidP="006C273B">
            <w:pPr>
              <w:spacing w:before="40" w:after="40" w:line="240" w:lineRule="auto"/>
              <w:rPr>
                <w:sz w:val="20"/>
                <w:szCs w:val="20"/>
              </w:rPr>
            </w:pPr>
          </w:p>
        </w:tc>
      </w:tr>
      <w:tr w:rsidR="00E34DFE" w:rsidRPr="00D73B7B" w14:paraId="627C0633" w14:textId="77777777" w:rsidTr="006C273B">
        <w:tc>
          <w:tcPr>
            <w:tcW w:w="5068" w:type="dxa"/>
            <w:tcBorders>
              <w:top w:val="single" w:sz="4" w:space="0" w:color="C0C0C0"/>
              <w:left w:val="nil"/>
              <w:bottom w:val="single" w:sz="4" w:space="0" w:color="C0C0C0"/>
              <w:right w:val="single" w:sz="4" w:space="0" w:color="C0C0C0"/>
            </w:tcBorders>
            <w:hideMark/>
          </w:tcPr>
          <w:p w14:paraId="01C35FB5"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F3B56C1"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2FC8EB5F" w14:textId="77777777" w:rsidTr="006C273B">
        <w:tc>
          <w:tcPr>
            <w:tcW w:w="5068" w:type="dxa"/>
            <w:tcBorders>
              <w:top w:val="single" w:sz="4" w:space="0" w:color="C0C0C0"/>
              <w:left w:val="nil"/>
              <w:bottom w:val="single" w:sz="4" w:space="0" w:color="C0C0C0"/>
              <w:right w:val="single" w:sz="4" w:space="0" w:color="C0C0C0"/>
            </w:tcBorders>
          </w:tcPr>
          <w:p w14:paraId="4B06CC6F" w14:textId="77777777" w:rsidR="00E34DFE" w:rsidRPr="00D73B7B" w:rsidRDefault="006B077B" w:rsidP="006C273B">
            <w:pPr>
              <w:spacing w:before="40" w:after="40" w:line="240" w:lineRule="auto"/>
              <w:rPr>
                <w:sz w:val="20"/>
                <w:szCs w:val="20"/>
              </w:rPr>
            </w:pPr>
            <w:sdt>
              <w:sdtPr>
                <w:rPr>
                  <w:sz w:val="20"/>
                  <w:szCs w:val="20"/>
                </w:rPr>
                <w:id w:val="668905311"/>
                <w:placeholder>
                  <w:docPart w:val="F9292835F88A44438979FEE0F495633F"/>
                </w:placeholder>
                <w:temporary/>
                <w:showingPlcHdr/>
                <w:text w:multiLine="1"/>
              </w:sdtPr>
              <w:sdtEndPr/>
              <w:sdtContent>
                <w:r w:rsidR="00E34DFE" w:rsidRPr="00D73B7B">
                  <w:rPr>
                    <w:rStyle w:val="Platzhaltertext"/>
                    <w:sz w:val="20"/>
                    <w:szCs w:val="20"/>
                  </w:rPr>
                  <w:t>……</w:t>
                </w:r>
              </w:sdtContent>
            </w:sdt>
          </w:p>
          <w:p w14:paraId="5EDDAC78"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92E51E1" w14:textId="77777777" w:rsidR="00E34DFE" w:rsidRPr="00D73B7B" w:rsidRDefault="006B077B" w:rsidP="006C273B">
            <w:pPr>
              <w:spacing w:before="40" w:after="40" w:line="240" w:lineRule="auto"/>
              <w:rPr>
                <w:sz w:val="20"/>
                <w:szCs w:val="20"/>
              </w:rPr>
            </w:pPr>
            <w:sdt>
              <w:sdtPr>
                <w:rPr>
                  <w:sz w:val="20"/>
                  <w:szCs w:val="20"/>
                </w:rPr>
                <w:id w:val="734433203"/>
                <w:placeholder>
                  <w:docPart w:val="106247B0B43E4BD99693AF47AF58D496"/>
                </w:placeholder>
                <w:temporary/>
                <w:showingPlcHdr/>
                <w:text w:multiLine="1"/>
              </w:sdtPr>
              <w:sdtEndPr/>
              <w:sdtContent>
                <w:r w:rsidR="00E34DFE" w:rsidRPr="00D73B7B">
                  <w:rPr>
                    <w:rStyle w:val="Platzhaltertext"/>
                    <w:sz w:val="20"/>
                    <w:szCs w:val="20"/>
                  </w:rPr>
                  <w:t>……</w:t>
                </w:r>
              </w:sdtContent>
            </w:sdt>
          </w:p>
          <w:p w14:paraId="01082039" w14:textId="77777777" w:rsidR="00E34DFE" w:rsidRPr="00D73B7B" w:rsidRDefault="00E34DFE" w:rsidP="006C273B">
            <w:pPr>
              <w:spacing w:before="40" w:after="40" w:line="240" w:lineRule="auto"/>
              <w:rPr>
                <w:sz w:val="20"/>
                <w:szCs w:val="20"/>
              </w:rPr>
            </w:pPr>
          </w:p>
        </w:tc>
      </w:tr>
    </w:tbl>
    <w:p w14:paraId="49FA6BFC" w14:textId="77777777" w:rsidR="00E34DFE" w:rsidRDefault="00E34DFE" w:rsidP="00E34DFE">
      <w:pPr>
        <w:spacing w:after="160" w:line="259" w:lineRule="auto"/>
        <w:rPr>
          <w:lang w:eastAsia="de-CH"/>
        </w:rPr>
      </w:pPr>
    </w:p>
    <w:p w14:paraId="270D8B09" w14:textId="77777777" w:rsidR="00E34DFE" w:rsidRDefault="00E34DFE" w:rsidP="00E34DFE">
      <w:pPr>
        <w:spacing w:after="160" w:line="259" w:lineRule="auto"/>
        <w:rPr>
          <w:rFonts w:eastAsiaTheme="majorEastAsia"/>
          <w:b/>
          <w:sz w:val="20"/>
          <w:szCs w:val="20"/>
        </w:rPr>
      </w:pPr>
    </w:p>
    <w:p w14:paraId="4D9BAA64" w14:textId="77777777" w:rsidR="00E34DFE" w:rsidRDefault="00E34DFE" w:rsidP="00E34DFE">
      <w:pPr>
        <w:spacing w:after="160" w:line="259" w:lineRule="auto"/>
        <w:rPr>
          <w:rFonts w:eastAsiaTheme="majorEastAsia"/>
          <w:b/>
          <w:sz w:val="20"/>
          <w:szCs w:val="20"/>
        </w:rPr>
      </w:pPr>
      <w:r>
        <w:rPr>
          <w:rFonts w:eastAsiaTheme="majorEastAsia"/>
          <w:b/>
          <w:sz w:val="20"/>
          <w:szCs w:val="20"/>
        </w:rPr>
        <w:br w:type="page"/>
      </w:r>
    </w:p>
    <w:p w14:paraId="67E49B2A" w14:textId="77777777" w:rsidR="00E34DFE" w:rsidRPr="004F713A" w:rsidRDefault="00E34DFE" w:rsidP="00E34DFE">
      <w:pPr>
        <w:pStyle w:val="berschrift5Buchstaben"/>
        <w:rPr>
          <w:lang w:eastAsia="de-CH"/>
        </w:rPr>
      </w:pPr>
      <w:r>
        <w:rPr>
          <w:lang w:eastAsia="de-CH"/>
        </w:rPr>
        <w:lastRenderedPageBreak/>
        <w:t>G.I.11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E34DFE" w:rsidRPr="00D73B7B" w14:paraId="1A5DDAA0" w14:textId="77777777" w:rsidTr="006C273B">
        <w:tc>
          <w:tcPr>
            <w:tcW w:w="1086" w:type="dxa"/>
            <w:gridSpan w:val="2"/>
            <w:hideMark/>
          </w:tcPr>
          <w:p w14:paraId="4821761F" w14:textId="77777777" w:rsidR="00E34DFE" w:rsidRPr="00D73B7B" w:rsidRDefault="00E34DFE" w:rsidP="006C273B">
            <w:pPr>
              <w:spacing w:before="40" w:after="40" w:line="240" w:lineRule="auto"/>
              <w:rPr>
                <w:sz w:val="16"/>
                <w:szCs w:val="16"/>
              </w:rPr>
            </w:pPr>
            <w:r>
              <w:rPr>
                <w:b/>
                <w:sz w:val="16"/>
                <w:szCs w:val="16"/>
                <w:lang w:eastAsia="de-CH"/>
              </w:rPr>
              <w:t>G.I.11</w:t>
            </w:r>
          </w:p>
        </w:tc>
        <w:tc>
          <w:tcPr>
            <w:tcW w:w="5098" w:type="dxa"/>
          </w:tcPr>
          <w:p w14:paraId="46BD5143"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Streichung einer Zieltierart (Heim- oder Nutztier):</w:t>
            </w:r>
          </w:p>
        </w:tc>
        <w:tc>
          <w:tcPr>
            <w:tcW w:w="1466" w:type="dxa"/>
            <w:hideMark/>
          </w:tcPr>
          <w:p w14:paraId="67E3548C"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172F7D91"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13F0DD13"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268B4FDF" w14:textId="77777777" w:rsidTr="006C273B">
        <w:tc>
          <w:tcPr>
            <w:tcW w:w="1086" w:type="dxa"/>
            <w:gridSpan w:val="2"/>
            <w:hideMark/>
          </w:tcPr>
          <w:p w14:paraId="1D98F2DC" w14:textId="77777777" w:rsidR="00E34DFE" w:rsidRPr="00D73B7B" w:rsidRDefault="006B077B" w:rsidP="006C273B">
            <w:pPr>
              <w:spacing w:before="40" w:after="40" w:line="240" w:lineRule="auto"/>
              <w:rPr>
                <w:sz w:val="16"/>
                <w:szCs w:val="16"/>
              </w:rPr>
            </w:pPr>
            <w:sdt>
              <w:sdtPr>
                <w:rPr>
                  <w:sz w:val="16"/>
                  <w:szCs w:val="16"/>
                </w:rPr>
                <w:id w:val="-232242009"/>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a)</w:t>
            </w:r>
          </w:p>
        </w:tc>
        <w:tc>
          <w:tcPr>
            <w:tcW w:w="5098" w:type="dxa"/>
          </w:tcPr>
          <w:p w14:paraId="0FA9A762" w14:textId="77777777" w:rsidR="00E34DFE" w:rsidRPr="007A027E" w:rsidRDefault="00E34DFE" w:rsidP="006C273B">
            <w:pPr>
              <w:tabs>
                <w:tab w:val="left" w:pos="984"/>
              </w:tabs>
              <w:spacing w:before="40" w:after="40" w:line="240" w:lineRule="auto"/>
              <w:rPr>
                <w:sz w:val="16"/>
                <w:szCs w:val="16"/>
                <w:lang w:val="de-CH"/>
              </w:rPr>
            </w:pPr>
            <w:r w:rsidRPr="007A027E">
              <w:rPr>
                <w:sz w:val="16"/>
                <w:szCs w:val="16"/>
                <w:lang w:val="de-CH"/>
              </w:rPr>
              <w:t>Streichung, die auf einen sicherheitsrelevanten Sachverhalt zurückzuführen ist</w:t>
            </w:r>
          </w:p>
        </w:tc>
        <w:tc>
          <w:tcPr>
            <w:tcW w:w="1466" w:type="dxa"/>
          </w:tcPr>
          <w:p w14:paraId="7A871CAF" w14:textId="77777777" w:rsidR="00E34DFE" w:rsidRPr="00D73B7B" w:rsidRDefault="00E34DFE" w:rsidP="006C273B">
            <w:pPr>
              <w:spacing w:before="40" w:after="40" w:line="240" w:lineRule="auto"/>
              <w:rPr>
                <w:sz w:val="16"/>
                <w:szCs w:val="16"/>
              </w:rPr>
            </w:pPr>
            <w:r>
              <w:rPr>
                <w:sz w:val="16"/>
                <w:szCs w:val="16"/>
              </w:rPr>
              <w:t>1</w:t>
            </w:r>
          </w:p>
        </w:tc>
        <w:tc>
          <w:tcPr>
            <w:tcW w:w="1712" w:type="dxa"/>
          </w:tcPr>
          <w:p w14:paraId="2C646DB8"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23D20755" w14:textId="77777777" w:rsidR="00E34DFE" w:rsidRPr="001B65D4" w:rsidRDefault="00E34DFE" w:rsidP="006C273B">
            <w:pPr>
              <w:spacing w:before="40" w:after="40" w:line="240" w:lineRule="auto"/>
              <w:rPr>
                <w:sz w:val="16"/>
                <w:szCs w:val="16"/>
              </w:rPr>
            </w:pPr>
            <w:r>
              <w:rPr>
                <w:sz w:val="16"/>
                <w:szCs w:val="16"/>
              </w:rPr>
              <w:t>6158</w:t>
            </w:r>
          </w:p>
          <w:p w14:paraId="4B701967" w14:textId="77777777" w:rsidR="00E34DFE" w:rsidRPr="001B65D4" w:rsidRDefault="00E34DFE" w:rsidP="006C273B">
            <w:pPr>
              <w:spacing w:before="40" w:after="40" w:line="240" w:lineRule="auto"/>
              <w:rPr>
                <w:sz w:val="16"/>
                <w:szCs w:val="16"/>
              </w:rPr>
            </w:pPr>
          </w:p>
        </w:tc>
      </w:tr>
      <w:tr w:rsidR="00E34DFE" w:rsidRPr="00D73B7B" w14:paraId="6CB395A8" w14:textId="77777777" w:rsidTr="006C273B">
        <w:tc>
          <w:tcPr>
            <w:tcW w:w="1086" w:type="dxa"/>
            <w:gridSpan w:val="2"/>
            <w:hideMark/>
          </w:tcPr>
          <w:p w14:paraId="4983F47B" w14:textId="77777777" w:rsidR="00E34DFE" w:rsidRPr="00D73B7B" w:rsidRDefault="006B077B" w:rsidP="006C273B">
            <w:pPr>
              <w:spacing w:before="40" w:after="40" w:line="240" w:lineRule="auto"/>
              <w:rPr>
                <w:sz w:val="16"/>
                <w:szCs w:val="16"/>
              </w:rPr>
            </w:pPr>
            <w:sdt>
              <w:sdtPr>
                <w:rPr>
                  <w:sz w:val="16"/>
                  <w:szCs w:val="16"/>
                </w:rPr>
                <w:id w:val="154741937"/>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r w:rsidR="00E34DFE">
              <w:rPr>
                <w:sz w:val="16"/>
                <w:szCs w:val="16"/>
              </w:rPr>
              <w:t xml:space="preserve"> b)</w:t>
            </w:r>
          </w:p>
        </w:tc>
        <w:tc>
          <w:tcPr>
            <w:tcW w:w="5098" w:type="dxa"/>
          </w:tcPr>
          <w:p w14:paraId="6646DDAF" w14:textId="77777777" w:rsidR="00E34DFE" w:rsidRPr="007A027E" w:rsidRDefault="00E34DFE" w:rsidP="006C273B">
            <w:pPr>
              <w:tabs>
                <w:tab w:val="left" w:pos="1302"/>
              </w:tabs>
              <w:spacing w:before="40" w:after="40" w:line="240" w:lineRule="auto"/>
              <w:rPr>
                <w:sz w:val="16"/>
                <w:szCs w:val="16"/>
                <w:lang w:val="de-CH"/>
              </w:rPr>
            </w:pPr>
            <w:r w:rsidRPr="007A027E">
              <w:rPr>
                <w:sz w:val="16"/>
                <w:szCs w:val="16"/>
                <w:lang w:val="de-CH"/>
              </w:rPr>
              <w:t>Streichung, die nicht auf einen sicherheitsrelevanten Sachverhalt zurückzuführen ist</w:t>
            </w:r>
          </w:p>
        </w:tc>
        <w:tc>
          <w:tcPr>
            <w:tcW w:w="1466" w:type="dxa"/>
          </w:tcPr>
          <w:p w14:paraId="47B37BF5" w14:textId="77777777" w:rsidR="00E34DFE" w:rsidRPr="00815BDE" w:rsidRDefault="00E34DFE" w:rsidP="006C273B">
            <w:pPr>
              <w:spacing w:before="40" w:after="40" w:line="240" w:lineRule="auto"/>
              <w:rPr>
                <w:sz w:val="16"/>
                <w:szCs w:val="16"/>
              </w:rPr>
            </w:pPr>
            <w:r>
              <w:rPr>
                <w:sz w:val="16"/>
                <w:szCs w:val="16"/>
              </w:rPr>
              <w:t>1, 2</w:t>
            </w:r>
          </w:p>
        </w:tc>
        <w:tc>
          <w:tcPr>
            <w:tcW w:w="1712" w:type="dxa"/>
          </w:tcPr>
          <w:p w14:paraId="4BA749BC"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6BC48211" w14:textId="77777777" w:rsidR="00E34DFE" w:rsidRPr="001B65D4" w:rsidRDefault="00E34DFE" w:rsidP="006C273B">
            <w:pPr>
              <w:spacing w:before="40" w:after="40" w:line="240" w:lineRule="auto"/>
              <w:rPr>
                <w:sz w:val="16"/>
                <w:szCs w:val="16"/>
              </w:rPr>
            </w:pPr>
            <w:r>
              <w:rPr>
                <w:sz w:val="16"/>
                <w:szCs w:val="16"/>
              </w:rPr>
              <w:t>6159</w:t>
            </w:r>
          </w:p>
          <w:p w14:paraId="6CBEBF08" w14:textId="77777777" w:rsidR="00E34DFE" w:rsidRPr="001B65D4" w:rsidRDefault="00E34DFE" w:rsidP="006C273B">
            <w:pPr>
              <w:spacing w:before="40" w:after="40" w:line="240" w:lineRule="auto"/>
              <w:rPr>
                <w:sz w:val="16"/>
                <w:szCs w:val="16"/>
              </w:rPr>
            </w:pPr>
          </w:p>
        </w:tc>
      </w:tr>
      <w:tr w:rsidR="00E34DFE" w:rsidRPr="00D73B7B" w14:paraId="268872B2" w14:textId="77777777" w:rsidTr="006C273B">
        <w:trPr>
          <w:trHeight w:val="404"/>
        </w:trPr>
        <w:tc>
          <w:tcPr>
            <w:tcW w:w="1086" w:type="dxa"/>
            <w:gridSpan w:val="2"/>
          </w:tcPr>
          <w:p w14:paraId="408142B2" w14:textId="77777777" w:rsidR="00E34DFE" w:rsidRPr="00D73B7B" w:rsidRDefault="00E34DFE" w:rsidP="006C273B">
            <w:pPr>
              <w:spacing w:before="40" w:after="40" w:line="240" w:lineRule="auto"/>
              <w:rPr>
                <w:sz w:val="16"/>
                <w:szCs w:val="16"/>
              </w:rPr>
            </w:pPr>
          </w:p>
        </w:tc>
        <w:tc>
          <w:tcPr>
            <w:tcW w:w="8883" w:type="dxa"/>
            <w:gridSpan w:val="4"/>
            <w:hideMark/>
          </w:tcPr>
          <w:p w14:paraId="39E87976" w14:textId="77777777" w:rsidR="00E34DFE" w:rsidRPr="00D73B7B" w:rsidRDefault="00E34DFE" w:rsidP="006C273B">
            <w:pPr>
              <w:spacing w:before="40" w:after="40" w:line="240" w:lineRule="auto"/>
              <w:rPr>
                <w:b/>
                <w:sz w:val="16"/>
                <w:szCs w:val="16"/>
              </w:rPr>
            </w:pPr>
            <w:r>
              <w:rPr>
                <w:b/>
                <w:sz w:val="16"/>
                <w:szCs w:val="16"/>
              </w:rPr>
              <w:t>Unterlagen</w:t>
            </w:r>
          </w:p>
        </w:tc>
      </w:tr>
      <w:tr w:rsidR="00E34DFE" w:rsidRPr="00EB072A" w14:paraId="3B1B173A" w14:textId="77777777" w:rsidTr="006C273B">
        <w:tc>
          <w:tcPr>
            <w:tcW w:w="667" w:type="dxa"/>
          </w:tcPr>
          <w:sdt>
            <w:sdtPr>
              <w:rPr>
                <w:sz w:val="16"/>
                <w:szCs w:val="16"/>
              </w:rPr>
              <w:id w:val="-721365584"/>
              <w14:checkbox>
                <w14:checked w14:val="0"/>
                <w14:checkedState w14:val="2612" w14:font="MS Gothic"/>
                <w14:uncheckedState w14:val="2610" w14:font="MS Gothic"/>
              </w14:checkbox>
            </w:sdtPr>
            <w:sdtEndPr/>
            <w:sdtContent>
              <w:p w14:paraId="5BA4CD6F"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5C6A130F"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4"/>
          </w:tcPr>
          <w:p w14:paraId="6C6A0A54" w14:textId="77777777" w:rsidR="00E34DFE" w:rsidRPr="007A027E" w:rsidRDefault="00E34DFE" w:rsidP="006C273B">
            <w:pPr>
              <w:spacing w:before="40" w:after="40" w:line="240" w:lineRule="auto"/>
              <w:rPr>
                <w:sz w:val="16"/>
                <w:szCs w:val="16"/>
                <w:lang w:val="de-CH"/>
              </w:rPr>
            </w:pPr>
            <w:r w:rsidRPr="007A027E">
              <w:rPr>
                <w:sz w:val="16"/>
                <w:szCs w:val="16"/>
                <w:lang w:val="de-CH"/>
              </w:rPr>
              <w:t>Begründung für die Streichung der Zieltierart.</w:t>
            </w:r>
          </w:p>
        </w:tc>
      </w:tr>
      <w:tr w:rsidR="00E34DFE" w:rsidRPr="00EB072A" w14:paraId="758796F9" w14:textId="77777777" w:rsidTr="006C273B">
        <w:tc>
          <w:tcPr>
            <w:tcW w:w="667" w:type="dxa"/>
          </w:tcPr>
          <w:sdt>
            <w:sdtPr>
              <w:rPr>
                <w:sz w:val="16"/>
                <w:szCs w:val="16"/>
              </w:rPr>
              <w:id w:val="427704615"/>
              <w14:checkbox>
                <w14:checked w14:val="0"/>
                <w14:checkedState w14:val="2612" w14:font="MS Gothic"/>
                <w14:uncheckedState w14:val="2610" w14:font="MS Gothic"/>
              </w14:checkbox>
            </w:sdtPr>
            <w:sdtEndPr/>
            <w:sdtContent>
              <w:p w14:paraId="1956D654" w14:textId="77777777" w:rsidR="00E34DFE" w:rsidRPr="00D73B7B" w:rsidRDefault="00E34DFE" w:rsidP="006C273B">
                <w:pPr>
                  <w:spacing w:before="40" w:after="40" w:line="240" w:lineRule="auto"/>
                  <w:rPr>
                    <w:rFonts w:ascii="Segoe UI Symbol" w:eastAsia="MS Gothic" w:hAnsi="Segoe UI Symbol" w:cs="Segoe UI Symbol"/>
                    <w:sz w:val="16"/>
                    <w:szCs w:val="16"/>
                  </w:rPr>
                </w:pPr>
                <w:r w:rsidRPr="00D73B7B">
                  <w:rPr>
                    <w:rFonts w:ascii="Segoe UI Symbol" w:eastAsia="MS Gothic" w:hAnsi="Segoe UI Symbol" w:cs="Segoe UI Symbol"/>
                    <w:sz w:val="16"/>
                    <w:szCs w:val="16"/>
                  </w:rPr>
                  <w:t>☐</w:t>
                </w:r>
              </w:p>
            </w:sdtContent>
          </w:sdt>
        </w:tc>
        <w:tc>
          <w:tcPr>
            <w:tcW w:w="419" w:type="dxa"/>
          </w:tcPr>
          <w:p w14:paraId="33690838" w14:textId="77777777" w:rsidR="00E34DFE" w:rsidRPr="00D73B7B" w:rsidRDefault="00E34DFE" w:rsidP="006C273B">
            <w:pPr>
              <w:spacing w:before="40" w:after="40" w:line="240" w:lineRule="auto"/>
              <w:rPr>
                <w:sz w:val="16"/>
                <w:szCs w:val="16"/>
              </w:rPr>
            </w:pPr>
            <w:r w:rsidRPr="00D73B7B">
              <w:rPr>
                <w:sz w:val="16"/>
                <w:szCs w:val="16"/>
              </w:rPr>
              <w:t>2.</w:t>
            </w:r>
          </w:p>
        </w:tc>
        <w:tc>
          <w:tcPr>
            <w:tcW w:w="8883" w:type="dxa"/>
            <w:gridSpan w:val="4"/>
          </w:tcPr>
          <w:p w14:paraId="5F6D0C8E" w14:textId="77777777" w:rsidR="00E34DFE" w:rsidRPr="007A027E" w:rsidRDefault="00E34DFE" w:rsidP="006C273B">
            <w:pPr>
              <w:spacing w:before="40" w:after="40" w:line="240" w:lineRule="auto"/>
              <w:rPr>
                <w:sz w:val="16"/>
                <w:szCs w:val="16"/>
                <w:lang w:val="de-CH"/>
              </w:rPr>
            </w:pPr>
            <w:r w:rsidRPr="007A027E">
              <w:rPr>
                <w:sz w:val="16"/>
                <w:szCs w:val="16"/>
                <w:lang w:val="de-CH"/>
              </w:rPr>
              <w:t>Überarbeitete Arzneimittelinformations- und/oder Packmitteltexte.</w:t>
            </w:r>
          </w:p>
        </w:tc>
      </w:tr>
    </w:tbl>
    <w:p w14:paraId="6DB7C42B"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5D508BD1" w14:textId="77777777" w:rsidTr="006C273B">
        <w:tc>
          <w:tcPr>
            <w:tcW w:w="9923" w:type="dxa"/>
            <w:gridSpan w:val="2"/>
            <w:tcBorders>
              <w:top w:val="single" w:sz="4" w:space="0" w:color="C0C0C0"/>
              <w:left w:val="nil"/>
              <w:bottom w:val="single" w:sz="4" w:space="0" w:color="C0C0C0"/>
              <w:right w:val="nil"/>
            </w:tcBorders>
            <w:vAlign w:val="center"/>
            <w:hideMark/>
          </w:tcPr>
          <w:p w14:paraId="3DED8D3F"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3E28F435" w14:textId="77777777" w:rsidTr="006C273B">
        <w:tc>
          <w:tcPr>
            <w:tcW w:w="9923" w:type="dxa"/>
            <w:gridSpan w:val="2"/>
            <w:tcBorders>
              <w:top w:val="single" w:sz="4" w:space="0" w:color="C0C0C0"/>
              <w:left w:val="nil"/>
              <w:bottom w:val="single" w:sz="4" w:space="0" w:color="C0C0C0"/>
              <w:right w:val="nil"/>
            </w:tcBorders>
          </w:tcPr>
          <w:p w14:paraId="7610BA46" w14:textId="77777777" w:rsidR="00E34DFE" w:rsidRPr="00D73B7B" w:rsidRDefault="006B077B" w:rsidP="006C273B">
            <w:pPr>
              <w:spacing w:before="40" w:after="40" w:line="240" w:lineRule="auto"/>
              <w:rPr>
                <w:sz w:val="20"/>
                <w:szCs w:val="20"/>
              </w:rPr>
            </w:pPr>
            <w:sdt>
              <w:sdtPr>
                <w:rPr>
                  <w:sz w:val="20"/>
                  <w:szCs w:val="20"/>
                </w:rPr>
                <w:id w:val="-755352609"/>
                <w:placeholder>
                  <w:docPart w:val="F0E86FC109474D7C8002C80885178565"/>
                </w:placeholder>
                <w:temporary/>
                <w:showingPlcHdr/>
                <w:text w:multiLine="1"/>
              </w:sdtPr>
              <w:sdtEndPr/>
              <w:sdtContent>
                <w:r w:rsidR="00E34DFE" w:rsidRPr="00D73B7B">
                  <w:rPr>
                    <w:rStyle w:val="Platzhaltertext"/>
                    <w:sz w:val="20"/>
                    <w:szCs w:val="20"/>
                  </w:rPr>
                  <w:t>……</w:t>
                </w:r>
              </w:sdtContent>
            </w:sdt>
          </w:p>
          <w:p w14:paraId="7AC6F81A" w14:textId="77777777" w:rsidR="00E34DFE" w:rsidRPr="00D73B7B" w:rsidRDefault="00E34DFE" w:rsidP="006C273B">
            <w:pPr>
              <w:spacing w:before="40" w:after="40" w:line="240" w:lineRule="auto"/>
              <w:rPr>
                <w:sz w:val="20"/>
                <w:szCs w:val="20"/>
              </w:rPr>
            </w:pPr>
          </w:p>
        </w:tc>
      </w:tr>
      <w:tr w:rsidR="00E34DFE" w:rsidRPr="00D73B7B" w14:paraId="39ACD02F" w14:textId="77777777" w:rsidTr="006C273B">
        <w:tc>
          <w:tcPr>
            <w:tcW w:w="5068" w:type="dxa"/>
            <w:tcBorders>
              <w:top w:val="single" w:sz="4" w:space="0" w:color="C0C0C0"/>
              <w:left w:val="nil"/>
              <w:bottom w:val="single" w:sz="4" w:space="0" w:color="C0C0C0"/>
              <w:right w:val="single" w:sz="4" w:space="0" w:color="C0C0C0"/>
            </w:tcBorders>
            <w:hideMark/>
          </w:tcPr>
          <w:p w14:paraId="442D6B59"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D7C03DC"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1E2EC38" w14:textId="77777777" w:rsidTr="006C273B">
        <w:tc>
          <w:tcPr>
            <w:tcW w:w="5068" w:type="dxa"/>
            <w:tcBorders>
              <w:top w:val="single" w:sz="4" w:space="0" w:color="C0C0C0"/>
              <w:left w:val="nil"/>
              <w:bottom w:val="single" w:sz="4" w:space="0" w:color="C0C0C0"/>
              <w:right w:val="single" w:sz="4" w:space="0" w:color="C0C0C0"/>
            </w:tcBorders>
          </w:tcPr>
          <w:p w14:paraId="35BB7CEE" w14:textId="77777777" w:rsidR="00E34DFE" w:rsidRPr="00D73B7B" w:rsidRDefault="006B077B" w:rsidP="006C273B">
            <w:pPr>
              <w:spacing w:before="40" w:after="40" w:line="240" w:lineRule="auto"/>
              <w:rPr>
                <w:sz w:val="20"/>
                <w:szCs w:val="20"/>
              </w:rPr>
            </w:pPr>
            <w:sdt>
              <w:sdtPr>
                <w:rPr>
                  <w:sz w:val="20"/>
                  <w:szCs w:val="20"/>
                </w:rPr>
                <w:id w:val="676550703"/>
                <w:placeholder>
                  <w:docPart w:val="4BAC3947CF1C46AFA8BF996E5BB49B09"/>
                </w:placeholder>
                <w:temporary/>
                <w:showingPlcHdr/>
                <w:text w:multiLine="1"/>
              </w:sdtPr>
              <w:sdtEndPr/>
              <w:sdtContent>
                <w:r w:rsidR="00E34DFE" w:rsidRPr="00D73B7B">
                  <w:rPr>
                    <w:rStyle w:val="Platzhaltertext"/>
                    <w:sz w:val="20"/>
                    <w:szCs w:val="20"/>
                  </w:rPr>
                  <w:t>……</w:t>
                </w:r>
              </w:sdtContent>
            </w:sdt>
          </w:p>
          <w:p w14:paraId="74B498D7"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F585CE7" w14:textId="77777777" w:rsidR="00E34DFE" w:rsidRPr="00D73B7B" w:rsidRDefault="006B077B" w:rsidP="006C273B">
            <w:pPr>
              <w:spacing w:before="40" w:after="40" w:line="240" w:lineRule="auto"/>
              <w:rPr>
                <w:sz w:val="20"/>
                <w:szCs w:val="20"/>
              </w:rPr>
            </w:pPr>
            <w:sdt>
              <w:sdtPr>
                <w:rPr>
                  <w:sz w:val="20"/>
                  <w:szCs w:val="20"/>
                </w:rPr>
                <w:id w:val="1197582136"/>
                <w:placeholder>
                  <w:docPart w:val="FD76C37135024303801C9F8D49AEC3CC"/>
                </w:placeholder>
                <w:temporary/>
                <w:showingPlcHdr/>
                <w:text w:multiLine="1"/>
              </w:sdtPr>
              <w:sdtEndPr/>
              <w:sdtContent>
                <w:r w:rsidR="00E34DFE" w:rsidRPr="00D73B7B">
                  <w:rPr>
                    <w:rStyle w:val="Platzhaltertext"/>
                    <w:sz w:val="20"/>
                    <w:szCs w:val="20"/>
                  </w:rPr>
                  <w:t>……</w:t>
                </w:r>
              </w:sdtContent>
            </w:sdt>
          </w:p>
          <w:p w14:paraId="0BF0D9DF" w14:textId="77777777" w:rsidR="00E34DFE" w:rsidRPr="00D73B7B" w:rsidRDefault="00E34DFE" w:rsidP="006C273B">
            <w:pPr>
              <w:spacing w:before="40" w:after="40" w:line="240" w:lineRule="auto"/>
              <w:rPr>
                <w:sz w:val="20"/>
                <w:szCs w:val="20"/>
              </w:rPr>
            </w:pPr>
          </w:p>
        </w:tc>
      </w:tr>
    </w:tbl>
    <w:p w14:paraId="698D00A0" w14:textId="77777777" w:rsidR="00E34DFE" w:rsidRDefault="00E34DFE" w:rsidP="00E34DFE">
      <w:pPr>
        <w:spacing w:after="160" w:line="259" w:lineRule="auto"/>
        <w:rPr>
          <w:lang w:eastAsia="de-CH"/>
        </w:rPr>
      </w:pPr>
    </w:p>
    <w:p w14:paraId="615DE39F" w14:textId="77777777" w:rsidR="00E34DFE" w:rsidRDefault="00E34DFE" w:rsidP="00E34DFE">
      <w:pPr>
        <w:spacing w:after="160" w:line="259" w:lineRule="auto"/>
        <w:rPr>
          <w:lang w:eastAsia="de-CH"/>
        </w:rPr>
      </w:pPr>
      <w:r>
        <w:rPr>
          <w:lang w:eastAsia="de-CH"/>
        </w:rPr>
        <w:br w:type="page"/>
      </w:r>
    </w:p>
    <w:p w14:paraId="69F2415F" w14:textId="77777777" w:rsidR="00E34DFE" w:rsidRDefault="00E34DFE" w:rsidP="00E34DFE">
      <w:pPr>
        <w:pStyle w:val="berschrift5Buchstaben"/>
        <w:rPr>
          <w:lang w:eastAsia="de-CH"/>
        </w:rPr>
      </w:pPr>
      <w:r>
        <w:rPr>
          <w:lang w:eastAsia="de-CH"/>
        </w:rPr>
        <w:lastRenderedPageBreak/>
        <w:t>G.I.12</w:t>
      </w:r>
    </w:p>
    <w:tbl>
      <w:tblPr>
        <w:tblStyle w:val="Tabellenraster"/>
        <w:tblW w:w="9969" w:type="dxa"/>
        <w:tblLayout w:type="fixed"/>
        <w:tblLook w:val="04A0" w:firstRow="1" w:lastRow="0" w:firstColumn="1" w:lastColumn="0" w:noHBand="0" w:noVBand="1"/>
      </w:tblPr>
      <w:tblGrid>
        <w:gridCol w:w="1129"/>
        <w:gridCol w:w="4962"/>
        <w:gridCol w:w="1559"/>
        <w:gridCol w:w="1712"/>
        <w:gridCol w:w="607"/>
      </w:tblGrid>
      <w:tr w:rsidR="00E34DFE" w:rsidRPr="00D73B7B" w14:paraId="1D57F699" w14:textId="77777777" w:rsidTr="006C273B">
        <w:tc>
          <w:tcPr>
            <w:tcW w:w="1129" w:type="dxa"/>
            <w:hideMark/>
          </w:tcPr>
          <w:p w14:paraId="0DC2C7F6" w14:textId="77777777" w:rsidR="00E34DFE" w:rsidRPr="00D73B7B" w:rsidRDefault="00E34DFE" w:rsidP="006C273B">
            <w:pPr>
              <w:spacing w:before="40" w:after="40" w:line="240" w:lineRule="auto"/>
              <w:rPr>
                <w:sz w:val="16"/>
                <w:szCs w:val="16"/>
              </w:rPr>
            </w:pPr>
            <w:r>
              <w:rPr>
                <w:b/>
                <w:sz w:val="16"/>
                <w:szCs w:val="16"/>
                <w:lang w:eastAsia="de-CH"/>
              </w:rPr>
              <w:t>G.I.12</w:t>
            </w:r>
          </w:p>
        </w:tc>
        <w:tc>
          <w:tcPr>
            <w:tcW w:w="4962" w:type="dxa"/>
          </w:tcPr>
          <w:p w14:paraId="047DD1CE"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w:t>
            </w:r>
            <w:r w:rsidRPr="007A027E">
              <w:rPr>
                <w:b/>
                <w:sz w:val="16"/>
                <w:szCs w:val="16"/>
                <w:lang w:val="de-CH"/>
              </w:rPr>
              <w:t xml:space="preserve"> der Wartezeit für ein Tierarzneimittel</w:t>
            </w:r>
          </w:p>
        </w:tc>
        <w:tc>
          <w:tcPr>
            <w:tcW w:w="1559" w:type="dxa"/>
            <w:hideMark/>
          </w:tcPr>
          <w:p w14:paraId="69E69078"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4D41341E" w14:textId="77777777" w:rsidR="00E34DFE" w:rsidRPr="00B62AC5" w:rsidRDefault="00E34DFE" w:rsidP="006C273B">
            <w:pPr>
              <w:spacing w:before="40" w:after="40" w:line="240" w:lineRule="auto"/>
              <w:rPr>
                <w:b/>
                <w:sz w:val="16"/>
                <w:szCs w:val="16"/>
                <w:highlight w:val="yellow"/>
              </w:rPr>
            </w:pPr>
            <w:r w:rsidRPr="007C5807">
              <w:rPr>
                <w:b/>
                <w:sz w:val="16"/>
                <w:szCs w:val="16"/>
              </w:rPr>
              <w:t xml:space="preserve">Frist </w:t>
            </w:r>
          </w:p>
        </w:tc>
        <w:tc>
          <w:tcPr>
            <w:tcW w:w="607" w:type="dxa"/>
            <w:hideMark/>
          </w:tcPr>
          <w:p w14:paraId="59794BA6"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6F75110E" w14:textId="77777777" w:rsidTr="006C273B">
        <w:tc>
          <w:tcPr>
            <w:tcW w:w="1129" w:type="dxa"/>
          </w:tcPr>
          <w:sdt>
            <w:sdtPr>
              <w:rPr>
                <w:sz w:val="16"/>
                <w:szCs w:val="16"/>
              </w:rPr>
              <w:id w:val="-1706547579"/>
              <w14:checkbox>
                <w14:checked w14:val="0"/>
                <w14:checkedState w14:val="2612" w14:font="MS Gothic"/>
                <w14:uncheckedState w14:val="2610" w14:font="MS Gothic"/>
              </w14:checkbox>
            </w:sdtPr>
            <w:sdtEndPr/>
            <w:sdtContent>
              <w:p w14:paraId="529C1682" w14:textId="77777777" w:rsidR="00E34DFE"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p w14:paraId="49186BA4" w14:textId="77777777" w:rsidR="00E34DFE" w:rsidRPr="00D73B7B" w:rsidRDefault="00E34DFE" w:rsidP="006C273B">
            <w:pPr>
              <w:spacing w:before="40" w:after="40" w:line="240" w:lineRule="auto"/>
              <w:rPr>
                <w:sz w:val="16"/>
                <w:szCs w:val="16"/>
              </w:rPr>
            </w:pPr>
          </w:p>
        </w:tc>
        <w:tc>
          <w:tcPr>
            <w:tcW w:w="4962" w:type="dxa"/>
          </w:tcPr>
          <w:p w14:paraId="48E65A6E" w14:textId="77777777" w:rsidR="00E34DFE" w:rsidRPr="00D73B7B" w:rsidRDefault="00E34DFE" w:rsidP="006C273B">
            <w:pPr>
              <w:spacing w:before="40" w:after="40" w:line="240" w:lineRule="auto"/>
              <w:rPr>
                <w:sz w:val="16"/>
                <w:szCs w:val="16"/>
              </w:rPr>
            </w:pPr>
          </w:p>
        </w:tc>
        <w:tc>
          <w:tcPr>
            <w:tcW w:w="1559" w:type="dxa"/>
          </w:tcPr>
          <w:p w14:paraId="4827FE5C" w14:textId="77777777" w:rsidR="00E34DFE" w:rsidRPr="00D73B7B" w:rsidRDefault="00E34DFE" w:rsidP="006C273B">
            <w:pPr>
              <w:spacing w:before="40" w:after="40" w:line="240" w:lineRule="auto"/>
              <w:rPr>
                <w:sz w:val="16"/>
                <w:szCs w:val="16"/>
              </w:rPr>
            </w:pPr>
          </w:p>
        </w:tc>
        <w:tc>
          <w:tcPr>
            <w:tcW w:w="1712" w:type="dxa"/>
          </w:tcPr>
          <w:p w14:paraId="4155E571" w14:textId="77777777" w:rsidR="00E34DFE" w:rsidRPr="00D73B7B" w:rsidRDefault="00E34DFE" w:rsidP="006C273B">
            <w:pPr>
              <w:spacing w:before="40" w:after="40" w:line="240" w:lineRule="auto"/>
              <w:rPr>
                <w:sz w:val="16"/>
                <w:szCs w:val="16"/>
              </w:rPr>
            </w:pPr>
            <w:r>
              <w:rPr>
                <w:sz w:val="16"/>
                <w:szCs w:val="16"/>
              </w:rPr>
              <w:t>Standard</w:t>
            </w:r>
          </w:p>
        </w:tc>
        <w:tc>
          <w:tcPr>
            <w:tcW w:w="607" w:type="dxa"/>
          </w:tcPr>
          <w:p w14:paraId="174FE79C" w14:textId="77777777" w:rsidR="00E34DFE" w:rsidRPr="001B65D4" w:rsidRDefault="00E34DFE" w:rsidP="006C273B">
            <w:pPr>
              <w:spacing w:before="40" w:after="40" w:line="240" w:lineRule="auto"/>
              <w:rPr>
                <w:sz w:val="16"/>
                <w:szCs w:val="16"/>
              </w:rPr>
            </w:pPr>
            <w:r>
              <w:rPr>
                <w:sz w:val="16"/>
                <w:szCs w:val="16"/>
              </w:rPr>
              <w:t>6160</w:t>
            </w:r>
          </w:p>
        </w:tc>
      </w:tr>
    </w:tbl>
    <w:p w14:paraId="791C2791" w14:textId="77777777" w:rsidR="00E34DFE" w:rsidRPr="00507E43"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135FA7C1" w14:textId="77777777" w:rsidTr="006C273B">
        <w:tc>
          <w:tcPr>
            <w:tcW w:w="9923" w:type="dxa"/>
            <w:gridSpan w:val="2"/>
            <w:tcBorders>
              <w:top w:val="single" w:sz="4" w:space="0" w:color="C0C0C0"/>
              <w:left w:val="nil"/>
              <w:bottom w:val="single" w:sz="4" w:space="0" w:color="C0C0C0"/>
              <w:right w:val="nil"/>
            </w:tcBorders>
            <w:vAlign w:val="center"/>
            <w:hideMark/>
          </w:tcPr>
          <w:p w14:paraId="4826CBA7"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66995F71" w14:textId="77777777" w:rsidTr="006C273B">
        <w:tc>
          <w:tcPr>
            <w:tcW w:w="9923" w:type="dxa"/>
            <w:gridSpan w:val="2"/>
            <w:tcBorders>
              <w:top w:val="single" w:sz="4" w:space="0" w:color="C0C0C0"/>
              <w:left w:val="nil"/>
              <w:bottom w:val="single" w:sz="4" w:space="0" w:color="C0C0C0"/>
              <w:right w:val="nil"/>
            </w:tcBorders>
          </w:tcPr>
          <w:p w14:paraId="57B341AC" w14:textId="77777777" w:rsidR="00E34DFE" w:rsidRPr="00D73B7B" w:rsidRDefault="006B077B" w:rsidP="006C273B">
            <w:pPr>
              <w:spacing w:before="40" w:after="40" w:line="240" w:lineRule="auto"/>
              <w:rPr>
                <w:sz w:val="20"/>
                <w:szCs w:val="20"/>
              </w:rPr>
            </w:pPr>
            <w:sdt>
              <w:sdtPr>
                <w:rPr>
                  <w:sz w:val="20"/>
                  <w:szCs w:val="20"/>
                </w:rPr>
                <w:id w:val="-879087529"/>
                <w:placeholder>
                  <w:docPart w:val="CDC00346646C453A939024FFABA29A73"/>
                </w:placeholder>
                <w:temporary/>
                <w:showingPlcHdr/>
                <w:text w:multiLine="1"/>
              </w:sdtPr>
              <w:sdtEndPr/>
              <w:sdtContent>
                <w:r w:rsidR="00E34DFE" w:rsidRPr="00D73B7B">
                  <w:rPr>
                    <w:rStyle w:val="Platzhaltertext"/>
                    <w:sz w:val="20"/>
                    <w:szCs w:val="20"/>
                  </w:rPr>
                  <w:t>……</w:t>
                </w:r>
              </w:sdtContent>
            </w:sdt>
          </w:p>
          <w:p w14:paraId="12EB43EC" w14:textId="77777777" w:rsidR="00E34DFE" w:rsidRPr="00D73B7B" w:rsidRDefault="00E34DFE" w:rsidP="006C273B">
            <w:pPr>
              <w:spacing w:before="40" w:after="40" w:line="240" w:lineRule="auto"/>
              <w:rPr>
                <w:sz w:val="20"/>
                <w:szCs w:val="20"/>
              </w:rPr>
            </w:pPr>
          </w:p>
        </w:tc>
      </w:tr>
      <w:tr w:rsidR="00E34DFE" w:rsidRPr="00D73B7B" w14:paraId="1B37CCEF" w14:textId="77777777" w:rsidTr="006C273B">
        <w:tc>
          <w:tcPr>
            <w:tcW w:w="5068" w:type="dxa"/>
            <w:tcBorders>
              <w:top w:val="single" w:sz="4" w:space="0" w:color="C0C0C0"/>
              <w:left w:val="nil"/>
              <w:bottom w:val="single" w:sz="4" w:space="0" w:color="C0C0C0"/>
              <w:right w:val="single" w:sz="4" w:space="0" w:color="C0C0C0"/>
            </w:tcBorders>
            <w:hideMark/>
          </w:tcPr>
          <w:p w14:paraId="24EF606C"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E52D811"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06C3D80B" w14:textId="77777777" w:rsidTr="006C273B">
        <w:tc>
          <w:tcPr>
            <w:tcW w:w="5068" w:type="dxa"/>
            <w:tcBorders>
              <w:top w:val="single" w:sz="4" w:space="0" w:color="C0C0C0"/>
              <w:left w:val="nil"/>
              <w:bottom w:val="single" w:sz="4" w:space="0" w:color="C0C0C0"/>
              <w:right w:val="single" w:sz="4" w:space="0" w:color="C0C0C0"/>
            </w:tcBorders>
          </w:tcPr>
          <w:p w14:paraId="46BDAE9C" w14:textId="77777777" w:rsidR="00E34DFE" w:rsidRPr="00D73B7B" w:rsidRDefault="006B077B" w:rsidP="006C273B">
            <w:pPr>
              <w:spacing w:before="40" w:after="40" w:line="240" w:lineRule="auto"/>
              <w:rPr>
                <w:sz w:val="20"/>
                <w:szCs w:val="20"/>
              </w:rPr>
            </w:pPr>
            <w:sdt>
              <w:sdtPr>
                <w:rPr>
                  <w:sz w:val="20"/>
                  <w:szCs w:val="20"/>
                </w:rPr>
                <w:id w:val="-1144351127"/>
                <w:placeholder>
                  <w:docPart w:val="5D9AC622179C4FA08C4E76155BB1A5DC"/>
                </w:placeholder>
                <w:temporary/>
                <w:showingPlcHdr/>
                <w:text w:multiLine="1"/>
              </w:sdtPr>
              <w:sdtEndPr/>
              <w:sdtContent>
                <w:r w:rsidR="00E34DFE" w:rsidRPr="00D73B7B">
                  <w:rPr>
                    <w:rStyle w:val="Platzhaltertext"/>
                    <w:sz w:val="20"/>
                    <w:szCs w:val="20"/>
                  </w:rPr>
                  <w:t>……</w:t>
                </w:r>
              </w:sdtContent>
            </w:sdt>
          </w:p>
          <w:p w14:paraId="75E082F1"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10C4373" w14:textId="77777777" w:rsidR="00E34DFE" w:rsidRPr="00D73B7B" w:rsidRDefault="006B077B" w:rsidP="006C273B">
            <w:pPr>
              <w:spacing w:before="40" w:after="40" w:line="240" w:lineRule="auto"/>
              <w:rPr>
                <w:sz w:val="20"/>
                <w:szCs w:val="20"/>
              </w:rPr>
            </w:pPr>
            <w:sdt>
              <w:sdtPr>
                <w:rPr>
                  <w:sz w:val="20"/>
                  <w:szCs w:val="20"/>
                </w:rPr>
                <w:id w:val="-1609968117"/>
                <w:placeholder>
                  <w:docPart w:val="062A9744F9384044B189302C017DDA41"/>
                </w:placeholder>
                <w:temporary/>
                <w:showingPlcHdr/>
                <w:text w:multiLine="1"/>
              </w:sdtPr>
              <w:sdtEndPr/>
              <w:sdtContent>
                <w:r w:rsidR="00E34DFE" w:rsidRPr="00D73B7B">
                  <w:rPr>
                    <w:rStyle w:val="Platzhaltertext"/>
                    <w:sz w:val="20"/>
                    <w:szCs w:val="20"/>
                  </w:rPr>
                  <w:t>……</w:t>
                </w:r>
              </w:sdtContent>
            </w:sdt>
          </w:p>
          <w:p w14:paraId="0E845BD6" w14:textId="77777777" w:rsidR="00E34DFE" w:rsidRPr="00D73B7B" w:rsidRDefault="00E34DFE" w:rsidP="006C273B">
            <w:pPr>
              <w:spacing w:before="40" w:after="40" w:line="240" w:lineRule="auto"/>
              <w:rPr>
                <w:sz w:val="20"/>
                <w:szCs w:val="20"/>
              </w:rPr>
            </w:pPr>
          </w:p>
        </w:tc>
      </w:tr>
    </w:tbl>
    <w:p w14:paraId="2243D36C" w14:textId="77777777" w:rsidR="00E34DFE" w:rsidRDefault="00E34DFE" w:rsidP="00E34DFE">
      <w:pPr>
        <w:spacing w:after="160" w:line="259" w:lineRule="auto"/>
        <w:rPr>
          <w:lang w:eastAsia="de-CH"/>
        </w:rPr>
      </w:pPr>
    </w:p>
    <w:p w14:paraId="1F129D45" w14:textId="77777777" w:rsidR="00E34DFE" w:rsidRDefault="00E34DFE" w:rsidP="00E34DFE">
      <w:pPr>
        <w:spacing w:after="160" w:line="259" w:lineRule="auto"/>
        <w:rPr>
          <w:rFonts w:eastAsiaTheme="majorEastAsia"/>
          <w:b/>
          <w:sz w:val="20"/>
          <w:szCs w:val="20"/>
        </w:rPr>
      </w:pPr>
      <w:r>
        <w:rPr>
          <w:rFonts w:eastAsiaTheme="majorEastAsia"/>
          <w:b/>
          <w:sz w:val="20"/>
          <w:szCs w:val="20"/>
        </w:rPr>
        <w:br w:type="page"/>
      </w:r>
    </w:p>
    <w:p w14:paraId="28281B09" w14:textId="77777777" w:rsidR="00E34DFE" w:rsidRDefault="00E34DFE" w:rsidP="00E34DFE">
      <w:pPr>
        <w:pStyle w:val="berschrift5Buchstaben"/>
        <w:rPr>
          <w:lang w:eastAsia="de-CH"/>
        </w:rPr>
      </w:pPr>
      <w:r>
        <w:rPr>
          <w:lang w:eastAsia="de-CH"/>
        </w:rPr>
        <w:lastRenderedPageBreak/>
        <w:t>G.I.13</w:t>
      </w:r>
    </w:p>
    <w:tbl>
      <w:tblPr>
        <w:tblStyle w:val="Tabellenraster"/>
        <w:tblW w:w="9969" w:type="dxa"/>
        <w:tblLayout w:type="fixed"/>
        <w:tblLook w:val="04A0" w:firstRow="1" w:lastRow="0" w:firstColumn="1" w:lastColumn="0" w:noHBand="0" w:noVBand="1"/>
      </w:tblPr>
      <w:tblGrid>
        <w:gridCol w:w="1129"/>
        <w:gridCol w:w="4962"/>
        <w:gridCol w:w="1559"/>
        <w:gridCol w:w="1712"/>
        <w:gridCol w:w="607"/>
      </w:tblGrid>
      <w:tr w:rsidR="00E34DFE" w:rsidRPr="00D73B7B" w14:paraId="26EFF044" w14:textId="77777777" w:rsidTr="006C273B">
        <w:tc>
          <w:tcPr>
            <w:tcW w:w="1129" w:type="dxa"/>
            <w:hideMark/>
          </w:tcPr>
          <w:p w14:paraId="25A2003D" w14:textId="77777777" w:rsidR="00E34DFE" w:rsidRPr="00D73B7B" w:rsidRDefault="00E34DFE" w:rsidP="006C273B">
            <w:pPr>
              <w:spacing w:before="40" w:after="40" w:line="240" w:lineRule="auto"/>
              <w:rPr>
                <w:sz w:val="16"/>
                <w:szCs w:val="16"/>
              </w:rPr>
            </w:pPr>
            <w:r>
              <w:rPr>
                <w:b/>
                <w:sz w:val="16"/>
                <w:szCs w:val="16"/>
                <w:lang w:eastAsia="de-CH"/>
              </w:rPr>
              <w:t>G.I.13</w:t>
            </w:r>
          </w:p>
        </w:tc>
        <w:tc>
          <w:tcPr>
            <w:tcW w:w="4962" w:type="dxa"/>
          </w:tcPr>
          <w:p w14:paraId="52EFE113"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Änderungen betreffend Ersetzen oder Hinzufügen eines Serotyps, Stammes oder Antigens oder einer Kombination von Serotypen, Stämmen oder Antigenen für einen Tierimpfstoff auf der Grundlage von Zulassungsunterlagen zu mehreren Stämmen.</w:t>
            </w:r>
          </w:p>
        </w:tc>
        <w:tc>
          <w:tcPr>
            <w:tcW w:w="1559" w:type="dxa"/>
            <w:hideMark/>
          </w:tcPr>
          <w:p w14:paraId="579A8997"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5E9D5114" w14:textId="77777777" w:rsidR="00E34DFE" w:rsidRPr="00B62AC5" w:rsidRDefault="00E34DFE" w:rsidP="006C273B">
            <w:pPr>
              <w:spacing w:before="40" w:after="40" w:line="240" w:lineRule="auto"/>
              <w:rPr>
                <w:b/>
                <w:sz w:val="16"/>
                <w:szCs w:val="16"/>
                <w:highlight w:val="yellow"/>
              </w:rPr>
            </w:pPr>
            <w:r w:rsidRPr="007C5807">
              <w:rPr>
                <w:b/>
                <w:sz w:val="16"/>
                <w:szCs w:val="16"/>
              </w:rPr>
              <w:t xml:space="preserve">Frist </w:t>
            </w:r>
          </w:p>
        </w:tc>
        <w:tc>
          <w:tcPr>
            <w:tcW w:w="607" w:type="dxa"/>
            <w:hideMark/>
          </w:tcPr>
          <w:p w14:paraId="543C4355"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620F6CE2" w14:textId="77777777" w:rsidTr="006C273B">
        <w:tc>
          <w:tcPr>
            <w:tcW w:w="1129" w:type="dxa"/>
          </w:tcPr>
          <w:sdt>
            <w:sdtPr>
              <w:rPr>
                <w:sz w:val="16"/>
                <w:szCs w:val="16"/>
              </w:rPr>
              <w:id w:val="85584175"/>
              <w14:checkbox>
                <w14:checked w14:val="0"/>
                <w14:checkedState w14:val="2612" w14:font="MS Gothic"/>
                <w14:uncheckedState w14:val="2610" w14:font="MS Gothic"/>
              </w14:checkbox>
            </w:sdtPr>
            <w:sdtEndPr/>
            <w:sdtContent>
              <w:p w14:paraId="5DE1391E" w14:textId="77777777" w:rsidR="00E34DFE"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p w14:paraId="24591AA1" w14:textId="77777777" w:rsidR="00E34DFE" w:rsidRPr="00D73B7B" w:rsidRDefault="00E34DFE" w:rsidP="006C273B">
            <w:pPr>
              <w:spacing w:before="40" w:after="40" w:line="240" w:lineRule="auto"/>
              <w:rPr>
                <w:sz w:val="16"/>
                <w:szCs w:val="16"/>
              </w:rPr>
            </w:pPr>
          </w:p>
        </w:tc>
        <w:tc>
          <w:tcPr>
            <w:tcW w:w="4962" w:type="dxa"/>
          </w:tcPr>
          <w:p w14:paraId="095F4717" w14:textId="77777777" w:rsidR="00E34DFE" w:rsidRPr="00D73B7B" w:rsidRDefault="00E34DFE" w:rsidP="006C273B">
            <w:pPr>
              <w:spacing w:before="40" w:after="40" w:line="240" w:lineRule="auto"/>
              <w:rPr>
                <w:sz w:val="16"/>
                <w:szCs w:val="16"/>
              </w:rPr>
            </w:pPr>
          </w:p>
        </w:tc>
        <w:tc>
          <w:tcPr>
            <w:tcW w:w="1559" w:type="dxa"/>
          </w:tcPr>
          <w:p w14:paraId="27370477" w14:textId="77777777" w:rsidR="00E34DFE" w:rsidRPr="00D73B7B" w:rsidRDefault="00E34DFE" w:rsidP="006C273B">
            <w:pPr>
              <w:spacing w:before="40" w:after="40" w:line="240" w:lineRule="auto"/>
              <w:rPr>
                <w:sz w:val="16"/>
                <w:szCs w:val="16"/>
              </w:rPr>
            </w:pPr>
          </w:p>
        </w:tc>
        <w:tc>
          <w:tcPr>
            <w:tcW w:w="1712" w:type="dxa"/>
          </w:tcPr>
          <w:p w14:paraId="04B30B2C" w14:textId="77777777" w:rsidR="00E34DFE" w:rsidRPr="00D73B7B" w:rsidRDefault="00E34DFE" w:rsidP="006C273B">
            <w:pPr>
              <w:spacing w:before="40" w:after="40" w:line="240" w:lineRule="auto"/>
              <w:rPr>
                <w:sz w:val="16"/>
                <w:szCs w:val="16"/>
              </w:rPr>
            </w:pPr>
            <w:r>
              <w:rPr>
                <w:sz w:val="16"/>
                <w:szCs w:val="16"/>
              </w:rPr>
              <w:t>Standard</w:t>
            </w:r>
          </w:p>
        </w:tc>
        <w:tc>
          <w:tcPr>
            <w:tcW w:w="607" w:type="dxa"/>
          </w:tcPr>
          <w:p w14:paraId="63C04477" w14:textId="77777777" w:rsidR="00E34DFE" w:rsidRPr="001B65D4" w:rsidRDefault="00E34DFE" w:rsidP="006C273B">
            <w:pPr>
              <w:spacing w:before="40" w:after="40" w:line="240" w:lineRule="auto"/>
              <w:rPr>
                <w:sz w:val="16"/>
                <w:szCs w:val="16"/>
              </w:rPr>
            </w:pPr>
            <w:r>
              <w:rPr>
                <w:sz w:val="16"/>
                <w:szCs w:val="16"/>
              </w:rPr>
              <w:t>6185</w:t>
            </w:r>
          </w:p>
        </w:tc>
      </w:tr>
    </w:tbl>
    <w:p w14:paraId="04D10A46" w14:textId="77777777" w:rsidR="00E34DFE" w:rsidRPr="00507E43"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75C34583" w14:textId="77777777" w:rsidTr="006C273B">
        <w:tc>
          <w:tcPr>
            <w:tcW w:w="9923" w:type="dxa"/>
            <w:gridSpan w:val="2"/>
            <w:tcBorders>
              <w:top w:val="single" w:sz="4" w:space="0" w:color="C0C0C0"/>
              <w:left w:val="nil"/>
              <w:bottom w:val="single" w:sz="4" w:space="0" w:color="C0C0C0"/>
              <w:right w:val="nil"/>
            </w:tcBorders>
            <w:vAlign w:val="center"/>
            <w:hideMark/>
          </w:tcPr>
          <w:p w14:paraId="6283CFAF"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0BD068FB" w14:textId="77777777" w:rsidTr="006C273B">
        <w:tc>
          <w:tcPr>
            <w:tcW w:w="9923" w:type="dxa"/>
            <w:gridSpan w:val="2"/>
            <w:tcBorders>
              <w:top w:val="single" w:sz="4" w:space="0" w:color="C0C0C0"/>
              <w:left w:val="nil"/>
              <w:bottom w:val="single" w:sz="4" w:space="0" w:color="C0C0C0"/>
              <w:right w:val="nil"/>
            </w:tcBorders>
          </w:tcPr>
          <w:p w14:paraId="5F4EA3BB" w14:textId="77777777" w:rsidR="00E34DFE" w:rsidRPr="00D73B7B" w:rsidRDefault="006B077B" w:rsidP="006C273B">
            <w:pPr>
              <w:spacing w:before="40" w:after="40" w:line="240" w:lineRule="auto"/>
              <w:rPr>
                <w:sz w:val="20"/>
                <w:szCs w:val="20"/>
              </w:rPr>
            </w:pPr>
            <w:sdt>
              <w:sdtPr>
                <w:rPr>
                  <w:sz w:val="20"/>
                  <w:szCs w:val="20"/>
                </w:rPr>
                <w:id w:val="394166240"/>
                <w:placeholder>
                  <w:docPart w:val="AD8EF3F82D374C08A0EB1B538A9000F3"/>
                </w:placeholder>
                <w:temporary/>
                <w:showingPlcHdr/>
                <w:text w:multiLine="1"/>
              </w:sdtPr>
              <w:sdtEndPr/>
              <w:sdtContent>
                <w:r w:rsidR="00E34DFE" w:rsidRPr="00D73B7B">
                  <w:rPr>
                    <w:rStyle w:val="Platzhaltertext"/>
                    <w:sz w:val="20"/>
                    <w:szCs w:val="20"/>
                  </w:rPr>
                  <w:t>……</w:t>
                </w:r>
              </w:sdtContent>
            </w:sdt>
          </w:p>
          <w:p w14:paraId="66EC218F" w14:textId="77777777" w:rsidR="00E34DFE" w:rsidRPr="00D73B7B" w:rsidRDefault="00E34DFE" w:rsidP="006C273B">
            <w:pPr>
              <w:spacing w:before="40" w:after="40" w:line="240" w:lineRule="auto"/>
              <w:rPr>
                <w:sz w:val="20"/>
                <w:szCs w:val="20"/>
              </w:rPr>
            </w:pPr>
          </w:p>
        </w:tc>
      </w:tr>
      <w:tr w:rsidR="00E34DFE" w:rsidRPr="00D73B7B" w14:paraId="2A75B57C" w14:textId="77777777" w:rsidTr="006C273B">
        <w:tc>
          <w:tcPr>
            <w:tcW w:w="5068" w:type="dxa"/>
            <w:tcBorders>
              <w:top w:val="single" w:sz="4" w:space="0" w:color="C0C0C0"/>
              <w:left w:val="nil"/>
              <w:bottom w:val="single" w:sz="4" w:space="0" w:color="C0C0C0"/>
              <w:right w:val="single" w:sz="4" w:space="0" w:color="C0C0C0"/>
            </w:tcBorders>
            <w:hideMark/>
          </w:tcPr>
          <w:p w14:paraId="55582C97"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2B37AAB"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6F47D406" w14:textId="77777777" w:rsidTr="006C273B">
        <w:tc>
          <w:tcPr>
            <w:tcW w:w="5068" w:type="dxa"/>
            <w:tcBorders>
              <w:top w:val="single" w:sz="4" w:space="0" w:color="C0C0C0"/>
              <w:left w:val="nil"/>
              <w:bottom w:val="single" w:sz="4" w:space="0" w:color="C0C0C0"/>
              <w:right w:val="single" w:sz="4" w:space="0" w:color="C0C0C0"/>
            </w:tcBorders>
          </w:tcPr>
          <w:p w14:paraId="00C014D7" w14:textId="77777777" w:rsidR="00E34DFE" w:rsidRPr="00D73B7B" w:rsidRDefault="006B077B" w:rsidP="006C273B">
            <w:pPr>
              <w:spacing w:before="40" w:after="40" w:line="240" w:lineRule="auto"/>
              <w:rPr>
                <w:sz w:val="20"/>
                <w:szCs w:val="20"/>
              </w:rPr>
            </w:pPr>
            <w:sdt>
              <w:sdtPr>
                <w:rPr>
                  <w:sz w:val="20"/>
                  <w:szCs w:val="20"/>
                </w:rPr>
                <w:id w:val="44185592"/>
                <w:placeholder>
                  <w:docPart w:val="940BDB7E5C2A44BF9012F43929DA6FD2"/>
                </w:placeholder>
                <w:temporary/>
                <w:showingPlcHdr/>
                <w:text w:multiLine="1"/>
              </w:sdtPr>
              <w:sdtEndPr/>
              <w:sdtContent>
                <w:r w:rsidR="00E34DFE" w:rsidRPr="00D73B7B">
                  <w:rPr>
                    <w:rStyle w:val="Platzhaltertext"/>
                    <w:sz w:val="20"/>
                    <w:szCs w:val="20"/>
                  </w:rPr>
                  <w:t>……</w:t>
                </w:r>
              </w:sdtContent>
            </w:sdt>
          </w:p>
          <w:p w14:paraId="63EC37D2"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8266A93" w14:textId="77777777" w:rsidR="00E34DFE" w:rsidRPr="00D73B7B" w:rsidRDefault="006B077B" w:rsidP="006C273B">
            <w:pPr>
              <w:spacing w:before="40" w:after="40" w:line="240" w:lineRule="auto"/>
              <w:rPr>
                <w:sz w:val="20"/>
                <w:szCs w:val="20"/>
              </w:rPr>
            </w:pPr>
            <w:sdt>
              <w:sdtPr>
                <w:rPr>
                  <w:sz w:val="20"/>
                  <w:szCs w:val="20"/>
                </w:rPr>
                <w:id w:val="2093049371"/>
                <w:placeholder>
                  <w:docPart w:val="B8A16E5FD6C94CEBBDEE97810FE7E117"/>
                </w:placeholder>
                <w:temporary/>
                <w:showingPlcHdr/>
                <w:text w:multiLine="1"/>
              </w:sdtPr>
              <w:sdtEndPr/>
              <w:sdtContent>
                <w:r w:rsidR="00E34DFE" w:rsidRPr="00D73B7B">
                  <w:rPr>
                    <w:rStyle w:val="Platzhaltertext"/>
                    <w:sz w:val="20"/>
                    <w:szCs w:val="20"/>
                  </w:rPr>
                  <w:t>……</w:t>
                </w:r>
              </w:sdtContent>
            </w:sdt>
          </w:p>
          <w:p w14:paraId="74D3754C" w14:textId="77777777" w:rsidR="00E34DFE" w:rsidRPr="00D73B7B" w:rsidRDefault="00E34DFE" w:rsidP="006C273B">
            <w:pPr>
              <w:spacing w:before="40" w:after="40" w:line="240" w:lineRule="auto"/>
              <w:rPr>
                <w:sz w:val="20"/>
                <w:szCs w:val="20"/>
              </w:rPr>
            </w:pPr>
          </w:p>
        </w:tc>
      </w:tr>
    </w:tbl>
    <w:p w14:paraId="319DEE48" w14:textId="77777777" w:rsidR="00E34DFE" w:rsidRDefault="00E34DFE" w:rsidP="00E34DFE">
      <w:pPr>
        <w:spacing w:after="160" w:line="259" w:lineRule="auto"/>
        <w:rPr>
          <w:lang w:eastAsia="de-CH"/>
        </w:rPr>
      </w:pPr>
    </w:p>
    <w:p w14:paraId="12CAFCA0" w14:textId="77777777" w:rsidR="00E34DFE" w:rsidRDefault="00E34DFE" w:rsidP="00E34DFE">
      <w:pPr>
        <w:spacing w:after="160" w:line="259" w:lineRule="auto"/>
        <w:rPr>
          <w:rFonts w:eastAsiaTheme="majorEastAsia"/>
          <w:b/>
          <w:sz w:val="20"/>
          <w:szCs w:val="20"/>
        </w:rPr>
      </w:pPr>
      <w:r>
        <w:rPr>
          <w:rFonts w:eastAsiaTheme="majorEastAsia"/>
          <w:b/>
          <w:sz w:val="20"/>
          <w:szCs w:val="20"/>
        </w:rPr>
        <w:br w:type="page"/>
      </w:r>
    </w:p>
    <w:p w14:paraId="104A5002" w14:textId="77777777" w:rsidR="00E34DFE" w:rsidRDefault="00E34DFE" w:rsidP="00E34DFE">
      <w:pPr>
        <w:pStyle w:val="berschrift5Buchstaben"/>
        <w:rPr>
          <w:lang w:eastAsia="de-CH"/>
        </w:rPr>
      </w:pPr>
      <w:r>
        <w:rPr>
          <w:lang w:eastAsia="de-CH"/>
        </w:rPr>
        <w:lastRenderedPageBreak/>
        <w:t>G.I.14</w:t>
      </w:r>
    </w:p>
    <w:tbl>
      <w:tblPr>
        <w:tblStyle w:val="Tabellenraster"/>
        <w:tblW w:w="9969" w:type="dxa"/>
        <w:tblLayout w:type="fixed"/>
        <w:tblLook w:val="04A0" w:firstRow="1" w:lastRow="0" w:firstColumn="1" w:lastColumn="0" w:noHBand="0" w:noVBand="1"/>
      </w:tblPr>
      <w:tblGrid>
        <w:gridCol w:w="1129"/>
        <w:gridCol w:w="4962"/>
        <w:gridCol w:w="1559"/>
        <w:gridCol w:w="1712"/>
        <w:gridCol w:w="607"/>
      </w:tblGrid>
      <w:tr w:rsidR="00E34DFE" w:rsidRPr="00D73B7B" w14:paraId="781E368A" w14:textId="77777777" w:rsidTr="006C273B">
        <w:tc>
          <w:tcPr>
            <w:tcW w:w="1129" w:type="dxa"/>
            <w:hideMark/>
          </w:tcPr>
          <w:p w14:paraId="0DEC13F4" w14:textId="77777777" w:rsidR="00E34DFE" w:rsidRPr="00D73B7B" w:rsidRDefault="00E34DFE" w:rsidP="006C273B">
            <w:pPr>
              <w:spacing w:before="40" w:after="40" w:line="240" w:lineRule="auto"/>
              <w:rPr>
                <w:sz w:val="16"/>
                <w:szCs w:val="16"/>
              </w:rPr>
            </w:pPr>
            <w:r>
              <w:rPr>
                <w:b/>
                <w:sz w:val="16"/>
                <w:szCs w:val="16"/>
                <w:lang w:eastAsia="de-CH"/>
              </w:rPr>
              <w:t>G.I.14</w:t>
            </w:r>
          </w:p>
        </w:tc>
        <w:tc>
          <w:tcPr>
            <w:tcW w:w="4962" w:type="dxa"/>
          </w:tcPr>
          <w:p w14:paraId="34C62619"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Änderungen betreffend Ersetzen eines Stammes für einen Tierimpfstoff gegen Pferdeinfluenza.</w:t>
            </w:r>
          </w:p>
        </w:tc>
        <w:tc>
          <w:tcPr>
            <w:tcW w:w="1559" w:type="dxa"/>
            <w:hideMark/>
          </w:tcPr>
          <w:p w14:paraId="30B0583D"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7835D6C0" w14:textId="77777777" w:rsidR="00E34DFE" w:rsidRPr="00B62AC5" w:rsidRDefault="00E34DFE" w:rsidP="006C273B">
            <w:pPr>
              <w:spacing w:before="40" w:after="40" w:line="240" w:lineRule="auto"/>
              <w:rPr>
                <w:b/>
                <w:sz w:val="16"/>
                <w:szCs w:val="16"/>
                <w:highlight w:val="yellow"/>
              </w:rPr>
            </w:pPr>
            <w:r w:rsidRPr="007C5807">
              <w:rPr>
                <w:b/>
                <w:sz w:val="16"/>
                <w:szCs w:val="16"/>
              </w:rPr>
              <w:t xml:space="preserve">Frist </w:t>
            </w:r>
          </w:p>
        </w:tc>
        <w:tc>
          <w:tcPr>
            <w:tcW w:w="607" w:type="dxa"/>
            <w:hideMark/>
          </w:tcPr>
          <w:p w14:paraId="447C859A"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5E8F0D5A" w14:textId="77777777" w:rsidTr="006C273B">
        <w:tc>
          <w:tcPr>
            <w:tcW w:w="1129" w:type="dxa"/>
          </w:tcPr>
          <w:sdt>
            <w:sdtPr>
              <w:rPr>
                <w:sz w:val="16"/>
                <w:szCs w:val="16"/>
              </w:rPr>
              <w:id w:val="-1600015484"/>
              <w14:checkbox>
                <w14:checked w14:val="0"/>
                <w14:checkedState w14:val="2612" w14:font="MS Gothic"/>
                <w14:uncheckedState w14:val="2610" w14:font="MS Gothic"/>
              </w14:checkbox>
            </w:sdtPr>
            <w:sdtEndPr/>
            <w:sdtContent>
              <w:p w14:paraId="3A1F44EB" w14:textId="77777777" w:rsidR="00E34DFE"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p w14:paraId="5CA3BDB7" w14:textId="77777777" w:rsidR="00E34DFE" w:rsidRPr="00D73B7B" w:rsidRDefault="00E34DFE" w:rsidP="006C273B">
            <w:pPr>
              <w:spacing w:before="40" w:after="40" w:line="240" w:lineRule="auto"/>
              <w:rPr>
                <w:sz w:val="16"/>
                <w:szCs w:val="16"/>
              </w:rPr>
            </w:pPr>
          </w:p>
        </w:tc>
        <w:tc>
          <w:tcPr>
            <w:tcW w:w="4962" w:type="dxa"/>
          </w:tcPr>
          <w:p w14:paraId="10B2073A" w14:textId="77777777" w:rsidR="00E34DFE" w:rsidRPr="00D73B7B" w:rsidRDefault="00E34DFE" w:rsidP="006C273B">
            <w:pPr>
              <w:spacing w:before="40" w:after="40" w:line="240" w:lineRule="auto"/>
              <w:rPr>
                <w:sz w:val="16"/>
                <w:szCs w:val="16"/>
              </w:rPr>
            </w:pPr>
          </w:p>
        </w:tc>
        <w:tc>
          <w:tcPr>
            <w:tcW w:w="1559" w:type="dxa"/>
          </w:tcPr>
          <w:p w14:paraId="18CBE535" w14:textId="77777777" w:rsidR="00E34DFE" w:rsidRPr="00D73B7B" w:rsidRDefault="00E34DFE" w:rsidP="006C273B">
            <w:pPr>
              <w:spacing w:before="40" w:after="40" w:line="240" w:lineRule="auto"/>
              <w:rPr>
                <w:sz w:val="16"/>
                <w:szCs w:val="16"/>
              </w:rPr>
            </w:pPr>
          </w:p>
        </w:tc>
        <w:tc>
          <w:tcPr>
            <w:tcW w:w="1712" w:type="dxa"/>
          </w:tcPr>
          <w:p w14:paraId="6124F160" w14:textId="77777777" w:rsidR="00E34DFE" w:rsidRPr="00D73B7B" w:rsidRDefault="00E34DFE" w:rsidP="006C273B">
            <w:pPr>
              <w:spacing w:before="40" w:after="40" w:line="240" w:lineRule="auto"/>
              <w:rPr>
                <w:sz w:val="16"/>
                <w:szCs w:val="16"/>
              </w:rPr>
            </w:pPr>
            <w:r>
              <w:rPr>
                <w:sz w:val="16"/>
                <w:szCs w:val="16"/>
              </w:rPr>
              <w:t>Standard</w:t>
            </w:r>
          </w:p>
        </w:tc>
        <w:tc>
          <w:tcPr>
            <w:tcW w:w="607" w:type="dxa"/>
          </w:tcPr>
          <w:p w14:paraId="614CE8E2" w14:textId="77777777" w:rsidR="00E34DFE" w:rsidRPr="001B65D4" w:rsidRDefault="00E34DFE" w:rsidP="006C273B">
            <w:pPr>
              <w:spacing w:before="40" w:after="40" w:line="240" w:lineRule="auto"/>
              <w:rPr>
                <w:sz w:val="16"/>
                <w:szCs w:val="16"/>
              </w:rPr>
            </w:pPr>
            <w:r>
              <w:rPr>
                <w:sz w:val="16"/>
                <w:szCs w:val="16"/>
              </w:rPr>
              <w:t>6186</w:t>
            </w:r>
          </w:p>
        </w:tc>
      </w:tr>
    </w:tbl>
    <w:p w14:paraId="31001B13" w14:textId="77777777" w:rsidR="00E34DFE" w:rsidRPr="00507E43"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74EB9799" w14:textId="77777777" w:rsidTr="006C273B">
        <w:tc>
          <w:tcPr>
            <w:tcW w:w="9923" w:type="dxa"/>
            <w:gridSpan w:val="2"/>
            <w:tcBorders>
              <w:top w:val="single" w:sz="4" w:space="0" w:color="C0C0C0"/>
              <w:left w:val="nil"/>
              <w:bottom w:val="single" w:sz="4" w:space="0" w:color="C0C0C0"/>
              <w:right w:val="nil"/>
            </w:tcBorders>
            <w:vAlign w:val="center"/>
            <w:hideMark/>
          </w:tcPr>
          <w:p w14:paraId="6C1B7886"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9BE7C31" w14:textId="77777777" w:rsidTr="006C273B">
        <w:tc>
          <w:tcPr>
            <w:tcW w:w="9923" w:type="dxa"/>
            <w:gridSpan w:val="2"/>
            <w:tcBorders>
              <w:top w:val="single" w:sz="4" w:space="0" w:color="C0C0C0"/>
              <w:left w:val="nil"/>
              <w:bottom w:val="single" w:sz="4" w:space="0" w:color="C0C0C0"/>
              <w:right w:val="nil"/>
            </w:tcBorders>
          </w:tcPr>
          <w:p w14:paraId="0D23D095" w14:textId="77777777" w:rsidR="00E34DFE" w:rsidRPr="00D73B7B" w:rsidRDefault="006B077B" w:rsidP="006C273B">
            <w:pPr>
              <w:spacing w:before="40" w:after="40" w:line="240" w:lineRule="auto"/>
              <w:rPr>
                <w:sz w:val="20"/>
                <w:szCs w:val="20"/>
              </w:rPr>
            </w:pPr>
            <w:sdt>
              <w:sdtPr>
                <w:rPr>
                  <w:sz w:val="20"/>
                  <w:szCs w:val="20"/>
                </w:rPr>
                <w:id w:val="1063917676"/>
                <w:placeholder>
                  <w:docPart w:val="9B8EF332D5BB4251AAD9118E554A27D5"/>
                </w:placeholder>
                <w:temporary/>
                <w:showingPlcHdr/>
                <w:text w:multiLine="1"/>
              </w:sdtPr>
              <w:sdtEndPr/>
              <w:sdtContent>
                <w:r w:rsidR="00E34DFE" w:rsidRPr="00D73B7B">
                  <w:rPr>
                    <w:rStyle w:val="Platzhaltertext"/>
                    <w:sz w:val="20"/>
                    <w:szCs w:val="20"/>
                  </w:rPr>
                  <w:t>……</w:t>
                </w:r>
              </w:sdtContent>
            </w:sdt>
          </w:p>
          <w:p w14:paraId="32058B51" w14:textId="77777777" w:rsidR="00E34DFE" w:rsidRPr="00D73B7B" w:rsidRDefault="00E34DFE" w:rsidP="006C273B">
            <w:pPr>
              <w:spacing w:before="40" w:after="40" w:line="240" w:lineRule="auto"/>
              <w:rPr>
                <w:sz w:val="20"/>
                <w:szCs w:val="20"/>
              </w:rPr>
            </w:pPr>
          </w:p>
        </w:tc>
      </w:tr>
      <w:tr w:rsidR="00E34DFE" w:rsidRPr="00D73B7B" w14:paraId="40BA78BA" w14:textId="77777777" w:rsidTr="006C273B">
        <w:tc>
          <w:tcPr>
            <w:tcW w:w="5068" w:type="dxa"/>
            <w:tcBorders>
              <w:top w:val="single" w:sz="4" w:space="0" w:color="C0C0C0"/>
              <w:left w:val="nil"/>
              <w:bottom w:val="single" w:sz="4" w:space="0" w:color="C0C0C0"/>
              <w:right w:val="single" w:sz="4" w:space="0" w:color="C0C0C0"/>
            </w:tcBorders>
            <w:hideMark/>
          </w:tcPr>
          <w:p w14:paraId="3BAF2E81"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A97E860"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2EF76565" w14:textId="77777777" w:rsidTr="006C273B">
        <w:tc>
          <w:tcPr>
            <w:tcW w:w="5068" w:type="dxa"/>
            <w:tcBorders>
              <w:top w:val="single" w:sz="4" w:space="0" w:color="C0C0C0"/>
              <w:left w:val="nil"/>
              <w:bottom w:val="single" w:sz="4" w:space="0" w:color="C0C0C0"/>
              <w:right w:val="single" w:sz="4" w:space="0" w:color="C0C0C0"/>
            </w:tcBorders>
          </w:tcPr>
          <w:p w14:paraId="4CB646D8" w14:textId="77777777" w:rsidR="00E34DFE" w:rsidRPr="00D73B7B" w:rsidRDefault="006B077B" w:rsidP="006C273B">
            <w:pPr>
              <w:spacing w:before="40" w:after="40" w:line="240" w:lineRule="auto"/>
              <w:rPr>
                <w:sz w:val="20"/>
                <w:szCs w:val="20"/>
              </w:rPr>
            </w:pPr>
            <w:sdt>
              <w:sdtPr>
                <w:rPr>
                  <w:sz w:val="20"/>
                  <w:szCs w:val="20"/>
                </w:rPr>
                <w:id w:val="691274438"/>
                <w:placeholder>
                  <w:docPart w:val="8F6B082FF4064918A0D5D75BAD9CE67E"/>
                </w:placeholder>
                <w:temporary/>
                <w:showingPlcHdr/>
                <w:text w:multiLine="1"/>
              </w:sdtPr>
              <w:sdtEndPr/>
              <w:sdtContent>
                <w:r w:rsidR="00E34DFE" w:rsidRPr="00D73B7B">
                  <w:rPr>
                    <w:rStyle w:val="Platzhaltertext"/>
                    <w:sz w:val="20"/>
                    <w:szCs w:val="20"/>
                  </w:rPr>
                  <w:t>……</w:t>
                </w:r>
              </w:sdtContent>
            </w:sdt>
          </w:p>
          <w:p w14:paraId="07C8AD0E"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8A3AABC" w14:textId="77777777" w:rsidR="00E34DFE" w:rsidRPr="00D73B7B" w:rsidRDefault="006B077B" w:rsidP="006C273B">
            <w:pPr>
              <w:spacing w:before="40" w:after="40" w:line="240" w:lineRule="auto"/>
              <w:rPr>
                <w:sz w:val="20"/>
                <w:szCs w:val="20"/>
              </w:rPr>
            </w:pPr>
            <w:sdt>
              <w:sdtPr>
                <w:rPr>
                  <w:sz w:val="20"/>
                  <w:szCs w:val="20"/>
                </w:rPr>
                <w:id w:val="-1286572694"/>
                <w:placeholder>
                  <w:docPart w:val="B0DA463E643246DCAA1A2B75A92BD7FC"/>
                </w:placeholder>
                <w:temporary/>
                <w:showingPlcHdr/>
                <w:text w:multiLine="1"/>
              </w:sdtPr>
              <w:sdtEndPr/>
              <w:sdtContent>
                <w:r w:rsidR="00E34DFE" w:rsidRPr="00D73B7B">
                  <w:rPr>
                    <w:rStyle w:val="Platzhaltertext"/>
                    <w:sz w:val="20"/>
                    <w:szCs w:val="20"/>
                  </w:rPr>
                  <w:t>……</w:t>
                </w:r>
              </w:sdtContent>
            </w:sdt>
          </w:p>
          <w:p w14:paraId="79D9AE0F" w14:textId="77777777" w:rsidR="00E34DFE" w:rsidRPr="00D73B7B" w:rsidRDefault="00E34DFE" w:rsidP="006C273B">
            <w:pPr>
              <w:spacing w:before="40" w:after="40" w:line="240" w:lineRule="auto"/>
              <w:rPr>
                <w:sz w:val="20"/>
                <w:szCs w:val="20"/>
              </w:rPr>
            </w:pPr>
          </w:p>
        </w:tc>
      </w:tr>
    </w:tbl>
    <w:p w14:paraId="63F9958D" w14:textId="77777777" w:rsidR="00E34DFE" w:rsidRDefault="00E34DFE" w:rsidP="00E34DFE">
      <w:pPr>
        <w:spacing w:after="160" w:line="259" w:lineRule="auto"/>
        <w:rPr>
          <w:lang w:eastAsia="de-CH"/>
        </w:rPr>
      </w:pPr>
    </w:p>
    <w:p w14:paraId="78EB3576" w14:textId="77777777" w:rsidR="00E34DFE" w:rsidRDefault="00E34DFE" w:rsidP="00E34DFE">
      <w:pPr>
        <w:spacing w:after="160" w:line="259" w:lineRule="auto"/>
        <w:rPr>
          <w:rFonts w:eastAsiaTheme="majorEastAsia"/>
          <w:b/>
          <w:sz w:val="20"/>
          <w:szCs w:val="20"/>
        </w:rPr>
      </w:pPr>
      <w:r>
        <w:rPr>
          <w:rFonts w:eastAsiaTheme="majorEastAsia"/>
          <w:b/>
          <w:sz w:val="20"/>
          <w:szCs w:val="20"/>
        </w:rPr>
        <w:br w:type="page"/>
      </w:r>
    </w:p>
    <w:p w14:paraId="726ED7A4" w14:textId="77777777" w:rsidR="00E34DFE" w:rsidRPr="004F713A" w:rsidRDefault="00E34DFE" w:rsidP="00E34DFE">
      <w:pPr>
        <w:pStyle w:val="berschrift5Buchstaben"/>
        <w:rPr>
          <w:lang w:eastAsia="de-CH"/>
        </w:rPr>
      </w:pPr>
      <w:r>
        <w:rPr>
          <w:lang w:eastAsia="de-CH"/>
        </w:rPr>
        <w:lastRenderedPageBreak/>
        <w:t>G.I.15</w:t>
      </w:r>
    </w:p>
    <w:tbl>
      <w:tblPr>
        <w:tblStyle w:val="Tabellenraster"/>
        <w:tblW w:w="9969" w:type="dxa"/>
        <w:tblLayout w:type="fixed"/>
        <w:tblLook w:val="04A0" w:firstRow="1" w:lastRow="0" w:firstColumn="1" w:lastColumn="0" w:noHBand="0" w:noVBand="1"/>
      </w:tblPr>
      <w:tblGrid>
        <w:gridCol w:w="1129"/>
        <w:gridCol w:w="5103"/>
        <w:gridCol w:w="1418"/>
        <w:gridCol w:w="1712"/>
        <w:gridCol w:w="607"/>
      </w:tblGrid>
      <w:tr w:rsidR="00E34DFE" w:rsidRPr="00D73B7B" w14:paraId="1FAB8214" w14:textId="77777777" w:rsidTr="006C273B">
        <w:tc>
          <w:tcPr>
            <w:tcW w:w="1129" w:type="dxa"/>
            <w:hideMark/>
          </w:tcPr>
          <w:p w14:paraId="21539E73" w14:textId="77777777" w:rsidR="00E34DFE" w:rsidRPr="00D73B7B" w:rsidRDefault="00E34DFE" w:rsidP="006C273B">
            <w:pPr>
              <w:spacing w:before="40" w:after="40" w:line="240" w:lineRule="auto"/>
              <w:rPr>
                <w:sz w:val="16"/>
                <w:szCs w:val="16"/>
              </w:rPr>
            </w:pPr>
            <w:r>
              <w:rPr>
                <w:b/>
                <w:sz w:val="16"/>
                <w:szCs w:val="16"/>
                <w:lang w:eastAsia="de-CH"/>
              </w:rPr>
              <w:t>G.I.15</w:t>
            </w:r>
          </w:p>
        </w:tc>
        <w:tc>
          <w:tcPr>
            <w:tcW w:w="5103" w:type="dxa"/>
          </w:tcPr>
          <w:p w14:paraId="1FF25C99"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Änderungen an der Etikettierung oder der Packungsbeilage, die nicht mit der Arzneimittelinformation in Zusammenhang stehen</w:t>
            </w:r>
          </w:p>
        </w:tc>
        <w:tc>
          <w:tcPr>
            <w:tcW w:w="1418" w:type="dxa"/>
            <w:hideMark/>
          </w:tcPr>
          <w:p w14:paraId="2FD7239D"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6B7E0331"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5C4D61BD"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44A3E3AF" w14:textId="77777777" w:rsidTr="006C273B">
        <w:tc>
          <w:tcPr>
            <w:tcW w:w="1129" w:type="dxa"/>
            <w:hideMark/>
          </w:tcPr>
          <w:sdt>
            <w:sdtPr>
              <w:rPr>
                <w:sz w:val="16"/>
                <w:szCs w:val="16"/>
              </w:rPr>
              <w:id w:val="618727534"/>
              <w14:checkbox>
                <w14:checked w14:val="0"/>
                <w14:checkedState w14:val="2612" w14:font="MS Gothic"/>
                <w14:uncheckedState w14:val="2610" w14:font="MS Gothic"/>
              </w14:checkbox>
            </w:sdtPr>
            <w:sdtEndPr/>
            <w:sdtContent>
              <w:p w14:paraId="11A9FAC2" w14:textId="77777777" w:rsidR="00E34DFE"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p w14:paraId="41058E83" w14:textId="77777777" w:rsidR="00E34DFE" w:rsidRPr="00815BDE" w:rsidRDefault="00E34DFE" w:rsidP="006C273B">
            <w:pPr>
              <w:spacing w:before="40" w:after="40" w:line="240" w:lineRule="auto"/>
              <w:rPr>
                <w:sz w:val="16"/>
                <w:szCs w:val="16"/>
              </w:rPr>
            </w:pPr>
          </w:p>
        </w:tc>
        <w:tc>
          <w:tcPr>
            <w:tcW w:w="5103" w:type="dxa"/>
          </w:tcPr>
          <w:p w14:paraId="0D390D9C" w14:textId="77777777" w:rsidR="00E34DFE" w:rsidRPr="00815BDE" w:rsidRDefault="00E34DFE" w:rsidP="006C273B">
            <w:pPr>
              <w:spacing w:before="40" w:after="40" w:line="240" w:lineRule="auto"/>
              <w:rPr>
                <w:sz w:val="16"/>
                <w:szCs w:val="16"/>
              </w:rPr>
            </w:pPr>
          </w:p>
        </w:tc>
        <w:tc>
          <w:tcPr>
            <w:tcW w:w="1418" w:type="dxa"/>
          </w:tcPr>
          <w:p w14:paraId="60CBE13A" w14:textId="77777777" w:rsidR="00E34DFE" w:rsidRPr="00815BDE" w:rsidRDefault="00E34DFE" w:rsidP="006C273B">
            <w:pPr>
              <w:spacing w:before="40" w:after="40" w:line="240" w:lineRule="auto"/>
              <w:rPr>
                <w:sz w:val="16"/>
                <w:szCs w:val="16"/>
              </w:rPr>
            </w:pPr>
          </w:p>
        </w:tc>
        <w:tc>
          <w:tcPr>
            <w:tcW w:w="1712" w:type="dxa"/>
          </w:tcPr>
          <w:p w14:paraId="088C59D2"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0B5E8869" w14:textId="77777777" w:rsidR="00E34DFE" w:rsidRPr="001B65D4" w:rsidRDefault="00E34DFE" w:rsidP="006C273B">
            <w:pPr>
              <w:spacing w:before="40" w:after="40" w:line="240" w:lineRule="auto"/>
              <w:rPr>
                <w:sz w:val="16"/>
                <w:szCs w:val="16"/>
              </w:rPr>
            </w:pPr>
            <w:r>
              <w:rPr>
                <w:sz w:val="16"/>
                <w:szCs w:val="16"/>
              </w:rPr>
              <w:t>6161</w:t>
            </w:r>
          </w:p>
        </w:tc>
      </w:tr>
    </w:tbl>
    <w:p w14:paraId="5E628B9C" w14:textId="77777777" w:rsidR="00E34DFE" w:rsidRPr="00507E43"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6CE01A59" w14:textId="77777777" w:rsidTr="006C273B">
        <w:tc>
          <w:tcPr>
            <w:tcW w:w="9923" w:type="dxa"/>
            <w:gridSpan w:val="2"/>
            <w:tcBorders>
              <w:top w:val="single" w:sz="4" w:space="0" w:color="C0C0C0"/>
              <w:left w:val="nil"/>
              <w:bottom w:val="single" w:sz="4" w:space="0" w:color="C0C0C0"/>
              <w:right w:val="nil"/>
            </w:tcBorders>
            <w:vAlign w:val="center"/>
            <w:hideMark/>
          </w:tcPr>
          <w:p w14:paraId="0592D41D"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20AC1FB8" w14:textId="77777777" w:rsidTr="006C273B">
        <w:tc>
          <w:tcPr>
            <w:tcW w:w="9923" w:type="dxa"/>
            <w:gridSpan w:val="2"/>
            <w:tcBorders>
              <w:top w:val="single" w:sz="4" w:space="0" w:color="C0C0C0"/>
              <w:left w:val="nil"/>
              <w:bottom w:val="single" w:sz="4" w:space="0" w:color="C0C0C0"/>
              <w:right w:val="nil"/>
            </w:tcBorders>
          </w:tcPr>
          <w:p w14:paraId="6C5FC2EA" w14:textId="77777777" w:rsidR="00E34DFE" w:rsidRPr="00D73B7B" w:rsidRDefault="006B077B" w:rsidP="006C273B">
            <w:pPr>
              <w:spacing w:before="40" w:after="40" w:line="240" w:lineRule="auto"/>
              <w:rPr>
                <w:sz w:val="20"/>
                <w:szCs w:val="20"/>
              </w:rPr>
            </w:pPr>
            <w:sdt>
              <w:sdtPr>
                <w:rPr>
                  <w:sz w:val="20"/>
                  <w:szCs w:val="20"/>
                </w:rPr>
                <w:id w:val="-1133793499"/>
                <w:placeholder>
                  <w:docPart w:val="C8B67E45692747558331C2563880D2E2"/>
                </w:placeholder>
                <w:temporary/>
                <w:showingPlcHdr/>
                <w:text w:multiLine="1"/>
              </w:sdtPr>
              <w:sdtEndPr/>
              <w:sdtContent>
                <w:r w:rsidR="00E34DFE" w:rsidRPr="00D73B7B">
                  <w:rPr>
                    <w:rStyle w:val="Platzhaltertext"/>
                    <w:sz w:val="20"/>
                    <w:szCs w:val="20"/>
                  </w:rPr>
                  <w:t>……</w:t>
                </w:r>
              </w:sdtContent>
            </w:sdt>
          </w:p>
          <w:p w14:paraId="30C56B24" w14:textId="77777777" w:rsidR="00E34DFE" w:rsidRPr="00D73B7B" w:rsidRDefault="00E34DFE" w:rsidP="006C273B">
            <w:pPr>
              <w:spacing w:before="40" w:after="40" w:line="240" w:lineRule="auto"/>
              <w:rPr>
                <w:sz w:val="20"/>
                <w:szCs w:val="20"/>
              </w:rPr>
            </w:pPr>
          </w:p>
        </w:tc>
      </w:tr>
      <w:tr w:rsidR="00E34DFE" w:rsidRPr="00D73B7B" w14:paraId="6CC1EE0E" w14:textId="77777777" w:rsidTr="006C273B">
        <w:tc>
          <w:tcPr>
            <w:tcW w:w="5068" w:type="dxa"/>
            <w:tcBorders>
              <w:top w:val="single" w:sz="4" w:space="0" w:color="C0C0C0"/>
              <w:left w:val="nil"/>
              <w:bottom w:val="single" w:sz="4" w:space="0" w:color="C0C0C0"/>
              <w:right w:val="single" w:sz="4" w:space="0" w:color="C0C0C0"/>
            </w:tcBorders>
            <w:hideMark/>
          </w:tcPr>
          <w:p w14:paraId="06498EF1"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EFD76C3"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5B3CB891" w14:textId="77777777" w:rsidTr="006C273B">
        <w:tc>
          <w:tcPr>
            <w:tcW w:w="5068" w:type="dxa"/>
            <w:tcBorders>
              <w:top w:val="single" w:sz="4" w:space="0" w:color="C0C0C0"/>
              <w:left w:val="nil"/>
              <w:bottom w:val="single" w:sz="4" w:space="0" w:color="C0C0C0"/>
              <w:right w:val="single" w:sz="4" w:space="0" w:color="C0C0C0"/>
            </w:tcBorders>
          </w:tcPr>
          <w:p w14:paraId="66D67968" w14:textId="77777777" w:rsidR="00E34DFE" w:rsidRPr="00D73B7B" w:rsidRDefault="006B077B" w:rsidP="006C273B">
            <w:pPr>
              <w:spacing w:before="40" w:after="40" w:line="240" w:lineRule="auto"/>
              <w:rPr>
                <w:sz w:val="20"/>
                <w:szCs w:val="20"/>
              </w:rPr>
            </w:pPr>
            <w:sdt>
              <w:sdtPr>
                <w:rPr>
                  <w:sz w:val="20"/>
                  <w:szCs w:val="20"/>
                </w:rPr>
                <w:id w:val="1950805461"/>
                <w:placeholder>
                  <w:docPart w:val="CB08AD2A6AAC4D3ABFE5217F7AE7A19C"/>
                </w:placeholder>
                <w:temporary/>
                <w:showingPlcHdr/>
                <w:text w:multiLine="1"/>
              </w:sdtPr>
              <w:sdtEndPr/>
              <w:sdtContent>
                <w:r w:rsidR="00E34DFE" w:rsidRPr="00D73B7B">
                  <w:rPr>
                    <w:rStyle w:val="Platzhaltertext"/>
                    <w:sz w:val="20"/>
                    <w:szCs w:val="20"/>
                  </w:rPr>
                  <w:t>……</w:t>
                </w:r>
              </w:sdtContent>
            </w:sdt>
          </w:p>
          <w:p w14:paraId="4CFC8164"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DFCC7C7" w14:textId="77777777" w:rsidR="00E34DFE" w:rsidRPr="00D73B7B" w:rsidRDefault="006B077B" w:rsidP="006C273B">
            <w:pPr>
              <w:spacing w:before="40" w:after="40" w:line="240" w:lineRule="auto"/>
              <w:rPr>
                <w:sz w:val="20"/>
                <w:szCs w:val="20"/>
              </w:rPr>
            </w:pPr>
            <w:sdt>
              <w:sdtPr>
                <w:rPr>
                  <w:sz w:val="20"/>
                  <w:szCs w:val="20"/>
                </w:rPr>
                <w:id w:val="2083169015"/>
                <w:placeholder>
                  <w:docPart w:val="B9BD4C68E3024822B56F00290F832740"/>
                </w:placeholder>
                <w:temporary/>
                <w:showingPlcHdr/>
                <w:text w:multiLine="1"/>
              </w:sdtPr>
              <w:sdtEndPr/>
              <w:sdtContent>
                <w:r w:rsidR="00E34DFE" w:rsidRPr="00D73B7B">
                  <w:rPr>
                    <w:rStyle w:val="Platzhaltertext"/>
                    <w:sz w:val="20"/>
                    <w:szCs w:val="20"/>
                  </w:rPr>
                  <w:t>……</w:t>
                </w:r>
              </w:sdtContent>
            </w:sdt>
          </w:p>
          <w:p w14:paraId="3588C6BB" w14:textId="77777777" w:rsidR="00E34DFE" w:rsidRPr="00D73B7B" w:rsidRDefault="00E34DFE" w:rsidP="006C273B">
            <w:pPr>
              <w:spacing w:before="40" w:after="40" w:line="240" w:lineRule="auto"/>
              <w:rPr>
                <w:sz w:val="20"/>
                <w:szCs w:val="20"/>
              </w:rPr>
            </w:pPr>
          </w:p>
        </w:tc>
      </w:tr>
    </w:tbl>
    <w:p w14:paraId="43817B33" w14:textId="77777777" w:rsidR="00E34DFE" w:rsidRDefault="00E34DFE" w:rsidP="00E34DFE">
      <w:pPr>
        <w:spacing w:after="160" w:line="259" w:lineRule="auto"/>
        <w:rPr>
          <w:lang w:eastAsia="de-CH"/>
        </w:rPr>
      </w:pPr>
    </w:p>
    <w:p w14:paraId="59603C47" w14:textId="77777777" w:rsidR="00E34DFE" w:rsidRDefault="00E34DFE" w:rsidP="00E34DFE">
      <w:pPr>
        <w:spacing w:after="160" w:line="259" w:lineRule="auto"/>
        <w:rPr>
          <w:rFonts w:eastAsiaTheme="majorEastAsia"/>
          <w:b/>
          <w:sz w:val="20"/>
          <w:szCs w:val="20"/>
        </w:rPr>
      </w:pPr>
      <w:r>
        <w:rPr>
          <w:rFonts w:eastAsiaTheme="majorEastAsia"/>
          <w:b/>
          <w:sz w:val="20"/>
          <w:szCs w:val="20"/>
        </w:rPr>
        <w:br w:type="page"/>
      </w:r>
    </w:p>
    <w:p w14:paraId="5BF54715" w14:textId="77777777" w:rsidR="00E34DFE" w:rsidRPr="004F713A" w:rsidRDefault="00E34DFE" w:rsidP="00E34DFE">
      <w:pPr>
        <w:pStyle w:val="berschrift5Buchstaben"/>
        <w:rPr>
          <w:lang w:eastAsia="de-CH"/>
        </w:rPr>
      </w:pPr>
      <w:r>
        <w:rPr>
          <w:lang w:eastAsia="de-CH"/>
        </w:rPr>
        <w:lastRenderedPageBreak/>
        <w:t>G.I.16</w:t>
      </w:r>
    </w:p>
    <w:tbl>
      <w:tblPr>
        <w:tblStyle w:val="Tabellenraster"/>
        <w:tblW w:w="9969" w:type="dxa"/>
        <w:tblLayout w:type="fixed"/>
        <w:tblLook w:val="04A0" w:firstRow="1" w:lastRow="0" w:firstColumn="1" w:lastColumn="0" w:noHBand="0" w:noVBand="1"/>
      </w:tblPr>
      <w:tblGrid>
        <w:gridCol w:w="1129"/>
        <w:gridCol w:w="5103"/>
        <w:gridCol w:w="1418"/>
        <w:gridCol w:w="1712"/>
        <w:gridCol w:w="607"/>
      </w:tblGrid>
      <w:tr w:rsidR="00E34DFE" w:rsidRPr="00D73B7B" w14:paraId="764FA404" w14:textId="77777777" w:rsidTr="006C273B">
        <w:tc>
          <w:tcPr>
            <w:tcW w:w="1129" w:type="dxa"/>
            <w:hideMark/>
          </w:tcPr>
          <w:p w14:paraId="6BB4E1EB" w14:textId="77777777" w:rsidR="00E34DFE" w:rsidRPr="00D73B7B" w:rsidRDefault="00E34DFE" w:rsidP="006C273B">
            <w:pPr>
              <w:spacing w:before="40" w:after="40" w:line="240" w:lineRule="auto"/>
              <w:rPr>
                <w:sz w:val="16"/>
                <w:szCs w:val="16"/>
              </w:rPr>
            </w:pPr>
            <w:r>
              <w:rPr>
                <w:b/>
                <w:sz w:val="16"/>
                <w:szCs w:val="16"/>
                <w:lang w:eastAsia="de-CH"/>
              </w:rPr>
              <w:t>G.I.16</w:t>
            </w:r>
          </w:p>
        </w:tc>
        <w:tc>
          <w:tcPr>
            <w:tcW w:w="5103" w:type="dxa"/>
          </w:tcPr>
          <w:p w14:paraId="154BE6CA"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Klarstellung der Temperatur des Arzneimittels bei der Anwendung (Fachinformation Kapitel 4.9; Packungsbeilage Kapitel 8) um die korrekte Handhabung sicherzustellen</w:t>
            </w:r>
          </w:p>
        </w:tc>
        <w:tc>
          <w:tcPr>
            <w:tcW w:w="1418" w:type="dxa"/>
            <w:hideMark/>
          </w:tcPr>
          <w:p w14:paraId="1BE194F3"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381BDF48"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20519F0E"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3039DF78" w14:textId="77777777" w:rsidTr="006C273B">
        <w:tc>
          <w:tcPr>
            <w:tcW w:w="1129" w:type="dxa"/>
            <w:hideMark/>
          </w:tcPr>
          <w:sdt>
            <w:sdtPr>
              <w:rPr>
                <w:sz w:val="16"/>
                <w:szCs w:val="16"/>
              </w:rPr>
              <w:id w:val="-324123010"/>
              <w14:checkbox>
                <w14:checked w14:val="0"/>
                <w14:checkedState w14:val="2612" w14:font="MS Gothic"/>
                <w14:uncheckedState w14:val="2610" w14:font="MS Gothic"/>
              </w14:checkbox>
            </w:sdtPr>
            <w:sdtEndPr/>
            <w:sdtContent>
              <w:p w14:paraId="685415AD" w14:textId="77777777" w:rsidR="00E34DFE"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p w14:paraId="7CD08129" w14:textId="77777777" w:rsidR="00E34DFE" w:rsidRPr="00815BDE" w:rsidRDefault="00E34DFE" w:rsidP="006C273B">
            <w:pPr>
              <w:spacing w:before="40" w:after="40" w:line="240" w:lineRule="auto"/>
              <w:rPr>
                <w:sz w:val="16"/>
                <w:szCs w:val="16"/>
              </w:rPr>
            </w:pPr>
          </w:p>
        </w:tc>
        <w:tc>
          <w:tcPr>
            <w:tcW w:w="5103" w:type="dxa"/>
          </w:tcPr>
          <w:p w14:paraId="65F7F0A3" w14:textId="77777777" w:rsidR="00E34DFE" w:rsidRPr="00815BDE" w:rsidRDefault="00E34DFE" w:rsidP="006C273B">
            <w:pPr>
              <w:spacing w:before="40" w:after="40" w:line="240" w:lineRule="auto"/>
              <w:rPr>
                <w:sz w:val="16"/>
                <w:szCs w:val="16"/>
              </w:rPr>
            </w:pPr>
          </w:p>
        </w:tc>
        <w:tc>
          <w:tcPr>
            <w:tcW w:w="1418" w:type="dxa"/>
          </w:tcPr>
          <w:p w14:paraId="73D78909" w14:textId="77777777" w:rsidR="00E34DFE" w:rsidRPr="00815BDE" w:rsidRDefault="00E34DFE" w:rsidP="006C273B">
            <w:pPr>
              <w:spacing w:before="40" w:after="40" w:line="240" w:lineRule="auto"/>
              <w:rPr>
                <w:sz w:val="16"/>
                <w:szCs w:val="16"/>
              </w:rPr>
            </w:pPr>
          </w:p>
        </w:tc>
        <w:tc>
          <w:tcPr>
            <w:tcW w:w="1712" w:type="dxa"/>
          </w:tcPr>
          <w:p w14:paraId="2EB106B9"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585BA2C6" w14:textId="77777777" w:rsidR="00E34DFE" w:rsidRPr="001B65D4" w:rsidRDefault="00E34DFE" w:rsidP="006C273B">
            <w:pPr>
              <w:spacing w:before="40" w:after="40" w:line="240" w:lineRule="auto"/>
              <w:rPr>
                <w:sz w:val="16"/>
                <w:szCs w:val="16"/>
              </w:rPr>
            </w:pPr>
            <w:r>
              <w:rPr>
                <w:sz w:val="16"/>
                <w:szCs w:val="16"/>
              </w:rPr>
              <w:t>6162</w:t>
            </w:r>
          </w:p>
          <w:p w14:paraId="4E806F47" w14:textId="77777777" w:rsidR="00E34DFE" w:rsidRPr="001B65D4" w:rsidRDefault="00E34DFE" w:rsidP="006C273B">
            <w:pPr>
              <w:spacing w:before="40" w:after="40" w:line="240" w:lineRule="auto"/>
              <w:rPr>
                <w:sz w:val="16"/>
                <w:szCs w:val="16"/>
              </w:rPr>
            </w:pPr>
          </w:p>
        </w:tc>
      </w:tr>
    </w:tbl>
    <w:p w14:paraId="373ECEEB" w14:textId="77777777" w:rsidR="00E34DFE" w:rsidRPr="00507E43"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0CD8E6EA" w14:textId="77777777" w:rsidTr="006C273B">
        <w:tc>
          <w:tcPr>
            <w:tcW w:w="9923" w:type="dxa"/>
            <w:gridSpan w:val="2"/>
            <w:tcBorders>
              <w:top w:val="single" w:sz="4" w:space="0" w:color="C0C0C0"/>
              <w:left w:val="nil"/>
              <w:bottom w:val="single" w:sz="4" w:space="0" w:color="C0C0C0"/>
              <w:right w:val="nil"/>
            </w:tcBorders>
            <w:vAlign w:val="center"/>
            <w:hideMark/>
          </w:tcPr>
          <w:p w14:paraId="7F94DC6B"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65BF7A94" w14:textId="77777777" w:rsidTr="006C273B">
        <w:tc>
          <w:tcPr>
            <w:tcW w:w="9923" w:type="dxa"/>
            <w:gridSpan w:val="2"/>
            <w:tcBorders>
              <w:top w:val="single" w:sz="4" w:space="0" w:color="C0C0C0"/>
              <w:left w:val="nil"/>
              <w:bottom w:val="single" w:sz="4" w:space="0" w:color="C0C0C0"/>
              <w:right w:val="nil"/>
            </w:tcBorders>
          </w:tcPr>
          <w:p w14:paraId="781F642A" w14:textId="77777777" w:rsidR="00E34DFE" w:rsidRPr="00D73B7B" w:rsidRDefault="006B077B" w:rsidP="006C273B">
            <w:pPr>
              <w:spacing w:before="40" w:after="40" w:line="240" w:lineRule="auto"/>
              <w:rPr>
                <w:sz w:val="20"/>
                <w:szCs w:val="20"/>
              </w:rPr>
            </w:pPr>
            <w:sdt>
              <w:sdtPr>
                <w:rPr>
                  <w:sz w:val="20"/>
                  <w:szCs w:val="20"/>
                </w:rPr>
                <w:id w:val="1075011195"/>
                <w:placeholder>
                  <w:docPart w:val="7F6E5D1BD18743BEB32737567CF429A9"/>
                </w:placeholder>
                <w:temporary/>
                <w:showingPlcHdr/>
                <w:text w:multiLine="1"/>
              </w:sdtPr>
              <w:sdtEndPr/>
              <w:sdtContent>
                <w:r w:rsidR="00E34DFE" w:rsidRPr="00D73B7B">
                  <w:rPr>
                    <w:rStyle w:val="Platzhaltertext"/>
                    <w:sz w:val="20"/>
                    <w:szCs w:val="20"/>
                  </w:rPr>
                  <w:t>……</w:t>
                </w:r>
              </w:sdtContent>
            </w:sdt>
          </w:p>
          <w:p w14:paraId="67529232" w14:textId="77777777" w:rsidR="00E34DFE" w:rsidRPr="00D73B7B" w:rsidRDefault="00E34DFE" w:rsidP="006C273B">
            <w:pPr>
              <w:spacing w:before="40" w:after="40" w:line="240" w:lineRule="auto"/>
              <w:rPr>
                <w:sz w:val="20"/>
                <w:szCs w:val="20"/>
              </w:rPr>
            </w:pPr>
          </w:p>
        </w:tc>
      </w:tr>
      <w:tr w:rsidR="00E34DFE" w:rsidRPr="00D73B7B" w14:paraId="6414B033" w14:textId="77777777" w:rsidTr="006C273B">
        <w:tc>
          <w:tcPr>
            <w:tcW w:w="5068" w:type="dxa"/>
            <w:tcBorders>
              <w:top w:val="single" w:sz="4" w:space="0" w:color="C0C0C0"/>
              <w:left w:val="nil"/>
              <w:bottom w:val="single" w:sz="4" w:space="0" w:color="C0C0C0"/>
              <w:right w:val="single" w:sz="4" w:space="0" w:color="C0C0C0"/>
            </w:tcBorders>
            <w:hideMark/>
          </w:tcPr>
          <w:p w14:paraId="7DCE679D"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269E8CB"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1D7EC72B" w14:textId="77777777" w:rsidTr="006C273B">
        <w:tc>
          <w:tcPr>
            <w:tcW w:w="5068" w:type="dxa"/>
            <w:tcBorders>
              <w:top w:val="single" w:sz="4" w:space="0" w:color="C0C0C0"/>
              <w:left w:val="nil"/>
              <w:bottom w:val="single" w:sz="4" w:space="0" w:color="C0C0C0"/>
              <w:right w:val="single" w:sz="4" w:space="0" w:color="C0C0C0"/>
            </w:tcBorders>
          </w:tcPr>
          <w:p w14:paraId="08B8897E" w14:textId="77777777" w:rsidR="00E34DFE" w:rsidRPr="00D73B7B" w:rsidRDefault="006B077B" w:rsidP="006C273B">
            <w:pPr>
              <w:spacing w:before="40" w:after="40" w:line="240" w:lineRule="auto"/>
              <w:rPr>
                <w:sz w:val="20"/>
                <w:szCs w:val="20"/>
              </w:rPr>
            </w:pPr>
            <w:sdt>
              <w:sdtPr>
                <w:rPr>
                  <w:sz w:val="20"/>
                  <w:szCs w:val="20"/>
                </w:rPr>
                <w:id w:val="-231538579"/>
                <w:placeholder>
                  <w:docPart w:val="4D1519D814FB4009BC3B1A05108FB3A7"/>
                </w:placeholder>
                <w:temporary/>
                <w:showingPlcHdr/>
                <w:text w:multiLine="1"/>
              </w:sdtPr>
              <w:sdtEndPr/>
              <w:sdtContent>
                <w:r w:rsidR="00E34DFE" w:rsidRPr="00D73B7B">
                  <w:rPr>
                    <w:rStyle w:val="Platzhaltertext"/>
                    <w:sz w:val="20"/>
                    <w:szCs w:val="20"/>
                  </w:rPr>
                  <w:t>……</w:t>
                </w:r>
              </w:sdtContent>
            </w:sdt>
          </w:p>
          <w:p w14:paraId="2A7F6F02"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5D25718" w14:textId="77777777" w:rsidR="00E34DFE" w:rsidRPr="00D73B7B" w:rsidRDefault="006B077B" w:rsidP="006C273B">
            <w:pPr>
              <w:spacing w:before="40" w:after="40" w:line="240" w:lineRule="auto"/>
              <w:rPr>
                <w:sz w:val="20"/>
                <w:szCs w:val="20"/>
              </w:rPr>
            </w:pPr>
            <w:sdt>
              <w:sdtPr>
                <w:rPr>
                  <w:sz w:val="20"/>
                  <w:szCs w:val="20"/>
                </w:rPr>
                <w:id w:val="-1312402303"/>
                <w:placeholder>
                  <w:docPart w:val="194150245AC346579519C1A2FFC59D8C"/>
                </w:placeholder>
                <w:temporary/>
                <w:showingPlcHdr/>
                <w:text w:multiLine="1"/>
              </w:sdtPr>
              <w:sdtEndPr/>
              <w:sdtContent>
                <w:r w:rsidR="00E34DFE" w:rsidRPr="00D73B7B">
                  <w:rPr>
                    <w:rStyle w:val="Platzhaltertext"/>
                    <w:sz w:val="20"/>
                    <w:szCs w:val="20"/>
                  </w:rPr>
                  <w:t>……</w:t>
                </w:r>
              </w:sdtContent>
            </w:sdt>
          </w:p>
          <w:p w14:paraId="21643CD7" w14:textId="77777777" w:rsidR="00E34DFE" w:rsidRPr="00D73B7B" w:rsidRDefault="00E34DFE" w:rsidP="006C273B">
            <w:pPr>
              <w:spacing w:before="40" w:after="40" w:line="240" w:lineRule="auto"/>
              <w:rPr>
                <w:sz w:val="20"/>
                <w:szCs w:val="20"/>
              </w:rPr>
            </w:pPr>
          </w:p>
        </w:tc>
      </w:tr>
    </w:tbl>
    <w:p w14:paraId="23AB85E7" w14:textId="77777777" w:rsidR="00E34DFE" w:rsidRDefault="00E34DFE" w:rsidP="00E34DFE">
      <w:pPr>
        <w:spacing w:after="160" w:line="259" w:lineRule="auto"/>
        <w:rPr>
          <w:lang w:eastAsia="de-CH"/>
        </w:rPr>
      </w:pPr>
    </w:p>
    <w:p w14:paraId="063CBB20" w14:textId="77777777" w:rsidR="00E34DFE" w:rsidRPr="008E7484" w:rsidRDefault="00E34DFE" w:rsidP="00E34DFE">
      <w:pPr>
        <w:spacing w:after="160" w:line="259" w:lineRule="auto"/>
        <w:rPr>
          <w:rFonts w:eastAsiaTheme="majorEastAsia"/>
          <w:b/>
          <w:sz w:val="20"/>
          <w:szCs w:val="20"/>
        </w:rPr>
      </w:pPr>
    </w:p>
    <w:p w14:paraId="62E363AF" w14:textId="77777777" w:rsidR="00E34DFE" w:rsidRDefault="00E34DFE" w:rsidP="00E34DFE">
      <w:pPr>
        <w:spacing w:after="160" w:line="259" w:lineRule="auto"/>
        <w:rPr>
          <w:lang w:eastAsia="de-CH"/>
        </w:rPr>
      </w:pPr>
      <w:r>
        <w:rPr>
          <w:lang w:eastAsia="de-CH"/>
        </w:rPr>
        <w:br w:type="page"/>
      </w:r>
    </w:p>
    <w:p w14:paraId="48741F18" w14:textId="77777777" w:rsidR="00E34DFE" w:rsidRDefault="00E34DFE" w:rsidP="00E34DFE">
      <w:pPr>
        <w:pStyle w:val="berschrift5Buchstaben"/>
        <w:rPr>
          <w:lang w:eastAsia="de-CH"/>
        </w:rPr>
      </w:pPr>
      <w:r w:rsidRPr="004E3E78">
        <w:rPr>
          <w:lang w:eastAsia="de-CH"/>
        </w:rPr>
        <w:lastRenderedPageBreak/>
        <w:t>G.I.100</w:t>
      </w:r>
    </w:p>
    <w:tbl>
      <w:tblPr>
        <w:tblStyle w:val="Tabellenraster"/>
        <w:tblW w:w="9969" w:type="dxa"/>
        <w:tblLayout w:type="fixed"/>
        <w:tblLook w:val="04A0" w:firstRow="1" w:lastRow="0" w:firstColumn="1" w:lastColumn="0" w:noHBand="0" w:noVBand="1"/>
      </w:tblPr>
      <w:tblGrid>
        <w:gridCol w:w="1129"/>
        <w:gridCol w:w="5055"/>
        <w:gridCol w:w="1466"/>
        <w:gridCol w:w="1712"/>
        <w:gridCol w:w="607"/>
      </w:tblGrid>
      <w:tr w:rsidR="00E34DFE" w:rsidRPr="00D73B7B" w14:paraId="1B0F573B" w14:textId="77777777" w:rsidTr="006C273B">
        <w:tc>
          <w:tcPr>
            <w:tcW w:w="1129" w:type="dxa"/>
            <w:hideMark/>
          </w:tcPr>
          <w:p w14:paraId="29D9B27D" w14:textId="77777777" w:rsidR="00E34DFE" w:rsidRPr="00D73B7B" w:rsidRDefault="00E34DFE" w:rsidP="006C273B">
            <w:pPr>
              <w:spacing w:before="40" w:after="40" w:line="240" w:lineRule="auto"/>
              <w:rPr>
                <w:sz w:val="16"/>
                <w:szCs w:val="16"/>
              </w:rPr>
            </w:pPr>
            <w:r>
              <w:rPr>
                <w:b/>
                <w:sz w:val="16"/>
                <w:szCs w:val="16"/>
                <w:lang w:eastAsia="de-CH"/>
              </w:rPr>
              <w:t>G.I.100</w:t>
            </w:r>
          </w:p>
        </w:tc>
        <w:tc>
          <w:tcPr>
            <w:tcW w:w="5055" w:type="dxa"/>
          </w:tcPr>
          <w:p w14:paraId="1FA125ED"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Sicherheitsrelevante</w:t>
            </w:r>
            <w:r w:rsidRPr="007A027E">
              <w:rPr>
                <w:b/>
                <w:sz w:val="16"/>
                <w:szCs w:val="16"/>
                <w:lang w:val="de-CH"/>
              </w:rPr>
              <w:t xml:space="preserve"> Änderung von Arzneimittelinformations- und/oder Packmitteltexten infolge neuer qualitätsrelevanter, präklinischer oder klinischer Daten oder neuer Daten zur Pharmacovigilance</w:t>
            </w:r>
          </w:p>
        </w:tc>
        <w:tc>
          <w:tcPr>
            <w:tcW w:w="1466" w:type="dxa"/>
            <w:hideMark/>
          </w:tcPr>
          <w:p w14:paraId="0438B7A3"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0EE9A715" w14:textId="77777777" w:rsidR="00E34DFE" w:rsidRPr="007C5807" w:rsidRDefault="00E34DFE" w:rsidP="006C273B">
            <w:pPr>
              <w:spacing w:before="40" w:after="40" w:line="240" w:lineRule="auto"/>
              <w:rPr>
                <w:b/>
                <w:sz w:val="16"/>
                <w:szCs w:val="16"/>
              </w:rPr>
            </w:pPr>
            <w:r w:rsidRPr="007C5807">
              <w:rPr>
                <w:b/>
                <w:sz w:val="16"/>
                <w:szCs w:val="16"/>
              </w:rPr>
              <w:t xml:space="preserve">Frist </w:t>
            </w:r>
          </w:p>
        </w:tc>
        <w:tc>
          <w:tcPr>
            <w:tcW w:w="607" w:type="dxa"/>
            <w:hideMark/>
          </w:tcPr>
          <w:p w14:paraId="34BB9351"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69679C68" w14:textId="77777777" w:rsidTr="006C273B">
        <w:tc>
          <w:tcPr>
            <w:tcW w:w="1129" w:type="dxa"/>
          </w:tcPr>
          <w:sdt>
            <w:sdtPr>
              <w:rPr>
                <w:sz w:val="16"/>
                <w:szCs w:val="16"/>
              </w:rPr>
              <w:id w:val="737671814"/>
              <w14:checkbox>
                <w14:checked w14:val="0"/>
                <w14:checkedState w14:val="2612" w14:font="MS Gothic"/>
                <w14:uncheckedState w14:val="2610" w14:font="MS Gothic"/>
              </w14:checkbox>
            </w:sdtPr>
            <w:sdtEndPr/>
            <w:sdtContent>
              <w:p w14:paraId="36922CE1" w14:textId="77777777" w:rsidR="00E34DFE"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p w14:paraId="20D0814B" w14:textId="77777777" w:rsidR="00E34DFE" w:rsidRPr="00D73B7B" w:rsidRDefault="00E34DFE" w:rsidP="006C273B">
            <w:pPr>
              <w:tabs>
                <w:tab w:val="left" w:pos="984"/>
              </w:tabs>
              <w:spacing w:before="40" w:after="40" w:line="240" w:lineRule="auto"/>
              <w:rPr>
                <w:sz w:val="16"/>
                <w:szCs w:val="16"/>
              </w:rPr>
            </w:pPr>
          </w:p>
        </w:tc>
        <w:tc>
          <w:tcPr>
            <w:tcW w:w="5055" w:type="dxa"/>
          </w:tcPr>
          <w:p w14:paraId="79FCCDA5" w14:textId="77777777" w:rsidR="00E34DFE" w:rsidRPr="00D73B7B" w:rsidRDefault="00E34DFE" w:rsidP="006C273B">
            <w:pPr>
              <w:tabs>
                <w:tab w:val="left" w:pos="984"/>
              </w:tabs>
              <w:spacing w:before="40" w:after="40" w:line="240" w:lineRule="auto"/>
              <w:rPr>
                <w:sz w:val="16"/>
                <w:szCs w:val="16"/>
              </w:rPr>
            </w:pPr>
          </w:p>
        </w:tc>
        <w:tc>
          <w:tcPr>
            <w:tcW w:w="1466" w:type="dxa"/>
          </w:tcPr>
          <w:p w14:paraId="726A2401" w14:textId="77777777" w:rsidR="00E34DFE" w:rsidRPr="00D73B7B" w:rsidRDefault="00E34DFE" w:rsidP="006C273B">
            <w:pPr>
              <w:spacing w:before="40" w:after="40" w:line="240" w:lineRule="auto"/>
              <w:rPr>
                <w:sz w:val="16"/>
                <w:szCs w:val="16"/>
              </w:rPr>
            </w:pPr>
          </w:p>
        </w:tc>
        <w:tc>
          <w:tcPr>
            <w:tcW w:w="1712" w:type="dxa"/>
          </w:tcPr>
          <w:p w14:paraId="6CF43E4F" w14:textId="77777777" w:rsidR="00E34DFE" w:rsidRPr="007A027E" w:rsidRDefault="00E34DFE" w:rsidP="006C273B">
            <w:pPr>
              <w:spacing w:before="40" w:after="40" w:line="240" w:lineRule="auto"/>
              <w:rPr>
                <w:sz w:val="16"/>
                <w:szCs w:val="16"/>
                <w:lang w:val="de-CH"/>
              </w:rPr>
            </w:pPr>
            <w:r w:rsidRPr="007A027E">
              <w:rPr>
                <w:sz w:val="16"/>
                <w:szCs w:val="16"/>
                <w:lang w:val="de-CH"/>
              </w:rPr>
              <w:t xml:space="preserve">gemäss WL </w:t>
            </w:r>
            <w:r w:rsidRPr="007A027E">
              <w:rPr>
                <w:i/>
                <w:sz w:val="16"/>
                <w:szCs w:val="16"/>
                <w:lang w:val="de-CH"/>
              </w:rPr>
              <w:t>Fristen für</w:t>
            </w:r>
            <w:r w:rsidRPr="007A027E">
              <w:rPr>
                <w:lang w:val="de-CH"/>
              </w:rPr>
              <w:t xml:space="preserve"> </w:t>
            </w:r>
            <w:r w:rsidRPr="007A027E">
              <w:rPr>
                <w:i/>
                <w:sz w:val="16"/>
                <w:szCs w:val="16"/>
                <w:lang w:val="de-CH"/>
              </w:rPr>
              <w:t>Sicherheitsrelevante Änderung mit Bewertung TAM</w:t>
            </w:r>
          </w:p>
        </w:tc>
        <w:tc>
          <w:tcPr>
            <w:tcW w:w="607" w:type="dxa"/>
          </w:tcPr>
          <w:p w14:paraId="710757F4" w14:textId="77777777" w:rsidR="00E34DFE" w:rsidRPr="001B65D4" w:rsidRDefault="00E34DFE" w:rsidP="006C273B">
            <w:pPr>
              <w:spacing w:before="40" w:after="40" w:line="240" w:lineRule="auto"/>
              <w:rPr>
                <w:sz w:val="16"/>
                <w:szCs w:val="16"/>
              </w:rPr>
            </w:pPr>
            <w:r>
              <w:rPr>
                <w:sz w:val="16"/>
                <w:szCs w:val="16"/>
              </w:rPr>
              <w:t>6163</w:t>
            </w:r>
          </w:p>
          <w:p w14:paraId="41C62433" w14:textId="77777777" w:rsidR="00E34DFE" w:rsidRPr="001B65D4" w:rsidRDefault="00E34DFE" w:rsidP="006C273B">
            <w:pPr>
              <w:spacing w:before="40" w:after="40" w:line="240" w:lineRule="auto"/>
              <w:rPr>
                <w:sz w:val="16"/>
                <w:szCs w:val="16"/>
              </w:rPr>
            </w:pPr>
          </w:p>
        </w:tc>
      </w:tr>
    </w:tbl>
    <w:p w14:paraId="46E8207E" w14:textId="77777777" w:rsidR="00E34DFE" w:rsidRPr="00507E43"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14F8829C" w14:textId="77777777" w:rsidTr="006C273B">
        <w:tc>
          <w:tcPr>
            <w:tcW w:w="9923" w:type="dxa"/>
            <w:gridSpan w:val="2"/>
            <w:tcBorders>
              <w:top w:val="single" w:sz="4" w:space="0" w:color="C0C0C0"/>
              <w:left w:val="nil"/>
              <w:bottom w:val="single" w:sz="4" w:space="0" w:color="C0C0C0"/>
              <w:right w:val="nil"/>
            </w:tcBorders>
            <w:vAlign w:val="center"/>
            <w:hideMark/>
          </w:tcPr>
          <w:p w14:paraId="52334C07"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7D8F481E" w14:textId="77777777" w:rsidTr="006C273B">
        <w:tc>
          <w:tcPr>
            <w:tcW w:w="9923" w:type="dxa"/>
            <w:gridSpan w:val="2"/>
            <w:tcBorders>
              <w:top w:val="single" w:sz="4" w:space="0" w:color="C0C0C0"/>
              <w:left w:val="nil"/>
              <w:bottom w:val="single" w:sz="4" w:space="0" w:color="C0C0C0"/>
              <w:right w:val="nil"/>
            </w:tcBorders>
          </w:tcPr>
          <w:p w14:paraId="1CB75AE3" w14:textId="77777777" w:rsidR="00E34DFE" w:rsidRPr="00D73B7B" w:rsidRDefault="006B077B" w:rsidP="006C273B">
            <w:pPr>
              <w:spacing w:before="40" w:after="40" w:line="240" w:lineRule="auto"/>
              <w:rPr>
                <w:sz w:val="20"/>
                <w:szCs w:val="20"/>
              </w:rPr>
            </w:pPr>
            <w:sdt>
              <w:sdtPr>
                <w:rPr>
                  <w:sz w:val="20"/>
                  <w:szCs w:val="20"/>
                </w:rPr>
                <w:id w:val="-1043593267"/>
                <w:placeholder>
                  <w:docPart w:val="E763B323665B4DA7A24A5B41D7B7A285"/>
                </w:placeholder>
                <w:temporary/>
                <w:showingPlcHdr/>
                <w:text w:multiLine="1"/>
              </w:sdtPr>
              <w:sdtEndPr/>
              <w:sdtContent>
                <w:r w:rsidR="00E34DFE" w:rsidRPr="00D73B7B">
                  <w:rPr>
                    <w:rStyle w:val="Platzhaltertext"/>
                    <w:sz w:val="20"/>
                    <w:szCs w:val="20"/>
                  </w:rPr>
                  <w:t>……</w:t>
                </w:r>
              </w:sdtContent>
            </w:sdt>
          </w:p>
          <w:p w14:paraId="4126837E" w14:textId="77777777" w:rsidR="00E34DFE" w:rsidRPr="00D73B7B" w:rsidRDefault="00E34DFE" w:rsidP="006C273B">
            <w:pPr>
              <w:spacing w:before="40" w:after="40" w:line="240" w:lineRule="auto"/>
              <w:rPr>
                <w:sz w:val="20"/>
                <w:szCs w:val="20"/>
              </w:rPr>
            </w:pPr>
          </w:p>
        </w:tc>
      </w:tr>
      <w:tr w:rsidR="00E34DFE" w:rsidRPr="00D73B7B" w14:paraId="68356418" w14:textId="77777777" w:rsidTr="006C273B">
        <w:tc>
          <w:tcPr>
            <w:tcW w:w="5068" w:type="dxa"/>
            <w:tcBorders>
              <w:top w:val="single" w:sz="4" w:space="0" w:color="C0C0C0"/>
              <w:left w:val="nil"/>
              <w:bottom w:val="single" w:sz="4" w:space="0" w:color="C0C0C0"/>
              <w:right w:val="single" w:sz="4" w:space="0" w:color="C0C0C0"/>
            </w:tcBorders>
            <w:hideMark/>
          </w:tcPr>
          <w:p w14:paraId="7CCEB4CF"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0FB6A9A"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7A3948AE" w14:textId="77777777" w:rsidTr="006C273B">
        <w:tc>
          <w:tcPr>
            <w:tcW w:w="5068" w:type="dxa"/>
            <w:tcBorders>
              <w:top w:val="single" w:sz="4" w:space="0" w:color="C0C0C0"/>
              <w:left w:val="nil"/>
              <w:bottom w:val="single" w:sz="4" w:space="0" w:color="C0C0C0"/>
              <w:right w:val="single" w:sz="4" w:space="0" w:color="C0C0C0"/>
            </w:tcBorders>
          </w:tcPr>
          <w:p w14:paraId="634DD7DD" w14:textId="77777777" w:rsidR="00E34DFE" w:rsidRPr="00D73B7B" w:rsidRDefault="006B077B" w:rsidP="006C273B">
            <w:pPr>
              <w:spacing w:before="40" w:after="40" w:line="240" w:lineRule="auto"/>
              <w:rPr>
                <w:sz w:val="20"/>
                <w:szCs w:val="20"/>
              </w:rPr>
            </w:pPr>
            <w:sdt>
              <w:sdtPr>
                <w:rPr>
                  <w:sz w:val="20"/>
                  <w:szCs w:val="20"/>
                </w:rPr>
                <w:id w:val="-2080662304"/>
                <w:placeholder>
                  <w:docPart w:val="C91F99CC60E943FC8738AD1938D86D7B"/>
                </w:placeholder>
                <w:temporary/>
                <w:showingPlcHdr/>
                <w:text w:multiLine="1"/>
              </w:sdtPr>
              <w:sdtEndPr/>
              <w:sdtContent>
                <w:r w:rsidR="00E34DFE" w:rsidRPr="00D73B7B">
                  <w:rPr>
                    <w:rStyle w:val="Platzhaltertext"/>
                    <w:sz w:val="20"/>
                    <w:szCs w:val="20"/>
                  </w:rPr>
                  <w:t>……</w:t>
                </w:r>
              </w:sdtContent>
            </w:sdt>
          </w:p>
          <w:p w14:paraId="3C5F2FBF"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AB792E5" w14:textId="77777777" w:rsidR="00E34DFE" w:rsidRPr="00D73B7B" w:rsidRDefault="006B077B" w:rsidP="006C273B">
            <w:pPr>
              <w:spacing w:before="40" w:after="40" w:line="240" w:lineRule="auto"/>
              <w:rPr>
                <w:sz w:val="20"/>
                <w:szCs w:val="20"/>
              </w:rPr>
            </w:pPr>
            <w:sdt>
              <w:sdtPr>
                <w:rPr>
                  <w:sz w:val="20"/>
                  <w:szCs w:val="20"/>
                </w:rPr>
                <w:id w:val="-1457869187"/>
                <w:placeholder>
                  <w:docPart w:val="1302B483E015455DB30F5AC6030F6EEE"/>
                </w:placeholder>
                <w:temporary/>
                <w:showingPlcHdr/>
                <w:text w:multiLine="1"/>
              </w:sdtPr>
              <w:sdtEndPr/>
              <w:sdtContent>
                <w:r w:rsidR="00E34DFE" w:rsidRPr="00D73B7B">
                  <w:rPr>
                    <w:rStyle w:val="Platzhaltertext"/>
                    <w:sz w:val="20"/>
                    <w:szCs w:val="20"/>
                  </w:rPr>
                  <w:t>……</w:t>
                </w:r>
              </w:sdtContent>
            </w:sdt>
          </w:p>
          <w:p w14:paraId="5F8B333B" w14:textId="77777777" w:rsidR="00E34DFE" w:rsidRPr="00D73B7B" w:rsidRDefault="00E34DFE" w:rsidP="006C273B">
            <w:pPr>
              <w:spacing w:before="40" w:after="40" w:line="240" w:lineRule="auto"/>
              <w:rPr>
                <w:sz w:val="20"/>
                <w:szCs w:val="20"/>
              </w:rPr>
            </w:pPr>
          </w:p>
        </w:tc>
      </w:tr>
    </w:tbl>
    <w:p w14:paraId="02A62AC9" w14:textId="77777777" w:rsidR="00E34DFE" w:rsidRDefault="00E34DFE" w:rsidP="00E34DFE">
      <w:pPr>
        <w:spacing w:after="160" w:line="259" w:lineRule="auto"/>
        <w:rPr>
          <w:lang w:eastAsia="de-CH"/>
        </w:rPr>
      </w:pPr>
    </w:p>
    <w:p w14:paraId="3BC3FFF7" w14:textId="77777777" w:rsidR="00E34DFE" w:rsidRDefault="00E34DFE" w:rsidP="00E34DFE">
      <w:pPr>
        <w:spacing w:after="160" w:line="259" w:lineRule="auto"/>
        <w:rPr>
          <w:lang w:eastAsia="de-CH"/>
        </w:rPr>
      </w:pPr>
      <w:r>
        <w:rPr>
          <w:lang w:eastAsia="de-CH"/>
        </w:rPr>
        <w:br w:type="page"/>
      </w:r>
    </w:p>
    <w:p w14:paraId="693F813E" w14:textId="77777777" w:rsidR="00E34DFE" w:rsidRDefault="00E34DFE" w:rsidP="00E34DFE">
      <w:pPr>
        <w:pStyle w:val="berschrift5Buchstaben"/>
        <w:rPr>
          <w:lang w:eastAsia="de-CH"/>
        </w:rPr>
      </w:pPr>
      <w:r>
        <w:rPr>
          <w:lang w:eastAsia="de-CH"/>
        </w:rPr>
        <w:lastRenderedPageBreak/>
        <w:t>G.I.101</w:t>
      </w:r>
    </w:p>
    <w:tbl>
      <w:tblPr>
        <w:tblStyle w:val="Tabellenraster"/>
        <w:tblW w:w="9969" w:type="dxa"/>
        <w:tblLayout w:type="fixed"/>
        <w:tblLook w:val="04A0" w:firstRow="1" w:lastRow="0" w:firstColumn="1" w:lastColumn="0" w:noHBand="0" w:noVBand="1"/>
      </w:tblPr>
      <w:tblGrid>
        <w:gridCol w:w="1129"/>
        <w:gridCol w:w="5055"/>
        <w:gridCol w:w="1466"/>
        <w:gridCol w:w="1712"/>
        <w:gridCol w:w="607"/>
      </w:tblGrid>
      <w:tr w:rsidR="00E34DFE" w:rsidRPr="00D73B7B" w14:paraId="55B4342B" w14:textId="77777777" w:rsidTr="006C273B">
        <w:tc>
          <w:tcPr>
            <w:tcW w:w="1129" w:type="dxa"/>
            <w:hideMark/>
          </w:tcPr>
          <w:p w14:paraId="444E288D" w14:textId="77777777" w:rsidR="00E34DFE" w:rsidRPr="00D73B7B" w:rsidRDefault="00E34DFE" w:rsidP="006C273B">
            <w:pPr>
              <w:spacing w:before="40" w:after="40" w:line="240" w:lineRule="auto"/>
              <w:rPr>
                <w:sz w:val="16"/>
                <w:szCs w:val="16"/>
              </w:rPr>
            </w:pPr>
            <w:r>
              <w:rPr>
                <w:b/>
                <w:sz w:val="16"/>
                <w:szCs w:val="16"/>
                <w:lang w:eastAsia="de-CH"/>
              </w:rPr>
              <w:t>G.I.101</w:t>
            </w:r>
          </w:p>
        </w:tc>
        <w:tc>
          <w:tcPr>
            <w:tcW w:w="5055" w:type="dxa"/>
          </w:tcPr>
          <w:p w14:paraId="05767AD3"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Änderung von Arzneimittelinformations- und/oder Packmitteltexten infolge neuer Daten zur Dosierungsempfehlung</w:t>
            </w:r>
          </w:p>
        </w:tc>
        <w:tc>
          <w:tcPr>
            <w:tcW w:w="1466" w:type="dxa"/>
            <w:hideMark/>
          </w:tcPr>
          <w:p w14:paraId="2D529CB6"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5552C476" w14:textId="77777777" w:rsidR="00E34DFE" w:rsidRPr="00B62AC5" w:rsidRDefault="00E34DFE" w:rsidP="006C273B">
            <w:pPr>
              <w:spacing w:before="40" w:after="40" w:line="240" w:lineRule="auto"/>
              <w:rPr>
                <w:b/>
                <w:sz w:val="16"/>
                <w:szCs w:val="16"/>
                <w:highlight w:val="yellow"/>
              </w:rPr>
            </w:pPr>
            <w:r w:rsidRPr="007C5807">
              <w:rPr>
                <w:b/>
                <w:sz w:val="16"/>
                <w:szCs w:val="16"/>
              </w:rPr>
              <w:t xml:space="preserve">Frist </w:t>
            </w:r>
          </w:p>
        </w:tc>
        <w:tc>
          <w:tcPr>
            <w:tcW w:w="607" w:type="dxa"/>
            <w:hideMark/>
          </w:tcPr>
          <w:p w14:paraId="6347D49B"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2EA2D6FD" w14:textId="77777777" w:rsidTr="006C273B">
        <w:tc>
          <w:tcPr>
            <w:tcW w:w="1129" w:type="dxa"/>
          </w:tcPr>
          <w:sdt>
            <w:sdtPr>
              <w:rPr>
                <w:sz w:val="16"/>
                <w:szCs w:val="16"/>
              </w:rPr>
              <w:id w:val="996067841"/>
              <w14:checkbox>
                <w14:checked w14:val="0"/>
                <w14:checkedState w14:val="2612" w14:font="MS Gothic"/>
                <w14:uncheckedState w14:val="2610" w14:font="MS Gothic"/>
              </w14:checkbox>
            </w:sdtPr>
            <w:sdtEndPr/>
            <w:sdtContent>
              <w:p w14:paraId="7D424B1B" w14:textId="77777777" w:rsidR="00E34DFE"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p w14:paraId="734843D1" w14:textId="77777777" w:rsidR="00E34DFE" w:rsidRPr="00D73B7B" w:rsidRDefault="00E34DFE" w:rsidP="006C273B">
            <w:pPr>
              <w:tabs>
                <w:tab w:val="left" w:pos="984"/>
              </w:tabs>
              <w:spacing w:before="40" w:after="40" w:line="240" w:lineRule="auto"/>
              <w:rPr>
                <w:sz w:val="16"/>
                <w:szCs w:val="16"/>
              </w:rPr>
            </w:pPr>
          </w:p>
        </w:tc>
        <w:tc>
          <w:tcPr>
            <w:tcW w:w="5055" w:type="dxa"/>
          </w:tcPr>
          <w:p w14:paraId="365E9041" w14:textId="77777777" w:rsidR="00E34DFE" w:rsidRPr="00D73B7B" w:rsidRDefault="00E34DFE" w:rsidP="006C273B">
            <w:pPr>
              <w:tabs>
                <w:tab w:val="left" w:pos="984"/>
              </w:tabs>
              <w:spacing w:before="40" w:after="40" w:line="240" w:lineRule="auto"/>
              <w:rPr>
                <w:sz w:val="16"/>
                <w:szCs w:val="16"/>
              </w:rPr>
            </w:pPr>
          </w:p>
        </w:tc>
        <w:tc>
          <w:tcPr>
            <w:tcW w:w="1466" w:type="dxa"/>
          </w:tcPr>
          <w:p w14:paraId="64D0D3AB" w14:textId="77777777" w:rsidR="00E34DFE" w:rsidRPr="00D73B7B" w:rsidRDefault="00E34DFE" w:rsidP="006C273B">
            <w:pPr>
              <w:spacing w:before="40" w:after="40" w:line="240" w:lineRule="auto"/>
              <w:rPr>
                <w:sz w:val="16"/>
                <w:szCs w:val="16"/>
              </w:rPr>
            </w:pPr>
          </w:p>
        </w:tc>
        <w:tc>
          <w:tcPr>
            <w:tcW w:w="1712" w:type="dxa"/>
          </w:tcPr>
          <w:p w14:paraId="3A5540F5" w14:textId="77777777" w:rsidR="00E34DFE" w:rsidRPr="00D73B7B" w:rsidRDefault="00E34DFE" w:rsidP="006C273B">
            <w:pPr>
              <w:spacing w:before="40" w:after="40" w:line="240" w:lineRule="auto"/>
              <w:rPr>
                <w:sz w:val="16"/>
                <w:szCs w:val="16"/>
              </w:rPr>
            </w:pPr>
            <w:r>
              <w:rPr>
                <w:sz w:val="16"/>
                <w:szCs w:val="16"/>
              </w:rPr>
              <w:t>Standard</w:t>
            </w:r>
          </w:p>
        </w:tc>
        <w:tc>
          <w:tcPr>
            <w:tcW w:w="607" w:type="dxa"/>
          </w:tcPr>
          <w:p w14:paraId="73A9B7D0" w14:textId="77777777" w:rsidR="00E34DFE" w:rsidRPr="001B65D4" w:rsidRDefault="00E34DFE" w:rsidP="006C273B">
            <w:pPr>
              <w:spacing w:before="40" w:after="40" w:line="240" w:lineRule="auto"/>
              <w:rPr>
                <w:sz w:val="16"/>
                <w:szCs w:val="16"/>
              </w:rPr>
            </w:pPr>
            <w:r>
              <w:rPr>
                <w:sz w:val="16"/>
                <w:szCs w:val="16"/>
              </w:rPr>
              <w:t>6164</w:t>
            </w:r>
          </w:p>
          <w:p w14:paraId="50FDAB56" w14:textId="77777777" w:rsidR="00E34DFE" w:rsidRPr="001B65D4" w:rsidRDefault="00E34DFE" w:rsidP="006C273B">
            <w:pPr>
              <w:spacing w:before="40" w:after="40" w:line="240" w:lineRule="auto"/>
              <w:rPr>
                <w:sz w:val="16"/>
                <w:szCs w:val="16"/>
              </w:rPr>
            </w:pPr>
          </w:p>
        </w:tc>
      </w:tr>
    </w:tbl>
    <w:p w14:paraId="381E6C19" w14:textId="77777777" w:rsidR="00E34DFE" w:rsidRPr="00507E43"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7C55A238" w14:textId="77777777" w:rsidTr="006C273B">
        <w:tc>
          <w:tcPr>
            <w:tcW w:w="9923" w:type="dxa"/>
            <w:gridSpan w:val="2"/>
            <w:tcBorders>
              <w:top w:val="single" w:sz="4" w:space="0" w:color="C0C0C0"/>
              <w:left w:val="nil"/>
              <w:bottom w:val="single" w:sz="4" w:space="0" w:color="C0C0C0"/>
              <w:right w:val="nil"/>
            </w:tcBorders>
            <w:vAlign w:val="center"/>
            <w:hideMark/>
          </w:tcPr>
          <w:p w14:paraId="0225B9CD"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7164042A" w14:textId="77777777" w:rsidTr="006C273B">
        <w:tc>
          <w:tcPr>
            <w:tcW w:w="9923" w:type="dxa"/>
            <w:gridSpan w:val="2"/>
            <w:tcBorders>
              <w:top w:val="single" w:sz="4" w:space="0" w:color="C0C0C0"/>
              <w:left w:val="nil"/>
              <w:bottom w:val="single" w:sz="4" w:space="0" w:color="C0C0C0"/>
              <w:right w:val="nil"/>
            </w:tcBorders>
          </w:tcPr>
          <w:p w14:paraId="7C3D39C0" w14:textId="77777777" w:rsidR="00E34DFE" w:rsidRPr="00D73B7B" w:rsidRDefault="006B077B" w:rsidP="006C273B">
            <w:pPr>
              <w:spacing w:before="40" w:after="40" w:line="240" w:lineRule="auto"/>
              <w:rPr>
                <w:sz w:val="20"/>
                <w:szCs w:val="20"/>
              </w:rPr>
            </w:pPr>
            <w:sdt>
              <w:sdtPr>
                <w:rPr>
                  <w:sz w:val="20"/>
                  <w:szCs w:val="20"/>
                </w:rPr>
                <w:id w:val="-1171101830"/>
                <w:placeholder>
                  <w:docPart w:val="C9BBB0A9E8EF472C994087EED3F3D5AA"/>
                </w:placeholder>
                <w:temporary/>
                <w:showingPlcHdr/>
                <w:text w:multiLine="1"/>
              </w:sdtPr>
              <w:sdtEndPr/>
              <w:sdtContent>
                <w:r w:rsidR="00E34DFE" w:rsidRPr="00D73B7B">
                  <w:rPr>
                    <w:rStyle w:val="Platzhaltertext"/>
                    <w:sz w:val="20"/>
                    <w:szCs w:val="20"/>
                  </w:rPr>
                  <w:t>……</w:t>
                </w:r>
              </w:sdtContent>
            </w:sdt>
          </w:p>
          <w:p w14:paraId="53DD71CF" w14:textId="77777777" w:rsidR="00E34DFE" w:rsidRPr="00D73B7B" w:rsidRDefault="00E34DFE" w:rsidP="006C273B">
            <w:pPr>
              <w:spacing w:before="40" w:after="40" w:line="240" w:lineRule="auto"/>
              <w:rPr>
                <w:sz w:val="20"/>
                <w:szCs w:val="20"/>
              </w:rPr>
            </w:pPr>
          </w:p>
        </w:tc>
      </w:tr>
      <w:tr w:rsidR="00E34DFE" w:rsidRPr="00D73B7B" w14:paraId="47C38916" w14:textId="77777777" w:rsidTr="006C273B">
        <w:tc>
          <w:tcPr>
            <w:tcW w:w="5068" w:type="dxa"/>
            <w:tcBorders>
              <w:top w:val="single" w:sz="4" w:space="0" w:color="C0C0C0"/>
              <w:left w:val="nil"/>
              <w:bottom w:val="single" w:sz="4" w:space="0" w:color="C0C0C0"/>
              <w:right w:val="single" w:sz="4" w:space="0" w:color="C0C0C0"/>
            </w:tcBorders>
            <w:hideMark/>
          </w:tcPr>
          <w:p w14:paraId="2500A3AA"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4937385"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775DB19C" w14:textId="77777777" w:rsidTr="006C273B">
        <w:tc>
          <w:tcPr>
            <w:tcW w:w="5068" w:type="dxa"/>
            <w:tcBorders>
              <w:top w:val="single" w:sz="4" w:space="0" w:color="C0C0C0"/>
              <w:left w:val="nil"/>
              <w:bottom w:val="single" w:sz="4" w:space="0" w:color="C0C0C0"/>
              <w:right w:val="single" w:sz="4" w:space="0" w:color="C0C0C0"/>
            </w:tcBorders>
          </w:tcPr>
          <w:p w14:paraId="336EEDAE" w14:textId="77777777" w:rsidR="00E34DFE" w:rsidRPr="00D73B7B" w:rsidRDefault="006B077B" w:rsidP="006C273B">
            <w:pPr>
              <w:spacing w:before="40" w:after="40" w:line="240" w:lineRule="auto"/>
              <w:rPr>
                <w:sz w:val="20"/>
                <w:szCs w:val="20"/>
              </w:rPr>
            </w:pPr>
            <w:sdt>
              <w:sdtPr>
                <w:rPr>
                  <w:sz w:val="20"/>
                  <w:szCs w:val="20"/>
                </w:rPr>
                <w:id w:val="-20326251"/>
                <w:placeholder>
                  <w:docPart w:val="FFDECAC2B68548D2B64005FB611EBAFE"/>
                </w:placeholder>
                <w:temporary/>
                <w:showingPlcHdr/>
                <w:text w:multiLine="1"/>
              </w:sdtPr>
              <w:sdtEndPr/>
              <w:sdtContent>
                <w:r w:rsidR="00E34DFE" w:rsidRPr="00D73B7B">
                  <w:rPr>
                    <w:rStyle w:val="Platzhaltertext"/>
                    <w:sz w:val="20"/>
                    <w:szCs w:val="20"/>
                  </w:rPr>
                  <w:t>……</w:t>
                </w:r>
              </w:sdtContent>
            </w:sdt>
          </w:p>
          <w:p w14:paraId="41A0FA23"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7A8E6F5" w14:textId="77777777" w:rsidR="00E34DFE" w:rsidRPr="00D73B7B" w:rsidRDefault="006B077B" w:rsidP="006C273B">
            <w:pPr>
              <w:spacing w:before="40" w:after="40" w:line="240" w:lineRule="auto"/>
              <w:rPr>
                <w:sz w:val="20"/>
                <w:szCs w:val="20"/>
              </w:rPr>
            </w:pPr>
            <w:sdt>
              <w:sdtPr>
                <w:rPr>
                  <w:sz w:val="20"/>
                  <w:szCs w:val="20"/>
                </w:rPr>
                <w:id w:val="675926843"/>
                <w:placeholder>
                  <w:docPart w:val="17305C00BF6047ECAE6C3C2F811A2473"/>
                </w:placeholder>
                <w:temporary/>
                <w:showingPlcHdr/>
                <w:text w:multiLine="1"/>
              </w:sdtPr>
              <w:sdtEndPr/>
              <w:sdtContent>
                <w:r w:rsidR="00E34DFE" w:rsidRPr="00D73B7B">
                  <w:rPr>
                    <w:rStyle w:val="Platzhaltertext"/>
                    <w:sz w:val="20"/>
                    <w:szCs w:val="20"/>
                  </w:rPr>
                  <w:t>……</w:t>
                </w:r>
              </w:sdtContent>
            </w:sdt>
          </w:p>
          <w:p w14:paraId="05B12178" w14:textId="77777777" w:rsidR="00E34DFE" w:rsidRPr="00D73B7B" w:rsidRDefault="00E34DFE" w:rsidP="006C273B">
            <w:pPr>
              <w:spacing w:before="40" w:after="40" w:line="240" w:lineRule="auto"/>
              <w:rPr>
                <w:sz w:val="20"/>
                <w:szCs w:val="20"/>
              </w:rPr>
            </w:pPr>
          </w:p>
        </w:tc>
      </w:tr>
    </w:tbl>
    <w:p w14:paraId="6073B6A4" w14:textId="77777777" w:rsidR="00E34DFE" w:rsidRDefault="00E34DFE" w:rsidP="00E34DFE">
      <w:pPr>
        <w:spacing w:after="160" w:line="259" w:lineRule="auto"/>
        <w:rPr>
          <w:lang w:eastAsia="de-CH"/>
        </w:rPr>
      </w:pPr>
    </w:p>
    <w:p w14:paraId="52328CEA" w14:textId="77777777" w:rsidR="00E34DFE" w:rsidRDefault="00E34DFE" w:rsidP="00E34DFE">
      <w:pPr>
        <w:spacing w:after="160" w:line="259" w:lineRule="auto"/>
        <w:rPr>
          <w:lang w:eastAsia="de-CH"/>
        </w:rPr>
      </w:pPr>
    </w:p>
    <w:p w14:paraId="7854D6F4" w14:textId="77777777" w:rsidR="00E34DFE" w:rsidRDefault="00E34DFE" w:rsidP="00E34DFE">
      <w:pPr>
        <w:spacing w:after="160" w:line="259" w:lineRule="auto"/>
        <w:rPr>
          <w:lang w:eastAsia="de-CH"/>
        </w:rPr>
      </w:pPr>
      <w:r>
        <w:rPr>
          <w:lang w:eastAsia="de-CH"/>
        </w:rPr>
        <w:br w:type="page"/>
      </w:r>
    </w:p>
    <w:p w14:paraId="69C748B2" w14:textId="77777777" w:rsidR="00E34DFE" w:rsidRDefault="00E34DFE" w:rsidP="00E34DFE">
      <w:pPr>
        <w:pStyle w:val="berschrift5Buchstaben"/>
        <w:rPr>
          <w:lang w:eastAsia="de-CH"/>
        </w:rPr>
      </w:pPr>
      <w:r>
        <w:rPr>
          <w:lang w:eastAsia="de-CH"/>
        </w:rPr>
        <w:lastRenderedPageBreak/>
        <w:t>G.I.102</w:t>
      </w:r>
    </w:p>
    <w:tbl>
      <w:tblPr>
        <w:tblStyle w:val="Tabellenraster"/>
        <w:tblW w:w="9969" w:type="dxa"/>
        <w:tblLayout w:type="fixed"/>
        <w:tblLook w:val="04A0" w:firstRow="1" w:lastRow="0" w:firstColumn="1" w:lastColumn="0" w:noHBand="0" w:noVBand="1"/>
      </w:tblPr>
      <w:tblGrid>
        <w:gridCol w:w="421"/>
        <w:gridCol w:w="425"/>
        <w:gridCol w:w="3827"/>
        <w:gridCol w:w="1418"/>
        <w:gridCol w:w="1630"/>
        <w:gridCol w:w="1630"/>
        <w:gridCol w:w="618"/>
      </w:tblGrid>
      <w:tr w:rsidR="00E34DFE" w:rsidRPr="00D73B7B" w14:paraId="7CADA995" w14:textId="77777777" w:rsidTr="006C273B">
        <w:tc>
          <w:tcPr>
            <w:tcW w:w="846" w:type="dxa"/>
            <w:gridSpan w:val="2"/>
            <w:hideMark/>
          </w:tcPr>
          <w:p w14:paraId="1D3CD0D3" w14:textId="77777777" w:rsidR="00E34DFE" w:rsidRPr="00D73B7B" w:rsidRDefault="00E34DFE" w:rsidP="006C273B">
            <w:pPr>
              <w:spacing w:before="40" w:after="40" w:line="240" w:lineRule="auto"/>
              <w:rPr>
                <w:sz w:val="16"/>
                <w:szCs w:val="16"/>
              </w:rPr>
            </w:pPr>
            <w:r>
              <w:rPr>
                <w:b/>
                <w:sz w:val="16"/>
                <w:szCs w:val="16"/>
              </w:rPr>
              <w:t>G</w:t>
            </w:r>
            <w:r w:rsidRPr="00D73B7B">
              <w:rPr>
                <w:b/>
                <w:sz w:val="16"/>
                <w:szCs w:val="16"/>
              </w:rPr>
              <w:t>.I.</w:t>
            </w:r>
            <w:r w:rsidRPr="00D73B7B">
              <w:rPr>
                <w:b/>
                <w:sz w:val="16"/>
                <w:szCs w:val="16"/>
                <w:lang w:eastAsia="de-CH"/>
              </w:rPr>
              <w:t>102</w:t>
            </w:r>
          </w:p>
        </w:tc>
        <w:tc>
          <w:tcPr>
            <w:tcW w:w="3827" w:type="dxa"/>
            <w:hideMark/>
          </w:tcPr>
          <w:p w14:paraId="4123E14E"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Erweiterung</w:t>
            </w:r>
            <w:r w:rsidRPr="007A027E">
              <w:rPr>
                <w:b/>
                <w:sz w:val="16"/>
                <w:szCs w:val="16"/>
                <w:lang w:val="de-CH"/>
              </w:rPr>
              <w:t xml:space="preserve"> des Unterlagenschutzes für Indikationserweiterungen</w:t>
            </w:r>
          </w:p>
        </w:tc>
        <w:tc>
          <w:tcPr>
            <w:tcW w:w="1418" w:type="dxa"/>
            <w:hideMark/>
          </w:tcPr>
          <w:p w14:paraId="18873F16"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630" w:type="dxa"/>
            <w:hideMark/>
          </w:tcPr>
          <w:p w14:paraId="178BE8FD"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630" w:type="dxa"/>
          </w:tcPr>
          <w:p w14:paraId="6D75FC03" w14:textId="77777777" w:rsidR="00E34DFE" w:rsidRPr="00D73B7B" w:rsidRDefault="00E34DFE" w:rsidP="006C273B">
            <w:pPr>
              <w:spacing w:before="40" w:after="40" w:line="240" w:lineRule="auto"/>
              <w:rPr>
                <w:b/>
                <w:sz w:val="16"/>
                <w:szCs w:val="16"/>
              </w:rPr>
            </w:pPr>
            <w:r>
              <w:rPr>
                <w:b/>
                <w:sz w:val="16"/>
                <w:szCs w:val="16"/>
              </w:rPr>
              <w:t xml:space="preserve">Frist </w:t>
            </w:r>
          </w:p>
        </w:tc>
        <w:tc>
          <w:tcPr>
            <w:tcW w:w="618" w:type="dxa"/>
            <w:hideMark/>
          </w:tcPr>
          <w:p w14:paraId="6251F194"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573FD99B" w14:textId="77777777" w:rsidTr="006C273B">
        <w:tc>
          <w:tcPr>
            <w:tcW w:w="846" w:type="dxa"/>
            <w:gridSpan w:val="2"/>
          </w:tcPr>
          <w:sdt>
            <w:sdtPr>
              <w:rPr>
                <w:sz w:val="16"/>
                <w:szCs w:val="16"/>
              </w:rPr>
              <w:id w:val="2096590402"/>
              <w14:checkbox>
                <w14:checked w14:val="0"/>
                <w14:checkedState w14:val="2612" w14:font="MS Gothic"/>
                <w14:uncheckedState w14:val="2610" w14:font="MS Gothic"/>
              </w14:checkbox>
            </w:sdtPr>
            <w:sdtEndPr/>
            <w:sdtContent>
              <w:p w14:paraId="2D4FABC5" w14:textId="77777777" w:rsidR="00E34DFE"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p w14:paraId="647D7B1B" w14:textId="77777777" w:rsidR="00E34DFE" w:rsidRPr="00D73B7B" w:rsidRDefault="00E34DFE" w:rsidP="006C273B">
            <w:pPr>
              <w:tabs>
                <w:tab w:val="left" w:pos="1236"/>
              </w:tabs>
              <w:spacing w:line="240" w:lineRule="auto"/>
              <w:rPr>
                <w:sz w:val="16"/>
                <w:szCs w:val="16"/>
              </w:rPr>
            </w:pPr>
          </w:p>
        </w:tc>
        <w:tc>
          <w:tcPr>
            <w:tcW w:w="3827" w:type="dxa"/>
          </w:tcPr>
          <w:p w14:paraId="3CE8B325" w14:textId="77777777" w:rsidR="00E34DFE" w:rsidRPr="00D73B7B" w:rsidRDefault="00E34DFE" w:rsidP="006C273B">
            <w:pPr>
              <w:tabs>
                <w:tab w:val="left" w:pos="1236"/>
              </w:tabs>
              <w:spacing w:line="240" w:lineRule="auto"/>
              <w:rPr>
                <w:sz w:val="16"/>
                <w:szCs w:val="16"/>
              </w:rPr>
            </w:pPr>
          </w:p>
        </w:tc>
        <w:tc>
          <w:tcPr>
            <w:tcW w:w="1418" w:type="dxa"/>
          </w:tcPr>
          <w:p w14:paraId="462D6157" w14:textId="77777777" w:rsidR="00E34DFE" w:rsidRPr="00D73B7B" w:rsidRDefault="00E34DFE" w:rsidP="006C273B">
            <w:pPr>
              <w:spacing w:before="40" w:after="40" w:line="240" w:lineRule="auto"/>
              <w:rPr>
                <w:sz w:val="16"/>
                <w:szCs w:val="16"/>
              </w:rPr>
            </w:pPr>
            <w:r w:rsidRPr="00D73B7B">
              <w:rPr>
                <w:sz w:val="16"/>
                <w:szCs w:val="16"/>
              </w:rPr>
              <w:t>1, 2, 3</w:t>
            </w:r>
          </w:p>
        </w:tc>
        <w:tc>
          <w:tcPr>
            <w:tcW w:w="1630" w:type="dxa"/>
          </w:tcPr>
          <w:p w14:paraId="55FC2AB5" w14:textId="77777777" w:rsidR="00E34DFE" w:rsidRPr="00D73B7B" w:rsidRDefault="00E34DFE" w:rsidP="006C273B">
            <w:pPr>
              <w:spacing w:before="40" w:after="40" w:line="240" w:lineRule="auto"/>
              <w:rPr>
                <w:sz w:val="16"/>
                <w:szCs w:val="16"/>
              </w:rPr>
            </w:pPr>
            <w:r w:rsidRPr="00D73B7B">
              <w:rPr>
                <w:sz w:val="16"/>
                <w:szCs w:val="16"/>
              </w:rPr>
              <w:t>1</w:t>
            </w:r>
          </w:p>
        </w:tc>
        <w:tc>
          <w:tcPr>
            <w:tcW w:w="1630" w:type="dxa"/>
          </w:tcPr>
          <w:p w14:paraId="45FF555E" w14:textId="77777777" w:rsidR="00E34DFE" w:rsidRPr="00D73B7B" w:rsidRDefault="00E34DFE" w:rsidP="006C273B">
            <w:pPr>
              <w:spacing w:before="40" w:after="40" w:line="240" w:lineRule="auto"/>
              <w:rPr>
                <w:sz w:val="16"/>
                <w:szCs w:val="16"/>
              </w:rPr>
            </w:pPr>
            <w:r w:rsidRPr="00002CF3">
              <w:rPr>
                <w:sz w:val="16"/>
                <w:szCs w:val="16"/>
              </w:rPr>
              <w:t>Standard</w:t>
            </w:r>
          </w:p>
        </w:tc>
        <w:tc>
          <w:tcPr>
            <w:tcW w:w="618" w:type="dxa"/>
          </w:tcPr>
          <w:p w14:paraId="6F7ADB66" w14:textId="77777777" w:rsidR="00E34DFE" w:rsidRPr="00D73B7B" w:rsidRDefault="00E34DFE" w:rsidP="006C273B">
            <w:pPr>
              <w:spacing w:before="40" w:after="40" w:line="240" w:lineRule="auto"/>
              <w:rPr>
                <w:sz w:val="16"/>
                <w:szCs w:val="16"/>
              </w:rPr>
            </w:pPr>
            <w:r>
              <w:rPr>
                <w:sz w:val="16"/>
                <w:szCs w:val="16"/>
              </w:rPr>
              <w:t>6165</w:t>
            </w:r>
          </w:p>
        </w:tc>
      </w:tr>
      <w:tr w:rsidR="00E34DFE" w:rsidRPr="00D73B7B" w14:paraId="6B6A126D" w14:textId="77777777" w:rsidTr="006C273B">
        <w:tc>
          <w:tcPr>
            <w:tcW w:w="846" w:type="dxa"/>
            <w:gridSpan w:val="2"/>
          </w:tcPr>
          <w:p w14:paraId="478BEB65" w14:textId="77777777" w:rsidR="00E34DFE" w:rsidRPr="00D73B7B" w:rsidRDefault="00E34DFE" w:rsidP="006C273B">
            <w:pPr>
              <w:spacing w:before="40" w:after="40" w:line="240" w:lineRule="auto"/>
              <w:rPr>
                <w:sz w:val="16"/>
                <w:szCs w:val="16"/>
              </w:rPr>
            </w:pPr>
          </w:p>
        </w:tc>
        <w:tc>
          <w:tcPr>
            <w:tcW w:w="9123" w:type="dxa"/>
            <w:gridSpan w:val="5"/>
            <w:hideMark/>
          </w:tcPr>
          <w:p w14:paraId="5DD26498"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07A50560" w14:textId="77777777" w:rsidTr="006C273B">
        <w:tc>
          <w:tcPr>
            <w:tcW w:w="421" w:type="dxa"/>
            <w:hideMark/>
          </w:tcPr>
          <w:sdt>
            <w:sdtPr>
              <w:rPr>
                <w:sz w:val="16"/>
                <w:szCs w:val="16"/>
              </w:rPr>
              <w:id w:val="-823201756"/>
              <w14:checkbox>
                <w14:checked w14:val="0"/>
                <w14:checkedState w14:val="2612" w14:font="MS Gothic"/>
                <w14:uncheckedState w14:val="2610" w14:font="MS Gothic"/>
              </w14:checkbox>
            </w:sdtPr>
            <w:sdtEndPr/>
            <w:sdtContent>
              <w:p w14:paraId="5F51DF6C"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62F52DF0" w14:textId="77777777" w:rsidR="00E34DFE" w:rsidRPr="00D73B7B" w:rsidRDefault="00E34DFE" w:rsidP="006C273B">
            <w:pPr>
              <w:spacing w:before="40" w:after="40" w:line="240" w:lineRule="auto"/>
              <w:rPr>
                <w:sz w:val="16"/>
                <w:szCs w:val="16"/>
              </w:rPr>
            </w:pPr>
            <w:r w:rsidRPr="00D73B7B">
              <w:rPr>
                <w:sz w:val="16"/>
                <w:szCs w:val="16"/>
              </w:rPr>
              <w:t>1.</w:t>
            </w:r>
          </w:p>
        </w:tc>
        <w:tc>
          <w:tcPr>
            <w:tcW w:w="9123" w:type="dxa"/>
            <w:gridSpan w:val="5"/>
          </w:tcPr>
          <w:p w14:paraId="72F04C1E" w14:textId="77777777" w:rsidR="00E34DFE" w:rsidRPr="007A027E" w:rsidRDefault="00E34DFE" w:rsidP="006C273B">
            <w:pPr>
              <w:spacing w:before="40" w:after="40" w:line="240" w:lineRule="auto"/>
              <w:rPr>
                <w:sz w:val="16"/>
                <w:szCs w:val="16"/>
                <w:lang w:val="de-CH"/>
              </w:rPr>
            </w:pPr>
            <w:r w:rsidRPr="007A027E">
              <w:rPr>
                <w:sz w:val="16"/>
                <w:szCs w:val="16"/>
                <w:lang w:val="de-CH"/>
              </w:rPr>
              <w:t>Es handelt sich um eine neue Indikation mit einer Unterlagenschutzdauer von drei Jahren.</w:t>
            </w:r>
          </w:p>
        </w:tc>
      </w:tr>
      <w:tr w:rsidR="00E34DFE" w:rsidRPr="00EB072A" w14:paraId="2D5F3C1F" w14:textId="77777777" w:rsidTr="006C273B">
        <w:tc>
          <w:tcPr>
            <w:tcW w:w="421" w:type="dxa"/>
          </w:tcPr>
          <w:sdt>
            <w:sdtPr>
              <w:rPr>
                <w:sz w:val="16"/>
                <w:szCs w:val="16"/>
              </w:rPr>
              <w:id w:val="-517536067"/>
              <w14:checkbox>
                <w14:checked w14:val="0"/>
                <w14:checkedState w14:val="2612" w14:font="MS Gothic"/>
                <w14:uncheckedState w14:val="2610" w14:font="MS Gothic"/>
              </w14:checkbox>
            </w:sdtPr>
            <w:sdtEndPr/>
            <w:sdtContent>
              <w:p w14:paraId="60CBEBB2"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Pr>
          <w:p w14:paraId="0A1DF1DF" w14:textId="77777777" w:rsidR="00E34DFE" w:rsidRPr="00D73B7B" w:rsidRDefault="00E34DFE" w:rsidP="006C273B">
            <w:pPr>
              <w:spacing w:before="40" w:after="40" w:line="240" w:lineRule="auto"/>
              <w:rPr>
                <w:sz w:val="16"/>
                <w:szCs w:val="16"/>
              </w:rPr>
            </w:pPr>
            <w:r w:rsidRPr="00D73B7B">
              <w:rPr>
                <w:sz w:val="16"/>
                <w:szCs w:val="16"/>
              </w:rPr>
              <w:t>2.</w:t>
            </w:r>
          </w:p>
        </w:tc>
        <w:tc>
          <w:tcPr>
            <w:tcW w:w="9123" w:type="dxa"/>
            <w:gridSpan w:val="5"/>
          </w:tcPr>
          <w:p w14:paraId="39D4A232" w14:textId="77777777" w:rsidR="00E34DFE" w:rsidRPr="007A027E" w:rsidRDefault="00E34DFE" w:rsidP="006C273B">
            <w:pPr>
              <w:spacing w:before="40" w:after="40" w:line="240" w:lineRule="auto"/>
              <w:rPr>
                <w:sz w:val="16"/>
                <w:szCs w:val="16"/>
                <w:lang w:val="de-CH"/>
              </w:rPr>
            </w:pPr>
            <w:r w:rsidRPr="007A027E">
              <w:rPr>
                <w:sz w:val="16"/>
                <w:szCs w:val="16"/>
                <w:lang w:val="de-CH"/>
              </w:rPr>
              <w:t>Mit der neuen Indikation existiert ein bedeutender klinischer Nutzen gegenüber den zum Einreichezeitpunkt des Gesuchs um erweiterten Unterlagenschutz bestehenden Therapien.</w:t>
            </w:r>
          </w:p>
        </w:tc>
      </w:tr>
      <w:tr w:rsidR="00E34DFE" w:rsidRPr="00EB072A" w14:paraId="4F9C1B54" w14:textId="77777777" w:rsidTr="006C273B">
        <w:tc>
          <w:tcPr>
            <w:tcW w:w="421" w:type="dxa"/>
          </w:tcPr>
          <w:sdt>
            <w:sdtPr>
              <w:rPr>
                <w:sz w:val="16"/>
                <w:szCs w:val="16"/>
              </w:rPr>
              <w:id w:val="-1179583814"/>
              <w14:checkbox>
                <w14:checked w14:val="0"/>
                <w14:checkedState w14:val="2612" w14:font="MS Gothic"/>
                <w14:uncheckedState w14:val="2610" w14:font="MS Gothic"/>
              </w14:checkbox>
            </w:sdtPr>
            <w:sdtEndPr/>
            <w:sdtContent>
              <w:p w14:paraId="39923094"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Pr>
          <w:p w14:paraId="385E63E6" w14:textId="77777777" w:rsidR="00E34DFE" w:rsidRPr="00D73B7B" w:rsidRDefault="00E34DFE" w:rsidP="006C273B">
            <w:pPr>
              <w:spacing w:before="40" w:after="40" w:line="240" w:lineRule="auto"/>
              <w:rPr>
                <w:sz w:val="16"/>
                <w:szCs w:val="16"/>
              </w:rPr>
            </w:pPr>
            <w:r w:rsidRPr="00D73B7B">
              <w:rPr>
                <w:sz w:val="16"/>
                <w:szCs w:val="16"/>
              </w:rPr>
              <w:t>3.</w:t>
            </w:r>
          </w:p>
        </w:tc>
        <w:tc>
          <w:tcPr>
            <w:tcW w:w="9123" w:type="dxa"/>
            <w:gridSpan w:val="5"/>
          </w:tcPr>
          <w:p w14:paraId="182B48FF" w14:textId="77777777" w:rsidR="00E34DFE" w:rsidRPr="007A027E" w:rsidRDefault="00E34DFE" w:rsidP="006C273B">
            <w:pPr>
              <w:spacing w:before="40" w:after="40" w:line="240" w:lineRule="auto"/>
              <w:rPr>
                <w:sz w:val="16"/>
                <w:szCs w:val="16"/>
                <w:lang w:val="de-CH"/>
              </w:rPr>
            </w:pPr>
            <w:r w:rsidRPr="007A027E">
              <w:rPr>
                <w:sz w:val="16"/>
                <w:szCs w:val="16"/>
                <w:lang w:val="de-CH"/>
              </w:rPr>
              <w:t>Die neue Indikation wird durch umfangreiche klinische Prüfungen gestützt.</w:t>
            </w:r>
          </w:p>
        </w:tc>
      </w:tr>
      <w:tr w:rsidR="00E34DFE" w:rsidRPr="00D73B7B" w14:paraId="23703DC3" w14:textId="77777777" w:rsidTr="006C273B">
        <w:tc>
          <w:tcPr>
            <w:tcW w:w="421" w:type="dxa"/>
          </w:tcPr>
          <w:p w14:paraId="32D1444D" w14:textId="77777777" w:rsidR="00E34DFE" w:rsidRPr="007A027E" w:rsidRDefault="00E34DFE" w:rsidP="006C273B">
            <w:pPr>
              <w:spacing w:before="40" w:after="40" w:line="240" w:lineRule="auto"/>
              <w:rPr>
                <w:sz w:val="16"/>
                <w:szCs w:val="16"/>
                <w:lang w:val="de-CH"/>
              </w:rPr>
            </w:pPr>
          </w:p>
        </w:tc>
        <w:tc>
          <w:tcPr>
            <w:tcW w:w="425" w:type="dxa"/>
          </w:tcPr>
          <w:p w14:paraId="21360F32" w14:textId="77777777" w:rsidR="00E34DFE" w:rsidRPr="007A027E" w:rsidRDefault="00E34DFE" w:rsidP="006C273B">
            <w:pPr>
              <w:spacing w:before="40" w:after="40" w:line="240" w:lineRule="auto"/>
              <w:rPr>
                <w:sz w:val="16"/>
                <w:szCs w:val="16"/>
                <w:lang w:val="de-CH"/>
              </w:rPr>
            </w:pPr>
          </w:p>
        </w:tc>
        <w:tc>
          <w:tcPr>
            <w:tcW w:w="9123" w:type="dxa"/>
            <w:gridSpan w:val="5"/>
            <w:hideMark/>
          </w:tcPr>
          <w:p w14:paraId="31F1C71C" w14:textId="77777777" w:rsidR="00E34DFE" w:rsidRPr="00D73B7B" w:rsidRDefault="00E34DFE" w:rsidP="006C273B">
            <w:pPr>
              <w:spacing w:before="40" w:after="40" w:line="240" w:lineRule="auto"/>
              <w:rPr>
                <w:b/>
                <w:sz w:val="16"/>
                <w:szCs w:val="16"/>
              </w:rPr>
            </w:pPr>
            <w:r w:rsidRPr="00D73B7B">
              <w:rPr>
                <w:b/>
                <w:sz w:val="16"/>
                <w:szCs w:val="16"/>
              </w:rPr>
              <w:t>Dokumentation</w:t>
            </w:r>
          </w:p>
        </w:tc>
      </w:tr>
      <w:tr w:rsidR="00E34DFE" w:rsidRPr="00EB072A" w14:paraId="323209CC" w14:textId="77777777" w:rsidTr="006C273B">
        <w:tc>
          <w:tcPr>
            <w:tcW w:w="421" w:type="dxa"/>
            <w:hideMark/>
          </w:tcPr>
          <w:sdt>
            <w:sdtPr>
              <w:rPr>
                <w:sz w:val="16"/>
                <w:szCs w:val="16"/>
              </w:rPr>
              <w:id w:val="-24560337"/>
              <w14:checkbox>
                <w14:checked w14:val="0"/>
                <w14:checkedState w14:val="2612" w14:font="MS Gothic"/>
                <w14:uncheckedState w14:val="2610" w14:font="MS Gothic"/>
              </w14:checkbox>
            </w:sdtPr>
            <w:sdtEndPr/>
            <w:sdtContent>
              <w:p w14:paraId="23FE2B59"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68D1B013" w14:textId="77777777" w:rsidR="00E34DFE" w:rsidRPr="00D73B7B" w:rsidRDefault="00E34DFE" w:rsidP="006C273B">
            <w:pPr>
              <w:spacing w:before="40" w:after="40" w:line="240" w:lineRule="auto"/>
              <w:rPr>
                <w:sz w:val="16"/>
                <w:szCs w:val="16"/>
              </w:rPr>
            </w:pPr>
            <w:r w:rsidRPr="00D73B7B">
              <w:rPr>
                <w:sz w:val="16"/>
                <w:szCs w:val="16"/>
              </w:rPr>
              <w:t>1.</w:t>
            </w:r>
          </w:p>
        </w:tc>
        <w:tc>
          <w:tcPr>
            <w:tcW w:w="9123" w:type="dxa"/>
            <w:gridSpan w:val="5"/>
          </w:tcPr>
          <w:p w14:paraId="4F5CB253" w14:textId="77777777" w:rsidR="00E34DFE" w:rsidRPr="007A027E" w:rsidRDefault="00E34DFE" w:rsidP="006C273B">
            <w:pPr>
              <w:tabs>
                <w:tab w:val="left" w:pos="888"/>
              </w:tabs>
              <w:spacing w:before="40" w:after="40" w:line="240" w:lineRule="auto"/>
              <w:rPr>
                <w:sz w:val="16"/>
                <w:szCs w:val="16"/>
                <w:lang w:val="de-CH"/>
              </w:rPr>
            </w:pPr>
            <w:r w:rsidRPr="007A027E">
              <w:rPr>
                <w:sz w:val="16"/>
                <w:szCs w:val="16"/>
                <w:lang w:val="de-CH"/>
              </w:rPr>
              <w:t>Stichhaltiger Nachweis, dass eine bedeutende therapeutische Verbesserung vorliegt: Anhand der umfangreichen klinischen Studiendaten kann gezeigt werden, dass sich in einem Anwendungsgebiet das Nutzen-Risiko-Verhältnis im Vergleich zu den verfügbaren therapeutischen Möglichkeiten bedeutend verbessert.</w:t>
            </w:r>
          </w:p>
        </w:tc>
      </w:tr>
    </w:tbl>
    <w:p w14:paraId="44AEA350"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19DE9A92" w14:textId="77777777" w:rsidTr="006C273B">
        <w:tc>
          <w:tcPr>
            <w:tcW w:w="9923" w:type="dxa"/>
            <w:gridSpan w:val="2"/>
            <w:tcBorders>
              <w:top w:val="single" w:sz="4" w:space="0" w:color="C0C0C0"/>
              <w:left w:val="nil"/>
              <w:bottom w:val="single" w:sz="4" w:space="0" w:color="C0C0C0"/>
              <w:right w:val="nil"/>
            </w:tcBorders>
            <w:vAlign w:val="center"/>
            <w:hideMark/>
          </w:tcPr>
          <w:p w14:paraId="7ABC037C"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2AC512E4" w14:textId="77777777" w:rsidTr="006C273B">
        <w:tc>
          <w:tcPr>
            <w:tcW w:w="9923" w:type="dxa"/>
            <w:gridSpan w:val="2"/>
            <w:tcBorders>
              <w:top w:val="single" w:sz="4" w:space="0" w:color="C0C0C0"/>
              <w:left w:val="nil"/>
              <w:bottom w:val="single" w:sz="4" w:space="0" w:color="C0C0C0"/>
              <w:right w:val="nil"/>
            </w:tcBorders>
          </w:tcPr>
          <w:p w14:paraId="0BDC8385" w14:textId="77777777" w:rsidR="00E34DFE" w:rsidRPr="00D73B7B" w:rsidRDefault="006B077B" w:rsidP="006C273B">
            <w:pPr>
              <w:spacing w:before="40" w:after="40" w:line="240" w:lineRule="auto"/>
              <w:rPr>
                <w:sz w:val="20"/>
                <w:szCs w:val="20"/>
              </w:rPr>
            </w:pPr>
            <w:sdt>
              <w:sdtPr>
                <w:rPr>
                  <w:sz w:val="20"/>
                  <w:szCs w:val="20"/>
                </w:rPr>
                <w:id w:val="453383384"/>
                <w:placeholder>
                  <w:docPart w:val="04389A6320C34B849D1A5778A9723205"/>
                </w:placeholder>
                <w:temporary/>
                <w:showingPlcHdr/>
                <w:text w:multiLine="1"/>
              </w:sdtPr>
              <w:sdtEndPr/>
              <w:sdtContent>
                <w:r w:rsidR="00E34DFE" w:rsidRPr="00D73B7B">
                  <w:rPr>
                    <w:rStyle w:val="Platzhaltertext"/>
                    <w:sz w:val="20"/>
                    <w:szCs w:val="20"/>
                  </w:rPr>
                  <w:t>……</w:t>
                </w:r>
              </w:sdtContent>
            </w:sdt>
          </w:p>
          <w:p w14:paraId="25AE4CCD" w14:textId="77777777" w:rsidR="00E34DFE" w:rsidRPr="00D73B7B" w:rsidRDefault="00E34DFE" w:rsidP="006C273B">
            <w:pPr>
              <w:spacing w:before="40" w:after="40" w:line="240" w:lineRule="auto"/>
              <w:rPr>
                <w:sz w:val="20"/>
                <w:szCs w:val="20"/>
              </w:rPr>
            </w:pPr>
          </w:p>
        </w:tc>
      </w:tr>
      <w:tr w:rsidR="00E34DFE" w:rsidRPr="00D73B7B" w14:paraId="6D0AF8F3" w14:textId="77777777" w:rsidTr="006C273B">
        <w:tc>
          <w:tcPr>
            <w:tcW w:w="5068" w:type="dxa"/>
            <w:tcBorders>
              <w:top w:val="single" w:sz="4" w:space="0" w:color="C0C0C0"/>
              <w:left w:val="nil"/>
              <w:bottom w:val="single" w:sz="4" w:space="0" w:color="C0C0C0"/>
              <w:right w:val="single" w:sz="4" w:space="0" w:color="C0C0C0"/>
            </w:tcBorders>
            <w:hideMark/>
          </w:tcPr>
          <w:p w14:paraId="65727411"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2DB95B3"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38ADD9AC" w14:textId="77777777" w:rsidTr="006C273B">
        <w:tc>
          <w:tcPr>
            <w:tcW w:w="5068" w:type="dxa"/>
            <w:tcBorders>
              <w:top w:val="single" w:sz="4" w:space="0" w:color="C0C0C0"/>
              <w:left w:val="nil"/>
              <w:bottom w:val="single" w:sz="4" w:space="0" w:color="C0C0C0"/>
              <w:right w:val="single" w:sz="4" w:space="0" w:color="C0C0C0"/>
            </w:tcBorders>
          </w:tcPr>
          <w:p w14:paraId="58FD651B" w14:textId="77777777" w:rsidR="00E34DFE" w:rsidRPr="00D73B7B" w:rsidRDefault="006B077B" w:rsidP="006C273B">
            <w:pPr>
              <w:spacing w:before="40" w:after="40" w:line="240" w:lineRule="auto"/>
              <w:rPr>
                <w:sz w:val="20"/>
                <w:szCs w:val="20"/>
              </w:rPr>
            </w:pPr>
            <w:sdt>
              <w:sdtPr>
                <w:rPr>
                  <w:sz w:val="20"/>
                  <w:szCs w:val="20"/>
                </w:rPr>
                <w:id w:val="-30192033"/>
                <w:placeholder>
                  <w:docPart w:val="2B31146AE93F4A878AF96173896B4080"/>
                </w:placeholder>
                <w:temporary/>
                <w:showingPlcHdr/>
                <w:text w:multiLine="1"/>
              </w:sdtPr>
              <w:sdtEndPr/>
              <w:sdtContent>
                <w:r w:rsidR="00E34DFE" w:rsidRPr="00D73B7B">
                  <w:rPr>
                    <w:rStyle w:val="Platzhaltertext"/>
                    <w:sz w:val="20"/>
                    <w:szCs w:val="20"/>
                  </w:rPr>
                  <w:t>……</w:t>
                </w:r>
              </w:sdtContent>
            </w:sdt>
          </w:p>
          <w:p w14:paraId="0C1CAD21"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32A892E" w14:textId="77777777" w:rsidR="00E34DFE" w:rsidRPr="00D73B7B" w:rsidRDefault="006B077B" w:rsidP="006C273B">
            <w:pPr>
              <w:spacing w:before="40" w:after="40" w:line="240" w:lineRule="auto"/>
              <w:rPr>
                <w:sz w:val="20"/>
                <w:szCs w:val="20"/>
              </w:rPr>
            </w:pPr>
            <w:sdt>
              <w:sdtPr>
                <w:rPr>
                  <w:sz w:val="20"/>
                  <w:szCs w:val="20"/>
                </w:rPr>
                <w:id w:val="-186066202"/>
                <w:placeholder>
                  <w:docPart w:val="037AD6B26C554857B2ADD4D307A98B6C"/>
                </w:placeholder>
                <w:temporary/>
                <w:showingPlcHdr/>
                <w:text w:multiLine="1"/>
              </w:sdtPr>
              <w:sdtEndPr/>
              <w:sdtContent>
                <w:r w:rsidR="00E34DFE" w:rsidRPr="00D73B7B">
                  <w:rPr>
                    <w:rStyle w:val="Platzhaltertext"/>
                    <w:sz w:val="20"/>
                    <w:szCs w:val="20"/>
                  </w:rPr>
                  <w:t>……</w:t>
                </w:r>
              </w:sdtContent>
            </w:sdt>
          </w:p>
          <w:p w14:paraId="51DD7A68" w14:textId="77777777" w:rsidR="00E34DFE" w:rsidRPr="00D73B7B" w:rsidRDefault="00E34DFE" w:rsidP="006C273B">
            <w:pPr>
              <w:spacing w:before="40" w:after="40" w:line="240" w:lineRule="auto"/>
              <w:rPr>
                <w:sz w:val="20"/>
                <w:szCs w:val="20"/>
              </w:rPr>
            </w:pPr>
          </w:p>
        </w:tc>
      </w:tr>
    </w:tbl>
    <w:p w14:paraId="008478ED" w14:textId="77777777" w:rsidR="00E34DFE" w:rsidRDefault="00E34DFE" w:rsidP="00E34DFE">
      <w:pPr>
        <w:spacing w:after="160" w:line="259" w:lineRule="auto"/>
        <w:rPr>
          <w:lang w:eastAsia="de-CH"/>
        </w:rPr>
      </w:pPr>
    </w:p>
    <w:p w14:paraId="751FBC9D" w14:textId="77777777" w:rsidR="00E34DFE" w:rsidRDefault="00E34DFE" w:rsidP="00E34DFE">
      <w:pPr>
        <w:spacing w:after="160" w:line="259" w:lineRule="auto"/>
        <w:rPr>
          <w:lang w:eastAsia="de-CH"/>
        </w:rPr>
      </w:pPr>
      <w:r>
        <w:rPr>
          <w:lang w:eastAsia="de-CH"/>
        </w:rPr>
        <w:br w:type="page"/>
      </w:r>
    </w:p>
    <w:p w14:paraId="5D93CCCB" w14:textId="77777777" w:rsidR="00E34DFE" w:rsidRPr="004E3E78" w:rsidRDefault="00E34DFE" w:rsidP="00E34DFE">
      <w:pPr>
        <w:pStyle w:val="berschrift5Buchstaben"/>
        <w:rPr>
          <w:lang w:eastAsia="de-CH"/>
        </w:rPr>
      </w:pPr>
      <w:r>
        <w:rPr>
          <w:lang w:eastAsia="de-CH"/>
        </w:rPr>
        <w:lastRenderedPageBreak/>
        <w:t>G.I.103</w:t>
      </w:r>
    </w:p>
    <w:tbl>
      <w:tblPr>
        <w:tblStyle w:val="Tabellenraster"/>
        <w:tblW w:w="9969" w:type="dxa"/>
        <w:tblLayout w:type="fixed"/>
        <w:tblLook w:val="04A0" w:firstRow="1" w:lastRow="0" w:firstColumn="1" w:lastColumn="0" w:noHBand="0" w:noVBand="1"/>
      </w:tblPr>
      <w:tblGrid>
        <w:gridCol w:w="421"/>
        <w:gridCol w:w="425"/>
        <w:gridCol w:w="5245"/>
        <w:gridCol w:w="1275"/>
        <w:gridCol w:w="1985"/>
        <w:gridCol w:w="618"/>
      </w:tblGrid>
      <w:tr w:rsidR="00E34DFE" w:rsidRPr="00D73B7B" w14:paraId="42872E6C" w14:textId="77777777" w:rsidTr="006C273B">
        <w:tc>
          <w:tcPr>
            <w:tcW w:w="846" w:type="dxa"/>
            <w:gridSpan w:val="2"/>
            <w:hideMark/>
          </w:tcPr>
          <w:p w14:paraId="0A247392" w14:textId="77777777" w:rsidR="00E34DFE" w:rsidRPr="00D73B7B" w:rsidRDefault="00E34DFE" w:rsidP="006C273B">
            <w:pPr>
              <w:spacing w:before="40" w:after="40" w:line="240" w:lineRule="auto"/>
              <w:rPr>
                <w:b/>
                <w:sz w:val="16"/>
                <w:szCs w:val="16"/>
              </w:rPr>
            </w:pPr>
            <w:r>
              <w:rPr>
                <w:b/>
                <w:sz w:val="16"/>
                <w:szCs w:val="16"/>
              </w:rPr>
              <w:t>G.I.103</w:t>
            </w:r>
          </w:p>
        </w:tc>
        <w:tc>
          <w:tcPr>
            <w:tcW w:w="5245" w:type="dxa"/>
            <w:hideMark/>
          </w:tcPr>
          <w:p w14:paraId="33726A20"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Unterlagenschutz</w:t>
            </w:r>
            <w:r w:rsidRPr="007A027E">
              <w:rPr>
                <w:b/>
                <w:sz w:val="16"/>
                <w:szCs w:val="16"/>
                <w:lang w:val="de-CH"/>
              </w:rPr>
              <w:t xml:space="preserve"> für wichtige Arzneimittel gegen seltene Krankheiten (MUMS)</w:t>
            </w:r>
          </w:p>
        </w:tc>
        <w:tc>
          <w:tcPr>
            <w:tcW w:w="1275" w:type="dxa"/>
            <w:hideMark/>
          </w:tcPr>
          <w:p w14:paraId="475E2F68" w14:textId="77777777" w:rsidR="00E34DFE" w:rsidRPr="00D73B7B" w:rsidRDefault="00E34DFE" w:rsidP="006C273B">
            <w:pPr>
              <w:spacing w:before="40" w:after="40" w:line="240" w:lineRule="auto"/>
              <w:rPr>
                <w:b/>
                <w:sz w:val="16"/>
                <w:szCs w:val="16"/>
              </w:rPr>
            </w:pPr>
            <w:r w:rsidRPr="00D73B7B">
              <w:rPr>
                <w:b/>
                <w:sz w:val="16"/>
                <w:szCs w:val="16"/>
              </w:rPr>
              <w:t>Zu erfüllende Bedingungen</w:t>
            </w:r>
          </w:p>
        </w:tc>
        <w:tc>
          <w:tcPr>
            <w:tcW w:w="1985" w:type="dxa"/>
            <w:hideMark/>
          </w:tcPr>
          <w:p w14:paraId="034D8433" w14:textId="77777777" w:rsidR="00E34DFE" w:rsidRPr="00D73B7B" w:rsidRDefault="00E34DFE" w:rsidP="006C273B">
            <w:pPr>
              <w:spacing w:before="40" w:after="40" w:line="240" w:lineRule="auto"/>
              <w:rPr>
                <w:b/>
                <w:sz w:val="16"/>
                <w:szCs w:val="16"/>
              </w:rPr>
            </w:pPr>
            <w:r>
              <w:rPr>
                <w:b/>
                <w:sz w:val="16"/>
                <w:szCs w:val="16"/>
              </w:rPr>
              <w:t>Frist</w:t>
            </w:r>
          </w:p>
        </w:tc>
        <w:tc>
          <w:tcPr>
            <w:tcW w:w="618" w:type="dxa"/>
            <w:hideMark/>
          </w:tcPr>
          <w:p w14:paraId="4FD53CB8"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64882873" w14:textId="77777777" w:rsidTr="006C273B">
        <w:tc>
          <w:tcPr>
            <w:tcW w:w="846" w:type="dxa"/>
            <w:gridSpan w:val="2"/>
          </w:tcPr>
          <w:p w14:paraId="570CABF7" w14:textId="77777777" w:rsidR="00E34DFE" w:rsidRPr="00D73B7B" w:rsidRDefault="006B077B" w:rsidP="006C273B">
            <w:pPr>
              <w:spacing w:before="40" w:after="40" w:line="240" w:lineRule="auto"/>
              <w:rPr>
                <w:sz w:val="16"/>
                <w:szCs w:val="16"/>
              </w:rPr>
            </w:pPr>
            <w:sdt>
              <w:sdtPr>
                <w:rPr>
                  <w:sz w:val="16"/>
                  <w:szCs w:val="16"/>
                </w:rPr>
                <w:id w:val="798964996"/>
                <w14:checkbox>
                  <w14:checked w14:val="0"/>
                  <w14:checkedState w14:val="2612" w14:font="MS Gothic"/>
                  <w14:uncheckedState w14:val="2610" w14:font="MS Gothic"/>
                </w14:checkbox>
              </w:sdtPr>
              <w:sdtEndPr/>
              <w:sdtContent>
                <w:r w:rsidR="00E34DFE" w:rsidRPr="00D73B7B">
                  <w:rPr>
                    <w:rFonts w:ascii="Segoe UI Symbol" w:eastAsia="MS Gothic" w:hAnsi="Segoe UI Symbol" w:cs="Segoe UI Symbol"/>
                    <w:sz w:val="16"/>
                    <w:szCs w:val="16"/>
                  </w:rPr>
                  <w:t>☐</w:t>
                </w:r>
              </w:sdtContent>
            </w:sdt>
            <w:r w:rsidR="00E34DFE" w:rsidRPr="00D73B7B">
              <w:rPr>
                <w:sz w:val="16"/>
                <w:szCs w:val="16"/>
              </w:rPr>
              <w:t xml:space="preserve"> </w:t>
            </w:r>
          </w:p>
        </w:tc>
        <w:tc>
          <w:tcPr>
            <w:tcW w:w="5245" w:type="dxa"/>
          </w:tcPr>
          <w:p w14:paraId="1C2E0E8E" w14:textId="77777777" w:rsidR="00E34DFE" w:rsidRPr="00D73B7B" w:rsidRDefault="00E34DFE" w:rsidP="006C273B">
            <w:pPr>
              <w:tabs>
                <w:tab w:val="left" w:pos="1236"/>
              </w:tabs>
              <w:spacing w:line="240" w:lineRule="auto"/>
              <w:rPr>
                <w:sz w:val="16"/>
                <w:szCs w:val="16"/>
              </w:rPr>
            </w:pPr>
          </w:p>
        </w:tc>
        <w:tc>
          <w:tcPr>
            <w:tcW w:w="1275" w:type="dxa"/>
          </w:tcPr>
          <w:p w14:paraId="2DF11FAD" w14:textId="77777777" w:rsidR="00E34DFE" w:rsidRPr="00D73B7B" w:rsidRDefault="00E34DFE" w:rsidP="006C273B">
            <w:pPr>
              <w:spacing w:before="40" w:after="40" w:line="240" w:lineRule="auto"/>
              <w:rPr>
                <w:sz w:val="16"/>
                <w:szCs w:val="16"/>
              </w:rPr>
            </w:pPr>
            <w:r w:rsidRPr="00D73B7B">
              <w:rPr>
                <w:sz w:val="16"/>
                <w:szCs w:val="16"/>
              </w:rPr>
              <w:t>1, 2</w:t>
            </w:r>
          </w:p>
        </w:tc>
        <w:tc>
          <w:tcPr>
            <w:tcW w:w="1985" w:type="dxa"/>
          </w:tcPr>
          <w:p w14:paraId="1658EB45" w14:textId="77777777" w:rsidR="00E34DFE" w:rsidRPr="00D73B7B" w:rsidRDefault="00E34DFE" w:rsidP="006C273B">
            <w:pPr>
              <w:spacing w:before="40" w:after="40" w:line="240" w:lineRule="auto"/>
              <w:rPr>
                <w:sz w:val="16"/>
                <w:szCs w:val="16"/>
              </w:rPr>
            </w:pPr>
            <w:r w:rsidRPr="00002CF3">
              <w:rPr>
                <w:sz w:val="16"/>
                <w:szCs w:val="16"/>
              </w:rPr>
              <w:t>Verkürzt</w:t>
            </w:r>
          </w:p>
        </w:tc>
        <w:tc>
          <w:tcPr>
            <w:tcW w:w="618" w:type="dxa"/>
          </w:tcPr>
          <w:p w14:paraId="6C466B1D" w14:textId="77777777" w:rsidR="00E34DFE" w:rsidRPr="00D73B7B" w:rsidRDefault="00E34DFE" w:rsidP="006C273B">
            <w:pPr>
              <w:spacing w:before="40" w:after="40" w:line="240" w:lineRule="auto"/>
              <w:rPr>
                <w:sz w:val="16"/>
                <w:szCs w:val="16"/>
              </w:rPr>
            </w:pPr>
            <w:r>
              <w:rPr>
                <w:sz w:val="16"/>
                <w:szCs w:val="16"/>
              </w:rPr>
              <w:t>6166</w:t>
            </w:r>
          </w:p>
        </w:tc>
      </w:tr>
      <w:tr w:rsidR="00E34DFE" w:rsidRPr="00D73B7B" w14:paraId="529F7AD1" w14:textId="77777777" w:rsidTr="006C273B">
        <w:tc>
          <w:tcPr>
            <w:tcW w:w="846" w:type="dxa"/>
            <w:gridSpan w:val="2"/>
          </w:tcPr>
          <w:p w14:paraId="5684B9CA" w14:textId="77777777" w:rsidR="00E34DFE" w:rsidRPr="00D73B7B" w:rsidRDefault="00E34DFE" w:rsidP="006C273B">
            <w:pPr>
              <w:spacing w:before="40" w:after="40" w:line="240" w:lineRule="auto"/>
              <w:rPr>
                <w:sz w:val="16"/>
                <w:szCs w:val="16"/>
              </w:rPr>
            </w:pPr>
          </w:p>
        </w:tc>
        <w:tc>
          <w:tcPr>
            <w:tcW w:w="9123" w:type="dxa"/>
            <w:gridSpan w:val="4"/>
            <w:hideMark/>
          </w:tcPr>
          <w:p w14:paraId="3CD85772"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706706C0" w14:textId="77777777" w:rsidTr="006C273B">
        <w:tc>
          <w:tcPr>
            <w:tcW w:w="421" w:type="dxa"/>
            <w:hideMark/>
          </w:tcPr>
          <w:sdt>
            <w:sdtPr>
              <w:rPr>
                <w:sz w:val="16"/>
                <w:szCs w:val="16"/>
              </w:rPr>
              <w:id w:val="470643126"/>
              <w14:checkbox>
                <w14:checked w14:val="0"/>
                <w14:checkedState w14:val="2612" w14:font="MS Gothic"/>
                <w14:uncheckedState w14:val="2610" w14:font="MS Gothic"/>
              </w14:checkbox>
            </w:sdtPr>
            <w:sdtEndPr/>
            <w:sdtContent>
              <w:p w14:paraId="4B378BED"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2CFFE16F" w14:textId="77777777" w:rsidR="00E34DFE" w:rsidRPr="00D73B7B" w:rsidRDefault="00E34DFE" w:rsidP="006C273B">
            <w:pPr>
              <w:spacing w:before="40" w:after="40" w:line="240" w:lineRule="auto"/>
              <w:rPr>
                <w:sz w:val="16"/>
                <w:szCs w:val="16"/>
              </w:rPr>
            </w:pPr>
            <w:r w:rsidRPr="00D73B7B">
              <w:rPr>
                <w:sz w:val="16"/>
                <w:szCs w:val="16"/>
              </w:rPr>
              <w:t>1.</w:t>
            </w:r>
          </w:p>
        </w:tc>
        <w:tc>
          <w:tcPr>
            <w:tcW w:w="9123" w:type="dxa"/>
            <w:gridSpan w:val="4"/>
          </w:tcPr>
          <w:p w14:paraId="6F782D19" w14:textId="77777777" w:rsidR="00E34DFE" w:rsidRPr="007A027E" w:rsidRDefault="00E34DFE" w:rsidP="006C273B">
            <w:pPr>
              <w:spacing w:before="40" w:after="40" w:line="240" w:lineRule="auto"/>
              <w:rPr>
                <w:sz w:val="16"/>
                <w:szCs w:val="16"/>
                <w:lang w:val="de-CH"/>
              </w:rPr>
            </w:pPr>
            <w:r w:rsidRPr="00D73B7B">
              <w:rPr>
                <w:sz w:val="16"/>
                <w:szCs w:val="16"/>
                <w:lang w:val="de-DE"/>
              </w:rPr>
              <w:t>Dem Arzneimittel wurde von Swissmedic der Orphan Drug- bzw. MUMS-Status verliehen.</w:t>
            </w:r>
          </w:p>
        </w:tc>
      </w:tr>
      <w:tr w:rsidR="00E34DFE" w:rsidRPr="00EB072A" w14:paraId="47725F0B" w14:textId="77777777" w:rsidTr="006C273B">
        <w:tc>
          <w:tcPr>
            <w:tcW w:w="421" w:type="dxa"/>
          </w:tcPr>
          <w:sdt>
            <w:sdtPr>
              <w:rPr>
                <w:sz w:val="16"/>
                <w:szCs w:val="16"/>
              </w:rPr>
              <w:id w:val="1817223069"/>
              <w14:checkbox>
                <w14:checked w14:val="0"/>
                <w14:checkedState w14:val="2612" w14:font="MS Gothic"/>
                <w14:uncheckedState w14:val="2610" w14:font="MS Gothic"/>
              </w14:checkbox>
            </w:sdtPr>
            <w:sdtEndPr/>
            <w:sdtContent>
              <w:p w14:paraId="3B7AD887"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Pr>
          <w:p w14:paraId="72D198B8" w14:textId="77777777" w:rsidR="00E34DFE" w:rsidRPr="00D73B7B" w:rsidRDefault="00E34DFE" w:rsidP="006C273B">
            <w:pPr>
              <w:spacing w:before="40" w:after="40" w:line="240" w:lineRule="auto"/>
              <w:rPr>
                <w:sz w:val="16"/>
                <w:szCs w:val="16"/>
              </w:rPr>
            </w:pPr>
            <w:r w:rsidRPr="00D73B7B">
              <w:rPr>
                <w:sz w:val="16"/>
                <w:szCs w:val="16"/>
              </w:rPr>
              <w:t>2.</w:t>
            </w:r>
          </w:p>
        </w:tc>
        <w:tc>
          <w:tcPr>
            <w:tcW w:w="9123" w:type="dxa"/>
            <w:gridSpan w:val="4"/>
          </w:tcPr>
          <w:p w14:paraId="6DDCB756" w14:textId="77777777" w:rsidR="00E34DFE" w:rsidRPr="007A027E" w:rsidRDefault="00E34DFE" w:rsidP="006C273B">
            <w:pPr>
              <w:spacing w:before="40" w:after="40" w:line="240" w:lineRule="auto"/>
              <w:rPr>
                <w:sz w:val="16"/>
                <w:szCs w:val="16"/>
                <w:lang w:val="de-CH"/>
              </w:rPr>
            </w:pPr>
            <w:r w:rsidRPr="00D73B7B">
              <w:rPr>
                <w:sz w:val="16"/>
                <w:szCs w:val="16"/>
                <w:lang w:val="de-DE"/>
              </w:rPr>
              <w:t>Es wurde noch für kein anderes von Swissmedic zugelassenes Arzneimittel mit dem gleichen Wirkstoff für die gleiche Anwendung ein Unterlagenschutz vergeben.</w:t>
            </w:r>
          </w:p>
        </w:tc>
      </w:tr>
    </w:tbl>
    <w:p w14:paraId="09B50C21" w14:textId="77777777" w:rsidR="00E34DFE" w:rsidRPr="007A027E" w:rsidRDefault="00E34DFE" w:rsidP="00E34DFE">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4DD10F57" w14:textId="77777777" w:rsidTr="006C273B">
        <w:tc>
          <w:tcPr>
            <w:tcW w:w="9923" w:type="dxa"/>
            <w:gridSpan w:val="2"/>
            <w:tcBorders>
              <w:top w:val="single" w:sz="4" w:space="0" w:color="C0C0C0"/>
              <w:left w:val="nil"/>
              <w:bottom w:val="single" w:sz="4" w:space="0" w:color="C0C0C0"/>
              <w:right w:val="nil"/>
            </w:tcBorders>
            <w:vAlign w:val="center"/>
            <w:hideMark/>
          </w:tcPr>
          <w:p w14:paraId="019F0D62"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EB8F1BC" w14:textId="77777777" w:rsidTr="006C273B">
        <w:tc>
          <w:tcPr>
            <w:tcW w:w="9923" w:type="dxa"/>
            <w:gridSpan w:val="2"/>
            <w:tcBorders>
              <w:top w:val="single" w:sz="4" w:space="0" w:color="C0C0C0"/>
              <w:left w:val="nil"/>
              <w:bottom w:val="single" w:sz="4" w:space="0" w:color="C0C0C0"/>
              <w:right w:val="nil"/>
            </w:tcBorders>
          </w:tcPr>
          <w:p w14:paraId="684652EC" w14:textId="77777777" w:rsidR="00E34DFE" w:rsidRPr="00D73B7B" w:rsidRDefault="006B077B" w:rsidP="006C273B">
            <w:pPr>
              <w:spacing w:before="40" w:after="40" w:line="240" w:lineRule="auto"/>
              <w:rPr>
                <w:sz w:val="20"/>
                <w:szCs w:val="20"/>
              </w:rPr>
            </w:pPr>
            <w:sdt>
              <w:sdtPr>
                <w:rPr>
                  <w:sz w:val="20"/>
                  <w:szCs w:val="20"/>
                </w:rPr>
                <w:id w:val="-658000631"/>
                <w:placeholder>
                  <w:docPart w:val="A2AAD923FA6C475EB6ACB164F962F0E8"/>
                </w:placeholder>
                <w:temporary/>
                <w:showingPlcHdr/>
                <w:text w:multiLine="1"/>
              </w:sdtPr>
              <w:sdtEndPr/>
              <w:sdtContent>
                <w:r w:rsidR="00E34DFE" w:rsidRPr="00D73B7B">
                  <w:rPr>
                    <w:rStyle w:val="Platzhaltertext"/>
                    <w:sz w:val="20"/>
                    <w:szCs w:val="20"/>
                  </w:rPr>
                  <w:t>……</w:t>
                </w:r>
              </w:sdtContent>
            </w:sdt>
          </w:p>
          <w:p w14:paraId="6CE816A0" w14:textId="77777777" w:rsidR="00E34DFE" w:rsidRPr="00D73B7B" w:rsidRDefault="00E34DFE" w:rsidP="006C273B">
            <w:pPr>
              <w:spacing w:before="40" w:after="40" w:line="240" w:lineRule="auto"/>
              <w:rPr>
                <w:sz w:val="20"/>
                <w:szCs w:val="20"/>
              </w:rPr>
            </w:pPr>
          </w:p>
        </w:tc>
      </w:tr>
      <w:tr w:rsidR="00E34DFE" w:rsidRPr="00D73B7B" w14:paraId="5B128D49" w14:textId="77777777" w:rsidTr="006C273B">
        <w:tc>
          <w:tcPr>
            <w:tcW w:w="5068" w:type="dxa"/>
            <w:tcBorders>
              <w:top w:val="single" w:sz="4" w:space="0" w:color="C0C0C0"/>
              <w:left w:val="nil"/>
              <w:bottom w:val="single" w:sz="4" w:space="0" w:color="C0C0C0"/>
              <w:right w:val="single" w:sz="4" w:space="0" w:color="C0C0C0"/>
            </w:tcBorders>
            <w:hideMark/>
          </w:tcPr>
          <w:p w14:paraId="381E8BA5"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6E00453"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2C80E9DC" w14:textId="77777777" w:rsidTr="006C273B">
        <w:tc>
          <w:tcPr>
            <w:tcW w:w="5068" w:type="dxa"/>
            <w:tcBorders>
              <w:top w:val="single" w:sz="4" w:space="0" w:color="C0C0C0"/>
              <w:left w:val="nil"/>
              <w:bottom w:val="single" w:sz="4" w:space="0" w:color="C0C0C0"/>
              <w:right w:val="single" w:sz="4" w:space="0" w:color="C0C0C0"/>
            </w:tcBorders>
          </w:tcPr>
          <w:p w14:paraId="71C31F01" w14:textId="77777777" w:rsidR="00E34DFE" w:rsidRPr="00D73B7B" w:rsidRDefault="006B077B" w:rsidP="006C273B">
            <w:pPr>
              <w:spacing w:before="40" w:after="40" w:line="240" w:lineRule="auto"/>
              <w:rPr>
                <w:sz w:val="20"/>
                <w:szCs w:val="20"/>
              </w:rPr>
            </w:pPr>
            <w:sdt>
              <w:sdtPr>
                <w:rPr>
                  <w:sz w:val="20"/>
                  <w:szCs w:val="20"/>
                </w:rPr>
                <w:id w:val="2102517002"/>
                <w:placeholder>
                  <w:docPart w:val="93EDB00DEF634293A9BC3BE38A1413E1"/>
                </w:placeholder>
                <w:temporary/>
                <w:showingPlcHdr/>
                <w:text w:multiLine="1"/>
              </w:sdtPr>
              <w:sdtEndPr/>
              <w:sdtContent>
                <w:r w:rsidR="00E34DFE" w:rsidRPr="00D73B7B">
                  <w:rPr>
                    <w:rStyle w:val="Platzhaltertext"/>
                    <w:sz w:val="20"/>
                    <w:szCs w:val="20"/>
                  </w:rPr>
                  <w:t>……</w:t>
                </w:r>
              </w:sdtContent>
            </w:sdt>
          </w:p>
          <w:p w14:paraId="6589625F"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28FBDD6" w14:textId="77777777" w:rsidR="00E34DFE" w:rsidRPr="00D73B7B" w:rsidRDefault="006B077B" w:rsidP="006C273B">
            <w:pPr>
              <w:spacing w:before="40" w:after="40" w:line="240" w:lineRule="auto"/>
              <w:rPr>
                <w:sz w:val="20"/>
                <w:szCs w:val="20"/>
              </w:rPr>
            </w:pPr>
            <w:sdt>
              <w:sdtPr>
                <w:rPr>
                  <w:sz w:val="20"/>
                  <w:szCs w:val="20"/>
                </w:rPr>
                <w:id w:val="1092592846"/>
                <w:placeholder>
                  <w:docPart w:val="7D8FD53FD43A491F8CFF9816FA842052"/>
                </w:placeholder>
                <w:temporary/>
                <w:showingPlcHdr/>
                <w:text w:multiLine="1"/>
              </w:sdtPr>
              <w:sdtEndPr/>
              <w:sdtContent>
                <w:r w:rsidR="00E34DFE" w:rsidRPr="00D73B7B">
                  <w:rPr>
                    <w:rStyle w:val="Platzhaltertext"/>
                    <w:sz w:val="20"/>
                    <w:szCs w:val="20"/>
                  </w:rPr>
                  <w:t>……</w:t>
                </w:r>
              </w:sdtContent>
            </w:sdt>
          </w:p>
          <w:p w14:paraId="3F72A717" w14:textId="77777777" w:rsidR="00E34DFE" w:rsidRPr="00D73B7B" w:rsidRDefault="00E34DFE" w:rsidP="006C273B">
            <w:pPr>
              <w:spacing w:before="40" w:after="40" w:line="240" w:lineRule="auto"/>
              <w:rPr>
                <w:sz w:val="20"/>
                <w:szCs w:val="20"/>
              </w:rPr>
            </w:pPr>
          </w:p>
        </w:tc>
      </w:tr>
    </w:tbl>
    <w:p w14:paraId="689861DB" w14:textId="77777777" w:rsidR="00E34DFE" w:rsidRDefault="00E34DFE" w:rsidP="00E34DFE">
      <w:pPr>
        <w:spacing w:after="160" w:line="259" w:lineRule="auto"/>
        <w:rPr>
          <w:lang w:eastAsia="de-CH"/>
        </w:rPr>
      </w:pPr>
    </w:p>
    <w:p w14:paraId="38EEEC98" w14:textId="77777777" w:rsidR="00E34DFE" w:rsidRDefault="00E34DFE" w:rsidP="00E34DFE">
      <w:pPr>
        <w:spacing w:after="160" w:line="259" w:lineRule="auto"/>
        <w:rPr>
          <w:lang w:eastAsia="de-CH"/>
        </w:rPr>
      </w:pPr>
      <w:r>
        <w:rPr>
          <w:lang w:eastAsia="de-CH"/>
        </w:rPr>
        <w:br w:type="page"/>
      </w:r>
    </w:p>
    <w:p w14:paraId="40F75B7C" w14:textId="77777777" w:rsidR="00E34DFE" w:rsidRDefault="00E34DFE" w:rsidP="00E34DFE">
      <w:pPr>
        <w:pStyle w:val="berschrift5Buchstaben"/>
        <w:ind w:left="426" w:hanging="426"/>
        <w:rPr>
          <w:lang w:eastAsia="de-CH"/>
        </w:rPr>
      </w:pPr>
      <w:r>
        <w:rPr>
          <w:lang w:eastAsia="de-CH"/>
        </w:rPr>
        <w:lastRenderedPageBreak/>
        <w:t xml:space="preserve">G.I.z </w:t>
      </w:r>
      <w:r w:rsidRPr="00175F3F">
        <w:rPr>
          <w:szCs w:val="24"/>
        </w:rPr>
        <w:t>Andere</w:t>
      </w:r>
      <w:r w:rsidRPr="006259AE">
        <w:rPr>
          <w:lang w:eastAsia="de-CH"/>
        </w:rPr>
        <w:t xml:space="preserve"> Änderung </w:t>
      </w:r>
      <w:r w:rsidRPr="00146938">
        <w:rPr>
          <w:lang w:eastAsia="de-CH"/>
        </w:rPr>
        <w:t>in Bezug auf Sicherheit, Wirksamkeit und Pharmacovigilance</w:t>
      </w:r>
      <w:r w:rsidRPr="006259AE" w:rsidDel="006C475F">
        <w:rPr>
          <w:lang w:eastAsia="de-CH"/>
        </w:rPr>
        <w:t xml:space="preserve"> </w:t>
      </w:r>
      <w:r w:rsidRPr="006259AE">
        <w:rPr>
          <w:lang w:eastAsia="de-CH"/>
        </w:rPr>
        <w:t>die eine Bewertung erfordert</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E34DFE" w:rsidRPr="00D73B7B" w14:paraId="33B44B36" w14:textId="77777777" w:rsidTr="006C273B">
        <w:tc>
          <w:tcPr>
            <w:tcW w:w="1086" w:type="dxa"/>
            <w:hideMark/>
          </w:tcPr>
          <w:p w14:paraId="6C7D7CD6" w14:textId="77777777" w:rsidR="00E34DFE" w:rsidRPr="00D73B7B" w:rsidRDefault="00E34DFE" w:rsidP="006C273B">
            <w:pPr>
              <w:spacing w:before="40" w:after="40" w:line="240" w:lineRule="auto"/>
              <w:rPr>
                <w:sz w:val="16"/>
                <w:szCs w:val="16"/>
              </w:rPr>
            </w:pPr>
            <w:r>
              <w:rPr>
                <w:b/>
                <w:sz w:val="16"/>
                <w:szCs w:val="16"/>
                <w:lang w:eastAsia="de-CH"/>
              </w:rPr>
              <w:t>G.I.z</w:t>
            </w:r>
          </w:p>
        </w:tc>
        <w:tc>
          <w:tcPr>
            <w:tcW w:w="5098" w:type="dxa"/>
          </w:tcPr>
          <w:p w14:paraId="252B00F3" w14:textId="77777777" w:rsidR="00E34DFE" w:rsidRPr="007A027E" w:rsidRDefault="00E34DFE" w:rsidP="006C273B">
            <w:pPr>
              <w:spacing w:before="40" w:after="40" w:line="240" w:lineRule="auto"/>
              <w:rPr>
                <w:b/>
                <w:sz w:val="16"/>
                <w:szCs w:val="16"/>
                <w:lang w:val="de-CH" w:eastAsia="de-CH"/>
              </w:rPr>
            </w:pPr>
            <w:r w:rsidRPr="007A027E">
              <w:rPr>
                <w:b/>
                <w:sz w:val="16"/>
                <w:szCs w:val="16"/>
                <w:lang w:val="de-CH" w:eastAsia="de-CH"/>
              </w:rPr>
              <w:t>Andere Änderung in Bezug auf Sicherheit, Wirksamkeit und Pharmacovigilance, die eine Bewertung erfordert</w:t>
            </w:r>
          </w:p>
        </w:tc>
        <w:tc>
          <w:tcPr>
            <w:tcW w:w="1466" w:type="dxa"/>
            <w:hideMark/>
          </w:tcPr>
          <w:p w14:paraId="7DD030A2" w14:textId="77777777" w:rsidR="00E34DFE" w:rsidRPr="00D73B7B" w:rsidRDefault="00E34DFE" w:rsidP="006C273B">
            <w:pPr>
              <w:spacing w:before="40" w:after="40" w:line="240" w:lineRule="auto"/>
              <w:rPr>
                <w:b/>
                <w:sz w:val="16"/>
                <w:szCs w:val="16"/>
              </w:rPr>
            </w:pPr>
            <w:r w:rsidRPr="00D73B7B">
              <w:rPr>
                <w:b/>
                <w:sz w:val="16"/>
                <w:szCs w:val="16"/>
              </w:rPr>
              <w:t xml:space="preserve">Einzureichende </w:t>
            </w:r>
            <w:r>
              <w:rPr>
                <w:b/>
                <w:sz w:val="16"/>
                <w:szCs w:val="16"/>
              </w:rPr>
              <w:t>Unterlagen</w:t>
            </w:r>
          </w:p>
        </w:tc>
        <w:tc>
          <w:tcPr>
            <w:tcW w:w="1712" w:type="dxa"/>
          </w:tcPr>
          <w:p w14:paraId="36E6A632" w14:textId="77777777" w:rsidR="00E34DFE" w:rsidRPr="00B62AC5" w:rsidRDefault="00E34DFE" w:rsidP="006C273B">
            <w:pPr>
              <w:spacing w:before="40" w:after="40" w:line="240" w:lineRule="auto"/>
              <w:rPr>
                <w:b/>
                <w:sz w:val="16"/>
                <w:szCs w:val="16"/>
                <w:highlight w:val="yellow"/>
              </w:rPr>
            </w:pPr>
            <w:r w:rsidRPr="00014729">
              <w:rPr>
                <w:b/>
                <w:sz w:val="16"/>
                <w:szCs w:val="16"/>
              </w:rPr>
              <w:t xml:space="preserve">Frist </w:t>
            </w:r>
          </w:p>
        </w:tc>
        <w:tc>
          <w:tcPr>
            <w:tcW w:w="607" w:type="dxa"/>
            <w:hideMark/>
          </w:tcPr>
          <w:p w14:paraId="4982A301"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6C1B1B23" w14:textId="77777777" w:rsidTr="006C273B">
        <w:tc>
          <w:tcPr>
            <w:tcW w:w="1086" w:type="dxa"/>
            <w:hideMark/>
          </w:tcPr>
          <w:p w14:paraId="26B61509" w14:textId="77777777" w:rsidR="00E34DFE" w:rsidRPr="00D73B7B" w:rsidRDefault="006B077B" w:rsidP="006C273B">
            <w:pPr>
              <w:spacing w:before="40" w:after="40" w:line="240" w:lineRule="auto"/>
              <w:rPr>
                <w:sz w:val="16"/>
                <w:szCs w:val="16"/>
              </w:rPr>
            </w:pPr>
            <w:sdt>
              <w:sdtPr>
                <w:rPr>
                  <w:sz w:val="16"/>
                  <w:szCs w:val="16"/>
                </w:rPr>
                <w:id w:val="-2055610933"/>
                <w14:checkbox>
                  <w14:checked w14:val="0"/>
                  <w14:checkedState w14:val="2612" w14:font="MS Gothic"/>
                  <w14:uncheckedState w14:val="2610" w14:font="MS Gothic"/>
                </w14:checkbox>
              </w:sdtPr>
              <w:sdtEndPr/>
              <w:sdtContent>
                <w:r w:rsidR="00E34DFE" w:rsidRPr="007C5807">
                  <w:rPr>
                    <w:rFonts w:ascii="MS Gothic" w:eastAsia="MS Gothic" w:hAnsi="MS Gothic" w:hint="eastAsia"/>
                    <w:sz w:val="16"/>
                    <w:szCs w:val="16"/>
                  </w:rPr>
                  <w:t>☐</w:t>
                </w:r>
              </w:sdtContent>
            </w:sdt>
            <w:r w:rsidR="00E34DFE" w:rsidRPr="007C5807">
              <w:rPr>
                <w:sz w:val="16"/>
                <w:szCs w:val="16"/>
              </w:rPr>
              <w:t xml:space="preserve"> a)</w:t>
            </w:r>
          </w:p>
        </w:tc>
        <w:tc>
          <w:tcPr>
            <w:tcW w:w="5098" w:type="dxa"/>
          </w:tcPr>
          <w:p w14:paraId="3251B983" w14:textId="77777777" w:rsidR="00E34DFE" w:rsidRPr="00D73B7B" w:rsidRDefault="00E34DFE" w:rsidP="006C273B">
            <w:pPr>
              <w:spacing w:before="40" w:after="40" w:line="240" w:lineRule="auto"/>
              <w:rPr>
                <w:sz w:val="16"/>
                <w:szCs w:val="16"/>
              </w:rPr>
            </w:pPr>
          </w:p>
        </w:tc>
        <w:tc>
          <w:tcPr>
            <w:tcW w:w="1466" w:type="dxa"/>
          </w:tcPr>
          <w:p w14:paraId="044695C2" w14:textId="77777777" w:rsidR="00E34DFE" w:rsidRPr="007C5807" w:rsidRDefault="00E34DFE" w:rsidP="006C273B">
            <w:pPr>
              <w:spacing w:before="40" w:after="40" w:line="240" w:lineRule="auto"/>
              <w:rPr>
                <w:sz w:val="16"/>
                <w:szCs w:val="16"/>
              </w:rPr>
            </w:pPr>
          </w:p>
        </w:tc>
        <w:tc>
          <w:tcPr>
            <w:tcW w:w="1712" w:type="dxa"/>
          </w:tcPr>
          <w:p w14:paraId="22EBEBAD" w14:textId="77777777" w:rsidR="00E34DFE" w:rsidRPr="007C5807" w:rsidRDefault="00E34DFE" w:rsidP="006C273B">
            <w:pPr>
              <w:spacing w:before="40" w:after="40" w:line="240" w:lineRule="auto"/>
              <w:rPr>
                <w:sz w:val="16"/>
                <w:szCs w:val="16"/>
              </w:rPr>
            </w:pPr>
            <w:r w:rsidRPr="007C5807">
              <w:rPr>
                <w:sz w:val="16"/>
                <w:szCs w:val="16"/>
              </w:rPr>
              <w:t>Verkürzt</w:t>
            </w:r>
          </w:p>
        </w:tc>
        <w:tc>
          <w:tcPr>
            <w:tcW w:w="607" w:type="dxa"/>
          </w:tcPr>
          <w:p w14:paraId="4FBD082A" w14:textId="77777777" w:rsidR="00E34DFE" w:rsidRDefault="00E34DFE" w:rsidP="006C273B">
            <w:pPr>
              <w:spacing w:before="40" w:after="40" w:line="240" w:lineRule="auto"/>
              <w:rPr>
                <w:sz w:val="16"/>
                <w:szCs w:val="16"/>
              </w:rPr>
            </w:pPr>
            <w:r>
              <w:rPr>
                <w:sz w:val="16"/>
                <w:szCs w:val="16"/>
              </w:rPr>
              <w:t>6167</w:t>
            </w:r>
          </w:p>
          <w:p w14:paraId="21EF1591" w14:textId="77777777" w:rsidR="00E34DFE" w:rsidRPr="00D73B7B" w:rsidRDefault="00E34DFE" w:rsidP="006C273B">
            <w:pPr>
              <w:spacing w:before="40" w:after="40" w:line="240" w:lineRule="auto"/>
              <w:rPr>
                <w:sz w:val="16"/>
                <w:szCs w:val="16"/>
              </w:rPr>
            </w:pPr>
          </w:p>
        </w:tc>
      </w:tr>
      <w:tr w:rsidR="00E34DFE" w:rsidRPr="007C5807" w14:paraId="4D347801" w14:textId="77777777" w:rsidTr="006C273B">
        <w:tc>
          <w:tcPr>
            <w:tcW w:w="1086" w:type="dxa"/>
            <w:hideMark/>
          </w:tcPr>
          <w:p w14:paraId="66ED0825" w14:textId="77777777" w:rsidR="00E34DFE" w:rsidRPr="007C5807" w:rsidRDefault="006B077B" w:rsidP="006C273B">
            <w:pPr>
              <w:spacing w:before="40" w:after="40" w:line="240" w:lineRule="auto"/>
              <w:rPr>
                <w:sz w:val="16"/>
                <w:szCs w:val="16"/>
              </w:rPr>
            </w:pPr>
            <w:sdt>
              <w:sdtPr>
                <w:rPr>
                  <w:sz w:val="16"/>
                  <w:szCs w:val="16"/>
                </w:rPr>
                <w:id w:val="345993408"/>
                <w14:checkbox>
                  <w14:checked w14:val="0"/>
                  <w14:checkedState w14:val="2612" w14:font="MS Gothic"/>
                  <w14:uncheckedState w14:val="2610" w14:font="MS Gothic"/>
                </w14:checkbox>
              </w:sdtPr>
              <w:sdtEndPr/>
              <w:sdtContent>
                <w:r w:rsidR="00E34DFE" w:rsidRPr="007C5807">
                  <w:rPr>
                    <w:rFonts w:ascii="MS Gothic" w:eastAsia="MS Gothic" w:hAnsi="MS Gothic" w:hint="eastAsia"/>
                    <w:sz w:val="16"/>
                    <w:szCs w:val="16"/>
                  </w:rPr>
                  <w:t>☐</w:t>
                </w:r>
              </w:sdtContent>
            </w:sdt>
            <w:r w:rsidR="00E34DFE" w:rsidRPr="007C5807">
              <w:rPr>
                <w:sz w:val="16"/>
                <w:szCs w:val="16"/>
              </w:rPr>
              <w:t xml:space="preserve"> b)</w:t>
            </w:r>
          </w:p>
        </w:tc>
        <w:tc>
          <w:tcPr>
            <w:tcW w:w="5098" w:type="dxa"/>
          </w:tcPr>
          <w:p w14:paraId="2E5E6C27" w14:textId="77777777" w:rsidR="00E34DFE" w:rsidRPr="007C5807" w:rsidRDefault="00E34DFE" w:rsidP="006C273B">
            <w:pPr>
              <w:spacing w:before="40" w:after="40" w:line="240" w:lineRule="auto"/>
              <w:rPr>
                <w:sz w:val="16"/>
                <w:szCs w:val="16"/>
              </w:rPr>
            </w:pPr>
          </w:p>
        </w:tc>
        <w:tc>
          <w:tcPr>
            <w:tcW w:w="1466" w:type="dxa"/>
          </w:tcPr>
          <w:p w14:paraId="7767DF8B" w14:textId="77777777" w:rsidR="00E34DFE" w:rsidRPr="007C5807" w:rsidRDefault="00E34DFE" w:rsidP="006C273B">
            <w:pPr>
              <w:spacing w:before="40" w:after="40" w:line="240" w:lineRule="auto"/>
              <w:rPr>
                <w:sz w:val="16"/>
                <w:szCs w:val="16"/>
              </w:rPr>
            </w:pPr>
          </w:p>
        </w:tc>
        <w:tc>
          <w:tcPr>
            <w:tcW w:w="1712" w:type="dxa"/>
          </w:tcPr>
          <w:p w14:paraId="66F7CD5B" w14:textId="77777777" w:rsidR="00E34DFE" w:rsidRPr="007C5807" w:rsidRDefault="00E34DFE" w:rsidP="006C273B">
            <w:pPr>
              <w:spacing w:before="40" w:after="40" w:line="240" w:lineRule="auto"/>
              <w:rPr>
                <w:sz w:val="16"/>
                <w:szCs w:val="16"/>
              </w:rPr>
            </w:pPr>
            <w:r w:rsidRPr="007C5807">
              <w:rPr>
                <w:sz w:val="16"/>
                <w:szCs w:val="16"/>
              </w:rPr>
              <w:t>Standard</w:t>
            </w:r>
          </w:p>
        </w:tc>
        <w:tc>
          <w:tcPr>
            <w:tcW w:w="607" w:type="dxa"/>
          </w:tcPr>
          <w:p w14:paraId="4B8E119F" w14:textId="77777777" w:rsidR="00E34DFE" w:rsidRPr="007C5807" w:rsidRDefault="00E34DFE" w:rsidP="006C273B">
            <w:pPr>
              <w:spacing w:before="40" w:after="40" w:line="240" w:lineRule="auto"/>
              <w:rPr>
                <w:sz w:val="16"/>
                <w:szCs w:val="16"/>
              </w:rPr>
            </w:pPr>
            <w:r>
              <w:rPr>
                <w:sz w:val="16"/>
                <w:szCs w:val="16"/>
              </w:rPr>
              <w:t>6168</w:t>
            </w:r>
          </w:p>
          <w:p w14:paraId="2446DA61" w14:textId="77777777" w:rsidR="00E34DFE" w:rsidRPr="007C5807" w:rsidRDefault="00E34DFE" w:rsidP="006C273B">
            <w:pPr>
              <w:spacing w:before="40" w:after="40" w:line="240" w:lineRule="auto"/>
              <w:rPr>
                <w:sz w:val="16"/>
                <w:szCs w:val="16"/>
              </w:rPr>
            </w:pPr>
          </w:p>
        </w:tc>
      </w:tr>
    </w:tbl>
    <w:p w14:paraId="70ECA41D" w14:textId="77777777" w:rsidR="00E34DFE" w:rsidRDefault="00E34DFE" w:rsidP="00E34DFE">
      <w:pPr>
        <w:rPr>
          <w:lang w:eastAsia="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3C7E3665" w14:textId="77777777" w:rsidTr="006C273B">
        <w:tc>
          <w:tcPr>
            <w:tcW w:w="9923" w:type="dxa"/>
            <w:gridSpan w:val="2"/>
            <w:tcBorders>
              <w:top w:val="single" w:sz="4" w:space="0" w:color="C0C0C0"/>
              <w:left w:val="nil"/>
              <w:bottom w:val="single" w:sz="4" w:space="0" w:color="C0C0C0"/>
              <w:right w:val="nil"/>
            </w:tcBorders>
            <w:vAlign w:val="center"/>
            <w:hideMark/>
          </w:tcPr>
          <w:p w14:paraId="4160E000"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4A52EB79" w14:textId="77777777" w:rsidTr="006C273B">
        <w:tc>
          <w:tcPr>
            <w:tcW w:w="9923" w:type="dxa"/>
            <w:gridSpan w:val="2"/>
            <w:tcBorders>
              <w:top w:val="single" w:sz="4" w:space="0" w:color="C0C0C0"/>
              <w:left w:val="nil"/>
              <w:bottom w:val="single" w:sz="4" w:space="0" w:color="C0C0C0"/>
              <w:right w:val="nil"/>
            </w:tcBorders>
          </w:tcPr>
          <w:p w14:paraId="50F984BA" w14:textId="77777777" w:rsidR="00E34DFE" w:rsidRPr="00D73B7B" w:rsidRDefault="006B077B" w:rsidP="006C273B">
            <w:pPr>
              <w:spacing w:before="40" w:after="40" w:line="240" w:lineRule="auto"/>
              <w:rPr>
                <w:sz w:val="20"/>
                <w:szCs w:val="20"/>
              </w:rPr>
            </w:pPr>
            <w:sdt>
              <w:sdtPr>
                <w:rPr>
                  <w:sz w:val="20"/>
                  <w:szCs w:val="20"/>
                </w:rPr>
                <w:id w:val="1485978304"/>
                <w:placeholder>
                  <w:docPart w:val="312E01F195EC43619E3B58F8795565AF"/>
                </w:placeholder>
                <w:temporary/>
                <w:showingPlcHdr/>
                <w:text w:multiLine="1"/>
              </w:sdtPr>
              <w:sdtEndPr/>
              <w:sdtContent>
                <w:r w:rsidR="00E34DFE" w:rsidRPr="00D73B7B">
                  <w:rPr>
                    <w:rStyle w:val="Platzhaltertext"/>
                    <w:sz w:val="20"/>
                    <w:szCs w:val="20"/>
                  </w:rPr>
                  <w:t>……</w:t>
                </w:r>
              </w:sdtContent>
            </w:sdt>
          </w:p>
          <w:p w14:paraId="0F65AAB7" w14:textId="77777777" w:rsidR="00E34DFE" w:rsidRPr="00D73B7B" w:rsidRDefault="00E34DFE" w:rsidP="006C273B">
            <w:pPr>
              <w:spacing w:before="40" w:after="40" w:line="240" w:lineRule="auto"/>
              <w:rPr>
                <w:sz w:val="20"/>
                <w:szCs w:val="20"/>
              </w:rPr>
            </w:pPr>
          </w:p>
        </w:tc>
      </w:tr>
      <w:tr w:rsidR="00E34DFE" w:rsidRPr="00D73B7B" w14:paraId="661DD722" w14:textId="77777777" w:rsidTr="006C273B">
        <w:tc>
          <w:tcPr>
            <w:tcW w:w="5068" w:type="dxa"/>
            <w:tcBorders>
              <w:top w:val="single" w:sz="4" w:space="0" w:color="C0C0C0"/>
              <w:left w:val="nil"/>
              <w:bottom w:val="single" w:sz="4" w:space="0" w:color="C0C0C0"/>
              <w:right w:val="single" w:sz="4" w:space="0" w:color="C0C0C0"/>
            </w:tcBorders>
            <w:hideMark/>
          </w:tcPr>
          <w:p w14:paraId="6A205540"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5735F59"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70B56F32" w14:textId="77777777" w:rsidTr="006C273B">
        <w:tc>
          <w:tcPr>
            <w:tcW w:w="5068" w:type="dxa"/>
            <w:tcBorders>
              <w:top w:val="single" w:sz="4" w:space="0" w:color="C0C0C0"/>
              <w:left w:val="nil"/>
              <w:bottom w:val="single" w:sz="4" w:space="0" w:color="C0C0C0"/>
              <w:right w:val="single" w:sz="4" w:space="0" w:color="C0C0C0"/>
            </w:tcBorders>
          </w:tcPr>
          <w:p w14:paraId="21D332A8" w14:textId="77777777" w:rsidR="00E34DFE" w:rsidRPr="00D73B7B" w:rsidRDefault="006B077B" w:rsidP="006C273B">
            <w:pPr>
              <w:spacing w:before="40" w:after="40" w:line="240" w:lineRule="auto"/>
              <w:rPr>
                <w:sz w:val="20"/>
                <w:szCs w:val="20"/>
              </w:rPr>
            </w:pPr>
            <w:sdt>
              <w:sdtPr>
                <w:rPr>
                  <w:sz w:val="20"/>
                  <w:szCs w:val="20"/>
                </w:rPr>
                <w:id w:val="969870476"/>
                <w:placeholder>
                  <w:docPart w:val="BE99AAF3457145A2825F04B80E1EAD83"/>
                </w:placeholder>
                <w:temporary/>
                <w:showingPlcHdr/>
                <w:text w:multiLine="1"/>
              </w:sdtPr>
              <w:sdtEndPr/>
              <w:sdtContent>
                <w:r w:rsidR="00E34DFE" w:rsidRPr="00D73B7B">
                  <w:rPr>
                    <w:rStyle w:val="Platzhaltertext"/>
                    <w:sz w:val="20"/>
                    <w:szCs w:val="20"/>
                  </w:rPr>
                  <w:t>……</w:t>
                </w:r>
              </w:sdtContent>
            </w:sdt>
          </w:p>
          <w:p w14:paraId="3E4B21CF"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35CE6AD" w14:textId="77777777" w:rsidR="00E34DFE" w:rsidRPr="00D73B7B" w:rsidRDefault="006B077B" w:rsidP="006C273B">
            <w:pPr>
              <w:spacing w:before="40" w:after="40" w:line="240" w:lineRule="auto"/>
              <w:rPr>
                <w:sz w:val="20"/>
                <w:szCs w:val="20"/>
              </w:rPr>
            </w:pPr>
            <w:sdt>
              <w:sdtPr>
                <w:rPr>
                  <w:sz w:val="20"/>
                  <w:szCs w:val="20"/>
                </w:rPr>
                <w:id w:val="-1878839420"/>
                <w:placeholder>
                  <w:docPart w:val="F485723003914505A06E1102A4905BF1"/>
                </w:placeholder>
                <w:temporary/>
                <w:showingPlcHdr/>
                <w:text w:multiLine="1"/>
              </w:sdtPr>
              <w:sdtEndPr/>
              <w:sdtContent>
                <w:r w:rsidR="00E34DFE" w:rsidRPr="00D73B7B">
                  <w:rPr>
                    <w:rStyle w:val="Platzhaltertext"/>
                    <w:sz w:val="20"/>
                    <w:szCs w:val="20"/>
                  </w:rPr>
                  <w:t>……</w:t>
                </w:r>
              </w:sdtContent>
            </w:sdt>
          </w:p>
          <w:p w14:paraId="7E0A6AF0" w14:textId="77777777" w:rsidR="00E34DFE" w:rsidRPr="00D73B7B" w:rsidRDefault="00E34DFE" w:rsidP="006C273B">
            <w:pPr>
              <w:spacing w:before="40" w:after="40" w:line="240" w:lineRule="auto"/>
              <w:rPr>
                <w:sz w:val="20"/>
                <w:szCs w:val="20"/>
              </w:rPr>
            </w:pPr>
          </w:p>
        </w:tc>
      </w:tr>
    </w:tbl>
    <w:p w14:paraId="7B77D4A9" w14:textId="77777777" w:rsidR="00E34DFE" w:rsidRDefault="00E34DFE" w:rsidP="00E34DFE">
      <w:pPr>
        <w:spacing w:after="160" w:line="259" w:lineRule="auto"/>
        <w:rPr>
          <w:lang w:eastAsia="de-CH"/>
        </w:rPr>
      </w:pPr>
    </w:p>
    <w:p w14:paraId="3F264F35" w14:textId="77777777" w:rsidR="00E34DFE" w:rsidRDefault="00E34DFE" w:rsidP="00E34DFE">
      <w:pPr>
        <w:spacing w:after="160" w:line="259" w:lineRule="auto"/>
        <w:rPr>
          <w:lang w:eastAsia="de-CH"/>
        </w:rPr>
      </w:pPr>
    </w:p>
    <w:p w14:paraId="3BB968D0" w14:textId="77777777" w:rsidR="00E34DFE" w:rsidRPr="008E7484" w:rsidRDefault="00E34DFE" w:rsidP="00E34DFE">
      <w:pPr>
        <w:spacing w:after="160" w:line="259" w:lineRule="auto"/>
        <w:rPr>
          <w:rFonts w:eastAsiaTheme="majorEastAsia"/>
          <w:b/>
          <w:sz w:val="20"/>
          <w:szCs w:val="20"/>
        </w:rPr>
      </w:pPr>
    </w:p>
    <w:p w14:paraId="52F6D51E" w14:textId="77777777" w:rsidR="00E34DFE" w:rsidRPr="00D73B7B" w:rsidRDefault="00E34DFE" w:rsidP="00E34DFE">
      <w:pPr>
        <w:rPr>
          <w:rFonts w:eastAsiaTheme="majorEastAsia"/>
          <w:sz w:val="20"/>
          <w:lang w:eastAsia="de-CH"/>
        </w:rPr>
      </w:pPr>
      <w:r w:rsidRPr="00D73B7B">
        <w:rPr>
          <w:lang w:eastAsia="de-CH"/>
        </w:rPr>
        <w:br w:type="page"/>
      </w:r>
    </w:p>
    <w:p w14:paraId="625ACCC4" w14:textId="77777777" w:rsidR="00E34DFE" w:rsidRPr="007A027E" w:rsidRDefault="00E34DFE" w:rsidP="00E34DFE">
      <w:pPr>
        <w:pStyle w:val="berschrift2Buchstaben"/>
        <w:rPr>
          <w:vertAlign w:val="superscript"/>
          <w:lang w:val="de-CH"/>
        </w:rPr>
      </w:pPr>
      <w:r w:rsidRPr="007A027E">
        <w:rPr>
          <w:lang w:val="de-CH"/>
        </w:rPr>
        <w:lastRenderedPageBreak/>
        <w:t>I. Änderung Wirkstoff, Dosisstärke, Darreichungsform, Applikationsweg oder Lebensmittel liefernde Zieltierart</w:t>
      </w:r>
      <w:r w:rsidRPr="007A027E">
        <w:rPr>
          <w:vertAlign w:val="superscript"/>
          <w:lang w:val="de-CH"/>
        </w:rPr>
        <w:t>1)</w:t>
      </w:r>
    </w:p>
    <w:tbl>
      <w:tblPr>
        <w:tblStyle w:val="Tabellenraster"/>
        <w:tblW w:w="9969" w:type="dxa"/>
        <w:tblInd w:w="-5" w:type="dxa"/>
        <w:tblLayout w:type="fixed"/>
        <w:tblLook w:val="04A0" w:firstRow="1" w:lastRow="0" w:firstColumn="1" w:lastColumn="0" w:noHBand="0" w:noVBand="1"/>
      </w:tblPr>
      <w:tblGrid>
        <w:gridCol w:w="421"/>
        <w:gridCol w:w="425"/>
        <w:gridCol w:w="8505"/>
        <w:gridCol w:w="618"/>
      </w:tblGrid>
      <w:tr w:rsidR="00E34DFE" w:rsidRPr="00D73B7B" w14:paraId="4ED6ACB9" w14:textId="77777777" w:rsidTr="006C273B">
        <w:tc>
          <w:tcPr>
            <w:tcW w:w="846" w:type="dxa"/>
            <w:gridSpan w:val="2"/>
            <w:tcBorders>
              <w:top w:val="single" w:sz="4" w:space="0" w:color="auto"/>
              <w:left w:val="single" w:sz="4" w:space="0" w:color="auto"/>
              <w:bottom w:val="single" w:sz="4" w:space="0" w:color="auto"/>
              <w:right w:val="single" w:sz="4" w:space="0" w:color="auto"/>
            </w:tcBorders>
            <w:hideMark/>
          </w:tcPr>
          <w:p w14:paraId="506E787C" w14:textId="77777777" w:rsidR="00E34DFE" w:rsidRPr="00D73B7B" w:rsidRDefault="00E34DFE" w:rsidP="006C273B">
            <w:pPr>
              <w:spacing w:before="40" w:after="40" w:line="240" w:lineRule="auto"/>
              <w:rPr>
                <w:b/>
                <w:sz w:val="16"/>
                <w:szCs w:val="16"/>
              </w:rPr>
            </w:pPr>
            <w:r>
              <w:rPr>
                <w:b/>
                <w:sz w:val="16"/>
                <w:szCs w:val="16"/>
              </w:rPr>
              <w:t>I.I.1</w:t>
            </w:r>
          </w:p>
        </w:tc>
        <w:tc>
          <w:tcPr>
            <w:tcW w:w="8505" w:type="dxa"/>
            <w:tcBorders>
              <w:top w:val="single" w:sz="4" w:space="0" w:color="auto"/>
              <w:left w:val="single" w:sz="4" w:space="0" w:color="auto"/>
              <w:bottom w:val="single" w:sz="4" w:space="0" w:color="auto"/>
              <w:right w:val="single" w:sz="4" w:space="0" w:color="auto"/>
            </w:tcBorders>
            <w:hideMark/>
          </w:tcPr>
          <w:p w14:paraId="3910FB7F" w14:textId="77777777" w:rsidR="00E34DFE" w:rsidRPr="00D73B7B" w:rsidRDefault="00E34DFE" w:rsidP="006C273B">
            <w:pPr>
              <w:spacing w:before="40" w:after="40" w:line="240" w:lineRule="auto"/>
              <w:rPr>
                <w:b/>
                <w:sz w:val="16"/>
                <w:szCs w:val="16"/>
              </w:rPr>
            </w:pPr>
            <w:r w:rsidRPr="00D73B7B">
              <w:rPr>
                <w:b/>
                <w:sz w:val="16"/>
                <w:szCs w:val="16"/>
                <w:lang w:eastAsia="de-CH"/>
              </w:rPr>
              <w:t>Änderung des Wirkstoffs:</w:t>
            </w:r>
          </w:p>
        </w:tc>
        <w:tc>
          <w:tcPr>
            <w:tcW w:w="618" w:type="dxa"/>
            <w:tcBorders>
              <w:top w:val="single" w:sz="4" w:space="0" w:color="auto"/>
              <w:left w:val="single" w:sz="4" w:space="0" w:color="auto"/>
              <w:bottom w:val="single" w:sz="4" w:space="0" w:color="auto"/>
              <w:right w:val="single" w:sz="4" w:space="0" w:color="auto"/>
            </w:tcBorders>
            <w:hideMark/>
          </w:tcPr>
          <w:p w14:paraId="5B8D17CB"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04A71EB8" w14:textId="77777777" w:rsidTr="006C273B">
        <w:tc>
          <w:tcPr>
            <w:tcW w:w="421" w:type="dxa"/>
            <w:tcBorders>
              <w:top w:val="single" w:sz="4" w:space="0" w:color="auto"/>
              <w:left w:val="single" w:sz="4" w:space="0" w:color="auto"/>
              <w:bottom w:val="single" w:sz="4" w:space="0" w:color="auto"/>
              <w:right w:val="nil"/>
            </w:tcBorders>
            <w:hideMark/>
          </w:tcPr>
          <w:sdt>
            <w:sdtPr>
              <w:rPr>
                <w:sz w:val="16"/>
                <w:szCs w:val="16"/>
              </w:rPr>
              <w:id w:val="708301297"/>
              <w14:checkbox>
                <w14:checked w14:val="0"/>
                <w14:checkedState w14:val="2612" w14:font="MS Gothic"/>
                <w14:uncheckedState w14:val="2610" w14:font="MS Gothic"/>
              </w14:checkbox>
            </w:sdtPr>
            <w:sdtEndPr/>
            <w:sdtContent>
              <w:p w14:paraId="1CAD1737"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376062EF" w14:textId="77777777" w:rsidR="00E34DFE" w:rsidRPr="00D73B7B" w:rsidRDefault="00E34DFE" w:rsidP="006C273B">
            <w:pPr>
              <w:spacing w:before="40" w:after="40" w:line="240" w:lineRule="auto"/>
              <w:rPr>
                <w:sz w:val="16"/>
                <w:szCs w:val="16"/>
              </w:rPr>
            </w:pPr>
            <w:r w:rsidRPr="00D73B7B">
              <w:rPr>
                <w:sz w:val="16"/>
                <w:szCs w:val="16"/>
              </w:rPr>
              <w:t>a)</w:t>
            </w:r>
          </w:p>
        </w:tc>
        <w:tc>
          <w:tcPr>
            <w:tcW w:w="8505" w:type="dxa"/>
            <w:tcBorders>
              <w:top w:val="single" w:sz="4" w:space="0" w:color="auto"/>
              <w:left w:val="single" w:sz="4" w:space="0" w:color="auto"/>
              <w:bottom w:val="single" w:sz="4" w:space="0" w:color="auto"/>
              <w:right w:val="single" w:sz="4" w:space="0" w:color="auto"/>
            </w:tcBorders>
          </w:tcPr>
          <w:p w14:paraId="07C04F62" w14:textId="77777777" w:rsidR="00E34DFE" w:rsidRPr="007A027E" w:rsidRDefault="00E34DFE" w:rsidP="006C273B">
            <w:pPr>
              <w:spacing w:before="40" w:after="40" w:line="240" w:lineRule="auto"/>
              <w:rPr>
                <w:sz w:val="16"/>
                <w:szCs w:val="16"/>
                <w:lang w:val="de-CH"/>
              </w:rPr>
            </w:pPr>
            <w:r w:rsidRPr="007A027E">
              <w:rPr>
                <w:sz w:val="16"/>
                <w:szCs w:val="16"/>
                <w:lang w:val="de-CH"/>
              </w:rPr>
              <w:t>Ersetzen eines chemischen Wirkstoffs durch einen anderen Salz/Ester-Komplex oder ein anderes Salz/Ester-Derivat mit derselben Wirkungskomponente bei nicht signifikant unterschiedlichen Wirksamkeits-/Sicherheitsmerkmalen.</w:t>
            </w:r>
          </w:p>
        </w:tc>
        <w:tc>
          <w:tcPr>
            <w:tcW w:w="618" w:type="dxa"/>
            <w:tcBorders>
              <w:top w:val="single" w:sz="4" w:space="0" w:color="auto"/>
              <w:left w:val="single" w:sz="4" w:space="0" w:color="auto"/>
              <w:bottom w:val="single" w:sz="4" w:space="0" w:color="auto"/>
              <w:right w:val="single" w:sz="4" w:space="0" w:color="auto"/>
            </w:tcBorders>
          </w:tcPr>
          <w:p w14:paraId="77B20CEF" w14:textId="77777777" w:rsidR="00E34DFE" w:rsidRPr="00D73B7B" w:rsidRDefault="00E34DFE" w:rsidP="006C273B">
            <w:pPr>
              <w:spacing w:before="40" w:after="40" w:line="240" w:lineRule="auto"/>
              <w:rPr>
                <w:sz w:val="16"/>
                <w:szCs w:val="16"/>
              </w:rPr>
            </w:pPr>
            <w:r>
              <w:rPr>
                <w:sz w:val="16"/>
                <w:szCs w:val="16"/>
              </w:rPr>
              <w:t>6169</w:t>
            </w:r>
          </w:p>
        </w:tc>
      </w:tr>
      <w:tr w:rsidR="00E34DFE" w:rsidRPr="00D73B7B" w14:paraId="4EA7DD5B" w14:textId="77777777" w:rsidTr="006C273B">
        <w:tc>
          <w:tcPr>
            <w:tcW w:w="421" w:type="dxa"/>
            <w:tcBorders>
              <w:top w:val="single" w:sz="4" w:space="0" w:color="auto"/>
              <w:left w:val="single" w:sz="4" w:space="0" w:color="auto"/>
              <w:bottom w:val="single" w:sz="4" w:space="0" w:color="auto"/>
              <w:right w:val="nil"/>
            </w:tcBorders>
            <w:hideMark/>
          </w:tcPr>
          <w:sdt>
            <w:sdtPr>
              <w:rPr>
                <w:sz w:val="16"/>
                <w:szCs w:val="16"/>
              </w:rPr>
              <w:id w:val="1694188977"/>
              <w14:checkbox>
                <w14:checked w14:val="0"/>
                <w14:checkedState w14:val="2612" w14:font="MS Gothic"/>
                <w14:uncheckedState w14:val="2610" w14:font="MS Gothic"/>
              </w14:checkbox>
            </w:sdtPr>
            <w:sdtEndPr/>
            <w:sdtContent>
              <w:p w14:paraId="1A522FEB"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5E051140" w14:textId="77777777" w:rsidR="00E34DFE" w:rsidRPr="00D73B7B" w:rsidRDefault="00E34DFE" w:rsidP="006C273B">
            <w:pPr>
              <w:spacing w:before="40" w:after="40" w:line="240" w:lineRule="auto"/>
              <w:rPr>
                <w:sz w:val="16"/>
                <w:szCs w:val="16"/>
              </w:rPr>
            </w:pPr>
            <w:r w:rsidRPr="00D73B7B">
              <w:rPr>
                <w:sz w:val="16"/>
                <w:szCs w:val="16"/>
              </w:rPr>
              <w:t>b)</w:t>
            </w:r>
          </w:p>
        </w:tc>
        <w:tc>
          <w:tcPr>
            <w:tcW w:w="8505" w:type="dxa"/>
            <w:tcBorders>
              <w:top w:val="single" w:sz="4" w:space="0" w:color="auto"/>
              <w:left w:val="single" w:sz="4" w:space="0" w:color="auto"/>
              <w:bottom w:val="single" w:sz="4" w:space="0" w:color="auto"/>
              <w:right w:val="single" w:sz="4" w:space="0" w:color="auto"/>
            </w:tcBorders>
          </w:tcPr>
          <w:p w14:paraId="0373BE03" w14:textId="77777777" w:rsidR="00E34DFE" w:rsidRPr="007A027E" w:rsidRDefault="00E34DFE" w:rsidP="006C273B">
            <w:pPr>
              <w:spacing w:before="40" w:after="40" w:line="240" w:lineRule="auto"/>
              <w:rPr>
                <w:sz w:val="16"/>
                <w:szCs w:val="16"/>
                <w:lang w:val="de-CH"/>
              </w:rPr>
            </w:pPr>
            <w:r w:rsidRPr="007A027E">
              <w:rPr>
                <w:sz w:val="16"/>
                <w:szCs w:val="16"/>
                <w:lang w:val="de-CH"/>
              </w:rPr>
              <w:t>Ersetzen durch ein anderes Isomer oder eine andere Isomerenmischung bzw. Ersetzen einer Mischung durch ein isoliertes Isomer (z. B. Ersetzen eines Razemats durch ein einzelnes Enantiomer) bei nicht signifikant unterschiedlichen Wirksamkeits-/Sicherheitsmerkmalen.</w:t>
            </w:r>
          </w:p>
        </w:tc>
        <w:tc>
          <w:tcPr>
            <w:tcW w:w="618" w:type="dxa"/>
            <w:tcBorders>
              <w:top w:val="single" w:sz="4" w:space="0" w:color="auto"/>
              <w:left w:val="single" w:sz="4" w:space="0" w:color="auto"/>
              <w:bottom w:val="single" w:sz="4" w:space="0" w:color="auto"/>
              <w:right w:val="single" w:sz="4" w:space="0" w:color="auto"/>
            </w:tcBorders>
          </w:tcPr>
          <w:p w14:paraId="0A4D32F0" w14:textId="77777777" w:rsidR="00E34DFE" w:rsidRPr="00D73B7B" w:rsidRDefault="00E34DFE" w:rsidP="006C273B">
            <w:pPr>
              <w:spacing w:before="40" w:after="40" w:line="240" w:lineRule="auto"/>
              <w:rPr>
                <w:sz w:val="16"/>
                <w:szCs w:val="16"/>
              </w:rPr>
            </w:pPr>
            <w:r>
              <w:rPr>
                <w:sz w:val="16"/>
                <w:szCs w:val="16"/>
              </w:rPr>
              <w:t>6170</w:t>
            </w:r>
          </w:p>
        </w:tc>
      </w:tr>
      <w:tr w:rsidR="00E34DFE" w:rsidRPr="00D73B7B" w14:paraId="72CAFF88" w14:textId="77777777" w:rsidTr="006C273B">
        <w:tc>
          <w:tcPr>
            <w:tcW w:w="421" w:type="dxa"/>
            <w:tcBorders>
              <w:top w:val="single" w:sz="4" w:space="0" w:color="auto"/>
              <w:left w:val="single" w:sz="4" w:space="0" w:color="auto"/>
              <w:bottom w:val="single" w:sz="4" w:space="0" w:color="auto"/>
              <w:right w:val="nil"/>
            </w:tcBorders>
            <w:hideMark/>
          </w:tcPr>
          <w:sdt>
            <w:sdtPr>
              <w:rPr>
                <w:sz w:val="16"/>
                <w:szCs w:val="16"/>
              </w:rPr>
              <w:id w:val="-622846269"/>
              <w14:checkbox>
                <w14:checked w14:val="0"/>
                <w14:checkedState w14:val="2612" w14:font="MS Gothic"/>
                <w14:uncheckedState w14:val="2610" w14:font="MS Gothic"/>
              </w14:checkbox>
            </w:sdtPr>
            <w:sdtEndPr/>
            <w:sdtContent>
              <w:p w14:paraId="18E3C06E"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745A03AA" w14:textId="77777777" w:rsidR="00E34DFE" w:rsidRPr="00D73B7B" w:rsidRDefault="00E34DFE" w:rsidP="006C273B">
            <w:pPr>
              <w:spacing w:before="40" w:after="40" w:line="240" w:lineRule="auto"/>
              <w:rPr>
                <w:sz w:val="16"/>
                <w:szCs w:val="16"/>
              </w:rPr>
            </w:pPr>
            <w:r w:rsidRPr="00D73B7B">
              <w:rPr>
                <w:sz w:val="16"/>
                <w:szCs w:val="16"/>
              </w:rPr>
              <w:t>c)</w:t>
            </w:r>
          </w:p>
        </w:tc>
        <w:tc>
          <w:tcPr>
            <w:tcW w:w="8505" w:type="dxa"/>
            <w:tcBorders>
              <w:top w:val="single" w:sz="4" w:space="0" w:color="auto"/>
              <w:left w:val="single" w:sz="4" w:space="0" w:color="auto"/>
              <w:bottom w:val="single" w:sz="4" w:space="0" w:color="auto"/>
              <w:right w:val="single" w:sz="4" w:space="0" w:color="auto"/>
            </w:tcBorders>
          </w:tcPr>
          <w:p w14:paraId="3C4B8A71" w14:textId="77777777" w:rsidR="00E34DFE" w:rsidRPr="007A027E" w:rsidRDefault="00E34DFE" w:rsidP="006C273B">
            <w:pPr>
              <w:spacing w:before="40" w:after="40" w:line="240" w:lineRule="auto"/>
              <w:rPr>
                <w:sz w:val="16"/>
                <w:szCs w:val="16"/>
                <w:lang w:val="de-CH"/>
              </w:rPr>
            </w:pPr>
            <w:r w:rsidRPr="007A027E">
              <w:rPr>
                <w:sz w:val="16"/>
                <w:szCs w:val="16"/>
                <w:lang w:val="de-CH"/>
              </w:rPr>
              <w:t>Ersetzen eines biologischen Wirkstoffs durch einen Wirkstoff mit einer geringfügig anderen Molekularstruktur bei nicht signifikant unterschiedlichen Wirksamkeits-/Sicherheitsmerkmalen</w:t>
            </w:r>
          </w:p>
        </w:tc>
        <w:tc>
          <w:tcPr>
            <w:tcW w:w="618" w:type="dxa"/>
            <w:tcBorders>
              <w:top w:val="single" w:sz="4" w:space="0" w:color="auto"/>
              <w:left w:val="single" w:sz="4" w:space="0" w:color="auto"/>
              <w:bottom w:val="single" w:sz="4" w:space="0" w:color="auto"/>
              <w:right w:val="single" w:sz="4" w:space="0" w:color="auto"/>
            </w:tcBorders>
          </w:tcPr>
          <w:p w14:paraId="390AEA4B" w14:textId="77777777" w:rsidR="00E34DFE" w:rsidRPr="00D73B7B" w:rsidRDefault="00E34DFE" w:rsidP="006C273B">
            <w:pPr>
              <w:spacing w:before="40" w:after="40" w:line="240" w:lineRule="auto"/>
              <w:rPr>
                <w:sz w:val="16"/>
                <w:szCs w:val="16"/>
              </w:rPr>
            </w:pPr>
            <w:r>
              <w:rPr>
                <w:sz w:val="16"/>
                <w:szCs w:val="16"/>
              </w:rPr>
              <w:t>6171</w:t>
            </w:r>
          </w:p>
        </w:tc>
      </w:tr>
      <w:tr w:rsidR="00E34DFE" w:rsidRPr="00D73B7B" w14:paraId="6E1DF15E" w14:textId="77777777" w:rsidTr="006C273B">
        <w:tc>
          <w:tcPr>
            <w:tcW w:w="421" w:type="dxa"/>
            <w:tcBorders>
              <w:top w:val="single" w:sz="4" w:space="0" w:color="auto"/>
              <w:left w:val="single" w:sz="4" w:space="0" w:color="auto"/>
              <w:bottom w:val="single" w:sz="4" w:space="0" w:color="auto"/>
              <w:right w:val="nil"/>
            </w:tcBorders>
            <w:hideMark/>
          </w:tcPr>
          <w:sdt>
            <w:sdtPr>
              <w:rPr>
                <w:sz w:val="16"/>
                <w:szCs w:val="16"/>
              </w:rPr>
              <w:id w:val="1644155038"/>
              <w14:checkbox>
                <w14:checked w14:val="0"/>
                <w14:checkedState w14:val="2612" w14:font="MS Gothic"/>
                <w14:uncheckedState w14:val="2610" w14:font="MS Gothic"/>
              </w14:checkbox>
            </w:sdtPr>
            <w:sdtEndPr/>
            <w:sdtContent>
              <w:p w14:paraId="70B9FEC3"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2A6F7082" w14:textId="77777777" w:rsidR="00E34DFE" w:rsidRPr="00D73B7B" w:rsidRDefault="00E34DFE" w:rsidP="006C273B">
            <w:pPr>
              <w:spacing w:before="40" w:after="40" w:line="240" w:lineRule="auto"/>
              <w:rPr>
                <w:sz w:val="16"/>
                <w:szCs w:val="16"/>
              </w:rPr>
            </w:pPr>
            <w:r w:rsidRPr="00D73B7B">
              <w:rPr>
                <w:sz w:val="16"/>
                <w:szCs w:val="16"/>
              </w:rPr>
              <w:t>d)</w:t>
            </w:r>
          </w:p>
        </w:tc>
        <w:tc>
          <w:tcPr>
            <w:tcW w:w="8505" w:type="dxa"/>
            <w:tcBorders>
              <w:top w:val="single" w:sz="4" w:space="0" w:color="auto"/>
              <w:left w:val="single" w:sz="4" w:space="0" w:color="auto"/>
              <w:bottom w:val="single" w:sz="4" w:space="0" w:color="auto"/>
              <w:right w:val="single" w:sz="4" w:space="0" w:color="auto"/>
            </w:tcBorders>
          </w:tcPr>
          <w:p w14:paraId="103BF3D6" w14:textId="77777777" w:rsidR="00E34DFE" w:rsidRPr="007A027E" w:rsidRDefault="00E34DFE" w:rsidP="006C273B">
            <w:pPr>
              <w:spacing w:before="40" w:after="40" w:line="240" w:lineRule="auto"/>
              <w:rPr>
                <w:sz w:val="16"/>
                <w:szCs w:val="16"/>
                <w:lang w:val="de-CH"/>
              </w:rPr>
            </w:pPr>
            <w:r w:rsidRPr="007A027E">
              <w:rPr>
                <w:sz w:val="16"/>
                <w:szCs w:val="16"/>
                <w:lang w:val="de-CH"/>
              </w:rPr>
              <w:t>Änderung des bei der Herstellung des Antigen- oder des Ursprungsmaterials verwendeten Vektors, einschliesslich der Verwendung einer neuen Stammzellbank aus einer anderen Quelle bei nicht signifikant unterschiedlichen Wirksamkeits-/Sicherheitsmerkmalen.</w:t>
            </w:r>
          </w:p>
        </w:tc>
        <w:tc>
          <w:tcPr>
            <w:tcW w:w="618" w:type="dxa"/>
            <w:tcBorders>
              <w:top w:val="single" w:sz="4" w:space="0" w:color="auto"/>
              <w:left w:val="single" w:sz="4" w:space="0" w:color="auto"/>
              <w:bottom w:val="single" w:sz="4" w:space="0" w:color="auto"/>
              <w:right w:val="single" w:sz="4" w:space="0" w:color="auto"/>
            </w:tcBorders>
          </w:tcPr>
          <w:p w14:paraId="67060C97" w14:textId="77777777" w:rsidR="00E34DFE" w:rsidRPr="00D73B7B" w:rsidRDefault="00E34DFE" w:rsidP="006C273B">
            <w:pPr>
              <w:spacing w:before="40" w:after="40" w:line="240" w:lineRule="auto"/>
              <w:rPr>
                <w:sz w:val="16"/>
                <w:szCs w:val="16"/>
              </w:rPr>
            </w:pPr>
            <w:r>
              <w:rPr>
                <w:sz w:val="16"/>
                <w:szCs w:val="16"/>
              </w:rPr>
              <w:t>6172</w:t>
            </w:r>
          </w:p>
        </w:tc>
      </w:tr>
      <w:tr w:rsidR="00E34DFE" w:rsidRPr="00D73B7B" w14:paraId="0C701AE5" w14:textId="77777777" w:rsidTr="006C273B">
        <w:tc>
          <w:tcPr>
            <w:tcW w:w="421" w:type="dxa"/>
            <w:tcBorders>
              <w:top w:val="single" w:sz="4" w:space="0" w:color="auto"/>
              <w:left w:val="single" w:sz="4" w:space="0" w:color="auto"/>
              <w:bottom w:val="single" w:sz="4" w:space="0" w:color="auto"/>
              <w:right w:val="nil"/>
            </w:tcBorders>
            <w:hideMark/>
          </w:tcPr>
          <w:sdt>
            <w:sdtPr>
              <w:rPr>
                <w:sz w:val="16"/>
                <w:szCs w:val="16"/>
              </w:rPr>
              <w:id w:val="-1584901925"/>
              <w14:checkbox>
                <w14:checked w14:val="0"/>
                <w14:checkedState w14:val="2612" w14:font="MS Gothic"/>
                <w14:uncheckedState w14:val="2610" w14:font="MS Gothic"/>
              </w14:checkbox>
            </w:sdtPr>
            <w:sdtEndPr/>
            <w:sdtContent>
              <w:p w14:paraId="0DC18E4D"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557CC9DB" w14:textId="77777777" w:rsidR="00E34DFE" w:rsidRPr="00D73B7B" w:rsidRDefault="00E34DFE" w:rsidP="006C273B">
            <w:pPr>
              <w:spacing w:before="40" w:after="40" w:line="240" w:lineRule="auto"/>
              <w:rPr>
                <w:sz w:val="16"/>
                <w:szCs w:val="16"/>
              </w:rPr>
            </w:pPr>
            <w:r w:rsidRPr="00D73B7B">
              <w:rPr>
                <w:sz w:val="16"/>
                <w:szCs w:val="16"/>
              </w:rPr>
              <w:t>e)</w:t>
            </w:r>
          </w:p>
        </w:tc>
        <w:tc>
          <w:tcPr>
            <w:tcW w:w="8505" w:type="dxa"/>
            <w:tcBorders>
              <w:top w:val="single" w:sz="4" w:space="0" w:color="auto"/>
              <w:left w:val="single" w:sz="4" w:space="0" w:color="auto"/>
              <w:bottom w:val="single" w:sz="4" w:space="0" w:color="auto"/>
              <w:right w:val="single" w:sz="4" w:space="0" w:color="auto"/>
            </w:tcBorders>
          </w:tcPr>
          <w:p w14:paraId="2F58C501" w14:textId="77777777" w:rsidR="00E34DFE" w:rsidRPr="007A027E" w:rsidRDefault="00E34DFE" w:rsidP="006C273B">
            <w:pPr>
              <w:spacing w:before="40" w:after="40" w:line="240" w:lineRule="auto"/>
              <w:rPr>
                <w:sz w:val="16"/>
                <w:szCs w:val="16"/>
                <w:lang w:val="de-CH"/>
              </w:rPr>
            </w:pPr>
            <w:r w:rsidRPr="007A027E">
              <w:rPr>
                <w:sz w:val="16"/>
                <w:szCs w:val="16"/>
                <w:lang w:val="de-CH"/>
              </w:rPr>
              <w:t>Ein neuer Ligand bzw. Kopplungsmechanismus für ein radioaktives Arzneimittel bei nicht signifikant unterschiedlichen Wirksamkeits-/Sicherheitsmerkmalen.</w:t>
            </w:r>
          </w:p>
        </w:tc>
        <w:tc>
          <w:tcPr>
            <w:tcW w:w="618" w:type="dxa"/>
            <w:tcBorders>
              <w:top w:val="single" w:sz="4" w:space="0" w:color="auto"/>
              <w:left w:val="single" w:sz="4" w:space="0" w:color="auto"/>
              <w:bottom w:val="single" w:sz="4" w:space="0" w:color="auto"/>
              <w:right w:val="single" w:sz="4" w:space="0" w:color="auto"/>
            </w:tcBorders>
          </w:tcPr>
          <w:p w14:paraId="7B8A8729" w14:textId="77777777" w:rsidR="00E34DFE" w:rsidRPr="00D73B7B" w:rsidRDefault="00E34DFE" w:rsidP="006C273B">
            <w:pPr>
              <w:spacing w:before="40" w:after="40" w:line="240" w:lineRule="auto"/>
              <w:rPr>
                <w:sz w:val="16"/>
                <w:szCs w:val="16"/>
              </w:rPr>
            </w:pPr>
            <w:r>
              <w:rPr>
                <w:sz w:val="16"/>
                <w:szCs w:val="16"/>
              </w:rPr>
              <w:t>6173</w:t>
            </w:r>
          </w:p>
        </w:tc>
      </w:tr>
      <w:tr w:rsidR="00E34DFE" w:rsidRPr="00D73B7B" w14:paraId="457CE1A0" w14:textId="77777777" w:rsidTr="006C273B">
        <w:tc>
          <w:tcPr>
            <w:tcW w:w="421" w:type="dxa"/>
            <w:tcBorders>
              <w:top w:val="single" w:sz="4" w:space="0" w:color="auto"/>
              <w:left w:val="single" w:sz="4" w:space="0" w:color="auto"/>
              <w:bottom w:val="single" w:sz="4" w:space="0" w:color="auto"/>
              <w:right w:val="nil"/>
            </w:tcBorders>
            <w:hideMark/>
          </w:tcPr>
          <w:sdt>
            <w:sdtPr>
              <w:rPr>
                <w:sz w:val="16"/>
                <w:szCs w:val="16"/>
              </w:rPr>
              <w:id w:val="964466005"/>
              <w14:checkbox>
                <w14:checked w14:val="0"/>
                <w14:checkedState w14:val="2612" w14:font="MS Gothic"/>
                <w14:uncheckedState w14:val="2610" w14:font="MS Gothic"/>
              </w14:checkbox>
            </w:sdtPr>
            <w:sdtEndPr/>
            <w:sdtContent>
              <w:p w14:paraId="43C4855A"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653CB671" w14:textId="77777777" w:rsidR="00E34DFE" w:rsidRPr="00D73B7B" w:rsidRDefault="00E34DFE" w:rsidP="006C273B">
            <w:pPr>
              <w:spacing w:before="40" w:after="40" w:line="240" w:lineRule="auto"/>
              <w:rPr>
                <w:sz w:val="16"/>
                <w:szCs w:val="16"/>
              </w:rPr>
            </w:pPr>
            <w:r w:rsidRPr="00D73B7B">
              <w:rPr>
                <w:sz w:val="16"/>
                <w:szCs w:val="16"/>
              </w:rPr>
              <w:t>f)</w:t>
            </w:r>
          </w:p>
        </w:tc>
        <w:tc>
          <w:tcPr>
            <w:tcW w:w="8505" w:type="dxa"/>
            <w:tcBorders>
              <w:top w:val="single" w:sz="4" w:space="0" w:color="auto"/>
              <w:left w:val="single" w:sz="4" w:space="0" w:color="auto"/>
              <w:bottom w:val="single" w:sz="4" w:space="0" w:color="auto"/>
              <w:right w:val="single" w:sz="4" w:space="0" w:color="auto"/>
            </w:tcBorders>
          </w:tcPr>
          <w:p w14:paraId="65300AB4" w14:textId="77777777" w:rsidR="00E34DFE" w:rsidRPr="007A027E" w:rsidRDefault="00E34DFE" w:rsidP="006C273B">
            <w:pPr>
              <w:spacing w:before="40" w:after="40" w:line="240" w:lineRule="auto"/>
              <w:rPr>
                <w:sz w:val="16"/>
                <w:szCs w:val="16"/>
                <w:lang w:val="de-CH"/>
              </w:rPr>
            </w:pPr>
            <w:r w:rsidRPr="007A027E">
              <w:rPr>
                <w:sz w:val="16"/>
                <w:szCs w:val="16"/>
                <w:lang w:val="de-CH"/>
              </w:rPr>
              <w:t>Wesentliche Änderung des Lösungsmittels für die Extraktion oder des Verhältnisses des pflanzlichen Stoffs zur pflanzlichen Zubereitung bei nicht signifikant unterschiedlichen Wirksamkeits-/Sicherheitsmerkmalen.</w:t>
            </w:r>
          </w:p>
        </w:tc>
        <w:tc>
          <w:tcPr>
            <w:tcW w:w="618" w:type="dxa"/>
            <w:tcBorders>
              <w:top w:val="single" w:sz="4" w:space="0" w:color="auto"/>
              <w:left w:val="single" w:sz="4" w:space="0" w:color="auto"/>
              <w:bottom w:val="single" w:sz="4" w:space="0" w:color="auto"/>
              <w:right w:val="single" w:sz="4" w:space="0" w:color="auto"/>
            </w:tcBorders>
          </w:tcPr>
          <w:p w14:paraId="7F178CAE" w14:textId="77777777" w:rsidR="00E34DFE" w:rsidRPr="00D73B7B" w:rsidRDefault="00E34DFE" w:rsidP="006C273B">
            <w:pPr>
              <w:spacing w:before="40" w:after="40" w:line="240" w:lineRule="auto"/>
              <w:rPr>
                <w:sz w:val="16"/>
                <w:szCs w:val="16"/>
              </w:rPr>
            </w:pPr>
            <w:r>
              <w:rPr>
                <w:sz w:val="16"/>
                <w:szCs w:val="16"/>
              </w:rPr>
              <w:t>6174</w:t>
            </w:r>
          </w:p>
        </w:tc>
      </w:tr>
      <w:tr w:rsidR="00E34DFE" w:rsidRPr="00EB072A" w14:paraId="130432B9" w14:textId="77777777" w:rsidTr="006C273B">
        <w:tc>
          <w:tcPr>
            <w:tcW w:w="846" w:type="dxa"/>
            <w:gridSpan w:val="2"/>
            <w:tcBorders>
              <w:top w:val="single" w:sz="4" w:space="0" w:color="auto"/>
              <w:left w:val="single" w:sz="4" w:space="0" w:color="auto"/>
              <w:bottom w:val="single" w:sz="4" w:space="0" w:color="auto"/>
              <w:right w:val="single" w:sz="4" w:space="0" w:color="auto"/>
            </w:tcBorders>
            <w:hideMark/>
          </w:tcPr>
          <w:p w14:paraId="62E89F0C" w14:textId="77777777" w:rsidR="00E34DFE" w:rsidRPr="00D73B7B" w:rsidRDefault="00E34DFE" w:rsidP="006C273B">
            <w:pPr>
              <w:spacing w:before="40" w:after="40" w:line="240" w:lineRule="auto"/>
              <w:rPr>
                <w:b/>
                <w:sz w:val="16"/>
                <w:szCs w:val="16"/>
              </w:rPr>
            </w:pPr>
            <w:r>
              <w:rPr>
                <w:rFonts w:eastAsia="MS Gothic"/>
                <w:b/>
                <w:sz w:val="16"/>
                <w:szCs w:val="16"/>
              </w:rPr>
              <w:t>I.II.1</w:t>
            </w:r>
          </w:p>
          <w:p w14:paraId="112A8D18" w14:textId="77777777" w:rsidR="00E34DFE" w:rsidRPr="00D73B7B" w:rsidRDefault="00E34DFE" w:rsidP="006C273B">
            <w:pPr>
              <w:spacing w:before="40" w:after="40" w:line="240" w:lineRule="auto"/>
              <w:rPr>
                <w:b/>
                <w:sz w:val="16"/>
                <w:szCs w:val="16"/>
              </w:rPr>
            </w:pPr>
          </w:p>
        </w:tc>
        <w:tc>
          <w:tcPr>
            <w:tcW w:w="8505" w:type="dxa"/>
            <w:tcBorders>
              <w:top w:val="single" w:sz="4" w:space="0" w:color="auto"/>
              <w:left w:val="single" w:sz="4" w:space="0" w:color="auto"/>
              <w:bottom w:val="single" w:sz="4" w:space="0" w:color="auto"/>
              <w:right w:val="single" w:sz="4" w:space="0" w:color="auto"/>
            </w:tcBorders>
          </w:tcPr>
          <w:p w14:paraId="28737D41" w14:textId="77777777" w:rsidR="00E34DFE" w:rsidRPr="007A027E" w:rsidRDefault="00E34DFE" w:rsidP="006C273B">
            <w:pPr>
              <w:spacing w:before="40" w:after="40" w:line="240" w:lineRule="auto"/>
              <w:rPr>
                <w:b/>
                <w:sz w:val="16"/>
                <w:szCs w:val="16"/>
                <w:lang w:val="de-CH"/>
              </w:rPr>
            </w:pPr>
            <w:r w:rsidRPr="007A027E">
              <w:rPr>
                <w:b/>
                <w:sz w:val="16"/>
                <w:szCs w:val="16"/>
                <w:lang w:val="de-CH"/>
              </w:rPr>
              <w:t>Änderung der Dosisstärke, der Darreichungsform und des Applikationsweges:</w:t>
            </w:r>
          </w:p>
        </w:tc>
        <w:tc>
          <w:tcPr>
            <w:tcW w:w="618" w:type="dxa"/>
            <w:tcBorders>
              <w:top w:val="single" w:sz="4" w:space="0" w:color="auto"/>
              <w:left w:val="single" w:sz="4" w:space="0" w:color="auto"/>
              <w:bottom w:val="single" w:sz="4" w:space="0" w:color="auto"/>
              <w:right w:val="single" w:sz="4" w:space="0" w:color="auto"/>
            </w:tcBorders>
          </w:tcPr>
          <w:p w14:paraId="7198EE8B" w14:textId="77777777" w:rsidR="00E34DFE" w:rsidRPr="007A027E" w:rsidRDefault="00E34DFE" w:rsidP="006C273B">
            <w:pPr>
              <w:spacing w:before="40" w:after="40" w:line="240" w:lineRule="auto"/>
              <w:rPr>
                <w:sz w:val="16"/>
                <w:szCs w:val="16"/>
                <w:lang w:val="de-CH"/>
              </w:rPr>
            </w:pPr>
          </w:p>
        </w:tc>
      </w:tr>
      <w:tr w:rsidR="00E34DFE" w:rsidRPr="00D73B7B" w14:paraId="5EA7C607" w14:textId="77777777" w:rsidTr="006C273B">
        <w:tc>
          <w:tcPr>
            <w:tcW w:w="421" w:type="dxa"/>
            <w:tcBorders>
              <w:top w:val="single" w:sz="4" w:space="0" w:color="auto"/>
              <w:left w:val="single" w:sz="4" w:space="0" w:color="auto"/>
              <w:bottom w:val="single" w:sz="4" w:space="0" w:color="auto"/>
              <w:right w:val="nil"/>
            </w:tcBorders>
            <w:hideMark/>
          </w:tcPr>
          <w:sdt>
            <w:sdtPr>
              <w:rPr>
                <w:sz w:val="16"/>
                <w:szCs w:val="16"/>
              </w:rPr>
              <w:id w:val="894856433"/>
              <w14:checkbox>
                <w14:checked w14:val="0"/>
                <w14:checkedState w14:val="2612" w14:font="MS Gothic"/>
                <w14:uncheckedState w14:val="2610" w14:font="MS Gothic"/>
              </w14:checkbox>
            </w:sdtPr>
            <w:sdtEndPr/>
            <w:sdtContent>
              <w:p w14:paraId="231AB029"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51E4DD46" w14:textId="77777777" w:rsidR="00E34DFE" w:rsidRPr="00D73B7B" w:rsidRDefault="00E34DFE" w:rsidP="006C273B">
            <w:pPr>
              <w:spacing w:before="40" w:after="40" w:line="240" w:lineRule="auto"/>
              <w:rPr>
                <w:sz w:val="16"/>
                <w:szCs w:val="16"/>
              </w:rPr>
            </w:pPr>
            <w:r w:rsidRPr="00D73B7B">
              <w:rPr>
                <w:sz w:val="16"/>
                <w:szCs w:val="16"/>
              </w:rPr>
              <w:t>c)</w:t>
            </w:r>
          </w:p>
        </w:tc>
        <w:tc>
          <w:tcPr>
            <w:tcW w:w="8505" w:type="dxa"/>
            <w:tcBorders>
              <w:top w:val="single" w:sz="4" w:space="0" w:color="auto"/>
              <w:left w:val="single" w:sz="4" w:space="0" w:color="auto"/>
              <w:bottom w:val="single" w:sz="4" w:space="0" w:color="auto"/>
              <w:right w:val="single" w:sz="4" w:space="0" w:color="auto"/>
            </w:tcBorders>
          </w:tcPr>
          <w:p w14:paraId="5409B21A" w14:textId="77777777" w:rsidR="00E34DFE" w:rsidRPr="007A027E" w:rsidRDefault="00E34DFE" w:rsidP="006C273B">
            <w:pPr>
              <w:spacing w:before="40" w:after="40" w:line="240" w:lineRule="auto"/>
              <w:rPr>
                <w:sz w:val="16"/>
                <w:szCs w:val="16"/>
                <w:lang w:val="de-CH"/>
              </w:rPr>
            </w:pPr>
            <w:r w:rsidRPr="007A027E">
              <w:rPr>
                <w:sz w:val="16"/>
                <w:szCs w:val="16"/>
                <w:lang w:val="de-CH"/>
              </w:rPr>
              <w:t xml:space="preserve">Änderung oder Ergänzung einer Dosisstärke </w:t>
            </w:r>
          </w:p>
        </w:tc>
        <w:tc>
          <w:tcPr>
            <w:tcW w:w="618" w:type="dxa"/>
            <w:tcBorders>
              <w:top w:val="single" w:sz="4" w:space="0" w:color="auto"/>
              <w:left w:val="single" w:sz="4" w:space="0" w:color="auto"/>
              <w:bottom w:val="single" w:sz="4" w:space="0" w:color="auto"/>
              <w:right w:val="single" w:sz="4" w:space="0" w:color="auto"/>
            </w:tcBorders>
          </w:tcPr>
          <w:p w14:paraId="130269F6" w14:textId="77777777" w:rsidR="00E34DFE" w:rsidRPr="00D73B7B" w:rsidRDefault="00E34DFE" w:rsidP="006C273B">
            <w:pPr>
              <w:spacing w:line="240" w:lineRule="auto"/>
              <w:rPr>
                <w:sz w:val="16"/>
                <w:szCs w:val="16"/>
              </w:rPr>
            </w:pPr>
            <w:r>
              <w:rPr>
                <w:sz w:val="16"/>
                <w:szCs w:val="16"/>
              </w:rPr>
              <w:t>6175</w:t>
            </w:r>
          </w:p>
        </w:tc>
      </w:tr>
      <w:tr w:rsidR="00E34DFE" w:rsidRPr="00D73B7B" w14:paraId="2F4261D7" w14:textId="77777777" w:rsidTr="006C273B">
        <w:tc>
          <w:tcPr>
            <w:tcW w:w="421" w:type="dxa"/>
            <w:tcBorders>
              <w:top w:val="single" w:sz="4" w:space="0" w:color="auto"/>
              <w:left w:val="single" w:sz="4" w:space="0" w:color="auto"/>
              <w:bottom w:val="single" w:sz="4" w:space="0" w:color="auto"/>
              <w:right w:val="nil"/>
            </w:tcBorders>
            <w:hideMark/>
          </w:tcPr>
          <w:sdt>
            <w:sdtPr>
              <w:rPr>
                <w:sz w:val="16"/>
                <w:szCs w:val="16"/>
              </w:rPr>
              <w:id w:val="-1491398243"/>
              <w14:checkbox>
                <w14:checked w14:val="0"/>
                <w14:checkedState w14:val="2612" w14:font="MS Gothic"/>
                <w14:uncheckedState w14:val="2610" w14:font="MS Gothic"/>
              </w14:checkbox>
            </w:sdtPr>
            <w:sdtEndPr/>
            <w:sdtContent>
              <w:p w14:paraId="6564D534"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685423D9" w14:textId="77777777" w:rsidR="00E34DFE" w:rsidRPr="00D73B7B" w:rsidRDefault="00E34DFE" w:rsidP="006C273B">
            <w:pPr>
              <w:spacing w:before="40" w:after="40" w:line="240" w:lineRule="auto"/>
              <w:rPr>
                <w:sz w:val="16"/>
                <w:szCs w:val="16"/>
              </w:rPr>
            </w:pPr>
            <w:r w:rsidRPr="00D73B7B">
              <w:rPr>
                <w:sz w:val="16"/>
                <w:szCs w:val="16"/>
              </w:rPr>
              <w:t>d)</w:t>
            </w:r>
          </w:p>
        </w:tc>
        <w:tc>
          <w:tcPr>
            <w:tcW w:w="8505" w:type="dxa"/>
            <w:tcBorders>
              <w:top w:val="single" w:sz="4" w:space="0" w:color="auto"/>
              <w:left w:val="single" w:sz="4" w:space="0" w:color="auto"/>
              <w:bottom w:val="single" w:sz="4" w:space="0" w:color="auto"/>
              <w:right w:val="single" w:sz="4" w:space="0" w:color="auto"/>
            </w:tcBorders>
          </w:tcPr>
          <w:p w14:paraId="7EF0349D" w14:textId="77777777" w:rsidR="00E34DFE" w:rsidRPr="007A027E" w:rsidRDefault="00E34DFE" w:rsidP="006C273B">
            <w:pPr>
              <w:spacing w:before="40" w:after="40" w:line="240" w:lineRule="auto"/>
              <w:rPr>
                <w:sz w:val="16"/>
                <w:szCs w:val="16"/>
                <w:lang w:val="de-CH"/>
              </w:rPr>
            </w:pPr>
            <w:r w:rsidRPr="007A027E">
              <w:rPr>
                <w:sz w:val="16"/>
                <w:szCs w:val="16"/>
                <w:lang w:val="de-CH"/>
              </w:rPr>
              <w:t xml:space="preserve">Änderung oder Ergänzung einer Darreichungsform </w:t>
            </w:r>
          </w:p>
        </w:tc>
        <w:tc>
          <w:tcPr>
            <w:tcW w:w="618" w:type="dxa"/>
            <w:tcBorders>
              <w:top w:val="single" w:sz="4" w:space="0" w:color="auto"/>
              <w:left w:val="single" w:sz="4" w:space="0" w:color="auto"/>
              <w:bottom w:val="single" w:sz="4" w:space="0" w:color="auto"/>
              <w:right w:val="single" w:sz="4" w:space="0" w:color="auto"/>
            </w:tcBorders>
          </w:tcPr>
          <w:p w14:paraId="601F63BE" w14:textId="77777777" w:rsidR="00E34DFE" w:rsidRPr="00D73B7B" w:rsidRDefault="00E34DFE" w:rsidP="006C273B">
            <w:pPr>
              <w:spacing w:line="240" w:lineRule="auto"/>
              <w:rPr>
                <w:sz w:val="16"/>
                <w:szCs w:val="16"/>
              </w:rPr>
            </w:pPr>
            <w:r>
              <w:rPr>
                <w:sz w:val="16"/>
                <w:szCs w:val="16"/>
              </w:rPr>
              <w:t>6176</w:t>
            </w:r>
          </w:p>
        </w:tc>
      </w:tr>
      <w:tr w:rsidR="00E34DFE" w:rsidRPr="00D73B7B" w14:paraId="1D0244AA" w14:textId="77777777" w:rsidTr="006C273B">
        <w:tc>
          <w:tcPr>
            <w:tcW w:w="421" w:type="dxa"/>
            <w:tcBorders>
              <w:top w:val="single" w:sz="4" w:space="0" w:color="auto"/>
              <w:left w:val="single" w:sz="4" w:space="0" w:color="auto"/>
              <w:bottom w:val="single" w:sz="4" w:space="0" w:color="auto"/>
              <w:right w:val="nil"/>
            </w:tcBorders>
          </w:tcPr>
          <w:sdt>
            <w:sdtPr>
              <w:rPr>
                <w:sz w:val="16"/>
                <w:szCs w:val="16"/>
              </w:rPr>
              <w:id w:val="-2145493817"/>
              <w14:checkbox>
                <w14:checked w14:val="0"/>
                <w14:checkedState w14:val="2612" w14:font="MS Gothic"/>
                <w14:uncheckedState w14:val="2610" w14:font="MS Gothic"/>
              </w14:checkbox>
            </w:sdtPr>
            <w:sdtEndPr/>
            <w:sdtContent>
              <w:p w14:paraId="20B04B93"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tcPr>
          <w:p w14:paraId="26501168" w14:textId="77777777" w:rsidR="00E34DFE" w:rsidRPr="00D73B7B" w:rsidRDefault="00E34DFE" w:rsidP="006C273B">
            <w:pPr>
              <w:spacing w:before="40" w:after="40" w:line="240" w:lineRule="auto"/>
              <w:rPr>
                <w:sz w:val="16"/>
                <w:szCs w:val="16"/>
              </w:rPr>
            </w:pPr>
            <w:r w:rsidRPr="00D73B7B">
              <w:rPr>
                <w:sz w:val="16"/>
                <w:szCs w:val="16"/>
              </w:rPr>
              <w:t>e)</w:t>
            </w:r>
          </w:p>
        </w:tc>
        <w:tc>
          <w:tcPr>
            <w:tcW w:w="8505" w:type="dxa"/>
            <w:tcBorders>
              <w:top w:val="single" w:sz="4" w:space="0" w:color="auto"/>
              <w:left w:val="single" w:sz="4" w:space="0" w:color="auto"/>
              <w:bottom w:val="single" w:sz="4" w:space="0" w:color="auto"/>
              <w:right w:val="single" w:sz="4" w:space="0" w:color="auto"/>
            </w:tcBorders>
          </w:tcPr>
          <w:p w14:paraId="68B895CD" w14:textId="77777777" w:rsidR="00E34DFE" w:rsidRPr="007A027E" w:rsidRDefault="00E34DFE" w:rsidP="006C273B">
            <w:pPr>
              <w:spacing w:before="40" w:after="40" w:line="240" w:lineRule="auto"/>
              <w:rPr>
                <w:sz w:val="16"/>
                <w:szCs w:val="16"/>
                <w:lang w:val="de-CH"/>
              </w:rPr>
            </w:pPr>
            <w:r w:rsidRPr="007A027E">
              <w:rPr>
                <w:sz w:val="16"/>
                <w:szCs w:val="16"/>
                <w:lang w:val="de-CH"/>
              </w:rPr>
              <w:t>Änderung oder Ergänzung eines Applikationsweges</w:t>
            </w:r>
            <w:r w:rsidRPr="00D73B7B">
              <w:rPr>
                <w:rStyle w:val="Funotenzeichen"/>
                <w:sz w:val="16"/>
                <w:szCs w:val="16"/>
              </w:rPr>
              <w:footnoteReference w:id="2"/>
            </w:r>
          </w:p>
        </w:tc>
        <w:tc>
          <w:tcPr>
            <w:tcW w:w="618" w:type="dxa"/>
            <w:tcBorders>
              <w:top w:val="single" w:sz="4" w:space="0" w:color="auto"/>
              <w:left w:val="single" w:sz="4" w:space="0" w:color="auto"/>
              <w:bottom w:val="single" w:sz="4" w:space="0" w:color="auto"/>
              <w:right w:val="single" w:sz="4" w:space="0" w:color="auto"/>
            </w:tcBorders>
          </w:tcPr>
          <w:p w14:paraId="0C57BD35" w14:textId="77777777" w:rsidR="00E34DFE" w:rsidRPr="00D73B7B" w:rsidRDefault="00E34DFE" w:rsidP="006C273B">
            <w:pPr>
              <w:spacing w:line="240" w:lineRule="auto"/>
              <w:rPr>
                <w:sz w:val="16"/>
                <w:szCs w:val="16"/>
              </w:rPr>
            </w:pPr>
            <w:r>
              <w:rPr>
                <w:sz w:val="16"/>
                <w:szCs w:val="16"/>
              </w:rPr>
              <w:t>6177</w:t>
            </w:r>
          </w:p>
        </w:tc>
      </w:tr>
      <w:tr w:rsidR="00E34DFE" w:rsidRPr="00D73B7B" w14:paraId="01579F9A" w14:textId="77777777" w:rsidTr="006C273B">
        <w:tc>
          <w:tcPr>
            <w:tcW w:w="846" w:type="dxa"/>
            <w:gridSpan w:val="2"/>
            <w:tcBorders>
              <w:top w:val="single" w:sz="4" w:space="0" w:color="auto"/>
              <w:left w:val="single" w:sz="4" w:space="0" w:color="auto"/>
              <w:bottom w:val="single" w:sz="4" w:space="0" w:color="auto"/>
              <w:right w:val="single" w:sz="4" w:space="0" w:color="auto"/>
            </w:tcBorders>
          </w:tcPr>
          <w:p w14:paraId="7B110040" w14:textId="77777777" w:rsidR="00E34DFE" w:rsidRPr="00D73B7B" w:rsidRDefault="00E34DFE" w:rsidP="006C273B">
            <w:pPr>
              <w:spacing w:before="40" w:after="40" w:line="240" w:lineRule="auto"/>
              <w:rPr>
                <w:b/>
                <w:sz w:val="16"/>
                <w:szCs w:val="16"/>
              </w:rPr>
            </w:pPr>
            <w:r>
              <w:rPr>
                <w:b/>
                <w:sz w:val="16"/>
                <w:szCs w:val="16"/>
              </w:rPr>
              <w:t>I.III.1</w:t>
            </w:r>
          </w:p>
          <w:sdt>
            <w:sdtPr>
              <w:rPr>
                <w:sz w:val="16"/>
                <w:szCs w:val="16"/>
              </w:rPr>
              <w:id w:val="-415471906"/>
              <w14:checkbox>
                <w14:checked w14:val="0"/>
                <w14:checkedState w14:val="2612" w14:font="MS Gothic"/>
                <w14:uncheckedState w14:val="2610" w14:font="MS Gothic"/>
              </w14:checkbox>
            </w:sdtPr>
            <w:sdtEndPr/>
            <w:sdtContent>
              <w:p w14:paraId="564396ED" w14:textId="77777777" w:rsidR="00E34DFE" w:rsidRPr="00D73B7B" w:rsidRDefault="00E34DFE" w:rsidP="006C273B">
                <w:pPr>
                  <w:spacing w:before="40" w:after="40" w:line="240" w:lineRule="auto"/>
                  <w:rPr>
                    <w:b/>
                    <w:sz w:val="16"/>
                    <w:szCs w:val="16"/>
                  </w:rPr>
                </w:pPr>
                <w:r w:rsidRPr="00D73B7B">
                  <w:rPr>
                    <w:rFonts w:ascii="Segoe UI Symbol" w:eastAsia="MS Gothic" w:hAnsi="Segoe UI Symbol" w:cs="Segoe UI Symbol"/>
                    <w:sz w:val="16"/>
                    <w:szCs w:val="16"/>
                  </w:rPr>
                  <w:t>☐</w:t>
                </w:r>
              </w:p>
            </w:sdtContent>
          </w:sdt>
        </w:tc>
        <w:tc>
          <w:tcPr>
            <w:tcW w:w="8505" w:type="dxa"/>
            <w:tcBorders>
              <w:top w:val="single" w:sz="4" w:space="0" w:color="auto"/>
              <w:left w:val="single" w:sz="4" w:space="0" w:color="auto"/>
              <w:bottom w:val="single" w:sz="4" w:space="0" w:color="auto"/>
              <w:right w:val="single" w:sz="4" w:space="0" w:color="auto"/>
            </w:tcBorders>
          </w:tcPr>
          <w:p w14:paraId="7A01EFB7" w14:textId="77777777" w:rsidR="00E34DFE" w:rsidRPr="007A027E" w:rsidRDefault="00E34DFE" w:rsidP="006C273B">
            <w:pPr>
              <w:spacing w:before="40" w:after="40" w:line="240" w:lineRule="auto"/>
              <w:rPr>
                <w:b/>
                <w:sz w:val="16"/>
                <w:szCs w:val="16"/>
                <w:lang w:val="de-CH"/>
              </w:rPr>
            </w:pPr>
            <w:r w:rsidRPr="007A027E">
              <w:rPr>
                <w:b/>
                <w:sz w:val="16"/>
                <w:szCs w:val="16"/>
                <w:lang w:val="de-CH"/>
              </w:rPr>
              <w:t>Änderung oder Ergänzung einer Lebensmittel liefernden Zieltierart (Nutztier)</w:t>
            </w:r>
          </w:p>
        </w:tc>
        <w:tc>
          <w:tcPr>
            <w:tcW w:w="618" w:type="dxa"/>
            <w:tcBorders>
              <w:top w:val="single" w:sz="4" w:space="0" w:color="auto"/>
              <w:left w:val="single" w:sz="4" w:space="0" w:color="auto"/>
              <w:bottom w:val="single" w:sz="4" w:space="0" w:color="auto"/>
              <w:right w:val="single" w:sz="4" w:space="0" w:color="auto"/>
            </w:tcBorders>
          </w:tcPr>
          <w:p w14:paraId="375635B8" w14:textId="77777777" w:rsidR="00E34DFE" w:rsidRPr="00D73B7B" w:rsidRDefault="00E34DFE" w:rsidP="006C273B">
            <w:pPr>
              <w:spacing w:line="240" w:lineRule="auto"/>
              <w:rPr>
                <w:sz w:val="16"/>
                <w:szCs w:val="16"/>
              </w:rPr>
            </w:pPr>
            <w:r>
              <w:rPr>
                <w:sz w:val="16"/>
                <w:szCs w:val="16"/>
              </w:rPr>
              <w:t>6178</w:t>
            </w:r>
          </w:p>
        </w:tc>
      </w:tr>
      <w:tr w:rsidR="00E34DFE" w:rsidRPr="00D73B7B" w14:paraId="6F259FDB" w14:textId="77777777" w:rsidTr="006C273B">
        <w:tc>
          <w:tcPr>
            <w:tcW w:w="846" w:type="dxa"/>
            <w:gridSpan w:val="2"/>
            <w:tcBorders>
              <w:top w:val="single" w:sz="4" w:space="0" w:color="auto"/>
              <w:left w:val="single" w:sz="4" w:space="0" w:color="auto"/>
              <w:bottom w:val="single" w:sz="4" w:space="0" w:color="auto"/>
              <w:right w:val="single" w:sz="4" w:space="0" w:color="auto"/>
            </w:tcBorders>
          </w:tcPr>
          <w:p w14:paraId="19927C90" w14:textId="77777777" w:rsidR="00E34DFE" w:rsidRDefault="00E34DFE" w:rsidP="006C273B">
            <w:pPr>
              <w:spacing w:before="40" w:after="40" w:line="240" w:lineRule="auto"/>
              <w:rPr>
                <w:b/>
                <w:sz w:val="16"/>
                <w:szCs w:val="16"/>
              </w:rPr>
            </w:pPr>
            <w:r>
              <w:rPr>
                <w:b/>
                <w:sz w:val="16"/>
                <w:szCs w:val="16"/>
              </w:rPr>
              <w:t>I.IV.1</w:t>
            </w:r>
          </w:p>
          <w:sdt>
            <w:sdtPr>
              <w:rPr>
                <w:sz w:val="16"/>
                <w:szCs w:val="16"/>
              </w:rPr>
              <w:id w:val="1814752029"/>
              <w14:checkbox>
                <w14:checked w14:val="0"/>
                <w14:checkedState w14:val="2612" w14:font="MS Gothic"/>
                <w14:uncheckedState w14:val="2610" w14:font="MS Gothic"/>
              </w14:checkbox>
            </w:sdtPr>
            <w:sdtEndPr/>
            <w:sdtContent>
              <w:p w14:paraId="23C15AD6" w14:textId="77777777" w:rsidR="00E34DFE" w:rsidRPr="00D73B7B" w:rsidRDefault="00E34DFE" w:rsidP="006C273B">
                <w:pPr>
                  <w:spacing w:before="40" w:after="40" w:line="240" w:lineRule="auto"/>
                  <w:rPr>
                    <w:b/>
                    <w:sz w:val="16"/>
                    <w:szCs w:val="16"/>
                  </w:rPr>
                </w:pPr>
                <w:r w:rsidRPr="00D73B7B">
                  <w:rPr>
                    <w:rFonts w:ascii="Segoe UI Symbol" w:eastAsia="MS Gothic" w:hAnsi="Segoe UI Symbol" w:cs="Segoe UI Symbol"/>
                    <w:sz w:val="16"/>
                    <w:szCs w:val="16"/>
                  </w:rPr>
                  <w:t>☐</w:t>
                </w:r>
              </w:p>
            </w:sdtContent>
          </w:sdt>
        </w:tc>
        <w:tc>
          <w:tcPr>
            <w:tcW w:w="8505" w:type="dxa"/>
            <w:tcBorders>
              <w:top w:val="single" w:sz="4" w:space="0" w:color="auto"/>
              <w:left w:val="single" w:sz="4" w:space="0" w:color="auto"/>
              <w:bottom w:val="single" w:sz="4" w:space="0" w:color="auto"/>
              <w:right w:val="single" w:sz="4" w:space="0" w:color="auto"/>
            </w:tcBorders>
          </w:tcPr>
          <w:p w14:paraId="4BC67D66" w14:textId="77777777" w:rsidR="00E34DFE" w:rsidRPr="007A027E" w:rsidRDefault="00E34DFE" w:rsidP="006C273B">
            <w:pPr>
              <w:spacing w:before="40" w:after="40" w:line="240" w:lineRule="auto"/>
              <w:rPr>
                <w:b/>
                <w:sz w:val="16"/>
                <w:szCs w:val="16"/>
                <w:lang w:val="de-CH"/>
              </w:rPr>
            </w:pPr>
            <w:r w:rsidRPr="007A027E">
              <w:rPr>
                <w:b/>
                <w:sz w:val="16"/>
                <w:szCs w:val="16"/>
                <w:lang w:val="de-CH"/>
              </w:rPr>
              <w:t>Andere Änderung zu Kapitel I.:</w:t>
            </w:r>
            <w:r w:rsidRPr="007A027E">
              <w:rPr>
                <w:sz w:val="16"/>
                <w:szCs w:val="16"/>
                <w:lang w:val="de-CH"/>
              </w:rPr>
              <w:t xml:space="preserve"> z.B. Umklassierung von Wirkstoff zu Hilfsstoff oder Streichung von Wirkstoff</w:t>
            </w:r>
          </w:p>
        </w:tc>
        <w:tc>
          <w:tcPr>
            <w:tcW w:w="618" w:type="dxa"/>
            <w:tcBorders>
              <w:top w:val="single" w:sz="4" w:space="0" w:color="auto"/>
              <w:left w:val="single" w:sz="4" w:space="0" w:color="auto"/>
              <w:bottom w:val="single" w:sz="4" w:space="0" w:color="auto"/>
              <w:right w:val="single" w:sz="4" w:space="0" w:color="auto"/>
            </w:tcBorders>
          </w:tcPr>
          <w:p w14:paraId="18C59659" w14:textId="77777777" w:rsidR="00E34DFE" w:rsidRPr="00A83840" w:rsidRDefault="00E34DFE" w:rsidP="006C273B">
            <w:pPr>
              <w:spacing w:line="240" w:lineRule="auto"/>
              <w:rPr>
                <w:sz w:val="16"/>
                <w:szCs w:val="16"/>
              </w:rPr>
            </w:pPr>
            <w:r>
              <w:rPr>
                <w:sz w:val="16"/>
                <w:szCs w:val="16"/>
              </w:rPr>
              <w:t>6179</w:t>
            </w:r>
          </w:p>
        </w:tc>
      </w:tr>
    </w:tbl>
    <w:p w14:paraId="1172985C" w14:textId="77777777" w:rsidR="00E34DFE" w:rsidRPr="007A027E" w:rsidRDefault="00E34DFE" w:rsidP="00E34DFE">
      <w:pPr>
        <w:pStyle w:val="AufzhlungBuchstabe"/>
        <w:numPr>
          <w:ilvl w:val="0"/>
          <w:numId w:val="0"/>
        </w:numPr>
        <w:spacing w:after="160" w:line="254" w:lineRule="auto"/>
        <w:ind w:left="142" w:hanging="142"/>
        <w:rPr>
          <w:sz w:val="16"/>
          <w:szCs w:val="16"/>
          <w:lang w:val="de-CH"/>
        </w:rPr>
      </w:pPr>
      <w:r w:rsidRPr="007A027E">
        <w:rPr>
          <w:sz w:val="16"/>
          <w:szCs w:val="16"/>
          <w:vertAlign w:val="superscript"/>
          <w:lang w:val="de-CH"/>
        </w:rPr>
        <w:t xml:space="preserve">1) </w:t>
      </w:r>
      <w:r w:rsidRPr="007A027E">
        <w:rPr>
          <w:sz w:val="16"/>
          <w:szCs w:val="16"/>
          <w:lang w:val="de-CH"/>
        </w:rPr>
        <w:t xml:space="preserve">Für sämtliche in diesem Kapitel aufgeführten Änderungen gilt «Frist Standard» (vgl. Wegleitung </w:t>
      </w:r>
      <w:r w:rsidRPr="007A027E">
        <w:rPr>
          <w:i/>
          <w:sz w:val="16"/>
          <w:szCs w:val="16"/>
          <w:lang w:val="de-CH"/>
        </w:rPr>
        <w:t>Änderungen TAM</w:t>
      </w:r>
      <w:r w:rsidRPr="007A027E">
        <w:rPr>
          <w:sz w:val="16"/>
          <w:szCs w:val="16"/>
          <w:lang w:val="de-CH"/>
        </w:rPr>
        <w:t xml:space="preserve">). </w:t>
      </w:r>
      <w:r w:rsidRPr="007A027E">
        <w:rPr>
          <w:sz w:val="16"/>
          <w:szCs w:val="16"/>
          <w:lang w:val="de-CH"/>
        </w:rPr>
        <w:br/>
        <w:t>Alle entsprechenden, bei Swissmedic eingegangenen, vollständigen Gesuche – vor dem 28.1.2022 Gesuche um Erweiterung der Zulassung - werden sinngemäss nach Art. 68 Abs. 1 Bst a VAM von Swissmedic publiziert.</w:t>
      </w:r>
    </w:p>
    <w:p w14:paraId="744BC860" w14:textId="77777777" w:rsidR="00E34DFE" w:rsidRPr="007A027E" w:rsidRDefault="00E34DFE" w:rsidP="00E34DFE">
      <w:pPr>
        <w:pStyle w:val="AufzhlungBuchstabe"/>
        <w:numPr>
          <w:ilvl w:val="0"/>
          <w:numId w:val="0"/>
        </w:numPr>
        <w:spacing w:after="160" w:line="259" w:lineRule="auto"/>
        <w:ind w:left="360" w:hanging="360"/>
        <w:rPr>
          <w:sz w:val="16"/>
          <w:szCs w:val="16"/>
          <w:lang w:val="de-CH"/>
        </w:rPr>
      </w:pPr>
    </w:p>
    <w:p w14:paraId="1A530B9B" w14:textId="77777777" w:rsidR="00E34DFE" w:rsidRPr="007A027E" w:rsidRDefault="00E34DFE" w:rsidP="00E34DFE">
      <w:pPr>
        <w:spacing w:after="160" w:line="259" w:lineRule="auto"/>
        <w:rPr>
          <w:sz w:val="16"/>
          <w:szCs w:val="16"/>
          <w:lang w:val="de-CH"/>
        </w:rPr>
      </w:pPr>
      <w:r w:rsidRPr="007A027E">
        <w:rPr>
          <w:sz w:val="16"/>
          <w:szCs w:val="16"/>
          <w:lang w:val="de-CH"/>
        </w:rPr>
        <w:br w:type="page"/>
      </w:r>
    </w:p>
    <w:p w14:paraId="7EF0EF2E" w14:textId="77777777" w:rsidR="00E34DFE" w:rsidRPr="00E34DFE" w:rsidRDefault="00E34DFE" w:rsidP="00E34DFE">
      <w:pPr>
        <w:pStyle w:val="berschrift2Buchstaben"/>
        <w:rPr>
          <w:lang w:val="de-CH"/>
        </w:rPr>
      </w:pPr>
      <w:r w:rsidRPr="00E34DFE">
        <w:rPr>
          <w:lang w:val="de-CH"/>
        </w:rPr>
        <w:lastRenderedPageBreak/>
        <w:t xml:space="preserve">Y. Änderung reduziertes Dossier Komplementärarzneimittel </w:t>
      </w:r>
    </w:p>
    <w:p w14:paraId="7C14A88D" w14:textId="77777777" w:rsidR="00E34DFE" w:rsidRPr="00E34DFE" w:rsidRDefault="00E34DFE" w:rsidP="00E34DFE">
      <w:pPr>
        <w:pStyle w:val="berschrift2Buchstaben"/>
        <w:rPr>
          <w:lang w:val="de-CH"/>
        </w:rPr>
      </w:pPr>
      <w:r w:rsidRPr="00E34DFE">
        <w:rPr>
          <w:lang w:val="de-CH"/>
        </w:rPr>
        <w:t>Y.100</w:t>
      </w:r>
    </w:p>
    <w:tbl>
      <w:tblPr>
        <w:tblStyle w:val="Tabellenraster"/>
        <w:tblW w:w="9969" w:type="dxa"/>
        <w:tblLayout w:type="fixed"/>
        <w:tblLook w:val="04A0" w:firstRow="1" w:lastRow="0" w:firstColumn="1" w:lastColumn="0" w:noHBand="0" w:noVBand="1"/>
      </w:tblPr>
      <w:tblGrid>
        <w:gridCol w:w="667"/>
        <w:gridCol w:w="419"/>
        <w:gridCol w:w="4579"/>
        <w:gridCol w:w="1276"/>
        <w:gridCol w:w="1418"/>
        <w:gridCol w:w="1003"/>
        <w:gridCol w:w="607"/>
      </w:tblGrid>
      <w:tr w:rsidR="00E34DFE" w:rsidRPr="00D73B7B" w14:paraId="7E66C3A7" w14:textId="77777777" w:rsidTr="006C273B">
        <w:tc>
          <w:tcPr>
            <w:tcW w:w="1086" w:type="dxa"/>
            <w:gridSpan w:val="2"/>
            <w:hideMark/>
          </w:tcPr>
          <w:p w14:paraId="3F931857" w14:textId="77777777" w:rsidR="00E34DFE" w:rsidRPr="00722502" w:rsidRDefault="00E34DFE" w:rsidP="006C273B">
            <w:pPr>
              <w:spacing w:before="40" w:after="40" w:line="240" w:lineRule="auto"/>
              <w:rPr>
                <w:b/>
                <w:sz w:val="16"/>
                <w:szCs w:val="16"/>
              </w:rPr>
            </w:pPr>
            <w:r>
              <w:rPr>
                <w:b/>
                <w:sz w:val="16"/>
                <w:szCs w:val="16"/>
                <w:lang w:eastAsia="de-CH"/>
              </w:rPr>
              <w:t>Y.100</w:t>
            </w:r>
          </w:p>
        </w:tc>
        <w:tc>
          <w:tcPr>
            <w:tcW w:w="4579" w:type="dxa"/>
            <w:hideMark/>
          </w:tcPr>
          <w:p w14:paraId="0919A9D6" w14:textId="77777777" w:rsidR="00E34DFE" w:rsidRPr="00390473" w:rsidRDefault="00E34DFE" w:rsidP="006C273B">
            <w:pPr>
              <w:spacing w:before="40" w:after="40" w:line="240" w:lineRule="auto"/>
              <w:rPr>
                <w:b/>
                <w:sz w:val="16"/>
                <w:szCs w:val="16"/>
                <w:lang w:eastAsia="de-CH"/>
              </w:rPr>
            </w:pPr>
            <w:r w:rsidRPr="00DF5594">
              <w:rPr>
                <w:b/>
                <w:sz w:val="16"/>
                <w:szCs w:val="16"/>
                <w:lang w:eastAsia="de-CH"/>
              </w:rPr>
              <w:t>Änderung des reduzierten Dossiers</w:t>
            </w:r>
          </w:p>
        </w:tc>
        <w:tc>
          <w:tcPr>
            <w:tcW w:w="1276" w:type="dxa"/>
          </w:tcPr>
          <w:p w14:paraId="38951D42" w14:textId="77777777" w:rsidR="00E34DFE" w:rsidRPr="00390473" w:rsidRDefault="00E34DFE" w:rsidP="006C273B">
            <w:pPr>
              <w:spacing w:before="40" w:after="40" w:line="240" w:lineRule="auto"/>
              <w:rPr>
                <w:b/>
                <w:sz w:val="16"/>
                <w:szCs w:val="16"/>
                <w:lang w:eastAsia="de-CH"/>
              </w:rPr>
            </w:pPr>
            <w:r>
              <w:rPr>
                <w:b/>
                <w:sz w:val="16"/>
                <w:szCs w:val="16"/>
                <w:lang w:eastAsia="de-CH"/>
              </w:rPr>
              <w:t>Zu erfüllende Bedingungen</w:t>
            </w:r>
          </w:p>
        </w:tc>
        <w:tc>
          <w:tcPr>
            <w:tcW w:w="1418" w:type="dxa"/>
            <w:hideMark/>
          </w:tcPr>
          <w:p w14:paraId="4B902E63" w14:textId="77777777" w:rsidR="00E34DFE" w:rsidRPr="00D73B7B" w:rsidRDefault="00E34DFE" w:rsidP="006C273B">
            <w:pPr>
              <w:spacing w:before="40" w:after="40" w:line="240" w:lineRule="auto"/>
              <w:rPr>
                <w:b/>
                <w:sz w:val="16"/>
                <w:szCs w:val="16"/>
              </w:rPr>
            </w:pPr>
            <w:r>
              <w:rPr>
                <w:b/>
                <w:sz w:val="16"/>
                <w:szCs w:val="16"/>
              </w:rPr>
              <w:t>Einzureichende Unterlagen</w:t>
            </w:r>
          </w:p>
        </w:tc>
        <w:tc>
          <w:tcPr>
            <w:tcW w:w="1003" w:type="dxa"/>
            <w:hideMark/>
          </w:tcPr>
          <w:p w14:paraId="75507BC1" w14:textId="77777777" w:rsidR="00E34DFE" w:rsidRPr="00D73B7B" w:rsidRDefault="00E34DFE" w:rsidP="006C273B">
            <w:pPr>
              <w:spacing w:before="40" w:after="40" w:line="240" w:lineRule="auto"/>
              <w:rPr>
                <w:b/>
                <w:sz w:val="16"/>
                <w:szCs w:val="16"/>
              </w:rPr>
            </w:pPr>
            <w:r>
              <w:rPr>
                <w:b/>
                <w:sz w:val="16"/>
                <w:szCs w:val="16"/>
              </w:rPr>
              <w:t>Frist</w:t>
            </w:r>
          </w:p>
        </w:tc>
        <w:tc>
          <w:tcPr>
            <w:tcW w:w="607" w:type="dxa"/>
            <w:hideMark/>
          </w:tcPr>
          <w:p w14:paraId="2BA89B9E" w14:textId="77777777" w:rsidR="00E34DFE" w:rsidRPr="00D73B7B" w:rsidRDefault="00E34DFE" w:rsidP="006C273B">
            <w:pPr>
              <w:spacing w:before="40" w:after="40" w:line="240" w:lineRule="auto"/>
              <w:rPr>
                <w:sz w:val="16"/>
                <w:szCs w:val="16"/>
              </w:rPr>
            </w:pPr>
            <w:r w:rsidRPr="00D73B7B">
              <w:rPr>
                <w:sz w:val="16"/>
                <w:szCs w:val="16"/>
              </w:rPr>
              <w:t>SAP Nr.</w:t>
            </w:r>
          </w:p>
        </w:tc>
      </w:tr>
      <w:tr w:rsidR="00E34DFE" w:rsidRPr="00D73B7B" w14:paraId="3199944B" w14:textId="77777777" w:rsidTr="006C273B">
        <w:tc>
          <w:tcPr>
            <w:tcW w:w="1086" w:type="dxa"/>
            <w:gridSpan w:val="2"/>
            <w:hideMark/>
          </w:tcPr>
          <w:p w14:paraId="476CD3E8" w14:textId="77777777" w:rsidR="00E34DFE" w:rsidRPr="00D73B7B" w:rsidRDefault="006B077B" w:rsidP="006C273B">
            <w:pPr>
              <w:spacing w:before="40" w:after="40" w:line="240" w:lineRule="auto"/>
              <w:rPr>
                <w:sz w:val="16"/>
                <w:szCs w:val="16"/>
              </w:rPr>
            </w:pPr>
            <w:sdt>
              <w:sdtPr>
                <w:rPr>
                  <w:sz w:val="16"/>
                  <w:szCs w:val="16"/>
                </w:rPr>
                <w:id w:val="1230422909"/>
                <w14:checkbox>
                  <w14:checked w14:val="0"/>
                  <w14:checkedState w14:val="2612" w14:font="MS Gothic"/>
                  <w14:uncheckedState w14:val="2610" w14:font="MS Gothic"/>
                </w14:checkbox>
              </w:sdtPr>
              <w:sdtEndPr/>
              <w:sdtContent>
                <w:r w:rsidR="00E34DFE">
                  <w:rPr>
                    <w:rFonts w:ascii="MS Gothic" w:eastAsia="MS Gothic" w:hAnsi="MS Gothic" w:hint="eastAsia"/>
                    <w:sz w:val="16"/>
                    <w:szCs w:val="16"/>
                  </w:rPr>
                  <w:t>☐</w:t>
                </w:r>
              </w:sdtContent>
            </w:sdt>
          </w:p>
        </w:tc>
        <w:tc>
          <w:tcPr>
            <w:tcW w:w="4579" w:type="dxa"/>
          </w:tcPr>
          <w:p w14:paraId="350A3709" w14:textId="77777777" w:rsidR="00E34DFE" w:rsidRPr="00D73B7B" w:rsidRDefault="00E34DFE" w:rsidP="006C273B">
            <w:pPr>
              <w:spacing w:before="40" w:after="40" w:line="240" w:lineRule="auto"/>
              <w:rPr>
                <w:sz w:val="16"/>
                <w:szCs w:val="16"/>
              </w:rPr>
            </w:pPr>
          </w:p>
        </w:tc>
        <w:tc>
          <w:tcPr>
            <w:tcW w:w="1276" w:type="dxa"/>
          </w:tcPr>
          <w:p w14:paraId="63EE203F" w14:textId="77777777" w:rsidR="00E34DFE" w:rsidRPr="00D73B7B" w:rsidRDefault="00E34DFE" w:rsidP="006C273B">
            <w:pPr>
              <w:spacing w:before="40" w:after="40" w:line="240" w:lineRule="auto"/>
              <w:rPr>
                <w:sz w:val="16"/>
                <w:szCs w:val="16"/>
              </w:rPr>
            </w:pPr>
            <w:r>
              <w:rPr>
                <w:sz w:val="16"/>
                <w:szCs w:val="16"/>
              </w:rPr>
              <w:t>1</w:t>
            </w:r>
          </w:p>
        </w:tc>
        <w:tc>
          <w:tcPr>
            <w:tcW w:w="1418" w:type="dxa"/>
          </w:tcPr>
          <w:p w14:paraId="4157F1C5" w14:textId="77777777" w:rsidR="00E34DFE" w:rsidRPr="00D73B7B" w:rsidRDefault="00E34DFE" w:rsidP="006C273B">
            <w:pPr>
              <w:spacing w:before="40" w:after="40" w:line="240" w:lineRule="auto"/>
              <w:rPr>
                <w:sz w:val="16"/>
                <w:szCs w:val="16"/>
              </w:rPr>
            </w:pPr>
            <w:r>
              <w:rPr>
                <w:sz w:val="16"/>
                <w:szCs w:val="16"/>
              </w:rPr>
              <w:t>1</w:t>
            </w:r>
          </w:p>
        </w:tc>
        <w:tc>
          <w:tcPr>
            <w:tcW w:w="1003" w:type="dxa"/>
          </w:tcPr>
          <w:p w14:paraId="65E2E715" w14:textId="77777777" w:rsidR="00E34DFE" w:rsidRPr="00D73B7B" w:rsidRDefault="00E34DFE" w:rsidP="006C273B">
            <w:pPr>
              <w:spacing w:before="40" w:after="40" w:line="240" w:lineRule="auto"/>
              <w:rPr>
                <w:sz w:val="16"/>
                <w:szCs w:val="16"/>
              </w:rPr>
            </w:pPr>
            <w:r>
              <w:rPr>
                <w:sz w:val="16"/>
                <w:szCs w:val="16"/>
              </w:rPr>
              <w:t>Verkürzt</w:t>
            </w:r>
          </w:p>
        </w:tc>
        <w:tc>
          <w:tcPr>
            <w:tcW w:w="607" w:type="dxa"/>
          </w:tcPr>
          <w:p w14:paraId="4CC80CA3" w14:textId="77777777" w:rsidR="00E34DFE" w:rsidRPr="00D73B7B" w:rsidRDefault="00E34DFE" w:rsidP="006C273B">
            <w:pPr>
              <w:spacing w:before="40" w:after="40" w:line="240" w:lineRule="auto"/>
              <w:rPr>
                <w:sz w:val="16"/>
                <w:szCs w:val="16"/>
              </w:rPr>
            </w:pPr>
            <w:r>
              <w:rPr>
                <w:sz w:val="16"/>
                <w:szCs w:val="16"/>
              </w:rPr>
              <w:t>6180</w:t>
            </w:r>
          </w:p>
        </w:tc>
      </w:tr>
      <w:tr w:rsidR="00E34DFE" w:rsidRPr="00D73B7B" w14:paraId="5860A2ED" w14:textId="77777777" w:rsidTr="006C273B">
        <w:tc>
          <w:tcPr>
            <w:tcW w:w="1086" w:type="dxa"/>
            <w:gridSpan w:val="2"/>
            <w:tcBorders>
              <w:bottom w:val="single" w:sz="4" w:space="0" w:color="auto"/>
            </w:tcBorders>
          </w:tcPr>
          <w:p w14:paraId="6BDADB3C" w14:textId="77777777" w:rsidR="00E34DFE" w:rsidRPr="00D73B7B" w:rsidRDefault="00E34DFE" w:rsidP="006C273B">
            <w:pPr>
              <w:spacing w:before="40" w:after="40" w:line="240" w:lineRule="auto"/>
              <w:rPr>
                <w:sz w:val="16"/>
                <w:szCs w:val="16"/>
              </w:rPr>
            </w:pPr>
          </w:p>
        </w:tc>
        <w:tc>
          <w:tcPr>
            <w:tcW w:w="8883" w:type="dxa"/>
            <w:gridSpan w:val="5"/>
            <w:tcBorders>
              <w:bottom w:val="single" w:sz="4" w:space="0" w:color="auto"/>
            </w:tcBorders>
            <w:hideMark/>
          </w:tcPr>
          <w:p w14:paraId="46196C68" w14:textId="77777777" w:rsidR="00E34DFE" w:rsidRPr="00D73B7B" w:rsidRDefault="00E34DFE" w:rsidP="006C273B">
            <w:pPr>
              <w:spacing w:before="40" w:after="40" w:line="240" w:lineRule="auto"/>
              <w:rPr>
                <w:b/>
                <w:sz w:val="16"/>
                <w:szCs w:val="16"/>
              </w:rPr>
            </w:pPr>
            <w:r w:rsidRPr="00D73B7B">
              <w:rPr>
                <w:b/>
                <w:sz w:val="16"/>
                <w:szCs w:val="16"/>
              </w:rPr>
              <w:t>Bedingungen</w:t>
            </w:r>
          </w:p>
        </w:tc>
      </w:tr>
      <w:tr w:rsidR="00E34DFE" w:rsidRPr="00EB072A" w14:paraId="56CBCDB4" w14:textId="77777777" w:rsidTr="006C273B">
        <w:tc>
          <w:tcPr>
            <w:tcW w:w="667" w:type="dxa"/>
            <w:tcBorders>
              <w:bottom w:val="nil"/>
            </w:tcBorders>
            <w:hideMark/>
          </w:tcPr>
          <w:sdt>
            <w:sdtPr>
              <w:rPr>
                <w:sz w:val="16"/>
                <w:szCs w:val="16"/>
              </w:rPr>
              <w:id w:val="-256065657"/>
              <w14:checkbox>
                <w14:checked w14:val="0"/>
                <w14:checkedState w14:val="2612" w14:font="MS Gothic"/>
                <w14:uncheckedState w14:val="2610" w14:font="MS Gothic"/>
              </w14:checkbox>
            </w:sdtPr>
            <w:sdtEndPr/>
            <w:sdtContent>
              <w:p w14:paraId="0E575370"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4728B466"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5"/>
          </w:tcPr>
          <w:p w14:paraId="7F9D762E" w14:textId="77777777" w:rsidR="00E34DFE" w:rsidRPr="00E34DFE" w:rsidRDefault="00E34DFE" w:rsidP="006C273B">
            <w:pPr>
              <w:spacing w:before="40" w:after="40" w:line="240" w:lineRule="auto"/>
              <w:rPr>
                <w:sz w:val="16"/>
                <w:szCs w:val="16"/>
                <w:lang w:val="de-CH"/>
              </w:rPr>
            </w:pPr>
            <w:r w:rsidRPr="00E34DFE">
              <w:rPr>
                <w:sz w:val="16"/>
                <w:szCs w:val="16"/>
                <w:lang w:val="de-CH"/>
              </w:rPr>
              <w:t>Siehe Komplementär und Phytoarzneimittelverordnung (KPAV)</w:t>
            </w:r>
          </w:p>
        </w:tc>
      </w:tr>
      <w:tr w:rsidR="00E34DFE" w:rsidRPr="00D73B7B" w14:paraId="20806143" w14:textId="77777777" w:rsidTr="006C273B">
        <w:tc>
          <w:tcPr>
            <w:tcW w:w="1086" w:type="dxa"/>
            <w:gridSpan w:val="2"/>
            <w:tcBorders>
              <w:bottom w:val="single" w:sz="4" w:space="0" w:color="auto"/>
            </w:tcBorders>
          </w:tcPr>
          <w:p w14:paraId="639F4A21" w14:textId="77777777" w:rsidR="00E34DFE" w:rsidRPr="00E34DFE" w:rsidRDefault="00E34DFE" w:rsidP="006C273B">
            <w:pPr>
              <w:spacing w:before="40" w:after="40" w:line="240" w:lineRule="auto"/>
              <w:rPr>
                <w:sz w:val="16"/>
                <w:szCs w:val="16"/>
                <w:lang w:val="de-CH"/>
              </w:rPr>
            </w:pPr>
          </w:p>
        </w:tc>
        <w:tc>
          <w:tcPr>
            <w:tcW w:w="8883" w:type="dxa"/>
            <w:gridSpan w:val="5"/>
            <w:tcBorders>
              <w:bottom w:val="single" w:sz="4" w:space="0" w:color="auto"/>
            </w:tcBorders>
            <w:hideMark/>
          </w:tcPr>
          <w:p w14:paraId="70EBC8B9" w14:textId="77777777" w:rsidR="00E34DFE" w:rsidRPr="00D73B7B" w:rsidRDefault="00E34DFE" w:rsidP="006C273B">
            <w:pPr>
              <w:spacing w:before="40" w:after="40" w:line="240" w:lineRule="auto"/>
              <w:rPr>
                <w:b/>
                <w:sz w:val="16"/>
                <w:szCs w:val="16"/>
              </w:rPr>
            </w:pPr>
            <w:r w:rsidRPr="00D73B7B">
              <w:rPr>
                <w:b/>
                <w:sz w:val="16"/>
                <w:szCs w:val="16"/>
              </w:rPr>
              <w:t>Dokumentation</w:t>
            </w:r>
          </w:p>
        </w:tc>
      </w:tr>
      <w:tr w:rsidR="00E34DFE" w:rsidRPr="00D73B7B" w14:paraId="7FFFB5E2" w14:textId="77777777" w:rsidTr="006C273B">
        <w:trPr>
          <w:trHeight w:val="328"/>
        </w:trPr>
        <w:tc>
          <w:tcPr>
            <w:tcW w:w="667" w:type="dxa"/>
            <w:tcBorders>
              <w:bottom w:val="single" w:sz="4" w:space="0" w:color="auto"/>
            </w:tcBorders>
            <w:hideMark/>
          </w:tcPr>
          <w:sdt>
            <w:sdtPr>
              <w:rPr>
                <w:sz w:val="16"/>
                <w:szCs w:val="16"/>
              </w:rPr>
              <w:id w:val="-1521315153"/>
              <w14:checkbox>
                <w14:checked w14:val="0"/>
                <w14:checkedState w14:val="2612" w14:font="MS Gothic"/>
                <w14:uncheckedState w14:val="2610" w14:font="MS Gothic"/>
              </w14:checkbox>
            </w:sdtPr>
            <w:sdtEndPr/>
            <w:sdtContent>
              <w:p w14:paraId="78200B26" w14:textId="77777777" w:rsidR="00E34DFE" w:rsidRPr="00D73B7B" w:rsidRDefault="00E34DFE" w:rsidP="006C273B">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hideMark/>
          </w:tcPr>
          <w:p w14:paraId="00589969" w14:textId="77777777" w:rsidR="00E34DFE" w:rsidRPr="00D73B7B" w:rsidRDefault="00E34DFE" w:rsidP="006C273B">
            <w:pPr>
              <w:spacing w:before="40" w:after="40" w:line="240" w:lineRule="auto"/>
              <w:rPr>
                <w:sz w:val="16"/>
                <w:szCs w:val="16"/>
              </w:rPr>
            </w:pPr>
            <w:r w:rsidRPr="00D73B7B">
              <w:rPr>
                <w:sz w:val="16"/>
                <w:szCs w:val="16"/>
              </w:rPr>
              <w:t>1.</w:t>
            </w:r>
          </w:p>
        </w:tc>
        <w:tc>
          <w:tcPr>
            <w:tcW w:w="8883" w:type="dxa"/>
            <w:gridSpan w:val="5"/>
            <w:tcBorders>
              <w:bottom w:val="single" w:sz="4" w:space="0" w:color="auto"/>
            </w:tcBorders>
          </w:tcPr>
          <w:p w14:paraId="6201F422" w14:textId="77777777" w:rsidR="00E34DFE" w:rsidRPr="00D73B7B" w:rsidRDefault="00E34DFE" w:rsidP="006C273B">
            <w:pPr>
              <w:spacing w:before="40" w:after="40" w:line="240" w:lineRule="auto"/>
              <w:rPr>
                <w:sz w:val="16"/>
                <w:szCs w:val="16"/>
              </w:rPr>
            </w:pPr>
            <w:r w:rsidRPr="00D02D40">
              <w:rPr>
                <w:sz w:val="16"/>
                <w:szCs w:val="16"/>
              </w:rPr>
              <w:t>Siehe KPAV Anhang 3</w:t>
            </w:r>
          </w:p>
        </w:tc>
      </w:tr>
    </w:tbl>
    <w:p w14:paraId="0FF19F28" w14:textId="77777777" w:rsidR="00E34DFE" w:rsidRPr="00D73B7B" w:rsidRDefault="00E34DFE" w:rsidP="00E34DF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E34DFE" w:rsidRPr="00D73B7B" w14:paraId="41CF4335" w14:textId="77777777" w:rsidTr="006C273B">
        <w:tc>
          <w:tcPr>
            <w:tcW w:w="9923" w:type="dxa"/>
            <w:gridSpan w:val="2"/>
            <w:tcBorders>
              <w:top w:val="single" w:sz="4" w:space="0" w:color="C0C0C0"/>
              <w:left w:val="nil"/>
              <w:bottom w:val="single" w:sz="4" w:space="0" w:color="C0C0C0"/>
              <w:right w:val="nil"/>
            </w:tcBorders>
            <w:vAlign w:val="center"/>
            <w:hideMark/>
          </w:tcPr>
          <w:p w14:paraId="43738557" w14:textId="77777777" w:rsidR="00E34DFE" w:rsidRPr="00D73B7B" w:rsidRDefault="00E34DFE" w:rsidP="006C273B">
            <w:pPr>
              <w:spacing w:before="40" w:after="40" w:line="240" w:lineRule="auto"/>
              <w:rPr>
                <w:b/>
                <w:sz w:val="20"/>
                <w:szCs w:val="20"/>
              </w:rPr>
            </w:pPr>
            <w:r w:rsidRPr="00D73B7B">
              <w:rPr>
                <w:b/>
                <w:iCs/>
                <w:sz w:val="20"/>
                <w:szCs w:val="20"/>
              </w:rPr>
              <w:t>Beschreibung / Begründung der Änderung</w:t>
            </w:r>
          </w:p>
        </w:tc>
      </w:tr>
      <w:tr w:rsidR="00E34DFE" w:rsidRPr="00D73B7B" w14:paraId="1BE209C6" w14:textId="77777777" w:rsidTr="006C273B">
        <w:tc>
          <w:tcPr>
            <w:tcW w:w="9923" w:type="dxa"/>
            <w:gridSpan w:val="2"/>
            <w:tcBorders>
              <w:top w:val="single" w:sz="4" w:space="0" w:color="C0C0C0"/>
              <w:left w:val="nil"/>
              <w:bottom w:val="single" w:sz="4" w:space="0" w:color="C0C0C0"/>
              <w:right w:val="nil"/>
            </w:tcBorders>
          </w:tcPr>
          <w:p w14:paraId="4752119C" w14:textId="77777777" w:rsidR="00E34DFE" w:rsidRPr="00D73B7B" w:rsidRDefault="006B077B" w:rsidP="006C273B">
            <w:pPr>
              <w:spacing w:before="40" w:after="40" w:line="240" w:lineRule="auto"/>
              <w:rPr>
                <w:sz w:val="20"/>
                <w:szCs w:val="20"/>
              </w:rPr>
            </w:pPr>
            <w:sdt>
              <w:sdtPr>
                <w:rPr>
                  <w:sz w:val="20"/>
                  <w:szCs w:val="20"/>
                </w:rPr>
                <w:id w:val="143093558"/>
                <w:placeholder>
                  <w:docPart w:val="BACC97BAE5CE4D8485B26C417FE30A3A"/>
                </w:placeholder>
                <w:temporary/>
                <w:showingPlcHdr/>
                <w:text w:multiLine="1"/>
              </w:sdtPr>
              <w:sdtEndPr/>
              <w:sdtContent>
                <w:r w:rsidR="00E34DFE" w:rsidRPr="00D73B7B">
                  <w:rPr>
                    <w:rStyle w:val="Platzhaltertext"/>
                    <w:sz w:val="20"/>
                    <w:szCs w:val="20"/>
                  </w:rPr>
                  <w:t>……</w:t>
                </w:r>
              </w:sdtContent>
            </w:sdt>
          </w:p>
          <w:p w14:paraId="327A60D8" w14:textId="77777777" w:rsidR="00E34DFE" w:rsidRPr="00D73B7B" w:rsidRDefault="00E34DFE" w:rsidP="006C273B">
            <w:pPr>
              <w:spacing w:before="40" w:after="40" w:line="240" w:lineRule="auto"/>
              <w:rPr>
                <w:sz w:val="20"/>
                <w:szCs w:val="20"/>
              </w:rPr>
            </w:pPr>
          </w:p>
        </w:tc>
      </w:tr>
      <w:tr w:rsidR="00E34DFE" w:rsidRPr="00D73B7B" w14:paraId="41DDA5CE" w14:textId="77777777" w:rsidTr="006C273B">
        <w:tc>
          <w:tcPr>
            <w:tcW w:w="5068" w:type="dxa"/>
            <w:tcBorders>
              <w:top w:val="single" w:sz="4" w:space="0" w:color="C0C0C0"/>
              <w:left w:val="nil"/>
              <w:bottom w:val="single" w:sz="4" w:space="0" w:color="C0C0C0"/>
              <w:right w:val="single" w:sz="4" w:space="0" w:color="C0C0C0"/>
            </w:tcBorders>
            <w:hideMark/>
          </w:tcPr>
          <w:p w14:paraId="499DB976" w14:textId="77777777" w:rsidR="00E34DFE" w:rsidRPr="00D73B7B" w:rsidRDefault="00E34DFE" w:rsidP="006C273B">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2E0B71D" w14:textId="77777777" w:rsidR="00E34DFE" w:rsidRPr="00D73B7B" w:rsidRDefault="00E34DFE" w:rsidP="006C273B">
            <w:pPr>
              <w:spacing w:before="40" w:after="40" w:line="240" w:lineRule="auto"/>
              <w:rPr>
                <w:b/>
                <w:iCs/>
                <w:sz w:val="20"/>
                <w:szCs w:val="20"/>
              </w:rPr>
            </w:pPr>
            <w:r w:rsidRPr="00D73B7B">
              <w:rPr>
                <w:b/>
                <w:iCs/>
                <w:sz w:val="20"/>
                <w:szCs w:val="20"/>
              </w:rPr>
              <w:t>Beantragt</w:t>
            </w:r>
          </w:p>
        </w:tc>
      </w:tr>
      <w:tr w:rsidR="00E34DFE" w:rsidRPr="00D73B7B" w14:paraId="49D27133" w14:textId="77777777" w:rsidTr="006C273B">
        <w:tc>
          <w:tcPr>
            <w:tcW w:w="5068" w:type="dxa"/>
            <w:tcBorders>
              <w:top w:val="single" w:sz="4" w:space="0" w:color="C0C0C0"/>
              <w:left w:val="nil"/>
              <w:bottom w:val="single" w:sz="4" w:space="0" w:color="C0C0C0"/>
              <w:right w:val="single" w:sz="4" w:space="0" w:color="C0C0C0"/>
            </w:tcBorders>
          </w:tcPr>
          <w:p w14:paraId="6F2EBA9B" w14:textId="77777777" w:rsidR="00E34DFE" w:rsidRPr="00D73B7B" w:rsidRDefault="006B077B" w:rsidP="006C273B">
            <w:pPr>
              <w:spacing w:before="40" w:after="40" w:line="240" w:lineRule="auto"/>
              <w:rPr>
                <w:sz w:val="20"/>
                <w:szCs w:val="20"/>
              </w:rPr>
            </w:pPr>
            <w:sdt>
              <w:sdtPr>
                <w:rPr>
                  <w:sz w:val="20"/>
                  <w:szCs w:val="20"/>
                </w:rPr>
                <w:id w:val="-782503454"/>
                <w:placeholder>
                  <w:docPart w:val="35910A42EB284A38987FA11EA4A7A20E"/>
                </w:placeholder>
                <w:temporary/>
                <w:showingPlcHdr/>
                <w:text w:multiLine="1"/>
              </w:sdtPr>
              <w:sdtEndPr/>
              <w:sdtContent>
                <w:r w:rsidR="00E34DFE" w:rsidRPr="00D73B7B">
                  <w:rPr>
                    <w:rStyle w:val="Platzhaltertext"/>
                    <w:sz w:val="20"/>
                    <w:szCs w:val="20"/>
                  </w:rPr>
                  <w:t>……</w:t>
                </w:r>
              </w:sdtContent>
            </w:sdt>
          </w:p>
          <w:p w14:paraId="6EB9C64A" w14:textId="77777777" w:rsidR="00E34DFE" w:rsidRPr="00D73B7B" w:rsidRDefault="00E34DFE" w:rsidP="006C273B">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7F8F9FE" w14:textId="77777777" w:rsidR="00E34DFE" w:rsidRPr="00D73B7B" w:rsidRDefault="006B077B" w:rsidP="006C273B">
            <w:pPr>
              <w:spacing w:before="40" w:after="40" w:line="240" w:lineRule="auto"/>
              <w:rPr>
                <w:sz w:val="20"/>
                <w:szCs w:val="20"/>
              </w:rPr>
            </w:pPr>
            <w:sdt>
              <w:sdtPr>
                <w:rPr>
                  <w:sz w:val="20"/>
                  <w:szCs w:val="20"/>
                </w:rPr>
                <w:id w:val="-695382210"/>
                <w:placeholder>
                  <w:docPart w:val="76E67773DEFB4DF1ACCC2F829D8EAEAA"/>
                </w:placeholder>
                <w:temporary/>
                <w:showingPlcHdr/>
                <w:text w:multiLine="1"/>
              </w:sdtPr>
              <w:sdtEndPr/>
              <w:sdtContent>
                <w:r w:rsidR="00E34DFE" w:rsidRPr="00D73B7B">
                  <w:rPr>
                    <w:rStyle w:val="Platzhaltertext"/>
                    <w:sz w:val="20"/>
                    <w:szCs w:val="20"/>
                  </w:rPr>
                  <w:t>……</w:t>
                </w:r>
              </w:sdtContent>
            </w:sdt>
          </w:p>
          <w:p w14:paraId="559B81E1" w14:textId="77777777" w:rsidR="00E34DFE" w:rsidRPr="00D73B7B" w:rsidRDefault="00E34DFE" w:rsidP="006C273B">
            <w:pPr>
              <w:spacing w:before="40" w:after="40" w:line="240" w:lineRule="auto"/>
              <w:rPr>
                <w:sz w:val="20"/>
                <w:szCs w:val="20"/>
              </w:rPr>
            </w:pPr>
          </w:p>
        </w:tc>
      </w:tr>
    </w:tbl>
    <w:p w14:paraId="294D90EA" w14:textId="77777777" w:rsidR="00E34DFE" w:rsidRDefault="00E34DFE" w:rsidP="00E34DFE">
      <w:pPr>
        <w:spacing w:before="40" w:after="40" w:line="240" w:lineRule="auto"/>
        <w:rPr>
          <w:sz w:val="20"/>
          <w:szCs w:val="20"/>
        </w:rPr>
      </w:pPr>
    </w:p>
    <w:p w14:paraId="3517FB97" w14:textId="77777777" w:rsidR="00E34DFE" w:rsidRDefault="00E34DFE" w:rsidP="00E34DFE">
      <w:pPr>
        <w:spacing w:after="160" w:line="259" w:lineRule="auto"/>
      </w:pPr>
      <w:r w:rsidRPr="00D73B7B">
        <w:br w:type="page"/>
      </w:r>
    </w:p>
    <w:bookmarkEnd w:id="0"/>
    <w:p w14:paraId="49257B7C" w14:textId="77777777" w:rsidR="00824B94" w:rsidRDefault="00824B94" w:rsidP="00824B94">
      <w:pPr>
        <w:pStyle w:val="Inhaltsverzeichnisberschrift"/>
      </w:pPr>
      <w:r w:rsidRPr="004B589E">
        <w:lastRenderedPageBreak/>
        <w:t>Änderungshistorie</w:t>
      </w:r>
    </w:p>
    <w:tbl>
      <w:tblPr>
        <w:tblStyle w:val="Tabelle"/>
        <w:tblW w:w="0" w:type="auto"/>
        <w:tblLook w:val="04A0" w:firstRow="1" w:lastRow="0" w:firstColumn="1" w:lastColumn="0" w:noHBand="0" w:noVBand="1"/>
      </w:tblPr>
      <w:tblGrid>
        <w:gridCol w:w="1276"/>
        <w:gridCol w:w="7371"/>
        <w:gridCol w:w="1177"/>
      </w:tblGrid>
      <w:tr w:rsidR="00824B94" w:rsidRPr="00EB7606" w14:paraId="1E4ED8D5" w14:textId="77777777" w:rsidTr="00E34DFE">
        <w:trPr>
          <w:cantSplit/>
          <w:trHeight w:val="382"/>
          <w:tblHeader/>
        </w:trPr>
        <w:tc>
          <w:tcPr>
            <w:tcW w:w="1276" w:type="dxa"/>
            <w:shd w:val="clear" w:color="auto" w:fill="808080" w:themeFill="background1" w:themeFillShade="80"/>
          </w:tcPr>
          <w:p w14:paraId="3DFF1DD0" w14:textId="77777777" w:rsidR="00824B94" w:rsidRPr="00EB7606" w:rsidRDefault="00824B94" w:rsidP="00AA4D3D">
            <w:pPr>
              <w:rPr>
                <w:b/>
                <w:color w:val="FFFFFF" w:themeColor="background1"/>
              </w:rPr>
            </w:pPr>
            <w:r>
              <w:rPr>
                <w:b/>
                <w:color w:val="FFFFFF" w:themeColor="background1"/>
              </w:rPr>
              <w:t>Version</w:t>
            </w:r>
          </w:p>
        </w:tc>
        <w:tc>
          <w:tcPr>
            <w:tcW w:w="7371" w:type="dxa"/>
            <w:shd w:val="clear" w:color="auto" w:fill="808080" w:themeFill="background1" w:themeFillShade="80"/>
          </w:tcPr>
          <w:p w14:paraId="7F277F43" w14:textId="77777777" w:rsidR="00824B94" w:rsidRDefault="00824B94" w:rsidP="00AA4D3D">
            <w:pPr>
              <w:rPr>
                <w:b/>
                <w:color w:val="FFFFFF" w:themeColor="background1"/>
              </w:rPr>
            </w:pPr>
            <w:r>
              <w:rPr>
                <w:b/>
                <w:color w:val="FFFFFF" w:themeColor="background1"/>
              </w:rPr>
              <w:t>Beschreibung</w:t>
            </w:r>
          </w:p>
        </w:tc>
        <w:tc>
          <w:tcPr>
            <w:tcW w:w="1177" w:type="dxa"/>
            <w:shd w:val="clear" w:color="auto" w:fill="808080" w:themeFill="background1" w:themeFillShade="80"/>
          </w:tcPr>
          <w:p w14:paraId="294A3137" w14:textId="77777777" w:rsidR="00824B94" w:rsidRPr="00EB7606" w:rsidRDefault="00824B94" w:rsidP="00AA4D3D">
            <w:pPr>
              <w:rPr>
                <w:b/>
                <w:color w:val="FFFFFF" w:themeColor="background1"/>
              </w:rPr>
            </w:pPr>
            <w:r>
              <w:rPr>
                <w:b/>
                <w:color w:val="FFFFFF" w:themeColor="background1"/>
              </w:rPr>
              <w:t>sig</w:t>
            </w:r>
          </w:p>
        </w:tc>
      </w:tr>
      <w:tr w:rsidR="00EB072A" w:rsidRPr="00A7549C" w14:paraId="18A4D0ED" w14:textId="77777777" w:rsidTr="00E34DFE">
        <w:tc>
          <w:tcPr>
            <w:tcW w:w="1276" w:type="dxa"/>
          </w:tcPr>
          <w:p w14:paraId="68C13A92" w14:textId="4916C51F" w:rsidR="00EB072A" w:rsidRDefault="00EB072A" w:rsidP="006C273B">
            <w:pPr>
              <w:spacing w:line="240" w:lineRule="auto"/>
            </w:pPr>
            <w:r>
              <w:t>5.1</w:t>
            </w:r>
          </w:p>
        </w:tc>
        <w:tc>
          <w:tcPr>
            <w:tcW w:w="7371" w:type="dxa"/>
          </w:tcPr>
          <w:p w14:paraId="57F0E6A7" w14:textId="2F98342F" w:rsidR="00EB072A" w:rsidRPr="00E34DFE" w:rsidRDefault="00EB072A" w:rsidP="006C273B">
            <w:pPr>
              <w:spacing w:line="240" w:lineRule="auto"/>
              <w:rPr>
                <w:szCs w:val="18"/>
                <w:lang w:val="de-CH"/>
              </w:rPr>
            </w:pPr>
            <w:r>
              <w:rPr>
                <w:szCs w:val="18"/>
                <w:lang w:val="de-CH"/>
              </w:rPr>
              <w:t>Kapitel 5.7 – Präzisierung zur verzögerten Umsetzungsfrist</w:t>
            </w:r>
          </w:p>
        </w:tc>
        <w:tc>
          <w:tcPr>
            <w:tcW w:w="1177" w:type="dxa"/>
          </w:tcPr>
          <w:p w14:paraId="4FCD78EC" w14:textId="546746A6" w:rsidR="00EB072A" w:rsidRDefault="00EB072A" w:rsidP="006C273B">
            <w:pPr>
              <w:spacing w:line="240" w:lineRule="auto"/>
            </w:pPr>
            <w:r>
              <w:t>stb</w:t>
            </w:r>
          </w:p>
        </w:tc>
      </w:tr>
      <w:tr w:rsidR="00E34DFE" w:rsidRPr="00A7549C" w14:paraId="52D806BD" w14:textId="77777777" w:rsidTr="00E34DFE">
        <w:tc>
          <w:tcPr>
            <w:tcW w:w="1276" w:type="dxa"/>
          </w:tcPr>
          <w:p w14:paraId="0EB3DB56" w14:textId="77777777" w:rsidR="00E34DFE" w:rsidRPr="00A7549C" w:rsidRDefault="00E34DFE" w:rsidP="006C273B">
            <w:pPr>
              <w:spacing w:line="240" w:lineRule="auto"/>
            </w:pPr>
            <w:r>
              <w:t>5.0</w:t>
            </w:r>
          </w:p>
        </w:tc>
        <w:tc>
          <w:tcPr>
            <w:tcW w:w="7371" w:type="dxa"/>
          </w:tcPr>
          <w:p w14:paraId="24F2195B" w14:textId="77777777" w:rsidR="00E34DFE" w:rsidRPr="00E34DFE" w:rsidRDefault="00E34DFE" w:rsidP="006C273B">
            <w:pPr>
              <w:spacing w:line="240" w:lineRule="auto"/>
              <w:rPr>
                <w:szCs w:val="18"/>
                <w:lang w:val="de-CH"/>
              </w:rPr>
            </w:pPr>
            <w:r w:rsidRPr="00E34DFE">
              <w:rPr>
                <w:szCs w:val="18"/>
                <w:lang w:val="de-CH"/>
              </w:rPr>
              <w:t>Neues Kapitel 5.7 Verzögerte Implementierung:</w:t>
            </w:r>
            <w:r w:rsidRPr="00E34DFE">
              <w:rPr>
                <w:szCs w:val="18"/>
                <w:lang w:val="de-CH"/>
              </w:rPr>
              <w:br/>
              <w:t xml:space="preserve">Gesuchstellerin präzisiert, wie Änderungen gemäss Kapitel 6.2.6 der Wegleitung </w:t>
            </w:r>
            <w:r w:rsidRPr="00E34DFE">
              <w:rPr>
                <w:i/>
                <w:iCs/>
                <w:szCs w:val="18"/>
                <w:lang w:val="de-CH"/>
              </w:rPr>
              <w:t>Änderungen TAM</w:t>
            </w:r>
            <w:r w:rsidRPr="00E34DFE">
              <w:rPr>
                <w:szCs w:val="18"/>
                <w:lang w:val="de-CH"/>
              </w:rPr>
              <w:t xml:space="preserve"> umgesetzt werden.</w:t>
            </w:r>
          </w:p>
          <w:p w14:paraId="76C38ADA" w14:textId="77777777" w:rsidR="00E34DFE" w:rsidRPr="00E34DFE" w:rsidRDefault="00E34DFE" w:rsidP="006C273B">
            <w:pPr>
              <w:spacing w:line="240" w:lineRule="auto"/>
              <w:rPr>
                <w:lang w:val="de-CH"/>
              </w:rPr>
            </w:pPr>
            <w:r w:rsidRPr="00E34DFE">
              <w:rPr>
                <w:szCs w:val="18"/>
                <w:lang w:val="de-CH"/>
              </w:rPr>
              <w:t>Streichen des Suffix HMV4 bei referenzierten Vorgabedokumenten / weitere redaktionelle Korrekturen.</w:t>
            </w:r>
          </w:p>
        </w:tc>
        <w:tc>
          <w:tcPr>
            <w:tcW w:w="1177" w:type="dxa"/>
          </w:tcPr>
          <w:p w14:paraId="46B2C262" w14:textId="77777777" w:rsidR="00E34DFE" w:rsidRDefault="00E34DFE" w:rsidP="006C273B">
            <w:pPr>
              <w:spacing w:line="240" w:lineRule="auto"/>
            </w:pPr>
            <w:r>
              <w:t>fg/ps</w:t>
            </w:r>
          </w:p>
        </w:tc>
      </w:tr>
      <w:tr w:rsidR="00E34DFE" w:rsidRPr="00A7549C" w14:paraId="0E569931" w14:textId="77777777" w:rsidTr="00E34DFE">
        <w:tc>
          <w:tcPr>
            <w:tcW w:w="1276" w:type="dxa"/>
          </w:tcPr>
          <w:p w14:paraId="44875208" w14:textId="77777777" w:rsidR="00E34DFE" w:rsidRPr="00A7549C" w:rsidRDefault="00E34DFE" w:rsidP="006C273B">
            <w:pPr>
              <w:spacing w:line="240" w:lineRule="auto"/>
            </w:pPr>
            <w:r>
              <w:rPr>
                <w:szCs w:val="18"/>
              </w:rPr>
              <w:t>4.0</w:t>
            </w:r>
          </w:p>
        </w:tc>
        <w:tc>
          <w:tcPr>
            <w:tcW w:w="7371" w:type="dxa"/>
          </w:tcPr>
          <w:p w14:paraId="1662E0CA" w14:textId="77777777" w:rsidR="00E34DFE" w:rsidRPr="00E34DFE" w:rsidRDefault="00E34DFE" w:rsidP="006C273B">
            <w:pPr>
              <w:spacing w:line="240" w:lineRule="auto"/>
              <w:rPr>
                <w:lang w:val="de-CH"/>
              </w:rPr>
            </w:pPr>
            <w:r w:rsidRPr="00E34DFE">
              <w:rPr>
                <w:szCs w:val="18"/>
                <w:lang w:val="de-CH"/>
              </w:rPr>
              <w:t>Neues Kapitel 5.3 «Real World Evidence»: Neu sind bei der Gesuchseinreichung Angaben zur RWE einzutragen</w:t>
            </w:r>
          </w:p>
        </w:tc>
        <w:tc>
          <w:tcPr>
            <w:tcW w:w="1177" w:type="dxa"/>
          </w:tcPr>
          <w:p w14:paraId="6A565DBA" w14:textId="77777777" w:rsidR="00E34DFE" w:rsidRDefault="00E34DFE" w:rsidP="006C273B">
            <w:pPr>
              <w:spacing w:line="240" w:lineRule="auto"/>
            </w:pPr>
            <w:r>
              <w:rPr>
                <w:szCs w:val="18"/>
              </w:rPr>
              <w:t>dts</w:t>
            </w:r>
          </w:p>
        </w:tc>
      </w:tr>
      <w:tr w:rsidR="00E34DFE" w14:paraId="5C0CC598" w14:textId="77777777" w:rsidTr="00E34DFE">
        <w:tc>
          <w:tcPr>
            <w:tcW w:w="1276" w:type="dxa"/>
          </w:tcPr>
          <w:p w14:paraId="2B3FA081" w14:textId="77777777" w:rsidR="00E34DFE" w:rsidRPr="00A7549C" w:rsidRDefault="00E34DFE" w:rsidP="006C273B">
            <w:pPr>
              <w:spacing w:line="240" w:lineRule="auto"/>
            </w:pPr>
            <w:r>
              <w:t>3.1</w:t>
            </w:r>
          </w:p>
        </w:tc>
        <w:tc>
          <w:tcPr>
            <w:tcW w:w="7371" w:type="dxa"/>
          </w:tcPr>
          <w:p w14:paraId="42FD3514" w14:textId="77777777" w:rsidR="00E34DFE" w:rsidRPr="00E34DFE" w:rsidRDefault="00E34DFE" w:rsidP="006C273B">
            <w:pPr>
              <w:spacing w:line="240" w:lineRule="auto"/>
              <w:rPr>
                <w:lang w:val="de-CH"/>
              </w:rPr>
            </w:pPr>
            <w:r w:rsidRPr="00E34DFE">
              <w:rPr>
                <w:lang w:val="de-CH"/>
              </w:rPr>
              <w:t>Anpassung aufgrund der Aufnahmemöglichkeit eines QR-Codes auf Arzneimittelinformationen und /oder Packmitteln; Ergänzung des VMD in Kapitel 6.8</w:t>
            </w:r>
          </w:p>
        </w:tc>
        <w:tc>
          <w:tcPr>
            <w:tcW w:w="1177" w:type="dxa"/>
          </w:tcPr>
          <w:p w14:paraId="06EA0D4C" w14:textId="77777777" w:rsidR="00E34DFE" w:rsidRDefault="00E34DFE" w:rsidP="006C273B">
            <w:pPr>
              <w:spacing w:line="240" w:lineRule="auto"/>
            </w:pPr>
            <w:r>
              <w:t>ski, lac</w:t>
            </w:r>
          </w:p>
        </w:tc>
      </w:tr>
      <w:tr w:rsidR="00E34DFE" w:rsidRPr="00A7549C" w14:paraId="6C5022F1" w14:textId="77777777" w:rsidTr="00E34DFE">
        <w:tc>
          <w:tcPr>
            <w:tcW w:w="1276" w:type="dxa"/>
          </w:tcPr>
          <w:p w14:paraId="71053FC4" w14:textId="77777777" w:rsidR="00E34DFE" w:rsidRDefault="00E34DFE" w:rsidP="006C273B">
            <w:pPr>
              <w:spacing w:line="240" w:lineRule="auto"/>
            </w:pPr>
            <w:r>
              <w:t>3.0</w:t>
            </w:r>
          </w:p>
        </w:tc>
        <w:tc>
          <w:tcPr>
            <w:tcW w:w="7371" w:type="dxa"/>
          </w:tcPr>
          <w:p w14:paraId="716C4374" w14:textId="77777777" w:rsidR="00E34DFE" w:rsidRPr="00E34DFE" w:rsidRDefault="00E34DFE" w:rsidP="006C273B">
            <w:pPr>
              <w:spacing w:line="240" w:lineRule="auto"/>
              <w:rPr>
                <w:lang w:val="de-CH"/>
              </w:rPr>
            </w:pPr>
            <w:r w:rsidRPr="00E34DFE">
              <w:rPr>
                <w:lang w:val="de-CH"/>
              </w:rPr>
              <w:t>Katalog der AEmB gemäss EU-Katalog aufgenommen; Aktualisierungen im Zusammenhang mit der Übernahme der Immunologika; Kapitel 1: Angaben zum Anwendungsgebiet vereinfacht; Kapitel 6.8 aktualisiert</w:t>
            </w:r>
          </w:p>
        </w:tc>
        <w:tc>
          <w:tcPr>
            <w:tcW w:w="1177" w:type="dxa"/>
          </w:tcPr>
          <w:p w14:paraId="61649FB7" w14:textId="77777777" w:rsidR="00E34DFE" w:rsidRDefault="00E34DFE" w:rsidP="006C273B">
            <w:pPr>
              <w:spacing w:line="240" w:lineRule="auto"/>
            </w:pPr>
            <w:r>
              <w:t>fg/ps/lac/stb</w:t>
            </w:r>
          </w:p>
        </w:tc>
      </w:tr>
      <w:tr w:rsidR="00E34DFE" w:rsidRPr="00A7549C" w14:paraId="1F8BA0D8" w14:textId="77777777" w:rsidTr="00E34DFE">
        <w:tc>
          <w:tcPr>
            <w:tcW w:w="1276" w:type="dxa"/>
          </w:tcPr>
          <w:p w14:paraId="5959743B" w14:textId="77777777" w:rsidR="00E34DFE" w:rsidRPr="00A7549C" w:rsidRDefault="00E34DFE" w:rsidP="006C273B">
            <w:pPr>
              <w:spacing w:line="240" w:lineRule="auto"/>
            </w:pPr>
            <w:r>
              <w:t>2.0</w:t>
            </w:r>
          </w:p>
        </w:tc>
        <w:tc>
          <w:tcPr>
            <w:tcW w:w="7371" w:type="dxa"/>
          </w:tcPr>
          <w:p w14:paraId="57CCDEDD" w14:textId="77777777" w:rsidR="00E34DFE" w:rsidRPr="00E34DFE" w:rsidRDefault="00E34DFE" w:rsidP="006C273B">
            <w:pPr>
              <w:spacing w:line="240" w:lineRule="auto"/>
              <w:rPr>
                <w:lang w:val="de-CH"/>
              </w:rPr>
            </w:pPr>
            <w:r w:rsidRPr="00E34DFE">
              <w:rPr>
                <w:lang w:val="de-CH"/>
              </w:rPr>
              <w:t>mehrere kleinere Anpassungen (gem. Auftrag hrf)</w:t>
            </w:r>
          </w:p>
        </w:tc>
        <w:tc>
          <w:tcPr>
            <w:tcW w:w="1177" w:type="dxa"/>
          </w:tcPr>
          <w:p w14:paraId="698E9F8C" w14:textId="77777777" w:rsidR="00E34DFE" w:rsidRDefault="00E34DFE" w:rsidP="006C273B">
            <w:pPr>
              <w:spacing w:line="240" w:lineRule="auto"/>
            </w:pPr>
            <w:r>
              <w:t>fg</w:t>
            </w:r>
          </w:p>
        </w:tc>
      </w:tr>
      <w:tr w:rsidR="00E34DFE" w:rsidRPr="00A7549C" w14:paraId="4BDACFDA" w14:textId="77777777" w:rsidTr="00E34DFE">
        <w:tc>
          <w:tcPr>
            <w:tcW w:w="1276" w:type="dxa"/>
          </w:tcPr>
          <w:p w14:paraId="4AA62FEC" w14:textId="77777777" w:rsidR="00E34DFE" w:rsidRPr="00A7549C" w:rsidRDefault="00E34DFE" w:rsidP="006C273B">
            <w:pPr>
              <w:spacing w:line="240" w:lineRule="auto"/>
            </w:pPr>
            <w:r>
              <w:t>1.1</w:t>
            </w:r>
          </w:p>
        </w:tc>
        <w:tc>
          <w:tcPr>
            <w:tcW w:w="7371" w:type="dxa"/>
          </w:tcPr>
          <w:p w14:paraId="64894613" w14:textId="77777777" w:rsidR="00E34DFE" w:rsidRDefault="00E34DFE" w:rsidP="006C273B">
            <w:pPr>
              <w:spacing w:line="240" w:lineRule="auto"/>
            </w:pPr>
            <w:r w:rsidRPr="00D66B22">
              <w:t>Checkboxenfunktion korrigieren</w:t>
            </w:r>
          </w:p>
        </w:tc>
        <w:tc>
          <w:tcPr>
            <w:tcW w:w="1177" w:type="dxa"/>
          </w:tcPr>
          <w:p w14:paraId="015242D6" w14:textId="77777777" w:rsidR="00E34DFE" w:rsidRDefault="00E34DFE" w:rsidP="006C273B">
            <w:pPr>
              <w:spacing w:line="240" w:lineRule="auto"/>
            </w:pPr>
            <w:r>
              <w:t>fg</w:t>
            </w:r>
          </w:p>
        </w:tc>
      </w:tr>
      <w:tr w:rsidR="00E34DFE" w:rsidRPr="00A7549C" w14:paraId="7B6A009A" w14:textId="77777777" w:rsidTr="00E34DFE">
        <w:tc>
          <w:tcPr>
            <w:tcW w:w="1276" w:type="dxa"/>
          </w:tcPr>
          <w:p w14:paraId="2464BC4F" w14:textId="77777777" w:rsidR="00E34DFE" w:rsidRPr="00A7549C" w:rsidRDefault="00E34DFE" w:rsidP="006C273B">
            <w:pPr>
              <w:spacing w:line="240" w:lineRule="auto"/>
            </w:pPr>
            <w:r w:rsidRPr="00A7549C">
              <w:t>1.0</w:t>
            </w:r>
          </w:p>
        </w:tc>
        <w:tc>
          <w:tcPr>
            <w:tcW w:w="7371" w:type="dxa"/>
          </w:tcPr>
          <w:p w14:paraId="4798E709" w14:textId="77777777" w:rsidR="00E34DFE" w:rsidRPr="00E34DFE" w:rsidRDefault="00E34DFE" w:rsidP="006C273B">
            <w:pPr>
              <w:spacing w:line="240" w:lineRule="auto"/>
              <w:rPr>
                <w:lang w:val="de-CH"/>
              </w:rPr>
            </w:pPr>
            <w:r w:rsidRPr="00E34DFE">
              <w:rPr>
                <w:lang w:val="de-CH"/>
              </w:rPr>
              <w:t>Neuerstellung des Formulars aufgrund neuer Struktur der Änderungen TAM (Vorgezogene Regulierungsrevision TAM)</w:t>
            </w:r>
          </w:p>
        </w:tc>
        <w:tc>
          <w:tcPr>
            <w:tcW w:w="1177" w:type="dxa"/>
          </w:tcPr>
          <w:p w14:paraId="4FE410EC" w14:textId="77777777" w:rsidR="00E34DFE" w:rsidRPr="00A7549C" w:rsidRDefault="00E34DFE" w:rsidP="006C273B">
            <w:pPr>
              <w:spacing w:line="240" w:lineRule="auto"/>
            </w:pPr>
            <w:r>
              <w:t>fg/ps</w:t>
            </w:r>
          </w:p>
        </w:tc>
      </w:tr>
    </w:tbl>
    <w:p w14:paraId="44D7D2BF" w14:textId="77777777" w:rsidR="00C87E71" w:rsidRPr="00C87E71" w:rsidRDefault="00C87E71" w:rsidP="00824B94"/>
    <w:sectPr w:rsidR="00C87E71" w:rsidRPr="00C87E71" w:rsidSect="00C16FA7">
      <w:headerReference w:type="default" r:id="rId16"/>
      <w:footerReference w:type="default" r:id="rId17"/>
      <w:headerReference w:type="first" r:id="rId18"/>
      <w:footerReference w:type="first" r:id="rId19"/>
      <w:pgSz w:w="11907" w:h="16839" w:code="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D85" w14:textId="34684874" w:rsidR="00744EAE" w:rsidRPr="00AD77B5" w:rsidRDefault="006B077B" w:rsidP="00D506C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E34DFE">
          <w:rPr>
            <w:rFonts w:eastAsia="Times New Roman"/>
            <w:sz w:val="16"/>
            <w:szCs w:val="18"/>
            <w:lang w:val="de-DE" w:eastAsia="de-DE"/>
          </w:rPr>
          <w:t>ZL300_00_004</w:t>
        </w:r>
      </w:sdtContent>
    </w:sdt>
    <w:r w:rsidR="00B05BF2">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5445362A-2974-4197-A873-9F0997F4849B}"/>
        <w:dropDownList w:lastValue="FO - Formular">
          <w:listItem w:value="[Dok Typ]"/>
        </w:dropDownList>
      </w:sdtPr>
      <w:sdtEndPr/>
      <w:sdtContent>
        <w:r w:rsidR="00E34DFE">
          <w:rPr>
            <w:rFonts w:eastAsia="Times New Roman"/>
            <w:sz w:val="16"/>
            <w:szCs w:val="18"/>
            <w:lang w:val="de-DE" w:eastAsia="de-DE"/>
          </w:rPr>
          <w:t>FO - Formular</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EB072A">
          <w:rPr>
            <w:rFonts w:eastAsia="Times New Roman"/>
            <w:sz w:val="16"/>
            <w:szCs w:val="18"/>
            <w:lang w:val="de-DE" w:eastAsia="de-DE"/>
          </w:rPr>
          <w:t>5.1</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C62CBF7FBBDE4C11B988C68BE97B05E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10-15T00:00:00Z">
          <w:dateFormat w:val="dd.MM.yyyy"/>
          <w:lid w:val="de-CH"/>
          <w:storeMappedDataAs w:val="dateTime"/>
          <w:calendar w:val="gregorian"/>
        </w:date>
      </w:sdtPr>
      <w:sdtEndPr/>
      <w:sdtContent>
        <w:r w:rsidR="00EB072A">
          <w:rPr>
            <w:rFonts w:eastAsia="Times New Roman"/>
            <w:sz w:val="16"/>
            <w:szCs w:val="18"/>
            <w:lang w:val="de-CH" w:eastAsia="de-DE"/>
          </w:rPr>
          <w:t>15.10.2023</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BA42" w14:textId="54F96A72" w:rsidR="00A6562C" w:rsidRPr="00FA0E0D" w:rsidRDefault="00FA0E0D" w:rsidP="00FA0E0D">
    <w:pPr>
      <w:tabs>
        <w:tab w:val="left" w:pos="851"/>
        <w:tab w:val="left" w:pos="5670"/>
        <w:tab w:val="right" w:pos="9709"/>
      </w:tabs>
      <w:spacing w:before="120" w:line="240" w:lineRule="auto"/>
      <w:rPr>
        <w:rFonts w:eastAsia="Times New Roman"/>
        <w:sz w:val="18"/>
        <w:szCs w:val="18"/>
        <w:lang w:val="de-DE" w:eastAsia="de-DE"/>
      </w:rPr>
    </w:pPr>
    <w:r w:rsidRPr="00516A17">
      <w:rPr>
        <w:rFonts w:eastAsia="Times New Roman"/>
        <w:spacing w:val="-2"/>
        <w:sz w:val="18"/>
        <w:szCs w:val="18"/>
        <w:lang w:val="de-DE" w:eastAsia="de-DE"/>
      </w:rPr>
      <w:t xml:space="preserve">Swissmedic | Hallerstrasse 7 | 3012 Bern | www.swissmedic.ch | Tel. +41 58 462 02 11 | </w:t>
    </w:r>
    <w:bookmarkStart w:id="5" w:name="_Hlk130571204"/>
    <w:r w:rsidRPr="00516A17">
      <w:rPr>
        <w:rFonts w:eastAsia="Times New Roman"/>
        <w:spacing w:val="-2"/>
        <w:sz w:val="18"/>
        <w:szCs w:val="18"/>
        <w:lang w:val="de-DE" w:eastAsia="de-DE"/>
      </w:rPr>
      <w:t>anfragen@swissmedic.ch</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 w:id="1">
    <w:p w14:paraId="108CEFBC" w14:textId="77777777" w:rsidR="00E34DFE" w:rsidRPr="007A027E" w:rsidRDefault="00E34DFE" w:rsidP="00E34DFE">
      <w:pPr>
        <w:spacing w:line="240" w:lineRule="auto"/>
        <w:rPr>
          <w:lang w:val="de-CH"/>
        </w:rPr>
      </w:pPr>
      <w:r>
        <w:rPr>
          <w:rStyle w:val="Funotenzeichen"/>
        </w:rPr>
        <w:footnoteRef/>
      </w:r>
      <w:r w:rsidRPr="007A027E">
        <w:rPr>
          <w:lang w:val="de-CH"/>
        </w:rPr>
        <w:t xml:space="preserve"> </w:t>
      </w:r>
      <w:r w:rsidRPr="007A027E">
        <w:rPr>
          <w:sz w:val="16"/>
          <w:szCs w:val="16"/>
          <w:lang w:val="de-CH"/>
        </w:rPr>
        <w:t>Für Sammelgesuche sind die Grundangaben entsprechend der Anzahl betroffener Arzneimittel zu vervielfältigen und entsprechend anzugeben.</w:t>
      </w:r>
    </w:p>
  </w:footnote>
  <w:footnote w:id="2">
    <w:p w14:paraId="09D5B65F" w14:textId="77777777" w:rsidR="00E34DFE" w:rsidRPr="007A027E" w:rsidRDefault="00E34DFE" w:rsidP="00E34DFE">
      <w:pPr>
        <w:spacing w:before="40" w:after="40" w:line="240" w:lineRule="auto"/>
        <w:rPr>
          <w:sz w:val="16"/>
          <w:szCs w:val="16"/>
          <w:lang w:val="de-CH"/>
        </w:rPr>
      </w:pPr>
      <w:r>
        <w:rPr>
          <w:rStyle w:val="Funotenzeichen"/>
        </w:rPr>
        <w:footnoteRef/>
      </w:r>
      <w:r w:rsidRPr="007A027E">
        <w:rPr>
          <w:lang w:val="de-CH"/>
        </w:rPr>
        <w:t xml:space="preserve"> </w:t>
      </w:r>
      <w:r w:rsidRPr="007A027E">
        <w:rPr>
          <w:sz w:val="16"/>
          <w:szCs w:val="16"/>
          <w:lang w:val="de-CH"/>
        </w:rPr>
        <w:t>Bei der parenteralen Anwendung muss zwischen intraarterieller, intravenöser, intramuskulärer, subkutaner und anderer Applikation unterschieden werden.</w:t>
      </w:r>
    </w:p>
    <w:p w14:paraId="66C22164" w14:textId="77777777" w:rsidR="00E34DFE" w:rsidRPr="007A027E" w:rsidRDefault="00E34DFE" w:rsidP="00E34DFE">
      <w:pPr>
        <w:spacing w:before="40" w:after="40" w:line="240" w:lineRule="auto"/>
        <w:rPr>
          <w:sz w:val="16"/>
          <w:szCs w:val="16"/>
          <w:lang w:val="de-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44CF075E" w:rsidR="008E3078" w:rsidRPr="00CD0790" w:rsidRDefault="00520880" w:rsidP="00CD0790">
    <w:pPr>
      <w:tabs>
        <w:tab w:val="right" w:pos="9639"/>
      </w:tabs>
      <w:spacing w:line="240" w:lineRule="auto"/>
      <w:rPr>
        <w:rFonts w:eastAsia="Times New Roman"/>
        <w:sz w:val="24"/>
        <w:szCs w:val="28"/>
        <w:lang w:val="de-CH" w:eastAsia="de-CH"/>
      </w:rPr>
    </w:pPr>
    <w:r>
      <w:rPr>
        <w:rFonts w:eastAsia="Times New Roman"/>
        <w:noProof/>
        <w:sz w:val="24"/>
        <w:szCs w:val="28"/>
        <w:lang w:val="de-CH" w:eastAsia="de-CH"/>
      </w:rPr>
      <w:drawing>
        <wp:anchor distT="0" distB="0" distL="114300" distR="114300" simplePos="0" relativeHeight="251666432" behindDoc="1" locked="0" layoutInCell="1" allowOverlap="1" wp14:anchorId="3ACA5622" wp14:editId="617C357C">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889" w14:textId="23B64428"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2617DE9" wp14:editId="15F0A40B">
          <wp:simplePos x="0" y="0"/>
          <wp:positionH relativeFrom="margin">
            <wp:posOffset>-723265</wp:posOffset>
          </wp:positionH>
          <wp:positionV relativeFrom="paragraph">
            <wp:posOffset>-254000</wp:posOffset>
          </wp:positionV>
          <wp:extent cx="7560000" cy="52215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94DD7"/>
    <w:multiLevelType w:val="hybridMultilevel"/>
    <w:tmpl w:val="411E6B34"/>
    <w:lvl w:ilvl="0" w:tplc="08070011">
      <w:start w:val="1"/>
      <w:numFmt w:val="decimal"/>
      <w:lvlText w:val="%1)"/>
      <w:lvlJc w:val="left"/>
      <w:pPr>
        <w:ind w:left="720" w:hanging="360"/>
      </w:pPr>
      <w:rPr>
        <w:color w:val="auto"/>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4DD220A"/>
    <w:multiLevelType w:val="hybridMultilevel"/>
    <w:tmpl w:val="00040B1C"/>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3" w15:restartNumberingAfterBreak="0">
    <w:nsid w:val="19771333"/>
    <w:multiLevelType w:val="hybridMultilevel"/>
    <w:tmpl w:val="E85CBCF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E376006"/>
    <w:multiLevelType w:val="hybridMultilevel"/>
    <w:tmpl w:val="F2DEC4B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E41573D"/>
    <w:multiLevelType w:val="hybridMultilevel"/>
    <w:tmpl w:val="1152CC74"/>
    <w:lvl w:ilvl="0" w:tplc="08070001">
      <w:start w:val="1"/>
      <w:numFmt w:val="bullet"/>
      <w:lvlText w:val=""/>
      <w:lvlJc w:val="left"/>
      <w:pPr>
        <w:ind w:left="1741" w:hanging="360"/>
      </w:pPr>
      <w:rPr>
        <w:rFonts w:ascii="Symbol" w:hAnsi="Symbol" w:hint="default"/>
      </w:rPr>
    </w:lvl>
    <w:lvl w:ilvl="1" w:tplc="08070003">
      <w:start w:val="1"/>
      <w:numFmt w:val="bullet"/>
      <w:lvlText w:val="o"/>
      <w:lvlJc w:val="left"/>
      <w:pPr>
        <w:ind w:left="2461" w:hanging="360"/>
      </w:pPr>
      <w:rPr>
        <w:rFonts w:ascii="Courier New" w:hAnsi="Courier New" w:cs="Courier New" w:hint="default"/>
      </w:rPr>
    </w:lvl>
    <w:lvl w:ilvl="2" w:tplc="08070005">
      <w:start w:val="1"/>
      <w:numFmt w:val="bullet"/>
      <w:lvlText w:val=""/>
      <w:lvlJc w:val="left"/>
      <w:pPr>
        <w:ind w:left="3181" w:hanging="360"/>
      </w:pPr>
      <w:rPr>
        <w:rFonts w:ascii="Wingdings" w:hAnsi="Wingdings" w:hint="default"/>
      </w:rPr>
    </w:lvl>
    <w:lvl w:ilvl="3" w:tplc="08070001">
      <w:start w:val="1"/>
      <w:numFmt w:val="bullet"/>
      <w:lvlText w:val=""/>
      <w:lvlJc w:val="left"/>
      <w:pPr>
        <w:ind w:left="3901" w:hanging="360"/>
      </w:pPr>
      <w:rPr>
        <w:rFonts w:ascii="Symbol" w:hAnsi="Symbol" w:hint="default"/>
      </w:rPr>
    </w:lvl>
    <w:lvl w:ilvl="4" w:tplc="08070003">
      <w:start w:val="1"/>
      <w:numFmt w:val="bullet"/>
      <w:lvlText w:val="o"/>
      <w:lvlJc w:val="left"/>
      <w:pPr>
        <w:ind w:left="4621" w:hanging="360"/>
      </w:pPr>
      <w:rPr>
        <w:rFonts w:ascii="Courier New" w:hAnsi="Courier New" w:cs="Courier New" w:hint="default"/>
      </w:rPr>
    </w:lvl>
    <w:lvl w:ilvl="5" w:tplc="08070005">
      <w:start w:val="1"/>
      <w:numFmt w:val="bullet"/>
      <w:lvlText w:val=""/>
      <w:lvlJc w:val="left"/>
      <w:pPr>
        <w:ind w:left="5341" w:hanging="360"/>
      </w:pPr>
      <w:rPr>
        <w:rFonts w:ascii="Wingdings" w:hAnsi="Wingdings" w:hint="default"/>
      </w:rPr>
    </w:lvl>
    <w:lvl w:ilvl="6" w:tplc="08070001">
      <w:start w:val="1"/>
      <w:numFmt w:val="bullet"/>
      <w:lvlText w:val=""/>
      <w:lvlJc w:val="left"/>
      <w:pPr>
        <w:ind w:left="6061" w:hanging="360"/>
      </w:pPr>
      <w:rPr>
        <w:rFonts w:ascii="Symbol" w:hAnsi="Symbol" w:hint="default"/>
      </w:rPr>
    </w:lvl>
    <w:lvl w:ilvl="7" w:tplc="08070003">
      <w:start w:val="1"/>
      <w:numFmt w:val="bullet"/>
      <w:lvlText w:val="o"/>
      <w:lvlJc w:val="left"/>
      <w:pPr>
        <w:ind w:left="6781" w:hanging="360"/>
      </w:pPr>
      <w:rPr>
        <w:rFonts w:ascii="Courier New" w:hAnsi="Courier New" w:cs="Courier New" w:hint="default"/>
      </w:rPr>
    </w:lvl>
    <w:lvl w:ilvl="8" w:tplc="08070005">
      <w:start w:val="1"/>
      <w:numFmt w:val="bullet"/>
      <w:lvlText w:val=""/>
      <w:lvlJc w:val="left"/>
      <w:pPr>
        <w:ind w:left="7501" w:hanging="360"/>
      </w:pPr>
      <w:rPr>
        <w:rFonts w:ascii="Wingdings" w:hAnsi="Wingdings" w:hint="default"/>
      </w:rPr>
    </w:lvl>
  </w:abstractNum>
  <w:abstractNum w:abstractNumId="16" w15:restartNumberingAfterBreak="0">
    <w:nsid w:val="241A3ABF"/>
    <w:multiLevelType w:val="hybridMultilevel"/>
    <w:tmpl w:val="E6A85D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B811F45"/>
    <w:multiLevelType w:val="hybridMultilevel"/>
    <w:tmpl w:val="A300A436"/>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98613C0"/>
    <w:multiLevelType w:val="hybridMultilevel"/>
    <w:tmpl w:val="9D08ABEE"/>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9" w15:restartNumberingAfterBreak="0">
    <w:nsid w:val="3C345145"/>
    <w:multiLevelType w:val="hybridMultilevel"/>
    <w:tmpl w:val="67F6BC28"/>
    <w:lvl w:ilvl="0" w:tplc="D48C904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F1E298F"/>
    <w:multiLevelType w:val="hybridMultilevel"/>
    <w:tmpl w:val="0D1A05C8"/>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1" w15:restartNumberingAfterBreak="0">
    <w:nsid w:val="3F2D637B"/>
    <w:multiLevelType w:val="hybridMultilevel"/>
    <w:tmpl w:val="ED64D70C"/>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2" w15:restartNumberingAfterBreak="0">
    <w:nsid w:val="43990037"/>
    <w:multiLevelType w:val="hybridMultilevel"/>
    <w:tmpl w:val="71F07ACA"/>
    <w:lvl w:ilvl="0" w:tplc="750A93B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53B46CB4"/>
    <w:multiLevelType w:val="hybridMultilevel"/>
    <w:tmpl w:val="BD74884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7F357AB"/>
    <w:multiLevelType w:val="hybridMultilevel"/>
    <w:tmpl w:val="98EAE808"/>
    <w:lvl w:ilvl="0" w:tplc="08070015">
      <w:start w:val="1"/>
      <w:numFmt w:val="decimal"/>
      <w:lvlText w:val="(%1)"/>
      <w:lvlJc w:val="left"/>
      <w:pPr>
        <w:ind w:left="720" w:hanging="360"/>
      </w:pPr>
      <w:rPr>
        <w:rFonts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6839202A"/>
    <w:multiLevelType w:val="hybridMultilevel"/>
    <w:tmpl w:val="22AEEFDC"/>
    <w:lvl w:ilvl="0" w:tplc="08070001">
      <w:start w:val="1"/>
      <w:numFmt w:val="bullet"/>
      <w:lvlText w:val=""/>
      <w:lvlJc w:val="left"/>
      <w:pPr>
        <w:ind w:left="1741" w:hanging="360"/>
      </w:pPr>
      <w:rPr>
        <w:rFonts w:ascii="Symbol" w:hAnsi="Symbol" w:hint="default"/>
      </w:rPr>
    </w:lvl>
    <w:lvl w:ilvl="1" w:tplc="08070003">
      <w:start w:val="1"/>
      <w:numFmt w:val="bullet"/>
      <w:lvlText w:val="o"/>
      <w:lvlJc w:val="left"/>
      <w:pPr>
        <w:ind w:left="2461" w:hanging="360"/>
      </w:pPr>
      <w:rPr>
        <w:rFonts w:ascii="Courier New" w:hAnsi="Courier New" w:cs="Courier New" w:hint="default"/>
      </w:rPr>
    </w:lvl>
    <w:lvl w:ilvl="2" w:tplc="08070005">
      <w:start w:val="1"/>
      <w:numFmt w:val="bullet"/>
      <w:lvlText w:val=""/>
      <w:lvlJc w:val="left"/>
      <w:pPr>
        <w:ind w:left="3181" w:hanging="360"/>
      </w:pPr>
      <w:rPr>
        <w:rFonts w:ascii="Wingdings" w:hAnsi="Wingdings" w:hint="default"/>
      </w:rPr>
    </w:lvl>
    <w:lvl w:ilvl="3" w:tplc="08070001">
      <w:start w:val="1"/>
      <w:numFmt w:val="bullet"/>
      <w:lvlText w:val=""/>
      <w:lvlJc w:val="left"/>
      <w:pPr>
        <w:ind w:left="3901" w:hanging="360"/>
      </w:pPr>
      <w:rPr>
        <w:rFonts w:ascii="Symbol" w:hAnsi="Symbol" w:hint="default"/>
      </w:rPr>
    </w:lvl>
    <w:lvl w:ilvl="4" w:tplc="08070003">
      <w:start w:val="1"/>
      <w:numFmt w:val="bullet"/>
      <w:lvlText w:val="o"/>
      <w:lvlJc w:val="left"/>
      <w:pPr>
        <w:ind w:left="4621" w:hanging="360"/>
      </w:pPr>
      <w:rPr>
        <w:rFonts w:ascii="Courier New" w:hAnsi="Courier New" w:cs="Courier New" w:hint="default"/>
      </w:rPr>
    </w:lvl>
    <w:lvl w:ilvl="5" w:tplc="08070005">
      <w:start w:val="1"/>
      <w:numFmt w:val="bullet"/>
      <w:lvlText w:val=""/>
      <w:lvlJc w:val="left"/>
      <w:pPr>
        <w:ind w:left="5341" w:hanging="360"/>
      </w:pPr>
      <w:rPr>
        <w:rFonts w:ascii="Wingdings" w:hAnsi="Wingdings" w:hint="default"/>
      </w:rPr>
    </w:lvl>
    <w:lvl w:ilvl="6" w:tplc="08070001">
      <w:start w:val="1"/>
      <w:numFmt w:val="bullet"/>
      <w:lvlText w:val=""/>
      <w:lvlJc w:val="left"/>
      <w:pPr>
        <w:ind w:left="6061" w:hanging="360"/>
      </w:pPr>
      <w:rPr>
        <w:rFonts w:ascii="Symbol" w:hAnsi="Symbol" w:hint="default"/>
      </w:rPr>
    </w:lvl>
    <w:lvl w:ilvl="7" w:tplc="08070003">
      <w:start w:val="1"/>
      <w:numFmt w:val="bullet"/>
      <w:lvlText w:val="o"/>
      <w:lvlJc w:val="left"/>
      <w:pPr>
        <w:ind w:left="6781" w:hanging="360"/>
      </w:pPr>
      <w:rPr>
        <w:rFonts w:ascii="Courier New" w:hAnsi="Courier New" w:cs="Courier New" w:hint="default"/>
      </w:rPr>
    </w:lvl>
    <w:lvl w:ilvl="8" w:tplc="08070005">
      <w:start w:val="1"/>
      <w:numFmt w:val="bullet"/>
      <w:lvlText w:val=""/>
      <w:lvlJc w:val="left"/>
      <w:pPr>
        <w:ind w:left="7501" w:hanging="360"/>
      </w:pPr>
      <w:rPr>
        <w:rFonts w:ascii="Wingdings" w:hAnsi="Wingdings" w:hint="default"/>
      </w:rPr>
    </w:lvl>
  </w:abstractNum>
  <w:abstractNum w:abstractNumId="28" w15:restartNumberingAfterBreak="0">
    <w:nsid w:val="6B975441"/>
    <w:multiLevelType w:val="hybridMultilevel"/>
    <w:tmpl w:val="181E7802"/>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CE5589C"/>
    <w:multiLevelType w:val="hybridMultilevel"/>
    <w:tmpl w:val="59021402"/>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1"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336224D"/>
    <w:multiLevelType w:val="hybridMultilevel"/>
    <w:tmpl w:val="4E2A117A"/>
    <w:lvl w:ilvl="0" w:tplc="AE5C9D0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AAA189F"/>
    <w:multiLevelType w:val="hybridMultilevel"/>
    <w:tmpl w:val="6E2C037C"/>
    <w:lvl w:ilvl="0" w:tplc="D3C6FB00">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4" w15:restartNumberingAfterBreak="0">
    <w:nsid w:val="7BBA61B8"/>
    <w:multiLevelType w:val="hybridMultilevel"/>
    <w:tmpl w:val="DC26530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0"/>
  </w:num>
  <w:num w:numId="2">
    <w:abstractNumId w:val="11"/>
  </w:num>
  <w:num w:numId="3">
    <w:abstractNumId w:val="26"/>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1"/>
  </w:num>
  <w:num w:numId="16">
    <w:abstractNumId w:val="29"/>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7"/>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28"/>
  </w:num>
  <w:num w:numId="27">
    <w:abstractNumId w:val="14"/>
  </w:num>
  <w:num w:numId="28">
    <w:abstractNumId w:val="24"/>
  </w:num>
  <w:num w:numId="29">
    <w:abstractNumId w:val="22"/>
  </w:num>
  <w:num w:numId="30">
    <w:abstractNumId w:val="16"/>
  </w:num>
  <w:num w:numId="31">
    <w:abstractNumId w:val="25"/>
  </w:num>
  <w:num w:numId="32">
    <w:abstractNumId w:val="13"/>
  </w:num>
  <w:num w:numId="33">
    <w:abstractNumId w:val="26"/>
    <w:lvlOverride w:ilvl="0">
      <w:startOverride w:val="1"/>
    </w:lvlOverride>
  </w:num>
  <w:num w:numId="34">
    <w:abstractNumId w:val="26"/>
    <w:lvlOverride w:ilvl="0">
      <w:startOverride w:val="1"/>
    </w:lvlOverride>
  </w:num>
  <w:num w:numId="35">
    <w:abstractNumId w:val="26"/>
    <w:lvlOverride w:ilvl="0">
      <w:startOverride w:val="1"/>
    </w:lvlOverride>
  </w:num>
  <w:num w:numId="36">
    <w:abstractNumId w:val="34"/>
  </w:num>
  <w:num w:numId="37">
    <w:abstractNumId w:val="19"/>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92255"/>
    <w:rsid w:val="000A7BD1"/>
    <w:rsid w:val="000C5A67"/>
    <w:rsid w:val="000D3052"/>
    <w:rsid w:val="000D31C0"/>
    <w:rsid w:val="000E0F80"/>
    <w:rsid w:val="000F152C"/>
    <w:rsid w:val="001000CF"/>
    <w:rsid w:val="00101363"/>
    <w:rsid w:val="001157AF"/>
    <w:rsid w:val="00164435"/>
    <w:rsid w:val="00177D13"/>
    <w:rsid w:val="001A1B07"/>
    <w:rsid w:val="001B32A7"/>
    <w:rsid w:val="001C35CE"/>
    <w:rsid w:val="001C4A5D"/>
    <w:rsid w:val="001F0C77"/>
    <w:rsid w:val="001F45D9"/>
    <w:rsid w:val="0023021B"/>
    <w:rsid w:val="00231ED5"/>
    <w:rsid w:val="00236261"/>
    <w:rsid w:val="002462BF"/>
    <w:rsid w:val="00274829"/>
    <w:rsid w:val="00275C28"/>
    <w:rsid w:val="00286552"/>
    <w:rsid w:val="002C2A9C"/>
    <w:rsid w:val="002C5AD7"/>
    <w:rsid w:val="002F1769"/>
    <w:rsid w:val="003046C7"/>
    <w:rsid w:val="00307BD5"/>
    <w:rsid w:val="00310B2A"/>
    <w:rsid w:val="0031273A"/>
    <w:rsid w:val="00312903"/>
    <w:rsid w:val="0034675B"/>
    <w:rsid w:val="00375176"/>
    <w:rsid w:val="003A77CC"/>
    <w:rsid w:val="003E7490"/>
    <w:rsid w:val="003F2ED8"/>
    <w:rsid w:val="0040339E"/>
    <w:rsid w:val="004411DF"/>
    <w:rsid w:val="00451B14"/>
    <w:rsid w:val="0045686A"/>
    <w:rsid w:val="004603B9"/>
    <w:rsid w:val="0046258B"/>
    <w:rsid w:val="00462E38"/>
    <w:rsid w:val="004C7E5F"/>
    <w:rsid w:val="004D28D6"/>
    <w:rsid w:val="004E4A67"/>
    <w:rsid w:val="00503606"/>
    <w:rsid w:val="00504D6A"/>
    <w:rsid w:val="00520880"/>
    <w:rsid w:val="0054128D"/>
    <w:rsid w:val="00551FD7"/>
    <w:rsid w:val="00554492"/>
    <w:rsid w:val="00570C71"/>
    <w:rsid w:val="00591337"/>
    <w:rsid w:val="005923A3"/>
    <w:rsid w:val="005A4058"/>
    <w:rsid w:val="005E0351"/>
    <w:rsid w:val="005E406C"/>
    <w:rsid w:val="005F582C"/>
    <w:rsid w:val="00614DE0"/>
    <w:rsid w:val="00660B32"/>
    <w:rsid w:val="006652DC"/>
    <w:rsid w:val="00684787"/>
    <w:rsid w:val="006B077B"/>
    <w:rsid w:val="006D55CB"/>
    <w:rsid w:val="006F6BD6"/>
    <w:rsid w:val="006F7405"/>
    <w:rsid w:val="007064AF"/>
    <w:rsid w:val="00715F82"/>
    <w:rsid w:val="0072401D"/>
    <w:rsid w:val="00744EAE"/>
    <w:rsid w:val="00776F4B"/>
    <w:rsid w:val="00781D0B"/>
    <w:rsid w:val="00787FE7"/>
    <w:rsid w:val="007A027E"/>
    <w:rsid w:val="007A3A07"/>
    <w:rsid w:val="007C059E"/>
    <w:rsid w:val="007E36D6"/>
    <w:rsid w:val="007F2AA9"/>
    <w:rsid w:val="007F4BC4"/>
    <w:rsid w:val="008111C6"/>
    <w:rsid w:val="00824B94"/>
    <w:rsid w:val="008353D1"/>
    <w:rsid w:val="00842C1C"/>
    <w:rsid w:val="00852492"/>
    <w:rsid w:val="00871CFB"/>
    <w:rsid w:val="00891D09"/>
    <w:rsid w:val="00894BE6"/>
    <w:rsid w:val="008A0940"/>
    <w:rsid w:val="008A2B10"/>
    <w:rsid w:val="008A615C"/>
    <w:rsid w:val="008C3F7D"/>
    <w:rsid w:val="008E3078"/>
    <w:rsid w:val="008E4E63"/>
    <w:rsid w:val="008E4F84"/>
    <w:rsid w:val="00952166"/>
    <w:rsid w:val="00952EC6"/>
    <w:rsid w:val="009762CC"/>
    <w:rsid w:val="0097673D"/>
    <w:rsid w:val="00980F49"/>
    <w:rsid w:val="0098311A"/>
    <w:rsid w:val="009A1186"/>
    <w:rsid w:val="009B42E7"/>
    <w:rsid w:val="009B4DE4"/>
    <w:rsid w:val="00A00B56"/>
    <w:rsid w:val="00A01F41"/>
    <w:rsid w:val="00A07F2C"/>
    <w:rsid w:val="00A112AA"/>
    <w:rsid w:val="00A3563E"/>
    <w:rsid w:val="00A55BC6"/>
    <w:rsid w:val="00A62FDA"/>
    <w:rsid w:val="00A6363B"/>
    <w:rsid w:val="00A6562C"/>
    <w:rsid w:val="00A72A65"/>
    <w:rsid w:val="00AA6B33"/>
    <w:rsid w:val="00AD4B06"/>
    <w:rsid w:val="00AD75E4"/>
    <w:rsid w:val="00AE23CD"/>
    <w:rsid w:val="00AE7EB0"/>
    <w:rsid w:val="00B05BF2"/>
    <w:rsid w:val="00B37D9E"/>
    <w:rsid w:val="00B4653A"/>
    <w:rsid w:val="00B70945"/>
    <w:rsid w:val="00B711BD"/>
    <w:rsid w:val="00B96838"/>
    <w:rsid w:val="00BB42AA"/>
    <w:rsid w:val="00C03AD1"/>
    <w:rsid w:val="00C12498"/>
    <w:rsid w:val="00C14AB6"/>
    <w:rsid w:val="00C16FA7"/>
    <w:rsid w:val="00C25CE5"/>
    <w:rsid w:val="00C60E49"/>
    <w:rsid w:val="00C744AE"/>
    <w:rsid w:val="00C87E71"/>
    <w:rsid w:val="00C9557B"/>
    <w:rsid w:val="00CA0534"/>
    <w:rsid w:val="00CC7D7F"/>
    <w:rsid w:val="00CD0790"/>
    <w:rsid w:val="00CD6C9E"/>
    <w:rsid w:val="00D02902"/>
    <w:rsid w:val="00D03BCE"/>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1A01"/>
    <w:rsid w:val="00E33963"/>
    <w:rsid w:val="00E34DFE"/>
    <w:rsid w:val="00E524A1"/>
    <w:rsid w:val="00E53C31"/>
    <w:rsid w:val="00E61773"/>
    <w:rsid w:val="00E72589"/>
    <w:rsid w:val="00EB072A"/>
    <w:rsid w:val="00ED2A4B"/>
    <w:rsid w:val="00EE4971"/>
    <w:rsid w:val="00EE5AB5"/>
    <w:rsid w:val="00F25AE0"/>
    <w:rsid w:val="00F25C24"/>
    <w:rsid w:val="00F31231"/>
    <w:rsid w:val="00F32C94"/>
    <w:rsid w:val="00F37611"/>
    <w:rsid w:val="00F41C5D"/>
    <w:rsid w:val="00F47E58"/>
    <w:rsid w:val="00F670BD"/>
    <w:rsid w:val="00F754C7"/>
    <w:rsid w:val="00FA0E0D"/>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5649"/>
    <o:shapelayout v:ext="edit">
      <o:idmap v:ext="edit" data="1"/>
    </o:shapelayout>
  </w:shapeDefaults>
  <w:decimalSymbol w:val="."/>
  <w:listSeparator w:val=";"/>
  <w14:docId w14:val="7A57CE61"/>
  <w15:chartTrackingRefBased/>
  <w15:docId w15:val="{113747BB-0130-447F-B1FA-B687B19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character" w:styleId="Kommentarzeichen">
    <w:name w:val="annotation reference"/>
    <w:basedOn w:val="Absatz-Standardschriftart"/>
    <w:semiHidden/>
    <w:unhideWhenUsed/>
    <w:rsid w:val="005E406C"/>
    <w:rPr>
      <w:sz w:val="16"/>
      <w:szCs w:val="16"/>
    </w:rPr>
  </w:style>
  <w:style w:type="paragraph" w:styleId="Kommentartext">
    <w:name w:val="annotation text"/>
    <w:basedOn w:val="Standard"/>
    <w:link w:val="KommentartextZchn"/>
    <w:uiPriority w:val="99"/>
    <w:semiHidden/>
    <w:unhideWhenUsed/>
    <w:rsid w:val="005E40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406C"/>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5E406C"/>
    <w:rPr>
      <w:b/>
      <w:bCs/>
    </w:rPr>
  </w:style>
  <w:style w:type="character" w:customStyle="1" w:styleId="KommentarthemaZchn">
    <w:name w:val="Kommentarthema Zchn"/>
    <w:basedOn w:val="KommentartextZchn"/>
    <w:link w:val="Kommentarthema"/>
    <w:uiPriority w:val="99"/>
    <w:semiHidden/>
    <w:rsid w:val="005E406C"/>
    <w:rPr>
      <w:rFonts w:ascii="Arial" w:hAnsi="Arial" w:cs="Arial"/>
      <w:b/>
      <w:bCs/>
      <w:sz w:val="20"/>
      <w:szCs w:val="20"/>
      <w:lang w:val="en-US"/>
    </w:rPr>
  </w:style>
  <w:style w:type="character" w:styleId="NichtaufgelsteErwhnung">
    <w:name w:val="Unresolved Mention"/>
    <w:basedOn w:val="Absatz-Standardschriftart"/>
    <w:uiPriority w:val="99"/>
    <w:semiHidden/>
    <w:unhideWhenUsed/>
    <w:rsid w:val="00A6562C"/>
    <w:rPr>
      <w:color w:val="605E5C"/>
      <w:shd w:val="clear" w:color="auto" w:fill="E1DFDD"/>
    </w:rPr>
  </w:style>
  <w:style w:type="paragraph" w:styleId="Sprechblasentext">
    <w:name w:val="Balloon Text"/>
    <w:basedOn w:val="Standard"/>
    <w:link w:val="SprechblasentextZchn"/>
    <w:uiPriority w:val="99"/>
    <w:semiHidden/>
    <w:unhideWhenUsed/>
    <w:rsid w:val="00E34DFE"/>
    <w:pPr>
      <w:spacing w:line="240" w:lineRule="auto"/>
    </w:pPr>
    <w:rPr>
      <w:rFonts w:ascii="Segoe UI" w:hAnsi="Segoe UI" w:cs="Segoe UI"/>
      <w:sz w:val="18"/>
      <w:szCs w:val="18"/>
      <w:lang w:val="de-CH"/>
    </w:rPr>
  </w:style>
  <w:style w:type="character" w:customStyle="1" w:styleId="SprechblasentextZchn">
    <w:name w:val="Sprechblasentext Zchn"/>
    <w:basedOn w:val="Absatz-Standardschriftart"/>
    <w:link w:val="Sprechblasentext"/>
    <w:uiPriority w:val="99"/>
    <w:semiHidden/>
    <w:rsid w:val="00E34DFE"/>
    <w:rPr>
      <w:rFonts w:ascii="Segoe UI" w:hAnsi="Segoe UI" w:cs="Segoe UI"/>
      <w:sz w:val="18"/>
      <w:szCs w:val="18"/>
    </w:rPr>
  </w:style>
  <w:style w:type="paragraph" w:styleId="berarbeitung">
    <w:name w:val="Revision"/>
    <w:hidden/>
    <w:uiPriority w:val="99"/>
    <w:semiHidden/>
    <w:rsid w:val="00E34DFE"/>
    <w:pPr>
      <w:spacing w:after="0" w:line="240" w:lineRule="auto"/>
    </w:pPr>
    <w:rPr>
      <w:rFonts w:ascii="Arial" w:hAnsi="Arial" w:cs="Arial"/>
    </w:rPr>
  </w:style>
  <w:style w:type="table" w:customStyle="1" w:styleId="Tabelle1">
    <w:name w:val="Tabelle1"/>
    <w:basedOn w:val="NormaleTabelle"/>
    <w:uiPriority w:val="99"/>
    <w:rsid w:val="00E34DFE"/>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unotentext">
    <w:name w:val="footnote text"/>
    <w:basedOn w:val="Standard"/>
    <w:link w:val="FunotentextZchn"/>
    <w:unhideWhenUsed/>
    <w:rsid w:val="00E34DFE"/>
    <w:pPr>
      <w:spacing w:line="240" w:lineRule="auto"/>
    </w:pPr>
    <w:rPr>
      <w:sz w:val="20"/>
      <w:szCs w:val="20"/>
      <w:lang w:val="de-CH"/>
    </w:rPr>
  </w:style>
  <w:style w:type="character" w:customStyle="1" w:styleId="FunotentextZchn">
    <w:name w:val="Fußnotentext Zchn"/>
    <w:basedOn w:val="Absatz-Standardschriftart"/>
    <w:link w:val="Funotentext"/>
    <w:rsid w:val="00E34DFE"/>
    <w:rPr>
      <w:rFonts w:ascii="Arial" w:hAnsi="Arial" w:cs="Arial"/>
      <w:sz w:val="20"/>
      <w:szCs w:val="20"/>
    </w:rPr>
  </w:style>
  <w:style w:type="table" w:customStyle="1" w:styleId="Tabellenraster1">
    <w:name w:val="Tabellenraster1"/>
    <w:basedOn w:val="NormaleTabelle"/>
    <w:next w:val="Tabellenraster"/>
    <w:uiPriority w:val="39"/>
    <w:rsid w:val="00E34D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E34DFE"/>
    <w:rPr>
      <w:color w:val="954F72" w:themeColor="followedHyperlink"/>
      <w:u w:val="single"/>
    </w:rPr>
  </w:style>
  <w:style w:type="character" w:styleId="Funotenzeichen">
    <w:name w:val="footnote reference"/>
    <w:basedOn w:val="Absatz-Standardschriftart"/>
    <w:semiHidden/>
    <w:unhideWhenUsed/>
    <w:rsid w:val="00E34DFE"/>
    <w:rPr>
      <w:vertAlign w:val="superscript"/>
    </w:rPr>
  </w:style>
  <w:style w:type="paragraph" w:customStyle="1" w:styleId="berschrift2Buchstaben">
    <w:name w:val="Überschrift 2 Buchstaben"/>
    <w:basedOn w:val="berschrift2"/>
    <w:next w:val="Standard"/>
    <w:link w:val="berschrift2BuchstabenZchn"/>
    <w:qFormat/>
    <w:rsid w:val="00E34DFE"/>
    <w:pPr>
      <w:numPr>
        <w:ilvl w:val="0"/>
        <w:numId w:val="0"/>
      </w:numPr>
      <w:spacing w:before="120" w:after="120" w:line="260" w:lineRule="atLeast"/>
    </w:pPr>
    <w:rPr>
      <w:sz w:val="20"/>
    </w:rPr>
  </w:style>
  <w:style w:type="character" w:customStyle="1" w:styleId="berschrift2BuchstabenZchn">
    <w:name w:val="Überschrift 2 Buchstaben Zchn"/>
    <w:basedOn w:val="berschrift2Zchn"/>
    <w:link w:val="berschrift2Buchstaben"/>
    <w:rsid w:val="00E34DFE"/>
    <w:rPr>
      <w:rFonts w:ascii="Arial" w:eastAsiaTheme="majorEastAsia" w:hAnsi="Arial" w:cs="Arial"/>
      <w:b/>
      <w:sz w:val="20"/>
      <w:szCs w:val="24"/>
      <w:lang w:val="en-US"/>
    </w:rPr>
  </w:style>
  <w:style w:type="paragraph" w:customStyle="1" w:styleId="berschrift3Buchstaben">
    <w:name w:val="Überschrift 3 Buchstaben"/>
    <w:basedOn w:val="berschrift3"/>
    <w:next w:val="Standard"/>
    <w:link w:val="berschrift3BuchstabenZchn"/>
    <w:qFormat/>
    <w:rsid w:val="00E34DFE"/>
    <w:pPr>
      <w:numPr>
        <w:ilvl w:val="0"/>
        <w:numId w:val="0"/>
      </w:numPr>
      <w:spacing w:before="120" w:after="120" w:line="260" w:lineRule="atLeast"/>
    </w:pPr>
    <w:rPr>
      <w:sz w:val="20"/>
    </w:rPr>
  </w:style>
  <w:style w:type="character" w:customStyle="1" w:styleId="berschrift3BuchstabenZchn">
    <w:name w:val="Überschrift 3 Buchstaben Zchn"/>
    <w:basedOn w:val="berschrift3Zchn"/>
    <w:link w:val="berschrift3Buchstaben"/>
    <w:rsid w:val="00E34DFE"/>
    <w:rPr>
      <w:rFonts w:ascii="Arial" w:eastAsiaTheme="majorEastAsia" w:hAnsi="Arial" w:cs="Arial"/>
      <w:b/>
      <w:sz w:val="20"/>
      <w:lang w:val="en-US"/>
    </w:rPr>
  </w:style>
  <w:style w:type="paragraph" w:customStyle="1" w:styleId="berschrift4Buchstaben">
    <w:name w:val="Überschrift 4 Buchstaben"/>
    <w:basedOn w:val="berschrift4"/>
    <w:next w:val="Standard"/>
    <w:link w:val="berschrift4BuchstabenZchn"/>
    <w:qFormat/>
    <w:rsid w:val="00E34DFE"/>
    <w:pPr>
      <w:numPr>
        <w:ilvl w:val="0"/>
        <w:numId w:val="0"/>
      </w:numPr>
      <w:spacing w:before="120" w:after="120" w:line="260" w:lineRule="atLeast"/>
      <w:ind w:left="1021" w:hanging="1021"/>
    </w:pPr>
    <w:rPr>
      <w:sz w:val="20"/>
    </w:rPr>
  </w:style>
  <w:style w:type="paragraph" w:customStyle="1" w:styleId="berschrift5Buchstaben">
    <w:name w:val="Überschrift 5 Buchstaben"/>
    <w:basedOn w:val="berschrift5"/>
    <w:next w:val="Standard"/>
    <w:qFormat/>
    <w:rsid w:val="00E34DFE"/>
    <w:pPr>
      <w:numPr>
        <w:ilvl w:val="0"/>
        <w:numId w:val="0"/>
      </w:numPr>
      <w:spacing w:before="120" w:after="120" w:line="260" w:lineRule="atLeast"/>
      <w:ind w:left="1021" w:hanging="1021"/>
    </w:pPr>
    <w:rPr>
      <w:sz w:val="20"/>
      <w:lang w:val="de-CH"/>
    </w:rPr>
  </w:style>
  <w:style w:type="character" w:customStyle="1" w:styleId="berschrift4BuchstabenZchn">
    <w:name w:val="Überschrift 4 Buchstaben Zchn"/>
    <w:basedOn w:val="berschrift4Zchn"/>
    <w:link w:val="berschrift4Buchstaben"/>
    <w:rsid w:val="00E34DFE"/>
    <w:rPr>
      <w:rFonts w:ascii="Arial" w:eastAsiaTheme="majorEastAsia" w:hAnsi="Arial" w:cs="Arial"/>
      <w:b/>
      <w:iCs/>
      <w:sz w:val="20"/>
      <w:lang w:val="en-US"/>
    </w:rPr>
  </w:style>
  <w:style w:type="table" w:customStyle="1" w:styleId="Tabellenraster2">
    <w:name w:val="Tabellenraster2"/>
    <w:basedOn w:val="NormaleTabelle"/>
    <w:next w:val="Tabellenraster"/>
    <w:rsid w:val="00E3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E3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E3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wissmedic.ch/dam/swissmedic/de/dokumente/internetlisten/erweiterte_tam.xlsx.download.xlsx/Erweiterte_Arzneimittelliste%20TAM.xls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wissmedic.ch/swissmedic/de/home/ueber-uns/internationale-zusammenarbeit/bilaterale-zusammenarbeit-mit-partnerbehoerden/vereinbarung-zum-informationsaustausch.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issmedic.ch/dam/swissmedic/de/dokumente/zulassung/zl/zl101_00_003d_foinformationenzurqualitaetbeiantragart13hmg.docx.download.docx/zl101_00_003d_foinformationenzurqualitaetbeiantragart13hmg.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C62CBF7FBBDE4C11B988C68BE97B05E4"/>
        <w:category>
          <w:name w:val="Allgemein"/>
          <w:gallery w:val="placeholder"/>
        </w:category>
        <w:types>
          <w:type w:val="bbPlcHdr"/>
        </w:types>
        <w:behaviors>
          <w:behavior w:val="content"/>
        </w:behaviors>
        <w:guid w:val="{923FF297-3BE8-4B71-B3D5-353A2A582BD9}"/>
      </w:docPartPr>
      <w:docPartBody>
        <w:p w:rsidR="00CF6D5B" w:rsidRDefault="005E6D1E">
          <w:r w:rsidRPr="00D17935">
            <w:rPr>
              <w:rStyle w:val="Platzhaltertext"/>
            </w:rPr>
            <w:t>[Gültig ab]</w:t>
          </w:r>
        </w:p>
      </w:docPartBody>
    </w:docPart>
    <w:docPart>
      <w:docPartPr>
        <w:name w:val="D23BEB7108934230B010348BEA8A4095"/>
        <w:category>
          <w:name w:val="Allgemein"/>
          <w:gallery w:val="placeholder"/>
        </w:category>
        <w:types>
          <w:type w:val="bbPlcHdr"/>
        </w:types>
        <w:behaviors>
          <w:behavior w:val="content"/>
        </w:behaviors>
        <w:guid w:val="{47392FD4-1359-4E9C-8003-9E9A1AEFEF74}"/>
      </w:docPartPr>
      <w:docPartBody>
        <w:p w:rsidR="000C0454" w:rsidRDefault="00BF4556" w:rsidP="00BF4556">
          <w:pPr>
            <w:pStyle w:val="D23BEB7108934230B010348BEA8A4095"/>
          </w:pPr>
          <w:r w:rsidRPr="00C35404">
            <w:rPr>
              <w:rStyle w:val="Platzhaltertext"/>
            </w:rPr>
            <w:t>Wählen Sie ein Element aus.</w:t>
          </w:r>
        </w:p>
      </w:docPartBody>
    </w:docPart>
    <w:docPart>
      <w:docPartPr>
        <w:name w:val="AE17BA007A514B37B03A2282441A32F2"/>
        <w:category>
          <w:name w:val="Allgemein"/>
          <w:gallery w:val="placeholder"/>
        </w:category>
        <w:types>
          <w:type w:val="bbPlcHdr"/>
        </w:types>
        <w:behaviors>
          <w:behavior w:val="content"/>
        </w:behaviors>
        <w:guid w:val="{C9993FEE-5C41-44AC-A5E9-75387D0E273B}"/>
      </w:docPartPr>
      <w:docPartBody>
        <w:p w:rsidR="000C0454" w:rsidRDefault="00BF4556" w:rsidP="00BF4556">
          <w:pPr>
            <w:pStyle w:val="AE17BA007A514B37B03A2282441A32F2"/>
          </w:pPr>
          <w:r w:rsidRPr="002B62D1">
            <w:rPr>
              <w:rStyle w:val="Platzhaltertext"/>
            </w:rPr>
            <w:t>[Titel]</w:t>
          </w:r>
        </w:p>
      </w:docPartBody>
    </w:docPart>
    <w:docPart>
      <w:docPartPr>
        <w:name w:val="4E05EA50CEF34E188D7D50035960950E"/>
        <w:category>
          <w:name w:val="Allgemein"/>
          <w:gallery w:val="placeholder"/>
        </w:category>
        <w:types>
          <w:type w:val="bbPlcHdr"/>
        </w:types>
        <w:behaviors>
          <w:behavior w:val="content"/>
        </w:behaviors>
        <w:guid w:val="{9DE105B1-F848-4167-92FD-292A32C45622}"/>
      </w:docPartPr>
      <w:docPartBody>
        <w:p w:rsidR="000C0454" w:rsidRDefault="00BF4556" w:rsidP="00BF4556">
          <w:pPr>
            <w:pStyle w:val="4E05EA50CEF34E188D7D50035960950E"/>
          </w:pPr>
          <w:r w:rsidRPr="002B62D1">
            <w:rPr>
              <w:rStyle w:val="Platzhaltertext"/>
            </w:rPr>
            <w:t>[Ident Nr]</w:t>
          </w:r>
        </w:p>
      </w:docPartBody>
    </w:docPart>
    <w:docPart>
      <w:docPartPr>
        <w:name w:val="BD2C036617664F4FBA7EA5D6095406C7"/>
        <w:category>
          <w:name w:val="Allgemein"/>
          <w:gallery w:val="placeholder"/>
        </w:category>
        <w:types>
          <w:type w:val="bbPlcHdr"/>
        </w:types>
        <w:behaviors>
          <w:behavior w:val="content"/>
        </w:behaviors>
        <w:guid w:val="{35414610-DF89-4182-8157-C01125611C0D}"/>
      </w:docPartPr>
      <w:docPartBody>
        <w:p w:rsidR="000C0454" w:rsidRDefault="00BF4556" w:rsidP="00BF4556">
          <w:pPr>
            <w:pStyle w:val="BD2C036617664F4FBA7EA5D6095406C7"/>
          </w:pPr>
          <w:r w:rsidRPr="002B62D1">
            <w:rPr>
              <w:rStyle w:val="Platzhaltertext"/>
            </w:rPr>
            <w:t>[Dok Version]</w:t>
          </w:r>
        </w:p>
      </w:docPartBody>
    </w:docPart>
    <w:docPart>
      <w:docPartPr>
        <w:name w:val="6F49E031D70046998ABDDF2C0A243671"/>
        <w:category>
          <w:name w:val="Allgemein"/>
          <w:gallery w:val="placeholder"/>
        </w:category>
        <w:types>
          <w:type w:val="bbPlcHdr"/>
        </w:types>
        <w:behaviors>
          <w:behavior w:val="content"/>
        </w:behaviors>
        <w:guid w:val="{6EC9320D-BF1F-455C-AAE2-222A757540C4}"/>
      </w:docPartPr>
      <w:docPartBody>
        <w:p w:rsidR="000C0454" w:rsidRDefault="00BF4556" w:rsidP="00BF4556">
          <w:pPr>
            <w:pStyle w:val="6F49E031D70046998ABDDF2C0A243671"/>
          </w:pPr>
          <w:r w:rsidRPr="002B62D1">
            <w:rPr>
              <w:rStyle w:val="Platzhaltertext"/>
            </w:rPr>
            <w:t>[Gültig ab]</w:t>
          </w:r>
        </w:p>
      </w:docPartBody>
    </w:docPart>
    <w:docPart>
      <w:docPartPr>
        <w:name w:val="C999079BF5174AD6A9915B340D06E132"/>
        <w:category>
          <w:name w:val="Allgemein"/>
          <w:gallery w:val="placeholder"/>
        </w:category>
        <w:types>
          <w:type w:val="bbPlcHdr"/>
        </w:types>
        <w:behaviors>
          <w:behavior w:val="content"/>
        </w:behaviors>
        <w:guid w:val="{F77A598B-1504-478E-AF10-9F0595FA4155}"/>
      </w:docPartPr>
      <w:docPartBody>
        <w:p w:rsidR="00DD5145" w:rsidRDefault="00921E88" w:rsidP="00921E88">
          <w:pPr>
            <w:pStyle w:val="C999079BF5174AD6A9915B340D06E132"/>
          </w:pPr>
          <w:r w:rsidRPr="00D73B7B">
            <w:rPr>
              <w:rStyle w:val="Platzhaltertext"/>
              <w:lang w:val="en-US"/>
            </w:rPr>
            <w:t>……</w:t>
          </w:r>
        </w:p>
      </w:docPartBody>
    </w:docPart>
    <w:docPart>
      <w:docPartPr>
        <w:name w:val="73A0612F87B443A0BB97B0C3036312FA"/>
        <w:category>
          <w:name w:val="Allgemein"/>
          <w:gallery w:val="placeholder"/>
        </w:category>
        <w:types>
          <w:type w:val="bbPlcHdr"/>
        </w:types>
        <w:behaviors>
          <w:behavior w:val="content"/>
        </w:behaviors>
        <w:guid w:val="{0311FDC2-AC91-448F-88C4-A3A79BC85338}"/>
      </w:docPartPr>
      <w:docPartBody>
        <w:p w:rsidR="00DD5145" w:rsidRDefault="00921E88" w:rsidP="00921E88">
          <w:pPr>
            <w:pStyle w:val="73A0612F87B443A0BB97B0C3036312FA"/>
          </w:pPr>
          <w:r w:rsidRPr="00D73B7B">
            <w:rPr>
              <w:rStyle w:val="Platzhaltertext"/>
              <w:lang w:val="en-US"/>
            </w:rPr>
            <w:t>……</w:t>
          </w:r>
        </w:p>
      </w:docPartBody>
    </w:docPart>
    <w:docPart>
      <w:docPartPr>
        <w:name w:val="6880A0A8A01D47D8959E49AB2B2948B9"/>
        <w:category>
          <w:name w:val="Allgemein"/>
          <w:gallery w:val="placeholder"/>
        </w:category>
        <w:types>
          <w:type w:val="bbPlcHdr"/>
        </w:types>
        <w:behaviors>
          <w:behavior w:val="content"/>
        </w:behaviors>
        <w:guid w:val="{C1731340-AA70-4F1D-9E81-D5F8640B3402}"/>
      </w:docPartPr>
      <w:docPartBody>
        <w:p w:rsidR="00DD5145" w:rsidRDefault="00921E88" w:rsidP="00921E88">
          <w:pPr>
            <w:pStyle w:val="6880A0A8A01D47D8959E49AB2B2948B9"/>
          </w:pPr>
          <w:r w:rsidRPr="00D73B7B">
            <w:rPr>
              <w:rStyle w:val="Platzhaltertext"/>
            </w:rPr>
            <w:t>……</w:t>
          </w:r>
        </w:p>
      </w:docPartBody>
    </w:docPart>
    <w:docPart>
      <w:docPartPr>
        <w:name w:val="ECF9378CE4B3450E8AE834CDA176F003"/>
        <w:category>
          <w:name w:val="Allgemein"/>
          <w:gallery w:val="placeholder"/>
        </w:category>
        <w:types>
          <w:type w:val="bbPlcHdr"/>
        </w:types>
        <w:behaviors>
          <w:behavior w:val="content"/>
        </w:behaviors>
        <w:guid w:val="{DE5A7CBE-623A-497C-96ED-B8142CA78BB7}"/>
      </w:docPartPr>
      <w:docPartBody>
        <w:p w:rsidR="00DD5145" w:rsidRDefault="00921E88" w:rsidP="00921E88">
          <w:pPr>
            <w:pStyle w:val="ECF9378CE4B3450E8AE834CDA176F003"/>
          </w:pPr>
          <w:r w:rsidRPr="00D73B7B">
            <w:rPr>
              <w:rStyle w:val="Platzhaltertext"/>
            </w:rPr>
            <w:t>……</w:t>
          </w:r>
        </w:p>
      </w:docPartBody>
    </w:docPart>
    <w:docPart>
      <w:docPartPr>
        <w:name w:val="7A45DB99B19943538A7F8F34D7F0CBE8"/>
        <w:category>
          <w:name w:val="Allgemein"/>
          <w:gallery w:val="placeholder"/>
        </w:category>
        <w:types>
          <w:type w:val="bbPlcHdr"/>
        </w:types>
        <w:behaviors>
          <w:behavior w:val="content"/>
        </w:behaviors>
        <w:guid w:val="{6FE5A0DA-E012-4AF3-BB23-9B76C837CB94}"/>
      </w:docPartPr>
      <w:docPartBody>
        <w:p w:rsidR="00DD5145" w:rsidRDefault="00921E88" w:rsidP="00921E88">
          <w:pPr>
            <w:pStyle w:val="7A45DB99B19943538A7F8F34D7F0CBE8"/>
          </w:pPr>
          <w:r w:rsidRPr="00D73B7B">
            <w:rPr>
              <w:rStyle w:val="Platzhaltertext"/>
            </w:rPr>
            <w:t>……</w:t>
          </w:r>
        </w:p>
      </w:docPartBody>
    </w:docPart>
    <w:docPart>
      <w:docPartPr>
        <w:name w:val="4E319DE73D2E4DAC82B179F62487AD36"/>
        <w:category>
          <w:name w:val="Allgemein"/>
          <w:gallery w:val="placeholder"/>
        </w:category>
        <w:types>
          <w:type w:val="bbPlcHdr"/>
        </w:types>
        <w:behaviors>
          <w:behavior w:val="content"/>
        </w:behaviors>
        <w:guid w:val="{11333C4F-6270-429B-9C9C-272D9717C14D}"/>
      </w:docPartPr>
      <w:docPartBody>
        <w:p w:rsidR="00DD5145" w:rsidRDefault="00921E88" w:rsidP="00921E88">
          <w:pPr>
            <w:pStyle w:val="4E319DE73D2E4DAC82B179F62487AD36"/>
          </w:pPr>
          <w:r w:rsidRPr="00D73B7B">
            <w:rPr>
              <w:rStyle w:val="Platzhaltertext"/>
            </w:rPr>
            <w:t>……</w:t>
          </w:r>
        </w:p>
      </w:docPartBody>
    </w:docPart>
    <w:docPart>
      <w:docPartPr>
        <w:name w:val="DCB24411E5434F9FA3A625EA1F81AA24"/>
        <w:category>
          <w:name w:val="Allgemein"/>
          <w:gallery w:val="placeholder"/>
        </w:category>
        <w:types>
          <w:type w:val="bbPlcHdr"/>
        </w:types>
        <w:behaviors>
          <w:behavior w:val="content"/>
        </w:behaviors>
        <w:guid w:val="{0770CBB9-6441-4073-9C09-A1E46B389EF0}"/>
      </w:docPartPr>
      <w:docPartBody>
        <w:p w:rsidR="00DD5145" w:rsidRDefault="00921E88" w:rsidP="00921E88">
          <w:pPr>
            <w:pStyle w:val="DCB24411E5434F9FA3A625EA1F81AA24"/>
          </w:pPr>
          <w:r w:rsidRPr="00D73B7B">
            <w:rPr>
              <w:rStyle w:val="Platzhaltertext"/>
            </w:rPr>
            <w:t>……</w:t>
          </w:r>
        </w:p>
      </w:docPartBody>
    </w:docPart>
    <w:docPart>
      <w:docPartPr>
        <w:name w:val="65187D329DE94FBDA9861859FD1AD369"/>
        <w:category>
          <w:name w:val="Allgemein"/>
          <w:gallery w:val="placeholder"/>
        </w:category>
        <w:types>
          <w:type w:val="bbPlcHdr"/>
        </w:types>
        <w:behaviors>
          <w:behavior w:val="content"/>
        </w:behaviors>
        <w:guid w:val="{82EB0289-6BE2-451E-9DFE-DD9BCDC7332A}"/>
      </w:docPartPr>
      <w:docPartBody>
        <w:p w:rsidR="00DD5145" w:rsidRDefault="00921E88" w:rsidP="00921E88">
          <w:pPr>
            <w:pStyle w:val="65187D329DE94FBDA9861859FD1AD369"/>
          </w:pPr>
          <w:r w:rsidRPr="00D73B7B">
            <w:rPr>
              <w:rStyle w:val="Platzhaltertext"/>
            </w:rPr>
            <w:t>……</w:t>
          </w:r>
        </w:p>
      </w:docPartBody>
    </w:docPart>
    <w:docPart>
      <w:docPartPr>
        <w:name w:val="9D7A957802C04B31B4E00B0E4F294AC1"/>
        <w:category>
          <w:name w:val="Allgemein"/>
          <w:gallery w:val="placeholder"/>
        </w:category>
        <w:types>
          <w:type w:val="bbPlcHdr"/>
        </w:types>
        <w:behaviors>
          <w:behavior w:val="content"/>
        </w:behaviors>
        <w:guid w:val="{4E0EDE74-F4FC-4691-96D5-6BC0004E161F}"/>
      </w:docPartPr>
      <w:docPartBody>
        <w:p w:rsidR="00DD5145" w:rsidRDefault="00921E88" w:rsidP="00921E88">
          <w:pPr>
            <w:pStyle w:val="9D7A957802C04B31B4E00B0E4F294AC1"/>
          </w:pPr>
          <w:r w:rsidRPr="00D73B7B">
            <w:rPr>
              <w:rStyle w:val="Platzhaltertext"/>
            </w:rPr>
            <w:t>……</w:t>
          </w:r>
        </w:p>
      </w:docPartBody>
    </w:docPart>
    <w:docPart>
      <w:docPartPr>
        <w:name w:val="B8B94FC24DE94DE081B8E2E1AD4B6E84"/>
        <w:category>
          <w:name w:val="Allgemein"/>
          <w:gallery w:val="placeholder"/>
        </w:category>
        <w:types>
          <w:type w:val="bbPlcHdr"/>
        </w:types>
        <w:behaviors>
          <w:behavior w:val="content"/>
        </w:behaviors>
        <w:guid w:val="{344376B6-9D7D-4508-A757-43A14A2D69C5}"/>
      </w:docPartPr>
      <w:docPartBody>
        <w:p w:rsidR="00DD5145" w:rsidRDefault="00921E88" w:rsidP="00921E88">
          <w:pPr>
            <w:pStyle w:val="B8B94FC24DE94DE081B8E2E1AD4B6E84"/>
          </w:pPr>
          <w:r w:rsidRPr="00D73B7B">
            <w:rPr>
              <w:rStyle w:val="Platzhaltertext"/>
            </w:rPr>
            <w:t>……</w:t>
          </w:r>
        </w:p>
      </w:docPartBody>
    </w:docPart>
    <w:docPart>
      <w:docPartPr>
        <w:name w:val="9C1F2D9F632B468BA40DFBB6A4FB89E3"/>
        <w:category>
          <w:name w:val="Allgemein"/>
          <w:gallery w:val="placeholder"/>
        </w:category>
        <w:types>
          <w:type w:val="bbPlcHdr"/>
        </w:types>
        <w:behaviors>
          <w:behavior w:val="content"/>
        </w:behaviors>
        <w:guid w:val="{AC0BA6E2-F40B-4E9B-9B8B-6DFD57B558D0}"/>
      </w:docPartPr>
      <w:docPartBody>
        <w:p w:rsidR="00DD5145" w:rsidRDefault="00921E88" w:rsidP="00921E88">
          <w:pPr>
            <w:pStyle w:val="9C1F2D9F632B468BA40DFBB6A4FB89E3"/>
          </w:pPr>
          <w:r w:rsidRPr="00D73B7B">
            <w:rPr>
              <w:rStyle w:val="Platzhaltertext"/>
            </w:rPr>
            <w:t>……</w:t>
          </w:r>
        </w:p>
      </w:docPartBody>
    </w:docPart>
    <w:docPart>
      <w:docPartPr>
        <w:name w:val="FD619CF8D2CA44078577EE0D64EA2A7C"/>
        <w:category>
          <w:name w:val="Allgemein"/>
          <w:gallery w:val="placeholder"/>
        </w:category>
        <w:types>
          <w:type w:val="bbPlcHdr"/>
        </w:types>
        <w:behaviors>
          <w:behavior w:val="content"/>
        </w:behaviors>
        <w:guid w:val="{3DB9D9D9-B871-47C7-8540-92F88B7F8525}"/>
      </w:docPartPr>
      <w:docPartBody>
        <w:p w:rsidR="00DD5145" w:rsidRDefault="00921E88" w:rsidP="00921E88">
          <w:pPr>
            <w:pStyle w:val="FD619CF8D2CA44078577EE0D64EA2A7C"/>
          </w:pPr>
          <w:r w:rsidRPr="00D73B7B">
            <w:rPr>
              <w:rStyle w:val="Platzhaltertext"/>
            </w:rPr>
            <w:t>……</w:t>
          </w:r>
        </w:p>
      </w:docPartBody>
    </w:docPart>
    <w:docPart>
      <w:docPartPr>
        <w:name w:val="A5A747026B82459F89931EEC1448D827"/>
        <w:category>
          <w:name w:val="Allgemein"/>
          <w:gallery w:val="placeholder"/>
        </w:category>
        <w:types>
          <w:type w:val="bbPlcHdr"/>
        </w:types>
        <w:behaviors>
          <w:behavior w:val="content"/>
        </w:behaviors>
        <w:guid w:val="{BA980F2B-5010-4C3F-A9D4-F7FCA4E2C40C}"/>
      </w:docPartPr>
      <w:docPartBody>
        <w:p w:rsidR="00DD5145" w:rsidRDefault="00921E88" w:rsidP="00921E88">
          <w:pPr>
            <w:pStyle w:val="A5A747026B82459F89931EEC1448D827"/>
          </w:pPr>
          <w:r w:rsidRPr="00D73B7B">
            <w:rPr>
              <w:rStyle w:val="Platzhaltertext"/>
            </w:rPr>
            <w:t>……</w:t>
          </w:r>
        </w:p>
      </w:docPartBody>
    </w:docPart>
    <w:docPart>
      <w:docPartPr>
        <w:name w:val="5BA592A7D1E349C781A260931C409C30"/>
        <w:category>
          <w:name w:val="Allgemein"/>
          <w:gallery w:val="placeholder"/>
        </w:category>
        <w:types>
          <w:type w:val="bbPlcHdr"/>
        </w:types>
        <w:behaviors>
          <w:behavior w:val="content"/>
        </w:behaviors>
        <w:guid w:val="{75CA8E98-582F-467A-858D-7C7B63D191B9}"/>
      </w:docPartPr>
      <w:docPartBody>
        <w:p w:rsidR="00DD5145" w:rsidRDefault="00921E88" w:rsidP="00921E88">
          <w:pPr>
            <w:pStyle w:val="5BA592A7D1E349C781A260931C409C30"/>
          </w:pPr>
          <w:r w:rsidRPr="00D73B7B">
            <w:rPr>
              <w:rStyle w:val="Platzhaltertext"/>
            </w:rPr>
            <w:t>……</w:t>
          </w:r>
        </w:p>
      </w:docPartBody>
    </w:docPart>
    <w:docPart>
      <w:docPartPr>
        <w:name w:val="A6095004739D43379703FFECFD56C282"/>
        <w:category>
          <w:name w:val="Allgemein"/>
          <w:gallery w:val="placeholder"/>
        </w:category>
        <w:types>
          <w:type w:val="bbPlcHdr"/>
        </w:types>
        <w:behaviors>
          <w:behavior w:val="content"/>
        </w:behaviors>
        <w:guid w:val="{67A9412C-119C-461E-8E86-06253FC347A6}"/>
      </w:docPartPr>
      <w:docPartBody>
        <w:p w:rsidR="00DD5145" w:rsidRDefault="00921E88" w:rsidP="00921E88">
          <w:pPr>
            <w:pStyle w:val="A6095004739D43379703FFECFD56C282"/>
          </w:pPr>
          <w:r w:rsidRPr="00D73B7B">
            <w:rPr>
              <w:rStyle w:val="Platzhaltertext"/>
            </w:rPr>
            <w:t>……</w:t>
          </w:r>
        </w:p>
      </w:docPartBody>
    </w:docPart>
    <w:docPart>
      <w:docPartPr>
        <w:name w:val="142AAA3E2635407F8F87C105C7A79D7D"/>
        <w:category>
          <w:name w:val="Allgemein"/>
          <w:gallery w:val="placeholder"/>
        </w:category>
        <w:types>
          <w:type w:val="bbPlcHdr"/>
        </w:types>
        <w:behaviors>
          <w:behavior w:val="content"/>
        </w:behaviors>
        <w:guid w:val="{F4DF88EA-11A2-4EBC-956B-94237C741FEB}"/>
      </w:docPartPr>
      <w:docPartBody>
        <w:p w:rsidR="00DD5145" w:rsidRDefault="00921E88" w:rsidP="00921E88">
          <w:pPr>
            <w:pStyle w:val="142AAA3E2635407F8F87C105C7A79D7D"/>
          </w:pPr>
          <w:r w:rsidRPr="00D73B7B">
            <w:rPr>
              <w:rStyle w:val="Platzhaltertext"/>
            </w:rPr>
            <w:t>……</w:t>
          </w:r>
        </w:p>
      </w:docPartBody>
    </w:docPart>
    <w:docPart>
      <w:docPartPr>
        <w:name w:val="EDCBD2EFA56E421C9AF848FD8BF5DC80"/>
        <w:category>
          <w:name w:val="Allgemein"/>
          <w:gallery w:val="placeholder"/>
        </w:category>
        <w:types>
          <w:type w:val="bbPlcHdr"/>
        </w:types>
        <w:behaviors>
          <w:behavior w:val="content"/>
        </w:behaviors>
        <w:guid w:val="{223ACA28-BF1C-4FE5-9D95-46AC08ADDAF5}"/>
      </w:docPartPr>
      <w:docPartBody>
        <w:p w:rsidR="00DD5145" w:rsidRDefault="00921E88" w:rsidP="00921E88">
          <w:pPr>
            <w:pStyle w:val="EDCBD2EFA56E421C9AF848FD8BF5DC80"/>
          </w:pPr>
          <w:r w:rsidRPr="00D73B7B">
            <w:rPr>
              <w:rStyle w:val="Platzhaltertext"/>
            </w:rPr>
            <w:t>……</w:t>
          </w:r>
        </w:p>
      </w:docPartBody>
    </w:docPart>
    <w:docPart>
      <w:docPartPr>
        <w:name w:val="B2EEE03E9AE74C7A878BE2AD98861376"/>
        <w:category>
          <w:name w:val="Allgemein"/>
          <w:gallery w:val="placeholder"/>
        </w:category>
        <w:types>
          <w:type w:val="bbPlcHdr"/>
        </w:types>
        <w:behaviors>
          <w:behavior w:val="content"/>
        </w:behaviors>
        <w:guid w:val="{E2C61708-B40E-4BCB-982E-9AFB358C3CAD}"/>
      </w:docPartPr>
      <w:docPartBody>
        <w:p w:rsidR="00DD5145" w:rsidRDefault="00921E88" w:rsidP="00921E88">
          <w:pPr>
            <w:pStyle w:val="B2EEE03E9AE74C7A878BE2AD98861376"/>
          </w:pPr>
          <w:r w:rsidRPr="00D73B7B">
            <w:rPr>
              <w:rStyle w:val="Platzhaltertext"/>
            </w:rPr>
            <w:t>……</w:t>
          </w:r>
        </w:p>
      </w:docPartBody>
    </w:docPart>
    <w:docPart>
      <w:docPartPr>
        <w:name w:val="E7E2C5FBEE124472BC2ED40E942CA025"/>
        <w:category>
          <w:name w:val="Allgemein"/>
          <w:gallery w:val="placeholder"/>
        </w:category>
        <w:types>
          <w:type w:val="bbPlcHdr"/>
        </w:types>
        <w:behaviors>
          <w:behavior w:val="content"/>
        </w:behaviors>
        <w:guid w:val="{45563951-C7CF-4371-AF37-1FE710C07B53}"/>
      </w:docPartPr>
      <w:docPartBody>
        <w:p w:rsidR="00DD5145" w:rsidRDefault="00921E88" w:rsidP="00921E88">
          <w:pPr>
            <w:pStyle w:val="E7E2C5FBEE124472BC2ED40E942CA025"/>
          </w:pPr>
          <w:r w:rsidRPr="00D73B7B">
            <w:rPr>
              <w:rStyle w:val="Platzhaltertext"/>
            </w:rPr>
            <w:t>……</w:t>
          </w:r>
        </w:p>
      </w:docPartBody>
    </w:docPart>
    <w:docPart>
      <w:docPartPr>
        <w:name w:val="64AB1F796C3D463FB72214DA07F5F66B"/>
        <w:category>
          <w:name w:val="Allgemein"/>
          <w:gallery w:val="placeholder"/>
        </w:category>
        <w:types>
          <w:type w:val="bbPlcHdr"/>
        </w:types>
        <w:behaviors>
          <w:behavior w:val="content"/>
        </w:behaviors>
        <w:guid w:val="{CE099C22-79D3-4A40-BE51-A97D00696547}"/>
      </w:docPartPr>
      <w:docPartBody>
        <w:p w:rsidR="00DD5145" w:rsidRDefault="00921E88" w:rsidP="00921E88">
          <w:pPr>
            <w:pStyle w:val="64AB1F796C3D463FB72214DA07F5F66B"/>
          </w:pPr>
          <w:r w:rsidRPr="00D73B7B">
            <w:rPr>
              <w:rStyle w:val="Platzhaltertext"/>
            </w:rPr>
            <w:t>……</w:t>
          </w:r>
        </w:p>
      </w:docPartBody>
    </w:docPart>
    <w:docPart>
      <w:docPartPr>
        <w:name w:val="E3091C687210465088732E1D1AF722DF"/>
        <w:category>
          <w:name w:val="Allgemein"/>
          <w:gallery w:val="placeholder"/>
        </w:category>
        <w:types>
          <w:type w:val="bbPlcHdr"/>
        </w:types>
        <w:behaviors>
          <w:behavior w:val="content"/>
        </w:behaviors>
        <w:guid w:val="{342CAB8A-4BC3-48AB-8DC1-192C1CB2A2D9}"/>
      </w:docPartPr>
      <w:docPartBody>
        <w:p w:rsidR="00DD5145" w:rsidRDefault="00921E88" w:rsidP="00921E88">
          <w:pPr>
            <w:pStyle w:val="E3091C687210465088732E1D1AF722DF"/>
          </w:pPr>
          <w:r w:rsidRPr="00D73B7B">
            <w:rPr>
              <w:rStyle w:val="Platzhaltertext"/>
            </w:rPr>
            <w:t>……</w:t>
          </w:r>
        </w:p>
      </w:docPartBody>
    </w:docPart>
    <w:docPart>
      <w:docPartPr>
        <w:name w:val="E59CAAEFA4E841AC9C1D496A8035BDF3"/>
        <w:category>
          <w:name w:val="Allgemein"/>
          <w:gallery w:val="placeholder"/>
        </w:category>
        <w:types>
          <w:type w:val="bbPlcHdr"/>
        </w:types>
        <w:behaviors>
          <w:behavior w:val="content"/>
        </w:behaviors>
        <w:guid w:val="{4571F083-721C-43E3-B510-6A19CDA2AA7B}"/>
      </w:docPartPr>
      <w:docPartBody>
        <w:p w:rsidR="00DD5145" w:rsidRDefault="00921E88" w:rsidP="00921E88">
          <w:pPr>
            <w:pStyle w:val="E59CAAEFA4E841AC9C1D496A8035BDF3"/>
          </w:pPr>
          <w:r w:rsidRPr="00D73B7B">
            <w:rPr>
              <w:rStyle w:val="Platzhaltertext"/>
            </w:rPr>
            <w:t>……</w:t>
          </w:r>
        </w:p>
      </w:docPartBody>
    </w:docPart>
    <w:docPart>
      <w:docPartPr>
        <w:name w:val="C4253FFDAC5C42278B57CDCFC50EFBFA"/>
        <w:category>
          <w:name w:val="Allgemein"/>
          <w:gallery w:val="placeholder"/>
        </w:category>
        <w:types>
          <w:type w:val="bbPlcHdr"/>
        </w:types>
        <w:behaviors>
          <w:behavior w:val="content"/>
        </w:behaviors>
        <w:guid w:val="{A911B58F-2F67-48E6-8F23-E487D320C68E}"/>
      </w:docPartPr>
      <w:docPartBody>
        <w:p w:rsidR="00DD5145" w:rsidRDefault="00921E88" w:rsidP="00921E88">
          <w:pPr>
            <w:pStyle w:val="C4253FFDAC5C42278B57CDCFC50EFBFA"/>
          </w:pPr>
          <w:r w:rsidRPr="00D73B7B">
            <w:rPr>
              <w:rStyle w:val="Platzhaltertext"/>
            </w:rPr>
            <w:t>……</w:t>
          </w:r>
        </w:p>
      </w:docPartBody>
    </w:docPart>
    <w:docPart>
      <w:docPartPr>
        <w:name w:val="5951CDA3684441519C3A1F4C36FF9FF6"/>
        <w:category>
          <w:name w:val="Allgemein"/>
          <w:gallery w:val="placeholder"/>
        </w:category>
        <w:types>
          <w:type w:val="bbPlcHdr"/>
        </w:types>
        <w:behaviors>
          <w:behavior w:val="content"/>
        </w:behaviors>
        <w:guid w:val="{5A18D10E-5173-4C85-950D-D31BBBDAAC4F}"/>
      </w:docPartPr>
      <w:docPartBody>
        <w:p w:rsidR="00DD5145" w:rsidRDefault="00921E88" w:rsidP="00921E88">
          <w:pPr>
            <w:pStyle w:val="5951CDA3684441519C3A1F4C36FF9FF6"/>
          </w:pPr>
          <w:r w:rsidRPr="00D73B7B">
            <w:rPr>
              <w:rStyle w:val="Platzhaltertext"/>
            </w:rPr>
            <w:t>……</w:t>
          </w:r>
        </w:p>
      </w:docPartBody>
    </w:docPart>
    <w:docPart>
      <w:docPartPr>
        <w:name w:val="373E04AFF86A45AABC4A12D7D123B28C"/>
        <w:category>
          <w:name w:val="Allgemein"/>
          <w:gallery w:val="placeholder"/>
        </w:category>
        <w:types>
          <w:type w:val="bbPlcHdr"/>
        </w:types>
        <w:behaviors>
          <w:behavior w:val="content"/>
        </w:behaviors>
        <w:guid w:val="{3C0F7CF6-287F-4795-9AEB-5EEC4F1571B0}"/>
      </w:docPartPr>
      <w:docPartBody>
        <w:p w:rsidR="00DD5145" w:rsidRDefault="00921E88" w:rsidP="00921E88">
          <w:pPr>
            <w:pStyle w:val="373E04AFF86A45AABC4A12D7D123B28C"/>
          </w:pPr>
          <w:r w:rsidRPr="00D73B7B">
            <w:rPr>
              <w:rStyle w:val="Platzhaltertext"/>
            </w:rPr>
            <w:t>Wählen Sie ein Element aus.</w:t>
          </w:r>
        </w:p>
      </w:docPartBody>
    </w:docPart>
    <w:docPart>
      <w:docPartPr>
        <w:name w:val="59E449EAD11E4C38B878229C9C137B72"/>
        <w:category>
          <w:name w:val="Allgemein"/>
          <w:gallery w:val="placeholder"/>
        </w:category>
        <w:types>
          <w:type w:val="bbPlcHdr"/>
        </w:types>
        <w:behaviors>
          <w:behavior w:val="content"/>
        </w:behaviors>
        <w:guid w:val="{3EBF71BB-3A03-47A9-9752-7A24A791FC0F}"/>
      </w:docPartPr>
      <w:docPartBody>
        <w:p w:rsidR="00DD5145" w:rsidRDefault="00921E88" w:rsidP="00921E88">
          <w:pPr>
            <w:pStyle w:val="59E449EAD11E4C38B878229C9C137B72"/>
          </w:pPr>
          <w:r w:rsidRPr="00D73B7B">
            <w:rPr>
              <w:rStyle w:val="Platzhaltertext"/>
            </w:rPr>
            <w:t>Wählen Sie ein Element aus.</w:t>
          </w:r>
        </w:p>
      </w:docPartBody>
    </w:docPart>
    <w:docPart>
      <w:docPartPr>
        <w:name w:val="5CFED53E92D54092ADAE922F735B6B71"/>
        <w:category>
          <w:name w:val="Allgemein"/>
          <w:gallery w:val="placeholder"/>
        </w:category>
        <w:types>
          <w:type w:val="bbPlcHdr"/>
        </w:types>
        <w:behaviors>
          <w:behavior w:val="content"/>
        </w:behaviors>
        <w:guid w:val="{497BEB28-B6F9-48C5-944B-BA5428069184}"/>
      </w:docPartPr>
      <w:docPartBody>
        <w:p w:rsidR="00DD5145" w:rsidRDefault="00921E88" w:rsidP="00921E88">
          <w:pPr>
            <w:pStyle w:val="5CFED53E92D54092ADAE922F735B6B71"/>
          </w:pPr>
          <w:r w:rsidRPr="007E78B8">
            <w:rPr>
              <w:rStyle w:val="Platzhaltertext"/>
              <w:sz w:val="18"/>
              <w:szCs w:val="18"/>
            </w:rPr>
            <w:t>……</w:t>
          </w:r>
        </w:p>
      </w:docPartBody>
    </w:docPart>
    <w:docPart>
      <w:docPartPr>
        <w:name w:val="8F620F2459174A3CBBF1987D7CBAE951"/>
        <w:category>
          <w:name w:val="Allgemein"/>
          <w:gallery w:val="placeholder"/>
        </w:category>
        <w:types>
          <w:type w:val="bbPlcHdr"/>
        </w:types>
        <w:behaviors>
          <w:behavior w:val="content"/>
        </w:behaviors>
        <w:guid w:val="{E2E49965-2A7C-4273-8480-C12D89051B21}"/>
      </w:docPartPr>
      <w:docPartBody>
        <w:p w:rsidR="00DD5145" w:rsidRDefault="00921E88" w:rsidP="00921E88">
          <w:pPr>
            <w:pStyle w:val="8F620F2459174A3CBBF1987D7CBAE951"/>
          </w:pPr>
          <w:r w:rsidRPr="007E78B8">
            <w:rPr>
              <w:rStyle w:val="Platzhaltertext"/>
              <w:sz w:val="18"/>
              <w:szCs w:val="18"/>
            </w:rPr>
            <w:t>……</w:t>
          </w:r>
        </w:p>
      </w:docPartBody>
    </w:docPart>
    <w:docPart>
      <w:docPartPr>
        <w:name w:val="E53228A67F0E451AA5C7D1C12FE00248"/>
        <w:category>
          <w:name w:val="Allgemein"/>
          <w:gallery w:val="placeholder"/>
        </w:category>
        <w:types>
          <w:type w:val="bbPlcHdr"/>
        </w:types>
        <w:behaviors>
          <w:behavior w:val="content"/>
        </w:behaviors>
        <w:guid w:val="{94A09A08-81BE-4FC0-96EE-6FFB5E288A97}"/>
      </w:docPartPr>
      <w:docPartBody>
        <w:p w:rsidR="00DD5145" w:rsidRDefault="00921E88" w:rsidP="00921E88">
          <w:pPr>
            <w:pStyle w:val="E53228A67F0E451AA5C7D1C12FE00248"/>
          </w:pPr>
          <w:r w:rsidRPr="007E78B8">
            <w:rPr>
              <w:rStyle w:val="Platzhaltertext"/>
              <w:sz w:val="18"/>
              <w:szCs w:val="18"/>
            </w:rPr>
            <w:t>……</w:t>
          </w:r>
        </w:p>
      </w:docPartBody>
    </w:docPart>
    <w:docPart>
      <w:docPartPr>
        <w:name w:val="730069826CD849BFB7A2599EB8893D21"/>
        <w:category>
          <w:name w:val="Allgemein"/>
          <w:gallery w:val="placeholder"/>
        </w:category>
        <w:types>
          <w:type w:val="bbPlcHdr"/>
        </w:types>
        <w:behaviors>
          <w:behavior w:val="content"/>
        </w:behaviors>
        <w:guid w:val="{101B5174-8C08-4A74-9DCD-BA8A8534CDB2}"/>
      </w:docPartPr>
      <w:docPartBody>
        <w:p w:rsidR="00DD5145" w:rsidRDefault="00921E88" w:rsidP="00921E88">
          <w:pPr>
            <w:pStyle w:val="730069826CD849BFB7A2599EB8893D21"/>
          </w:pPr>
          <w:r w:rsidRPr="007E78B8">
            <w:rPr>
              <w:rStyle w:val="Platzhaltertext"/>
              <w:sz w:val="18"/>
              <w:szCs w:val="18"/>
            </w:rPr>
            <w:t>……</w:t>
          </w:r>
        </w:p>
      </w:docPartBody>
    </w:docPart>
    <w:docPart>
      <w:docPartPr>
        <w:name w:val="EF4B919325C548C2AA528D83A0E89927"/>
        <w:category>
          <w:name w:val="Allgemein"/>
          <w:gallery w:val="placeholder"/>
        </w:category>
        <w:types>
          <w:type w:val="bbPlcHdr"/>
        </w:types>
        <w:behaviors>
          <w:behavior w:val="content"/>
        </w:behaviors>
        <w:guid w:val="{03C5FDE0-DA3F-4085-A10C-11837EE8EEE5}"/>
      </w:docPartPr>
      <w:docPartBody>
        <w:p w:rsidR="00DD5145" w:rsidRDefault="00921E88" w:rsidP="00921E88">
          <w:pPr>
            <w:pStyle w:val="EF4B919325C548C2AA528D83A0E89927"/>
          </w:pPr>
          <w:r w:rsidRPr="007E78B8">
            <w:rPr>
              <w:rStyle w:val="Platzhaltertext"/>
              <w:sz w:val="18"/>
              <w:szCs w:val="18"/>
            </w:rPr>
            <w:t>……</w:t>
          </w:r>
        </w:p>
      </w:docPartBody>
    </w:docPart>
    <w:docPart>
      <w:docPartPr>
        <w:name w:val="F389376C434A4D3E88E3568A28CE3A4B"/>
        <w:category>
          <w:name w:val="Allgemein"/>
          <w:gallery w:val="placeholder"/>
        </w:category>
        <w:types>
          <w:type w:val="bbPlcHdr"/>
        </w:types>
        <w:behaviors>
          <w:behavior w:val="content"/>
        </w:behaviors>
        <w:guid w:val="{C0489B15-C765-4CCD-BFDE-657341876499}"/>
      </w:docPartPr>
      <w:docPartBody>
        <w:p w:rsidR="00DD5145" w:rsidRDefault="00921E88" w:rsidP="00921E88">
          <w:pPr>
            <w:pStyle w:val="F389376C434A4D3E88E3568A28CE3A4B"/>
          </w:pPr>
          <w:r w:rsidRPr="007E78B8">
            <w:rPr>
              <w:rStyle w:val="Platzhaltertext"/>
              <w:sz w:val="18"/>
              <w:szCs w:val="18"/>
            </w:rPr>
            <w:t>……</w:t>
          </w:r>
        </w:p>
      </w:docPartBody>
    </w:docPart>
    <w:docPart>
      <w:docPartPr>
        <w:name w:val="14BB7E05689E457DBEDB8B5FA5EE7EA9"/>
        <w:category>
          <w:name w:val="Allgemein"/>
          <w:gallery w:val="placeholder"/>
        </w:category>
        <w:types>
          <w:type w:val="bbPlcHdr"/>
        </w:types>
        <w:behaviors>
          <w:behavior w:val="content"/>
        </w:behaviors>
        <w:guid w:val="{F63926C2-010B-4099-A46B-05FCC62772C1}"/>
      </w:docPartPr>
      <w:docPartBody>
        <w:p w:rsidR="00DD5145" w:rsidRDefault="00921E88" w:rsidP="00921E88">
          <w:pPr>
            <w:pStyle w:val="14BB7E05689E457DBEDB8B5FA5EE7EA9"/>
          </w:pPr>
          <w:r w:rsidRPr="007E78B8">
            <w:rPr>
              <w:rStyle w:val="Platzhaltertext"/>
              <w:sz w:val="18"/>
              <w:szCs w:val="18"/>
            </w:rPr>
            <w:t>……</w:t>
          </w:r>
        </w:p>
      </w:docPartBody>
    </w:docPart>
    <w:docPart>
      <w:docPartPr>
        <w:name w:val="002D27E3D0AF46579FFCED1501D315FD"/>
        <w:category>
          <w:name w:val="Allgemein"/>
          <w:gallery w:val="placeholder"/>
        </w:category>
        <w:types>
          <w:type w:val="bbPlcHdr"/>
        </w:types>
        <w:behaviors>
          <w:behavior w:val="content"/>
        </w:behaviors>
        <w:guid w:val="{F8927EE1-50DF-41EC-B083-66A360E03FC3}"/>
      </w:docPartPr>
      <w:docPartBody>
        <w:p w:rsidR="00DD5145" w:rsidRDefault="00921E88" w:rsidP="00921E88">
          <w:pPr>
            <w:pStyle w:val="002D27E3D0AF46579FFCED1501D315FD"/>
          </w:pPr>
          <w:r w:rsidRPr="007E78B8">
            <w:rPr>
              <w:rStyle w:val="Platzhaltertext"/>
              <w:sz w:val="18"/>
              <w:szCs w:val="18"/>
            </w:rPr>
            <w:t>……</w:t>
          </w:r>
        </w:p>
      </w:docPartBody>
    </w:docPart>
    <w:docPart>
      <w:docPartPr>
        <w:name w:val="992F37F04C6940AA9F84D53869B2B5A7"/>
        <w:category>
          <w:name w:val="Allgemein"/>
          <w:gallery w:val="placeholder"/>
        </w:category>
        <w:types>
          <w:type w:val="bbPlcHdr"/>
        </w:types>
        <w:behaviors>
          <w:behavior w:val="content"/>
        </w:behaviors>
        <w:guid w:val="{809E79CA-0E18-42D6-B6F2-788DD9FAF6DB}"/>
      </w:docPartPr>
      <w:docPartBody>
        <w:p w:rsidR="00DD5145" w:rsidRDefault="00921E88" w:rsidP="00921E88">
          <w:pPr>
            <w:pStyle w:val="992F37F04C6940AA9F84D53869B2B5A7"/>
          </w:pPr>
          <w:r w:rsidRPr="007E78B8">
            <w:rPr>
              <w:rStyle w:val="Platzhaltertext"/>
              <w:sz w:val="18"/>
              <w:szCs w:val="18"/>
            </w:rPr>
            <w:t>……</w:t>
          </w:r>
        </w:p>
      </w:docPartBody>
    </w:docPart>
    <w:docPart>
      <w:docPartPr>
        <w:name w:val="1BF2CEFA7C7741CCA5C37FB4FBFCC335"/>
        <w:category>
          <w:name w:val="Allgemein"/>
          <w:gallery w:val="placeholder"/>
        </w:category>
        <w:types>
          <w:type w:val="bbPlcHdr"/>
        </w:types>
        <w:behaviors>
          <w:behavior w:val="content"/>
        </w:behaviors>
        <w:guid w:val="{20FE0B8F-663D-4639-82AC-ABC1C0B13518}"/>
      </w:docPartPr>
      <w:docPartBody>
        <w:p w:rsidR="00DD5145" w:rsidRDefault="00921E88" w:rsidP="00921E88">
          <w:pPr>
            <w:pStyle w:val="1BF2CEFA7C7741CCA5C37FB4FBFCC335"/>
          </w:pPr>
          <w:r w:rsidRPr="00D73B7B">
            <w:rPr>
              <w:rStyle w:val="Platzhaltertext"/>
              <w:sz w:val="20"/>
            </w:rPr>
            <w:t>……</w:t>
          </w:r>
        </w:p>
      </w:docPartBody>
    </w:docPart>
    <w:docPart>
      <w:docPartPr>
        <w:name w:val="0B4AA38BCCF94B73B8D1650E388F9448"/>
        <w:category>
          <w:name w:val="Allgemein"/>
          <w:gallery w:val="placeholder"/>
        </w:category>
        <w:types>
          <w:type w:val="bbPlcHdr"/>
        </w:types>
        <w:behaviors>
          <w:behavior w:val="content"/>
        </w:behaviors>
        <w:guid w:val="{2E5D419D-1DCC-4E44-9F16-DD6EFC92B715}"/>
      </w:docPartPr>
      <w:docPartBody>
        <w:p w:rsidR="00DD5145" w:rsidRDefault="00921E88" w:rsidP="00921E88">
          <w:pPr>
            <w:pStyle w:val="0B4AA38BCCF94B73B8D1650E388F9448"/>
          </w:pPr>
          <w:r w:rsidRPr="00D73B7B">
            <w:rPr>
              <w:rStyle w:val="Platzhaltertext"/>
              <w:sz w:val="20"/>
            </w:rPr>
            <w:t>……</w:t>
          </w:r>
        </w:p>
      </w:docPartBody>
    </w:docPart>
    <w:docPart>
      <w:docPartPr>
        <w:name w:val="59E4B55DEB6E4EE694AC53329EE15B94"/>
        <w:category>
          <w:name w:val="Allgemein"/>
          <w:gallery w:val="placeholder"/>
        </w:category>
        <w:types>
          <w:type w:val="bbPlcHdr"/>
        </w:types>
        <w:behaviors>
          <w:behavior w:val="content"/>
        </w:behaviors>
        <w:guid w:val="{40F08973-6E97-4A8A-AFE9-C31D172340D5}"/>
      </w:docPartPr>
      <w:docPartBody>
        <w:p w:rsidR="00DD5145" w:rsidRDefault="00921E88" w:rsidP="00921E88">
          <w:pPr>
            <w:pStyle w:val="59E4B55DEB6E4EE694AC53329EE15B94"/>
          </w:pPr>
          <w:r w:rsidRPr="00D73B7B">
            <w:rPr>
              <w:rStyle w:val="Platzhaltertext"/>
              <w:sz w:val="20"/>
            </w:rPr>
            <w:t>……</w:t>
          </w:r>
        </w:p>
      </w:docPartBody>
    </w:docPart>
    <w:docPart>
      <w:docPartPr>
        <w:name w:val="115EC84D8656454AA1C6CB7B80BE3265"/>
        <w:category>
          <w:name w:val="Allgemein"/>
          <w:gallery w:val="placeholder"/>
        </w:category>
        <w:types>
          <w:type w:val="bbPlcHdr"/>
        </w:types>
        <w:behaviors>
          <w:behavior w:val="content"/>
        </w:behaviors>
        <w:guid w:val="{4BA2083C-D03E-4201-99B2-928682BCED38}"/>
      </w:docPartPr>
      <w:docPartBody>
        <w:p w:rsidR="00DD5145" w:rsidRDefault="00921E88" w:rsidP="00921E88">
          <w:pPr>
            <w:pStyle w:val="115EC84D8656454AA1C6CB7B80BE3265"/>
          </w:pPr>
          <w:r w:rsidRPr="00D73B7B">
            <w:rPr>
              <w:rStyle w:val="Platzhaltertext"/>
              <w:sz w:val="20"/>
            </w:rPr>
            <w:t>……</w:t>
          </w:r>
        </w:p>
      </w:docPartBody>
    </w:docPart>
    <w:docPart>
      <w:docPartPr>
        <w:name w:val="15C7314E174C4A1F9EA387AD5965C0A2"/>
        <w:category>
          <w:name w:val="Allgemein"/>
          <w:gallery w:val="placeholder"/>
        </w:category>
        <w:types>
          <w:type w:val="bbPlcHdr"/>
        </w:types>
        <w:behaviors>
          <w:behavior w:val="content"/>
        </w:behaviors>
        <w:guid w:val="{24AEA19D-9432-45DC-B963-2B0369D3F953}"/>
      </w:docPartPr>
      <w:docPartBody>
        <w:p w:rsidR="00DD5145" w:rsidRDefault="00921E88" w:rsidP="00921E88">
          <w:pPr>
            <w:pStyle w:val="15C7314E174C4A1F9EA387AD5965C0A2"/>
          </w:pPr>
          <w:r w:rsidRPr="00D73B7B">
            <w:rPr>
              <w:rStyle w:val="Platzhaltertext"/>
              <w:sz w:val="20"/>
            </w:rPr>
            <w:t>……</w:t>
          </w:r>
        </w:p>
      </w:docPartBody>
    </w:docPart>
    <w:docPart>
      <w:docPartPr>
        <w:name w:val="20FEE90CF31C4FD6BD801C31BE5EFF44"/>
        <w:category>
          <w:name w:val="Allgemein"/>
          <w:gallery w:val="placeholder"/>
        </w:category>
        <w:types>
          <w:type w:val="bbPlcHdr"/>
        </w:types>
        <w:behaviors>
          <w:behavior w:val="content"/>
        </w:behaviors>
        <w:guid w:val="{2BDD1CED-50CE-446A-B338-40A315C32517}"/>
      </w:docPartPr>
      <w:docPartBody>
        <w:p w:rsidR="00DD5145" w:rsidRDefault="00921E88" w:rsidP="00921E88">
          <w:pPr>
            <w:pStyle w:val="20FEE90CF31C4FD6BD801C31BE5EFF44"/>
          </w:pPr>
          <w:r w:rsidRPr="00D73B7B">
            <w:rPr>
              <w:rStyle w:val="Platzhaltertext"/>
              <w:sz w:val="20"/>
            </w:rPr>
            <w:t>……</w:t>
          </w:r>
        </w:p>
      </w:docPartBody>
    </w:docPart>
    <w:docPart>
      <w:docPartPr>
        <w:name w:val="9694E2C8CDA247F192A0DDAD19982D86"/>
        <w:category>
          <w:name w:val="Allgemein"/>
          <w:gallery w:val="placeholder"/>
        </w:category>
        <w:types>
          <w:type w:val="bbPlcHdr"/>
        </w:types>
        <w:behaviors>
          <w:behavior w:val="content"/>
        </w:behaviors>
        <w:guid w:val="{AAE072B5-8B83-4E57-974D-EA48790C2036}"/>
      </w:docPartPr>
      <w:docPartBody>
        <w:p w:rsidR="00DD5145" w:rsidRDefault="00921E88" w:rsidP="00921E88">
          <w:pPr>
            <w:pStyle w:val="9694E2C8CDA247F192A0DDAD19982D86"/>
          </w:pPr>
          <w:r w:rsidRPr="00D73B7B">
            <w:rPr>
              <w:rStyle w:val="Platzhaltertext"/>
              <w:sz w:val="20"/>
            </w:rPr>
            <w:t>……</w:t>
          </w:r>
        </w:p>
      </w:docPartBody>
    </w:docPart>
    <w:docPart>
      <w:docPartPr>
        <w:name w:val="1BE170E6EB42488181F42C3FACEFAF60"/>
        <w:category>
          <w:name w:val="Allgemein"/>
          <w:gallery w:val="placeholder"/>
        </w:category>
        <w:types>
          <w:type w:val="bbPlcHdr"/>
        </w:types>
        <w:behaviors>
          <w:behavior w:val="content"/>
        </w:behaviors>
        <w:guid w:val="{C5E06E3F-70CB-4164-B815-534A870F3E83}"/>
      </w:docPartPr>
      <w:docPartBody>
        <w:p w:rsidR="00DD5145" w:rsidRDefault="00921E88" w:rsidP="00921E88">
          <w:pPr>
            <w:pStyle w:val="1BE170E6EB42488181F42C3FACEFAF60"/>
          </w:pPr>
          <w:r w:rsidRPr="00D73B7B">
            <w:rPr>
              <w:rStyle w:val="Platzhaltertext"/>
              <w:sz w:val="20"/>
            </w:rPr>
            <w:t>……</w:t>
          </w:r>
        </w:p>
      </w:docPartBody>
    </w:docPart>
    <w:docPart>
      <w:docPartPr>
        <w:name w:val="F8600CBFAC9B47D08615BAA8B9E9E8D7"/>
        <w:category>
          <w:name w:val="Allgemein"/>
          <w:gallery w:val="placeholder"/>
        </w:category>
        <w:types>
          <w:type w:val="bbPlcHdr"/>
        </w:types>
        <w:behaviors>
          <w:behavior w:val="content"/>
        </w:behaviors>
        <w:guid w:val="{C6217571-1F7C-45FF-AF6D-6C0471B2C691}"/>
      </w:docPartPr>
      <w:docPartBody>
        <w:p w:rsidR="00DD5145" w:rsidRDefault="00921E88" w:rsidP="00921E88">
          <w:pPr>
            <w:pStyle w:val="F8600CBFAC9B47D08615BAA8B9E9E8D7"/>
          </w:pPr>
          <w:r w:rsidRPr="00D73B7B">
            <w:rPr>
              <w:rStyle w:val="Platzhaltertext"/>
              <w:sz w:val="20"/>
            </w:rPr>
            <w:t>……</w:t>
          </w:r>
        </w:p>
      </w:docPartBody>
    </w:docPart>
    <w:docPart>
      <w:docPartPr>
        <w:name w:val="120AB9BAF9B646E1AC4DBFB0B49EC67B"/>
        <w:category>
          <w:name w:val="Allgemein"/>
          <w:gallery w:val="placeholder"/>
        </w:category>
        <w:types>
          <w:type w:val="bbPlcHdr"/>
        </w:types>
        <w:behaviors>
          <w:behavior w:val="content"/>
        </w:behaviors>
        <w:guid w:val="{FFBFFEF1-5B48-4049-8202-5D9FD2BAC13D}"/>
      </w:docPartPr>
      <w:docPartBody>
        <w:p w:rsidR="00DD5145" w:rsidRDefault="00921E88" w:rsidP="00921E88">
          <w:pPr>
            <w:pStyle w:val="120AB9BAF9B646E1AC4DBFB0B49EC67B"/>
          </w:pPr>
          <w:r w:rsidRPr="00D73B7B">
            <w:rPr>
              <w:rStyle w:val="Platzhaltertext"/>
              <w:sz w:val="20"/>
            </w:rPr>
            <w:t>……</w:t>
          </w:r>
        </w:p>
      </w:docPartBody>
    </w:docPart>
    <w:docPart>
      <w:docPartPr>
        <w:name w:val="A05DB30CDAF349A38C8AA8B250D456E5"/>
        <w:category>
          <w:name w:val="Allgemein"/>
          <w:gallery w:val="placeholder"/>
        </w:category>
        <w:types>
          <w:type w:val="bbPlcHdr"/>
        </w:types>
        <w:behaviors>
          <w:behavior w:val="content"/>
        </w:behaviors>
        <w:guid w:val="{BEF7B0E6-3CE0-41E7-B564-81705D1B64C2}"/>
      </w:docPartPr>
      <w:docPartBody>
        <w:p w:rsidR="00DD5145" w:rsidRDefault="00921E88" w:rsidP="00921E88">
          <w:pPr>
            <w:pStyle w:val="A05DB30CDAF349A38C8AA8B250D456E5"/>
          </w:pPr>
          <w:r w:rsidRPr="00D73B7B">
            <w:rPr>
              <w:rStyle w:val="Platzhaltertext"/>
              <w:sz w:val="20"/>
            </w:rPr>
            <w:t>……</w:t>
          </w:r>
        </w:p>
      </w:docPartBody>
    </w:docPart>
    <w:docPart>
      <w:docPartPr>
        <w:name w:val="10AF0C44991444AF84399758FCF189F7"/>
        <w:category>
          <w:name w:val="Allgemein"/>
          <w:gallery w:val="placeholder"/>
        </w:category>
        <w:types>
          <w:type w:val="bbPlcHdr"/>
        </w:types>
        <w:behaviors>
          <w:behavior w:val="content"/>
        </w:behaviors>
        <w:guid w:val="{F9A16120-F6A1-4120-A82C-312D27A12221}"/>
      </w:docPartPr>
      <w:docPartBody>
        <w:p w:rsidR="00DD5145" w:rsidRDefault="00921E88" w:rsidP="00921E88">
          <w:pPr>
            <w:pStyle w:val="10AF0C44991444AF84399758FCF189F7"/>
          </w:pPr>
          <w:r w:rsidRPr="00D73B7B">
            <w:rPr>
              <w:rStyle w:val="Platzhaltertext"/>
              <w:sz w:val="20"/>
            </w:rPr>
            <w:t>……</w:t>
          </w:r>
        </w:p>
      </w:docPartBody>
    </w:docPart>
    <w:docPart>
      <w:docPartPr>
        <w:name w:val="715EA3068D2C4632AC1008B10EF1A47A"/>
        <w:category>
          <w:name w:val="Allgemein"/>
          <w:gallery w:val="placeholder"/>
        </w:category>
        <w:types>
          <w:type w:val="bbPlcHdr"/>
        </w:types>
        <w:behaviors>
          <w:behavior w:val="content"/>
        </w:behaviors>
        <w:guid w:val="{C6483ED1-7CC2-47E4-8870-52EF855D2067}"/>
      </w:docPartPr>
      <w:docPartBody>
        <w:p w:rsidR="00DD5145" w:rsidRDefault="00921E88" w:rsidP="00921E88">
          <w:pPr>
            <w:pStyle w:val="715EA3068D2C4632AC1008B10EF1A47A"/>
          </w:pPr>
          <w:r w:rsidRPr="00D73B7B">
            <w:rPr>
              <w:rStyle w:val="Platzhaltertext"/>
              <w:sz w:val="20"/>
            </w:rPr>
            <w:t>……</w:t>
          </w:r>
        </w:p>
      </w:docPartBody>
    </w:docPart>
    <w:docPart>
      <w:docPartPr>
        <w:name w:val="CE6EE4AB7F1D4D04ADCC93458A97AEB3"/>
        <w:category>
          <w:name w:val="Allgemein"/>
          <w:gallery w:val="placeholder"/>
        </w:category>
        <w:types>
          <w:type w:val="bbPlcHdr"/>
        </w:types>
        <w:behaviors>
          <w:behavior w:val="content"/>
        </w:behaviors>
        <w:guid w:val="{168A9637-F695-49BA-8743-81D7993511A1}"/>
      </w:docPartPr>
      <w:docPartBody>
        <w:p w:rsidR="00DD5145" w:rsidRDefault="00921E88" w:rsidP="00921E88">
          <w:pPr>
            <w:pStyle w:val="CE6EE4AB7F1D4D04ADCC93458A97AEB3"/>
          </w:pPr>
          <w:r w:rsidRPr="00D73B7B">
            <w:rPr>
              <w:rStyle w:val="Platzhaltertext"/>
              <w:sz w:val="20"/>
            </w:rPr>
            <w:t>……</w:t>
          </w:r>
        </w:p>
      </w:docPartBody>
    </w:docPart>
    <w:docPart>
      <w:docPartPr>
        <w:name w:val="1155943F44094F6EBF96D759B76E6DCD"/>
        <w:category>
          <w:name w:val="Allgemein"/>
          <w:gallery w:val="placeholder"/>
        </w:category>
        <w:types>
          <w:type w:val="bbPlcHdr"/>
        </w:types>
        <w:behaviors>
          <w:behavior w:val="content"/>
        </w:behaviors>
        <w:guid w:val="{1055D2F8-E8AA-4408-A319-F158F81FC478}"/>
      </w:docPartPr>
      <w:docPartBody>
        <w:p w:rsidR="00DD5145" w:rsidRDefault="00921E88" w:rsidP="00921E88">
          <w:pPr>
            <w:pStyle w:val="1155943F44094F6EBF96D759B76E6DCD"/>
          </w:pPr>
          <w:r w:rsidRPr="00D73B7B">
            <w:rPr>
              <w:rStyle w:val="Platzhaltertext"/>
              <w:sz w:val="20"/>
            </w:rPr>
            <w:t>……</w:t>
          </w:r>
        </w:p>
      </w:docPartBody>
    </w:docPart>
    <w:docPart>
      <w:docPartPr>
        <w:name w:val="513C4AD9DC3E480A834F8DEA6FEAF64B"/>
        <w:category>
          <w:name w:val="Allgemein"/>
          <w:gallery w:val="placeholder"/>
        </w:category>
        <w:types>
          <w:type w:val="bbPlcHdr"/>
        </w:types>
        <w:behaviors>
          <w:behavior w:val="content"/>
        </w:behaviors>
        <w:guid w:val="{0655890C-A195-47B8-B708-435CBCE0E09E}"/>
      </w:docPartPr>
      <w:docPartBody>
        <w:p w:rsidR="00DD5145" w:rsidRDefault="00921E88" w:rsidP="00921E88">
          <w:pPr>
            <w:pStyle w:val="513C4AD9DC3E480A834F8DEA6FEAF64B"/>
          </w:pPr>
          <w:r w:rsidRPr="00D73B7B">
            <w:rPr>
              <w:rStyle w:val="Platzhaltertext"/>
              <w:sz w:val="20"/>
            </w:rPr>
            <w:t>……</w:t>
          </w:r>
        </w:p>
      </w:docPartBody>
    </w:docPart>
    <w:docPart>
      <w:docPartPr>
        <w:name w:val="201A6F9781DB459F80C1D318A67C76B0"/>
        <w:category>
          <w:name w:val="Allgemein"/>
          <w:gallery w:val="placeholder"/>
        </w:category>
        <w:types>
          <w:type w:val="bbPlcHdr"/>
        </w:types>
        <w:behaviors>
          <w:behavior w:val="content"/>
        </w:behaviors>
        <w:guid w:val="{E0D0BBC7-B9C2-4B2F-8BA6-ECD9CD34DE5E}"/>
      </w:docPartPr>
      <w:docPartBody>
        <w:p w:rsidR="00DD5145" w:rsidRDefault="00921E88" w:rsidP="00921E88">
          <w:pPr>
            <w:pStyle w:val="201A6F9781DB459F80C1D318A67C76B0"/>
          </w:pPr>
          <w:r w:rsidRPr="00D73B7B">
            <w:rPr>
              <w:rStyle w:val="Platzhaltertext"/>
              <w:sz w:val="20"/>
            </w:rPr>
            <w:t>……</w:t>
          </w:r>
        </w:p>
      </w:docPartBody>
    </w:docPart>
    <w:docPart>
      <w:docPartPr>
        <w:name w:val="65A4F66C913D493697B8C046B8AD0D28"/>
        <w:category>
          <w:name w:val="Allgemein"/>
          <w:gallery w:val="placeholder"/>
        </w:category>
        <w:types>
          <w:type w:val="bbPlcHdr"/>
        </w:types>
        <w:behaviors>
          <w:behavior w:val="content"/>
        </w:behaviors>
        <w:guid w:val="{19804E4E-D96A-434F-BF8F-660A041064B7}"/>
      </w:docPartPr>
      <w:docPartBody>
        <w:p w:rsidR="00DD5145" w:rsidRDefault="00921E88" w:rsidP="00921E88">
          <w:pPr>
            <w:pStyle w:val="65A4F66C913D493697B8C046B8AD0D28"/>
          </w:pPr>
          <w:r w:rsidRPr="00D73B7B">
            <w:rPr>
              <w:rStyle w:val="Platzhaltertext"/>
              <w:sz w:val="20"/>
            </w:rPr>
            <w:t>……</w:t>
          </w:r>
        </w:p>
      </w:docPartBody>
    </w:docPart>
    <w:docPart>
      <w:docPartPr>
        <w:name w:val="2FFA356F98CE456EA431791FA7A43965"/>
        <w:category>
          <w:name w:val="Allgemein"/>
          <w:gallery w:val="placeholder"/>
        </w:category>
        <w:types>
          <w:type w:val="bbPlcHdr"/>
        </w:types>
        <w:behaviors>
          <w:behavior w:val="content"/>
        </w:behaviors>
        <w:guid w:val="{2A3AB246-03A8-4AB0-B52A-341C393E97CC}"/>
      </w:docPartPr>
      <w:docPartBody>
        <w:p w:rsidR="00DD5145" w:rsidRDefault="00921E88" w:rsidP="00921E88">
          <w:pPr>
            <w:pStyle w:val="2FFA356F98CE456EA431791FA7A43965"/>
          </w:pPr>
          <w:r w:rsidRPr="00D73B7B">
            <w:rPr>
              <w:rStyle w:val="Platzhaltertext"/>
              <w:sz w:val="20"/>
            </w:rPr>
            <w:t>……</w:t>
          </w:r>
        </w:p>
      </w:docPartBody>
    </w:docPart>
    <w:docPart>
      <w:docPartPr>
        <w:name w:val="82ED4B601B734E6DB60621F446737E13"/>
        <w:category>
          <w:name w:val="Allgemein"/>
          <w:gallery w:val="placeholder"/>
        </w:category>
        <w:types>
          <w:type w:val="bbPlcHdr"/>
        </w:types>
        <w:behaviors>
          <w:behavior w:val="content"/>
        </w:behaviors>
        <w:guid w:val="{7FD34C16-35BD-4C97-9B4F-66E709AF662D}"/>
      </w:docPartPr>
      <w:docPartBody>
        <w:p w:rsidR="00DD5145" w:rsidRDefault="00921E88" w:rsidP="00921E88">
          <w:pPr>
            <w:pStyle w:val="82ED4B601B734E6DB60621F446737E13"/>
          </w:pPr>
          <w:r w:rsidRPr="00D73B7B">
            <w:rPr>
              <w:rStyle w:val="Platzhaltertext"/>
            </w:rPr>
            <w:t>……</w:t>
          </w:r>
        </w:p>
      </w:docPartBody>
    </w:docPart>
    <w:docPart>
      <w:docPartPr>
        <w:name w:val="C2C6CF03BAEC4FE58AC92081ADC06FF5"/>
        <w:category>
          <w:name w:val="Allgemein"/>
          <w:gallery w:val="placeholder"/>
        </w:category>
        <w:types>
          <w:type w:val="bbPlcHdr"/>
        </w:types>
        <w:behaviors>
          <w:behavior w:val="content"/>
        </w:behaviors>
        <w:guid w:val="{3CE838CA-E96F-4B23-B6B7-2D3480B3DAFF}"/>
      </w:docPartPr>
      <w:docPartBody>
        <w:p w:rsidR="00DD5145" w:rsidRDefault="00921E88" w:rsidP="00921E88">
          <w:pPr>
            <w:pStyle w:val="C2C6CF03BAEC4FE58AC92081ADC06FF5"/>
          </w:pPr>
          <w:r w:rsidRPr="00D73B7B">
            <w:rPr>
              <w:rStyle w:val="Platzhaltertext"/>
            </w:rPr>
            <w:t>……</w:t>
          </w:r>
        </w:p>
      </w:docPartBody>
    </w:docPart>
    <w:docPart>
      <w:docPartPr>
        <w:name w:val="E054E0060F49401FA2AEE0B306B024FD"/>
        <w:category>
          <w:name w:val="Allgemein"/>
          <w:gallery w:val="placeholder"/>
        </w:category>
        <w:types>
          <w:type w:val="bbPlcHdr"/>
        </w:types>
        <w:behaviors>
          <w:behavior w:val="content"/>
        </w:behaviors>
        <w:guid w:val="{0979EC1F-5905-4405-8B9F-345F52DF8777}"/>
      </w:docPartPr>
      <w:docPartBody>
        <w:p w:rsidR="00DD5145" w:rsidRDefault="00921E88" w:rsidP="00921E88">
          <w:pPr>
            <w:pStyle w:val="E054E0060F49401FA2AEE0B306B024FD"/>
          </w:pPr>
          <w:r w:rsidRPr="00D73B7B">
            <w:rPr>
              <w:rStyle w:val="Platzhaltertext"/>
            </w:rPr>
            <w:t>……</w:t>
          </w:r>
        </w:p>
      </w:docPartBody>
    </w:docPart>
    <w:docPart>
      <w:docPartPr>
        <w:name w:val="41BDFFE04125444B925F2C039995D9C4"/>
        <w:category>
          <w:name w:val="Allgemein"/>
          <w:gallery w:val="placeholder"/>
        </w:category>
        <w:types>
          <w:type w:val="bbPlcHdr"/>
        </w:types>
        <w:behaviors>
          <w:behavior w:val="content"/>
        </w:behaviors>
        <w:guid w:val="{D308DA18-0709-450F-9466-2DB25EC3BDE5}"/>
      </w:docPartPr>
      <w:docPartBody>
        <w:p w:rsidR="00DD5145" w:rsidRDefault="00921E88" w:rsidP="00921E88">
          <w:pPr>
            <w:pStyle w:val="41BDFFE04125444B925F2C039995D9C4"/>
          </w:pPr>
          <w:r w:rsidRPr="00D73B7B">
            <w:rPr>
              <w:rStyle w:val="Platzhaltertext"/>
            </w:rPr>
            <w:t>……</w:t>
          </w:r>
        </w:p>
      </w:docPartBody>
    </w:docPart>
    <w:docPart>
      <w:docPartPr>
        <w:name w:val="02A5AA51FBDC4CDEB61B7F6D15FCD8E1"/>
        <w:category>
          <w:name w:val="Allgemein"/>
          <w:gallery w:val="placeholder"/>
        </w:category>
        <w:types>
          <w:type w:val="bbPlcHdr"/>
        </w:types>
        <w:behaviors>
          <w:behavior w:val="content"/>
        </w:behaviors>
        <w:guid w:val="{B8A211F7-70B8-4974-9273-9EE18EA9A2F9}"/>
      </w:docPartPr>
      <w:docPartBody>
        <w:p w:rsidR="00DD5145" w:rsidRDefault="00921E88" w:rsidP="00921E88">
          <w:pPr>
            <w:pStyle w:val="02A5AA51FBDC4CDEB61B7F6D15FCD8E1"/>
          </w:pPr>
          <w:r w:rsidRPr="00D73B7B">
            <w:rPr>
              <w:rStyle w:val="Platzhaltertext"/>
            </w:rPr>
            <w:t>……</w:t>
          </w:r>
        </w:p>
      </w:docPartBody>
    </w:docPart>
    <w:docPart>
      <w:docPartPr>
        <w:name w:val="A4F41CEB027942B9B43C0310F6C856B3"/>
        <w:category>
          <w:name w:val="Allgemein"/>
          <w:gallery w:val="placeholder"/>
        </w:category>
        <w:types>
          <w:type w:val="bbPlcHdr"/>
        </w:types>
        <w:behaviors>
          <w:behavior w:val="content"/>
        </w:behaviors>
        <w:guid w:val="{B4FBB8E7-14D5-4448-803C-A89DBB3AD740}"/>
      </w:docPartPr>
      <w:docPartBody>
        <w:p w:rsidR="00DD5145" w:rsidRDefault="00921E88" w:rsidP="00921E88">
          <w:pPr>
            <w:pStyle w:val="A4F41CEB027942B9B43C0310F6C856B3"/>
          </w:pPr>
          <w:r w:rsidRPr="00F30853">
            <w:rPr>
              <w:rStyle w:val="Platzhaltertext"/>
            </w:rPr>
            <w:t>……</w:t>
          </w:r>
        </w:p>
      </w:docPartBody>
    </w:docPart>
    <w:docPart>
      <w:docPartPr>
        <w:name w:val="95CA295B13734E10BADD9FFF4C1649C6"/>
        <w:category>
          <w:name w:val="Allgemein"/>
          <w:gallery w:val="placeholder"/>
        </w:category>
        <w:types>
          <w:type w:val="bbPlcHdr"/>
        </w:types>
        <w:behaviors>
          <w:behavior w:val="content"/>
        </w:behaviors>
        <w:guid w:val="{FB992EBA-2A23-4C2C-AA4C-B59B4B996794}"/>
      </w:docPartPr>
      <w:docPartBody>
        <w:p w:rsidR="00DD5145" w:rsidRDefault="00921E88" w:rsidP="00921E88">
          <w:pPr>
            <w:pStyle w:val="95CA295B13734E10BADD9FFF4C1649C6"/>
          </w:pPr>
          <w:r w:rsidRPr="00F30853">
            <w:rPr>
              <w:rStyle w:val="Platzhaltertext"/>
            </w:rPr>
            <w:t>……</w:t>
          </w:r>
        </w:p>
      </w:docPartBody>
    </w:docPart>
    <w:docPart>
      <w:docPartPr>
        <w:name w:val="4DF551F4F0F744A1987DE599C504A4BB"/>
        <w:category>
          <w:name w:val="Allgemein"/>
          <w:gallery w:val="placeholder"/>
        </w:category>
        <w:types>
          <w:type w:val="bbPlcHdr"/>
        </w:types>
        <w:behaviors>
          <w:behavior w:val="content"/>
        </w:behaviors>
        <w:guid w:val="{7CE2801F-7D5D-46CE-BE77-8C7899CED7EE}"/>
      </w:docPartPr>
      <w:docPartBody>
        <w:p w:rsidR="00DD5145" w:rsidRDefault="00921E88" w:rsidP="00921E88">
          <w:pPr>
            <w:pStyle w:val="4DF551F4F0F744A1987DE599C504A4BB"/>
          </w:pPr>
          <w:r w:rsidRPr="00F30853">
            <w:rPr>
              <w:rStyle w:val="Platzhaltertext"/>
            </w:rPr>
            <w:t>……</w:t>
          </w:r>
        </w:p>
      </w:docPartBody>
    </w:docPart>
    <w:docPart>
      <w:docPartPr>
        <w:name w:val="B32CF55BCC6A473F827DC2F3D7CF7130"/>
        <w:category>
          <w:name w:val="Allgemein"/>
          <w:gallery w:val="placeholder"/>
        </w:category>
        <w:types>
          <w:type w:val="bbPlcHdr"/>
        </w:types>
        <w:behaviors>
          <w:behavior w:val="content"/>
        </w:behaviors>
        <w:guid w:val="{BC4591DE-669B-4268-9AB0-575840637AA6}"/>
      </w:docPartPr>
      <w:docPartBody>
        <w:p w:rsidR="00DD5145" w:rsidRDefault="00921E88" w:rsidP="00921E88">
          <w:pPr>
            <w:pStyle w:val="B32CF55BCC6A473F827DC2F3D7CF7130"/>
          </w:pPr>
          <w:r w:rsidRPr="00F30853">
            <w:rPr>
              <w:rStyle w:val="Platzhaltertext"/>
            </w:rPr>
            <w:t>……</w:t>
          </w:r>
        </w:p>
      </w:docPartBody>
    </w:docPart>
    <w:docPart>
      <w:docPartPr>
        <w:name w:val="E928EC4D430047CA8909B4500867AEDE"/>
        <w:category>
          <w:name w:val="Allgemein"/>
          <w:gallery w:val="placeholder"/>
        </w:category>
        <w:types>
          <w:type w:val="bbPlcHdr"/>
        </w:types>
        <w:behaviors>
          <w:behavior w:val="content"/>
        </w:behaviors>
        <w:guid w:val="{4D219F97-F100-454E-BE80-E29FE6889CC7}"/>
      </w:docPartPr>
      <w:docPartBody>
        <w:p w:rsidR="00DD5145" w:rsidRDefault="00921E88" w:rsidP="00921E88">
          <w:pPr>
            <w:pStyle w:val="E928EC4D430047CA8909B4500867AEDE"/>
          </w:pPr>
          <w:r w:rsidRPr="00D73B7B">
            <w:rPr>
              <w:rStyle w:val="Platzhaltertext"/>
            </w:rPr>
            <w:t>……</w:t>
          </w:r>
        </w:p>
      </w:docPartBody>
    </w:docPart>
    <w:docPart>
      <w:docPartPr>
        <w:name w:val="0D97A42750EC44F6A9654C5D19A2B91C"/>
        <w:category>
          <w:name w:val="Allgemein"/>
          <w:gallery w:val="placeholder"/>
        </w:category>
        <w:types>
          <w:type w:val="bbPlcHdr"/>
        </w:types>
        <w:behaviors>
          <w:behavior w:val="content"/>
        </w:behaviors>
        <w:guid w:val="{F8917FFD-5E29-45B3-91BB-2E168A7A4B78}"/>
      </w:docPartPr>
      <w:docPartBody>
        <w:p w:rsidR="00DD5145" w:rsidRDefault="00921E88" w:rsidP="00921E88">
          <w:pPr>
            <w:pStyle w:val="0D97A42750EC44F6A9654C5D19A2B91C"/>
          </w:pPr>
          <w:r w:rsidRPr="00D73B7B">
            <w:rPr>
              <w:rStyle w:val="Platzhaltertext"/>
            </w:rPr>
            <w:t>……</w:t>
          </w:r>
        </w:p>
      </w:docPartBody>
    </w:docPart>
    <w:docPart>
      <w:docPartPr>
        <w:name w:val="C7BFF2FCB54C444E914EB959C9E68855"/>
        <w:category>
          <w:name w:val="Allgemein"/>
          <w:gallery w:val="placeholder"/>
        </w:category>
        <w:types>
          <w:type w:val="bbPlcHdr"/>
        </w:types>
        <w:behaviors>
          <w:behavior w:val="content"/>
        </w:behaviors>
        <w:guid w:val="{BE8F673C-8BE4-468C-9858-4E0CCB19C60C}"/>
      </w:docPartPr>
      <w:docPartBody>
        <w:p w:rsidR="00DD5145" w:rsidRDefault="00921E88" w:rsidP="00921E88">
          <w:pPr>
            <w:pStyle w:val="C7BFF2FCB54C444E914EB959C9E68855"/>
          </w:pPr>
          <w:r w:rsidRPr="00D73B7B">
            <w:rPr>
              <w:rStyle w:val="Platzhaltertext"/>
            </w:rPr>
            <w:t>……</w:t>
          </w:r>
        </w:p>
      </w:docPartBody>
    </w:docPart>
    <w:docPart>
      <w:docPartPr>
        <w:name w:val="7C137B539DD84A8B82AD8625373D2317"/>
        <w:category>
          <w:name w:val="Allgemein"/>
          <w:gallery w:val="placeholder"/>
        </w:category>
        <w:types>
          <w:type w:val="bbPlcHdr"/>
        </w:types>
        <w:behaviors>
          <w:behavior w:val="content"/>
        </w:behaviors>
        <w:guid w:val="{F93113A7-AB01-4BCA-8DDA-860AC7554291}"/>
      </w:docPartPr>
      <w:docPartBody>
        <w:p w:rsidR="00DD5145" w:rsidRDefault="00921E88" w:rsidP="00921E88">
          <w:pPr>
            <w:pStyle w:val="7C137B539DD84A8B82AD8625373D2317"/>
          </w:pPr>
          <w:r w:rsidRPr="00D73B7B">
            <w:rPr>
              <w:rStyle w:val="Platzhaltertext"/>
            </w:rPr>
            <w:t>……</w:t>
          </w:r>
        </w:p>
      </w:docPartBody>
    </w:docPart>
    <w:docPart>
      <w:docPartPr>
        <w:name w:val="D54B19BB3B8047E483E6107624CAE7FE"/>
        <w:category>
          <w:name w:val="Allgemein"/>
          <w:gallery w:val="placeholder"/>
        </w:category>
        <w:types>
          <w:type w:val="bbPlcHdr"/>
        </w:types>
        <w:behaviors>
          <w:behavior w:val="content"/>
        </w:behaviors>
        <w:guid w:val="{B9D6FC4A-2688-4FE4-BBCF-185186BCD603}"/>
      </w:docPartPr>
      <w:docPartBody>
        <w:p w:rsidR="00DD5145" w:rsidRDefault="00921E88" w:rsidP="00921E88">
          <w:pPr>
            <w:pStyle w:val="D54B19BB3B8047E483E6107624CAE7FE"/>
          </w:pPr>
          <w:r w:rsidRPr="00D73B7B">
            <w:rPr>
              <w:rStyle w:val="Platzhaltertext"/>
            </w:rPr>
            <w:t>……</w:t>
          </w:r>
        </w:p>
      </w:docPartBody>
    </w:docPart>
    <w:docPart>
      <w:docPartPr>
        <w:name w:val="47E95531685D4CAD88AD253C5E3CBA1B"/>
        <w:category>
          <w:name w:val="Allgemein"/>
          <w:gallery w:val="placeholder"/>
        </w:category>
        <w:types>
          <w:type w:val="bbPlcHdr"/>
        </w:types>
        <w:behaviors>
          <w:behavior w:val="content"/>
        </w:behaviors>
        <w:guid w:val="{755078F3-4BE5-4847-847B-A2AF941BB081}"/>
      </w:docPartPr>
      <w:docPartBody>
        <w:p w:rsidR="00DD5145" w:rsidRDefault="00921E88" w:rsidP="00921E88">
          <w:pPr>
            <w:pStyle w:val="47E95531685D4CAD88AD253C5E3CBA1B"/>
          </w:pPr>
          <w:r w:rsidRPr="00D73B7B">
            <w:rPr>
              <w:rStyle w:val="Platzhaltertext"/>
            </w:rPr>
            <w:t>……</w:t>
          </w:r>
        </w:p>
      </w:docPartBody>
    </w:docPart>
    <w:docPart>
      <w:docPartPr>
        <w:name w:val="CDA4CFFF4A4F4542A67A3BE0D4649493"/>
        <w:category>
          <w:name w:val="Allgemein"/>
          <w:gallery w:val="placeholder"/>
        </w:category>
        <w:types>
          <w:type w:val="bbPlcHdr"/>
        </w:types>
        <w:behaviors>
          <w:behavior w:val="content"/>
        </w:behaviors>
        <w:guid w:val="{FCC5EF15-A7BA-4626-BDA4-343B29911CA5}"/>
      </w:docPartPr>
      <w:docPartBody>
        <w:p w:rsidR="00DD5145" w:rsidRDefault="00921E88" w:rsidP="00921E88">
          <w:pPr>
            <w:pStyle w:val="CDA4CFFF4A4F4542A67A3BE0D4649493"/>
          </w:pPr>
          <w:r w:rsidRPr="00D73B7B">
            <w:rPr>
              <w:rStyle w:val="Platzhaltertext"/>
            </w:rPr>
            <w:t>Wählen Sie ein Element aus.</w:t>
          </w:r>
        </w:p>
      </w:docPartBody>
    </w:docPart>
    <w:docPart>
      <w:docPartPr>
        <w:name w:val="EA5DA6800BD748FB9D437A7641776FBA"/>
        <w:category>
          <w:name w:val="Allgemein"/>
          <w:gallery w:val="placeholder"/>
        </w:category>
        <w:types>
          <w:type w:val="bbPlcHdr"/>
        </w:types>
        <w:behaviors>
          <w:behavior w:val="content"/>
        </w:behaviors>
        <w:guid w:val="{00E49C5F-158D-4B1A-87E6-64D183DA5707}"/>
      </w:docPartPr>
      <w:docPartBody>
        <w:p w:rsidR="00DD5145" w:rsidRDefault="00921E88" w:rsidP="00921E88">
          <w:pPr>
            <w:pStyle w:val="EA5DA6800BD748FB9D437A7641776FBA"/>
          </w:pPr>
          <w:r w:rsidRPr="00D73B7B">
            <w:rPr>
              <w:rStyle w:val="Platzhaltertext"/>
            </w:rPr>
            <w:t>……</w:t>
          </w:r>
        </w:p>
      </w:docPartBody>
    </w:docPart>
    <w:docPart>
      <w:docPartPr>
        <w:name w:val="D9A96EF64BF4420D86AD539EAE9A2988"/>
        <w:category>
          <w:name w:val="Allgemein"/>
          <w:gallery w:val="placeholder"/>
        </w:category>
        <w:types>
          <w:type w:val="bbPlcHdr"/>
        </w:types>
        <w:behaviors>
          <w:behavior w:val="content"/>
        </w:behaviors>
        <w:guid w:val="{146E3F70-001F-47CF-BA58-5CF0E4A32BE5}"/>
      </w:docPartPr>
      <w:docPartBody>
        <w:p w:rsidR="00DD5145" w:rsidRDefault="00921E88" w:rsidP="00921E88">
          <w:pPr>
            <w:pStyle w:val="D9A96EF64BF4420D86AD539EAE9A2988"/>
          </w:pPr>
          <w:r w:rsidRPr="00D73B7B">
            <w:rPr>
              <w:rStyle w:val="Platzhaltertext"/>
            </w:rPr>
            <w:t>……</w:t>
          </w:r>
        </w:p>
      </w:docPartBody>
    </w:docPart>
    <w:docPart>
      <w:docPartPr>
        <w:name w:val="F5668DA19FB14A11B5064494A542A365"/>
        <w:category>
          <w:name w:val="Allgemein"/>
          <w:gallery w:val="placeholder"/>
        </w:category>
        <w:types>
          <w:type w:val="bbPlcHdr"/>
        </w:types>
        <w:behaviors>
          <w:behavior w:val="content"/>
        </w:behaviors>
        <w:guid w:val="{D140975D-189B-4C3E-AAC5-80D9AACB7FD7}"/>
      </w:docPartPr>
      <w:docPartBody>
        <w:p w:rsidR="00DD5145" w:rsidRDefault="00921E88" w:rsidP="00921E88">
          <w:pPr>
            <w:pStyle w:val="F5668DA19FB14A11B5064494A542A365"/>
          </w:pPr>
          <w:r w:rsidRPr="0092214E">
            <w:rPr>
              <w:szCs w:val="18"/>
            </w:rPr>
            <w:t>……</w:t>
          </w:r>
        </w:p>
      </w:docPartBody>
    </w:docPart>
    <w:docPart>
      <w:docPartPr>
        <w:name w:val="80DD6794907E4C02936171672FDC92DB"/>
        <w:category>
          <w:name w:val="Allgemein"/>
          <w:gallery w:val="placeholder"/>
        </w:category>
        <w:types>
          <w:type w:val="bbPlcHdr"/>
        </w:types>
        <w:behaviors>
          <w:behavior w:val="content"/>
        </w:behaviors>
        <w:guid w:val="{CC836A67-2C93-4C15-9B9F-409453414731}"/>
      </w:docPartPr>
      <w:docPartBody>
        <w:p w:rsidR="00DD5145" w:rsidRDefault="00921E88" w:rsidP="00921E88">
          <w:pPr>
            <w:pStyle w:val="80DD6794907E4C02936171672FDC92DB"/>
          </w:pPr>
          <w:r w:rsidRPr="0092214E">
            <w:rPr>
              <w:szCs w:val="18"/>
            </w:rPr>
            <w:t>……</w:t>
          </w:r>
        </w:p>
      </w:docPartBody>
    </w:docPart>
    <w:docPart>
      <w:docPartPr>
        <w:name w:val="553220B71C7F47448D0804CF4DD093E4"/>
        <w:category>
          <w:name w:val="Allgemein"/>
          <w:gallery w:val="placeholder"/>
        </w:category>
        <w:types>
          <w:type w:val="bbPlcHdr"/>
        </w:types>
        <w:behaviors>
          <w:behavior w:val="content"/>
        </w:behaviors>
        <w:guid w:val="{35EEC3B6-A584-4A6F-93A4-456EDA0C77AF}"/>
      </w:docPartPr>
      <w:docPartBody>
        <w:p w:rsidR="00DD5145" w:rsidRDefault="00921E88" w:rsidP="00921E88">
          <w:pPr>
            <w:pStyle w:val="553220B71C7F47448D0804CF4DD093E4"/>
          </w:pPr>
          <w:r w:rsidRPr="00D73B7B">
            <w:rPr>
              <w:rStyle w:val="Platzhaltertext"/>
              <w:b/>
            </w:rPr>
            <w:t>(Tag/Monat/Jahr)</w:t>
          </w:r>
        </w:p>
      </w:docPartBody>
    </w:docPart>
    <w:docPart>
      <w:docPartPr>
        <w:name w:val="61F75AAEF3E844109EA9BA761A74551E"/>
        <w:category>
          <w:name w:val="Allgemein"/>
          <w:gallery w:val="placeholder"/>
        </w:category>
        <w:types>
          <w:type w:val="bbPlcHdr"/>
        </w:types>
        <w:behaviors>
          <w:behavior w:val="content"/>
        </w:behaviors>
        <w:guid w:val="{DE2E81CB-A6E9-46B6-A24A-969CE85934F5}"/>
      </w:docPartPr>
      <w:docPartBody>
        <w:p w:rsidR="00DD5145" w:rsidRDefault="00921E88" w:rsidP="00921E88">
          <w:pPr>
            <w:pStyle w:val="61F75AAEF3E844109EA9BA761A74551E"/>
          </w:pPr>
          <w:r w:rsidRPr="00D73B7B">
            <w:rPr>
              <w:rStyle w:val="Platzhaltertext"/>
              <w:szCs w:val="18"/>
            </w:rPr>
            <w:t>……</w:t>
          </w:r>
        </w:p>
      </w:docPartBody>
    </w:docPart>
    <w:docPart>
      <w:docPartPr>
        <w:name w:val="A28C53BC346D4A09A756EEAF2CD89F0C"/>
        <w:category>
          <w:name w:val="Allgemein"/>
          <w:gallery w:val="placeholder"/>
        </w:category>
        <w:types>
          <w:type w:val="bbPlcHdr"/>
        </w:types>
        <w:behaviors>
          <w:behavior w:val="content"/>
        </w:behaviors>
        <w:guid w:val="{0F79A1BD-C1CB-4712-9C70-2F24E4C41AA3}"/>
      </w:docPartPr>
      <w:docPartBody>
        <w:p w:rsidR="00DD5145" w:rsidRDefault="00921E88" w:rsidP="00921E88">
          <w:pPr>
            <w:pStyle w:val="A28C53BC346D4A09A756EEAF2CD89F0C"/>
          </w:pPr>
          <w:r w:rsidRPr="00D73B7B">
            <w:rPr>
              <w:rStyle w:val="Platzhaltertext"/>
              <w:szCs w:val="18"/>
            </w:rPr>
            <w:t>……</w:t>
          </w:r>
        </w:p>
      </w:docPartBody>
    </w:docPart>
    <w:docPart>
      <w:docPartPr>
        <w:name w:val="A5EC821CD1864EEFBF37F4E56B86AEB9"/>
        <w:category>
          <w:name w:val="Allgemein"/>
          <w:gallery w:val="placeholder"/>
        </w:category>
        <w:types>
          <w:type w:val="bbPlcHdr"/>
        </w:types>
        <w:behaviors>
          <w:behavior w:val="content"/>
        </w:behaviors>
        <w:guid w:val="{B8CF4E1A-BF9C-4A78-BA91-9DBF2947C036}"/>
      </w:docPartPr>
      <w:docPartBody>
        <w:p w:rsidR="00DD5145" w:rsidRDefault="00921E88" w:rsidP="00921E88">
          <w:pPr>
            <w:pStyle w:val="A5EC821CD1864EEFBF37F4E56B86AEB9"/>
          </w:pPr>
          <w:r w:rsidRPr="00D73B7B">
            <w:rPr>
              <w:rStyle w:val="Platzhaltertext"/>
              <w:szCs w:val="18"/>
            </w:rPr>
            <w:t>……</w:t>
          </w:r>
        </w:p>
      </w:docPartBody>
    </w:docPart>
    <w:docPart>
      <w:docPartPr>
        <w:name w:val="5A16EAD81F694C6DB3B3FE78E649436D"/>
        <w:category>
          <w:name w:val="Allgemein"/>
          <w:gallery w:val="placeholder"/>
        </w:category>
        <w:types>
          <w:type w:val="bbPlcHdr"/>
        </w:types>
        <w:behaviors>
          <w:behavior w:val="content"/>
        </w:behaviors>
        <w:guid w:val="{1E3172A6-98DA-4059-844B-CDCCF8DCCAC8}"/>
      </w:docPartPr>
      <w:docPartBody>
        <w:p w:rsidR="00DD5145" w:rsidRDefault="00921E88" w:rsidP="00921E88">
          <w:pPr>
            <w:pStyle w:val="5A16EAD81F694C6DB3B3FE78E649436D"/>
          </w:pPr>
          <w:r w:rsidRPr="00D73B7B">
            <w:rPr>
              <w:rStyle w:val="Platzhaltertext"/>
              <w:szCs w:val="18"/>
            </w:rPr>
            <w:t>……</w:t>
          </w:r>
        </w:p>
      </w:docPartBody>
    </w:docPart>
    <w:docPart>
      <w:docPartPr>
        <w:name w:val="C2F14793F13C452882E5A1642DB9E992"/>
        <w:category>
          <w:name w:val="Allgemein"/>
          <w:gallery w:val="placeholder"/>
        </w:category>
        <w:types>
          <w:type w:val="bbPlcHdr"/>
        </w:types>
        <w:behaviors>
          <w:behavior w:val="content"/>
        </w:behaviors>
        <w:guid w:val="{42153643-2DAB-45AE-8B8F-BB18D23881B6}"/>
      </w:docPartPr>
      <w:docPartBody>
        <w:p w:rsidR="00DD5145" w:rsidRDefault="00921E88" w:rsidP="00921E88">
          <w:pPr>
            <w:pStyle w:val="C2F14793F13C452882E5A1642DB9E992"/>
          </w:pPr>
          <w:r w:rsidRPr="00D73B7B">
            <w:rPr>
              <w:rStyle w:val="Platzhaltertext"/>
              <w:szCs w:val="18"/>
            </w:rPr>
            <w:t>……</w:t>
          </w:r>
        </w:p>
      </w:docPartBody>
    </w:docPart>
    <w:docPart>
      <w:docPartPr>
        <w:name w:val="114ED75A63D54CBC90A517EEEA6C3D4E"/>
        <w:category>
          <w:name w:val="Allgemein"/>
          <w:gallery w:val="placeholder"/>
        </w:category>
        <w:types>
          <w:type w:val="bbPlcHdr"/>
        </w:types>
        <w:behaviors>
          <w:behavior w:val="content"/>
        </w:behaviors>
        <w:guid w:val="{96FBDCDF-4047-4F91-B3F4-0306C72AF779}"/>
      </w:docPartPr>
      <w:docPartBody>
        <w:p w:rsidR="00DD5145" w:rsidRDefault="00921E88" w:rsidP="00921E88">
          <w:pPr>
            <w:pStyle w:val="114ED75A63D54CBC90A517EEEA6C3D4E"/>
          </w:pPr>
          <w:r w:rsidRPr="00D73B7B">
            <w:rPr>
              <w:rStyle w:val="Platzhaltertext"/>
              <w:szCs w:val="18"/>
            </w:rPr>
            <w:t>……</w:t>
          </w:r>
        </w:p>
      </w:docPartBody>
    </w:docPart>
    <w:docPart>
      <w:docPartPr>
        <w:name w:val="5BC82B612A1D4DA4BC784D2286358750"/>
        <w:category>
          <w:name w:val="Allgemein"/>
          <w:gallery w:val="placeholder"/>
        </w:category>
        <w:types>
          <w:type w:val="bbPlcHdr"/>
        </w:types>
        <w:behaviors>
          <w:behavior w:val="content"/>
        </w:behaviors>
        <w:guid w:val="{F5B3EF6E-A51F-4B6D-8200-895437D3B596}"/>
      </w:docPartPr>
      <w:docPartBody>
        <w:p w:rsidR="00DD5145" w:rsidRDefault="00921E88" w:rsidP="00921E88">
          <w:pPr>
            <w:pStyle w:val="5BC82B612A1D4DA4BC784D2286358750"/>
          </w:pPr>
          <w:r w:rsidRPr="00D73B7B">
            <w:rPr>
              <w:rStyle w:val="Platzhaltertext"/>
              <w:szCs w:val="18"/>
            </w:rPr>
            <w:t>……</w:t>
          </w:r>
        </w:p>
      </w:docPartBody>
    </w:docPart>
    <w:docPart>
      <w:docPartPr>
        <w:name w:val="6CFE9FBC343342579B540EDA3A5FAF97"/>
        <w:category>
          <w:name w:val="Allgemein"/>
          <w:gallery w:val="placeholder"/>
        </w:category>
        <w:types>
          <w:type w:val="bbPlcHdr"/>
        </w:types>
        <w:behaviors>
          <w:behavior w:val="content"/>
        </w:behaviors>
        <w:guid w:val="{50C952FB-1B4E-480C-AE27-BAB086D8B30A}"/>
      </w:docPartPr>
      <w:docPartBody>
        <w:p w:rsidR="00DD5145" w:rsidRDefault="00921E88" w:rsidP="00921E88">
          <w:pPr>
            <w:pStyle w:val="6CFE9FBC343342579B540EDA3A5FAF97"/>
          </w:pPr>
          <w:r w:rsidRPr="00D73B7B">
            <w:rPr>
              <w:rStyle w:val="Platzhaltertext"/>
              <w:szCs w:val="18"/>
            </w:rPr>
            <w:t>……</w:t>
          </w:r>
        </w:p>
      </w:docPartBody>
    </w:docPart>
    <w:docPart>
      <w:docPartPr>
        <w:name w:val="C2EDCD8018FD47E2B23B5C057D808CFE"/>
        <w:category>
          <w:name w:val="Allgemein"/>
          <w:gallery w:val="placeholder"/>
        </w:category>
        <w:types>
          <w:type w:val="bbPlcHdr"/>
        </w:types>
        <w:behaviors>
          <w:behavior w:val="content"/>
        </w:behaviors>
        <w:guid w:val="{1FAC5C6C-C0FE-4C2C-A70E-E96972E1DEC5}"/>
      </w:docPartPr>
      <w:docPartBody>
        <w:p w:rsidR="00DD5145" w:rsidRDefault="00921E88" w:rsidP="00921E88">
          <w:pPr>
            <w:pStyle w:val="C2EDCD8018FD47E2B23B5C057D808CFE"/>
          </w:pPr>
          <w:r w:rsidRPr="00D73B7B">
            <w:rPr>
              <w:rStyle w:val="Platzhaltertext"/>
              <w:szCs w:val="18"/>
            </w:rPr>
            <w:t>……</w:t>
          </w:r>
        </w:p>
      </w:docPartBody>
    </w:docPart>
    <w:docPart>
      <w:docPartPr>
        <w:name w:val="72F1A0062705496BADAC60E65BADB310"/>
        <w:category>
          <w:name w:val="Allgemein"/>
          <w:gallery w:val="placeholder"/>
        </w:category>
        <w:types>
          <w:type w:val="bbPlcHdr"/>
        </w:types>
        <w:behaviors>
          <w:behavior w:val="content"/>
        </w:behaviors>
        <w:guid w:val="{789C17DD-E345-4B74-81E5-8917B820C49C}"/>
      </w:docPartPr>
      <w:docPartBody>
        <w:p w:rsidR="00DD5145" w:rsidRDefault="00921E88" w:rsidP="00921E88">
          <w:pPr>
            <w:pStyle w:val="72F1A0062705496BADAC60E65BADB310"/>
          </w:pPr>
          <w:r w:rsidRPr="00D73B7B">
            <w:rPr>
              <w:rStyle w:val="Platzhaltertext"/>
              <w:szCs w:val="18"/>
            </w:rPr>
            <w:t>……</w:t>
          </w:r>
        </w:p>
      </w:docPartBody>
    </w:docPart>
    <w:docPart>
      <w:docPartPr>
        <w:name w:val="FC5CDCF4579E44E6909431E3690DCDB3"/>
        <w:category>
          <w:name w:val="Allgemein"/>
          <w:gallery w:val="placeholder"/>
        </w:category>
        <w:types>
          <w:type w:val="bbPlcHdr"/>
        </w:types>
        <w:behaviors>
          <w:behavior w:val="content"/>
        </w:behaviors>
        <w:guid w:val="{A6C8EEEC-E3C0-44C0-B6DF-DF6121319C79}"/>
      </w:docPartPr>
      <w:docPartBody>
        <w:p w:rsidR="00DD5145" w:rsidRDefault="00921E88" w:rsidP="00921E88">
          <w:pPr>
            <w:pStyle w:val="FC5CDCF4579E44E6909431E3690DCDB3"/>
          </w:pPr>
          <w:r w:rsidRPr="00D73B7B">
            <w:rPr>
              <w:rStyle w:val="Platzhaltertext"/>
              <w:szCs w:val="18"/>
            </w:rPr>
            <w:t>……</w:t>
          </w:r>
        </w:p>
      </w:docPartBody>
    </w:docPart>
    <w:docPart>
      <w:docPartPr>
        <w:name w:val="4DAC6CC4A5D34D43B70368032BC31058"/>
        <w:category>
          <w:name w:val="Allgemein"/>
          <w:gallery w:val="placeholder"/>
        </w:category>
        <w:types>
          <w:type w:val="bbPlcHdr"/>
        </w:types>
        <w:behaviors>
          <w:behavior w:val="content"/>
        </w:behaviors>
        <w:guid w:val="{CD10AC90-91BD-462F-8DE1-30CC69AA64DC}"/>
      </w:docPartPr>
      <w:docPartBody>
        <w:p w:rsidR="00DD5145" w:rsidRDefault="00921E88" w:rsidP="00921E88">
          <w:pPr>
            <w:pStyle w:val="4DAC6CC4A5D34D43B70368032BC31058"/>
          </w:pPr>
          <w:r w:rsidRPr="00D73B7B">
            <w:rPr>
              <w:rStyle w:val="Platzhaltertext"/>
              <w:szCs w:val="18"/>
            </w:rPr>
            <w:t>……</w:t>
          </w:r>
        </w:p>
      </w:docPartBody>
    </w:docPart>
    <w:docPart>
      <w:docPartPr>
        <w:name w:val="5A790F0D9A6B415DAEC78B44315ABDF7"/>
        <w:category>
          <w:name w:val="Allgemein"/>
          <w:gallery w:val="placeholder"/>
        </w:category>
        <w:types>
          <w:type w:val="bbPlcHdr"/>
        </w:types>
        <w:behaviors>
          <w:behavior w:val="content"/>
        </w:behaviors>
        <w:guid w:val="{BBD8B765-B1AA-4D3C-89DB-A5048725992B}"/>
      </w:docPartPr>
      <w:docPartBody>
        <w:p w:rsidR="00DD5145" w:rsidRDefault="00921E88" w:rsidP="00921E88">
          <w:pPr>
            <w:pStyle w:val="5A790F0D9A6B415DAEC78B44315ABDF7"/>
          </w:pPr>
          <w:r w:rsidRPr="00D73B7B">
            <w:rPr>
              <w:rStyle w:val="Platzhaltertext"/>
              <w:szCs w:val="18"/>
            </w:rPr>
            <w:t>……</w:t>
          </w:r>
        </w:p>
      </w:docPartBody>
    </w:docPart>
    <w:docPart>
      <w:docPartPr>
        <w:name w:val="FFAF1E34DC9044FF8D05AE4156747EBE"/>
        <w:category>
          <w:name w:val="Allgemein"/>
          <w:gallery w:val="placeholder"/>
        </w:category>
        <w:types>
          <w:type w:val="bbPlcHdr"/>
        </w:types>
        <w:behaviors>
          <w:behavior w:val="content"/>
        </w:behaviors>
        <w:guid w:val="{F5090A07-0754-48AE-BDA9-3BF8C9A59BB9}"/>
      </w:docPartPr>
      <w:docPartBody>
        <w:p w:rsidR="00DD5145" w:rsidRDefault="00921E88" w:rsidP="00921E88">
          <w:pPr>
            <w:pStyle w:val="FFAF1E34DC9044FF8D05AE4156747EBE"/>
          </w:pPr>
          <w:r w:rsidRPr="00E65496">
            <w:rPr>
              <w:b/>
              <w:sz w:val="16"/>
              <w:szCs w:val="16"/>
            </w:rPr>
            <w:t>……</w:t>
          </w:r>
        </w:p>
      </w:docPartBody>
    </w:docPart>
    <w:docPart>
      <w:docPartPr>
        <w:name w:val="BD69065BA2A443DCBFE08CA8246E8345"/>
        <w:category>
          <w:name w:val="Allgemein"/>
          <w:gallery w:val="placeholder"/>
        </w:category>
        <w:types>
          <w:type w:val="bbPlcHdr"/>
        </w:types>
        <w:behaviors>
          <w:behavior w:val="content"/>
        </w:behaviors>
        <w:guid w:val="{89CFEDFA-3C3A-4EAE-A816-9754CAC5C87E}"/>
      </w:docPartPr>
      <w:docPartBody>
        <w:p w:rsidR="00DD5145" w:rsidRDefault="00921E88" w:rsidP="00921E88">
          <w:pPr>
            <w:pStyle w:val="BD69065BA2A443DCBFE08CA8246E8345"/>
          </w:pPr>
          <w:r w:rsidRPr="00D73B7B">
            <w:rPr>
              <w:rStyle w:val="Platzhaltertext"/>
              <w:sz w:val="20"/>
              <w:szCs w:val="20"/>
            </w:rPr>
            <w:t>……</w:t>
          </w:r>
        </w:p>
      </w:docPartBody>
    </w:docPart>
    <w:docPart>
      <w:docPartPr>
        <w:name w:val="420930FA3AF741BC98CCCF67EBC987C0"/>
        <w:category>
          <w:name w:val="Allgemein"/>
          <w:gallery w:val="placeholder"/>
        </w:category>
        <w:types>
          <w:type w:val="bbPlcHdr"/>
        </w:types>
        <w:behaviors>
          <w:behavior w:val="content"/>
        </w:behaviors>
        <w:guid w:val="{8B68F229-32E1-4286-8D34-CFCF1A7775F5}"/>
      </w:docPartPr>
      <w:docPartBody>
        <w:p w:rsidR="00DD5145" w:rsidRDefault="00921E88" w:rsidP="00921E88">
          <w:pPr>
            <w:pStyle w:val="420930FA3AF741BC98CCCF67EBC987C0"/>
          </w:pPr>
          <w:r w:rsidRPr="00D73B7B">
            <w:rPr>
              <w:rStyle w:val="Platzhaltertext"/>
              <w:sz w:val="20"/>
              <w:szCs w:val="20"/>
            </w:rPr>
            <w:t>……</w:t>
          </w:r>
        </w:p>
      </w:docPartBody>
    </w:docPart>
    <w:docPart>
      <w:docPartPr>
        <w:name w:val="6C56D884BEBB48C49DBFB7132C6925B1"/>
        <w:category>
          <w:name w:val="Allgemein"/>
          <w:gallery w:val="placeholder"/>
        </w:category>
        <w:types>
          <w:type w:val="bbPlcHdr"/>
        </w:types>
        <w:behaviors>
          <w:behavior w:val="content"/>
        </w:behaviors>
        <w:guid w:val="{B6101377-14AE-4EB4-B29A-BD1ECE608F4A}"/>
      </w:docPartPr>
      <w:docPartBody>
        <w:p w:rsidR="00DD5145" w:rsidRDefault="00921E88" w:rsidP="00921E88">
          <w:pPr>
            <w:pStyle w:val="6C56D884BEBB48C49DBFB7132C6925B1"/>
          </w:pPr>
          <w:r w:rsidRPr="00D73B7B">
            <w:rPr>
              <w:rStyle w:val="Platzhaltertext"/>
              <w:sz w:val="20"/>
              <w:szCs w:val="20"/>
            </w:rPr>
            <w:t>……</w:t>
          </w:r>
        </w:p>
      </w:docPartBody>
    </w:docPart>
    <w:docPart>
      <w:docPartPr>
        <w:name w:val="6558D629D124429C96ED203BD5A509D1"/>
        <w:category>
          <w:name w:val="Allgemein"/>
          <w:gallery w:val="placeholder"/>
        </w:category>
        <w:types>
          <w:type w:val="bbPlcHdr"/>
        </w:types>
        <w:behaviors>
          <w:behavior w:val="content"/>
        </w:behaviors>
        <w:guid w:val="{29BB55FC-31E0-46A8-A557-0E45BE8886DC}"/>
      </w:docPartPr>
      <w:docPartBody>
        <w:p w:rsidR="00DD5145" w:rsidRDefault="00921E88" w:rsidP="00921E88">
          <w:pPr>
            <w:pStyle w:val="6558D629D124429C96ED203BD5A509D1"/>
          </w:pPr>
          <w:r w:rsidRPr="00CC0E5C">
            <w:rPr>
              <w:b/>
              <w:sz w:val="16"/>
              <w:szCs w:val="16"/>
            </w:rPr>
            <w:t>……</w:t>
          </w:r>
        </w:p>
      </w:docPartBody>
    </w:docPart>
    <w:docPart>
      <w:docPartPr>
        <w:name w:val="BF9FB7305E854F4BA599AFEECED5F081"/>
        <w:category>
          <w:name w:val="Allgemein"/>
          <w:gallery w:val="placeholder"/>
        </w:category>
        <w:types>
          <w:type w:val="bbPlcHdr"/>
        </w:types>
        <w:behaviors>
          <w:behavior w:val="content"/>
        </w:behaviors>
        <w:guid w:val="{A1951F0D-16BF-4721-B28B-2FE57AED394B}"/>
      </w:docPartPr>
      <w:docPartBody>
        <w:p w:rsidR="00DD5145" w:rsidRDefault="00921E88" w:rsidP="00921E88">
          <w:pPr>
            <w:pStyle w:val="BF9FB7305E854F4BA599AFEECED5F081"/>
          </w:pPr>
          <w:r w:rsidRPr="00D73B7B">
            <w:rPr>
              <w:rStyle w:val="Platzhaltertext"/>
              <w:sz w:val="20"/>
              <w:szCs w:val="20"/>
            </w:rPr>
            <w:t>……</w:t>
          </w:r>
        </w:p>
      </w:docPartBody>
    </w:docPart>
    <w:docPart>
      <w:docPartPr>
        <w:name w:val="69F3D65B0557477882A3D61E0D5F1897"/>
        <w:category>
          <w:name w:val="Allgemein"/>
          <w:gallery w:val="placeholder"/>
        </w:category>
        <w:types>
          <w:type w:val="bbPlcHdr"/>
        </w:types>
        <w:behaviors>
          <w:behavior w:val="content"/>
        </w:behaviors>
        <w:guid w:val="{761266AA-E3F7-49A2-81C9-918EABDCEA11}"/>
      </w:docPartPr>
      <w:docPartBody>
        <w:p w:rsidR="00DD5145" w:rsidRDefault="00921E88" w:rsidP="00921E88">
          <w:pPr>
            <w:pStyle w:val="69F3D65B0557477882A3D61E0D5F1897"/>
          </w:pPr>
          <w:r w:rsidRPr="00D73B7B">
            <w:rPr>
              <w:rStyle w:val="Platzhaltertext"/>
              <w:sz w:val="20"/>
              <w:szCs w:val="20"/>
            </w:rPr>
            <w:t>……</w:t>
          </w:r>
        </w:p>
      </w:docPartBody>
    </w:docPart>
    <w:docPart>
      <w:docPartPr>
        <w:name w:val="98A83760356B46469064CB8C5BFDF7E6"/>
        <w:category>
          <w:name w:val="Allgemein"/>
          <w:gallery w:val="placeholder"/>
        </w:category>
        <w:types>
          <w:type w:val="bbPlcHdr"/>
        </w:types>
        <w:behaviors>
          <w:behavior w:val="content"/>
        </w:behaviors>
        <w:guid w:val="{0CC494CA-7B1E-4065-9E05-8F39D34CB018}"/>
      </w:docPartPr>
      <w:docPartBody>
        <w:p w:rsidR="00DD5145" w:rsidRDefault="00921E88" w:rsidP="00921E88">
          <w:pPr>
            <w:pStyle w:val="98A83760356B46469064CB8C5BFDF7E6"/>
          </w:pPr>
          <w:r w:rsidRPr="00D73B7B">
            <w:rPr>
              <w:rStyle w:val="Platzhaltertext"/>
              <w:sz w:val="20"/>
              <w:szCs w:val="20"/>
            </w:rPr>
            <w:t>……</w:t>
          </w:r>
        </w:p>
      </w:docPartBody>
    </w:docPart>
    <w:docPart>
      <w:docPartPr>
        <w:name w:val="0AC3887CBA344643B28F40FC51F902E1"/>
        <w:category>
          <w:name w:val="Allgemein"/>
          <w:gallery w:val="placeholder"/>
        </w:category>
        <w:types>
          <w:type w:val="bbPlcHdr"/>
        </w:types>
        <w:behaviors>
          <w:behavior w:val="content"/>
        </w:behaviors>
        <w:guid w:val="{EE1999B5-A8D1-452E-814F-D2C38BDFE1B6}"/>
      </w:docPartPr>
      <w:docPartBody>
        <w:p w:rsidR="00DD5145" w:rsidRDefault="00921E88" w:rsidP="00921E88">
          <w:pPr>
            <w:pStyle w:val="0AC3887CBA344643B28F40FC51F902E1"/>
          </w:pPr>
          <w:r w:rsidRPr="00CC0E5C">
            <w:rPr>
              <w:b/>
              <w:sz w:val="16"/>
              <w:szCs w:val="16"/>
            </w:rPr>
            <w:t>……</w:t>
          </w:r>
        </w:p>
      </w:docPartBody>
    </w:docPart>
    <w:docPart>
      <w:docPartPr>
        <w:name w:val="37FCFD97AB27450BAE2C0BA46B2289E8"/>
        <w:category>
          <w:name w:val="Allgemein"/>
          <w:gallery w:val="placeholder"/>
        </w:category>
        <w:types>
          <w:type w:val="bbPlcHdr"/>
        </w:types>
        <w:behaviors>
          <w:behavior w:val="content"/>
        </w:behaviors>
        <w:guid w:val="{5F91CA35-344B-4DF7-B462-6D523F2FEE68}"/>
      </w:docPartPr>
      <w:docPartBody>
        <w:p w:rsidR="00DD5145" w:rsidRDefault="00921E88" w:rsidP="00921E88">
          <w:pPr>
            <w:pStyle w:val="37FCFD97AB27450BAE2C0BA46B2289E8"/>
          </w:pPr>
          <w:r w:rsidRPr="00D73B7B">
            <w:rPr>
              <w:rStyle w:val="Platzhaltertext"/>
              <w:sz w:val="20"/>
              <w:szCs w:val="20"/>
            </w:rPr>
            <w:t>……</w:t>
          </w:r>
        </w:p>
      </w:docPartBody>
    </w:docPart>
    <w:docPart>
      <w:docPartPr>
        <w:name w:val="846B74F0551149BB8322D1E335CCA75E"/>
        <w:category>
          <w:name w:val="Allgemein"/>
          <w:gallery w:val="placeholder"/>
        </w:category>
        <w:types>
          <w:type w:val="bbPlcHdr"/>
        </w:types>
        <w:behaviors>
          <w:behavior w:val="content"/>
        </w:behaviors>
        <w:guid w:val="{8A120FDB-0C10-440C-A7A8-CC8B63F25DCF}"/>
      </w:docPartPr>
      <w:docPartBody>
        <w:p w:rsidR="00DD5145" w:rsidRDefault="00921E88" w:rsidP="00921E88">
          <w:pPr>
            <w:pStyle w:val="846B74F0551149BB8322D1E335CCA75E"/>
          </w:pPr>
          <w:r w:rsidRPr="00D73B7B">
            <w:rPr>
              <w:rStyle w:val="Platzhaltertext"/>
              <w:sz w:val="20"/>
              <w:szCs w:val="20"/>
            </w:rPr>
            <w:t>……</w:t>
          </w:r>
        </w:p>
      </w:docPartBody>
    </w:docPart>
    <w:docPart>
      <w:docPartPr>
        <w:name w:val="F4E47F538F0446A1B16093DA66AAA1C1"/>
        <w:category>
          <w:name w:val="Allgemein"/>
          <w:gallery w:val="placeholder"/>
        </w:category>
        <w:types>
          <w:type w:val="bbPlcHdr"/>
        </w:types>
        <w:behaviors>
          <w:behavior w:val="content"/>
        </w:behaviors>
        <w:guid w:val="{DDE44C4D-0C32-4ADC-B3EE-A1F08B51BE76}"/>
      </w:docPartPr>
      <w:docPartBody>
        <w:p w:rsidR="00DD5145" w:rsidRDefault="00921E88" w:rsidP="00921E88">
          <w:pPr>
            <w:pStyle w:val="F4E47F538F0446A1B16093DA66AAA1C1"/>
          </w:pPr>
          <w:r w:rsidRPr="00D73B7B">
            <w:rPr>
              <w:rStyle w:val="Platzhaltertext"/>
              <w:sz w:val="20"/>
              <w:szCs w:val="20"/>
            </w:rPr>
            <w:t>……</w:t>
          </w:r>
        </w:p>
      </w:docPartBody>
    </w:docPart>
    <w:docPart>
      <w:docPartPr>
        <w:name w:val="F8083655922D45D1B18F9114B1C4078C"/>
        <w:category>
          <w:name w:val="Allgemein"/>
          <w:gallery w:val="placeholder"/>
        </w:category>
        <w:types>
          <w:type w:val="bbPlcHdr"/>
        </w:types>
        <w:behaviors>
          <w:behavior w:val="content"/>
        </w:behaviors>
        <w:guid w:val="{EBD7C8FE-C275-490E-BDDE-6BE2BCEBFE2D}"/>
      </w:docPartPr>
      <w:docPartBody>
        <w:p w:rsidR="00DD5145" w:rsidRDefault="00921E88" w:rsidP="00921E88">
          <w:pPr>
            <w:pStyle w:val="F8083655922D45D1B18F9114B1C4078C"/>
          </w:pPr>
          <w:r w:rsidRPr="00CC0E5C">
            <w:rPr>
              <w:b/>
              <w:sz w:val="16"/>
              <w:szCs w:val="16"/>
            </w:rPr>
            <w:t>……</w:t>
          </w:r>
        </w:p>
      </w:docPartBody>
    </w:docPart>
    <w:docPart>
      <w:docPartPr>
        <w:name w:val="43D14B70B6C54908A58E89B1028EF8AE"/>
        <w:category>
          <w:name w:val="Allgemein"/>
          <w:gallery w:val="placeholder"/>
        </w:category>
        <w:types>
          <w:type w:val="bbPlcHdr"/>
        </w:types>
        <w:behaviors>
          <w:behavior w:val="content"/>
        </w:behaviors>
        <w:guid w:val="{2EAD498C-9AC0-4284-A26B-97A4501A1EC6}"/>
      </w:docPartPr>
      <w:docPartBody>
        <w:p w:rsidR="00DD5145" w:rsidRDefault="00921E88" w:rsidP="00921E88">
          <w:pPr>
            <w:pStyle w:val="43D14B70B6C54908A58E89B1028EF8AE"/>
          </w:pPr>
          <w:r w:rsidRPr="00D73B7B">
            <w:rPr>
              <w:rStyle w:val="Platzhaltertext"/>
              <w:sz w:val="20"/>
              <w:szCs w:val="20"/>
            </w:rPr>
            <w:t>……</w:t>
          </w:r>
        </w:p>
      </w:docPartBody>
    </w:docPart>
    <w:docPart>
      <w:docPartPr>
        <w:name w:val="3E20F7E6CCB149D4B991032D86F06770"/>
        <w:category>
          <w:name w:val="Allgemein"/>
          <w:gallery w:val="placeholder"/>
        </w:category>
        <w:types>
          <w:type w:val="bbPlcHdr"/>
        </w:types>
        <w:behaviors>
          <w:behavior w:val="content"/>
        </w:behaviors>
        <w:guid w:val="{65B74350-5A1F-450F-B9F8-04A9B6962429}"/>
      </w:docPartPr>
      <w:docPartBody>
        <w:p w:rsidR="00DD5145" w:rsidRDefault="00921E88" w:rsidP="00921E88">
          <w:pPr>
            <w:pStyle w:val="3E20F7E6CCB149D4B991032D86F06770"/>
          </w:pPr>
          <w:r w:rsidRPr="00D73B7B">
            <w:rPr>
              <w:rStyle w:val="Platzhaltertext"/>
              <w:sz w:val="20"/>
              <w:szCs w:val="20"/>
            </w:rPr>
            <w:t>……</w:t>
          </w:r>
        </w:p>
      </w:docPartBody>
    </w:docPart>
    <w:docPart>
      <w:docPartPr>
        <w:name w:val="37EEFC4A96B54F769622E1B31732279E"/>
        <w:category>
          <w:name w:val="Allgemein"/>
          <w:gallery w:val="placeholder"/>
        </w:category>
        <w:types>
          <w:type w:val="bbPlcHdr"/>
        </w:types>
        <w:behaviors>
          <w:behavior w:val="content"/>
        </w:behaviors>
        <w:guid w:val="{264503FD-D330-430A-9AF0-D1C37C74409C}"/>
      </w:docPartPr>
      <w:docPartBody>
        <w:p w:rsidR="00DD5145" w:rsidRDefault="00921E88" w:rsidP="00921E88">
          <w:pPr>
            <w:pStyle w:val="37EEFC4A96B54F769622E1B31732279E"/>
          </w:pPr>
          <w:r w:rsidRPr="00D73B7B">
            <w:rPr>
              <w:rStyle w:val="Platzhaltertext"/>
              <w:sz w:val="20"/>
              <w:szCs w:val="20"/>
            </w:rPr>
            <w:t>……</w:t>
          </w:r>
        </w:p>
      </w:docPartBody>
    </w:docPart>
    <w:docPart>
      <w:docPartPr>
        <w:name w:val="23C3912B270F48DF81402AB043E2672D"/>
        <w:category>
          <w:name w:val="Allgemein"/>
          <w:gallery w:val="placeholder"/>
        </w:category>
        <w:types>
          <w:type w:val="bbPlcHdr"/>
        </w:types>
        <w:behaviors>
          <w:behavior w:val="content"/>
        </w:behaviors>
        <w:guid w:val="{CAA6D9B3-C3C1-4703-B7CA-3025188F0087}"/>
      </w:docPartPr>
      <w:docPartBody>
        <w:p w:rsidR="00DD5145" w:rsidRDefault="00921E88" w:rsidP="00921E88">
          <w:pPr>
            <w:pStyle w:val="23C3912B270F48DF81402AB043E2672D"/>
          </w:pPr>
          <w:r w:rsidRPr="00D73B7B">
            <w:rPr>
              <w:rStyle w:val="Platzhaltertext"/>
              <w:sz w:val="20"/>
              <w:szCs w:val="20"/>
            </w:rPr>
            <w:t>……</w:t>
          </w:r>
        </w:p>
      </w:docPartBody>
    </w:docPart>
    <w:docPart>
      <w:docPartPr>
        <w:name w:val="FBBD923BFA964737B13FA166693252A2"/>
        <w:category>
          <w:name w:val="Allgemein"/>
          <w:gallery w:val="placeholder"/>
        </w:category>
        <w:types>
          <w:type w:val="bbPlcHdr"/>
        </w:types>
        <w:behaviors>
          <w:behavior w:val="content"/>
        </w:behaviors>
        <w:guid w:val="{145876AD-417C-4178-BC72-A13648F32F2B}"/>
      </w:docPartPr>
      <w:docPartBody>
        <w:p w:rsidR="00DD5145" w:rsidRDefault="00921E88" w:rsidP="00921E88">
          <w:pPr>
            <w:pStyle w:val="FBBD923BFA964737B13FA166693252A2"/>
          </w:pPr>
          <w:r w:rsidRPr="00D73B7B">
            <w:rPr>
              <w:rStyle w:val="Platzhaltertext"/>
              <w:sz w:val="20"/>
              <w:szCs w:val="20"/>
            </w:rPr>
            <w:t>……</w:t>
          </w:r>
        </w:p>
      </w:docPartBody>
    </w:docPart>
    <w:docPart>
      <w:docPartPr>
        <w:name w:val="28FF696BB4214F718DFAAF3ACBD40C6A"/>
        <w:category>
          <w:name w:val="Allgemein"/>
          <w:gallery w:val="placeholder"/>
        </w:category>
        <w:types>
          <w:type w:val="bbPlcHdr"/>
        </w:types>
        <w:behaviors>
          <w:behavior w:val="content"/>
        </w:behaviors>
        <w:guid w:val="{BC5DBF08-2B73-438A-8030-089B084BC7C5}"/>
      </w:docPartPr>
      <w:docPartBody>
        <w:p w:rsidR="00DD5145" w:rsidRDefault="00921E88" w:rsidP="00921E88">
          <w:pPr>
            <w:pStyle w:val="28FF696BB4214F718DFAAF3ACBD40C6A"/>
          </w:pPr>
          <w:r w:rsidRPr="00D73B7B">
            <w:rPr>
              <w:rStyle w:val="Platzhaltertext"/>
              <w:sz w:val="20"/>
              <w:szCs w:val="20"/>
            </w:rPr>
            <w:t>……</w:t>
          </w:r>
        </w:p>
      </w:docPartBody>
    </w:docPart>
    <w:docPart>
      <w:docPartPr>
        <w:name w:val="AC2BA7BDABBF4E5EA48A7A17E589BD47"/>
        <w:category>
          <w:name w:val="Allgemein"/>
          <w:gallery w:val="placeholder"/>
        </w:category>
        <w:types>
          <w:type w:val="bbPlcHdr"/>
        </w:types>
        <w:behaviors>
          <w:behavior w:val="content"/>
        </w:behaviors>
        <w:guid w:val="{D8378D00-F29E-400A-BE90-B449ED555AD5}"/>
      </w:docPartPr>
      <w:docPartBody>
        <w:p w:rsidR="00DD5145" w:rsidRDefault="00921E88" w:rsidP="00921E88">
          <w:pPr>
            <w:pStyle w:val="AC2BA7BDABBF4E5EA48A7A17E589BD47"/>
          </w:pPr>
          <w:r w:rsidRPr="00D73B7B">
            <w:rPr>
              <w:rStyle w:val="Platzhaltertext"/>
              <w:sz w:val="20"/>
              <w:szCs w:val="20"/>
            </w:rPr>
            <w:t>……</w:t>
          </w:r>
        </w:p>
      </w:docPartBody>
    </w:docPart>
    <w:docPart>
      <w:docPartPr>
        <w:name w:val="FBBA5218846249BF9F5D34B397734BB9"/>
        <w:category>
          <w:name w:val="Allgemein"/>
          <w:gallery w:val="placeholder"/>
        </w:category>
        <w:types>
          <w:type w:val="bbPlcHdr"/>
        </w:types>
        <w:behaviors>
          <w:behavior w:val="content"/>
        </w:behaviors>
        <w:guid w:val="{7203C9DF-FAFB-4FB8-9393-9EDE5CB90812}"/>
      </w:docPartPr>
      <w:docPartBody>
        <w:p w:rsidR="00DD5145" w:rsidRDefault="00921E88" w:rsidP="00921E88">
          <w:pPr>
            <w:pStyle w:val="FBBA5218846249BF9F5D34B397734BB9"/>
          </w:pPr>
          <w:r w:rsidRPr="00D73B7B">
            <w:rPr>
              <w:rStyle w:val="Platzhaltertext"/>
              <w:sz w:val="20"/>
              <w:szCs w:val="20"/>
            </w:rPr>
            <w:t>……</w:t>
          </w:r>
        </w:p>
      </w:docPartBody>
    </w:docPart>
    <w:docPart>
      <w:docPartPr>
        <w:name w:val="894C73E7731C451D82EAC5FA53F876EA"/>
        <w:category>
          <w:name w:val="Allgemein"/>
          <w:gallery w:val="placeholder"/>
        </w:category>
        <w:types>
          <w:type w:val="bbPlcHdr"/>
        </w:types>
        <w:behaviors>
          <w:behavior w:val="content"/>
        </w:behaviors>
        <w:guid w:val="{5EE6098F-6D6C-4E3E-8B77-30D7ADA722C0}"/>
      </w:docPartPr>
      <w:docPartBody>
        <w:p w:rsidR="00DD5145" w:rsidRDefault="00921E88" w:rsidP="00921E88">
          <w:pPr>
            <w:pStyle w:val="894C73E7731C451D82EAC5FA53F876EA"/>
          </w:pPr>
          <w:r w:rsidRPr="00D73B7B">
            <w:rPr>
              <w:rStyle w:val="Platzhaltertext"/>
              <w:sz w:val="20"/>
              <w:szCs w:val="20"/>
            </w:rPr>
            <w:t>……</w:t>
          </w:r>
        </w:p>
      </w:docPartBody>
    </w:docPart>
    <w:docPart>
      <w:docPartPr>
        <w:name w:val="E33C228F940A4B54AFAE1CA9DC767975"/>
        <w:category>
          <w:name w:val="Allgemein"/>
          <w:gallery w:val="placeholder"/>
        </w:category>
        <w:types>
          <w:type w:val="bbPlcHdr"/>
        </w:types>
        <w:behaviors>
          <w:behavior w:val="content"/>
        </w:behaviors>
        <w:guid w:val="{1B6063EE-0A7F-4EE3-84FF-A03EDEF919D7}"/>
      </w:docPartPr>
      <w:docPartBody>
        <w:p w:rsidR="00DD5145" w:rsidRDefault="00921E88" w:rsidP="00921E88">
          <w:pPr>
            <w:pStyle w:val="E33C228F940A4B54AFAE1CA9DC767975"/>
          </w:pPr>
          <w:r w:rsidRPr="00CC0E5C">
            <w:rPr>
              <w:b/>
              <w:sz w:val="16"/>
              <w:szCs w:val="16"/>
            </w:rPr>
            <w:t>……</w:t>
          </w:r>
        </w:p>
      </w:docPartBody>
    </w:docPart>
    <w:docPart>
      <w:docPartPr>
        <w:name w:val="20B0785E185E44D09AA951911626B75D"/>
        <w:category>
          <w:name w:val="Allgemein"/>
          <w:gallery w:val="placeholder"/>
        </w:category>
        <w:types>
          <w:type w:val="bbPlcHdr"/>
        </w:types>
        <w:behaviors>
          <w:behavior w:val="content"/>
        </w:behaviors>
        <w:guid w:val="{20EC80A9-207B-43A5-B0B8-B12E540282D9}"/>
      </w:docPartPr>
      <w:docPartBody>
        <w:p w:rsidR="00DD5145" w:rsidRDefault="00921E88" w:rsidP="00921E88">
          <w:pPr>
            <w:pStyle w:val="20B0785E185E44D09AA951911626B75D"/>
          </w:pPr>
          <w:r w:rsidRPr="00D73B7B">
            <w:rPr>
              <w:rStyle w:val="Platzhaltertext"/>
              <w:sz w:val="20"/>
              <w:szCs w:val="20"/>
            </w:rPr>
            <w:t>……</w:t>
          </w:r>
        </w:p>
      </w:docPartBody>
    </w:docPart>
    <w:docPart>
      <w:docPartPr>
        <w:name w:val="EAF5731A26E64CDE8AE3421973AF3955"/>
        <w:category>
          <w:name w:val="Allgemein"/>
          <w:gallery w:val="placeholder"/>
        </w:category>
        <w:types>
          <w:type w:val="bbPlcHdr"/>
        </w:types>
        <w:behaviors>
          <w:behavior w:val="content"/>
        </w:behaviors>
        <w:guid w:val="{8437B459-6C5D-46DF-8BA2-78BAE0A16DF0}"/>
      </w:docPartPr>
      <w:docPartBody>
        <w:p w:rsidR="00DD5145" w:rsidRDefault="00921E88" w:rsidP="00921E88">
          <w:pPr>
            <w:pStyle w:val="EAF5731A26E64CDE8AE3421973AF3955"/>
          </w:pPr>
          <w:r w:rsidRPr="00D73B7B">
            <w:rPr>
              <w:rStyle w:val="Platzhaltertext"/>
              <w:sz w:val="20"/>
              <w:szCs w:val="20"/>
            </w:rPr>
            <w:t>……</w:t>
          </w:r>
        </w:p>
      </w:docPartBody>
    </w:docPart>
    <w:docPart>
      <w:docPartPr>
        <w:name w:val="DD40355DC8AE49E989485C7236BD77EC"/>
        <w:category>
          <w:name w:val="Allgemein"/>
          <w:gallery w:val="placeholder"/>
        </w:category>
        <w:types>
          <w:type w:val="bbPlcHdr"/>
        </w:types>
        <w:behaviors>
          <w:behavior w:val="content"/>
        </w:behaviors>
        <w:guid w:val="{5C6BAE05-45C1-4A0B-AFDA-DC57D4076636}"/>
      </w:docPartPr>
      <w:docPartBody>
        <w:p w:rsidR="00DD5145" w:rsidRDefault="00921E88" w:rsidP="00921E88">
          <w:pPr>
            <w:pStyle w:val="DD40355DC8AE49E989485C7236BD77EC"/>
          </w:pPr>
          <w:r w:rsidRPr="00D73B7B">
            <w:rPr>
              <w:rStyle w:val="Platzhaltertext"/>
              <w:sz w:val="20"/>
              <w:szCs w:val="20"/>
            </w:rPr>
            <w:t>……</w:t>
          </w:r>
        </w:p>
      </w:docPartBody>
    </w:docPart>
    <w:docPart>
      <w:docPartPr>
        <w:name w:val="3C68802193024384B1B57656F3E13974"/>
        <w:category>
          <w:name w:val="Allgemein"/>
          <w:gallery w:val="placeholder"/>
        </w:category>
        <w:types>
          <w:type w:val="bbPlcHdr"/>
        </w:types>
        <w:behaviors>
          <w:behavior w:val="content"/>
        </w:behaviors>
        <w:guid w:val="{B3B87DC8-F433-484B-AECA-86D1D0A778B6}"/>
      </w:docPartPr>
      <w:docPartBody>
        <w:p w:rsidR="00DD5145" w:rsidRDefault="00921E88" w:rsidP="00921E88">
          <w:pPr>
            <w:pStyle w:val="3C68802193024384B1B57656F3E13974"/>
          </w:pPr>
          <w:r w:rsidRPr="00D73B7B">
            <w:rPr>
              <w:rStyle w:val="Platzhaltertext"/>
              <w:sz w:val="20"/>
              <w:szCs w:val="20"/>
            </w:rPr>
            <w:t>……</w:t>
          </w:r>
        </w:p>
      </w:docPartBody>
    </w:docPart>
    <w:docPart>
      <w:docPartPr>
        <w:name w:val="5CB1F78A5ADA4C3482AE1D7D7AE07D9B"/>
        <w:category>
          <w:name w:val="Allgemein"/>
          <w:gallery w:val="placeholder"/>
        </w:category>
        <w:types>
          <w:type w:val="bbPlcHdr"/>
        </w:types>
        <w:behaviors>
          <w:behavior w:val="content"/>
        </w:behaviors>
        <w:guid w:val="{E704825E-DD10-4048-AB35-F9EC592B00AC}"/>
      </w:docPartPr>
      <w:docPartBody>
        <w:p w:rsidR="00DD5145" w:rsidRDefault="00921E88" w:rsidP="00921E88">
          <w:pPr>
            <w:pStyle w:val="5CB1F78A5ADA4C3482AE1D7D7AE07D9B"/>
          </w:pPr>
          <w:r w:rsidRPr="00D73B7B">
            <w:rPr>
              <w:rStyle w:val="Platzhaltertext"/>
              <w:sz w:val="20"/>
              <w:szCs w:val="20"/>
            </w:rPr>
            <w:t>……</w:t>
          </w:r>
        </w:p>
      </w:docPartBody>
    </w:docPart>
    <w:docPart>
      <w:docPartPr>
        <w:name w:val="56B68D5346E14C8C913AD8EA572CA405"/>
        <w:category>
          <w:name w:val="Allgemein"/>
          <w:gallery w:val="placeholder"/>
        </w:category>
        <w:types>
          <w:type w:val="bbPlcHdr"/>
        </w:types>
        <w:behaviors>
          <w:behavior w:val="content"/>
        </w:behaviors>
        <w:guid w:val="{02348E41-5C54-40EB-9D15-2731AE9E1786}"/>
      </w:docPartPr>
      <w:docPartBody>
        <w:p w:rsidR="00DD5145" w:rsidRDefault="00921E88" w:rsidP="00921E88">
          <w:pPr>
            <w:pStyle w:val="56B68D5346E14C8C913AD8EA572CA405"/>
          </w:pPr>
          <w:r w:rsidRPr="00D73B7B">
            <w:rPr>
              <w:rStyle w:val="Platzhaltertext"/>
              <w:sz w:val="20"/>
              <w:szCs w:val="20"/>
            </w:rPr>
            <w:t>……</w:t>
          </w:r>
        </w:p>
      </w:docPartBody>
    </w:docPart>
    <w:docPart>
      <w:docPartPr>
        <w:name w:val="A086AA0906644276A1D914273D137A01"/>
        <w:category>
          <w:name w:val="Allgemein"/>
          <w:gallery w:val="placeholder"/>
        </w:category>
        <w:types>
          <w:type w:val="bbPlcHdr"/>
        </w:types>
        <w:behaviors>
          <w:behavior w:val="content"/>
        </w:behaviors>
        <w:guid w:val="{82C0019C-0542-4946-BE4B-0C69A182EA60}"/>
      </w:docPartPr>
      <w:docPartBody>
        <w:p w:rsidR="00DD5145" w:rsidRDefault="00921E88" w:rsidP="00921E88">
          <w:pPr>
            <w:pStyle w:val="A086AA0906644276A1D914273D137A01"/>
          </w:pPr>
          <w:r w:rsidRPr="00D73B7B">
            <w:rPr>
              <w:rStyle w:val="Platzhaltertext"/>
              <w:sz w:val="20"/>
              <w:szCs w:val="20"/>
            </w:rPr>
            <w:t>……</w:t>
          </w:r>
        </w:p>
      </w:docPartBody>
    </w:docPart>
    <w:docPart>
      <w:docPartPr>
        <w:name w:val="034B80A9B4504BD7957301203826C423"/>
        <w:category>
          <w:name w:val="Allgemein"/>
          <w:gallery w:val="placeholder"/>
        </w:category>
        <w:types>
          <w:type w:val="bbPlcHdr"/>
        </w:types>
        <w:behaviors>
          <w:behavior w:val="content"/>
        </w:behaviors>
        <w:guid w:val="{C80C289D-2CAD-4968-A91E-EDC30AABA6BC}"/>
      </w:docPartPr>
      <w:docPartBody>
        <w:p w:rsidR="00DD5145" w:rsidRDefault="00921E88" w:rsidP="00921E88">
          <w:pPr>
            <w:pStyle w:val="034B80A9B4504BD7957301203826C423"/>
          </w:pPr>
          <w:r w:rsidRPr="00D73B7B">
            <w:rPr>
              <w:rStyle w:val="Platzhaltertext"/>
              <w:sz w:val="20"/>
              <w:szCs w:val="20"/>
            </w:rPr>
            <w:t>……</w:t>
          </w:r>
        </w:p>
      </w:docPartBody>
    </w:docPart>
    <w:docPart>
      <w:docPartPr>
        <w:name w:val="0039ED0264E04F0DB92F3755CD241EE6"/>
        <w:category>
          <w:name w:val="Allgemein"/>
          <w:gallery w:val="placeholder"/>
        </w:category>
        <w:types>
          <w:type w:val="bbPlcHdr"/>
        </w:types>
        <w:behaviors>
          <w:behavior w:val="content"/>
        </w:behaviors>
        <w:guid w:val="{5947A764-44DD-4CA1-A4F0-B94E2D677EBA}"/>
      </w:docPartPr>
      <w:docPartBody>
        <w:p w:rsidR="00DD5145" w:rsidRDefault="00921E88" w:rsidP="00921E88">
          <w:pPr>
            <w:pStyle w:val="0039ED0264E04F0DB92F3755CD241EE6"/>
          </w:pPr>
          <w:r w:rsidRPr="00D73B7B">
            <w:rPr>
              <w:rStyle w:val="Platzhaltertext"/>
              <w:sz w:val="20"/>
              <w:szCs w:val="20"/>
            </w:rPr>
            <w:t>……</w:t>
          </w:r>
        </w:p>
      </w:docPartBody>
    </w:docPart>
    <w:docPart>
      <w:docPartPr>
        <w:name w:val="4EAFA168B95D4D06ACC428B244099674"/>
        <w:category>
          <w:name w:val="Allgemein"/>
          <w:gallery w:val="placeholder"/>
        </w:category>
        <w:types>
          <w:type w:val="bbPlcHdr"/>
        </w:types>
        <w:behaviors>
          <w:behavior w:val="content"/>
        </w:behaviors>
        <w:guid w:val="{A672563E-1499-4F30-9911-7DB61ECCB335}"/>
      </w:docPartPr>
      <w:docPartBody>
        <w:p w:rsidR="00DD5145" w:rsidRDefault="00921E88" w:rsidP="00921E88">
          <w:pPr>
            <w:pStyle w:val="4EAFA168B95D4D06ACC428B244099674"/>
          </w:pPr>
          <w:r w:rsidRPr="007F42F2">
            <w:rPr>
              <w:color w:val="808080"/>
              <w:sz w:val="20"/>
              <w:szCs w:val="20"/>
            </w:rPr>
            <w:t>……</w:t>
          </w:r>
        </w:p>
      </w:docPartBody>
    </w:docPart>
    <w:docPart>
      <w:docPartPr>
        <w:name w:val="13808BDF0CB340FC8262EC1C81024C7F"/>
        <w:category>
          <w:name w:val="Allgemein"/>
          <w:gallery w:val="placeholder"/>
        </w:category>
        <w:types>
          <w:type w:val="bbPlcHdr"/>
        </w:types>
        <w:behaviors>
          <w:behavior w:val="content"/>
        </w:behaviors>
        <w:guid w:val="{5CB7AF16-D666-479C-A4D9-824E98D9338A}"/>
      </w:docPartPr>
      <w:docPartBody>
        <w:p w:rsidR="00DD5145" w:rsidRDefault="00921E88" w:rsidP="00921E88">
          <w:pPr>
            <w:pStyle w:val="13808BDF0CB340FC8262EC1C81024C7F"/>
          </w:pPr>
          <w:r w:rsidRPr="007F42F2">
            <w:rPr>
              <w:color w:val="808080"/>
              <w:sz w:val="20"/>
              <w:szCs w:val="20"/>
            </w:rPr>
            <w:t>……</w:t>
          </w:r>
        </w:p>
      </w:docPartBody>
    </w:docPart>
    <w:docPart>
      <w:docPartPr>
        <w:name w:val="EFE0274347D1404F88B90E1011320AF2"/>
        <w:category>
          <w:name w:val="Allgemein"/>
          <w:gallery w:val="placeholder"/>
        </w:category>
        <w:types>
          <w:type w:val="bbPlcHdr"/>
        </w:types>
        <w:behaviors>
          <w:behavior w:val="content"/>
        </w:behaviors>
        <w:guid w:val="{43449334-F4C7-4384-9752-0E225FA7E1FF}"/>
      </w:docPartPr>
      <w:docPartBody>
        <w:p w:rsidR="00DD5145" w:rsidRDefault="00921E88" w:rsidP="00921E88">
          <w:pPr>
            <w:pStyle w:val="EFE0274347D1404F88B90E1011320AF2"/>
          </w:pPr>
          <w:r w:rsidRPr="007F42F2">
            <w:rPr>
              <w:color w:val="808080"/>
              <w:sz w:val="20"/>
              <w:szCs w:val="20"/>
            </w:rPr>
            <w:t>……</w:t>
          </w:r>
        </w:p>
      </w:docPartBody>
    </w:docPart>
    <w:docPart>
      <w:docPartPr>
        <w:name w:val="778D99847CC74AC08C911D7B6E1306F1"/>
        <w:category>
          <w:name w:val="Allgemein"/>
          <w:gallery w:val="placeholder"/>
        </w:category>
        <w:types>
          <w:type w:val="bbPlcHdr"/>
        </w:types>
        <w:behaviors>
          <w:behavior w:val="content"/>
        </w:behaviors>
        <w:guid w:val="{6F3FDC1D-4D20-46B1-A936-00A30A602370}"/>
      </w:docPartPr>
      <w:docPartBody>
        <w:p w:rsidR="00DD5145" w:rsidRDefault="00921E88" w:rsidP="00921E88">
          <w:pPr>
            <w:pStyle w:val="778D99847CC74AC08C911D7B6E1306F1"/>
          </w:pPr>
          <w:r w:rsidRPr="007F42F2">
            <w:rPr>
              <w:color w:val="808080"/>
              <w:sz w:val="20"/>
              <w:szCs w:val="20"/>
            </w:rPr>
            <w:t>……</w:t>
          </w:r>
        </w:p>
      </w:docPartBody>
    </w:docPart>
    <w:docPart>
      <w:docPartPr>
        <w:name w:val="B04A53A3B68A40E69DCAB34A2CECC7E5"/>
        <w:category>
          <w:name w:val="Allgemein"/>
          <w:gallery w:val="placeholder"/>
        </w:category>
        <w:types>
          <w:type w:val="bbPlcHdr"/>
        </w:types>
        <w:behaviors>
          <w:behavior w:val="content"/>
        </w:behaviors>
        <w:guid w:val="{9F77E405-68AF-41BC-8709-74FB57F1418E}"/>
      </w:docPartPr>
      <w:docPartBody>
        <w:p w:rsidR="00DD5145" w:rsidRDefault="00921E88" w:rsidP="00921E88">
          <w:pPr>
            <w:pStyle w:val="B04A53A3B68A40E69DCAB34A2CECC7E5"/>
          </w:pPr>
          <w:r w:rsidRPr="007F42F2">
            <w:rPr>
              <w:color w:val="808080"/>
              <w:sz w:val="20"/>
              <w:szCs w:val="20"/>
            </w:rPr>
            <w:t>……</w:t>
          </w:r>
        </w:p>
      </w:docPartBody>
    </w:docPart>
    <w:docPart>
      <w:docPartPr>
        <w:name w:val="DCF4F5C2C2F84F2597406548174B1EAD"/>
        <w:category>
          <w:name w:val="Allgemein"/>
          <w:gallery w:val="placeholder"/>
        </w:category>
        <w:types>
          <w:type w:val="bbPlcHdr"/>
        </w:types>
        <w:behaviors>
          <w:behavior w:val="content"/>
        </w:behaviors>
        <w:guid w:val="{BC830FFA-CF7A-4A5A-AD95-E8A1DBFC8302}"/>
      </w:docPartPr>
      <w:docPartBody>
        <w:p w:rsidR="00DD5145" w:rsidRDefault="00921E88" w:rsidP="00921E88">
          <w:pPr>
            <w:pStyle w:val="DCF4F5C2C2F84F2597406548174B1EAD"/>
          </w:pPr>
          <w:r w:rsidRPr="007F42F2">
            <w:rPr>
              <w:color w:val="808080"/>
              <w:sz w:val="20"/>
              <w:szCs w:val="20"/>
            </w:rPr>
            <w:t>……</w:t>
          </w:r>
        </w:p>
      </w:docPartBody>
    </w:docPart>
    <w:docPart>
      <w:docPartPr>
        <w:name w:val="DE0A3EA004294AB6838A3FBC1381EA28"/>
        <w:category>
          <w:name w:val="Allgemein"/>
          <w:gallery w:val="placeholder"/>
        </w:category>
        <w:types>
          <w:type w:val="bbPlcHdr"/>
        </w:types>
        <w:behaviors>
          <w:behavior w:val="content"/>
        </w:behaviors>
        <w:guid w:val="{2F266250-C3E0-450D-B394-29500B62A1A7}"/>
      </w:docPartPr>
      <w:docPartBody>
        <w:p w:rsidR="00DD5145" w:rsidRDefault="00921E88" w:rsidP="00921E88">
          <w:pPr>
            <w:pStyle w:val="DE0A3EA004294AB6838A3FBC1381EA28"/>
          </w:pPr>
          <w:r w:rsidRPr="00D73B7B">
            <w:rPr>
              <w:rStyle w:val="Platzhaltertext"/>
              <w:sz w:val="20"/>
              <w:szCs w:val="20"/>
            </w:rPr>
            <w:t>……</w:t>
          </w:r>
        </w:p>
      </w:docPartBody>
    </w:docPart>
    <w:docPart>
      <w:docPartPr>
        <w:name w:val="9BF6926A9EAF4C8CB5C7BED81B7E13A5"/>
        <w:category>
          <w:name w:val="Allgemein"/>
          <w:gallery w:val="placeholder"/>
        </w:category>
        <w:types>
          <w:type w:val="bbPlcHdr"/>
        </w:types>
        <w:behaviors>
          <w:behavior w:val="content"/>
        </w:behaviors>
        <w:guid w:val="{BADB548C-B0D0-4769-87C9-E7FED74265B4}"/>
      </w:docPartPr>
      <w:docPartBody>
        <w:p w:rsidR="00DD5145" w:rsidRDefault="00921E88" w:rsidP="00921E88">
          <w:pPr>
            <w:pStyle w:val="9BF6926A9EAF4C8CB5C7BED81B7E13A5"/>
          </w:pPr>
          <w:r w:rsidRPr="00D73B7B">
            <w:rPr>
              <w:rStyle w:val="Platzhaltertext"/>
              <w:sz w:val="20"/>
              <w:szCs w:val="20"/>
            </w:rPr>
            <w:t>……</w:t>
          </w:r>
        </w:p>
      </w:docPartBody>
    </w:docPart>
    <w:docPart>
      <w:docPartPr>
        <w:name w:val="15F15F900F7D4B44B07750C4A5ACD86A"/>
        <w:category>
          <w:name w:val="Allgemein"/>
          <w:gallery w:val="placeholder"/>
        </w:category>
        <w:types>
          <w:type w:val="bbPlcHdr"/>
        </w:types>
        <w:behaviors>
          <w:behavior w:val="content"/>
        </w:behaviors>
        <w:guid w:val="{23110B36-A544-4FF4-8FF8-45F42247A988}"/>
      </w:docPartPr>
      <w:docPartBody>
        <w:p w:rsidR="00DD5145" w:rsidRDefault="00921E88" w:rsidP="00921E88">
          <w:pPr>
            <w:pStyle w:val="15F15F900F7D4B44B07750C4A5ACD86A"/>
          </w:pPr>
          <w:r w:rsidRPr="00D73B7B">
            <w:rPr>
              <w:rStyle w:val="Platzhaltertext"/>
              <w:sz w:val="20"/>
              <w:szCs w:val="20"/>
            </w:rPr>
            <w:t>……</w:t>
          </w:r>
        </w:p>
      </w:docPartBody>
    </w:docPart>
    <w:docPart>
      <w:docPartPr>
        <w:name w:val="BE99ADA2C1D841E19A0C03F23A50BEB4"/>
        <w:category>
          <w:name w:val="Allgemein"/>
          <w:gallery w:val="placeholder"/>
        </w:category>
        <w:types>
          <w:type w:val="bbPlcHdr"/>
        </w:types>
        <w:behaviors>
          <w:behavior w:val="content"/>
        </w:behaviors>
        <w:guid w:val="{4FC86491-C58B-42AD-96E5-8E8575A3F6A5}"/>
      </w:docPartPr>
      <w:docPartBody>
        <w:p w:rsidR="00DD5145" w:rsidRDefault="00921E88" w:rsidP="00921E88">
          <w:pPr>
            <w:pStyle w:val="BE99ADA2C1D841E19A0C03F23A50BEB4"/>
          </w:pPr>
          <w:r w:rsidRPr="00D73B7B">
            <w:rPr>
              <w:rStyle w:val="Platzhaltertext"/>
              <w:sz w:val="20"/>
              <w:szCs w:val="20"/>
            </w:rPr>
            <w:t>……</w:t>
          </w:r>
        </w:p>
      </w:docPartBody>
    </w:docPart>
    <w:docPart>
      <w:docPartPr>
        <w:name w:val="33F43DAB987C47D2931F560E905F31AF"/>
        <w:category>
          <w:name w:val="Allgemein"/>
          <w:gallery w:val="placeholder"/>
        </w:category>
        <w:types>
          <w:type w:val="bbPlcHdr"/>
        </w:types>
        <w:behaviors>
          <w:behavior w:val="content"/>
        </w:behaviors>
        <w:guid w:val="{F9CBA028-915E-49DE-9B2B-E398F2CB2DBD}"/>
      </w:docPartPr>
      <w:docPartBody>
        <w:p w:rsidR="00DD5145" w:rsidRDefault="00921E88" w:rsidP="00921E88">
          <w:pPr>
            <w:pStyle w:val="33F43DAB987C47D2931F560E905F31AF"/>
          </w:pPr>
          <w:r w:rsidRPr="00D73B7B">
            <w:rPr>
              <w:rStyle w:val="Platzhaltertext"/>
              <w:sz w:val="20"/>
              <w:szCs w:val="20"/>
            </w:rPr>
            <w:t>……</w:t>
          </w:r>
        </w:p>
      </w:docPartBody>
    </w:docPart>
    <w:docPart>
      <w:docPartPr>
        <w:name w:val="F217FA1C2F4547F88D5E6E3DF2888F58"/>
        <w:category>
          <w:name w:val="Allgemein"/>
          <w:gallery w:val="placeholder"/>
        </w:category>
        <w:types>
          <w:type w:val="bbPlcHdr"/>
        </w:types>
        <w:behaviors>
          <w:behavior w:val="content"/>
        </w:behaviors>
        <w:guid w:val="{3306C2EE-2CB9-4384-B38F-2F1D2A570071}"/>
      </w:docPartPr>
      <w:docPartBody>
        <w:p w:rsidR="00DD5145" w:rsidRDefault="00921E88" w:rsidP="00921E88">
          <w:pPr>
            <w:pStyle w:val="F217FA1C2F4547F88D5E6E3DF2888F58"/>
          </w:pPr>
          <w:r w:rsidRPr="00D73B7B">
            <w:rPr>
              <w:rStyle w:val="Platzhaltertext"/>
              <w:sz w:val="20"/>
              <w:szCs w:val="20"/>
            </w:rPr>
            <w:t>……</w:t>
          </w:r>
        </w:p>
      </w:docPartBody>
    </w:docPart>
    <w:docPart>
      <w:docPartPr>
        <w:name w:val="91D2A701A6B244E788A61E296844DEE2"/>
        <w:category>
          <w:name w:val="Allgemein"/>
          <w:gallery w:val="placeholder"/>
        </w:category>
        <w:types>
          <w:type w:val="bbPlcHdr"/>
        </w:types>
        <w:behaviors>
          <w:behavior w:val="content"/>
        </w:behaviors>
        <w:guid w:val="{C6C7F692-C0D7-42F4-A031-5981CC1E2DB1}"/>
      </w:docPartPr>
      <w:docPartBody>
        <w:p w:rsidR="00DD5145" w:rsidRDefault="00921E88" w:rsidP="00921E88">
          <w:pPr>
            <w:pStyle w:val="91D2A701A6B244E788A61E296844DEE2"/>
          </w:pPr>
          <w:r w:rsidRPr="00D73B7B">
            <w:rPr>
              <w:rStyle w:val="Platzhaltertext"/>
              <w:sz w:val="20"/>
              <w:szCs w:val="20"/>
            </w:rPr>
            <w:t>……</w:t>
          </w:r>
        </w:p>
      </w:docPartBody>
    </w:docPart>
    <w:docPart>
      <w:docPartPr>
        <w:name w:val="9A570902277E4FFFBCB78E9E260F23EF"/>
        <w:category>
          <w:name w:val="Allgemein"/>
          <w:gallery w:val="placeholder"/>
        </w:category>
        <w:types>
          <w:type w:val="bbPlcHdr"/>
        </w:types>
        <w:behaviors>
          <w:behavior w:val="content"/>
        </w:behaviors>
        <w:guid w:val="{6E8C5250-47CF-4C55-AB3A-C32F1A8705F9}"/>
      </w:docPartPr>
      <w:docPartBody>
        <w:p w:rsidR="00DD5145" w:rsidRDefault="00921E88" w:rsidP="00921E88">
          <w:pPr>
            <w:pStyle w:val="9A570902277E4FFFBCB78E9E260F23EF"/>
          </w:pPr>
          <w:r w:rsidRPr="00D73B7B">
            <w:rPr>
              <w:rStyle w:val="Platzhaltertext"/>
              <w:sz w:val="20"/>
              <w:szCs w:val="20"/>
            </w:rPr>
            <w:t>……</w:t>
          </w:r>
        </w:p>
      </w:docPartBody>
    </w:docPart>
    <w:docPart>
      <w:docPartPr>
        <w:name w:val="23C22712512149A3AE6D9B04B4CB66EE"/>
        <w:category>
          <w:name w:val="Allgemein"/>
          <w:gallery w:val="placeholder"/>
        </w:category>
        <w:types>
          <w:type w:val="bbPlcHdr"/>
        </w:types>
        <w:behaviors>
          <w:behavior w:val="content"/>
        </w:behaviors>
        <w:guid w:val="{BCA457C2-3919-4747-A979-BCDA65F0A650}"/>
      </w:docPartPr>
      <w:docPartBody>
        <w:p w:rsidR="00DD5145" w:rsidRDefault="00921E88" w:rsidP="00921E88">
          <w:pPr>
            <w:pStyle w:val="23C22712512149A3AE6D9B04B4CB66EE"/>
          </w:pPr>
          <w:r w:rsidRPr="00D73B7B">
            <w:rPr>
              <w:rStyle w:val="Platzhaltertext"/>
              <w:sz w:val="20"/>
              <w:szCs w:val="20"/>
            </w:rPr>
            <w:t>……</w:t>
          </w:r>
        </w:p>
      </w:docPartBody>
    </w:docPart>
    <w:docPart>
      <w:docPartPr>
        <w:name w:val="DFE8FB6E768D432BBE4A0A9DC91EC36B"/>
        <w:category>
          <w:name w:val="Allgemein"/>
          <w:gallery w:val="placeholder"/>
        </w:category>
        <w:types>
          <w:type w:val="bbPlcHdr"/>
        </w:types>
        <w:behaviors>
          <w:behavior w:val="content"/>
        </w:behaviors>
        <w:guid w:val="{C45BD0D0-F3E5-40AD-97C5-3EDAAA42AF90}"/>
      </w:docPartPr>
      <w:docPartBody>
        <w:p w:rsidR="00DD5145" w:rsidRDefault="00921E88" w:rsidP="00921E88">
          <w:pPr>
            <w:pStyle w:val="DFE8FB6E768D432BBE4A0A9DC91EC36B"/>
          </w:pPr>
          <w:r w:rsidRPr="00D73B7B">
            <w:rPr>
              <w:rStyle w:val="Platzhaltertext"/>
              <w:sz w:val="20"/>
              <w:szCs w:val="20"/>
            </w:rPr>
            <w:t>……</w:t>
          </w:r>
        </w:p>
      </w:docPartBody>
    </w:docPart>
    <w:docPart>
      <w:docPartPr>
        <w:name w:val="8A17605683B641F794165BC587AAAEEC"/>
        <w:category>
          <w:name w:val="Allgemein"/>
          <w:gallery w:val="placeholder"/>
        </w:category>
        <w:types>
          <w:type w:val="bbPlcHdr"/>
        </w:types>
        <w:behaviors>
          <w:behavior w:val="content"/>
        </w:behaviors>
        <w:guid w:val="{41BC81AF-5455-4262-9910-FFF535EED406}"/>
      </w:docPartPr>
      <w:docPartBody>
        <w:p w:rsidR="00DD5145" w:rsidRDefault="00921E88" w:rsidP="00921E88">
          <w:pPr>
            <w:pStyle w:val="8A17605683B641F794165BC587AAAEEC"/>
          </w:pPr>
          <w:r w:rsidRPr="00D73B7B">
            <w:rPr>
              <w:rStyle w:val="Platzhaltertext"/>
              <w:sz w:val="20"/>
              <w:szCs w:val="20"/>
            </w:rPr>
            <w:t>……</w:t>
          </w:r>
        </w:p>
      </w:docPartBody>
    </w:docPart>
    <w:docPart>
      <w:docPartPr>
        <w:name w:val="726220ECDB4C460896DAFD7BE53BEDB4"/>
        <w:category>
          <w:name w:val="Allgemein"/>
          <w:gallery w:val="placeholder"/>
        </w:category>
        <w:types>
          <w:type w:val="bbPlcHdr"/>
        </w:types>
        <w:behaviors>
          <w:behavior w:val="content"/>
        </w:behaviors>
        <w:guid w:val="{9D82A9C6-1BBC-4959-93FA-9DBB838CBE80}"/>
      </w:docPartPr>
      <w:docPartBody>
        <w:p w:rsidR="00DD5145" w:rsidRDefault="00921E88" w:rsidP="00921E88">
          <w:pPr>
            <w:pStyle w:val="726220ECDB4C460896DAFD7BE53BEDB4"/>
          </w:pPr>
          <w:r w:rsidRPr="00D73B7B">
            <w:rPr>
              <w:rStyle w:val="Platzhaltertext"/>
              <w:sz w:val="20"/>
              <w:szCs w:val="20"/>
            </w:rPr>
            <w:t>……</w:t>
          </w:r>
        </w:p>
      </w:docPartBody>
    </w:docPart>
    <w:docPart>
      <w:docPartPr>
        <w:name w:val="91575C1814CF4877BFEEB4D6ECDB239E"/>
        <w:category>
          <w:name w:val="Allgemein"/>
          <w:gallery w:val="placeholder"/>
        </w:category>
        <w:types>
          <w:type w:val="bbPlcHdr"/>
        </w:types>
        <w:behaviors>
          <w:behavior w:val="content"/>
        </w:behaviors>
        <w:guid w:val="{1BFAE317-DDE6-47D3-84AF-A80625E5FBD8}"/>
      </w:docPartPr>
      <w:docPartBody>
        <w:p w:rsidR="00DD5145" w:rsidRDefault="00921E88" w:rsidP="00921E88">
          <w:pPr>
            <w:pStyle w:val="91575C1814CF4877BFEEB4D6ECDB239E"/>
          </w:pPr>
          <w:r w:rsidRPr="00D73B7B">
            <w:rPr>
              <w:rStyle w:val="Platzhaltertext"/>
              <w:sz w:val="20"/>
              <w:szCs w:val="20"/>
            </w:rPr>
            <w:t>……</w:t>
          </w:r>
        </w:p>
      </w:docPartBody>
    </w:docPart>
    <w:docPart>
      <w:docPartPr>
        <w:name w:val="B91292C127584FBCB1FF97CBF3D0F961"/>
        <w:category>
          <w:name w:val="Allgemein"/>
          <w:gallery w:val="placeholder"/>
        </w:category>
        <w:types>
          <w:type w:val="bbPlcHdr"/>
        </w:types>
        <w:behaviors>
          <w:behavior w:val="content"/>
        </w:behaviors>
        <w:guid w:val="{9C8AB75A-BAD3-4E60-8D28-F58BBB4E8A94}"/>
      </w:docPartPr>
      <w:docPartBody>
        <w:p w:rsidR="00DD5145" w:rsidRDefault="00921E88" w:rsidP="00921E88">
          <w:pPr>
            <w:pStyle w:val="B91292C127584FBCB1FF97CBF3D0F961"/>
          </w:pPr>
          <w:r w:rsidRPr="00D73B7B">
            <w:rPr>
              <w:rStyle w:val="Platzhaltertext"/>
              <w:sz w:val="20"/>
              <w:szCs w:val="20"/>
            </w:rPr>
            <w:t>……</w:t>
          </w:r>
        </w:p>
      </w:docPartBody>
    </w:docPart>
    <w:docPart>
      <w:docPartPr>
        <w:name w:val="200AE5C04E14478DB64284763BCDC3C5"/>
        <w:category>
          <w:name w:val="Allgemein"/>
          <w:gallery w:val="placeholder"/>
        </w:category>
        <w:types>
          <w:type w:val="bbPlcHdr"/>
        </w:types>
        <w:behaviors>
          <w:behavior w:val="content"/>
        </w:behaviors>
        <w:guid w:val="{81CE34BB-584A-468C-9603-1512204DE289}"/>
      </w:docPartPr>
      <w:docPartBody>
        <w:p w:rsidR="00DD5145" w:rsidRDefault="00921E88" w:rsidP="00921E88">
          <w:pPr>
            <w:pStyle w:val="200AE5C04E14478DB64284763BCDC3C5"/>
          </w:pPr>
          <w:r w:rsidRPr="00D73B7B">
            <w:rPr>
              <w:rStyle w:val="Platzhaltertext"/>
              <w:sz w:val="20"/>
              <w:szCs w:val="20"/>
            </w:rPr>
            <w:t>……</w:t>
          </w:r>
        </w:p>
      </w:docPartBody>
    </w:docPart>
    <w:docPart>
      <w:docPartPr>
        <w:name w:val="C1D94AF2809248128383D8442C38F735"/>
        <w:category>
          <w:name w:val="Allgemein"/>
          <w:gallery w:val="placeholder"/>
        </w:category>
        <w:types>
          <w:type w:val="bbPlcHdr"/>
        </w:types>
        <w:behaviors>
          <w:behavior w:val="content"/>
        </w:behaviors>
        <w:guid w:val="{7538D4DE-B956-42B5-9036-15FBAFC5B66E}"/>
      </w:docPartPr>
      <w:docPartBody>
        <w:p w:rsidR="00DD5145" w:rsidRDefault="00921E88" w:rsidP="00921E88">
          <w:pPr>
            <w:pStyle w:val="C1D94AF2809248128383D8442C38F735"/>
          </w:pPr>
          <w:r w:rsidRPr="00D73B7B">
            <w:rPr>
              <w:rStyle w:val="Platzhaltertext"/>
              <w:sz w:val="20"/>
              <w:szCs w:val="20"/>
            </w:rPr>
            <w:t>……</w:t>
          </w:r>
        </w:p>
      </w:docPartBody>
    </w:docPart>
    <w:docPart>
      <w:docPartPr>
        <w:name w:val="4C567C6F3F034D3FB79CDFE419434EAF"/>
        <w:category>
          <w:name w:val="Allgemein"/>
          <w:gallery w:val="placeholder"/>
        </w:category>
        <w:types>
          <w:type w:val="bbPlcHdr"/>
        </w:types>
        <w:behaviors>
          <w:behavior w:val="content"/>
        </w:behaviors>
        <w:guid w:val="{5D7F2092-EC2E-4981-8142-4E676EDC5E9D}"/>
      </w:docPartPr>
      <w:docPartBody>
        <w:p w:rsidR="00DD5145" w:rsidRDefault="00921E88" w:rsidP="00921E88">
          <w:pPr>
            <w:pStyle w:val="4C567C6F3F034D3FB79CDFE419434EAF"/>
          </w:pPr>
          <w:r w:rsidRPr="00D73B7B">
            <w:rPr>
              <w:rStyle w:val="Platzhaltertext"/>
              <w:sz w:val="20"/>
              <w:szCs w:val="20"/>
            </w:rPr>
            <w:t>……</w:t>
          </w:r>
        </w:p>
      </w:docPartBody>
    </w:docPart>
    <w:docPart>
      <w:docPartPr>
        <w:name w:val="B529C2A2ACBF4B24AC770BDE8B52A914"/>
        <w:category>
          <w:name w:val="Allgemein"/>
          <w:gallery w:val="placeholder"/>
        </w:category>
        <w:types>
          <w:type w:val="bbPlcHdr"/>
        </w:types>
        <w:behaviors>
          <w:behavior w:val="content"/>
        </w:behaviors>
        <w:guid w:val="{2713462D-B2F1-49E5-96C7-F67C3D73EFA2}"/>
      </w:docPartPr>
      <w:docPartBody>
        <w:p w:rsidR="00DD5145" w:rsidRDefault="00921E88" w:rsidP="00921E88">
          <w:pPr>
            <w:pStyle w:val="B529C2A2ACBF4B24AC770BDE8B52A914"/>
          </w:pPr>
          <w:r w:rsidRPr="00D73B7B">
            <w:rPr>
              <w:rStyle w:val="Platzhaltertext"/>
              <w:sz w:val="20"/>
              <w:szCs w:val="20"/>
            </w:rPr>
            <w:t>……</w:t>
          </w:r>
        </w:p>
      </w:docPartBody>
    </w:docPart>
    <w:docPart>
      <w:docPartPr>
        <w:name w:val="CC20DD17FCCA4555B7CE1D04044BA061"/>
        <w:category>
          <w:name w:val="Allgemein"/>
          <w:gallery w:val="placeholder"/>
        </w:category>
        <w:types>
          <w:type w:val="bbPlcHdr"/>
        </w:types>
        <w:behaviors>
          <w:behavior w:val="content"/>
        </w:behaviors>
        <w:guid w:val="{1527FA45-42BB-4F62-A5C9-52FAAD13FF94}"/>
      </w:docPartPr>
      <w:docPartBody>
        <w:p w:rsidR="00DD5145" w:rsidRDefault="00921E88" w:rsidP="00921E88">
          <w:pPr>
            <w:pStyle w:val="CC20DD17FCCA4555B7CE1D04044BA061"/>
          </w:pPr>
          <w:r w:rsidRPr="00D73B7B">
            <w:rPr>
              <w:rStyle w:val="Platzhaltertext"/>
              <w:sz w:val="20"/>
              <w:szCs w:val="20"/>
            </w:rPr>
            <w:t>……</w:t>
          </w:r>
        </w:p>
      </w:docPartBody>
    </w:docPart>
    <w:docPart>
      <w:docPartPr>
        <w:name w:val="E3DBC6B458B04D7C90C29EC09A655230"/>
        <w:category>
          <w:name w:val="Allgemein"/>
          <w:gallery w:val="placeholder"/>
        </w:category>
        <w:types>
          <w:type w:val="bbPlcHdr"/>
        </w:types>
        <w:behaviors>
          <w:behavior w:val="content"/>
        </w:behaviors>
        <w:guid w:val="{CE7071AE-84CC-470A-B91B-0BD6124915C0}"/>
      </w:docPartPr>
      <w:docPartBody>
        <w:p w:rsidR="00DD5145" w:rsidRDefault="00921E88" w:rsidP="00921E88">
          <w:pPr>
            <w:pStyle w:val="E3DBC6B458B04D7C90C29EC09A655230"/>
          </w:pPr>
          <w:r w:rsidRPr="00D73B7B">
            <w:rPr>
              <w:rStyle w:val="Platzhaltertext"/>
              <w:sz w:val="20"/>
              <w:szCs w:val="20"/>
            </w:rPr>
            <w:t>……</w:t>
          </w:r>
        </w:p>
      </w:docPartBody>
    </w:docPart>
    <w:docPart>
      <w:docPartPr>
        <w:name w:val="D058F93759B8402D9DF359F580A3A6CC"/>
        <w:category>
          <w:name w:val="Allgemein"/>
          <w:gallery w:val="placeholder"/>
        </w:category>
        <w:types>
          <w:type w:val="bbPlcHdr"/>
        </w:types>
        <w:behaviors>
          <w:behavior w:val="content"/>
        </w:behaviors>
        <w:guid w:val="{A8A7B04B-5E9C-4AE4-B9A4-84A3B6FBAF70}"/>
      </w:docPartPr>
      <w:docPartBody>
        <w:p w:rsidR="00DD5145" w:rsidRDefault="00921E88" w:rsidP="00921E88">
          <w:pPr>
            <w:pStyle w:val="D058F93759B8402D9DF359F580A3A6CC"/>
          </w:pPr>
          <w:r w:rsidRPr="00D73B7B">
            <w:rPr>
              <w:rStyle w:val="Platzhaltertext"/>
              <w:sz w:val="20"/>
              <w:szCs w:val="20"/>
            </w:rPr>
            <w:t>……</w:t>
          </w:r>
        </w:p>
      </w:docPartBody>
    </w:docPart>
    <w:docPart>
      <w:docPartPr>
        <w:name w:val="98945F46D5AD4BAD9412A42B5D837DD1"/>
        <w:category>
          <w:name w:val="Allgemein"/>
          <w:gallery w:val="placeholder"/>
        </w:category>
        <w:types>
          <w:type w:val="bbPlcHdr"/>
        </w:types>
        <w:behaviors>
          <w:behavior w:val="content"/>
        </w:behaviors>
        <w:guid w:val="{84A5A305-5C58-48CD-8F9E-9161ED143313}"/>
      </w:docPartPr>
      <w:docPartBody>
        <w:p w:rsidR="00DD5145" w:rsidRDefault="00921E88" w:rsidP="00921E88">
          <w:pPr>
            <w:pStyle w:val="98945F46D5AD4BAD9412A42B5D837DD1"/>
          </w:pPr>
          <w:r w:rsidRPr="00D73B7B">
            <w:rPr>
              <w:rStyle w:val="Platzhaltertext"/>
              <w:sz w:val="20"/>
              <w:szCs w:val="20"/>
            </w:rPr>
            <w:t>……</w:t>
          </w:r>
        </w:p>
      </w:docPartBody>
    </w:docPart>
    <w:docPart>
      <w:docPartPr>
        <w:name w:val="F41968DFD74E469AB5ED8DF515DFC891"/>
        <w:category>
          <w:name w:val="Allgemein"/>
          <w:gallery w:val="placeholder"/>
        </w:category>
        <w:types>
          <w:type w:val="bbPlcHdr"/>
        </w:types>
        <w:behaviors>
          <w:behavior w:val="content"/>
        </w:behaviors>
        <w:guid w:val="{CA2C3BB5-CE9D-4D55-AAC3-BBCB22F19527}"/>
      </w:docPartPr>
      <w:docPartBody>
        <w:p w:rsidR="00DD5145" w:rsidRDefault="00921E88" w:rsidP="00921E88">
          <w:pPr>
            <w:pStyle w:val="F41968DFD74E469AB5ED8DF515DFC891"/>
          </w:pPr>
          <w:r w:rsidRPr="00D73B7B">
            <w:rPr>
              <w:rStyle w:val="Platzhaltertext"/>
              <w:sz w:val="20"/>
              <w:szCs w:val="20"/>
            </w:rPr>
            <w:t>……</w:t>
          </w:r>
        </w:p>
      </w:docPartBody>
    </w:docPart>
    <w:docPart>
      <w:docPartPr>
        <w:name w:val="E6DBD5D2731C45C9997947F0ACDFB7D9"/>
        <w:category>
          <w:name w:val="Allgemein"/>
          <w:gallery w:val="placeholder"/>
        </w:category>
        <w:types>
          <w:type w:val="bbPlcHdr"/>
        </w:types>
        <w:behaviors>
          <w:behavior w:val="content"/>
        </w:behaviors>
        <w:guid w:val="{FD92C6AF-BC3D-4BF0-BC9B-B3C7E3EBA8E2}"/>
      </w:docPartPr>
      <w:docPartBody>
        <w:p w:rsidR="00DD5145" w:rsidRDefault="00921E88" w:rsidP="00921E88">
          <w:pPr>
            <w:pStyle w:val="E6DBD5D2731C45C9997947F0ACDFB7D9"/>
          </w:pPr>
          <w:r w:rsidRPr="00D73B7B">
            <w:rPr>
              <w:rStyle w:val="Platzhaltertext"/>
              <w:sz w:val="20"/>
              <w:szCs w:val="20"/>
            </w:rPr>
            <w:t>……</w:t>
          </w:r>
        </w:p>
      </w:docPartBody>
    </w:docPart>
    <w:docPart>
      <w:docPartPr>
        <w:name w:val="15666A790CBE4800BDBF633CDFEE67EA"/>
        <w:category>
          <w:name w:val="Allgemein"/>
          <w:gallery w:val="placeholder"/>
        </w:category>
        <w:types>
          <w:type w:val="bbPlcHdr"/>
        </w:types>
        <w:behaviors>
          <w:behavior w:val="content"/>
        </w:behaviors>
        <w:guid w:val="{30C2490D-C8B7-44EC-9A95-2A0383636859}"/>
      </w:docPartPr>
      <w:docPartBody>
        <w:p w:rsidR="00DD5145" w:rsidRDefault="00921E88" w:rsidP="00921E88">
          <w:pPr>
            <w:pStyle w:val="15666A790CBE4800BDBF633CDFEE67EA"/>
          </w:pPr>
          <w:r w:rsidRPr="00D73B7B">
            <w:rPr>
              <w:rStyle w:val="Platzhaltertext"/>
              <w:sz w:val="20"/>
              <w:szCs w:val="20"/>
            </w:rPr>
            <w:t>……</w:t>
          </w:r>
        </w:p>
      </w:docPartBody>
    </w:docPart>
    <w:docPart>
      <w:docPartPr>
        <w:name w:val="07C4D2A094364E8C8EAC8B0BE9C540AD"/>
        <w:category>
          <w:name w:val="Allgemein"/>
          <w:gallery w:val="placeholder"/>
        </w:category>
        <w:types>
          <w:type w:val="bbPlcHdr"/>
        </w:types>
        <w:behaviors>
          <w:behavior w:val="content"/>
        </w:behaviors>
        <w:guid w:val="{6AA4896B-65EA-439E-A1B5-8BAE48793274}"/>
      </w:docPartPr>
      <w:docPartBody>
        <w:p w:rsidR="00DD5145" w:rsidRDefault="00921E88" w:rsidP="00921E88">
          <w:pPr>
            <w:pStyle w:val="07C4D2A094364E8C8EAC8B0BE9C540AD"/>
          </w:pPr>
          <w:r w:rsidRPr="00D73B7B">
            <w:rPr>
              <w:rStyle w:val="Platzhaltertext"/>
              <w:sz w:val="20"/>
              <w:szCs w:val="20"/>
            </w:rPr>
            <w:t>……</w:t>
          </w:r>
        </w:p>
      </w:docPartBody>
    </w:docPart>
    <w:docPart>
      <w:docPartPr>
        <w:name w:val="DE4E130CA04A4D6FB517CA5C01AD8806"/>
        <w:category>
          <w:name w:val="Allgemein"/>
          <w:gallery w:val="placeholder"/>
        </w:category>
        <w:types>
          <w:type w:val="bbPlcHdr"/>
        </w:types>
        <w:behaviors>
          <w:behavior w:val="content"/>
        </w:behaviors>
        <w:guid w:val="{024DCFFA-9A45-4E36-9D3A-03213B9A7937}"/>
      </w:docPartPr>
      <w:docPartBody>
        <w:p w:rsidR="00DD5145" w:rsidRDefault="00921E88" w:rsidP="00921E88">
          <w:pPr>
            <w:pStyle w:val="DE4E130CA04A4D6FB517CA5C01AD8806"/>
          </w:pPr>
          <w:r w:rsidRPr="00D73B7B">
            <w:rPr>
              <w:rStyle w:val="Platzhaltertext"/>
              <w:sz w:val="20"/>
              <w:szCs w:val="20"/>
            </w:rPr>
            <w:t>……</w:t>
          </w:r>
        </w:p>
      </w:docPartBody>
    </w:docPart>
    <w:docPart>
      <w:docPartPr>
        <w:name w:val="D1C32759A7234A11B31D782A7BCD400F"/>
        <w:category>
          <w:name w:val="Allgemein"/>
          <w:gallery w:val="placeholder"/>
        </w:category>
        <w:types>
          <w:type w:val="bbPlcHdr"/>
        </w:types>
        <w:behaviors>
          <w:behavior w:val="content"/>
        </w:behaviors>
        <w:guid w:val="{90627C49-20A6-4107-8527-2BAA66AC05D4}"/>
      </w:docPartPr>
      <w:docPartBody>
        <w:p w:rsidR="00DD5145" w:rsidRDefault="00921E88" w:rsidP="00921E88">
          <w:pPr>
            <w:pStyle w:val="D1C32759A7234A11B31D782A7BCD400F"/>
          </w:pPr>
          <w:r w:rsidRPr="00D73B7B">
            <w:rPr>
              <w:rStyle w:val="Platzhaltertext"/>
              <w:sz w:val="20"/>
              <w:szCs w:val="20"/>
            </w:rPr>
            <w:t>……</w:t>
          </w:r>
        </w:p>
      </w:docPartBody>
    </w:docPart>
    <w:docPart>
      <w:docPartPr>
        <w:name w:val="B030228C6B5A4C0FBDFBD582637AAF1B"/>
        <w:category>
          <w:name w:val="Allgemein"/>
          <w:gallery w:val="placeholder"/>
        </w:category>
        <w:types>
          <w:type w:val="bbPlcHdr"/>
        </w:types>
        <w:behaviors>
          <w:behavior w:val="content"/>
        </w:behaviors>
        <w:guid w:val="{A1BB9F7E-5701-4244-8BCB-DC93DE2769C9}"/>
      </w:docPartPr>
      <w:docPartBody>
        <w:p w:rsidR="00DD5145" w:rsidRDefault="00921E88" w:rsidP="00921E88">
          <w:pPr>
            <w:pStyle w:val="B030228C6B5A4C0FBDFBD582637AAF1B"/>
          </w:pPr>
          <w:r w:rsidRPr="00D73B7B">
            <w:rPr>
              <w:rStyle w:val="Platzhaltertext"/>
              <w:sz w:val="20"/>
              <w:szCs w:val="20"/>
            </w:rPr>
            <w:t>……</w:t>
          </w:r>
        </w:p>
      </w:docPartBody>
    </w:docPart>
    <w:docPart>
      <w:docPartPr>
        <w:name w:val="B2B4739C80BB43C6996DB23A075053A0"/>
        <w:category>
          <w:name w:val="Allgemein"/>
          <w:gallery w:val="placeholder"/>
        </w:category>
        <w:types>
          <w:type w:val="bbPlcHdr"/>
        </w:types>
        <w:behaviors>
          <w:behavior w:val="content"/>
        </w:behaviors>
        <w:guid w:val="{E8196557-B049-43A7-A9D6-8FB895982225}"/>
      </w:docPartPr>
      <w:docPartBody>
        <w:p w:rsidR="00DD5145" w:rsidRDefault="00921E88" w:rsidP="00921E88">
          <w:pPr>
            <w:pStyle w:val="B2B4739C80BB43C6996DB23A075053A0"/>
          </w:pPr>
          <w:r w:rsidRPr="00D73B7B">
            <w:rPr>
              <w:rStyle w:val="Platzhaltertext"/>
              <w:sz w:val="20"/>
              <w:szCs w:val="20"/>
            </w:rPr>
            <w:t>……</w:t>
          </w:r>
        </w:p>
      </w:docPartBody>
    </w:docPart>
    <w:docPart>
      <w:docPartPr>
        <w:name w:val="2F3B6B8F82F8472798EC3C7FF32C4B69"/>
        <w:category>
          <w:name w:val="Allgemein"/>
          <w:gallery w:val="placeholder"/>
        </w:category>
        <w:types>
          <w:type w:val="bbPlcHdr"/>
        </w:types>
        <w:behaviors>
          <w:behavior w:val="content"/>
        </w:behaviors>
        <w:guid w:val="{326A6763-58E9-447F-BF76-7A64F2E98E70}"/>
      </w:docPartPr>
      <w:docPartBody>
        <w:p w:rsidR="00DD5145" w:rsidRDefault="00921E88" w:rsidP="00921E88">
          <w:pPr>
            <w:pStyle w:val="2F3B6B8F82F8472798EC3C7FF32C4B69"/>
          </w:pPr>
          <w:r w:rsidRPr="00D73B7B">
            <w:rPr>
              <w:rStyle w:val="Platzhaltertext"/>
              <w:sz w:val="20"/>
              <w:szCs w:val="20"/>
            </w:rPr>
            <w:t>……</w:t>
          </w:r>
        </w:p>
      </w:docPartBody>
    </w:docPart>
    <w:docPart>
      <w:docPartPr>
        <w:name w:val="09682677DA8E4C119D8F7D8D118E7F22"/>
        <w:category>
          <w:name w:val="Allgemein"/>
          <w:gallery w:val="placeholder"/>
        </w:category>
        <w:types>
          <w:type w:val="bbPlcHdr"/>
        </w:types>
        <w:behaviors>
          <w:behavior w:val="content"/>
        </w:behaviors>
        <w:guid w:val="{CFAF915F-AAF8-44E4-9A7B-56E1BC77C546}"/>
      </w:docPartPr>
      <w:docPartBody>
        <w:p w:rsidR="00DD5145" w:rsidRDefault="00921E88" w:rsidP="00921E88">
          <w:pPr>
            <w:pStyle w:val="09682677DA8E4C119D8F7D8D118E7F22"/>
          </w:pPr>
          <w:r w:rsidRPr="00D73B7B">
            <w:rPr>
              <w:rStyle w:val="Platzhaltertext"/>
              <w:sz w:val="20"/>
              <w:szCs w:val="20"/>
            </w:rPr>
            <w:t>……</w:t>
          </w:r>
        </w:p>
      </w:docPartBody>
    </w:docPart>
    <w:docPart>
      <w:docPartPr>
        <w:name w:val="499CD4E79103474BBD50029B6DC52808"/>
        <w:category>
          <w:name w:val="Allgemein"/>
          <w:gallery w:val="placeholder"/>
        </w:category>
        <w:types>
          <w:type w:val="bbPlcHdr"/>
        </w:types>
        <w:behaviors>
          <w:behavior w:val="content"/>
        </w:behaviors>
        <w:guid w:val="{5C59D2E3-2E02-446D-805B-F5421617400F}"/>
      </w:docPartPr>
      <w:docPartBody>
        <w:p w:rsidR="00DD5145" w:rsidRDefault="00921E88" w:rsidP="00921E88">
          <w:pPr>
            <w:pStyle w:val="499CD4E79103474BBD50029B6DC52808"/>
          </w:pPr>
          <w:r w:rsidRPr="00D73B7B">
            <w:rPr>
              <w:rStyle w:val="Platzhaltertext"/>
              <w:sz w:val="20"/>
              <w:szCs w:val="20"/>
            </w:rPr>
            <w:t>……</w:t>
          </w:r>
        </w:p>
      </w:docPartBody>
    </w:docPart>
    <w:docPart>
      <w:docPartPr>
        <w:name w:val="D1086C7E6AE04C1CB773ACC09CAA50F0"/>
        <w:category>
          <w:name w:val="Allgemein"/>
          <w:gallery w:val="placeholder"/>
        </w:category>
        <w:types>
          <w:type w:val="bbPlcHdr"/>
        </w:types>
        <w:behaviors>
          <w:behavior w:val="content"/>
        </w:behaviors>
        <w:guid w:val="{265528CD-A390-4D85-8B3A-2E7AA7559D84}"/>
      </w:docPartPr>
      <w:docPartBody>
        <w:p w:rsidR="00DD5145" w:rsidRDefault="00921E88" w:rsidP="00921E88">
          <w:pPr>
            <w:pStyle w:val="D1086C7E6AE04C1CB773ACC09CAA50F0"/>
          </w:pPr>
          <w:r w:rsidRPr="00D73B7B">
            <w:rPr>
              <w:rStyle w:val="Platzhaltertext"/>
              <w:sz w:val="20"/>
              <w:szCs w:val="20"/>
            </w:rPr>
            <w:t>……</w:t>
          </w:r>
        </w:p>
      </w:docPartBody>
    </w:docPart>
    <w:docPart>
      <w:docPartPr>
        <w:name w:val="163ECEE78A89403FAA963CE31F7D79E6"/>
        <w:category>
          <w:name w:val="Allgemein"/>
          <w:gallery w:val="placeholder"/>
        </w:category>
        <w:types>
          <w:type w:val="bbPlcHdr"/>
        </w:types>
        <w:behaviors>
          <w:behavior w:val="content"/>
        </w:behaviors>
        <w:guid w:val="{AEBDCCB6-F51B-422C-BB18-1A8A09A45F3B}"/>
      </w:docPartPr>
      <w:docPartBody>
        <w:p w:rsidR="00DD5145" w:rsidRDefault="00921E88" w:rsidP="00921E88">
          <w:pPr>
            <w:pStyle w:val="163ECEE78A89403FAA963CE31F7D79E6"/>
          </w:pPr>
          <w:r w:rsidRPr="00D73B7B">
            <w:rPr>
              <w:rStyle w:val="Platzhaltertext"/>
              <w:sz w:val="20"/>
              <w:szCs w:val="20"/>
            </w:rPr>
            <w:t>……</w:t>
          </w:r>
        </w:p>
      </w:docPartBody>
    </w:docPart>
    <w:docPart>
      <w:docPartPr>
        <w:name w:val="AD9169BB670E46269CEE4C286B3E0F2C"/>
        <w:category>
          <w:name w:val="Allgemein"/>
          <w:gallery w:val="placeholder"/>
        </w:category>
        <w:types>
          <w:type w:val="bbPlcHdr"/>
        </w:types>
        <w:behaviors>
          <w:behavior w:val="content"/>
        </w:behaviors>
        <w:guid w:val="{B3F09F85-FF51-45A1-8C50-3561B8A9D068}"/>
      </w:docPartPr>
      <w:docPartBody>
        <w:p w:rsidR="00DD5145" w:rsidRDefault="00921E88" w:rsidP="00921E88">
          <w:pPr>
            <w:pStyle w:val="AD9169BB670E46269CEE4C286B3E0F2C"/>
          </w:pPr>
          <w:r w:rsidRPr="00D73B7B">
            <w:rPr>
              <w:rStyle w:val="Platzhaltertext"/>
              <w:sz w:val="20"/>
              <w:szCs w:val="20"/>
            </w:rPr>
            <w:t>……</w:t>
          </w:r>
        </w:p>
      </w:docPartBody>
    </w:docPart>
    <w:docPart>
      <w:docPartPr>
        <w:name w:val="EFD065CD296344FA8557D6D250DD2431"/>
        <w:category>
          <w:name w:val="Allgemein"/>
          <w:gallery w:val="placeholder"/>
        </w:category>
        <w:types>
          <w:type w:val="bbPlcHdr"/>
        </w:types>
        <w:behaviors>
          <w:behavior w:val="content"/>
        </w:behaviors>
        <w:guid w:val="{46A28E68-5FD3-40C4-940A-1A5E6B695103}"/>
      </w:docPartPr>
      <w:docPartBody>
        <w:p w:rsidR="00DD5145" w:rsidRDefault="00921E88" w:rsidP="00921E88">
          <w:pPr>
            <w:pStyle w:val="EFD065CD296344FA8557D6D250DD2431"/>
          </w:pPr>
          <w:r w:rsidRPr="00D73B7B">
            <w:rPr>
              <w:rStyle w:val="Platzhaltertext"/>
              <w:sz w:val="20"/>
              <w:szCs w:val="20"/>
            </w:rPr>
            <w:t>……</w:t>
          </w:r>
        </w:p>
      </w:docPartBody>
    </w:docPart>
    <w:docPart>
      <w:docPartPr>
        <w:name w:val="7F9425BAB5044CC393F232DE8632A81B"/>
        <w:category>
          <w:name w:val="Allgemein"/>
          <w:gallery w:val="placeholder"/>
        </w:category>
        <w:types>
          <w:type w:val="bbPlcHdr"/>
        </w:types>
        <w:behaviors>
          <w:behavior w:val="content"/>
        </w:behaviors>
        <w:guid w:val="{EDC75D0F-3BED-4BAA-B7DE-75CD499F37B3}"/>
      </w:docPartPr>
      <w:docPartBody>
        <w:p w:rsidR="00DD5145" w:rsidRDefault="00921E88" w:rsidP="00921E88">
          <w:pPr>
            <w:pStyle w:val="7F9425BAB5044CC393F232DE8632A81B"/>
          </w:pPr>
          <w:r w:rsidRPr="00D73B7B">
            <w:rPr>
              <w:rStyle w:val="Platzhaltertext"/>
              <w:sz w:val="20"/>
              <w:szCs w:val="20"/>
            </w:rPr>
            <w:t>……</w:t>
          </w:r>
        </w:p>
      </w:docPartBody>
    </w:docPart>
    <w:docPart>
      <w:docPartPr>
        <w:name w:val="FBBF0D7A6FF746329C9CB589A8424810"/>
        <w:category>
          <w:name w:val="Allgemein"/>
          <w:gallery w:val="placeholder"/>
        </w:category>
        <w:types>
          <w:type w:val="bbPlcHdr"/>
        </w:types>
        <w:behaviors>
          <w:behavior w:val="content"/>
        </w:behaviors>
        <w:guid w:val="{70AAFC94-1E68-4058-A869-842C3552133F}"/>
      </w:docPartPr>
      <w:docPartBody>
        <w:p w:rsidR="00DD5145" w:rsidRDefault="00921E88" w:rsidP="00921E88">
          <w:pPr>
            <w:pStyle w:val="FBBF0D7A6FF746329C9CB589A8424810"/>
          </w:pPr>
          <w:r w:rsidRPr="00D73B7B">
            <w:rPr>
              <w:rStyle w:val="Platzhaltertext"/>
              <w:sz w:val="20"/>
              <w:szCs w:val="20"/>
            </w:rPr>
            <w:t>……</w:t>
          </w:r>
        </w:p>
      </w:docPartBody>
    </w:docPart>
    <w:docPart>
      <w:docPartPr>
        <w:name w:val="FD542020ACE541C6836C1B8340C9552B"/>
        <w:category>
          <w:name w:val="Allgemein"/>
          <w:gallery w:val="placeholder"/>
        </w:category>
        <w:types>
          <w:type w:val="bbPlcHdr"/>
        </w:types>
        <w:behaviors>
          <w:behavior w:val="content"/>
        </w:behaviors>
        <w:guid w:val="{162C75A2-82A8-439F-9818-F848B9A5D518}"/>
      </w:docPartPr>
      <w:docPartBody>
        <w:p w:rsidR="00DD5145" w:rsidRDefault="00921E88" w:rsidP="00921E88">
          <w:pPr>
            <w:pStyle w:val="FD542020ACE541C6836C1B8340C9552B"/>
          </w:pPr>
          <w:r w:rsidRPr="007F42F2">
            <w:rPr>
              <w:color w:val="808080"/>
              <w:sz w:val="20"/>
              <w:szCs w:val="20"/>
            </w:rPr>
            <w:t>……</w:t>
          </w:r>
        </w:p>
      </w:docPartBody>
    </w:docPart>
    <w:docPart>
      <w:docPartPr>
        <w:name w:val="27366387B01A40D5A497C80DB0F644DE"/>
        <w:category>
          <w:name w:val="Allgemein"/>
          <w:gallery w:val="placeholder"/>
        </w:category>
        <w:types>
          <w:type w:val="bbPlcHdr"/>
        </w:types>
        <w:behaviors>
          <w:behavior w:val="content"/>
        </w:behaviors>
        <w:guid w:val="{3C3D5EF5-1DC4-4A95-8DB7-5FDFDCC1CFB2}"/>
      </w:docPartPr>
      <w:docPartBody>
        <w:p w:rsidR="00DD5145" w:rsidRDefault="00921E88" w:rsidP="00921E88">
          <w:pPr>
            <w:pStyle w:val="27366387B01A40D5A497C80DB0F644DE"/>
          </w:pPr>
          <w:r w:rsidRPr="007F42F2">
            <w:rPr>
              <w:color w:val="808080"/>
              <w:sz w:val="20"/>
              <w:szCs w:val="20"/>
            </w:rPr>
            <w:t>……</w:t>
          </w:r>
        </w:p>
      </w:docPartBody>
    </w:docPart>
    <w:docPart>
      <w:docPartPr>
        <w:name w:val="5D4B14CB0B664B978770310A86548E62"/>
        <w:category>
          <w:name w:val="Allgemein"/>
          <w:gallery w:val="placeholder"/>
        </w:category>
        <w:types>
          <w:type w:val="bbPlcHdr"/>
        </w:types>
        <w:behaviors>
          <w:behavior w:val="content"/>
        </w:behaviors>
        <w:guid w:val="{18514779-A70C-481D-861B-48B8BD1CD8D1}"/>
      </w:docPartPr>
      <w:docPartBody>
        <w:p w:rsidR="00DD5145" w:rsidRDefault="00921E88" w:rsidP="00921E88">
          <w:pPr>
            <w:pStyle w:val="5D4B14CB0B664B978770310A86548E62"/>
          </w:pPr>
          <w:r w:rsidRPr="007F42F2">
            <w:rPr>
              <w:color w:val="808080"/>
              <w:sz w:val="20"/>
              <w:szCs w:val="20"/>
            </w:rPr>
            <w:t>……</w:t>
          </w:r>
        </w:p>
      </w:docPartBody>
    </w:docPart>
    <w:docPart>
      <w:docPartPr>
        <w:name w:val="BBBC7144815E4D8B8C5A42048F900B3D"/>
        <w:category>
          <w:name w:val="Allgemein"/>
          <w:gallery w:val="placeholder"/>
        </w:category>
        <w:types>
          <w:type w:val="bbPlcHdr"/>
        </w:types>
        <w:behaviors>
          <w:behavior w:val="content"/>
        </w:behaviors>
        <w:guid w:val="{292AF0AA-9BEE-40BB-9D9E-933F9A342BA4}"/>
      </w:docPartPr>
      <w:docPartBody>
        <w:p w:rsidR="00DD5145" w:rsidRDefault="00921E88" w:rsidP="00921E88">
          <w:pPr>
            <w:pStyle w:val="BBBC7144815E4D8B8C5A42048F900B3D"/>
          </w:pPr>
          <w:r w:rsidRPr="00D73B7B">
            <w:rPr>
              <w:rStyle w:val="Platzhaltertext"/>
              <w:sz w:val="20"/>
              <w:szCs w:val="20"/>
            </w:rPr>
            <w:t>……</w:t>
          </w:r>
        </w:p>
      </w:docPartBody>
    </w:docPart>
    <w:docPart>
      <w:docPartPr>
        <w:name w:val="2FD94A1AD5794419BD225524620730F4"/>
        <w:category>
          <w:name w:val="Allgemein"/>
          <w:gallery w:val="placeholder"/>
        </w:category>
        <w:types>
          <w:type w:val="bbPlcHdr"/>
        </w:types>
        <w:behaviors>
          <w:behavior w:val="content"/>
        </w:behaviors>
        <w:guid w:val="{05049C82-BE58-4292-ACB8-6C4431B94BBF}"/>
      </w:docPartPr>
      <w:docPartBody>
        <w:p w:rsidR="00DD5145" w:rsidRDefault="00921E88" w:rsidP="00921E88">
          <w:pPr>
            <w:pStyle w:val="2FD94A1AD5794419BD225524620730F4"/>
          </w:pPr>
          <w:r w:rsidRPr="00D73B7B">
            <w:rPr>
              <w:rStyle w:val="Platzhaltertext"/>
              <w:sz w:val="20"/>
              <w:szCs w:val="20"/>
            </w:rPr>
            <w:t>……</w:t>
          </w:r>
        </w:p>
      </w:docPartBody>
    </w:docPart>
    <w:docPart>
      <w:docPartPr>
        <w:name w:val="050EB3A74DFC4E94864028215622D1E6"/>
        <w:category>
          <w:name w:val="Allgemein"/>
          <w:gallery w:val="placeholder"/>
        </w:category>
        <w:types>
          <w:type w:val="bbPlcHdr"/>
        </w:types>
        <w:behaviors>
          <w:behavior w:val="content"/>
        </w:behaviors>
        <w:guid w:val="{0664AC39-4B41-4E90-8CCB-ABD95524810C}"/>
      </w:docPartPr>
      <w:docPartBody>
        <w:p w:rsidR="00DD5145" w:rsidRDefault="00921E88" w:rsidP="00921E88">
          <w:pPr>
            <w:pStyle w:val="050EB3A74DFC4E94864028215622D1E6"/>
          </w:pPr>
          <w:r w:rsidRPr="00D73B7B">
            <w:rPr>
              <w:rStyle w:val="Platzhaltertext"/>
              <w:sz w:val="20"/>
              <w:szCs w:val="20"/>
            </w:rPr>
            <w:t>……</w:t>
          </w:r>
        </w:p>
      </w:docPartBody>
    </w:docPart>
    <w:docPart>
      <w:docPartPr>
        <w:name w:val="8EC0CB58C1FB45CDB83ABF0A7388D88C"/>
        <w:category>
          <w:name w:val="Allgemein"/>
          <w:gallery w:val="placeholder"/>
        </w:category>
        <w:types>
          <w:type w:val="bbPlcHdr"/>
        </w:types>
        <w:behaviors>
          <w:behavior w:val="content"/>
        </w:behaviors>
        <w:guid w:val="{DBE68C3F-CC45-4303-825D-F24289B07523}"/>
      </w:docPartPr>
      <w:docPartBody>
        <w:p w:rsidR="00DD5145" w:rsidRDefault="00921E88" w:rsidP="00921E88">
          <w:pPr>
            <w:pStyle w:val="8EC0CB58C1FB45CDB83ABF0A7388D88C"/>
          </w:pPr>
          <w:r w:rsidRPr="00D73B7B">
            <w:rPr>
              <w:rStyle w:val="Platzhaltertext"/>
              <w:sz w:val="20"/>
              <w:szCs w:val="20"/>
            </w:rPr>
            <w:t>……</w:t>
          </w:r>
        </w:p>
      </w:docPartBody>
    </w:docPart>
    <w:docPart>
      <w:docPartPr>
        <w:name w:val="42AD130ABBA348E78AF3E64B6D02FE69"/>
        <w:category>
          <w:name w:val="Allgemein"/>
          <w:gallery w:val="placeholder"/>
        </w:category>
        <w:types>
          <w:type w:val="bbPlcHdr"/>
        </w:types>
        <w:behaviors>
          <w:behavior w:val="content"/>
        </w:behaviors>
        <w:guid w:val="{AE334126-015D-4368-9C0C-F75BB1123D14}"/>
      </w:docPartPr>
      <w:docPartBody>
        <w:p w:rsidR="00DD5145" w:rsidRDefault="00921E88" w:rsidP="00921E88">
          <w:pPr>
            <w:pStyle w:val="42AD130ABBA348E78AF3E64B6D02FE69"/>
          </w:pPr>
          <w:r w:rsidRPr="00D73B7B">
            <w:rPr>
              <w:rStyle w:val="Platzhaltertext"/>
              <w:sz w:val="20"/>
              <w:szCs w:val="20"/>
            </w:rPr>
            <w:t>……</w:t>
          </w:r>
        </w:p>
      </w:docPartBody>
    </w:docPart>
    <w:docPart>
      <w:docPartPr>
        <w:name w:val="483DF03462954EC2B1E2EF7342033E90"/>
        <w:category>
          <w:name w:val="Allgemein"/>
          <w:gallery w:val="placeholder"/>
        </w:category>
        <w:types>
          <w:type w:val="bbPlcHdr"/>
        </w:types>
        <w:behaviors>
          <w:behavior w:val="content"/>
        </w:behaviors>
        <w:guid w:val="{DA4D2966-BDCC-4C5A-8C4B-40DEEEC0C1AD}"/>
      </w:docPartPr>
      <w:docPartBody>
        <w:p w:rsidR="00DD5145" w:rsidRDefault="00921E88" w:rsidP="00921E88">
          <w:pPr>
            <w:pStyle w:val="483DF03462954EC2B1E2EF7342033E90"/>
          </w:pPr>
          <w:r w:rsidRPr="00D73B7B">
            <w:rPr>
              <w:rStyle w:val="Platzhaltertext"/>
              <w:sz w:val="20"/>
              <w:szCs w:val="20"/>
            </w:rPr>
            <w:t>……</w:t>
          </w:r>
        </w:p>
      </w:docPartBody>
    </w:docPart>
    <w:docPart>
      <w:docPartPr>
        <w:name w:val="6588DE02F4804A7BBEE2871895850221"/>
        <w:category>
          <w:name w:val="Allgemein"/>
          <w:gallery w:val="placeholder"/>
        </w:category>
        <w:types>
          <w:type w:val="bbPlcHdr"/>
        </w:types>
        <w:behaviors>
          <w:behavior w:val="content"/>
        </w:behaviors>
        <w:guid w:val="{3F2A3A49-026C-46B4-B79F-C2F08DBB7602}"/>
      </w:docPartPr>
      <w:docPartBody>
        <w:p w:rsidR="00DD5145" w:rsidRDefault="00921E88" w:rsidP="00921E88">
          <w:pPr>
            <w:pStyle w:val="6588DE02F4804A7BBEE2871895850221"/>
          </w:pPr>
          <w:r w:rsidRPr="00D73B7B">
            <w:rPr>
              <w:rStyle w:val="Platzhaltertext"/>
              <w:sz w:val="20"/>
              <w:szCs w:val="20"/>
            </w:rPr>
            <w:t>……</w:t>
          </w:r>
        </w:p>
      </w:docPartBody>
    </w:docPart>
    <w:docPart>
      <w:docPartPr>
        <w:name w:val="3204DF1A569C4B92A8AB2855AF9DB588"/>
        <w:category>
          <w:name w:val="Allgemein"/>
          <w:gallery w:val="placeholder"/>
        </w:category>
        <w:types>
          <w:type w:val="bbPlcHdr"/>
        </w:types>
        <w:behaviors>
          <w:behavior w:val="content"/>
        </w:behaviors>
        <w:guid w:val="{9D913091-3495-4E71-883D-C5BDBC263EE7}"/>
      </w:docPartPr>
      <w:docPartBody>
        <w:p w:rsidR="00DD5145" w:rsidRDefault="00921E88" w:rsidP="00921E88">
          <w:pPr>
            <w:pStyle w:val="3204DF1A569C4B92A8AB2855AF9DB588"/>
          </w:pPr>
          <w:r w:rsidRPr="00D73B7B">
            <w:rPr>
              <w:rStyle w:val="Platzhaltertext"/>
              <w:sz w:val="20"/>
              <w:szCs w:val="20"/>
            </w:rPr>
            <w:t>……</w:t>
          </w:r>
        </w:p>
      </w:docPartBody>
    </w:docPart>
    <w:docPart>
      <w:docPartPr>
        <w:name w:val="6E5B2170A5994F32BF732E7FF975D25D"/>
        <w:category>
          <w:name w:val="Allgemein"/>
          <w:gallery w:val="placeholder"/>
        </w:category>
        <w:types>
          <w:type w:val="bbPlcHdr"/>
        </w:types>
        <w:behaviors>
          <w:behavior w:val="content"/>
        </w:behaviors>
        <w:guid w:val="{BD29C989-3B89-43D1-A109-03433CD25188}"/>
      </w:docPartPr>
      <w:docPartBody>
        <w:p w:rsidR="00DD5145" w:rsidRDefault="00921E88" w:rsidP="00921E88">
          <w:pPr>
            <w:pStyle w:val="6E5B2170A5994F32BF732E7FF975D25D"/>
          </w:pPr>
          <w:r w:rsidRPr="00D73B7B">
            <w:rPr>
              <w:rStyle w:val="Platzhaltertext"/>
              <w:sz w:val="20"/>
              <w:szCs w:val="20"/>
            </w:rPr>
            <w:t>……</w:t>
          </w:r>
        </w:p>
      </w:docPartBody>
    </w:docPart>
    <w:docPart>
      <w:docPartPr>
        <w:name w:val="5FAA37C144994E00A18A97ADAAA6070C"/>
        <w:category>
          <w:name w:val="Allgemein"/>
          <w:gallery w:val="placeholder"/>
        </w:category>
        <w:types>
          <w:type w:val="bbPlcHdr"/>
        </w:types>
        <w:behaviors>
          <w:behavior w:val="content"/>
        </w:behaviors>
        <w:guid w:val="{A34ED7CF-9B98-4AF2-BE08-354CF215A699}"/>
      </w:docPartPr>
      <w:docPartBody>
        <w:p w:rsidR="00DD5145" w:rsidRDefault="00921E88" w:rsidP="00921E88">
          <w:pPr>
            <w:pStyle w:val="5FAA37C144994E00A18A97ADAAA6070C"/>
          </w:pPr>
          <w:r w:rsidRPr="00D73B7B">
            <w:rPr>
              <w:rStyle w:val="Platzhaltertext"/>
              <w:sz w:val="20"/>
              <w:szCs w:val="20"/>
            </w:rPr>
            <w:t>……</w:t>
          </w:r>
        </w:p>
      </w:docPartBody>
    </w:docPart>
    <w:docPart>
      <w:docPartPr>
        <w:name w:val="439831762501404E9716A3A2CCC4026A"/>
        <w:category>
          <w:name w:val="Allgemein"/>
          <w:gallery w:val="placeholder"/>
        </w:category>
        <w:types>
          <w:type w:val="bbPlcHdr"/>
        </w:types>
        <w:behaviors>
          <w:behavior w:val="content"/>
        </w:behaviors>
        <w:guid w:val="{519E60BE-2B85-4111-9E3B-769F9783C6D6}"/>
      </w:docPartPr>
      <w:docPartBody>
        <w:p w:rsidR="00DD5145" w:rsidRDefault="00921E88" w:rsidP="00921E88">
          <w:pPr>
            <w:pStyle w:val="439831762501404E9716A3A2CCC4026A"/>
          </w:pPr>
          <w:r w:rsidRPr="00D73B7B">
            <w:rPr>
              <w:rStyle w:val="Platzhaltertext"/>
              <w:sz w:val="20"/>
              <w:szCs w:val="20"/>
            </w:rPr>
            <w:t>……</w:t>
          </w:r>
        </w:p>
      </w:docPartBody>
    </w:docPart>
    <w:docPart>
      <w:docPartPr>
        <w:name w:val="701E24226E034499B945A17E3EB80088"/>
        <w:category>
          <w:name w:val="Allgemein"/>
          <w:gallery w:val="placeholder"/>
        </w:category>
        <w:types>
          <w:type w:val="bbPlcHdr"/>
        </w:types>
        <w:behaviors>
          <w:behavior w:val="content"/>
        </w:behaviors>
        <w:guid w:val="{326209F7-ECEE-4A64-9E28-9E1FA5C1E28F}"/>
      </w:docPartPr>
      <w:docPartBody>
        <w:p w:rsidR="00DD5145" w:rsidRDefault="00921E88" w:rsidP="00921E88">
          <w:pPr>
            <w:pStyle w:val="701E24226E034499B945A17E3EB80088"/>
          </w:pPr>
          <w:r w:rsidRPr="00D73B7B">
            <w:rPr>
              <w:rStyle w:val="Platzhaltertext"/>
              <w:sz w:val="20"/>
              <w:szCs w:val="20"/>
            </w:rPr>
            <w:t>……</w:t>
          </w:r>
        </w:p>
      </w:docPartBody>
    </w:docPart>
    <w:docPart>
      <w:docPartPr>
        <w:name w:val="D89F8B9566F14B8497828FD30C35BFED"/>
        <w:category>
          <w:name w:val="Allgemein"/>
          <w:gallery w:val="placeholder"/>
        </w:category>
        <w:types>
          <w:type w:val="bbPlcHdr"/>
        </w:types>
        <w:behaviors>
          <w:behavior w:val="content"/>
        </w:behaviors>
        <w:guid w:val="{52A3BE5D-1C14-49C5-9014-D58CF50F345A}"/>
      </w:docPartPr>
      <w:docPartBody>
        <w:p w:rsidR="00DD5145" w:rsidRDefault="00921E88" w:rsidP="00921E88">
          <w:pPr>
            <w:pStyle w:val="D89F8B9566F14B8497828FD30C35BFED"/>
          </w:pPr>
          <w:r w:rsidRPr="00D73B7B">
            <w:rPr>
              <w:rStyle w:val="Platzhaltertext"/>
              <w:sz w:val="20"/>
              <w:szCs w:val="20"/>
            </w:rPr>
            <w:t>……</w:t>
          </w:r>
        </w:p>
      </w:docPartBody>
    </w:docPart>
    <w:docPart>
      <w:docPartPr>
        <w:name w:val="E96764B1D233497883220C56B5725C11"/>
        <w:category>
          <w:name w:val="Allgemein"/>
          <w:gallery w:val="placeholder"/>
        </w:category>
        <w:types>
          <w:type w:val="bbPlcHdr"/>
        </w:types>
        <w:behaviors>
          <w:behavior w:val="content"/>
        </w:behaviors>
        <w:guid w:val="{5C14014D-1CE2-4CAA-85B6-EB9A6DF9A6B8}"/>
      </w:docPartPr>
      <w:docPartBody>
        <w:p w:rsidR="00DD5145" w:rsidRDefault="00921E88" w:rsidP="00921E88">
          <w:pPr>
            <w:pStyle w:val="E96764B1D233497883220C56B5725C11"/>
          </w:pPr>
          <w:r w:rsidRPr="00D73B7B">
            <w:rPr>
              <w:rStyle w:val="Platzhaltertext"/>
              <w:sz w:val="20"/>
              <w:szCs w:val="20"/>
            </w:rPr>
            <w:t>……</w:t>
          </w:r>
        </w:p>
      </w:docPartBody>
    </w:docPart>
    <w:docPart>
      <w:docPartPr>
        <w:name w:val="D3F8D127AB014FFF8D5E826E583D686F"/>
        <w:category>
          <w:name w:val="Allgemein"/>
          <w:gallery w:val="placeholder"/>
        </w:category>
        <w:types>
          <w:type w:val="bbPlcHdr"/>
        </w:types>
        <w:behaviors>
          <w:behavior w:val="content"/>
        </w:behaviors>
        <w:guid w:val="{E461CBE3-CE4B-4D94-BC0F-D60DAC4254EF}"/>
      </w:docPartPr>
      <w:docPartBody>
        <w:p w:rsidR="00DD5145" w:rsidRDefault="00921E88" w:rsidP="00921E88">
          <w:pPr>
            <w:pStyle w:val="D3F8D127AB014FFF8D5E826E583D686F"/>
          </w:pPr>
          <w:r w:rsidRPr="00D73B7B">
            <w:rPr>
              <w:rStyle w:val="Platzhaltertext"/>
              <w:sz w:val="20"/>
              <w:szCs w:val="20"/>
            </w:rPr>
            <w:t>……</w:t>
          </w:r>
        </w:p>
      </w:docPartBody>
    </w:docPart>
    <w:docPart>
      <w:docPartPr>
        <w:name w:val="B3BADD47213D4E869E3F1B13CEF22E81"/>
        <w:category>
          <w:name w:val="Allgemein"/>
          <w:gallery w:val="placeholder"/>
        </w:category>
        <w:types>
          <w:type w:val="bbPlcHdr"/>
        </w:types>
        <w:behaviors>
          <w:behavior w:val="content"/>
        </w:behaviors>
        <w:guid w:val="{521CF4D6-751E-4817-BA03-9F1EF865C7D3}"/>
      </w:docPartPr>
      <w:docPartBody>
        <w:p w:rsidR="00DD5145" w:rsidRDefault="00921E88" w:rsidP="00921E88">
          <w:pPr>
            <w:pStyle w:val="B3BADD47213D4E869E3F1B13CEF22E81"/>
          </w:pPr>
          <w:r w:rsidRPr="00D73B7B">
            <w:rPr>
              <w:rStyle w:val="Platzhaltertext"/>
              <w:sz w:val="20"/>
              <w:szCs w:val="20"/>
            </w:rPr>
            <w:t>……</w:t>
          </w:r>
        </w:p>
      </w:docPartBody>
    </w:docPart>
    <w:docPart>
      <w:docPartPr>
        <w:name w:val="F6B0C96E9B2A467989C450BB7F7C22FB"/>
        <w:category>
          <w:name w:val="Allgemein"/>
          <w:gallery w:val="placeholder"/>
        </w:category>
        <w:types>
          <w:type w:val="bbPlcHdr"/>
        </w:types>
        <w:behaviors>
          <w:behavior w:val="content"/>
        </w:behaviors>
        <w:guid w:val="{36855FC6-05BC-46D0-B356-AAB18DD63E11}"/>
      </w:docPartPr>
      <w:docPartBody>
        <w:p w:rsidR="00DD5145" w:rsidRDefault="00921E88" w:rsidP="00921E88">
          <w:pPr>
            <w:pStyle w:val="F6B0C96E9B2A467989C450BB7F7C22FB"/>
          </w:pPr>
          <w:r w:rsidRPr="00D73B7B">
            <w:rPr>
              <w:rStyle w:val="Platzhaltertext"/>
              <w:sz w:val="20"/>
              <w:szCs w:val="20"/>
            </w:rPr>
            <w:t>……</w:t>
          </w:r>
        </w:p>
      </w:docPartBody>
    </w:docPart>
    <w:docPart>
      <w:docPartPr>
        <w:name w:val="871D78E4086E4DC78002722ACABEB1B7"/>
        <w:category>
          <w:name w:val="Allgemein"/>
          <w:gallery w:val="placeholder"/>
        </w:category>
        <w:types>
          <w:type w:val="bbPlcHdr"/>
        </w:types>
        <w:behaviors>
          <w:behavior w:val="content"/>
        </w:behaviors>
        <w:guid w:val="{512A3412-9281-4C37-974D-D4AEE8F9E796}"/>
      </w:docPartPr>
      <w:docPartBody>
        <w:p w:rsidR="00DD5145" w:rsidRDefault="00921E88" w:rsidP="00921E88">
          <w:pPr>
            <w:pStyle w:val="871D78E4086E4DC78002722ACABEB1B7"/>
          </w:pPr>
          <w:r w:rsidRPr="00D73B7B">
            <w:rPr>
              <w:rStyle w:val="Platzhaltertext"/>
              <w:sz w:val="20"/>
              <w:szCs w:val="20"/>
            </w:rPr>
            <w:t>……</w:t>
          </w:r>
        </w:p>
      </w:docPartBody>
    </w:docPart>
    <w:docPart>
      <w:docPartPr>
        <w:name w:val="3BA580A9FBD44CDB8DDD84D77EB97CF6"/>
        <w:category>
          <w:name w:val="Allgemein"/>
          <w:gallery w:val="placeholder"/>
        </w:category>
        <w:types>
          <w:type w:val="bbPlcHdr"/>
        </w:types>
        <w:behaviors>
          <w:behavior w:val="content"/>
        </w:behaviors>
        <w:guid w:val="{739FA0CF-C76E-444C-B3BA-4F16FFC24FDA}"/>
      </w:docPartPr>
      <w:docPartBody>
        <w:p w:rsidR="00DD5145" w:rsidRDefault="00921E88" w:rsidP="00921E88">
          <w:pPr>
            <w:pStyle w:val="3BA580A9FBD44CDB8DDD84D77EB97CF6"/>
          </w:pPr>
          <w:r w:rsidRPr="00D73B7B">
            <w:rPr>
              <w:rStyle w:val="Platzhaltertext"/>
              <w:sz w:val="20"/>
              <w:szCs w:val="20"/>
            </w:rPr>
            <w:t>……</w:t>
          </w:r>
        </w:p>
      </w:docPartBody>
    </w:docPart>
    <w:docPart>
      <w:docPartPr>
        <w:name w:val="6B5898865CF1431283493EB63563822F"/>
        <w:category>
          <w:name w:val="Allgemein"/>
          <w:gallery w:val="placeholder"/>
        </w:category>
        <w:types>
          <w:type w:val="bbPlcHdr"/>
        </w:types>
        <w:behaviors>
          <w:behavior w:val="content"/>
        </w:behaviors>
        <w:guid w:val="{791F3760-3594-417E-82F9-7E340726B047}"/>
      </w:docPartPr>
      <w:docPartBody>
        <w:p w:rsidR="00DD5145" w:rsidRDefault="00921E88" w:rsidP="00921E88">
          <w:pPr>
            <w:pStyle w:val="6B5898865CF1431283493EB63563822F"/>
          </w:pPr>
          <w:r w:rsidRPr="00D73B7B">
            <w:rPr>
              <w:rStyle w:val="Platzhaltertext"/>
              <w:sz w:val="20"/>
              <w:szCs w:val="20"/>
            </w:rPr>
            <w:t>……</w:t>
          </w:r>
        </w:p>
      </w:docPartBody>
    </w:docPart>
    <w:docPart>
      <w:docPartPr>
        <w:name w:val="0207035D86D144E8BA51149E408C6564"/>
        <w:category>
          <w:name w:val="Allgemein"/>
          <w:gallery w:val="placeholder"/>
        </w:category>
        <w:types>
          <w:type w:val="bbPlcHdr"/>
        </w:types>
        <w:behaviors>
          <w:behavior w:val="content"/>
        </w:behaviors>
        <w:guid w:val="{425D78C3-7303-4999-B202-4D6EFD150306}"/>
      </w:docPartPr>
      <w:docPartBody>
        <w:p w:rsidR="00DD5145" w:rsidRDefault="00921E88" w:rsidP="00921E88">
          <w:pPr>
            <w:pStyle w:val="0207035D86D144E8BA51149E408C6564"/>
          </w:pPr>
          <w:r w:rsidRPr="00D73B7B">
            <w:rPr>
              <w:rStyle w:val="Platzhaltertext"/>
              <w:sz w:val="20"/>
              <w:szCs w:val="20"/>
            </w:rPr>
            <w:t>……</w:t>
          </w:r>
        </w:p>
      </w:docPartBody>
    </w:docPart>
    <w:docPart>
      <w:docPartPr>
        <w:name w:val="F992E8E83F8E4CC98BCA0EC8172B9869"/>
        <w:category>
          <w:name w:val="Allgemein"/>
          <w:gallery w:val="placeholder"/>
        </w:category>
        <w:types>
          <w:type w:val="bbPlcHdr"/>
        </w:types>
        <w:behaviors>
          <w:behavior w:val="content"/>
        </w:behaviors>
        <w:guid w:val="{82A4197D-C524-4D95-8D42-547EE641976A}"/>
      </w:docPartPr>
      <w:docPartBody>
        <w:p w:rsidR="00DD5145" w:rsidRDefault="00921E88" w:rsidP="00921E88">
          <w:pPr>
            <w:pStyle w:val="F992E8E83F8E4CC98BCA0EC8172B9869"/>
          </w:pPr>
          <w:r w:rsidRPr="00D73B7B">
            <w:rPr>
              <w:rStyle w:val="Platzhaltertext"/>
              <w:sz w:val="20"/>
              <w:szCs w:val="20"/>
            </w:rPr>
            <w:t>……</w:t>
          </w:r>
        </w:p>
      </w:docPartBody>
    </w:docPart>
    <w:docPart>
      <w:docPartPr>
        <w:name w:val="F2735F59E98B43B19E0421A3A10FDA32"/>
        <w:category>
          <w:name w:val="Allgemein"/>
          <w:gallery w:val="placeholder"/>
        </w:category>
        <w:types>
          <w:type w:val="bbPlcHdr"/>
        </w:types>
        <w:behaviors>
          <w:behavior w:val="content"/>
        </w:behaviors>
        <w:guid w:val="{93112BFE-D019-41D3-A157-7798B2031D97}"/>
      </w:docPartPr>
      <w:docPartBody>
        <w:p w:rsidR="00DD5145" w:rsidRDefault="00921E88" w:rsidP="00921E88">
          <w:pPr>
            <w:pStyle w:val="F2735F59E98B43B19E0421A3A10FDA32"/>
          </w:pPr>
          <w:r w:rsidRPr="00D73B7B">
            <w:rPr>
              <w:rStyle w:val="Platzhaltertext"/>
              <w:sz w:val="20"/>
              <w:szCs w:val="20"/>
            </w:rPr>
            <w:t>……</w:t>
          </w:r>
        </w:p>
      </w:docPartBody>
    </w:docPart>
    <w:docPart>
      <w:docPartPr>
        <w:name w:val="3F9CF91A0CEA4CFC994FF05608F2E0E6"/>
        <w:category>
          <w:name w:val="Allgemein"/>
          <w:gallery w:val="placeholder"/>
        </w:category>
        <w:types>
          <w:type w:val="bbPlcHdr"/>
        </w:types>
        <w:behaviors>
          <w:behavior w:val="content"/>
        </w:behaviors>
        <w:guid w:val="{A77F1C48-4A12-4467-8C2A-5121DDECF50D}"/>
      </w:docPartPr>
      <w:docPartBody>
        <w:p w:rsidR="00DD5145" w:rsidRDefault="00921E88" w:rsidP="00921E88">
          <w:pPr>
            <w:pStyle w:val="3F9CF91A0CEA4CFC994FF05608F2E0E6"/>
          </w:pPr>
          <w:r w:rsidRPr="00D73B7B">
            <w:rPr>
              <w:rStyle w:val="Platzhaltertext"/>
              <w:sz w:val="20"/>
              <w:szCs w:val="20"/>
            </w:rPr>
            <w:t>……</w:t>
          </w:r>
        </w:p>
      </w:docPartBody>
    </w:docPart>
    <w:docPart>
      <w:docPartPr>
        <w:name w:val="0207C29F168B43D6992671783B8814AF"/>
        <w:category>
          <w:name w:val="Allgemein"/>
          <w:gallery w:val="placeholder"/>
        </w:category>
        <w:types>
          <w:type w:val="bbPlcHdr"/>
        </w:types>
        <w:behaviors>
          <w:behavior w:val="content"/>
        </w:behaviors>
        <w:guid w:val="{80F7D662-B882-451B-889E-7CF425470CC8}"/>
      </w:docPartPr>
      <w:docPartBody>
        <w:p w:rsidR="00DD5145" w:rsidRDefault="00921E88" w:rsidP="00921E88">
          <w:pPr>
            <w:pStyle w:val="0207C29F168B43D6992671783B8814AF"/>
          </w:pPr>
          <w:r w:rsidRPr="00D73B7B">
            <w:rPr>
              <w:rStyle w:val="Platzhaltertext"/>
              <w:sz w:val="20"/>
              <w:szCs w:val="20"/>
            </w:rPr>
            <w:t>……</w:t>
          </w:r>
        </w:p>
      </w:docPartBody>
    </w:docPart>
    <w:docPart>
      <w:docPartPr>
        <w:name w:val="06BB8586C947491AA77659D8459308F6"/>
        <w:category>
          <w:name w:val="Allgemein"/>
          <w:gallery w:val="placeholder"/>
        </w:category>
        <w:types>
          <w:type w:val="bbPlcHdr"/>
        </w:types>
        <w:behaviors>
          <w:behavior w:val="content"/>
        </w:behaviors>
        <w:guid w:val="{C47E606F-F93B-4D47-8F6A-F9767887FB30}"/>
      </w:docPartPr>
      <w:docPartBody>
        <w:p w:rsidR="00DD5145" w:rsidRDefault="00921E88" w:rsidP="00921E88">
          <w:pPr>
            <w:pStyle w:val="06BB8586C947491AA77659D8459308F6"/>
          </w:pPr>
          <w:r w:rsidRPr="00D73B7B">
            <w:rPr>
              <w:rStyle w:val="Platzhaltertext"/>
              <w:sz w:val="20"/>
              <w:szCs w:val="20"/>
            </w:rPr>
            <w:t>……</w:t>
          </w:r>
        </w:p>
      </w:docPartBody>
    </w:docPart>
    <w:docPart>
      <w:docPartPr>
        <w:name w:val="9431BAC6700D4569BFB0CB93CB259D23"/>
        <w:category>
          <w:name w:val="Allgemein"/>
          <w:gallery w:val="placeholder"/>
        </w:category>
        <w:types>
          <w:type w:val="bbPlcHdr"/>
        </w:types>
        <w:behaviors>
          <w:behavior w:val="content"/>
        </w:behaviors>
        <w:guid w:val="{6E186018-6E72-4086-B011-2F12B87FCE36}"/>
      </w:docPartPr>
      <w:docPartBody>
        <w:p w:rsidR="00DD5145" w:rsidRDefault="00921E88" w:rsidP="00921E88">
          <w:pPr>
            <w:pStyle w:val="9431BAC6700D4569BFB0CB93CB259D23"/>
          </w:pPr>
          <w:r w:rsidRPr="00D73B7B">
            <w:rPr>
              <w:rStyle w:val="Platzhaltertext"/>
              <w:sz w:val="20"/>
              <w:szCs w:val="20"/>
            </w:rPr>
            <w:t>……</w:t>
          </w:r>
        </w:p>
      </w:docPartBody>
    </w:docPart>
    <w:docPart>
      <w:docPartPr>
        <w:name w:val="6BCE62CCBCC54B90B8E74F92040DAD16"/>
        <w:category>
          <w:name w:val="Allgemein"/>
          <w:gallery w:val="placeholder"/>
        </w:category>
        <w:types>
          <w:type w:val="bbPlcHdr"/>
        </w:types>
        <w:behaviors>
          <w:behavior w:val="content"/>
        </w:behaviors>
        <w:guid w:val="{C8CAACD8-30F5-4A01-9B97-99F4660BFCED}"/>
      </w:docPartPr>
      <w:docPartBody>
        <w:p w:rsidR="00DD5145" w:rsidRDefault="00921E88" w:rsidP="00921E88">
          <w:pPr>
            <w:pStyle w:val="6BCE62CCBCC54B90B8E74F92040DAD16"/>
          </w:pPr>
          <w:r w:rsidRPr="00D73B7B">
            <w:rPr>
              <w:rStyle w:val="Platzhaltertext"/>
              <w:sz w:val="20"/>
              <w:szCs w:val="20"/>
            </w:rPr>
            <w:t>……</w:t>
          </w:r>
        </w:p>
      </w:docPartBody>
    </w:docPart>
    <w:docPart>
      <w:docPartPr>
        <w:name w:val="4E16370513D5478C9A413B110A03A179"/>
        <w:category>
          <w:name w:val="Allgemein"/>
          <w:gallery w:val="placeholder"/>
        </w:category>
        <w:types>
          <w:type w:val="bbPlcHdr"/>
        </w:types>
        <w:behaviors>
          <w:behavior w:val="content"/>
        </w:behaviors>
        <w:guid w:val="{97EF76E7-00D8-4B84-927E-E854711AE29E}"/>
      </w:docPartPr>
      <w:docPartBody>
        <w:p w:rsidR="00DD5145" w:rsidRDefault="00921E88" w:rsidP="00921E88">
          <w:pPr>
            <w:pStyle w:val="4E16370513D5478C9A413B110A03A179"/>
          </w:pPr>
          <w:r w:rsidRPr="00D73B7B">
            <w:rPr>
              <w:rStyle w:val="Platzhaltertext"/>
              <w:sz w:val="20"/>
              <w:szCs w:val="20"/>
            </w:rPr>
            <w:t>……</w:t>
          </w:r>
        </w:p>
      </w:docPartBody>
    </w:docPart>
    <w:docPart>
      <w:docPartPr>
        <w:name w:val="EBAF705206CD4ECE8C7FD7E813394220"/>
        <w:category>
          <w:name w:val="Allgemein"/>
          <w:gallery w:val="placeholder"/>
        </w:category>
        <w:types>
          <w:type w:val="bbPlcHdr"/>
        </w:types>
        <w:behaviors>
          <w:behavior w:val="content"/>
        </w:behaviors>
        <w:guid w:val="{801EC28C-9EEB-4251-ADE5-5E7D73066964}"/>
      </w:docPartPr>
      <w:docPartBody>
        <w:p w:rsidR="00DD5145" w:rsidRDefault="00921E88" w:rsidP="00921E88">
          <w:pPr>
            <w:pStyle w:val="EBAF705206CD4ECE8C7FD7E813394220"/>
          </w:pPr>
          <w:r w:rsidRPr="00D73B7B">
            <w:rPr>
              <w:rStyle w:val="Platzhaltertext"/>
              <w:sz w:val="20"/>
              <w:szCs w:val="20"/>
            </w:rPr>
            <w:t>……</w:t>
          </w:r>
        </w:p>
      </w:docPartBody>
    </w:docPart>
    <w:docPart>
      <w:docPartPr>
        <w:name w:val="BBBAD34E2C0D4FEA8D8375A53A6DC0F3"/>
        <w:category>
          <w:name w:val="Allgemein"/>
          <w:gallery w:val="placeholder"/>
        </w:category>
        <w:types>
          <w:type w:val="bbPlcHdr"/>
        </w:types>
        <w:behaviors>
          <w:behavior w:val="content"/>
        </w:behaviors>
        <w:guid w:val="{D915E2E7-BFC6-4BB1-BA86-8163B81F1FA3}"/>
      </w:docPartPr>
      <w:docPartBody>
        <w:p w:rsidR="00DD5145" w:rsidRDefault="00921E88" w:rsidP="00921E88">
          <w:pPr>
            <w:pStyle w:val="BBBAD34E2C0D4FEA8D8375A53A6DC0F3"/>
          </w:pPr>
          <w:r w:rsidRPr="00D73B7B">
            <w:rPr>
              <w:rStyle w:val="Platzhaltertext"/>
              <w:sz w:val="20"/>
              <w:szCs w:val="20"/>
            </w:rPr>
            <w:t>……</w:t>
          </w:r>
        </w:p>
      </w:docPartBody>
    </w:docPart>
    <w:docPart>
      <w:docPartPr>
        <w:name w:val="ED69AB49B59742458CF20974AE56C820"/>
        <w:category>
          <w:name w:val="Allgemein"/>
          <w:gallery w:val="placeholder"/>
        </w:category>
        <w:types>
          <w:type w:val="bbPlcHdr"/>
        </w:types>
        <w:behaviors>
          <w:behavior w:val="content"/>
        </w:behaviors>
        <w:guid w:val="{58869319-47C9-4E3F-B95D-25C6A7625AAC}"/>
      </w:docPartPr>
      <w:docPartBody>
        <w:p w:rsidR="00DD5145" w:rsidRDefault="00921E88" w:rsidP="00921E88">
          <w:pPr>
            <w:pStyle w:val="ED69AB49B59742458CF20974AE56C820"/>
          </w:pPr>
          <w:r w:rsidRPr="00D73B7B">
            <w:rPr>
              <w:rStyle w:val="Platzhaltertext"/>
              <w:sz w:val="20"/>
              <w:szCs w:val="20"/>
            </w:rPr>
            <w:t>……</w:t>
          </w:r>
        </w:p>
      </w:docPartBody>
    </w:docPart>
    <w:docPart>
      <w:docPartPr>
        <w:name w:val="200EF5CE7CB7474CA4D6D0FB8E8D1C24"/>
        <w:category>
          <w:name w:val="Allgemein"/>
          <w:gallery w:val="placeholder"/>
        </w:category>
        <w:types>
          <w:type w:val="bbPlcHdr"/>
        </w:types>
        <w:behaviors>
          <w:behavior w:val="content"/>
        </w:behaviors>
        <w:guid w:val="{BE396476-5416-4054-AB8C-DBE29C5C9DFC}"/>
      </w:docPartPr>
      <w:docPartBody>
        <w:p w:rsidR="00DD5145" w:rsidRDefault="00921E88" w:rsidP="00921E88">
          <w:pPr>
            <w:pStyle w:val="200EF5CE7CB7474CA4D6D0FB8E8D1C24"/>
          </w:pPr>
          <w:r w:rsidRPr="00D73B7B">
            <w:rPr>
              <w:rStyle w:val="Platzhaltertext"/>
              <w:sz w:val="20"/>
              <w:szCs w:val="20"/>
            </w:rPr>
            <w:t>……</w:t>
          </w:r>
        </w:p>
      </w:docPartBody>
    </w:docPart>
    <w:docPart>
      <w:docPartPr>
        <w:name w:val="AF138E893B034CF886CB327AF0506A80"/>
        <w:category>
          <w:name w:val="Allgemein"/>
          <w:gallery w:val="placeholder"/>
        </w:category>
        <w:types>
          <w:type w:val="bbPlcHdr"/>
        </w:types>
        <w:behaviors>
          <w:behavior w:val="content"/>
        </w:behaviors>
        <w:guid w:val="{F05243E1-2FE0-4427-AB99-2952084D6930}"/>
      </w:docPartPr>
      <w:docPartBody>
        <w:p w:rsidR="00DD5145" w:rsidRDefault="00921E88" w:rsidP="00921E88">
          <w:pPr>
            <w:pStyle w:val="AF138E893B034CF886CB327AF0506A80"/>
          </w:pPr>
          <w:r w:rsidRPr="00D73B7B">
            <w:rPr>
              <w:rStyle w:val="Platzhaltertext"/>
              <w:sz w:val="20"/>
              <w:szCs w:val="20"/>
            </w:rPr>
            <w:t>……</w:t>
          </w:r>
        </w:p>
      </w:docPartBody>
    </w:docPart>
    <w:docPart>
      <w:docPartPr>
        <w:name w:val="AB1836BB5A1B4F408E5F48576E8786D5"/>
        <w:category>
          <w:name w:val="Allgemein"/>
          <w:gallery w:val="placeholder"/>
        </w:category>
        <w:types>
          <w:type w:val="bbPlcHdr"/>
        </w:types>
        <w:behaviors>
          <w:behavior w:val="content"/>
        </w:behaviors>
        <w:guid w:val="{DDDF17F1-9124-4494-8412-B672D99467EC}"/>
      </w:docPartPr>
      <w:docPartBody>
        <w:p w:rsidR="00DD5145" w:rsidRDefault="00921E88" w:rsidP="00921E88">
          <w:pPr>
            <w:pStyle w:val="AB1836BB5A1B4F408E5F48576E8786D5"/>
          </w:pPr>
          <w:r w:rsidRPr="00D73B7B">
            <w:rPr>
              <w:rStyle w:val="Platzhaltertext"/>
              <w:sz w:val="20"/>
              <w:szCs w:val="20"/>
            </w:rPr>
            <w:t>……</w:t>
          </w:r>
        </w:p>
      </w:docPartBody>
    </w:docPart>
    <w:docPart>
      <w:docPartPr>
        <w:name w:val="BA3C06280E6A4ACAA61B634CADC27172"/>
        <w:category>
          <w:name w:val="Allgemein"/>
          <w:gallery w:val="placeholder"/>
        </w:category>
        <w:types>
          <w:type w:val="bbPlcHdr"/>
        </w:types>
        <w:behaviors>
          <w:behavior w:val="content"/>
        </w:behaviors>
        <w:guid w:val="{EDF13C25-B664-456D-8C3A-B9A3C5F9446F}"/>
      </w:docPartPr>
      <w:docPartBody>
        <w:p w:rsidR="00DD5145" w:rsidRDefault="00921E88" w:rsidP="00921E88">
          <w:pPr>
            <w:pStyle w:val="BA3C06280E6A4ACAA61B634CADC27172"/>
          </w:pPr>
          <w:r w:rsidRPr="00D73B7B">
            <w:rPr>
              <w:rStyle w:val="Platzhaltertext"/>
              <w:sz w:val="20"/>
              <w:szCs w:val="20"/>
            </w:rPr>
            <w:t>……</w:t>
          </w:r>
        </w:p>
      </w:docPartBody>
    </w:docPart>
    <w:docPart>
      <w:docPartPr>
        <w:name w:val="AF70071E7F254F65AE47954E3781D09E"/>
        <w:category>
          <w:name w:val="Allgemein"/>
          <w:gallery w:val="placeholder"/>
        </w:category>
        <w:types>
          <w:type w:val="bbPlcHdr"/>
        </w:types>
        <w:behaviors>
          <w:behavior w:val="content"/>
        </w:behaviors>
        <w:guid w:val="{6AC1B6DF-A2DA-41FA-837F-5386D1B0B26B}"/>
      </w:docPartPr>
      <w:docPartBody>
        <w:p w:rsidR="00DD5145" w:rsidRDefault="00921E88" w:rsidP="00921E88">
          <w:pPr>
            <w:pStyle w:val="AF70071E7F254F65AE47954E3781D09E"/>
          </w:pPr>
          <w:r w:rsidRPr="00D73B7B">
            <w:rPr>
              <w:rStyle w:val="Platzhaltertext"/>
              <w:sz w:val="20"/>
              <w:szCs w:val="20"/>
            </w:rPr>
            <w:t>……</w:t>
          </w:r>
        </w:p>
      </w:docPartBody>
    </w:docPart>
    <w:docPart>
      <w:docPartPr>
        <w:name w:val="6FE48981D2164F4A9109E40809BA58F8"/>
        <w:category>
          <w:name w:val="Allgemein"/>
          <w:gallery w:val="placeholder"/>
        </w:category>
        <w:types>
          <w:type w:val="bbPlcHdr"/>
        </w:types>
        <w:behaviors>
          <w:behavior w:val="content"/>
        </w:behaviors>
        <w:guid w:val="{9147CDA7-5BA6-410E-86F5-54BB0A038ED5}"/>
      </w:docPartPr>
      <w:docPartBody>
        <w:p w:rsidR="00DD5145" w:rsidRDefault="00921E88" w:rsidP="00921E88">
          <w:pPr>
            <w:pStyle w:val="6FE48981D2164F4A9109E40809BA58F8"/>
          </w:pPr>
          <w:r w:rsidRPr="00D73B7B">
            <w:rPr>
              <w:rStyle w:val="Platzhaltertext"/>
              <w:sz w:val="20"/>
              <w:szCs w:val="20"/>
            </w:rPr>
            <w:t>……</w:t>
          </w:r>
        </w:p>
      </w:docPartBody>
    </w:docPart>
    <w:docPart>
      <w:docPartPr>
        <w:name w:val="FE121044D64A42D7A5771427ACC203AA"/>
        <w:category>
          <w:name w:val="Allgemein"/>
          <w:gallery w:val="placeholder"/>
        </w:category>
        <w:types>
          <w:type w:val="bbPlcHdr"/>
        </w:types>
        <w:behaviors>
          <w:behavior w:val="content"/>
        </w:behaviors>
        <w:guid w:val="{4BFDF9C9-432B-48F6-847C-E3784D3EA2AB}"/>
      </w:docPartPr>
      <w:docPartBody>
        <w:p w:rsidR="00DD5145" w:rsidRDefault="00921E88" w:rsidP="00921E88">
          <w:pPr>
            <w:pStyle w:val="FE121044D64A42D7A5771427ACC203AA"/>
          </w:pPr>
          <w:r w:rsidRPr="00D73B7B">
            <w:rPr>
              <w:rStyle w:val="Platzhaltertext"/>
              <w:sz w:val="20"/>
              <w:szCs w:val="20"/>
            </w:rPr>
            <w:t>……</w:t>
          </w:r>
        </w:p>
      </w:docPartBody>
    </w:docPart>
    <w:docPart>
      <w:docPartPr>
        <w:name w:val="D443D2D86EAB472AB86DFD214C79F9F3"/>
        <w:category>
          <w:name w:val="Allgemein"/>
          <w:gallery w:val="placeholder"/>
        </w:category>
        <w:types>
          <w:type w:val="bbPlcHdr"/>
        </w:types>
        <w:behaviors>
          <w:behavior w:val="content"/>
        </w:behaviors>
        <w:guid w:val="{CD070FBC-0E39-44E1-8FF6-4FDC16B4070A}"/>
      </w:docPartPr>
      <w:docPartBody>
        <w:p w:rsidR="00DD5145" w:rsidRDefault="00921E88" w:rsidP="00921E88">
          <w:pPr>
            <w:pStyle w:val="D443D2D86EAB472AB86DFD214C79F9F3"/>
          </w:pPr>
          <w:r w:rsidRPr="00D73B7B">
            <w:rPr>
              <w:rStyle w:val="Platzhaltertext"/>
              <w:sz w:val="20"/>
              <w:szCs w:val="20"/>
            </w:rPr>
            <w:t>……</w:t>
          </w:r>
        </w:p>
      </w:docPartBody>
    </w:docPart>
    <w:docPart>
      <w:docPartPr>
        <w:name w:val="D7A4C94230C04C4BB9647A70619BC806"/>
        <w:category>
          <w:name w:val="Allgemein"/>
          <w:gallery w:val="placeholder"/>
        </w:category>
        <w:types>
          <w:type w:val="bbPlcHdr"/>
        </w:types>
        <w:behaviors>
          <w:behavior w:val="content"/>
        </w:behaviors>
        <w:guid w:val="{77A8E0C0-07AE-4F41-89E5-BE524209542A}"/>
      </w:docPartPr>
      <w:docPartBody>
        <w:p w:rsidR="00DD5145" w:rsidRDefault="00921E88" w:rsidP="00921E88">
          <w:pPr>
            <w:pStyle w:val="D7A4C94230C04C4BB9647A70619BC806"/>
          </w:pPr>
          <w:r w:rsidRPr="00D73B7B">
            <w:rPr>
              <w:rStyle w:val="Platzhaltertext"/>
              <w:sz w:val="20"/>
              <w:szCs w:val="20"/>
            </w:rPr>
            <w:t>……</w:t>
          </w:r>
        </w:p>
      </w:docPartBody>
    </w:docPart>
    <w:docPart>
      <w:docPartPr>
        <w:name w:val="9FE55313AFDF4AA4A15BEFA1F2CA5C6D"/>
        <w:category>
          <w:name w:val="Allgemein"/>
          <w:gallery w:val="placeholder"/>
        </w:category>
        <w:types>
          <w:type w:val="bbPlcHdr"/>
        </w:types>
        <w:behaviors>
          <w:behavior w:val="content"/>
        </w:behaviors>
        <w:guid w:val="{CA30A868-4275-4E2A-9777-BB25B5E3D493}"/>
      </w:docPartPr>
      <w:docPartBody>
        <w:p w:rsidR="00DD5145" w:rsidRDefault="00921E88" w:rsidP="00921E88">
          <w:pPr>
            <w:pStyle w:val="9FE55313AFDF4AA4A15BEFA1F2CA5C6D"/>
          </w:pPr>
          <w:r w:rsidRPr="00D73B7B">
            <w:rPr>
              <w:rStyle w:val="Platzhaltertext"/>
              <w:sz w:val="20"/>
              <w:szCs w:val="20"/>
            </w:rPr>
            <w:t>……</w:t>
          </w:r>
        </w:p>
      </w:docPartBody>
    </w:docPart>
    <w:docPart>
      <w:docPartPr>
        <w:name w:val="CD980769447E4B4C9B56235FF7D375F2"/>
        <w:category>
          <w:name w:val="Allgemein"/>
          <w:gallery w:val="placeholder"/>
        </w:category>
        <w:types>
          <w:type w:val="bbPlcHdr"/>
        </w:types>
        <w:behaviors>
          <w:behavior w:val="content"/>
        </w:behaviors>
        <w:guid w:val="{30B95FA4-AF86-44F0-AD99-611E44C370C1}"/>
      </w:docPartPr>
      <w:docPartBody>
        <w:p w:rsidR="00DD5145" w:rsidRDefault="00921E88" w:rsidP="00921E88">
          <w:pPr>
            <w:pStyle w:val="CD980769447E4B4C9B56235FF7D375F2"/>
          </w:pPr>
          <w:r w:rsidRPr="00D73B7B">
            <w:rPr>
              <w:rStyle w:val="Platzhaltertext"/>
              <w:sz w:val="20"/>
              <w:szCs w:val="20"/>
            </w:rPr>
            <w:t>……</w:t>
          </w:r>
        </w:p>
      </w:docPartBody>
    </w:docPart>
    <w:docPart>
      <w:docPartPr>
        <w:name w:val="FA3E75F55DF24346B92FD0D7C87E9719"/>
        <w:category>
          <w:name w:val="Allgemein"/>
          <w:gallery w:val="placeholder"/>
        </w:category>
        <w:types>
          <w:type w:val="bbPlcHdr"/>
        </w:types>
        <w:behaviors>
          <w:behavior w:val="content"/>
        </w:behaviors>
        <w:guid w:val="{9D88A958-5D6D-4A85-BD48-2E21974BCDB0}"/>
      </w:docPartPr>
      <w:docPartBody>
        <w:p w:rsidR="00DD5145" w:rsidRDefault="00921E88" w:rsidP="00921E88">
          <w:pPr>
            <w:pStyle w:val="FA3E75F55DF24346B92FD0D7C87E9719"/>
          </w:pPr>
          <w:r w:rsidRPr="00D73B7B">
            <w:rPr>
              <w:rStyle w:val="Platzhaltertext"/>
              <w:sz w:val="20"/>
              <w:szCs w:val="20"/>
            </w:rPr>
            <w:t>……</w:t>
          </w:r>
        </w:p>
      </w:docPartBody>
    </w:docPart>
    <w:docPart>
      <w:docPartPr>
        <w:name w:val="8B6F8A3B716343D9A0539A60E784810B"/>
        <w:category>
          <w:name w:val="Allgemein"/>
          <w:gallery w:val="placeholder"/>
        </w:category>
        <w:types>
          <w:type w:val="bbPlcHdr"/>
        </w:types>
        <w:behaviors>
          <w:behavior w:val="content"/>
        </w:behaviors>
        <w:guid w:val="{50232AF7-9053-4DCF-9DF7-0FFDD3A513B2}"/>
      </w:docPartPr>
      <w:docPartBody>
        <w:p w:rsidR="00DD5145" w:rsidRDefault="00921E88" w:rsidP="00921E88">
          <w:pPr>
            <w:pStyle w:val="8B6F8A3B716343D9A0539A60E784810B"/>
          </w:pPr>
          <w:r w:rsidRPr="00D73B7B">
            <w:rPr>
              <w:rStyle w:val="Platzhaltertext"/>
              <w:sz w:val="20"/>
              <w:szCs w:val="20"/>
            </w:rPr>
            <w:t>……</w:t>
          </w:r>
        </w:p>
      </w:docPartBody>
    </w:docPart>
    <w:docPart>
      <w:docPartPr>
        <w:name w:val="EB110A0256424279A9F668789A70202D"/>
        <w:category>
          <w:name w:val="Allgemein"/>
          <w:gallery w:val="placeholder"/>
        </w:category>
        <w:types>
          <w:type w:val="bbPlcHdr"/>
        </w:types>
        <w:behaviors>
          <w:behavior w:val="content"/>
        </w:behaviors>
        <w:guid w:val="{508802F6-6F37-4110-A1B4-652476DB7971}"/>
      </w:docPartPr>
      <w:docPartBody>
        <w:p w:rsidR="00DD5145" w:rsidRDefault="00921E88" w:rsidP="00921E88">
          <w:pPr>
            <w:pStyle w:val="EB110A0256424279A9F668789A70202D"/>
          </w:pPr>
          <w:r w:rsidRPr="00D73B7B">
            <w:rPr>
              <w:rStyle w:val="Platzhaltertext"/>
              <w:sz w:val="20"/>
              <w:szCs w:val="20"/>
            </w:rPr>
            <w:t>……</w:t>
          </w:r>
        </w:p>
      </w:docPartBody>
    </w:docPart>
    <w:docPart>
      <w:docPartPr>
        <w:name w:val="A09C687A071440138DD2A46C14061E2C"/>
        <w:category>
          <w:name w:val="Allgemein"/>
          <w:gallery w:val="placeholder"/>
        </w:category>
        <w:types>
          <w:type w:val="bbPlcHdr"/>
        </w:types>
        <w:behaviors>
          <w:behavior w:val="content"/>
        </w:behaviors>
        <w:guid w:val="{B86C81AE-6D54-4E70-8C03-7D3145427376}"/>
      </w:docPartPr>
      <w:docPartBody>
        <w:p w:rsidR="00DD5145" w:rsidRDefault="00921E88" w:rsidP="00921E88">
          <w:pPr>
            <w:pStyle w:val="A09C687A071440138DD2A46C14061E2C"/>
          </w:pPr>
          <w:r w:rsidRPr="00D73B7B">
            <w:rPr>
              <w:rStyle w:val="Platzhaltertext"/>
              <w:sz w:val="20"/>
              <w:szCs w:val="20"/>
            </w:rPr>
            <w:t>……</w:t>
          </w:r>
        </w:p>
      </w:docPartBody>
    </w:docPart>
    <w:docPart>
      <w:docPartPr>
        <w:name w:val="74B58FE2A7394110B0E602AE751B2140"/>
        <w:category>
          <w:name w:val="Allgemein"/>
          <w:gallery w:val="placeholder"/>
        </w:category>
        <w:types>
          <w:type w:val="bbPlcHdr"/>
        </w:types>
        <w:behaviors>
          <w:behavior w:val="content"/>
        </w:behaviors>
        <w:guid w:val="{C109A39B-76DC-434A-8E19-904C3465228A}"/>
      </w:docPartPr>
      <w:docPartBody>
        <w:p w:rsidR="00DD5145" w:rsidRDefault="00921E88" w:rsidP="00921E88">
          <w:pPr>
            <w:pStyle w:val="74B58FE2A7394110B0E602AE751B2140"/>
          </w:pPr>
          <w:r w:rsidRPr="00D73B7B">
            <w:rPr>
              <w:rStyle w:val="Platzhaltertext"/>
              <w:sz w:val="20"/>
              <w:szCs w:val="20"/>
            </w:rPr>
            <w:t>……</w:t>
          </w:r>
        </w:p>
      </w:docPartBody>
    </w:docPart>
    <w:docPart>
      <w:docPartPr>
        <w:name w:val="9C8EE3B85DF14F22AA163B31559523C4"/>
        <w:category>
          <w:name w:val="Allgemein"/>
          <w:gallery w:val="placeholder"/>
        </w:category>
        <w:types>
          <w:type w:val="bbPlcHdr"/>
        </w:types>
        <w:behaviors>
          <w:behavior w:val="content"/>
        </w:behaviors>
        <w:guid w:val="{45E24E17-FF5F-4D86-8E1B-04A065350CE6}"/>
      </w:docPartPr>
      <w:docPartBody>
        <w:p w:rsidR="00DD5145" w:rsidRDefault="00921E88" w:rsidP="00921E88">
          <w:pPr>
            <w:pStyle w:val="9C8EE3B85DF14F22AA163B31559523C4"/>
          </w:pPr>
          <w:r w:rsidRPr="00D73B7B">
            <w:rPr>
              <w:rStyle w:val="Platzhaltertext"/>
              <w:sz w:val="20"/>
              <w:szCs w:val="20"/>
            </w:rPr>
            <w:t>……</w:t>
          </w:r>
        </w:p>
      </w:docPartBody>
    </w:docPart>
    <w:docPart>
      <w:docPartPr>
        <w:name w:val="8C0B5BAEA2964624B30FA56BEF265CE6"/>
        <w:category>
          <w:name w:val="Allgemein"/>
          <w:gallery w:val="placeholder"/>
        </w:category>
        <w:types>
          <w:type w:val="bbPlcHdr"/>
        </w:types>
        <w:behaviors>
          <w:behavior w:val="content"/>
        </w:behaviors>
        <w:guid w:val="{5E3A2F72-C2F4-4C76-A15F-4D7795C40CD9}"/>
      </w:docPartPr>
      <w:docPartBody>
        <w:p w:rsidR="00DD5145" w:rsidRDefault="00921E88" w:rsidP="00921E88">
          <w:pPr>
            <w:pStyle w:val="8C0B5BAEA2964624B30FA56BEF265CE6"/>
          </w:pPr>
          <w:r w:rsidRPr="00D73B7B">
            <w:rPr>
              <w:rStyle w:val="Platzhaltertext"/>
              <w:sz w:val="20"/>
              <w:szCs w:val="20"/>
            </w:rPr>
            <w:t>……</w:t>
          </w:r>
        </w:p>
      </w:docPartBody>
    </w:docPart>
    <w:docPart>
      <w:docPartPr>
        <w:name w:val="DAF560150C0D444F95F96BACC4F42151"/>
        <w:category>
          <w:name w:val="Allgemein"/>
          <w:gallery w:val="placeholder"/>
        </w:category>
        <w:types>
          <w:type w:val="bbPlcHdr"/>
        </w:types>
        <w:behaviors>
          <w:behavior w:val="content"/>
        </w:behaviors>
        <w:guid w:val="{8A9B1E26-3F0E-4595-854D-21D78E60BCEC}"/>
      </w:docPartPr>
      <w:docPartBody>
        <w:p w:rsidR="00DD5145" w:rsidRDefault="00921E88" w:rsidP="00921E88">
          <w:pPr>
            <w:pStyle w:val="DAF560150C0D444F95F96BACC4F42151"/>
          </w:pPr>
          <w:r w:rsidRPr="00D73B7B">
            <w:rPr>
              <w:rStyle w:val="Platzhaltertext"/>
              <w:sz w:val="20"/>
              <w:szCs w:val="20"/>
            </w:rPr>
            <w:t>……</w:t>
          </w:r>
        </w:p>
      </w:docPartBody>
    </w:docPart>
    <w:docPart>
      <w:docPartPr>
        <w:name w:val="CF6518F9C8E346E28BBB522E2FE72A18"/>
        <w:category>
          <w:name w:val="Allgemein"/>
          <w:gallery w:val="placeholder"/>
        </w:category>
        <w:types>
          <w:type w:val="bbPlcHdr"/>
        </w:types>
        <w:behaviors>
          <w:behavior w:val="content"/>
        </w:behaviors>
        <w:guid w:val="{5C5C2A5B-CA4B-45DC-A433-E19DC1056C80}"/>
      </w:docPartPr>
      <w:docPartBody>
        <w:p w:rsidR="00DD5145" w:rsidRDefault="00921E88" w:rsidP="00921E88">
          <w:pPr>
            <w:pStyle w:val="CF6518F9C8E346E28BBB522E2FE72A18"/>
          </w:pPr>
          <w:r w:rsidRPr="00D73B7B">
            <w:rPr>
              <w:rStyle w:val="Platzhaltertext"/>
              <w:sz w:val="20"/>
              <w:szCs w:val="20"/>
            </w:rPr>
            <w:t>……</w:t>
          </w:r>
        </w:p>
      </w:docPartBody>
    </w:docPart>
    <w:docPart>
      <w:docPartPr>
        <w:name w:val="20709960AECB4C18807225B05D8C38A8"/>
        <w:category>
          <w:name w:val="Allgemein"/>
          <w:gallery w:val="placeholder"/>
        </w:category>
        <w:types>
          <w:type w:val="bbPlcHdr"/>
        </w:types>
        <w:behaviors>
          <w:behavior w:val="content"/>
        </w:behaviors>
        <w:guid w:val="{B4084057-AED3-41BD-A7D0-7F293F13A5D5}"/>
      </w:docPartPr>
      <w:docPartBody>
        <w:p w:rsidR="00DD5145" w:rsidRDefault="00921E88" w:rsidP="00921E88">
          <w:pPr>
            <w:pStyle w:val="20709960AECB4C18807225B05D8C38A8"/>
          </w:pPr>
          <w:r w:rsidRPr="00D73B7B">
            <w:rPr>
              <w:rStyle w:val="Platzhaltertext"/>
              <w:sz w:val="20"/>
              <w:szCs w:val="20"/>
            </w:rPr>
            <w:t>……</w:t>
          </w:r>
        </w:p>
      </w:docPartBody>
    </w:docPart>
    <w:docPart>
      <w:docPartPr>
        <w:name w:val="28DEBE25E69D46E786A7B817738A1CD5"/>
        <w:category>
          <w:name w:val="Allgemein"/>
          <w:gallery w:val="placeholder"/>
        </w:category>
        <w:types>
          <w:type w:val="bbPlcHdr"/>
        </w:types>
        <w:behaviors>
          <w:behavior w:val="content"/>
        </w:behaviors>
        <w:guid w:val="{1BA7CA2F-79F5-4A78-9175-B76AA81DEF57}"/>
      </w:docPartPr>
      <w:docPartBody>
        <w:p w:rsidR="00DD5145" w:rsidRDefault="00921E88" w:rsidP="00921E88">
          <w:pPr>
            <w:pStyle w:val="28DEBE25E69D46E786A7B817738A1CD5"/>
          </w:pPr>
          <w:r w:rsidRPr="00D73B7B">
            <w:rPr>
              <w:rStyle w:val="Platzhaltertext"/>
              <w:sz w:val="20"/>
              <w:szCs w:val="20"/>
            </w:rPr>
            <w:t>……</w:t>
          </w:r>
        </w:p>
      </w:docPartBody>
    </w:docPart>
    <w:docPart>
      <w:docPartPr>
        <w:name w:val="36EB6F1BCADD4E95ABEE69794AC91F59"/>
        <w:category>
          <w:name w:val="Allgemein"/>
          <w:gallery w:val="placeholder"/>
        </w:category>
        <w:types>
          <w:type w:val="bbPlcHdr"/>
        </w:types>
        <w:behaviors>
          <w:behavior w:val="content"/>
        </w:behaviors>
        <w:guid w:val="{BA137807-D65B-43AD-B5F3-F74E0149E415}"/>
      </w:docPartPr>
      <w:docPartBody>
        <w:p w:rsidR="00DD5145" w:rsidRDefault="00921E88" w:rsidP="00921E88">
          <w:pPr>
            <w:pStyle w:val="36EB6F1BCADD4E95ABEE69794AC91F59"/>
          </w:pPr>
          <w:r w:rsidRPr="00D73B7B">
            <w:rPr>
              <w:rStyle w:val="Platzhaltertext"/>
              <w:sz w:val="20"/>
              <w:szCs w:val="20"/>
            </w:rPr>
            <w:t>……</w:t>
          </w:r>
        </w:p>
      </w:docPartBody>
    </w:docPart>
    <w:docPart>
      <w:docPartPr>
        <w:name w:val="FEF3BAF19A754E598EBA5651127F4ECC"/>
        <w:category>
          <w:name w:val="Allgemein"/>
          <w:gallery w:val="placeholder"/>
        </w:category>
        <w:types>
          <w:type w:val="bbPlcHdr"/>
        </w:types>
        <w:behaviors>
          <w:behavior w:val="content"/>
        </w:behaviors>
        <w:guid w:val="{D68ED95C-5504-4FD0-BDEA-78FC49EF9510}"/>
      </w:docPartPr>
      <w:docPartBody>
        <w:p w:rsidR="00DD5145" w:rsidRDefault="00921E88" w:rsidP="00921E88">
          <w:pPr>
            <w:pStyle w:val="FEF3BAF19A754E598EBA5651127F4ECC"/>
          </w:pPr>
          <w:r w:rsidRPr="00D73B7B">
            <w:rPr>
              <w:rStyle w:val="Platzhaltertext"/>
              <w:sz w:val="20"/>
              <w:szCs w:val="20"/>
            </w:rPr>
            <w:t>……</w:t>
          </w:r>
        </w:p>
      </w:docPartBody>
    </w:docPart>
    <w:docPart>
      <w:docPartPr>
        <w:name w:val="9F3AB08029F24939A6CE69040CA1CC2E"/>
        <w:category>
          <w:name w:val="Allgemein"/>
          <w:gallery w:val="placeholder"/>
        </w:category>
        <w:types>
          <w:type w:val="bbPlcHdr"/>
        </w:types>
        <w:behaviors>
          <w:behavior w:val="content"/>
        </w:behaviors>
        <w:guid w:val="{C4A1ABD0-69A9-47B2-94A1-C3E4129586E1}"/>
      </w:docPartPr>
      <w:docPartBody>
        <w:p w:rsidR="00DD5145" w:rsidRDefault="00921E88" w:rsidP="00921E88">
          <w:pPr>
            <w:pStyle w:val="9F3AB08029F24939A6CE69040CA1CC2E"/>
          </w:pPr>
          <w:r w:rsidRPr="00D73B7B">
            <w:rPr>
              <w:rStyle w:val="Platzhaltertext"/>
              <w:sz w:val="20"/>
              <w:szCs w:val="20"/>
            </w:rPr>
            <w:t>……</w:t>
          </w:r>
        </w:p>
      </w:docPartBody>
    </w:docPart>
    <w:docPart>
      <w:docPartPr>
        <w:name w:val="40D3250F0EF64F97859E653F75F532DD"/>
        <w:category>
          <w:name w:val="Allgemein"/>
          <w:gallery w:val="placeholder"/>
        </w:category>
        <w:types>
          <w:type w:val="bbPlcHdr"/>
        </w:types>
        <w:behaviors>
          <w:behavior w:val="content"/>
        </w:behaviors>
        <w:guid w:val="{54EA16F2-3A64-49F1-B31B-C11ED67FFE5D}"/>
      </w:docPartPr>
      <w:docPartBody>
        <w:p w:rsidR="00DD5145" w:rsidRDefault="00921E88" w:rsidP="00921E88">
          <w:pPr>
            <w:pStyle w:val="40D3250F0EF64F97859E653F75F532DD"/>
          </w:pPr>
          <w:r w:rsidRPr="00D73B7B">
            <w:rPr>
              <w:rStyle w:val="Platzhaltertext"/>
              <w:sz w:val="20"/>
              <w:szCs w:val="20"/>
            </w:rPr>
            <w:t>……</w:t>
          </w:r>
        </w:p>
      </w:docPartBody>
    </w:docPart>
    <w:docPart>
      <w:docPartPr>
        <w:name w:val="DC6999F984544AFE8179F613DC4147CC"/>
        <w:category>
          <w:name w:val="Allgemein"/>
          <w:gallery w:val="placeholder"/>
        </w:category>
        <w:types>
          <w:type w:val="bbPlcHdr"/>
        </w:types>
        <w:behaviors>
          <w:behavior w:val="content"/>
        </w:behaviors>
        <w:guid w:val="{6B6F386A-3BE9-4FED-B144-CD57AD71B23A}"/>
      </w:docPartPr>
      <w:docPartBody>
        <w:p w:rsidR="00DD5145" w:rsidRDefault="00921E88" w:rsidP="00921E88">
          <w:pPr>
            <w:pStyle w:val="DC6999F984544AFE8179F613DC4147CC"/>
          </w:pPr>
          <w:r w:rsidRPr="00D73B7B">
            <w:rPr>
              <w:rStyle w:val="Platzhaltertext"/>
              <w:sz w:val="20"/>
              <w:szCs w:val="20"/>
            </w:rPr>
            <w:t>……</w:t>
          </w:r>
        </w:p>
      </w:docPartBody>
    </w:docPart>
    <w:docPart>
      <w:docPartPr>
        <w:name w:val="1325E706417F431B8A8B4E08DC706BBD"/>
        <w:category>
          <w:name w:val="Allgemein"/>
          <w:gallery w:val="placeholder"/>
        </w:category>
        <w:types>
          <w:type w:val="bbPlcHdr"/>
        </w:types>
        <w:behaviors>
          <w:behavior w:val="content"/>
        </w:behaviors>
        <w:guid w:val="{2AF554F9-91A7-4189-8CF0-15D33F15F283}"/>
      </w:docPartPr>
      <w:docPartBody>
        <w:p w:rsidR="00DD5145" w:rsidRDefault="00921E88" w:rsidP="00921E88">
          <w:pPr>
            <w:pStyle w:val="1325E706417F431B8A8B4E08DC706BBD"/>
          </w:pPr>
          <w:r w:rsidRPr="00D73B7B">
            <w:rPr>
              <w:rStyle w:val="Platzhaltertext"/>
              <w:sz w:val="20"/>
              <w:szCs w:val="20"/>
            </w:rPr>
            <w:t>……</w:t>
          </w:r>
        </w:p>
      </w:docPartBody>
    </w:docPart>
    <w:docPart>
      <w:docPartPr>
        <w:name w:val="F5E067FD5773473BAEC1D2E037C9F726"/>
        <w:category>
          <w:name w:val="Allgemein"/>
          <w:gallery w:val="placeholder"/>
        </w:category>
        <w:types>
          <w:type w:val="bbPlcHdr"/>
        </w:types>
        <w:behaviors>
          <w:behavior w:val="content"/>
        </w:behaviors>
        <w:guid w:val="{22692BF6-590A-41A9-8C9D-7C9DE10C5DE5}"/>
      </w:docPartPr>
      <w:docPartBody>
        <w:p w:rsidR="00DD5145" w:rsidRDefault="00921E88" w:rsidP="00921E88">
          <w:pPr>
            <w:pStyle w:val="F5E067FD5773473BAEC1D2E037C9F726"/>
          </w:pPr>
          <w:r w:rsidRPr="00D73B7B">
            <w:rPr>
              <w:rStyle w:val="Platzhaltertext"/>
              <w:sz w:val="20"/>
              <w:szCs w:val="20"/>
            </w:rPr>
            <w:t>……</w:t>
          </w:r>
        </w:p>
      </w:docPartBody>
    </w:docPart>
    <w:docPart>
      <w:docPartPr>
        <w:name w:val="3221C84B55814947BB8AC1F61C68E7D3"/>
        <w:category>
          <w:name w:val="Allgemein"/>
          <w:gallery w:val="placeholder"/>
        </w:category>
        <w:types>
          <w:type w:val="bbPlcHdr"/>
        </w:types>
        <w:behaviors>
          <w:behavior w:val="content"/>
        </w:behaviors>
        <w:guid w:val="{F3030096-1D73-4DC4-A447-5E9C5D4D7395}"/>
      </w:docPartPr>
      <w:docPartBody>
        <w:p w:rsidR="00DD5145" w:rsidRDefault="00921E88" w:rsidP="00921E88">
          <w:pPr>
            <w:pStyle w:val="3221C84B55814947BB8AC1F61C68E7D3"/>
          </w:pPr>
          <w:r w:rsidRPr="00D73B7B">
            <w:rPr>
              <w:rStyle w:val="Platzhaltertext"/>
              <w:sz w:val="20"/>
              <w:szCs w:val="20"/>
            </w:rPr>
            <w:t>……</w:t>
          </w:r>
        </w:p>
      </w:docPartBody>
    </w:docPart>
    <w:docPart>
      <w:docPartPr>
        <w:name w:val="8EDF678F8F5B43F6803456BBF264DEA8"/>
        <w:category>
          <w:name w:val="Allgemein"/>
          <w:gallery w:val="placeholder"/>
        </w:category>
        <w:types>
          <w:type w:val="bbPlcHdr"/>
        </w:types>
        <w:behaviors>
          <w:behavior w:val="content"/>
        </w:behaviors>
        <w:guid w:val="{AD58DD5C-9F63-4C6A-9868-ED4FC2FF8A1B}"/>
      </w:docPartPr>
      <w:docPartBody>
        <w:p w:rsidR="00DD5145" w:rsidRDefault="00921E88" w:rsidP="00921E88">
          <w:pPr>
            <w:pStyle w:val="8EDF678F8F5B43F6803456BBF264DEA8"/>
          </w:pPr>
          <w:r w:rsidRPr="00D73B7B">
            <w:rPr>
              <w:rStyle w:val="Platzhaltertext"/>
              <w:sz w:val="20"/>
              <w:szCs w:val="20"/>
            </w:rPr>
            <w:t>……</w:t>
          </w:r>
        </w:p>
      </w:docPartBody>
    </w:docPart>
    <w:docPart>
      <w:docPartPr>
        <w:name w:val="0F3D9961DFAC4DE0A59CCA7CF304160A"/>
        <w:category>
          <w:name w:val="Allgemein"/>
          <w:gallery w:val="placeholder"/>
        </w:category>
        <w:types>
          <w:type w:val="bbPlcHdr"/>
        </w:types>
        <w:behaviors>
          <w:behavior w:val="content"/>
        </w:behaviors>
        <w:guid w:val="{4EC57889-D127-4E15-95ED-100140182654}"/>
      </w:docPartPr>
      <w:docPartBody>
        <w:p w:rsidR="00DD5145" w:rsidRDefault="00921E88" w:rsidP="00921E88">
          <w:pPr>
            <w:pStyle w:val="0F3D9961DFAC4DE0A59CCA7CF304160A"/>
          </w:pPr>
          <w:r w:rsidRPr="00D73B7B">
            <w:rPr>
              <w:rStyle w:val="Platzhaltertext"/>
              <w:sz w:val="20"/>
              <w:szCs w:val="20"/>
            </w:rPr>
            <w:t>……</w:t>
          </w:r>
        </w:p>
      </w:docPartBody>
    </w:docPart>
    <w:docPart>
      <w:docPartPr>
        <w:name w:val="1BC22B723ED34FA9B6FF6A3B0BA4617F"/>
        <w:category>
          <w:name w:val="Allgemein"/>
          <w:gallery w:val="placeholder"/>
        </w:category>
        <w:types>
          <w:type w:val="bbPlcHdr"/>
        </w:types>
        <w:behaviors>
          <w:behavior w:val="content"/>
        </w:behaviors>
        <w:guid w:val="{4B7CE9DC-F9EB-439B-A3FC-D9339FABD931}"/>
      </w:docPartPr>
      <w:docPartBody>
        <w:p w:rsidR="00DD5145" w:rsidRDefault="00921E88" w:rsidP="00921E88">
          <w:pPr>
            <w:pStyle w:val="1BC22B723ED34FA9B6FF6A3B0BA4617F"/>
          </w:pPr>
          <w:r w:rsidRPr="00D73B7B">
            <w:rPr>
              <w:rStyle w:val="Platzhaltertext"/>
              <w:sz w:val="20"/>
              <w:szCs w:val="20"/>
            </w:rPr>
            <w:t>……</w:t>
          </w:r>
        </w:p>
      </w:docPartBody>
    </w:docPart>
    <w:docPart>
      <w:docPartPr>
        <w:name w:val="55FE1126E16446CEABB07CC0BBB34A86"/>
        <w:category>
          <w:name w:val="Allgemein"/>
          <w:gallery w:val="placeholder"/>
        </w:category>
        <w:types>
          <w:type w:val="bbPlcHdr"/>
        </w:types>
        <w:behaviors>
          <w:behavior w:val="content"/>
        </w:behaviors>
        <w:guid w:val="{A6A53395-5C92-4FD0-AF43-9ED577CE9229}"/>
      </w:docPartPr>
      <w:docPartBody>
        <w:p w:rsidR="00DD5145" w:rsidRDefault="00921E88" w:rsidP="00921E88">
          <w:pPr>
            <w:pStyle w:val="55FE1126E16446CEABB07CC0BBB34A86"/>
          </w:pPr>
          <w:r w:rsidRPr="00D73B7B">
            <w:rPr>
              <w:rStyle w:val="Platzhaltertext"/>
              <w:sz w:val="20"/>
              <w:szCs w:val="20"/>
            </w:rPr>
            <w:t>……</w:t>
          </w:r>
        </w:p>
      </w:docPartBody>
    </w:docPart>
    <w:docPart>
      <w:docPartPr>
        <w:name w:val="5ACDADB8614F4C838AF2DDDA47727EFB"/>
        <w:category>
          <w:name w:val="Allgemein"/>
          <w:gallery w:val="placeholder"/>
        </w:category>
        <w:types>
          <w:type w:val="bbPlcHdr"/>
        </w:types>
        <w:behaviors>
          <w:behavior w:val="content"/>
        </w:behaviors>
        <w:guid w:val="{85FB3AA5-8E17-427A-9062-73D7ABC024F5}"/>
      </w:docPartPr>
      <w:docPartBody>
        <w:p w:rsidR="00DD5145" w:rsidRDefault="00921E88" w:rsidP="00921E88">
          <w:pPr>
            <w:pStyle w:val="5ACDADB8614F4C838AF2DDDA47727EFB"/>
          </w:pPr>
          <w:r w:rsidRPr="00D73B7B">
            <w:rPr>
              <w:rStyle w:val="Platzhaltertext"/>
              <w:sz w:val="20"/>
              <w:szCs w:val="20"/>
            </w:rPr>
            <w:t>……</w:t>
          </w:r>
        </w:p>
      </w:docPartBody>
    </w:docPart>
    <w:docPart>
      <w:docPartPr>
        <w:name w:val="3C4A749AD3A941089D1B33C5C3C31D33"/>
        <w:category>
          <w:name w:val="Allgemein"/>
          <w:gallery w:val="placeholder"/>
        </w:category>
        <w:types>
          <w:type w:val="bbPlcHdr"/>
        </w:types>
        <w:behaviors>
          <w:behavior w:val="content"/>
        </w:behaviors>
        <w:guid w:val="{BF52C778-CE55-4E4C-A155-3842CDC005ED}"/>
      </w:docPartPr>
      <w:docPartBody>
        <w:p w:rsidR="00DD5145" w:rsidRDefault="00921E88" w:rsidP="00921E88">
          <w:pPr>
            <w:pStyle w:val="3C4A749AD3A941089D1B33C5C3C31D33"/>
          </w:pPr>
          <w:r w:rsidRPr="00D73B7B">
            <w:rPr>
              <w:rStyle w:val="Platzhaltertext"/>
              <w:sz w:val="20"/>
              <w:szCs w:val="20"/>
            </w:rPr>
            <w:t>……</w:t>
          </w:r>
        </w:p>
      </w:docPartBody>
    </w:docPart>
    <w:docPart>
      <w:docPartPr>
        <w:name w:val="0B7F287C2F444A9E99D91DD6E7C4837F"/>
        <w:category>
          <w:name w:val="Allgemein"/>
          <w:gallery w:val="placeholder"/>
        </w:category>
        <w:types>
          <w:type w:val="bbPlcHdr"/>
        </w:types>
        <w:behaviors>
          <w:behavior w:val="content"/>
        </w:behaviors>
        <w:guid w:val="{D7D1BB4D-21D1-43D2-89C6-4099199CC5D7}"/>
      </w:docPartPr>
      <w:docPartBody>
        <w:p w:rsidR="00DD5145" w:rsidRDefault="00921E88" w:rsidP="00921E88">
          <w:pPr>
            <w:pStyle w:val="0B7F287C2F444A9E99D91DD6E7C4837F"/>
          </w:pPr>
          <w:r w:rsidRPr="00D73B7B">
            <w:rPr>
              <w:rStyle w:val="Platzhaltertext"/>
              <w:sz w:val="20"/>
              <w:szCs w:val="20"/>
            </w:rPr>
            <w:t>……</w:t>
          </w:r>
        </w:p>
      </w:docPartBody>
    </w:docPart>
    <w:docPart>
      <w:docPartPr>
        <w:name w:val="EC16293235E14C0C98E06FE8ABBCBF30"/>
        <w:category>
          <w:name w:val="Allgemein"/>
          <w:gallery w:val="placeholder"/>
        </w:category>
        <w:types>
          <w:type w:val="bbPlcHdr"/>
        </w:types>
        <w:behaviors>
          <w:behavior w:val="content"/>
        </w:behaviors>
        <w:guid w:val="{70091114-2478-48CB-BE49-E819C20E0C76}"/>
      </w:docPartPr>
      <w:docPartBody>
        <w:p w:rsidR="00DD5145" w:rsidRDefault="00921E88" w:rsidP="00921E88">
          <w:pPr>
            <w:pStyle w:val="EC16293235E14C0C98E06FE8ABBCBF30"/>
          </w:pPr>
          <w:r w:rsidRPr="00D73B7B">
            <w:rPr>
              <w:rStyle w:val="Platzhaltertext"/>
              <w:sz w:val="20"/>
              <w:szCs w:val="20"/>
            </w:rPr>
            <w:t>……</w:t>
          </w:r>
        </w:p>
      </w:docPartBody>
    </w:docPart>
    <w:docPart>
      <w:docPartPr>
        <w:name w:val="F4E0090B68704984B16A65098C047493"/>
        <w:category>
          <w:name w:val="Allgemein"/>
          <w:gallery w:val="placeholder"/>
        </w:category>
        <w:types>
          <w:type w:val="bbPlcHdr"/>
        </w:types>
        <w:behaviors>
          <w:behavior w:val="content"/>
        </w:behaviors>
        <w:guid w:val="{290CCEB1-1AAC-41B6-8563-872E26A66F42}"/>
      </w:docPartPr>
      <w:docPartBody>
        <w:p w:rsidR="00DD5145" w:rsidRDefault="00921E88" w:rsidP="00921E88">
          <w:pPr>
            <w:pStyle w:val="F4E0090B68704984B16A65098C047493"/>
          </w:pPr>
          <w:r w:rsidRPr="00D73B7B">
            <w:rPr>
              <w:rStyle w:val="Platzhaltertext"/>
              <w:sz w:val="20"/>
              <w:szCs w:val="20"/>
            </w:rPr>
            <w:t>……</w:t>
          </w:r>
        </w:p>
      </w:docPartBody>
    </w:docPart>
    <w:docPart>
      <w:docPartPr>
        <w:name w:val="5255D200073E4C9C9F992B3B02829A1A"/>
        <w:category>
          <w:name w:val="Allgemein"/>
          <w:gallery w:val="placeholder"/>
        </w:category>
        <w:types>
          <w:type w:val="bbPlcHdr"/>
        </w:types>
        <w:behaviors>
          <w:behavior w:val="content"/>
        </w:behaviors>
        <w:guid w:val="{AFCD2096-43AA-4FA8-9F4E-FE8137873866}"/>
      </w:docPartPr>
      <w:docPartBody>
        <w:p w:rsidR="00DD5145" w:rsidRDefault="00921E88" w:rsidP="00921E88">
          <w:pPr>
            <w:pStyle w:val="5255D200073E4C9C9F992B3B02829A1A"/>
          </w:pPr>
          <w:r w:rsidRPr="00D73B7B">
            <w:rPr>
              <w:rStyle w:val="Platzhaltertext"/>
              <w:sz w:val="20"/>
              <w:szCs w:val="20"/>
            </w:rPr>
            <w:t>……</w:t>
          </w:r>
        </w:p>
      </w:docPartBody>
    </w:docPart>
    <w:docPart>
      <w:docPartPr>
        <w:name w:val="02984E36E59A4EF79E0177B599F95EEB"/>
        <w:category>
          <w:name w:val="Allgemein"/>
          <w:gallery w:val="placeholder"/>
        </w:category>
        <w:types>
          <w:type w:val="bbPlcHdr"/>
        </w:types>
        <w:behaviors>
          <w:behavior w:val="content"/>
        </w:behaviors>
        <w:guid w:val="{B8F54AA6-11F6-4F67-AB1C-C566A261631D}"/>
      </w:docPartPr>
      <w:docPartBody>
        <w:p w:rsidR="00DD5145" w:rsidRDefault="00921E88" w:rsidP="00921E88">
          <w:pPr>
            <w:pStyle w:val="02984E36E59A4EF79E0177B599F95EEB"/>
          </w:pPr>
          <w:r w:rsidRPr="00D73B7B">
            <w:rPr>
              <w:rStyle w:val="Platzhaltertext"/>
              <w:sz w:val="20"/>
              <w:szCs w:val="20"/>
            </w:rPr>
            <w:t>……</w:t>
          </w:r>
        </w:p>
      </w:docPartBody>
    </w:docPart>
    <w:docPart>
      <w:docPartPr>
        <w:name w:val="8D1077E4B1A846AF90F1149605F84A9C"/>
        <w:category>
          <w:name w:val="Allgemein"/>
          <w:gallery w:val="placeholder"/>
        </w:category>
        <w:types>
          <w:type w:val="bbPlcHdr"/>
        </w:types>
        <w:behaviors>
          <w:behavior w:val="content"/>
        </w:behaviors>
        <w:guid w:val="{7EC451EB-3C17-4D4A-86D0-DE7C1EF72F7F}"/>
      </w:docPartPr>
      <w:docPartBody>
        <w:p w:rsidR="00DD5145" w:rsidRDefault="00921E88" w:rsidP="00921E88">
          <w:pPr>
            <w:pStyle w:val="8D1077E4B1A846AF90F1149605F84A9C"/>
          </w:pPr>
          <w:r w:rsidRPr="00D73B7B">
            <w:rPr>
              <w:rStyle w:val="Platzhaltertext"/>
              <w:sz w:val="20"/>
              <w:szCs w:val="20"/>
            </w:rPr>
            <w:t>……</w:t>
          </w:r>
        </w:p>
      </w:docPartBody>
    </w:docPart>
    <w:docPart>
      <w:docPartPr>
        <w:name w:val="4582D3907865447DA2DE622215FB9DC5"/>
        <w:category>
          <w:name w:val="Allgemein"/>
          <w:gallery w:val="placeholder"/>
        </w:category>
        <w:types>
          <w:type w:val="bbPlcHdr"/>
        </w:types>
        <w:behaviors>
          <w:behavior w:val="content"/>
        </w:behaviors>
        <w:guid w:val="{8A0BFA00-7E5D-4F44-BD96-D146F64A3224}"/>
      </w:docPartPr>
      <w:docPartBody>
        <w:p w:rsidR="00DD5145" w:rsidRDefault="00921E88" w:rsidP="00921E88">
          <w:pPr>
            <w:pStyle w:val="4582D3907865447DA2DE622215FB9DC5"/>
          </w:pPr>
          <w:r w:rsidRPr="00D73B7B">
            <w:rPr>
              <w:rStyle w:val="Platzhaltertext"/>
              <w:sz w:val="20"/>
              <w:szCs w:val="20"/>
            </w:rPr>
            <w:t>……</w:t>
          </w:r>
        </w:p>
      </w:docPartBody>
    </w:docPart>
    <w:docPart>
      <w:docPartPr>
        <w:name w:val="666141C4654B4B78B8F6451725808343"/>
        <w:category>
          <w:name w:val="Allgemein"/>
          <w:gallery w:val="placeholder"/>
        </w:category>
        <w:types>
          <w:type w:val="bbPlcHdr"/>
        </w:types>
        <w:behaviors>
          <w:behavior w:val="content"/>
        </w:behaviors>
        <w:guid w:val="{DFE0C394-5FA2-44C9-A931-7FCD0076C4A1}"/>
      </w:docPartPr>
      <w:docPartBody>
        <w:p w:rsidR="00DD5145" w:rsidRDefault="00921E88" w:rsidP="00921E88">
          <w:pPr>
            <w:pStyle w:val="666141C4654B4B78B8F6451725808343"/>
          </w:pPr>
          <w:r w:rsidRPr="00D73B7B">
            <w:rPr>
              <w:rStyle w:val="Platzhaltertext"/>
              <w:sz w:val="20"/>
              <w:szCs w:val="20"/>
            </w:rPr>
            <w:t>……</w:t>
          </w:r>
        </w:p>
      </w:docPartBody>
    </w:docPart>
    <w:docPart>
      <w:docPartPr>
        <w:name w:val="1B9448CFD83E4AF889BD44A1614EA68C"/>
        <w:category>
          <w:name w:val="Allgemein"/>
          <w:gallery w:val="placeholder"/>
        </w:category>
        <w:types>
          <w:type w:val="bbPlcHdr"/>
        </w:types>
        <w:behaviors>
          <w:behavior w:val="content"/>
        </w:behaviors>
        <w:guid w:val="{B52FDC74-287F-465C-9A41-6FD0C1C843D3}"/>
      </w:docPartPr>
      <w:docPartBody>
        <w:p w:rsidR="00DD5145" w:rsidRDefault="00921E88" w:rsidP="00921E88">
          <w:pPr>
            <w:pStyle w:val="1B9448CFD83E4AF889BD44A1614EA68C"/>
          </w:pPr>
          <w:r w:rsidRPr="00D73B7B">
            <w:rPr>
              <w:rStyle w:val="Platzhaltertext"/>
              <w:sz w:val="20"/>
              <w:szCs w:val="20"/>
            </w:rPr>
            <w:t>……</w:t>
          </w:r>
        </w:p>
      </w:docPartBody>
    </w:docPart>
    <w:docPart>
      <w:docPartPr>
        <w:name w:val="075B64EF9EBA4EF0931840BE32F7ACA7"/>
        <w:category>
          <w:name w:val="Allgemein"/>
          <w:gallery w:val="placeholder"/>
        </w:category>
        <w:types>
          <w:type w:val="bbPlcHdr"/>
        </w:types>
        <w:behaviors>
          <w:behavior w:val="content"/>
        </w:behaviors>
        <w:guid w:val="{A7DA03EB-1AD5-4109-9BF0-1376AD41C27B}"/>
      </w:docPartPr>
      <w:docPartBody>
        <w:p w:rsidR="00DD5145" w:rsidRDefault="00921E88" w:rsidP="00921E88">
          <w:pPr>
            <w:pStyle w:val="075B64EF9EBA4EF0931840BE32F7ACA7"/>
          </w:pPr>
          <w:r w:rsidRPr="00D73B7B">
            <w:rPr>
              <w:rStyle w:val="Platzhaltertext"/>
              <w:sz w:val="20"/>
              <w:szCs w:val="20"/>
            </w:rPr>
            <w:t>……</w:t>
          </w:r>
        </w:p>
      </w:docPartBody>
    </w:docPart>
    <w:docPart>
      <w:docPartPr>
        <w:name w:val="03EA5CECF0F24B8EBE267B05814FE5FE"/>
        <w:category>
          <w:name w:val="Allgemein"/>
          <w:gallery w:val="placeholder"/>
        </w:category>
        <w:types>
          <w:type w:val="bbPlcHdr"/>
        </w:types>
        <w:behaviors>
          <w:behavior w:val="content"/>
        </w:behaviors>
        <w:guid w:val="{2A6E5B0E-661F-4EA8-B2B7-B8ACBFC9583D}"/>
      </w:docPartPr>
      <w:docPartBody>
        <w:p w:rsidR="00DD5145" w:rsidRDefault="00921E88" w:rsidP="00921E88">
          <w:pPr>
            <w:pStyle w:val="03EA5CECF0F24B8EBE267B05814FE5FE"/>
          </w:pPr>
          <w:r w:rsidRPr="00D73B7B">
            <w:rPr>
              <w:rStyle w:val="Platzhaltertext"/>
              <w:sz w:val="20"/>
              <w:szCs w:val="20"/>
            </w:rPr>
            <w:t>……</w:t>
          </w:r>
        </w:p>
      </w:docPartBody>
    </w:docPart>
    <w:docPart>
      <w:docPartPr>
        <w:name w:val="66885827141D460A86131E6AB7A576D1"/>
        <w:category>
          <w:name w:val="Allgemein"/>
          <w:gallery w:val="placeholder"/>
        </w:category>
        <w:types>
          <w:type w:val="bbPlcHdr"/>
        </w:types>
        <w:behaviors>
          <w:behavior w:val="content"/>
        </w:behaviors>
        <w:guid w:val="{B3263598-3041-4554-8664-2B7DB7C19A60}"/>
      </w:docPartPr>
      <w:docPartBody>
        <w:p w:rsidR="00DD5145" w:rsidRDefault="00921E88" w:rsidP="00921E88">
          <w:pPr>
            <w:pStyle w:val="66885827141D460A86131E6AB7A576D1"/>
          </w:pPr>
          <w:r w:rsidRPr="00D73B7B">
            <w:rPr>
              <w:rStyle w:val="Platzhaltertext"/>
              <w:sz w:val="20"/>
              <w:szCs w:val="20"/>
            </w:rPr>
            <w:t>……</w:t>
          </w:r>
        </w:p>
      </w:docPartBody>
    </w:docPart>
    <w:docPart>
      <w:docPartPr>
        <w:name w:val="0042E6B5B43E40D2968C31F068574155"/>
        <w:category>
          <w:name w:val="Allgemein"/>
          <w:gallery w:val="placeholder"/>
        </w:category>
        <w:types>
          <w:type w:val="bbPlcHdr"/>
        </w:types>
        <w:behaviors>
          <w:behavior w:val="content"/>
        </w:behaviors>
        <w:guid w:val="{BAB80BF9-A6F9-4055-B48A-DC1FE2CFE3C3}"/>
      </w:docPartPr>
      <w:docPartBody>
        <w:p w:rsidR="00DD5145" w:rsidRDefault="00921E88" w:rsidP="00921E88">
          <w:pPr>
            <w:pStyle w:val="0042E6B5B43E40D2968C31F068574155"/>
          </w:pPr>
          <w:r w:rsidRPr="00D73B7B">
            <w:rPr>
              <w:rStyle w:val="Platzhaltertext"/>
              <w:sz w:val="20"/>
              <w:szCs w:val="20"/>
            </w:rPr>
            <w:t>……</w:t>
          </w:r>
        </w:p>
      </w:docPartBody>
    </w:docPart>
    <w:docPart>
      <w:docPartPr>
        <w:name w:val="2E9B07A926DD41678A696BBF8DD18BBC"/>
        <w:category>
          <w:name w:val="Allgemein"/>
          <w:gallery w:val="placeholder"/>
        </w:category>
        <w:types>
          <w:type w:val="bbPlcHdr"/>
        </w:types>
        <w:behaviors>
          <w:behavior w:val="content"/>
        </w:behaviors>
        <w:guid w:val="{3A33C0BD-4B04-46EB-8A82-723C6D288461}"/>
      </w:docPartPr>
      <w:docPartBody>
        <w:p w:rsidR="00DD5145" w:rsidRDefault="00921E88" w:rsidP="00921E88">
          <w:pPr>
            <w:pStyle w:val="2E9B07A926DD41678A696BBF8DD18BBC"/>
          </w:pPr>
          <w:r w:rsidRPr="00D73B7B">
            <w:rPr>
              <w:rStyle w:val="Platzhaltertext"/>
              <w:sz w:val="20"/>
              <w:szCs w:val="20"/>
            </w:rPr>
            <w:t>……</w:t>
          </w:r>
        </w:p>
      </w:docPartBody>
    </w:docPart>
    <w:docPart>
      <w:docPartPr>
        <w:name w:val="9A7C82CC8F1F46BDA7F58056A6715FA6"/>
        <w:category>
          <w:name w:val="Allgemein"/>
          <w:gallery w:val="placeholder"/>
        </w:category>
        <w:types>
          <w:type w:val="bbPlcHdr"/>
        </w:types>
        <w:behaviors>
          <w:behavior w:val="content"/>
        </w:behaviors>
        <w:guid w:val="{306A7D53-4951-407F-A530-1DE137CB5DB7}"/>
      </w:docPartPr>
      <w:docPartBody>
        <w:p w:rsidR="00DD5145" w:rsidRDefault="00921E88" w:rsidP="00921E88">
          <w:pPr>
            <w:pStyle w:val="9A7C82CC8F1F46BDA7F58056A6715FA6"/>
          </w:pPr>
          <w:r w:rsidRPr="00D73B7B">
            <w:rPr>
              <w:rStyle w:val="Platzhaltertext"/>
              <w:sz w:val="20"/>
              <w:szCs w:val="20"/>
            </w:rPr>
            <w:t>……</w:t>
          </w:r>
        </w:p>
      </w:docPartBody>
    </w:docPart>
    <w:docPart>
      <w:docPartPr>
        <w:name w:val="7947972BEE7643C899063CA36EBDA1ED"/>
        <w:category>
          <w:name w:val="Allgemein"/>
          <w:gallery w:val="placeholder"/>
        </w:category>
        <w:types>
          <w:type w:val="bbPlcHdr"/>
        </w:types>
        <w:behaviors>
          <w:behavior w:val="content"/>
        </w:behaviors>
        <w:guid w:val="{70D03FC9-E611-4CF8-AD71-002A1C78E4F4}"/>
      </w:docPartPr>
      <w:docPartBody>
        <w:p w:rsidR="00DD5145" w:rsidRDefault="00921E88" w:rsidP="00921E88">
          <w:pPr>
            <w:pStyle w:val="7947972BEE7643C899063CA36EBDA1ED"/>
          </w:pPr>
          <w:r w:rsidRPr="00D73B7B">
            <w:rPr>
              <w:rStyle w:val="Platzhaltertext"/>
              <w:sz w:val="20"/>
              <w:szCs w:val="20"/>
            </w:rPr>
            <w:t>……</w:t>
          </w:r>
        </w:p>
      </w:docPartBody>
    </w:docPart>
    <w:docPart>
      <w:docPartPr>
        <w:name w:val="3471290A4CB4479C93EAE9A5E189869A"/>
        <w:category>
          <w:name w:val="Allgemein"/>
          <w:gallery w:val="placeholder"/>
        </w:category>
        <w:types>
          <w:type w:val="bbPlcHdr"/>
        </w:types>
        <w:behaviors>
          <w:behavior w:val="content"/>
        </w:behaviors>
        <w:guid w:val="{49B700B2-F22E-4761-848A-EA0D7D6822F8}"/>
      </w:docPartPr>
      <w:docPartBody>
        <w:p w:rsidR="00DD5145" w:rsidRDefault="00921E88" w:rsidP="00921E88">
          <w:pPr>
            <w:pStyle w:val="3471290A4CB4479C93EAE9A5E189869A"/>
          </w:pPr>
          <w:r w:rsidRPr="00085854">
            <w:rPr>
              <w:color w:val="808080"/>
              <w:sz w:val="20"/>
              <w:szCs w:val="20"/>
            </w:rPr>
            <w:t>……</w:t>
          </w:r>
        </w:p>
      </w:docPartBody>
    </w:docPart>
    <w:docPart>
      <w:docPartPr>
        <w:name w:val="04FC321BB8C048F3BA2B8B1E0A6467D8"/>
        <w:category>
          <w:name w:val="Allgemein"/>
          <w:gallery w:val="placeholder"/>
        </w:category>
        <w:types>
          <w:type w:val="bbPlcHdr"/>
        </w:types>
        <w:behaviors>
          <w:behavior w:val="content"/>
        </w:behaviors>
        <w:guid w:val="{8E7CB78A-99D6-4DB9-A904-AC381B62FAE2}"/>
      </w:docPartPr>
      <w:docPartBody>
        <w:p w:rsidR="00DD5145" w:rsidRDefault="00921E88" w:rsidP="00921E88">
          <w:pPr>
            <w:pStyle w:val="04FC321BB8C048F3BA2B8B1E0A6467D8"/>
          </w:pPr>
          <w:r w:rsidRPr="00085854">
            <w:rPr>
              <w:color w:val="808080"/>
              <w:sz w:val="20"/>
              <w:szCs w:val="20"/>
            </w:rPr>
            <w:t>……</w:t>
          </w:r>
        </w:p>
      </w:docPartBody>
    </w:docPart>
    <w:docPart>
      <w:docPartPr>
        <w:name w:val="BBC72CE3F1E348C1BD055202CA37F34B"/>
        <w:category>
          <w:name w:val="Allgemein"/>
          <w:gallery w:val="placeholder"/>
        </w:category>
        <w:types>
          <w:type w:val="bbPlcHdr"/>
        </w:types>
        <w:behaviors>
          <w:behavior w:val="content"/>
        </w:behaviors>
        <w:guid w:val="{2DDBA91A-0394-45DC-B397-939D28F1A0D3}"/>
      </w:docPartPr>
      <w:docPartBody>
        <w:p w:rsidR="00DD5145" w:rsidRDefault="00921E88" w:rsidP="00921E88">
          <w:pPr>
            <w:pStyle w:val="BBC72CE3F1E348C1BD055202CA37F34B"/>
          </w:pPr>
          <w:r w:rsidRPr="00085854">
            <w:rPr>
              <w:color w:val="808080"/>
              <w:sz w:val="20"/>
              <w:szCs w:val="20"/>
            </w:rPr>
            <w:t>……</w:t>
          </w:r>
        </w:p>
      </w:docPartBody>
    </w:docPart>
    <w:docPart>
      <w:docPartPr>
        <w:name w:val="7A279240CDCD47D4A10FCAFC75F31663"/>
        <w:category>
          <w:name w:val="Allgemein"/>
          <w:gallery w:val="placeholder"/>
        </w:category>
        <w:types>
          <w:type w:val="bbPlcHdr"/>
        </w:types>
        <w:behaviors>
          <w:behavior w:val="content"/>
        </w:behaviors>
        <w:guid w:val="{7AB0882E-8C22-4B67-86B9-A6A14F8643E3}"/>
      </w:docPartPr>
      <w:docPartBody>
        <w:p w:rsidR="00DD5145" w:rsidRDefault="00921E88" w:rsidP="00921E88">
          <w:pPr>
            <w:pStyle w:val="7A279240CDCD47D4A10FCAFC75F31663"/>
          </w:pPr>
          <w:r w:rsidRPr="00D73B7B">
            <w:rPr>
              <w:rStyle w:val="Platzhaltertext"/>
              <w:sz w:val="20"/>
              <w:szCs w:val="20"/>
            </w:rPr>
            <w:t>……</w:t>
          </w:r>
        </w:p>
      </w:docPartBody>
    </w:docPart>
    <w:docPart>
      <w:docPartPr>
        <w:name w:val="77CDE529C224402F9F95D024B6E24606"/>
        <w:category>
          <w:name w:val="Allgemein"/>
          <w:gallery w:val="placeholder"/>
        </w:category>
        <w:types>
          <w:type w:val="bbPlcHdr"/>
        </w:types>
        <w:behaviors>
          <w:behavior w:val="content"/>
        </w:behaviors>
        <w:guid w:val="{21D34A9F-B343-4323-8832-14E3A3D1CDF6}"/>
      </w:docPartPr>
      <w:docPartBody>
        <w:p w:rsidR="00DD5145" w:rsidRDefault="00921E88" w:rsidP="00921E88">
          <w:pPr>
            <w:pStyle w:val="77CDE529C224402F9F95D024B6E24606"/>
          </w:pPr>
          <w:r w:rsidRPr="00D73B7B">
            <w:rPr>
              <w:rStyle w:val="Platzhaltertext"/>
              <w:sz w:val="20"/>
              <w:szCs w:val="20"/>
            </w:rPr>
            <w:t>……</w:t>
          </w:r>
        </w:p>
      </w:docPartBody>
    </w:docPart>
    <w:docPart>
      <w:docPartPr>
        <w:name w:val="ECEE25C4C0F245998E9DF14344B5B5B0"/>
        <w:category>
          <w:name w:val="Allgemein"/>
          <w:gallery w:val="placeholder"/>
        </w:category>
        <w:types>
          <w:type w:val="bbPlcHdr"/>
        </w:types>
        <w:behaviors>
          <w:behavior w:val="content"/>
        </w:behaviors>
        <w:guid w:val="{CED5F1BB-2DB9-4CA6-AD4A-32DEE325F8DA}"/>
      </w:docPartPr>
      <w:docPartBody>
        <w:p w:rsidR="00DD5145" w:rsidRDefault="00921E88" w:rsidP="00921E88">
          <w:pPr>
            <w:pStyle w:val="ECEE25C4C0F245998E9DF14344B5B5B0"/>
          </w:pPr>
          <w:r w:rsidRPr="00D73B7B">
            <w:rPr>
              <w:rStyle w:val="Platzhaltertext"/>
              <w:sz w:val="20"/>
              <w:szCs w:val="20"/>
            </w:rPr>
            <w:t>……</w:t>
          </w:r>
        </w:p>
      </w:docPartBody>
    </w:docPart>
    <w:docPart>
      <w:docPartPr>
        <w:name w:val="9D697AD65CC14BF390A47EB698B4F8A9"/>
        <w:category>
          <w:name w:val="Allgemein"/>
          <w:gallery w:val="placeholder"/>
        </w:category>
        <w:types>
          <w:type w:val="bbPlcHdr"/>
        </w:types>
        <w:behaviors>
          <w:behavior w:val="content"/>
        </w:behaviors>
        <w:guid w:val="{F92D9B5F-E9F7-4916-81FC-0D026CF74423}"/>
      </w:docPartPr>
      <w:docPartBody>
        <w:p w:rsidR="00DD5145" w:rsidRDefault="00921E88" w:rsidP="00921E88">
          <w:pPr>
            <w:pStyle w:val="9D697AD65CC14BF390A47EB698B4F8A9"/>
          </w:pPr>
          <w:r w:rsidRPr="00085854">
            <w:rPr>
              <w:color w:val="808080"/>
              <w:sz w:val="20"/>
              <w:szCs w:val="20"/>
            </w:rPr>
            <w:t>……</w:t>
          </w:r>
        </w:p>
      </w:docPartBody>
    </w:docPart>
    <w:docPart>
      <w:docPartPr>
        <w:name w:val="0AF03608D0954C38BC5EDC07C0FB1EDA"/>
        <w:category>
          <w:name w:val="Allgemein"/>
          <w:gallery w:val="placeholder"/>
        </w:category>
        <w:types>
          <w:type w:val="bbPlcHdr"/>
        </w:types>
        <w:behaviors>
          <w:behavior w:val="content"/>
        </w:behaviors>
        <w:guid w:val="{04CA0A81-DBF7-4983-8D54-F8E94D9EFC01}"/>
      </w:docPartPr>
      <w:docPartBody>
        <w:p w:rsidR="00DD5145" w:rsidRDefault="00921E88" w:rsidP="00921E88">
          <w:pPr>
            <w:pStyle w:val="0AF03608D0954C38BC5EDC07C0FB1EDA"/>
          </w:pPr>
          <w:r w:rsidRPr="00085854">
            <w:rPr>
              <w:color w:val="808080"/>
              <w:sz w:val="20"/>
              <w:szCs w:val="20"/>
            </w:rPr>
            <w:t>……</w:t>
          </w:r>
        </w:p>
      </w:docPartBody>
    </w:docPart>
    <w:docPart>
      <w:docPartPr>
        <w:name w:val="5A666EA65EC64B2AB05FF98F423572C8"/>
        <w:category>
          <w:name w:val="Allgemein"/>
          <w:gallery w:val="placeholder"/>
        </w:category>
        <w:types>
          <w:type w:val="bbPlcHdr"/>
        </w:types>
        <w:behaviors>
          <w:behavior w:val="content"/>
        </w:behaviors>
        <w:guid w:val="{D001453B-36DC-4204-8191-CEBA186225D2}"/>
      </w:docPartPr>
      <w:docPartBody>
        <w:p w:rsidR="00DD5145" w:rsidRDefault="00921E88" w:rsidP="00921E88">
          <w:pPr>
            <w:pStyle w:val="5A666EA65EC64B2AB05FF98F423572C8"/>
          </w:pPr>
          <w:r w:rsidRPr="00085854">
            <w:rPr>
              <w:color w:val="808080"/>
              <w:sz w:val="20"/>
              <w:szCs w:val="20"/>
            </w:rPr>
            <w:t>……</w:t>
          </w:r>
        </w:p>
      </w:docPartBody>
    </w:docPart>
    <w:docPart>
      <w:docPartPr>
        <w:name w:val="25D3FEDE329542788293828824174B48"/>
        <w:category>
          <w:name w:val="Allgemein"/>
          <w:gallery w:val="placeholder"/>
        </w:category>
        <w:types>
          <w:type w:val="bbPlcHdr"/>
        </w:types>
        <w:behaviors>
          <w:behavior w:val="content"/>
        </w:behaviors>
        <w:guid w:val="{0CDB7E81-555C-4918-84FD-BD10037945F7}"/>
      </w:docPartPr>
      <w:docPartBody>
        <w:p w:rsidR="00DD5145" w:rsidRDefault="00921E88" w:rsidP="00921E88">
          <w:pPr>
            <w:pStyle w:val="25D3FEDE329542788293828824174B48"/>
          </w:pPr>
          <w:r w:rsidRPr="00CC0E5C">
            <w:rPr>
              <w:b/>
              <w:sz w:val="16"/>
              <w:szCs w:val="16"/>
            </w:rPr>
            <w:t>……</w:t>
          </w:r>
        </w:p>
      </w:docPartBody>
    </w:docPart>
    <w:docPart>
      <w:docPartPr>
        <w:name w:val="891EC8DEE7954BC08441C69D61B96526"/>
        <w:category>
          <w:name w:val="Allgemein"/>
          <w:gallery w:val="placeholder"/>
        </w:category>
        <w:types>
          <w:type w:val="bbPlcHdr"/>
        </w:types>
        <w:behaviors>
          <w:behavior w:val="content"/>
        </w:behaviors>
        <w:guid w:val="{9E20F497-188A-4A4F-BAD1-56287BFFB1EC}"/>
      </w:docPartPr>
      <w:docPartBody>
        <w:p w:rsidR="00DD5145" w:rsidRDefault="00921E88" w:rsidP="00921E88">
          <w:pPr>
            <w:pStyle w:val="891EC8DEE7954BC08441C69D61B96526"/>
          </w:pPr>
          <w:r w:rsidRPr="00D73B7B">
            <w:rPr>
              <w:rStyle w:val="Platzhaltertext"/>
              <w:sz w:val="20"/>
              <w:szCs w:val="20"/>
            </w:rPr>
            <w:t>……</w:t>
          </w:r>
        </w:p>
      </w:docPartBody>
    </w:docPart>
    <w:docPart>
      <w:docPartPr>
        <w:name w:val="B0A5BDF767D04D7C97248E45AAE3B08E"/>
        <w:category>
          <w:name w:val="Allgemein"/>
          <w:gallery w:val="placeholder"/>
        </w:category>
        <w:types>
          <w:type w:val="bbPlcHdr"/>
        </w:types>
        <w:behaviors>
          <w:behavior w:val="content"/>
        </w:behaviors>
        <w:guid w:val="{C6673392-AC3E-4F65-8972-B5690DDAA0A4}"/>
      </w:docPartPr>
      <w:docPartBody>
        <w:p w:rsidR="00DD5145" w:rsidRDefault="00921E88" w:rsidP="00921E88">
          <w:pPr>
            <w:pStyle w:val="B0A5BDF767D04D7C97248E45AAE3B08E"/>
          </w:pPr>
          <w:r w:rsidRPr="00D73B7B">
            <w:rPr>
              <w:rStyle w:val="Platzhaltertext"/>
              <w:sz w:val="20"/>
              <w:szCs w:val="20"/>
            </w:rPr>
            <w:t>……</w:t>
          </w:r>
        </w:p>
      </w:docPartBody>
    </w:docPart>
    <w:docPart>
      <w:docPartPr>
        <w:name w:val="0F6F646C771D416FBF43F8A8B1E65170"/>
        <w:category>
          <w:name w:val="Allgemein"/>
          <w:gallery w:val="placeholder"/>
        </w:category>
        <w:types>
          <w:type w:val="bbPlcHdr"/>
        </w:types>
        <w:behaviors>
          <w:behavior w:val="content"/>
        </w:behaviors>
        <w:guid w:val="{68C0BA51-27F5-4737-92DF-8002966C0E3C}"/>
      </w:docPartPr>
      <w:docPartBody>
        <w:p w:rsidR="00DD5145" w:rsidRDefault="00921E88" w:rsidP="00921E88">
          <w:pPr>
            <w:pStyle w:val="0F6F646C771D416FBF43F8A8B1E65170"/>
          </w:pPr>
          <w:r w:rsidRPr="00D73B7B">
            <w:rPr>
              <w:rStyle w:val="Platzhaltertext"/>
              <w:sz w:val="20"/>
              <w:szCs w:val="20"/>
            </w:rPr>
            <w:t>……</w:t>
          </w:r>
        </w:p>
      </w:docPartBody>
    </w:docPart>
    <w:docPart>
      <w:docPartPr>
        <w:name w:val="32CDCAD2255C43239DB21CDEE15517CE"/>
        <w:category>
          <w:name w:val="Allgemein"/>
          <w:gallery w:val="placeholder"/>
        </w:category>
        <w:types>
          <w:type w:val="bbPlcHdr"/>
        </w:types>
        <w:behaviors>
          <w:behavior w:val="content"/>
        </w:behaviors>
        <w:guid w:val="{32B1545C-DB0A-4901-BDD5-9AE75F79AC1A}"/>
      </w:docPartPr>
      <w:docPartBody>
        <w:p w:rsidR="00DD5145" w:rsidRDefault="00921E88" w:rsidP="00921E88">
          <w:pPr>
            <w:pStyle w:val="32CDCAD2255C43239DB21CDEE15517CE"/>
          </w:pPr>
          <w:r w:rsidRPr="00CC0E5C">
            <w:rPr>
              <w:b/>
              <w:sz w:val="16"/>
              <w:szCs w:val="16"/>
            </w:rPr>
            <w:t>……</w:t>
          </w:r>
        </w:p>
      </w:docPartBody>
    </w:docPart>
    <w:docPart>
      <w:docPartPr>
        <w:name w:val="D65F3C2B2E634F6C92B1496A892CA7AA"/>
        <w:category>
          <w:name w:val="Allgemein"/>
          <w:gallery w:val="placeholder"/>
        </w:category>
        <w:types>
          <w:type w:val="bbPlcHdr"/>
        </w:types>
        <w:behaviors>
          <w:behavior w:val="content"/>
        </w:behaviors>
        <w:guid w:val="{6393A9A5-A21E-43E0-99E9-87E84179C17D}"/>
      </w:docPartPr>
      <w:docPartBody>
        <w:p w:rsidR="00DD5145" w:rsidRDefault="00921E88" w:rsidP="00921E88">
          <w:pPr>
            <w:pStyle w:val="D65F3C2B2E634F6C92B1496A892CA7AA"/>
          </w:pPr>
          <w:r w:rsidRPr="00D73B7B">
            <w:rPr>
              <w:rStyle w:val="Platzhaltertext"/>
              <w:sz w:val="20"/>
              <w:szCs w:val="20"/>
            </w:rPr>
            <w:t>……</w:t>
          </w:r>
        </w:p>
      </w:docPartBody>
    </w:docPart>
    <w:docPart>
      <w:docPartPr>
        <w:name w:val="FD59CB9F779647449522B5B8DC4232EF"/>
        <w:category>
          <w:name w:val="Allgemein"/>
          <w:gallery w:val="placeholder"/>
        </w:category>
        <w:types>
          <w:type w:val="bbPlcHdr"/>
        </w:types>
        <w:behaviors>
          <w:behavior w:val="content"/>
        </w:behaviors>
        <w:guid w:val="{1AAB8573-8444-4894-B6D2-6355AAB6861D}"/>
      </w:docPartPr>
      <w:docPartBody>
        <w:p w:rsidR="00DD5145" w:rsidRDefault="00921E88" w:rsidP="00921E88">
          <w:pPr>
            <w:pStyle w:val="FD59CB9F779647449522B5B8DC4232EF"/>
          </w:pPr>
          <w:r w:rsidRPr="00D73B7B">
            <w:rPr>
              <w:rStyle w:val="Platzhaltertext"/>
              <w:sz w:val="20"/>
              <w:szCs w:val="20"/>
            </w:rPr>
            <w:t>……</w:t>
          </w:r>
        </w:p>
      </w:docPartBody>
    </w:docPart>
    <w:docPart>
      <w:docPartPr>
        <w:name w:val="3BA9CF4BEFCC4BA592706E0D0D373E1E"/>
        <w:category>
          <w:name w:val="Allgemein"/>
          <w:gallery w:val="placeholder"/>
        </w:category>
        <w:types>
          <w:type w:val="bbPlcHdr"/>
        </w:types>
        <w:behaviors>
          <w:behavior w:val="content"/>
        </w:behaviors>
        <w:guid w:val="{5AAD0348-269C-4146-B371-C0AC3EF9CE52}"/>
      </w:docPartPr>
      <w:docPartBody>
        <w:p w:rsidR="00DD5145" w:rsidRDefault="00921E88" w:rsidP="00921E88">
          <w:pPr>
            <w:pStyle w:val="3BA9CF4BEFCC4BA592706E0D0D373E1E"/>
          </w:pPr>
          <w:r w:rsidRPr="00D73B7B">
            <w:rPr>
              <w:rStyle w:val="Platzhaltertext"/>
              <w:sz w:val="20"/>
              <w:szCs w:val="20"/>
            </w:rPr>
            <w:t>……</w:t>
          </w:r>
        </w:p>
      </w:docPartBody>
    </w:docPart>
    <w:docPart>
      <w:docPartPr>
        <w:name w:val="47F709CC8B1A4EF0A9520B0FE11F940C"/>
        <w:category>
          <w:name w:val="Allgemein"/>
          <w:gallery w:val="placeholder"/>
        </w:category>
        <w:types>
          <w:type w:val="bbPlcHdr"/>
        </w:types>
        <w:behaviors>
          <w:behavior w:val="content"/>
        </w:behaviors>
        <w:guid w:val="{8D0FB119-69E0-4FEE-A64E-426D1960806C}"/>
      </w:docPartPr>
      <w:docPartBody>
        <w:p w:rsidR="00DD5145" w:rsidRDefault="00921E88" w:rsidP="00921E88">
          <w:pPr>
            <w:pStyle w:val="47F709CC8B1A4EF0A9520B0FE11F940C"/>
          </w:pPr>
          <w:r w:rsidRPr="00085854">
            <w:rPr>
              <w:color w:val="808080"/>
              <w:sz w:val="20"/>
              <w:szCs w:val="20"/>
            </w:rPr>
            <w:t>……</w:t>
          </w:r>
        </w:p>
      </w:docPartBody>
    </w:docPart>
    <w:docPart>
      <w:docPartPr>
        <w:name w:val="165D5F100F7D4D5CBD0E850F0B06D61A"/>
        <w:category>
          <w:name w:val="Allgemein"/>
          <w:gallery w:val="placeholder"/>
        </w:category>
        <w:types>
          <w:type w:val="bbPlcHdr"/>
        </w:types>
        <w:behaviors>
          <w:behavior w:val="content"/>
        </w:behaviors>
        <w:guid w:val="{E7C42F94-D79A-4D45-8F95-0FD6CC80A0CB}"/>
      </w:docPartPr>
      <w:docPartBody>
        <w:p w:rsidR="00DD5145" w:rsidRDefault="00921E88" w:rsidP="00921E88">
          <w:pPr>
            <w:pStyle w:val="165D5F100F7D4D5CBD0E850F0B06D61A"/>
          </w:pPr>
          <w:r w:rsidRPr="00085854">
            <w:rPr>
              <w:color w:val="808080"/>
              <w:sz w:val="20"/>
              <w:szCs w:val="20"/>
            </w:rPr>
            <w:t>……</w:t>
          </w:r>
        </w:p>
      </w:docPartBody>
    </w:docPart>
    <w:docPart>
      <w:docPartPr>
        <w:name w:val="86FCB244DEE9421195880F848A972242"/>
        <w:category>
          <w:name w:val="Allgemein"/>
          <w:gallery w:val="placeholder"/>
        </w:category>
        <w:types>
          <w:type w:val="bbPlcHdr"/>
        </w:types>
        <w:behaviors>
          <w:behavior w:val="content"/>
        </w:behaviors>
        <w:guid w:val="{0E1AC289-E791-48AF-89A4-16CDCD54F079}"/>
      </w:docPartPr>
      <w:docPartBody>
        <w:p w:rsidR="00DD5145" w:rsidRDefault="00921E88" w:rsidP="00921E88">
          <w:pPr>
            <w:pStyle w:val="86FCB244DEE9421195880F848A972242"/>
          </w:pPr>
          <w:r w:rsidRPr="00085854">
            <w:rPr>
              <w:color w:val="808080"/>
              <w:sz w:val="20"/>
              <w:szCs w:val="20"/>
            </w:rPr>
            <w:t>……</w:t>
          </w:r>
        </w:p>
      </w:docPartBody>
    </w:docPart>
    <w:docPart>
      <w:docPartPr>
        <w:name w:val="4E7933646F4446028868B96320E90C67"/>
        <w:category>
          <w:name w:val="Allgemein"/>
          <w:gallery w:val="placeholder"/>
        </w:category>
        <w:types>
          <w:type w:val="bbPlcHdr"/>
        </w:types>
        <w:behaviors>
          <w:behavior w:val="content"/>
        </w:behaviors>
        <w:guid w:val="{FC559BE0-CD2B-4B01-996D-76BE7C4F12DB}"/>
      </w:docPartPr>
      <w:docPartBody>
        <w:p w:rsidR="00DD5145" w:rsidRDefault="00921E88" w:rsidP="00921E88">
          <w:pPr>
            <w:pStyle w:val="4E7933646F4446028868B96320E90C67"/>
          </w:pPr>
          <w:r w:rsidRPr="00085854">
            <w:rPr>
              <w:color w:val="808080"/>
              <w:sz w:val="20"/>
              <w:szCs w:val="20"/>
            </w:rPr>
            <w:t>……</w:t>
          </w:r>
        </w:p>
      </w:docPartBody>
    </w:docPart>
    <w:docPart>
      <w:docPartPr>
        <w:name w:val="5FCAC39E76E842FEAFC2B50BF6F5B1E7"/>
        <w:category>
          <w:name w:val="Allgemein"/>
          <w:gallery w:val="placeholder"/>
        </w:category>
        <w:types>
          <w:type w:val="bbPlcHdr"/>
        </w:types>
        <w:behaviors>
          <w:behavior w:val="content"/>
        </w:behaviors>
        <w:guid w:val="{059CA977-938F-4BB4-9CB7-413BC541A2A4}"/>
      </w:docPartPr>
      <w:docPartBody>
        <w:p w:rsidR="00DD5145" w:rsidRDefault="00921E88" w:rsidP="00921E88">
          <w:pPr>
            <w:pStyle w:val="5FCAC39E76E842FEAFC2B50BF6F5B1E7"/>
          </w:pPr>
          <w:r w:rsidRPr="00085854">
            <w:rPr>
              <w:color w:val="808080"/>
              <w:sz w:val="20"/>
              <w:szCs w:val="20"/>
            </w:rPr>
            <w:t>……</w:t>
          </w:r>
        </w:p>
      </w:docPartBody>
    </w:docPart>
    <w:docPart>
      <w:docPartPr>
        <w:name w:val="E4B678ED726C4539AD6DA4866158354B"/>
        <w:category>
          <w:name w:val="Allgemein"/>
          <w:gallery w:val="placeholder"/>
        </w:category>
        <w:types>
          <w:type w:val="bbPlcHdr"/>
        </w:types>
        <w:behaviors>
          <w:behavior w:val="content"/>
        </w:behaviors>
        <w:guid w:val="{AEA1DA0C-9812-4D1D-9881-734C6FDBD75D}"/>
      </w:docPartPr>
      <w:docPartBody>
        <w:p w:rsidR="00DD5145" w:rsidRDefault="00921E88" w:rsidP="00921E88">
          <w:pPr>
            <w:pStyle w:val="E4B678ED726C4539AD6DA4866158354B"/>
          </w:pPr>
          <w:r w:rsidRPr="00085854">
            <w:rPr>
              <w:color w:val="808080"/>
              <w:sz w:val="20"/>
              <w:szCs w:val="20"/>
            </w:rPr>
            <w:t>……</w:t>
          </w:r>
        </w:p>
      </w:docPartBody>
    </w:docPart>
    <w:docPart>
      <w:docPartPr>
        <w:name w:val="94475795169A42E4AE39696A9701FC22"/>
        <w:category>
          <w:name w:val="Allgemein"/>
          <w:gallery w:val="placeholder"/>
        </w:category>
        <w:types>
          <w:type w:val="bbPlcHdr"/>
        </w:types>
        <w:behaviors>
          <w:behavior w:val="content"/>
        </w:behaviors>
        <w:guid w:val="{96E0679D-E5DD-417B-B1CA-155B62C1550C}"/>
      </w:docPartPr>
      <w:docPartBody>
        <w:p w:rsidR="00DD5145" w:rsidRDefault="00921E88" w:rsidP="00921E88">
          <w:pPr>
            <w:pStyle w:val="94475795169A42E4AE39696A9701FC22"/>
          </w:pPr>
          <w:r w:rsidRPr="00085854">
            <w:rPr>
              <w:color w:val="808080"/>
              <w:sz w:val="20"/>
              <w:szCs w:val="20"/>
            </w:rPr>
            <w:t>……</w:t>
          </w:r>
        </w:p>
      </w:docPartBody>
    </w:docPart>
    <w:docPart>
      <w:docPartPr>
        <w:name w:val="F56EC13734184424BFB13356A163DA5F"/>
        <w:category>
          <w:name w:val="Allgemein"/>
          <w:gallery w:val="placeholder"/>
        </w:category>
        <w:types>
          <w:type w:val="bbPlcHdr"/>
        </w:types>
        <w:behaviors>
          <w:behavior w:val="content"/>
        </w:behaviors>
        <w:guid w:val="{F8E5800A-0F88-414A-88B3-C50136BB337C}"/>
      </w:docPartPr>
      <w:docPartBody>
        <w:p w:rsidR="00DD5145" w:rsidRDefault="00921E88" w:rsidP="00921E88">
          <w:pPr>
            <w:pStyle w:val="F56EC13734184424BFB13356A163DA5F"/>
          </w:pPr>
          <w:r w:rsidRPr="00085854">
            <w:rPr>
              <w:color w:val="808080"/>
              <w:sz w:val="20"/>
              <w:szCs w:val="20"/>
            </w:rPr>
            <w:t>……</w:t>
          </w:r>
        </w:p>
      </w:docPartBody>
    </w:docPart>
    <w:docPart>
      <w:docPartPr>
        <w:name w:val="33E623B0105947C6AAAB729CF046164B"/>
        <w:category>
          <w:name w:val="Allgemein"/>
          <w:gallery w:val="placeholder"/>
        </w:category>
        <w:types>
          <w:type w:val="bbPlcHdr"/>
        </w:types>
        <w:behaviors>
          <w:behavior w:val="content"/>
        </w:behaviors>
        <w:guid w:val="{203B28F8-F5C4-4DB1-A653-F60BCBB543EB}"/>
      </w:docPartPr>
      <w:docPartBody>
        <w:p w:rsidR="00DD5145" w:rsidRDefault="00921E88" w:rsidP="00921E88">
          <w:pPr>
            <w:pStyle w:val="33E623B0105947C6AAAB729CF046164B"/>
          </w:pPr>
          <w:r w:rsidRPr="00085854">
            <w:rPr>
              <w:color w:val="808080"/>
              <w:sz w:val="20"/>
              <w:szCs w:val="20"/>
            </w:rPr>
            <w:t>……</w:t>
          </w:r>
        </w:p>
      </w:docPartBody>
    </w:docPart>
    <w:docPart>
      <w:docPartPr>
        <w:name w:val="07E0A946F688498F9497B18B93A17DAF"/>
        <w:category>
          <w:name w:val="Allgemein"/>
          <w:gallery w:val="placeholder"/>
        </w:category>
        <w:types>
          <w:type w:val="bbPlcHdr"/>
        </w:types>
        <w:behaviors>
          <w:behavior w:val="content"/>
        </w:behaviors>
        <w:guid w:val="{1F6494D0-CE43-46F8-A459-8B1E9A7AD154}"/>
      </w:docPartPr>
      <w:docPartBody>
        <w:p w:rsidR="00DD5145" w:rsidRDefault="00921E88" w:rsidP="00921E88">
          <w:pPr>
            <w:pStyle w:val="07E0A946F688498F9497B18B93A17DAF"/>
          </w:pPr>
          <w:r w:rsidRPr="009A7723">
            <w:rPr>
              <w:color w:val="808080"/>
              <w:sz w:val="20"/>
              <w:szCs w:val="20"/>
            </w:rPr>
            <w:t>……</w:t>
          </w:r>
        </w:p>
      </w:docPartBody>
    </w:docPart>
    <w:docPart>
      <w:docPartPr>
        <w:name w:val="14C3D725CF78410BA5FB4B33D0CAB87C"/>
        <w:category>
          <w:name w:val="Allgemein"/>
          <w:gallery w:val="placeholder"/>
        </w:category>
        <w:types>
          <w:type w:val="bbPlcHdr"/>
        </w:types>
        <w:behaviors>
          <w:behavior w:val="content"/>
        </w:behaviors>
        <w:guid w:val="{7AF8171E-F0EB-4C2D-8971-3151135357CD}"/>
      </w:docPartPr>
      <w:docPartBody>
        <w:p w:rsidR="00DD5145" w:rsidRDefault="00921E88" w:rsidP="00921E88">
          <w:pPr>
            <w:pStyle w:val="14C3D725CF78410BA5FB4B33D0CAB87C"/>
          </w:pPr>
          <w:r w:rsidRPr="009A7723">
            <w:rPr>
              <w:color w:val="808080"/>
              <w:sz w:val="20"/>
              <w:szCs w:val="20"/>
            </w:rPr>
            <w:t>……</w:t>
          </w:r>
        </w:p>
      </w:docPartBody>
    </w:docPart>
    <w:docPart>
      <w:docPartPr>
        <w:name w:val="BD873B0CA3E54E909C04174A3D6ED36F"/>
        <w:category>
          <w:name w:val="Allgemein"/>
          <w:gallery w:val="placeholder"/>
        </w:category>
        <w:types>
          <w:type w:val="bbPlcHdr"/>
        </w:types>
        <w:behaviors>
          <w:behavior w:val="content"/>
        </w:behaviors>
        <w:guid w:val="{BE82DC7D-7DAB-4725-8308-3D68802C2A31}"/>
      </w:docPartPr>
      <w:docPartBody>
        <w:p w:rsidR="00DD5145" w:rsidRDefault="00921E88" w:rsidP="00921E88">
          <w:pPr>
            <w:pStyle w:val="BD873B0CA3E54E909C04174A3D6ED36F"/>
          </w:pPr>
          <w:r w:rsidRPr="009A7723">
            <w:rPr>
              <w:color w:val="808080"/>
              <w:sz w:val="20"/>
              <w:szCs w:val="20"/>
            </w:rPr>
            <w:t>……</w:t>
          </w:r>
        </w:p>
      </w:docPartBody>
    </w:docPart>
    <w:docPart>
      <w:docPartPr>
        <w:name w:val="C98F4D41DC8C474EA9323755D8475EA0"/>
        <w:category>
          <w:name w:val="Allgemein"/>
          <w:gallery w:val="placeholder"/>
        </w:category>
        <w:types>
          <w:type w:val="bbPlcHdr"/>
        </w:types>
        <w:behaviors>
          <w:behavior w:val="content"/>
        </w:behaviors>
        <w:guid w:val="{FB7DA175-F2D1-436D-824F-30EC9AF182E1}"/>
      </w:docPartPr>
      <w:docPartBody>
        <w:p w:rsidR="00DD5145" w:rsidRDefault="00921E88" w:rsidP="00921E88">
          <w:pPr>
            <w:pStyle w:val="C98F4D41DC8C474EA9323755D8475EA0"/>
          </w:pPr>
          <w:r w:rsidRPr="009A7723">
            <w:rPr>
              <w:color w:val="808080"/>
              <w:sz w:val="20"/>
              <w:szCs w:val="20"/>
            </w:rPr>
            <w:t>……</w:t>
          </w:r>
        </w:p>
      </w:docPartBody>
    </w:docPart>
    <w:docPart>
      <w:docPartPr>
        <w:name w:val="E0B400EDB1484F4394345414F83E4DC2"/>
        <w:category>
          <w:name w:val="Allgemein"/>
          <w:gallery w:val="placeholder"/>
        </w:category>
        <w:types>
          <w:type w:val="bbPlcHdr"/>
        </w:types>
        <w:behaviors>
          <w:behavior w:val="content"/>
        </w:behaviors>
        <w:guid w:val="{68CE1505-E3A8-46C0-8F32-ADB234753315}"/>
      </w:docPartPr>
      <w:docPartBody>
        <w:p w:rsidR="00DD5145" w:rsidRDefault="00921E88" w:rsidP="00921E88">
          <w:pPr>
            <w:pStyle w:val="E0B400EDB1484F4394345414F83E4DC2"/>
          </w:pPr>
          <w:r w:rsidRPr="009A7723">
            <w:rPr>
              <w:color w:val="808080"/>
              <w:sz w:val="20"/>
              <w:szCs w:val="20"/>
            </w:rPr>
            <w:t>……</w:t>
          </w:r>
        </w:p>
      </w:docPartBody>
    </w:docPart>
    <w:docPart>
      <w:docPartPr>
        <w:name w:val="B9BD375817834F3E8BC1312E9644F847"/>
        <w:category>
          <w:name w:val="Allgemein"/>
          <w:gallery w:val="placeholder"/>
        </w:category>
        <w:types>
          <w:type w:val="bbPlcHdr"/>
        </w:types>
        <w:behaviors>
          <w:behavior w:val="content"/>
        </w:behaviors>
        <w:guid w:val="{631FC994-BCBE-4C00-B90F-9BAFC83BC203}"/>
      </w:docPartPr>
      <w:docPartBody>
        <w:p w:rsidR="00DD5145" w:rsidRDefault="00921E88" w:rsidP="00921E88">
          <w:pPr>
            <w:pStyle w:val="B9BD375817834F3E8BC1312E9644F847"/>
          </w:pPr>
          <w:r w:rsidRPr="009A7723">
            <w:rPr>
              <w:color w:val="808080"/>
              <w:sz w:val="20"/>
              <w:szCs w:val="20"/>
            </w:rPr>
            <w:t>……</w:t>
          </w:r>
        </w:p>
      </w:docPartBody>
    </w:docPart>
    <w:docPart>
      <w:docPartPr>
        <w:name w:val="E7A43795303D49C597F7C73738E21985"/>
        <w:category>
          <w:name w:val="Allgemein"/>
          <w:gallery w:val="placeholder"/>
        </w:category>
        <w:types>
          <w:type w:val="bbPlcHdr"/>
        </w:types>
        <w:behaviors>
          <w:behavior w:val="content"/>
        </w:behaviors>
        <w:guid w:val="{8D1B595C-CDC1-4594-B437-F42963ED5DEB}"/>
      </w:docPartPr>
      <w:docPartBody>
        <w:p w:rsidR="00DD5145" w:rsidRDefault="00921E88" w:rsidP="00921E88">
          <w:pPr>
            <w:pStyle w:val="E7A43795303D49C597F7C73738E21985"/>
          </w:pPr>
          <w:r w:rsidRPr="009A7723">
            <w:rPr>
              <w:color w:val="808080"/>
              <w:sz w:val="20"/>
              <w:szCs w:val="20"/>
            </w:rPr>
            <w:t>……</w:t>
          </w:r>
        </w:p>
      </w:docPartBody>
    </w:docPart>
    <w:docPart>
      <w:docPartPr>
        <w:name w:val="9DD08352C8224139B94B38EA066B0965"/>
        <w:category>
          <w:name w:val="Allgemein"/>
          <w:gallery w:val="placeholder"/>
        </w:category>
        <w:types>
          <w:type w:val="bbPlcHdr"/>
        </w:types>
        <w:behaviors>
          <w:behavior w:val="content"/>
        </w:behaviors>
        <w:guid w:val="{2858931A-2431-4352-B3BD-B29D49C1B13F}"/>
      </w:docPartPr>
      <w:docPartBody>
        <w:p w:rsidR="00DD5145" w:rsidRDefault="00921E88" w:rsidP="00921E88">
          <w:pPr>
            <w:pStyle w:val="9DD08352C8224139B94B38EA066B0965"/>
          </w:pPr>
          <w:r w:rsidRPr="009A7723">
            <w:rPr>
              <w:color w:val="808080"/>
              <w:sz w:val="20"/>
              <w:szCs w:val="20"/>
            </w:rPr>
            <w:t>……</w:t>
          </w:r>
        </w:p>
      </w:docPartBody>
    </w:docPart>
    <w:docPart>
      <w:docPartPr>
        <w:name w:val="D0AA703FC10E43B3B4D074AA9F4E3F9A"/>
        <w:category>
          <w:name w:val="Allgemein"/>
          <w:gallery w:val="placeholder"/>
        </w:category>
        <w:types>
          <w:type w:val="bbPlcHdr"/>
        </w:types>
        <w:behaviors>
          <w:behavior w:val="content"/>
        </w:behaviors>
        <w:guid w:val="{53F74D06-737E-4E32-BA2E-F154D9B4D13E}"/>
      </w:docPartPr>
      <w:docPartBody>
        <w:p w:rsidR="00DD5145" w:rsidRDefault="00921E88" w:rsidP="00921E88">
          <w:pPr>
            <w:pStyle w:val="D0AA703FC10E43B3B4D074AA9F4E3F9A"/>
          </w:pPr>
          <w:r w:rsidRPr="009A7723">
            <w:rPr>
              <w:color w:val="808080"/>
              <w:sz w:val="20"/>
              <w:szCs w:val="20"/>
            </w:rPr>
            <w:t>……</w:t>
          </w:r>
        </w:p>
      </w:docPartBody>
    </w:docPart>
    <w:docPart>
      <w:docPartPr>
        <w:name w:val="43CADD963D064F11AC3B419BBC9D84DE"/>
        <w:category>
          <w:name w:val="Allgemein"/>
          <w:gallery w:val="placeholder"/>
        </w:category>
        <w:types>
          <w:type w:val="bbPlcHdr"/>
        </w:types>
        <w:behaviors>
          <w:behavior w:val="content"/>
        </w:behaviors>
        <w:guid w:val="{03A58EEA-4BEF-4E5E-9BBC-AEB1346D2020}"/>
      </w:docPartPr>
      <w:docPartBody>
        <w:p w:rsidR="00DD5145" w:rsidRDefault="00921E88" w:rsidP="00921E88">
          <w:pPr>
            <w:pStyle w:val="43CADD963D064F11AC3B419BBC9D84DE"/>
          </w:pPr>
          <w:r w:rsidRPr="009A7723">
            <w:rPr>
              <w:color w:val="808080"/>
              <w:sz w:val="20"/>
              <w:szCs w:val="20"/>
            </w:rPr>
            <w:t>……</w:t>
          </w:r>
        </w:p>
      </w:docPartBody>
    </w:docPart>
    <w:docPart>
      <w:docPartPr>
        <w:name w:val="8A0C9931315C4A7FB26C9B81F68A92E9"/>
        <w:category>
          <w:name w:val="Allgemein"/>
          <w:gallery w:val="placeholder"/>
        </w:category>
        <w:types>
          <w:type w:val="bbPlcHdr"/>
        </w:types>
        <w:behaviors>
          <w:behavior w:val="content"/>
        </w:behaviors>
        <w:guid w:val="{9CCDF17D-1E24-4B1F-8E8C-BB6A545CB502}"/>
      </w:docPartPr>
      <w:docPartBody>
        <w:p w:rsidR="00DD5145" w:rsidRDefault="00921E88" w:rsidP="00921E88">
          <w:pPr>
            <w:pStyle w:val="8A0C9931315C4A7FB26C9B81F68A92E9"/>
          </w:pPr>
          <w:r w:rsidRPr="009A7723">
            <w:rPr>
              <w:color w:val="808080"/>
              <w:sz w:val="20"/>
              <w:szCs w:val="20"/>
            </w:rPr>
            <w:t>……</w:t>
          </w:r>
        </w:p>
      </w:docPartBody>
    </w:docPart>
    <w:docPart>
      <w:docPartPr>
        <w:name w:val="2AC85E585DA349D38628DD2AA8280D39"/>
        <w:category>
          <w:name w:val="Allgemein"/>
          <w:gallery w:val="placeholder"/>
        </w:category>
        <w:types>
          <w:type w:val="bbPlcHdr"/>
        </w:types>
        <w:behaviors>
          <w:behavior w:val="content"/>
        </w:behaviors>
        <w:guid w:val="{E32BD96D-3102-4C48-9DBE-979F40A96BC4}"/>
      </w:docPartPr>
      <w:docPartBody>
        <w:p w:rsidR="00DD5145" w:rsidRDefault="00921E88" w:rsidP="00921E88">
          <w:pPr>
            <w:pStyle w:val="2AC85E585DA349D38628DD2AA8280D39"/>
          </w:pPr>
          <w:r w:rsidRPr="009A7723">
            <w:rPr>
              <w:color w:val="808080"/>
              <w:sz w:val="20"/>
              <w:szCs w:val="20"/>
            </w:rPr>
            <w:t>……</w:t>
          </w:r>
        </w:p>
      </w:docPartBody>
    </w:docPart>
    <w:docPart>
      <w:docPartPr>
        <w:name w:val="F3A2765E7910418087AB01EBA360A181"/>
        <w:category>
          <w:name w:val="Allgemein"/>
          <w:gallery w:val="placeholder"/>
        </w:category>
        <w:types>
          <w:type w:val="bbPlcHdr"/>
        </w:types>
        <w:behaviors>
          <w:behavior w:val="content"/>
        </w:behaviors>
        <w:guid w:val="{B33319A0-3F38-4199-8B02-0EE886E14C28}"/>
      </w:docPartPr>
      <w:docPartBody>
        <w:p w:rsidR="00DD5145" w:rsidRDefault="00921E88" w:rsidP="00921E88">
          <w:pPr>
            <w:pStyle w:val="F3A2765E7910418087AB01EBA360A181"/>
          </w:pPr>
          <w:r w:rsidRPr="00D73B7B">
            <w:rPr>
              <w:rStyle w:val="Platzhaltertext"/>
              <w:sz w:val="20"/>
              <w:szCs w:val="20"/>
            </w:rPr>
            <w:t>……</w:t>
          </w:r>
        </w:p>
      </w:docPartBody>
    </w:docPart>
    <w:docPart>
      <w:docPartPr>
        <w:name w:val="94F94E0975414B979082A7110E25220C"/>
        <w:category>
          <w:name w:val="Allgemein"/>
          <w:gallery w:val="placeholder"/>
        </w:category>
        <w:types>
          <w:type w:val="bbPlcHdr"/>
        </w:types>
        <w:behaviors>
          <w:behavior w:val="content"/>
        </w:behaviors>
        <w:guid w:val="{40D48A65-4DB1-4E88-8EF1-9A6D6BDC3704}"/>
      </w:docPartPr>
      <w:docPartBody>
        <w:p w:rsidR="00DD5145" w:rsidRDefault="00921E88" w:rsidP="00921E88">
          <w:pPr>
            <w:pStyle w:val="94F94E0975414B979082A7110E25220C"/>
          </w:pPr>
          <w:r w:rsidRPr="00D73B7B">
            <w:rPr>
              <w:rStyle w:val="Platzhaltertext"/>
              <w:sz w:val="20"/>
              <w:szCs w:val="20"/>
            </w:rPr>
            <w:t>……</w:t>
          </w:r>
        </w:p>
      </w:docPartBody>
    </w:docPart>
    <w:docPart>
      <w:docPartPr>
        <w:name w:val="8F561502032440F69089816EF4C0EE72"/>
        <w:category>
          <w:name w:val="Allgemein"/>
          <w:gallery w:val="placeholder"/>
        </w:category>
        <w:types>
          <w:type w:val="bbPlcHdr"/>
        </w:types>
        <w:behaviors>
          <w:behavior w:val="content"/>
        </w:behaviors>
        <w:guid w:val="{B004BBE2-4F90-40FC-8F07-7664AC9BDD33}"/>
      </w:docPartPr>
      <w:docPartBody>
        <w:p w:rsidR="00DD5145" w:rsidRDefault="00921E88" w:rsidP="00921E88">
          <w:pPr>
            <w:pStyle w:val="8F561502032440F69089816EF4C0EE72"/>
          </w:pPr>
          <w:r w:rsidRPr="00D73B7B">
            <w:rPr>
              <w:rStyle w:val="Platzhaltertext"/>
              <w:sz w:val="20"/>
              <w:szCs w:val="20"/>
            </w:rPr>
            <w:t>……</w:t>
          </w:r>
        </w:p>
      </w:docPartBody>
    </w:docPart>
    <w:docPart>
      <w:docPartPr>
        <w:name w:val="52B6A62BE1214D3AA6CCAE70B33E2A10"/>
        <w:category>
          <w:name w:val="Allgemein"/>
          <w:gallery w:val="placeholder"/>
        </w:category>
        <w:types>
          <w:type w:val="bbPlcHdr"/>
        </w:types>
        <w:behaviors>
          <w:behavior w:val="content"/>
        </w:behaviors>
        <w:guid w:val="{8342A1E6-29BF-4D65-BDE9-270FBE8880E7}"/>
      </w:docPartPr>
      <w:docPartBody>
        <w:p w:rsidR="00DD5145" w:rsidRDefault="00921E88" w:rsidP="00921E88">
          <w:pPr>
            <w:pStyle w:val="52B6A62BE1214D3AA6CCAE70B33E2A10"/>
          </w:pPr>
          <w:r w:rsidRPr="00CC0E5C">
            <w:rPr>
              <w:b/>
              <w:sz w:val="16"/>
              <w:szCs w:val="16"/>
            </w:rPr>
            <w:t>……</w:t>
          </w:r>
        </w:p>
      </w:docPartBody>
    </w:docPart>
    <w:docPart>
      <w:docPartPr>
        <w:name w:val="AF8274A599A24763BE154764889EA5E3"/>
        <w:category>
          <w:name w:val="Allgemein"/>
          <w:gallery w:val="placeholder"/>
        </w:category>
        <w:types>
          <w:type w:val="bbPlcHdr"/>
        </w:types>
        <w:behaviors>
          <w:behavior w:val="content"/>
        </w:behaviors>
        <w:guid w:val="{2126BA1D-485A-4571-82AD-9F90AA9A5BBB}"/>
      </w:docPartPr>
      <w:docPartBody>
        <w:p w:rsidR="00DD5145" w:rsidRDefault="00921E88" w:rsidP="00921E88">
          <w:pPr>
            <w:pStyle w:val="AF8274A599A24763BE154764889EA5E3"/>
          </w:pPr>
          <w:r w:rsidRPr="00D73B7B">
            <w:rPr>
              <w:rStyle w:val="Platzhaltertext"/>
              <w:sz w:val="20"/>
              <w:szCs w:val="20"/>
            </w:rPr>
            <w:t>……</w:t>
          </w:r>
        </w:p>
      </w:docPartBody>
    </w:docPart>
    <w:docPart>
      <w:docPartPr>
        <w:name w:val="251301900AB54EA3A8C637E9016AEADA"/>
        <w:category>
          <w:name w:val="Allgemein"/>
          <w:gallery w:val="placeholder"/>
        </w:category>
        <w:types>
          <w:type w:val="bbPlcHdr"/>
        </w:types>
        <w:behaviors>
          <w:behavior w:val="content"/>
        </w:behaviors>
        <w:guid w:val="{FCD6DB86-FA76-449B-9875-57930F2EF633}"/>
      </w:docPartPr>
      <w:docPartBody>
        <w:p w:rsidR="00DD5145" w:rsidRDefault="00921E88" w:rsidP="00921E88">
          <w:pPr>
            <w:pStyle w:val="251301900AB54EA3A8C637E9016AEADA"/>
          </w:pPr>
          <w:r w:rsidRPr="00D73B7B">
            <w:rPr>
              <w:rStyle w:val="Platzhaltertext"/>
              <w:sz w:val="20"/>
              <w:szCs w:val="20"/>
            </w:rPr>
            <w:t>……</w:t>
          </w:r>
        </w:p>
      </w:docPartBody>
    </w:docPart>
    <w:docPart>
      <w:docPartPr>
        <w:name w:val="0F78D7D7942C4592809C04CFD3577083"/>
        <w:category>
          <w:name w:val="Allgemein"/>
          <w:gallery w:val="placeholder"/>
        </w:category>
        <w:types>
          <w:type w:val="bbPlcHdr"/>
        </w:types>
        <w:behaviors>
          <w:behavior w:val="content"/>
        </w:behaviors>
        <w:guid w:val="{B60CD386-CDA1-46E2-819A-1E53F9C1C078}"/>
      </w:docPartPr>
      <w:docPartBody>
        <w:p w:rsidR="00DD5145" w:rsidRDefault="00921E88" w:rsidP="00921E88">
          <w:pPr>
            <w:pStyle w:val="0F78D7D7942C4592809C04CFD3577083"/>
          </w:pPr>
          <w:r w:rsidRPr="00D73B7B">
            <w:rPr>
              <w:rStyle w:val="Platzhaltertext"/>
              <w:sz w:val="20"/>
              <w:szCs w:val="20"/>
            </w:rPr>
            <w:t>……</w:t>
          </w:r>
        </w:p>
      </w:docPartBody>
    </w:docPart>
    <w:docPart>
      <w:docPartPr>
        <w:name w:val="FF71CDA7AD39484581DA39509E6B7CF7"/>
        <w:category>
          <w:name w:val="Allgemein"/>
          <w:gallery w:val="placeholder"/>
        </w:category>
        <w:types>
          <w:type w:val="bbPlcHdr"/>
        </w:types>
        <w:behaviors>
          <w:behavior w:val="content"/>
        </w:behaviors>
        <w:guid w:val="{FE23561A-FA89-4AF8-84C9-790DA22BE26B}"/>
      </w:docPartPr>
      <w:docPartBody>
        <w:p w:rsidR="00DD5145" w:rsidRDefault="00921E88" w:rsidP="00921E88">
          <w:pPr>
            <w:pStyle w:val="FF71CDA7AD39484581DA39509E6B7CF7"/>
          </w:pPr>
          <w:r w:rsidRPr="00CC0E5C">
            <w:rPr>
              <w:b/>
              <w:sz w:val="16"/>
              <w:szCs w:val="16"/>
            </w:rPr>
            <w:t>……</w:t>
          </w:r>
        </w:p>
      </w:docPartBody>
    </w:docPart>
    <w:docPart>
      <w:docPartPr>
        <w:name w:val="E2BD7246D92E4E7CA911A0BF6778C399"/>
        <w:category>
          <w:name w:val="Allgemein"/>
          <w:gallery w:val="placeholder"/>
        </w:category>
        <w:types>
          <w:type w:val="bbPlcHdr"/>
        </w:types>
        <w:behaviors>
          <w:behavior w:val="content"/>
        </w:behaviors>
        <w:guid w:val="{21AF16E7-5A66-47EC-A605-679851F470CC}"/>
      </w:docPartPr>
      <w:docPartBody>
        <w:p w:rsidR="00DD5145" w:rsidRDefault="00921E88" w:rsidP="00921E88">
          <w:pPr>
            <w:pStyle w:val="E2BD7246D92E4E7CA911A0BF6778C399"/>
          </w:pPr>
          <w:r w:rsidRPr="00D73B7B">
            <w:rPr>
              <w:rStyle w:val="Platzhaltertext"/>
              <w:sz w:val="20"/>
              <w:szCs w:val="20"/>
            </w:rPr>
            <w:t>……</w:t>
          </w:r>
        </w:p>
      </w:docPartBody>
    </w:docPart>
    <w:docPart>
      <w:docPartPr>
        <w:name w:val="D0460FBCAD8E4FF8A0D00C30F66E2E47"/>
        <w:category>
          <w:name w:val="Allgemein"/>
          <w:gallery w:val="placeholder"/>
        </w:category>
        <w:types>
          <w:type w:val="bbPlcHdr"/>
        </w:types>
        <w:behaviors>
          <w:behavior w:val="content"/>
        </w:behaviors>
        <w:guid w:val="{6AC223B0-70C3-4D04-8A36-CF3E9420F035}"/>
      </w:docPartPr>
      <w:docPartBody>
        <w:p w:rsidR="00DD5145" w:rsidRDefault="00921E88" w:rsidP="00921E88">
          <w:pPr>
            <w:pStyle w:val="D0460FBCAD8E4FF8A0D00C30F66E2E47"/>
          </w:pPr>
          <w:r w:rsidRPr="00D73B7B">
            <w:rPr>
              <w:rStyle w:val="Platzhaltertext"/>
              <w:sz w:val="20"/>
              <w:szCs w:val="20"/>
            </w:rPr>
            <w:t>……</w:t>
          </w:r>
        </w:p>
      </w:docPartBody>
    </w:docPart>
    <w:docPart>
      <w:docPartPr>
        <w:name w:val="860B8B3349CB44948A6EE00FA8EE8C4E"/>
        <w:category>
          <w:name w:val="Allgemein"/>
          <w:gallery w:val="placeholder"/>
        </w:category>
        <w:types>
          <w:type w:val="bbPlcHdr"/>
        </w:types>
        <w:behaviors>
          <w:behavior w:val="content"/>
        </w:behaviors>
        <w:guid w:val="{9695272F-BB9E-4981-8006-2E86FBBADB80}"/>
      </w:docPartPr>
      <w:docPartBody>
        <w:p w:rsidR="00DD5145" w:rsidRDefault="00921E88" w:rsidP="00921E88">
          <w:pPr>
            <w:pStyle w:val="860B8B3349CB44948A6EE00FA8EE8C4E"/>
          </w:pPr>
          <w:r w:rsidRPr="00D73B7B">
            <w:rPr>
              <w:rStyle w:val="Platzhaltertext"/>
              <w:sz w:val="20"/>
              <w:szCs w:val="20"/>
            </w:rPr>
            <w:t>……</w:t>
          </w:r>
        </w:p>
      </w:docPartBody>
    </w:docPart>
    <w:docPart>
      <w:docPartPr>
        <w:name w:val="FF9419354B7845B5AFD03744DF36233E"/>
        <w:category>
          <w:name w:val="Allgemein"/>
          <w:gallery w:val="placeholder"/>
        </w:category>
        <w:types>
          <w:type w:val="bbPlcHdr"/>
        </w:types>
        <w:behaviors>
          <w:behavior w:val="content"/>
        </w:behaviors>
        <w:guid w:val="{1A96A7E3-0A25-430B-99C9-AB26AABD2ADB}"/>
      </w:docPartPr>
      <w:docPartBody>
        <w:p w:rsidR="00DD5145" w:rsidRDefault="00921E88" w:rsidP="00921E88">
          <w:pPr>
            <w:pStyle w:val="FF9419354B7845B5AFD03744DF36233E"/>
          </w:pPr>
          <w:r w:rsidRPr="00D73B7B">
            <w:rPr>
              <w:rStyle w:val="Platzhaltertext"/>
              <w:sz w:val="20"/>
              <w:szCs w:val="20"/>
            </w:rPr>
            <w:t>……</w:t>
          </w:r>
        </w:p>
      </w:docPartBody>
    </w:docPart>
    <w:docPart>
      <w:docPartPr>
        <w:name w:val="2ADFE0C009C344068D2A3987FE39A928"/>
        <w:category>
          <w:name w:val="Allgemein"/>
          <w:gallery w:val="placeholder"/>
        </w:category>
        <w:types>
          <w:type w:val="bbPlcHdr"/>
        </w:types>
        <w:behaviors>
          <w:behavior w:val="content"/>
        </w:behaviors>
        <w:guid w:val="{E8CE4895-5196-4298-B357-C45387FE1292}"/>
      </w:docPartPr>
      <w:docPartBody>
        <w:p w:rsidR="00DD5145" w:rsidRDefault="00921E88" w:rsidP="00921E88">
          <w:pPr>
            <w:pStyle w:val="2ADFE0C009C344068D2A3987FE39A928"/>
          </w:pPr>
          <w:r w:rsidRPr="00D73B7B">
            <w:rPr>
              <w:rStyle w:val="Platzhaltertext"/>
              <w:sz w:val="20"/>
              <w:szCs w:val="20"/>
            </w:rPr>
            <w:t>……</w:t>
          </w:r>
        </w:p>
      </w:docPartBody>
    </w:docPart>
    <w:docPart>
      <w:docPartPr>
        <w:name w:val="89F672C599D448AA9C35E15D27F2DA1A"/>
        <w:category>
          <w:name w:val="Allgemein"/>
          <w:gallery w:val="placeholder"/>
        </w:category>
        <w:types>
          <w:type w:val="bbPlcHdr"/>
        </w:types>
        <w:behaviors>
          <w:behavior w:val="content"/>
        </w:behaviors>
        <w:guid w:val="{2441C7A1-2E06-44C6-BE3A-C05EEC59EE39}"/>
      </w:docPartPr>
      <w:docPartBody>
        <w:p w:rsidR="00DD5145" w:rsidRDefault="00921E88" w:rsidP="00921E88">
          <w:pPr>
            <w:pStyle w:val="89F672C599D448AA9C35E15D27F2DA1A"/>
          </w:pPr>
          <w:r w:rsidRPr="00D73B7B">
            <w:rPr>
              <w:rStyle w:val="Platzhaltertext"/>
              <w:sz w:val="20"/>
              <w:szCs w:val="20"/>
            </w:rPr>
            <w:t>……</w:t>
          </w:r>
        </w:p>
      </w:docPartBody>
    </w:docPart>
    <w:docPart>
      <w:docPartPr>
        <w:name w:val="F8CE19FF20864B6FAA7E025C24A45A72"/>
        <w:category>
          <w:name w:val="Allgemein"/>
          <w:gallery w:val="placeholder"/>
        </w:category>
        <w:types>
          <w:type w:val="bbPlcHdr"/>
        </w:types>
        <w:behaviors>
          <w:behavior w:val="content"/>
        </w:behaviors>
        <w:guid w:val="{6139B3A2-A375-45EF-B92C-D25E787229E0}"/>
      </w:docPartPr>
      <w:docPartBody>
        <w:p w:rsidR="00DD5145" w:rsidRDefault="00921E88" w:rsidP="00921E88">
          <w:pPr>
            <w:pStyle w:val="F8CE19FF20864B6FAA7E025C24A45A72"/>
          </w:pPr>
          <w:r w:rsidRPr="00D73B7B">
            <w:rPr>
              <w:rStyle w:val="Platzhaltertext"/>
              <w:sz w:val="20"/>
              <w:szCs w:val="20"/>
            </w:rPr>
            <w:t>……</w:t>
          </w:r>
        </w:p>
      </w:docPartBody>
    </w:docPart>
    <w:docPart>
      <w:docPartPr>
        <w:name w:val="EA9CFD39A1F847DEAA55DB32C6419FB5"/>
        <w:category>
          <w:name w:val="Allgemein"/>
          <w:gallery w:val="placeholder"/>
        </w:category>
        <w:types>
          <w:type w:val="bbPlcHdr"/>
        </w:types>
        <w:behaviors>
          <w:behavior w:val="content"/>
        </w:behaviors>
        <w:guid w:val="{A2FC8331-B5C0-4137-8040-349BE551EF2A}"/>
      </w:docPartPr>
      <w:docPartBody>
        <w:p w:rsidR="00DD5145" w:rsidRDefault="00921E88" w:rsidP="00921E88">
          <w:pPr>
            <w:pStyle w:val="EA9CFD39A1F847DEAA55DB32C6419FB5"/>
          </w:pPr>
          <w:r w:rsidRPr="00D73B7B">
            <w:rPr>
              <w:rStyle w:val="Platzhaltertext"/>
              <w:sz w:val="20"/>
              <w:szCs w:val="20"/>
            </w:rPr>
            <w:t>……</w:t>
          </w:r>
        </w:p>
      </w:docPartBody>
    </w:docPart>
    <w:docPart>
      <w:docPartPr>
        <w:name w:val="00482A93B8594FACB05807439E76529D"/>
        <w:category>
          <w:name w:val="Allgemein"/>
          <w:gallery w:val="placeholder"/>
        </w:category>
        <w:types>
          <w:type w:val="bbPlcHdr"/>
        </w:types>
        <w:behaviors>
          <w:behavior w:val="content"/>
        </w:behaviors>
        <w:guid w:val="{AB05BFDC-30C7-4EFF-A5AD-E0C64323B220}"/>
      </w:docPartPr>
      <w:docPartBody>
        <w:p w:rsidR="00DD5145" w:rsidRDefault="00921E88" w:rsidP="00921E88">
          <w:pPr>
            <w:pStyle w:val="00482A93B8594FACB05807439E76529D"/>
          </w:pPr>
          <w:r w:rsidRPr="00D73B7B">
            <w:rPr>
              <w:rStyle w:val="Platzhaltertext"/>
              <w:sz w:val="20"/>
              <w:szCs w:val="20"/>
            </w:rPr>
            <w:t>……</w:t>
          </w:r>
        </w:p>
      </w:docPartBody>
    </w:docPart>
    <w:docPart>
      <w:docPartPr>
        <w:name w:val="F3FBCA7D936540CFA70CF7183F85715E"/>
        <w:category>
          <w:name w:val="Allgemein"/>
          <w:gallery w:val="placeholder"/>
        </w:category>
        <w:types>
          <w:type w:val="bbPlcHdr"/>
        </w:types>
        <w:behaviors>
          <w:behavior w:val="content"/>
        </w:behaviors>
        <w:guid w:val="{85B72468-EB84-47F6-8622-600B7DA836D4}"/>
      </w:docPartPr>
      <w:docPartBody>
        <w:p w:rsidR="00DD5145" w:rsidRDefault="00921E88" w:rsidP="00921E88">
          <w:pPr>
            <w:pStyle w:val="F3FBCA7D936540CFA70CF7183F85715E"/>
          </w:pPr>
          <w:r w:rsidRPr="00D73B7B">
            <w:rPr>
              <w:rStyle w:val="Platzhaltertext"/>
              <w:sz w:val="20"/>
              <w:szCs w:val="20"/>
            </w:rPr>
            <w:t>……</w:t>
          </w:r>
        </w:p>
      </w:docPartBody>
    </w:docPart>
    <w:docPart>
      <w:docPartPr>
        <w:name w:val="D788B8CD716D46C6A93141725EA68C41"/>
        <w:category>
          <w:name w:val="Allgemein"/>
          <w:gallery w:val="placeholder"/>
        </w:category>
        <w:types>
          <w:type w:val="bbPlcHdr"/>
        </w:types>
        <w:behaviors>
          <w:behavior w:val="content"/>
        </w:behaviors>
        <w:guid w:val="{4042D527-529B-46E9-8F33-9DCD845D3E08}"/>
      </w:docPartPr>
      <w:docPartBody>
        <w:p w:rsidR="00DD5145" w:rsidRDefault="00921E88" w:rsidP="00921E88">
          <w:pPr>
            <w:pStyle w:val="D788B8CD716D46C6A93141725EA68C41"/>
          </w:pPr>
          <w:r w:rsidRPr="00D73B7B">
            <w:rPr>
              <w:rStyle w:val="Platzhaltertext"/>
              <w:sz w:val="20"/>
              <w:szCs w:val="20"/>
            </w:rPr>
            <w:t>……</w:t>
          </w:r>
        </w:p>
      </w:docPartBody>
    </w:docPart>
    <w:docPart>
      <w:docPartPr>
        <w:name w:val="9AB517EA02D74D2EB68B7F524CDEC106"/>
        <w:category>
          <w:name w:val="Allgemein"/>
          <w:gallery w:val="placeholder"/>
        </w:category>
        <w:types>
          <w:type w:val="bbPlcHdr"/>
        </w:types>
        <w:behaviors>
          <w:behavior w:val="content"/>
        </w:behaviors>
        <w:guid w:val="{FF13B3B4-DD92-4721-865D-138C7BF824A3}"/>
      </w:docPartPr>
      <w:docPartBody>
        <w:p w:rsidR="00DD5145" w:rsidRDefault="00921E88" w:rsidP="00921E88">
          <w:pPr>
            <w:pStyle w:val="9AB517EA02D74D2EB68B7F524CDEC106"/>
          </w:pPr>
          <w:r w:rsidRPr="00D73B7B">
            <w:rPr>
              <w:rStyle w:val="Platzhaltertext"/>
              <w:sz w:val="20"/>
              <w:szCs w:val="20"/>
            </w:rPr>
            <w:t>……</w:t>
          </w:r>
        </w:p>
      </w:docPartBody>
    </w:docPart>
    <w:docPart>
      <w:docPartPr>
        <w:name w:val="28D03F2E1830441D8A0DA97F76785290"/>
        <w:category>
          <w:name w:val="Allgemein"/>
          <w:gallery w:val="placeholder"/>
        </w:category>
        <w:types>
          <w:type w:val="bbPlcHdr"/>
        </w:types>
        <w:behaviors>
          <w:behavior w:val="content"/>
        </w:behaviors>
        <w:guid w:val="{C63FC80F-C916-4A48-80E3-A78DFC0F389F}"/>
      </w:docPartPr>
      <w:docPartBody>
        <w:p w:rsidR="00DD5145" w:rsidRDefault="00921E88" w:rsidP="00921E88">
          <w:pPr>
            <w:pStyle w:val="28D03F2E1830441D8A0DA97F76785290"/>
          </w:pPr>
          <w:r w:rsidRPr="00D73B7B">
            <w:rPr>
              <w:rStyle w:val="Platzhaltertext"/>
              <w:sz w:val="20"/>
              <w:szCs w:val="20"/>
            </w:rPr>
            <w:t>……</w:t>
          </w:r>
        </w:p>
      </w:docPartBody>
    </w:docPart>
    <w:docPart>
      <w:docPartPr>
        <w:name w:val="2062A5F5614E4103BC55E4908CD62F61"/>
        <w:category>
          <w:name w:val="Allgemein"/>
          <w:gallery w:val="placeholder"/>
        </w:category>
        <w:types>
          <w:type w:val="bbPlcHdr"/>
        </w:types>
        <w:behaviors>
          <w:behavior w:val="content"/>
        </w:behaviors>
        <w:guid w:val="{E414FB60-F774-448D-85C5-0E11D97FC8AC}"/>
      </w:docPartPr>
      <w:docPartBody>
        <w:p w:rsidR="00DD5145" w:rsidRDefault="00921E88" w:rsidP="00921E88">
          <w:pPr>
            <w:pStyle w:val="2062A5F5614E4103BC55E4908CD62F61"/>
          </w:pPr>
          <w:r w:rsidRPr="00D73B7B">
            <w:rPr>
              <w:rStyle w:val="Platzhaltertext"/>
              <w:sz w:val="20"/>
              <w:szCs w:val="20"/>
            </w:rPr>
            <w:t>……</w:t>
          </w:r>
        </w:p>
      </w:docPartBody>
    </w:docPart>
    <w:docPart>
      <w:docPartPr>
        <w:name w:val="A57C9290AD914B3B8F19F0A77D75BFDF"/>
        <w:category>
          <w:name w:val="Allgemein"/>
          <w:gallery w:val="placeholder"/>
        </w:category>
        <w:types>
          <w:type w:val="bbPlcHdr"/>
        </w:types>
        <w:behaviors>
          <w:behavior w:val="content"/>
        </w:behaviors>
        <w:guid w:val="{AB8613AE-7E91-43B4-BBEB-B5466E6CE763}"/>
      </w:docPartPr>
      <w:docPartBody>
        <w:p w:rsidR="00DD5145" w:rsidRDefault="00921E88" w:rsidP="00921E88">
          <w:pPr>
            <w:pStyle w:val="A57C9290AD914B3B8F19F0A77D75BFDF"/>
          </w:pPr>
          <w:r w:rsidRPr="00D73B7B">
            <w:rPr>
              <w:rStyle w:val="Platzhaltertext"/>
              <w:sz w:val="20"/>
              <w:szCs w:val="20"/>
            </w:rPr>
            <w:t>……</w:t>
          </w:r>
        </w:p>
      </w:docPartBody>
    </w:docPart>
    <w:docPart>
      <w:docPartPr>
        <w:name w:val="C6D75F177D954813B97A9F3D5E585176"/>
        <w:category>
          <w:name w:val="Allgemein"/>
          <w:gallery w:val="placeholder"/>
        </w:category>
        <w:types>
          <w:type w:val="bbPlcHdr"/>
        </w:types>
        <w:behaviors>
          <w:behavior w:val="content"/>
        </w:behaviors>
        <w:guid w:val="{DA616521-5695-454D-BF54-2C64C83B4C24}"/>
      </w:docPartPr>
      <w:docPartBody>
        <w:p w:rsidR="00DD5145" w:rsidRDefault="00921E88" w:rsidP="00921E88">
          <w:pPr>
            <w:pStyle w:val="C6D75F177D954813B97A9F3D5E585176"/>
          </w:pPr>
          <w:r w:rsidRPr="00D73B7B">
            <w:rPr>
              <w:rStyle w:val="Platzhaltertext"/>
              <w:sz w:val="20"/>
              <w:szCs w:val="20"/>
            </w:rPr>
            <w:t>……</w:t>
          </w:r>
        </w:p>
      </w:docPartBody>
    </w:docPart>
    <w:docPart>
      <w:docPartPr>
        <w:name w:val="713BF8E72925472F9DAB2FCDC5EAB0C4"/>
        <w:category>
          <w:name w:val="Allgemein"/>
          <w:gallery w:val="placeholder"/>
        </w:category>
        <w:types>
          <w:type w:val="bbPlcHdr"/>
        </w:types>
        <w:behaviors>
          <w:behavior w:val="content"/>
        </w:behaviors>
        <w:guid w:val="{CAC610B3-2CA1-48CC-B25B-5302371866CE}"/>
      </w:docPartPr>
      <w:docPartBody>
        <w:p w:rsidR="00DD5145" w:rsidRDefault="00921E88" w:rsidP="00921E88">
          <w:pPr>
            <w:pStyle w:val="713BF8E72925472F9DAB2FCDC5EAB0C4"/>
          </w:pPr>
          <w:r w:rsidRPr="00D73B7B">
            <w:rPr>
              <w:rStyle w:val="Platzhaltertext"/>
              <w:sz w:val="20"/>
              <w:szCs w:val="20"/>
            </w:rPr>
            <w:t>……</w:t>
          </w:r>
        </w:p>
      </w:docPartBody>
    </w:docPart>
    <w:docPart>
      <w:docPartPr>
        <w:name w:val="CAA54B971CC941DE90C6DC84A07EC5B3"/>
        <w:category>
          <w:name w:val="Allgemein"/>
          <w:gallery w:val="placeholder"/>
        </w:category>
        <w:types>
          <w:type w:val="bbPlcHdr"/>
        </w:types>
        <w:behaviors>
          <w:behavior w:val="content"/>
        </w:behaviors>
        <w:guid w:val="{F57626C7-D8E8-4995-9701-B00507394D49}"/>
      </w:docPartPr>
      <w:docPartBody>
        <w:p w:rsidR="00DD5145" w:rsidRDefault="00921E88" w:rsidP="00921E88">
          <w:pPr>
            <w:pStyle w:val="CAA54B971CC941DE90C6DC84A07EC5B3"/>
          </w:pPr>
          <w:r w:rsidRPr="00D73B7B">
            <w:rPr>
              <w:rStyle w:val="Platzhaltertext"/>
              <w:sz w:val="20"/>
              <w:szCs w:val="20"/>
            </w:rPr>
            <w:t>……</w:t>
          </w:r>
        </w:p>
      </w:docPartBody>
    </w:docPart>
    <w:docPart>
      <w:docPartPr>
        <w:name w:val="B6ED41FC39E34CF6ADA60AC5FCDBCE4F"/>
        <w:category>
          <w:name w:val="Allgemein"/>
          <w:gallery w:val="placeholder"/>
        </w:category>
        <w:types>
          <w:type w:val="bbPlcHdr"/>
        </w:types>
        <w:behaviors>
          <w:behavior w:val="content"/>
        </w:behaviors>
        <w:guid w:val="{DA37378D-5FA5-41E6-BF31-F8AE29629230}"/>
      </w:docPartPr>
      <w:docPartBody>
        <w:p w:rsidR="00DD5145" w:rsidRDefault="00921E88" w:rsidP="00921E88">
          <w:pPr>
            <w:pStyle w:val="B6ED41FC39E34CF6ADA60AC5FCDBCE4F"/>
          </w:pPr>
          <w:r w:rsidRPr="00D73B7B">
            <w:rPr>
              <w:rStyle w:val="Platzhaltertext"/>
              <w:sz w:val="20"/>
              <w:szCs w:val="20"/>
            </w:rPr>
            <w:t>……</w:t>
          </w:r>
        </w:p>
      </w:docPartBody>
    </w:docPart>
    <w:docPart>
      <w:docPartPr>
        <w:name w:val="1C9EC2AFEFA74BDA92F317B001BF5BEC"/>
        <w:category>
          <w:name w:val="Allgemein"/>
          <w:gallery w:val="placeholder"/>
        </w:category>
        <w:types>
          <w:type w:val="bbPlcHdr"/>
        </w:types>
        <w:behaviors>
          <w:behavior w:val="content"/>
        </w:behaviors>
        <w:guid w:val="{4A9FEF43-5EF0-4B4D-8D7F-FF1B437958B2}"/>
      </w:docPartPr>
      <w:docPartBody>
        <w:p w:rsidR="00DD5145" w:rsidRDefault="00921E88" w:rsidP="00921E88">
          <w:pPr>
            <w:pStyle w:val="1C9EC2AFEFA74BDA92F317B001BF5BEC"/>
          </w:pPr>
          <w:r w:rsidRPr="00D73B7B">
            <w:rPr>
              <w:rStyle w:val="Platzhaltertext"/>
              <w:sz w:val="20"/>
              <w:szCs w:val="20"/>
            </w:rPr>
            <w:t>……</w:t>
          </w:r>
        </w:p>
      </w:docPartBody>
    </w:docPart>
    <w:docPart>
      <w:docPartPr>
        <w:name w:val="73306738CCCF40CCBFCFD65F39437E45"/>
        <w:category>
          <w:name w:val="Allgemein"/>
          <w:gallery w:val="placeholder"/>
        </w:category>
        <w:types>
          <w:type w:val="bbPlcHdr"/>
        </w:types>
        <w:behaviors>
          <w:behavior w:val="content"/>
        </w:behaviors>
        <w:guid w:val="{B3848280-256A-45D1-BCE1-F25D0AD786A5}"/>
      </w:docPartPr>
      <w:docPartBody>
        <w:p w:rsidR="00DD5145" w:rsidRDefault="00921E88" w:rsidP="00921E88">
          <w:pPr>
            <w:pStyle w:val="73306738CCCF40CCBFCFD65F39437E45"/>
          </w:pPr>
          <w:r w:rsidRPr="00D73B7B">
            <w:rPr>
              <w:rStyle w:val="Platzhaltertext"/>
              <w:sz w:val="20"/>
              <w:szCs w:val="20"/>
            </w:rPr>
            <w:t>……</w:t>
          </w:r>
        </w:p>
      </w:docPartBody>
    </w:docPart>
    <w:docPart>
      <w:docPartPr>
        <w:name w:val="2EB904CC58634DB5B524928FFDCE3702"/>
        <w:category>
          <w:name w:val="Allgemein"/>
          <w:gallery w:val="placeholder"/>
        </w:category>
        <w:types>
          <w:type w:val="bbPlcHdr"/>
        </w:types>
        <w:behaviors>
          <w:behavior w:val="content"/>
        </w:behaviors>
        <w:guid w:val="{65516EE7-BE61-436D-86DF-BEF2794224E7}"/>
      </w:docPartPr>
      <w:docPartBody>
        <w:p w:rsidR="00DD5145" w:rsidRDefault="00921E88" w:rsidP="00921E88">
          <w:pPr>
            <w:pStyle w:val="2EB904CC58634DB5B524928FFDCE3702"/>
          </w:pPr>
          <w:r w:rsidRPr="00D73B7B">
            <w:rPr>
              <w:rStyle w:val="Platzhaltertext"/>
              <w:sz w:val="20"/>
              <w:szCs w:val="20"/>
            </w:rPr>
            <w:t>……</w:t>
          </w:r>
        </w:p>
      </w:docPartBody>
    </w:docPart>
    <w:docPart>
      <w:docPartPr>
        <w:name w:val="C3344779D9E84F20A1BE4B80E2267A56"/>
        <w:category>
          <w:name w:val="Allgemein"/>
          <w:gallery w:val="placeholder"/>
        </w:category>
        <w:types>
          <w:type w:val="bbPlcHdr"/>
        </w:types>
        <w:behaviors>
          <w:behavior w:val="content"/>
        </w:behaviors>
        <w:guid w:val="{D9753320-F7F7-4273-A4A2-17BF65CBBBF8}"/>
      </w:docPartPr>
      <w:docPartBody>
        <w:p w:rsidR="00DD5145" w:rsidRDefault="00921E88" w:rsidP="00921E88">
          <w:pPr>
            <w:pStyle w:val="C3344779D9E84F20A1BE4B80E2267A56"/>
          </w:pPr>
          <w:r w:rsidRPr="00D73B7B">
            <w:rPr>
              <w:rStyle w:val="Platzhaltertext"/>
              <w:sz w:val="20"/>
              <w:szCs w:val="20"/>
            </w:rPr>
            <w:t>……</w:t>
          </w:r>
        </w:p>
      </w:docPartBody>
    </w:docPart>
    <w:docPart>
      <w:docPartPr>
        <w:name w:val="D04D970ECDD7405D9467C0BD5FF205B8"/>
        <w:category>
          <w:name w:val="Allgemein"/>
          <w:gallery w:val="placeholder"/>
        </w:category>
        <w:types>
          <w:type w:val="bbPlcHdr"/>
        </w:types>
        <w:behaviors>
          <w:behavior w:val="content"/>
        </w:behaviors>
        <w:guid w:val="{9BAAC271-2FCC-4ECA-9267-9CB9A9171F7B}"/>
      </w:docPartPr>
      <w:docPartBody>
        <w:p w:rsidR="00DD5145" w:rsidRDefault="00921E88" w:rsidP="00921E88">
          <w:pPr>
            <w:pStyle w:val="D04D970ECDD7405D9467C0BD5FF205B8"/>
          </w:pPr>
          <w:r w:rsidRPr="00D73B7B">
            <w:rPr>
              <w:rStyle w:val="Platzhaltertext"/>
              <w:sz w:val="20"/>
              <w:szCs w:val="20"/>
            </w:rPr>
            <w:t>……</w:t>
          </w:r>
        </w:p>
      </w:docPartBody>
    </w:docPart>
    <w:docPart>
      <w:docPartPr>
        <w:name w:val="372AB95030F447FD9D6C279C190DD569"/>
        <w:category>
          <w:name w:val="Allgemein"/>
          <w:gallery w:val="placeholder"/>
        </w:category>
        <w:types>
          <w:type w:val="bbPlcHdr"/>
        </w:types>
        <w:behaviors>
          <w:behavior w:val="content"/>
        </w:behaviors>
        <w:guid w:val="{41FD5AAB-A56F-4166-89A8-857EFF4BD605}"/>
      </w:docPartPr>
      <w:docPartBody>
        <w:p w:rsidR="00DD5145" w:rsidRDefault="00921E88" w:rsidP="00921E88">
          <w:pPr>
            <w:pStyle w:val="372AB95030F447FD9D6C279C190DD569"/>
          </w:pPr>
          <w:r w:rsidRPr="00D73B7B">
            <w:rPr>
              <w:rStyle w:val="Platzhaltertext"/>
              <w:sz w:val="20"/>
              <w:szCs w:val="20"/>
            </w:rPr>
            <w:t>……</w:t>
          </w:r>
        </w:p>
      </w:docPartBody>
    </w:docPart>
    <w:docPart>
      <w:docPartPr>
        <w:name w:val="33E4E8139BD44B22839244B56DDFAA18"/>
        <w:category>
          <w:name w:val="Allgemein"/>
          <w:gallery w:val="placeholder"/>
        </w:category>
        <w:types>
          <w:type w:val="bbPlcHdr"/>
        </w:types>
        <w:behaviors>
          <w:behavior w:val="content"/>
        </w:behaviors>
        <w:guid w:val="{EAF1C8AA-0A6C-4FAE-8104-50711108C0F9}"/>
      </w:docPartPr>
      <w:docPartBody>
        <w:p w:rsidR="00DD5145" w:rsidRDefault="00921E88" w:rsidP="00921E88">
          <w:pPr>
            <w:pStyle w:val="33E4E8139BD44B22839244B56DDFAA18"/>
          </w:pPr>
          <w:r w:rsidRPr="00D73B7B">
            <w:rPr>
              <w:rStyle w:val="Platzhaltertext"/>
              <w:sz w:val="20"/>
              <w:szCs w:val="20"/>
            </w:rPr>
            <w:t>……</w:t>
          </w:r>
        </w:p>
      </w:docPartBody>
    </w:docPart>
    <w:docPart>
      <w:docPartPr>
        <w:name w:val="B5E725DD776F466EBC3E44CA4458A51C"/>
        <w:category>
          <w:name w:val="Allgemein"/>
          <w:gallery w:val="placeholder"/>
        </w:category>
        <w:types>
          <w:type w:val="bbPlcHdr"/>
        </w:types>
        <w:behaviors>
          <w:behavior w:val="content"/>
        </w:behaviors>
        <w:guid w:val="{7A84BE04-4AD8-4FA6-90FB-1970C2754C6F}"/>
      </w:docPartPr>
      <w:docPartBody>
        <w:p w:rsidR="00DD5145" w:rsidRDefault="00921E88" w:rsidP="00921E88">
          <w:pPr>
            <w:pStyle w:val="B5E725DD776F466EBC3E44CA4458A51C"/>
          </w:pPr>
          <w:r w:rsidRPr="00D73B7B">
            <w:rPr>
              <w:rStyle w:val="Platzhaltertext"/>
              <w:sz w:val="20"/>
              <w:szCs w:val="20"/>
            </w:rPr>
            <w:t>……</w:t>
          </w:r>
        </w:p>
      </w:docPartBody>
    </w:docPart>
    <w:docPart>
      <w:docPartPr>
        <w:name w:val="B8EA66723038458EBACF069F62C6C9AB"/>
        <w:category>
          <w:name w:val="Allgemein"/>
          <w:gallery w:val="placeholder"/>
        </w:category>
        <w:types>
          <w:type w:val="bbPlcHdr"/>
        </w:types>
        <w:behaviors>
          <w:behavior w:val="content"/>
        </w:behaviors>
        <w:guid w:val="{64660AAA-A270-4B92-8FDE-0D14C223998A}"/>
      </w:docPartPr>
      <w:docPartBody>
        <w:p w:rsidR="00DD5145" w:rsidRDefault="00921E88" w:rsidP="00921E88">
          <w:pPr>
            <w:pStyle w:val="B8EA66723038458EBACF069F62C6C9AB"/>
          </w:pPr>
          <w:r w:rsidRPr="00D73B7B">
            <w:rPr>
              <w:rStyle w:val="Platzhaltertext"/>
              <w:sz w:val="20"/>
              <w:szCs w:val="20"/>
            </w:rPr>
            <w:t>……</w:t>
          </w:r>
        </w:p>
      </w:docPartBody>
    </w:docPart>
    <w:docPart>
      <w:docPartPr>
        <w:name w:val="C427F05EE00A4B82BAF135B922E3E9B8"/>
        <w:category>
          <w:name w:val="Allgemein"/>
          <w:gallery w:val="placeholder"/>
        </w:category>
        <w:types>
          <w:type w:val="bbPlcHdr"/>
        </w:types>
        <w:behaviors>
          <w:behavior w:val="content"/>
        </w:behaviors>
        <w:guid w:val="{BBD0AA09-528C-4DBD-AF05-6C9699C1BED3}"/>
      </w:docPartPr>
      <w:docPartBody>
        <w:p w:rsidR="00DD5145" w:rsidRDefault="00921E88" w:rsidP="00921E88">
          <w:pPr>
            <w:pStyle w:val="C427F05EE00A4B82BAF135B922E3E9B8"/>
          </w:pPr>
          <w:r w:rsidRPr="00D73B7B">
            <w:rPr>
              <w:rStyle w:val="Platzhaltertext"/>
              <w:sz w:val="20"/>
              <w:szCs w:val="20"/>
            </w:rPr>
            <w:t>……</w:t>
          </w:r>
        </w:p>
      </w:docPartBody>
    </w:docPart>
    <w:docPart>
      <w:docPartPr>
        <w:name w:val="3F5CE0030A914F66A2403D6104CC0BA9"/>
        <w:category>
          <w:name w:val="Allgemein"/>
          <w:gallery w:val="placeholder"/>
        </w:category>
        <w:types>
          <w:type w:val="bbPlcHdr"/>
        </w:types>
        <w:behaviors>
          <w:behavior w:val="content"/>
        </w:behaviors>
        <w:guid w:val="{961779F5-1FDD-4033-8C53-D722D88096BB}"/>
      </w:docPartPr>
      <w:docPartBody>
        <w:p w:rsidR="00DD5145" w:rsidRDefault="00921E88" w:rsidP="00921E88">
          <w:pPr>
            <w:pStyle w:val="3F5CE0030A914F66A2403D6104CC0BA9"/>
          </w:pPr>
          <w:r w:rsidRPr="00D73B7B">
            <w:rPr>
              <w:rStyle w:val="Platzhaltertext"/>
              <w:sz w:val="20"/>
              <w:szCs w:val="20"/>
            </w:rPr>
            <w:t>……</w:t>
          </w:r>
        </w:p>
      </w:docPartBody>
    </w:docPart>
    <w:docPart>
      <w:docPartPr>
        <w:name w:val="03034DE2EA724372BA29CA9FC3784630"/>
        <w:category>
          <w:name w:val="Allgemein"/>
          <w:gallery w:val="placeholder"/>
        </w:category>
        <w:types>
          <w:type w:val="bbPlcHdr"/>
        </w:types>
        <w:behaviors>
          <w:behavior w:val="content"/>
        </w:behaviors>
        <w:guid w:val="{6332760A-CD17-4B8C-BEB8-5F97F4CB0E77}"/>
      </w:docPartPr>
      <w:docPartBody>
        <w:p w:rsidR="00DD5145" w:rsidRDefault="00921E88" w:rsidP="00921E88">
          <w:pPr>
            <w:pStyle w:val="03034DE2EA724372BA29CA9FC3784630"/>
          </w:pPr>
          <w:r w:rsidRPr="00D73B7B">
            <w:rPr>
              <w:rStyle w:val="Platzhaltertext"/>
              <w:sz w:val="20"/>
              <w:szCs w:val="20"/>
            </w:rPr>
            <w:t>……</w:t>
          </w:r>
        </w:p>
      </w:docPartBody>
    </w:docPart>
    <w:docPart>
      <w:docPartPr>
        <w:name w:val="44BCDBEF03714C9FA0429B1E1417B53F"/>
        <w:category>
          <w:name w:val="Allgemein"/>
          <w:gallery w:val="placeholder"/>
        </w:category>
        <w:types>
          <w:type w:val="bbPlcHdr"/>
        </w:types>
        <w:behaviors>
          <w:behavior w:val="content"/>
        </w:behaviors>
        <w:guid w:val="{DA3AC857-55AD-4B1F-81CD-F07982FFDA4B}"/>
      </w:docPartPr>
      <w:docPartBody>
        <w:p w:rsidR="00DD5145" w:rsidRDefault="00921E88" w:rsidP="00921E88">
          <w:pPr>
            <w:pStyle w:val="44BCDBEF03714C9FA0429B1E1417B53F"/>
          </w:pPr>
          <w:r w:rsidRPr="00D73B7B">
            <w:rPr>
              <w:rStyle w:val="Platzhaltertext"/>
              <w:sz w:val="20"/>
              <w:szCs w:val="20"/>
            </w:rPr>
            <w:t>……</w:t>
          </w:r>
        </w:p>
      </w:docPartBody>
    </w:docPart>
    <w:docPart>
      <w:docPartPr>
        <w:name w:val="BEB9B94822654C0C9EB803DB9572FF98"/>
        <w:category>
          <w:name w:val="Allgemein"/>
          <w:gallery w:val="placeholder"/>
        </w:category>
        <w:types>
          <w:type w:val="bbPlcHdr"/>
        </w:types>
        <w:behaviors>
          <w:behavior w:val="content"/>
        </w:behaviors>
        <w:guid w:val="{16D41B2D-D1E7-4B9B-9C4D-AC79C10488C3}"/>
      </w:docPartPr>
      <w:docPartBody>
        <w:p w:rsidR="00DD5145" w:rsidRDefault="00921E88" w:rsidP="00921E88">
          <w:pPr>
            <w:pStyle w:val="BEB9B94822654C0C9EB803DB9572FF98"/>
          </w:pPr>
          <w:r w:rsidRPr="00D73B7B">
            <w:rPr>
              <w:rStyle w:val="Platzhaltertext"/>
              <w:sz w:val="20"/>
              <w:szCs w:val="20"/>
            </w:rPr>
            <w:t>……</w:t>
          </w:r>
        </w:p>
      </w:docPartBody>
    </w:docPart>
    <w:docPart>
      <w:docPartPr>
        <w:name w:val="487D095CAD1D4AB89B2CA6B9BA5C2BF6"/>
        <w:category>
          <w:name w:val="Allgemein"/>
          <w:gallery w:val="placeholder"/>
        </w:category>
        <w:types>
          <w:type w:val="bbPlcHdr"/>
        </w:types>
        <w:behaviors>
          <w:behavior w:val="content"/>
        </w:behaviors>
        <w:guid w:val="{5C91D3AD-E415-483F-9A16-5EA89FE5252F}"/>
      </w:docPartPr>
      <w:docPartBody>
        <w:p w:rsidR="00DD5145" w:rsidRDefault="00921E88" w:rsidP="00921E88">
          <w:pPr>
            <w:pStyle w:val="487D095CAD1D4AB89B2CA6B9BA5C2BF6"/>
          </w:pPr>
          <w:r w:rsidRPr="00D73B7B">
            <w:rPr>
              <w:rStyle w:val="Platzhaltertext"/>
              <w:sz w:val="20"/>
              <w:szCs w:val="20"/>
            </w:rPr>
            <w:t>……</w:t>
          </w:r>
        </w:p>
      </w:docPartBody>
    </w:docPart>
    <w:docPart>
      <w:docPartPr>
        <w:name w:val="3489E8FB1F764D2496A8E8418310CC88"/>
        <w:category>
          <w:name w:val="Allgemein"/>
          <w:gallery w:val="placeholder"/>
        </w:category>
        <w:types>
          <w:type w:val="bbPlcHdr"/>
        </w:types>
        <w:behaviors>
          <w:behavior w:val="content"/>
        </w:behaviors>
        <w:guid w:val="{563D9174-7FE5-40A1-9C1A-55E5A2FE2727}"/>
      </w:docPartPr>
      <w:docPartBody>
        <w:p w:rsidR="00DD5145" w:rsidRDefault="00921E88" w:rsidP="00921E88">
          <w:pPr>
            <w:pStyle w:val="3489E8FB1F764D2496A8E8418310CC88"/>
          </w:pPr>
          <w:r w:rsidRPr="00D73B7B">
            <w:rPr>
              <w:rStyle w:val="Platzhaltertext"/>
              <w:sz w:val="20"/>
              <w:szCs w:val="20"/>
            </w:rPr>
            <w:t>……</w:t>
          </w:r>
        </w:p>
      </w:docPartBody>
    </w:docPart>
    <w:docPart>
      <w:docPartPr>
        <w:name w:val="760B0FF68B9A4D4E9AF38E937E666AED"/>
        <w:category>
          <w:name w:val="Allgemein"/>
          <w:gallery w:val="placeholder"/>
        </w:category>
        <w:types>
          <w:type w:val="bbPlcHdr"/>
        </w:types>
        <w:behaviors>
          <w:behavior w:val="content"/>
        </w:behaviors>
        <w:guid w:val="{64DDF92C-DBB5-4666-807A-DD786AEB05C1}"/>
      </w:docPartPr>
      <w:docPartBody>
        <w:p w:rsidR="00DD5145" w:rsidRDefault="00921E88" w:rsidP="00921E88">
          <w:pPr>
            <w:pStyle w:val="760B0FF68B9A4D4E9AF38E937E666AED"/>
          </w:pPr>
          <w:r w:rsidRPr="00D73B7B">
            <w:rPr>
              <w:rStyle w:val="Platzhaltertext"/>
              <w:sz w:val="20"/>
              <w:szCs w:val="20"/>
            </w:rPr>
            <w:t>……</w:t>
          </w:r>
        </w:p>
      </w:docPartBody>
    </w:docPart>
    <w:docPart>
      <w:docPartPr>
        <w:name w:val="FC532B186B8C4F9AB1DADB57CA989669"/>
        <w:category>
          <w:name w:val="Allgemein"/>
          <w:gallery w:val="placeholder"/>
        </w:category>
        <w:types>
          <w:type w:val="bbPlcHdr"/>
        </w:types>
        <w:behaviors>
          <w:behavior w:val="content"/>
        </w:behaviors>
        <w:guid w:val="{7EB92989-3D6E-4A1F-8FB8-760C3B44EDE0}"/>
      </w:docPartPr>
      <w:docPartBody>
        <w:p w:rsidR="00DD5145" w:rsidRDefault="00921E88" w:rsidP="00921E88">
          <w:pPr>
            <w:pStyle w:val="FC532B186B8C4F9AB1DADB57CA989669"/>
          </w:pPr>
          <w:r w:rsidRPr="00D73B7B">
            <w:rPr>
              <w:rStyle w:val="Platzhaltertext"/>
              <w:sz w:val="20"/>
              <w:szCs w:val="20"/>
            </w:rPr>
            <w:t>……</w:t>
          </w:r>
        </w:p>
      </w:docPartBody>
    </w:docPart>
    <w:docPart>
      <w:docPartPr>
        <w:name w:val="D98B8A2AC7FD4126BD5460A6A0FAF265"/>
        <w:category>
          <w:name w:val="Allgemein"/>
          <w:gallery w:val="placeholder"/>
        </w:category>
        <w:types>
          <w:type w:val="bbPlcHdr"/>
        </w:types>
        <w:behaviors>
          <w:behavior w:val="content"/>
        </w:behaviors>
        <w:guid w:val="{B2800CED-2138-4D6D-AF6F-38B06FED5821}"/>
      </w:docPartPr>
      <w:docPartBody>
        <w:p w:rsidR="00DD5145" w:rsidRDefault="00921E88" w:rsidP="00921E88">
          <w:pPr>
            <w:pStyle w:val="D98B8A2AC7FD4126BD5460A6A0FAF265"/>
          </w:pPr>
          <w:r w:rsidRPr="00D73B7B">
            <w:rPr>
              <w:rStyle w:val="Platzhaltertext"/>
              <w:sz w:val="20"/>
              <w:szCs w:val="20"/>
            </w:rPr>
            <w:t>……</w:t>
          </w:r>
        </w:p>
      </w:docPartBody>
    </w:docPart>
    <w:docPart>
      <w:docPartPr>
        <w:name w:val="11F1FB5C092146F28F6568248BB21F51"/>
        <w:category>
          <w:name w:val="Allgemein"/>
          <w:gallery w:val="placeholder"/>
        </w:category>
        <w:types>
          <w:type w:val="bbPlcHdr"/>
        </w:types>
        <w:behaviors>
          <w:behavior w:val="content"/>
        </w:behaviors>
        <w:guid w:val="{90FADABB-34F3-4CC7-9FF4-1AEE7647B350}"/>
      </w:docPartPr>
      <w:docPartBody>
        <w:p w:rsidR="00DD5145" w:rsidRDefault="00921E88" w:rsidP="00921E88">
          <w:pPr>
            <w:pStyle w:val="11F1FB5C092146F28F6568248BB21F51"/>
          </w:pPr>
          <w:r w:rsidRPr="00D73B7B">
            <w:rPr>
              <w:rStyle w:val="Platzhaltertext"/>
              <w:sz w:val="20"/>
              <w:szCs w:val="20"/>
            </w:rPr>
            <w:t>……</w:t>
          </w:r>
        </w:p>
      </w:docPartBody>
    </w:docPart>
    <w:docPart>
      <w:docPartPr>
        <w:name w:val="1301824DE3E5460383D637F86112AAA0"/>
        <w:category>
          <w:name w:val="Allgemein"/>
          <w:gallery w:val="placeholder"/>
        </w:category>
        <w:types>
          <w:type w:val="bbPlcHdr"/>
        </w:types>
        <w:behaviors>
          <w:behavior w:val="content"/>
        </w:behaviors>
        <w:guid w:val="{6ED14D91-C447-42FB-B526-8233D866DC4E}"/>
      </w:docPartPr>
      <w:docPartBody>
        <w:p w:rsidR="00DD5145" w:rsidRDefault="00921E88" w:rsidP="00921E88">
          <w:pPr>
            <w:pStyle w:val="1301824DE3E5460383D637F86112AAA0"/>
          </w:pPr>
          <w:r w:rsidRPr="00D73B7B">
            <w:rPr>
              <w:rStyle w:val="Platzhaltertext"/>
              <w:sz w:val="20"/>
              <w:szCs w:val="20"/>
            </w:rPr>
            <w:t>……</w:t>
          </w:r>
        </w:p>
      </w:docPartBody>
    </w:docPart>
    <w:docPart>
      <w:docPartPr>
        <w:name w:val="A5E03CC7D0154E518BCD7DA7D118EC85"/>
        <w:category>
          <w:name w:val="Allgemein"/>
          <w:gallery w:val="placeholder"/>
        </w:category>
        <w:types>
          <w:type w:val="bbPlcHdr"/>
        </w:types>
        <w:behaviors>
          <w:behavior w:val="content"/>
        </w:behaviors>
        <w:guid w:val="{68063DE9-0093-47AC-B3FA-4448BF5BEA3F}"/>
      </w:docPartPr>
      <w:docPartBody>
        <w:p w:rsidR="00DD5145" w:rsidRDefault="00921E88" w:rsidP="00921E88">
          <w:pPr>
            <w:pStyle w:val="A5E03CC7D0154E518BCD7DA7D118EC85"/>
          </w:pPr>
          <w:r w:rsidRPr="00D73B7B">
            <w:rPr>
              <w:rStyle w:val="Platzhaltertext"/>
              <w:sz w:val="20"/>
              <w:szCs w:val="20"/>
            </w:rPr>
            <w:t>……</w:t>
          </w:r>
        </w:p>
      </w:docPartBody>
    </w:docPart>
    <w:docPart>
      <w:docPartPr>
        <w:name w:val="C311B663BB7947E49A2D43683AA71D03"/>
        <w:category>
          <w:name w:val="Allgemein"/>
          <w:gallery w:val="placeholder"/>
        </w:category>
        <w:types>
          <w:type w:val="bbPlcHdr"/>
        </w:types>
        <w:behaviors>
          <w:behavior w:val="content"/>
        </w:behaviors>
        <w:guid w:val="{FA2B01E7-8822-4583-92F2-726CAEAE62A6}"/>
      </w:docPartPr>
      <w:docPartBody>
        <w:p w:rsidR="00DD5145" w:rsidRDefault="00921E88" w:rsidP="00921E88">
          <w:pPr>
            <w:pStyle w:val="C311B663BB7947E49A2D43683AA71D03"/>
          </w:pPr>
          <w:r w:rsidRPr="00D73B7B">
            <w:rPr>
              <w:rStyle w:val="Platzhaltertext"/>
              <w:sz w:val="20"/>
              <w:szCs w:val="20"/>
            </w:rPr>
            <w:t>……</w:t>
          </w:r>
        </w:p>
      </w:docPartBody>
    </w:docPart>
    <w:docPart>
      <w:docPartPr>
        <w:name w:val="251E4D04C5E74BF9AFF7637AEC8C0EDD"/>
        <w:category>
          <w:name w:val="Allgemein"/>
          <w:gallery w:val="placeholder"/>
        </w:category>
        <w:types>
          <w:type w:val="bbPlcHdr"/>
        </w:types>
        <w:behaviors>
          <w:behavior w:val="content"/>
        </w:behaviors>
        <w:guid w:val="{B1DE24C0-0D67-4417-B87D-5DF2DD5EDF6E}"/>
      </w:docPartPr>
      <w:docPartBody>
        <w:p w:rsidR="00DD5145" w:rsidRDefault="00921E88" w:rsidP="00921E88">
          <w:pPr>
            <w:pStyle w:val="251E4D04C5E74BF9AFF7637AEC8C0EDD"/>
          </w:pPr>
          <w:r w:rsidRPr="00D73B7B">
            <w:rPr>
              <w:rStyle w:val="Platzhaltertext"/>
              <w:sz w:val="20"/>
              <w:szCs w:val="20"/>
            </w:rPr>
            <w:t>……</w:t>
          </w:r>
        </w:p>
      </w:docPartBody>
    </w:docPart>
    <w:docPart>
      <w:docPartPr>
        <w:name w:val="616643ABDA164ADCA311A8550A2AD771"/>
        <w:category>
          <w:name w:val="Allgemein"/>
          <w:gallery w:val="placeholder"/>
        </w:category>
        <w:types>
          <w:type w:val="bbPlcHdr"/>
        </w:types>
        <w:behaviors>
          <w:behavior w:val="content"/>
        </w:behaviors>
        <w:guid w:val="{18B50ED5-AB61-4671-8A0B-F495EFA155A4}"/>
      </w:docPartPr>
      <w:docPartBody>
        <w:p w:rsidR="00DD5145" w:rsidRDefault="00921E88" w:rsidP="00921E88">
          <w:pPr>
            <w:pStyle w:val="616643ABDA164ADCA311A8550A2AD771"/>
          </w:pPr>
          <w:r w:rsidRPr="00D73B7B">
            <w:rPr>
              <w:rStyle w:val="Platzhaltertext"/>
              <w:sz w:val="20"/>
              <w:szCs w:val="20"/>
            </w:rPr>
            <w:t>……</w:t>
          </w:r>
        </w:p>
      </w:docPartBody>
    </w:docPart>
    <w:docPart>
      <w:docPartPr>
        <w:name w:val="421DD5E515D840959F122E952CA6F01E"/>
        <w:category>
          <w:name w:val="Allgemein"/>
          <w:gallery w:val="placeholder"/>
        </w:category>
        <w:types>
          <w:type w:val="bbPlcHdr"/>
        </w:types>
        <w:behaviors>
          <w:behavior w:val="content"/>
        </w:behaviors>
        <w:guid w:val="{FF9F9EC0-8C14-49D7-B385-C3E3345890CE}"/>
      </w:docPartPr>
      <w:docPartBody>
        <w:p w:rsidR="00DD5145" w:rsidRDefault="00921E88" w:rsidP="00921E88">
          <w:pPr>
            <w:pStyle w:val="421DD5E515D840959F122E952CA6F01E"/>
          </w:pPr>
          <w:r w:rsidRPr="00D73B7B">
            <w:rPr>
              <w:rStyle w:val="Platzhaltertext"/>
              <w:sz w:val="20"/>
              <w:szCs w:val="20"/>
            </w:rPr>
            <w:t>……</w:t>
          </w:r>
        </w:p>
      </w:docPartBody>
    </w:docPart>
    <w:docPart>
      <w:docPartPr>
        <w:name w:val="5AF86032958040E6A866E8122F21AD5D"/>
        <w:category>
          <w:name w:val="Allgemein"/>
          <w:gallery w:val="placeholder"/>
        </w:category>
        <w:types>
          <w:type w:val="bbPlcHdr"/>
        </w:types>
        <w:behaviors>
          <w:behavior w:val="content"/>
        </w:behaviors>
        <w:guid w:val="{96D2129B-04FB-4DDA-A6A8-61B763B0FC6C}"/>
      </w:docPartPr>
      <w:docPartBody>
        <w:p w:rsidR="00DD5145" w:rsidRDefault="00921E88" w:rsidP="00921E88">
          <w:pPr>
            <w:pStyle w:val="5AF86032958040E6A866E8122F21AD5D"/>
          </w:pPr>
          <w:r w:rsidRPr="00D73B7B">
            <w:rPr>
              <w:rStyle w:val="Platzhaltertext"/>
              <w:sz w:val="20"/>
              <w:szCs w:val="20"/>
            </w:rPr>
            <w:t>……</w:t>
          </w:r>
        </w:p>
      </w:docPartBody>
    </w:docPart>
    <w:docPart>
      <w:docPartPr>
        <w:name w:val="865CEDD83DB64288B945346C3856FBD0"/>
        <w:category>
          <w:name w:val="Allgemein"/>
          <w:gallery w:val="placeholder"/>
        </w:category>
        <w:types>
          <w:type w:val="bbPlcHdr"/>
        </w:types>
        <w:behaviors>
          <w:behavior w:val="content"/>
        </w:behaviors>
        <w:guid w:val="{9CCF5973-8254-401F-8077-B88E81AC9BF2}"/>
      </w:docPartPr>
      <w:docPartBody>
        <w:p w:rsidR="00DD5145" w:rsidRDefault="00921E88" w:rsidP="00921E88">
          <w:pPr>
            <w:pStyle w:val="865CEDD83DB64288B945346C3856FBD0"/>
          </w:pPr>
          <w:r w:rsidRPr="00D73B7B">
            <w:rPr>
              <w:rStyle w:val="Platzhaltertext"/>
              <w:sz w:val="20"/>
              <w:szCs w:val="20"/>
            </w:rPr>
            <w:t>……</w:t>
          </w:r>
        </w:p>
      </w:docPartBody>
    </w:docPart>
    <w:docPart>
      <w:docPartPr>
        <w:name w:val="20DB5697FB5F4618B1D2901F7E7C95E9"/>
        <w:category>
          <w:name w:val="Allgemein"/>
          <w:gallery w:val="placeholder"/>
        </w:category>
        <w:types>
          <w:type w:val="bbPlcHdr"/>
        </w:types>
        <w:behaviors>
          <w:behavior w:val="content"/>
        </w:behaviors>
        <w:guid w:val="{58A679F6-6CDB-4C51-99CD-01443A2004DF}"/>
      </w:docPartPr>
      <w:docPartBody>
        <w:p w:rsidR="00DD5145" w:rsidRDefault="00921E88" w:rsidP="00921E88">
          <w:pPr>
            <w:pStyle w:val="20DB5697FB5F4618B1D2901F7E7C95E9"/>
          </w:pPr>
          <w:r w:rsidRPr="00D73B7B">
            <w:rPr>
              <w:rStyle w:val="Platzhaltertext"/>
              <w:sz w:val="20"/>
              <w:szCs w:val="20"/>
            </w:rPr>
            <w:t>……</w:t>
          </w:r>
        </w:p>
      </w:docPartBody>
    </w:docPart>
    <w:docPart>
      <w:docPartPr>
        <w:name w:val="D26CB4F9A7924629AD32E942C362DB40"/>
        <w:category>
          <w:name w:val="Allgemein"/>
          <w:gallery w:val="placeholder"/>
        </w:category>
        <w:types>
          <w:type w:val="bbPlcHdr"/>
        </w:types>
        <w:behaviors>
          <w:behavior w:val="content"/>
        </w:behaviors>
        <w:guid w:val="{5D3E4AE2-F874-4CBE-A9DA-A4986008992B}"/>
      </w:docPartPr>
      <w:docPartBody>
        <w:p w:rsidR="00DD5145" w:rsidRDefault="00921E88" w:rsidP="00921E88">
          <w:pPr>
            <w:pStyle w:val="D26CB4F9A7924629AD32E942C362DB40"/>
          </w:pPr>
          <w:r w:rsidRPr="00D73B7B">
            <w:rPr>
              <w:rStyle w:val="Platzhaltertext"/>
              <w:sz w:val="20"/>
              <w:szCs w:val="20"/>
            </w:rPr>
            <w:t>……</w:t>
          </w:r>
        </w:p>
      </w:docPartBody>
    </w:docPart>
    <w:docPart>
      <w:docPartPr>
        <w:name w:val="FCCD6D410BCD4DD0B276D4A57BF0E18E"/>
        <w:category>
          <w:name w:val="Allgemein"/>
          <w:gallery w:val="placeholder"/>
        </w:category>
        <w:types>
          <w:type w:val="bbPlcHdr"/>
        </w:types>
        <w:behaviors>
          <w:behavior w:val="content"/>
        </w:behaviors>
        <w:guid w:val="{187408C0-30B0-44BB-8670-F17A2C30E892}"/>
      </w:docPartPr>
      <w:docPartBody>
        <w:p w:rsidR="00DD5145" w:rsidRDefault="00921E88" w:rsidP="00921E88">
          <w:pPr>
            <w:pStyle w:val="FCCD6D410BCD4DD0B276D4A57BF0E18E"/>
          </w:pPr>
          <w:r w:rsidRPr="00D73B7B">
            <w:rPr>
              <w:rStyle w:val="Platzhaltertext"/>
              <w:sz w:val="20"/>
              <w:szCs w:val="20"/>
            </w:rPr>
            <w:t>……</w:t>
          </w:r>
        </w:p>
      </w:docPartBody>
    </w:docPart>
    <w:docPart>
      <w:docPartPr>
        <w:name w:val="EE39924893BC4A3A8176E6D6C7058CB5"/>
        <w:category>
          <w:name w:val="Allgemein"/>
          <w:gallery w:val="placeholder"/>
        </w:category>
        <w:types>
          <w:type w:val="bbPlcHdr"/>
        </w:types>
        <w:behaviors>
          <w:behavior w:val="content"/>
        </w:behaviors>
        <w:guid w:val="{B9FBFE19-6209-4D3B-A698-307236B67EEB}"/>
      </w:docPartPr>
      <w:docPartBody>
        <w:p w:rsidR="00DD5145" w:rsidRDefault="00921E88" w:rsidP="00921E88">
          <w:pPr>
            <w:pStyle w:val="EE39924893BC4A3A8176E6D6C7058CB5"/>
          </w:pPr>
          <w:r w:rsidRPr="00D73B7B">
            <w:rPr>
              <w:rStyle w:val="Platzhaltertext"/>
              <w:sz w:val="20"/>
              <w:szCs w:val="20"/>
            </w:rPr>
            <w:t>……</w:t>
          </w:r>
        </w:p>
      </w:docPartBody>
    </w:docPart>
    <w:docPart>
      <w:docPartPr>
        <w:name w:val="40C3AE523D8F4FB1A0E62842C9D4CAA8"/>
        <w:category>
          <w:name w:val="Allgemein"/>
          <w:gallery w:val="placeholder"/>
        </w:category>
        <w:types>
          <w:type w:val="bbPlcHdr"/>
        </w:types>
        <w:behaviors>
          <w:behavior w:val="content"/>
        </w:behaviors>
        <w:guid w:val="{87DB58A5-C429-4740-8D91-FE60C3C98C8F}"/>
      </w:docPartPr>
      <w:docPartBody>
        <w:p w:rsidR="00DD5145" w:rsidRDefault="00921E88" w:rsidP="00921E88">
          <w:pPr>
            <w:pStyle w:val="40C3AE523D8F4FB1A0E62842C9D4CAA8"/>
          </w:pPr>
          <w:r w:rsidRPr="00D73B7B">
            <w:rPr>
              <w:rStyle w:val="Platzhaltertext"/>
              <w:sz w:val="20"/>
              <w:szCs w:val="20"/>
            </w:rPr>
            <w:t>……</w:t>
          </w:r>
        </w:p>
      </w:docPartBody>
    </w:docPart>
    <w:docPart>
      <w:docPartPr>
        <w:name w:val="2B1B690BC09244C4BD995D7222CC3754"/>
        <w:category>
          <w:name w:val="Allgemein"/>
          <w:gallery w:val="placeholder"/>
        </w:category>
        <w:types>
          <w:type w:val="bbPlcHdr"/>
        </w:types>
        <w:behaviors>
          <w:behavior w:val="content"/>
        </w:behaviors>
        <w:guid w:val="{19CF5F59-42CC-4ACC-9BA5-4B04A338263F}"/>
      </w:docPartPr>
      <w:docPartBody>
        <w:p w:rsidR="00DD5145" w:rsidRDefault="00921E88" w:rsidP="00921E88">
          <w:pPr>
            <w:pStyle w:val="2B1B690BC09244C4BD995D7222CC3754"/>
          </w:pPr>
          <w:r w:rsidRPr="00D73B7B">
            <w:rPr>
              <w:rStyle w:val="Platzhaltertext"/>
              <w:sz w:val="20"/>
              <w:szCs w:val="20"/>
            </w:rPr>
            <w:t>……</w:t>
          </w:r>
        </w:p>
      </w:docPartBody>
    </w:docPart>
    <w:docPart>
      <w:docPartPr>
        <w:name w:val="5438F023C33D487E94D703907216F6BC"/>
        <w:category>
          <w:name w:val="Allgemein"/>
          <w:gallery w:val="placeholder"/>
        </w:category>
        <w:types>
          <w:type w:val="bbPlcHdr"/>
        </w:types>
        <w:behaviors>
          <w:behavior w:val="content"/>
        </w:behaviors>
        <w:guid w:val="{A62DDF91-A381-4511-B51A-FE184CC442A8}"/>
      </w:docPartPr>
      <w:docPartBody>
        <w:p w:rsidR="00DD5145" w:rsidRDefault="00921E88" w:rsidP="00921E88">
          <w:pPr>
            <w:pStyle w:val="5438F023C33D487E94D703907216F6BC"/>
          </w:pPr>
          <w:r w:rsidRPr="00D73B7B">
            <w:rPr>
              <w:rStyle w:val="Platzhaltertext"/>
              <w:sz w:val="20"/>
              <w:szCs w:val="20"/>
            </w:rPr>
            <w:t>……</w:t>
          </w:r>
        </w:p>
      </w:docPartBody>
    </w:docPart>
    <w:docPart>
      <w:docPartPr>
        <w:name w:val="7AF8619BA3A14EEBB8FA753E926FDD33"/>
        <w:category>
          <w:name w:val="Allgemein"/>
          <w:gallery w:val="placeholder"/>
        </w:category>
        <w:types>
          <w:type w:val="bbPlcHdr"/>
        </w:types>
        <w:behaviors>
          <w:behavior w:val="content"/>
        </w:behaviors>
        <w:guid w:val="{1CEDE0E6-7A6E-4A28-8715-7A78857736B1}"/>
      </w:docPartPr>
      <w:docPartBody>
        <w:p w:rsidR="00DD5145" w:rsidRDefault="00921E88" w:rsidP="00921E88">
          <w:pPr>
            <w:pStyle w:val="7AF8619BA3A14EEBB8FA753E926FDD33"/>
          </w:pPr>
          <w:r w:rsidRPr="00D73B7B">
            <w:rPr>
              <w:rStyle w:val="Platzhaltertext"/>
              <w:sz w:val="20"/>
              <w:szCs w:val="20"/>
            </w:rPr>
            <w:t>……</w:t>
          </w:r>
        </w:p>
      </w:docPartBody>
    </w:docPart>
    <w:docPart>
      <w:docPartPr>
        <w:name w:val="0B78EB98AB774207909ED33D2AFDCBFC"/>
        <w:category>
          <w:name w:val="Allgemein"/>
          <w:gallery w:val="placeholder"/>
        </w:category>
        <w:types>
          <w:type w:val="bbPlcHdr"/>
        </w:types>
        <w:behaviors>
          <w:behavior w:val="content"/>
        </w:behaviors>
        <w:guid w:val="{4A07C39E-D524-4B28-9400-3235FD270239}"/>
      </w:docPartPr>
      <w:docPartBody>
        <w:p w:rsidR="00DD5145" w:rsidRDefault="00921E88" w:rsidP="00921E88">
          <w:pPr>
            <w:pStyle w:val="0B78EB98AB774207909ED33D2AFDCBFC"/>
          </w:pPr>
          <w:r w:rsidRPr="00D73B7B">
            <w:rPr>
              <w:rStyle w:val="Platzhaltertext"/>
              <w:sz w:val="20"/>
              <w:szCs w:val="20"/>
            </w:rPr>
            <w:t>……</w:t>
          </w:r>
        </w:p>
      </w:docPartBody>
    </w:docPart>
    <w:docPart>
      <w:docPartPr>
        <w:name w:val="85C829C0426A49948E5AEDDCA909F88E"/>
        <w:category>
          <w:name w:val="Allgemein"/>
          <w:gallery w:val="placeholder"/>
        </w:category>
        <w:types>
          <w:type w:val="bbPlcHdr"/>
        </w:types>
        <w:behaviors>
          <w:behavior w:val="content"/>
        </w:behaviors>
        <w:guid w:val="{F23FF0E7-86F4-4472-8C0F-317FA7DFEC5D}"/>
      </w:docPartPr>
      <w:docPartBody>
        <w:p w:rsidR="00DD5145" w:rsidRDefault="00921E88" w:rsidP="00921E88">
          <w:pPr>
            <w:pStyle w:val="85C829C0426A49948E5AEDDCA909F88E"/>
          </w:pPr>
          <w:r w:rsidRPr="00D73B7B">
            <w:rPr>
              <w:rStyle w:val="Platzhaltertext"/>
              <w:sz w:val="20"/>
              <w:szCs w:val="20"/>
            </w:rPr>
            <w:t>……</w:t>
          </w:r>
        </w:p>
      </w:docPartBody>
    </w:docPart>
    <w:docPart>
      <w:docPartPr>
        <w:name w:val="1615A3374E624F14B08EC4091DFECB82"/>
        <w:category>
          <w:name w:val="Allgemein"/>
          <w:gallery w:val="placeholder"/>
        </w:category>
        <w:types>
          <w:type w:val="bbPlcHdr"/>
        </w:types>
        <w:behaviors>
          <w:behavior w:val="content"/>
        </w:behaviors>
        <w:guid w:val="{D83FCDC9-36C6-4711-B5F8-664F5A28C454}"/>
      </w:docPartPr>
      <w:docPartBody>
        <w:p w:rsidR="00DD5145" w:rsidRDefault="00921E88" w:rsidP="00921E88">
          <w:pPr>
            <w:pStyle w:val="1615A3374E624F14B08EC4091DFECB82"/>
          </w:pPr>
          <w:r w:rsidRPr="00D73B7B">
            <w:rPr>
              <w:rStyle w:val="Platzhaltertext"/>
              <w:sz w:val="20"/>
              <w:szCs w:val="20"/>
            </w:rPr>
            <w:t>……</w:t>
          </w:r>
        </w:p>
      </w:docPartBody>
    </w:docPart>
    <w:docPart>
      <w:docPartPr>
        <w:name w:val="72E871A2E26D4420BA3987E80EAE0729"/>
        <w:category>
          <w:name w:val="Allgemein"/>
          <w:gallery w:val="placeholder"/>
        </w:category>
        <w:types>
          <w:type w:val="bbPlcHdr"/>
        </w:types>
        <w:behaviors>
          <w:behavior w:val="content"/>
        </w:behaviors>
        <w:guid w:val="{8A7B8C38-CEFA-47FD-B6AB-A226E8AF7197}"/>
      </w:docPartPr>
      <w:docPartBody>
        <w:p w:rsidR="00DD5145" w:rsidRDefault="00921E88" w:rsidP="00921E88">
          <w:pPr>
            <w:pStyle w:val="72E871A2E26D4420BA3987E80EAE0729"/>
          </w:pPr>
          <w:r w:rsidRPr="00D73B7B">
            <w:rPr>
              <w:rStyle w:val="Platzhaltertext"/>
              <w:sz w:val="20"/>
              <w:szCs w:val="20"/>
            </w:rPr>
            <w:t>……</w:t>
          </w:r>
        </w:p>
      </w:docPartBody>
    </w:docPart>
    <w:docPart>
      <w:docPartPr>
        <w:name w:val="7FEC2C7B583D4AE3949D717D4FBB0779"/>
        <w:category>
          <w:name w:val="Allgemein"/>
          <w:gallery w:val="placeholder"/>
        </w:category>
        <w:types>
          <w:type w:val="bbPlcHdr"/>
        </w:types>
        <w:behaviors>
          <w:behavior w:val="content"/>
        </w:behaviors>
        <w:guid w:val="{1B7EF759-3212-4CF7-AA49-DD382A236476}"/>
      </w:docPartPr>
      <w:docPartBody>
        <w:p w:rsidR="00DD5145" w:rsidRDefault="00921E88" w:rsidP="00921E88">
          <w:pPr>
            <w:pStyle w:val="7FEC2C7B583D4AE3949D717D4FBB0779"/>
          </w:pPr>
          <w:r w:rsidRPr="00D73B7B">
            <w:rPr>
              <w:rStyle w:val="Platzhaltertext"/>
              <w:sz w:val="20"/>
              <w:szCs w:val="20"/>
            </w:rPr>
            <w:t>……</w:t>
          </w:r>
        </w:p>
      </w:docPartBody>
    </w:docPart>
    <w:docPart>
      <w:docPartPr>
        <w:name w:val="D58D4851AD4D47EB8FAC7BCBBE3C61C5"/>
        <w:category>
          <w:name w:val="Allgemein"/>
          <w:gallery w:val="placeholder"/>
        </w:category>
        <w:types>
          <w:type w:val="bbPlcHdr"/>
        </w:types>
        <w:behaviors>
          <w:behavior w:val="content"/>
        </w:behaviors>
        <w:guid w:val="{B80F0794-301C-4D58-9391-4324DAC25274}"/>
      </w:docPartPr>
      <w:docPartBody>
        <w:p w:rsidR="00DD5145" w:rsidRDefault="00921E88" w:rsidP="00921E88">
          <w:pPr>
            <w:pStyle w:val="D58D4851AD4D47EB8FAC7BCBBE3C61C5"/>
          </w:pPr>
          <w:r w:rsidRPr="00D73B7B">
            <w:rPr>
              <w:rStyle w:val="Platzhaltertext"/>
              <w:sz w:val="20"/>
              <w:szCs w:val="20"/>
            </w:rPr>
            <w:t>……</w:t>
          </w:r>
        </w:p>
      </w:docPartBody>
    </w:docPart>
    <w:docPart>
      <w:docPartPr>
        <w:name w:val="86B7B7500AD54AD38257B88AE1B50279"/>
        <w:category>
          <w:name w:val="Allgemein"/>
          <w:gallery w:val="placeholder"/>
        </w:category>
        <w:types>
          <w:type w:val="bbPlcHdr"/>
        </w:types>
        <w:behaviors>
          <w:behavior w:val="content"/>
        </w:behaviors>
        <w:guid w:val="{1362CCDF-BF5E-4280-846F-893324EE7D57}"/>
      </w:docPartPr>
      <w:docPartBody>
        <w:p w:rsidR="00DD5145" w:rsidRDefault="00921E88" w:rsidP="00921E88">
          <w:pPr>
            <w:pStyle w:val="86B7B7500AD54AD38257B88AE1B50279"/>
          </w:pPr>
          <w:r w:rsidRPr="00D73B7B">
            <w:rPr>
              <w:rStyle w:val="Platzhaltertext"/>
              <w:sz w:val="20"/>
              <w:szCs w:val="20"/>
            </w:rPr>
            <w:t>……</w:t>
          </w:r>
        </w:p>
      </w:docPartBody>
    </w:docPart>
    <w:docPart>
      <w:docPartPr>
        <w:name w:val="64072720648A4C3F9324F466E29E9E44"/>
        <w:category>
          <w:name w:val="Allgemein"/>
          <w:gallery w:val="placeholder"/>
        </w:category>
        <w:types>
          <w:type w:val="bbPlcHdr"/>
        </w:types>
        <w:behaviors>
          <w:behavior w:val="content"/>
        </w:behaviors>
        <w:guid w:val="{C4F581AD-3288-4F12-BF4E-B94DA35993D9}"/>
      </w:docPartPr>
      <w:docPartBody>
        <w:p w:rsidR="00DD5145" w:rsidRDefault="00921E88" w:rsidP="00921E88">
          <w:pPr>
            <w:pStyle w:val="64072720648A4C3F9324F466E29E9E44"/>
          </w:pPr>
          <w:r w:rsidRPr="00D73B7B">
            <w:rPr>
              <w:rStyle w:val="Platzhaltertext"/>
              <w:sz w:val="20"/>
              <w:szCs w:val="20"/>
            </w:rPr>
            <w:t>……</w:t>
          </w:r>
        </w:p>
      </w:docPartBody>
    </w:docPart>
    <w:docPart>
      <w:docPartPr>
        <w:name w:val="31114774A3474EF198F7F6CB614FB5D3"/>
        <w:category>
          <w:name w:val="Allgemein"/>
          <w:gallery w:val="placeholder"/>
        </w:category>
        <w:types>
          <w:type w:val="bbPlcHdr"/>
        </w:types>
        <w:behaviors>
          <w:behavior w:val="content"/>
        </w:behaviors>
        <w:guid w:val="{A184A6E0-5BB8-4D43-92D2-456967C8A395}"/>
      </w:docPartPr>
      <w:docPartBody>
        <w:p w:rsidR="00DD5145" w:rsidRDefault="00921E88" w:rsidP="00921E88">
          <w:pPr>
            <w:pStyle w:val="31114774A3474EF198F7F6CB614FB5D3"/>
          </w:pPr>
          <w:r w:rsidRPr="008E7484">
            <w:rPr>
              <w:color w:val="808080"/>
              <w:sz w:val="20"/>
              <w:szCs w:val="20"/>
            </w:rPr>
            <w:t>……</w:t>
          </w:r>
        </w:p>
      </w:docPartBody>
    </w:docPart>
    <w:docPart>
      <w:docPartPr>
        <w:name w:val="8A87F391716441DFB0A96D09EF38F502"/>
        <w:category>
          <w:name w:val="Allgemein"/>
          <w:gallery w:val="placeholder"/>
        </w:category>
        <w:types>
          <w:type w:val="bbPlcHdr"/>
        </w:types>
        <w:behaviors>
          <w:behavior w:val="content"/>
        </w:behaviors>
        <w:guid w:val="{E0367839-9290-4114-ABD1-90A7D89DFAA0}"/>
      </w:docPartPr>
      <w:docPartBody>
        <w:p w:rsidR="00DD5145" w:rsidRDefault="00921E88" w:rsidP="00921E88">
          <w:pPr>
            <w:pStyle w:val="8A87F391716441DFB0A96D09EF38F502"/>
          </w:pPr>
          <w:r w:rsidRPr="008E7484">
            <w:rPr>
              <w:color w:val="808080"/>
              <w:sz w:val="20"/>
              <w:szCs w:val="20"/>
            </w:rPr>
            <w:t>……</w:t>
          </w:r>
        </w:p>
      </w:docPartBody>
    </w:docPart>
    <w:docPart>
      <w:docPartPr>
        <w:name w:val="1D7E77AA569847ADA474E5273EF8324A"/>
        <w:category>
          <w:name w:val="Allgemein"/>
          <w:gallery w:val="placeholder"/>
        </w:category>
        <w:types>
          <w:type w:val="bbPlcHdr"/>
        </w:types>
        <w:behaviors>
          <w:behavior w:val="content"/>
        </w:behaviors>
        <w:guid w:val="{6A326868-9AA2-49C9-A2BA-9764BA70F6B6}"/>
      </w:docPartPr>
      <w:docPartBody>
        <w:p w:rsidR="00DD5145" w:rsidRDefault="00921E88" w:rsidP="00921E88">
          <w:pPr>
            <w:pStyle w:val="1D7E77AA569847ADA474E5273EF8324A"/>
          </w:pPr>
          <w:r w:rsidRPr="008E7484">
            <w:rPr>
              <w:color w:val="808080"/>
              <w:sz w:val="20"/>
              <w:szCs w:val="20"/>
            </w:rPr>
            <w:t>……</w:t>
          </w:r>
        </w:p>
      </w:docPartBody>
    </w:docPart>
    <w:docPart>
      <w:docPartPr>
        <w:name w:val="C636EB3377CF492581670091D8B30208"/>
        <w:category>
          <w:name w:val="Allgemein"/>
          <w:gallery w:val="placeholder"/>
        </w:category>
        <w:types>
          <w:type w:val="bbPlcHdr"/>
        </w:types>
        <w:behaviors>
          <w:behavior w:val="content"/>
        </w:behaviors>
        <w:guid w:val="{D8CF4B37-2FA9-48C7-9B4E-4DEE29C0E167}"/>
      </w:docPartPr>
      <w:docPartBody>
        <w:p w:rsidR="00DD5145" w:rsidRDefault="00921E88" w:rsidP="00921E88">
          <w:pPr>
            <w:pStyle w:val="C636EB3377CF492581670091D8B30208"/>
          </w:pPr>
          <w:r w:rsidRPr="00D73B7B">
            <w:rPr>
              <w:rStyle w:val="Platzhaltertext"/>
              <w:sz w:val="20"/>
              <w:szCs w:val="20"/>
            </w:rPr>
            <w:t>……</w:t>
          </w:r>
        </w:p>
      </w:docPartBody>
    </w:docPart>
    <w:docPart>
      <w:docPartPr>
        <w:name w:val="8B1BE4AA668C4D14B1F967FC04D91FB6"/>
        <w:category>
          <w:name w:val="Allgemein"/>
          <w:gallery w:val="placeholder"/>
        </w:category>
        <w:types>
          <w:type w:val="bbPlcHdr"/>
        </w:types>
        <w:behaviors>
          <w:behavior w:val="content"/>
        </w:behaviors>
        <w:guid w:val="{4CC12620-38F7-4410-A7CA-3E5B3A29D334}"/>
      </w:docPartPr>
      <w:docPartBody>
        <w:p w:rsidR="00DD5145" w:rsidRDefault="00921E88" w:rsidP="00921E88">
          <w:pPr>
            <w:pStyle w:val="8B1BE4AA668C4D14B1F967FC04D91FB6"/>
          </w:pPr>
          <w:r w:rsidRPr="00D73B7B">
            <w:rPr>
              <w:rStyle w:val="Platzhaltertext"/>
              <w:sz w:val="20"/>
              <w:szCs w:val="20"/>
            </w:rPr>
            <w:t>……</w:t>
          </w:r>
        </w:p>
      </w:docPartBody>
    </w:docPart>
    <w:docPart>
      <w:docPartPr>
        <w:name w:val="01A5D1747B4E4FE9B23DB8DB1A679EE3"/>
        <w:category>
          <w:name w:val="Allgemein"/>
          <w:gallery w:val="placeholder"/>
        </w:category>
        <w:types>
          <w:type w:val="bbPlcHdr"/>
        </w:types>
        <w:behaviors>
          <w:behavior w:val="content"/>
        </w:behaviors>
        <w:guid w:val="{EC635BC6-D4DA-4AFF-A461-E1FA7B32548C}"/>
      </w:docPartPr>
      <w:docPartBody>
        <w:p w:rsidR="00DD5145" w:rsidRDefault="00921E88" w:rsidP="00921E88">
          <w:pPr>
            <w:pStyle w:val="01A5D1747B4E4FE9B23DB8DB1A679EE3"/>
          </w:pPr>
          <w:r w:rsidRPr="00D73B7B">
            <w:rPr>
              <w:rStyle w:val="Platzhaltertext"/>
              <w:sz w:val="20"/>
              <w:szCs w:val="20"/>
            </w:rPr>
            <w:t>……</w:t>
          </w:r>
        </w:p>
      </w:docPartBody>
    </w:docPart>
    <w:docPart>
      <w:docPartPr>
        <w:name w:val="9DD67F383D2C4244B8561B649BC15BCD"/>
        <w:category>
          <w:name w:val="Allgemein"/>
          <w:gallery w:val="placeholder"/>
        </w:category>
        <w:types>
          <w:type w:val="bbPlcHdr"/>
        </w:types>
        <w:behaviors>
          <w:behavior w:val="content"/>
        </w:behaviors>
        <w:guid w:val="{064C5913-84F7-4894-889A-BF8E14C573EF}"/>
      </w:docPartPr>
      <w:docPartBody>
        <w:p w:rsidR="00DD5145" w:rsidRDefault="00921E88" w:rsidP="00921E88">
          <w:pPr>
            <w:pStyle w:val="9DD67F383D2C4244B8561B649BC15BCD"/>
          </w:pPr>
          <w:r w:rsidRPr="00D73B7B">
            <w:rPr>
              <w:rStyle w:val="Platzhaltertext"/>
              <w:sz w:val="20"/>
              <w:szCs w:val="20"/>
            </w:rPr>
            <w:t>……</w:t>
          </w:r>
        </w:p>
      </w:docPartBody>
    </w:docPart>
    <w:docPart>
      <w:docPartPr>
        <w:name w:val="FBDC7B74704F4BB4A1FF8C493575338D"/>
        <w:category>
          <w:name w:val="Allgemein"/>
          <w:gallery w:val="placeholder"/>
        </w:category>
        <w:types>
          <w:type w:val="bbPlcHdr"/>
        </w:types>
        <w:behaviors>
          <w:behavior w:val="content"/>
        </w:behaviors>
        <w:guid w:val="{4EC5DC02-F521-420C-8BD5-F24FC726CF7F}"/>
      </w:docPartPr>
      <w:docPartBody>
        <w:p w:rsidR="00DD5145" w:rsidRDefault="00921E88" w:rsidP="00921E88">
          <w:pPr>
            <w:pStyle w:val="FBDC7B74704F4BB4A1FF8C493575338D"/>
          </w:pPr>
          <w:r w:rsidRPr="00D73B7B">
            <w:rPr>
              <w:rStyle w:val="Platzhaltertext"/>
              <w:sz w:val="20"/>
              <w:szCs w:val="20"/>
            </w:rPr>
            <w:t>……</w:t>
          </w:r>
        </w:p>
      </w:docPartBody>
    </w:docPart>
    <w:docPart>
      <w:docPartPr>
        <w:name w:val="512CB5638B6243F28936DB50725A8CD0"/>
        <w:category>
          <w:name w:val="Allgemein"/>
          <w:gallery w:val="placeholder"/>
        </w:category>
        <w:types>
          <w:type w:val="bbPlcHdr"/>
        </w:types>
        <w:behaviors>
          <w:behavior w:val="content"/>
        </w:behaviors>
        <w:guid w:val="{4A7F3F06-D1DA-4896-A2C9-61EE08D85122}"/>
      </w:docPartPr>
      <w:docPartBody>
        <w:p w:rsidR="00DD5145" w:rsidRDefault="00921E88" w:rsidP="00921E88">
          <w:pPr>
            <w:pStyle w:val="512CB5638B6243F28936DB50725A8CD0"/>
          </w:pPr>
          <w:r w:rsidRPr="00D73B7B">
            <w:rPr>
              <w:rStyle w:val="Platzhaltertext"/>
              <w:sz w:val="20"/>
              <w:szCs w:val="20"/>
            </w:rPr>
            <w:t>……</w:t>
          </w:r>
        </w:p>
      </w:docPartBody>
    </w:docPart>
    <w:docPart>
      <w:docPartPr>
        <w:name w:val="2ABA2443594248D2A9CEA5AFEFD29B1F"/>
        <w:category>
          <w:name w:val="Allgemein"/>
          <w:gallery w:val="placeholder"/>
        </w:category>
        <w:types>
          <w:type w:val="bbPlcHdr"/>
        </w:types>
        <w:behaviors>
          <w:behavior w:val="content"/>
        </w:behaviors>
        <w:guid w:val="{2D4D7011-7407-4FF6-892F-7CD91F7CF0F7}"/>
      </w:docPartPr>
      <w:docPartBody>
        <w:p w:rsidR="00DD5145" w:rsidRDefault="00921E88" w:rsidP="00921E88">
          <w:pPr>
            <w:pStyle w:val="2ABA2443594248D2A9CEA5AFEFD29B1F"/>
          </w:pPr>
          <w:r w:rsidRPr="00D73B7B">
            <w:rPr>
              <w:rStyle w:val="Platzhaltertext"/>
              <w:sz w:val="20"/>
              <w:szCs w:val="20"/>
            </w:rPr>
            <w:t>……</w:t>
          </w:r>
        </w:p>
      </w:docPartBody>
    </w:docPart>
    <w:docPart>
      <w:docPartPr>
        <w:name w:val="1DCF21D470C444EA9F62C531C03A0D56"/>
        <w:category>
          <w:name w:val="Allgemein"/>
          <w:gallery w:val="placeholder"/>
        </w:category>
        <w:types>
          <w:type w:val="bbPlcHdr"/>
        </w:types>
        <w:behaviors>
          <w:behavior w:val="content"/>
        </w:behaviors>
        <w:guid w:val="{52F0C889-A8BB-4B72-9812-9CC33BB49D74}"/>
      </w:docPartPr>
      <w:docPartBody>
        <w:p w:rsidR="00DD5145" w:rsidRDefault="00921E88" w:rsidP="00921E88">
          <w:pPr>
            <w:pStyle w:val="1DCF21D470C444EA9F62C531C03A0D56"/>
          </w:pPr>
          <w:r w:rsidRPr="00D73B7B">
            <w:rPr>
              <w:rStyle w:val="Platzhaltertext"/>
              <w:sz w:val="20"/>
              <w:szCs w:val="20"/>
            </w:rPr>
            <w:t>……</w:t>
          </w:r>
        </w:p>
      </w:docPartBody>
    </w:docPart>
    <w:docPart>
      <w:docPartPr>
        <w:name w:val="4089B9406C984799B0C977895156B6BE"/>
        <w:category>
          <w:name w:val="Allgemein"/>
          <w:gallery w:val="placeholder"/>
        </w:category>
        <w:types>
          <w:type w:val="bbPlcHdr"/>
        </w:types>
        <w:behaviors>
          <w:behavior w:val="content"/>
        </w:behaviors>
        <w:guid w:val="{6EDDEC9C-5BA0-4E26-9B63-38CF6A7B760A}"/>
      </w:docPartPr>
      <w:docPartBody>
        <w:p w:rsidR="00DD5145" w:rsidRDefault="00921E88" w:rsidP="00921E88">
          <w:pPr>
            <w:pStyle w:val="4089B9406C984799B0C977895156B6BE"/>
          </w:pPr>
          <w:r w:rsidRPr="00D73B7B">
            <w:rPr>
              <w:rStyle w:val="Platzhaltertext"/>
              <w:sz w:val="20"/>
              <w:szCs w:val="20"/>
            </w:rPr>
            <w:t>……</w:t>
          </w:r>
        </w:p>
      </w:docPartBody>
    </w:docPart>
    <w:docPart>
      <w:docPartPr>
        <w:name w:val="DED66E517D3D4F1290562B83BE87DB3B"/>
        <w:category>
          <w:name w:val="Allgemein"/>
          <w:gallery w:val="placeholder"/>
        </w:category>
        <w:types>
          <w:type w:val="bbPlcHdr"/>
        </w:types>
        <w:behaviors>
          <w:behavior w:val="content"/>
        </w:behaviors>
        <w:guid w:val="{26748B54-CFA0-486F-9A19-2D58E05DA3BE}"/>
      </w:docPartPr>
      <w:docPartBody>
        <w:p w:rsidR="00DD5145" w:rsidRDefault="00921E88" w:rsidP="00921E88">
          <w:pPr>
            <w:pStyle w:val="DED66E517D3D4F1290562B83BE87DB3B"/>
          </w:pPr>
          <w:r w:rsidRPr="00D73B7B">
            <w:rPr>
              <w:rStyle w:val="Platzhaltertext"/>
              <w:sz w:val="20"/>
              <w:szCs w:val="20"/>
            </w:rPr>
            <w:t>……</w:t>
          </w:r>
        </w:p>
      </w:docPartBody>
    </w:docPart>
    <w:docPart>
      <w:docPartPr>
        <w:name w:val="5CEAF8DAB653479D93474C4AE745C1C2"/>
        <w:category>
          <w:name w:val="Allgemein"/>
          <w:gallery w:val="placeholder"/>
        </w:category>
        <w:types>
          <w:type w:val="bbPlcHdr"/>
        </w:types>
        <w:behaviors>
          <w:behavior w:val="content"/>
        </w:behaviors>
        <w:guid w:val="{323C1C94-3431-4BF0-B308-5B7CBFE32624}"/>
      </w:docPartPr>
      <w:docPartBody>
        <w:p w:rsidR="00DD5145" w:rsidRDefault="00921E88" w:rsidP="00921E88">
          <w:pPr>
            <w:pStyle w:val="5CEAF8DAB653479D93474C4AE745C1C2"/>
          </w:pPr>
          <w:r w:rsidRPr="00D73B7B">
            <w:rPr>
              <w:rStyle w:val="Platzhaltertext"/>
              <w:sz w:val="20"/>
              <w:szCs w:val="20"/>
            </w:rPr>
            <w:t>……</w:t>
          </w:r>
        </w:p>
      </w:docPartBody>
    </w:docPart>
    <w:docPart>
      <w:docPartPr>
        <w:name w:val="CF5D03311AA545488AA97CAAF6D759E3"/>
        <w:category>
          <w:name w:val="Allgemein"/>
          <w:gallery w:val="placeholder"/>
        </w:category>
        <w:types>
          <w:type w:val="bbPlcHdr"/>
        </w:types>
        <w:behaviors>
          <w:behavior w:val="content"/>
        </w:behaviors>
        <w:guid w:val="{62DEAC32-F1F3-4955-9E65-DD2BA9716238}"/>
      </w:docPartPr>
      <w:docPartBody>
        <w:p w:rsidR="00DD5145" w:rsidRDefault="00921E88" w:rsidP="00921E88">
          <w:pPr>
            <w:pStyle w:val="CF5D03311AA545488AA97CAAF6D759E3"/>
          </w:pPr>
          <w:r w:rsidRPr="00D73B7B">
            <w:rPr>
              <w:rStyle w:val="Platzhaltertext"/>
              <w:sz w:val="20"/>
              <w:szCs w:val="20"/>
            </w:rPr>
            <w:t>……</w:t>
          </w:r>
        </w:p>
      </w:docPartBody>
    </w:docPart>
    <w:docPart>
      <w:docPartPr>
        <w:name w:val="E5DEBF0A0CFB470E8B719F146498CF0F"/>
        <w:category>
          <w:name w:val="Allgemein"/>
          <w:gallery w:val="placeholder"/>
        </w:category>
        <w:types>
          <w:type w:val="bbPlcHdr"/>
        </w:types>
        <w:behaviors>
          <w:behavior w:val="content"/>
        </w:behaviors>
        <w:guid w:val="{F285785B-6675-40C5-958A-B65D9EB19DC5}"/>
      </w:docPartPr>
      <w:docPartBody>
        <w:p w:rsidR="00DD5145" w:rsidRDefault="00921E88" w:rsidP="00921E88">
          <w:pPr>
            <w:pStyle w:val="E5DEBF0A0CFB470E8B719F146498CF0F"/>
          </w:pPr>
          <w:r w:rsidRPr="00D73B7B">
            <w:rPr>
              <w:rStyle w:val="Platzhaltertext"/>
              <w:sz w:val="20"/>
              <w:szCs w:val="20"/>
            </w:rPr>
            <w:t>……</w:t>
          </w:r>
        </w:p>
      </w:docPartBody>
    </w:docPart>
    <w:docPart>
      <w:docPartPr>
        <w:name w:val="A7C803C415414467A562E32C91498D58"/>
        <w:category>
          <w:name w:val="Allgemein"/>
          <w:gallery w:val="placeholder"/>
        </w:category>
        <w:types>
          <w:type w:val="bbPlcHdr"/>
        </w:types>
        <w:behaviors>
          <w:behavior w:val="content"/>
        </w:behaviors>
        <w:guid w:val="{73D071E1-26EC-411F-A45F-F01496E5759A}"/>
      </w:docPartPr>
      <w:docPartBody>
        <w:p w:rsidR="00DD5145" w:rsidRDefault="00921E88" w:rsidP="00921E88">
          <w:pPr>
            <w:pStyle w:val="A7C803C415414467A562E32C91498D58"/>
          </w:pPr>
          <w:r w:rsidRPr="00D73B7B">
            <w:rPr>
              <w:rStyle w:val="Platzhaltertext"/>
              <w:sz w:val="20"/>
              <w:szCs w:val="20"/>
            </w:rPr>
            <w:t>……</w:t>
          </w:r>
        </w:p>
      </w:docPartBody>
    </w:docPart>
    <w:docPart>
      <w:docPartPr>
        <w:name w:val="7B4EC9E6A95944C486F56F68F6F85D9D"/>
        <w:category>
          <w:name w:val="Allgemein"/>
          <w:gallery w:val="placeholder"/>
        </w:category>
        <w:types>
          <w:type w:val="bbPlcHdr"/>
        </w:types>
        <w:behaviors>
          <w:behavior w:val="content"/>
        </w:behaviors>
        <w:guid w:val="{96C93BE3-E8B5-498F-8FD3-6FD4A39A513C}"/>
      </w:docPartPr>
      <w:docPartBody>
        <w:p w:rsidR="00DD5145" w:rsidRDefault="00921E88" w:rsidP="00921E88">
          <w:pPr>
            <w:pStyle w:val="7B4EC9E6A95944C486F56F68F6F85D9D"/>
          </w:pPr>
          <w:r w:rsidRPr="00D73B7B">
            <w:rPr>
              <w:rStyle w:val="Platzhaltertext"/>
              <w:sz w:val="20"/>
              <w:szCs w:val="20"/>
            </w:rPr>
            <w:t>……</w:t>
          </w:r>
        </w:p>
      </w:docPartBody>
    </w:docPart>
    <w:docPart>
      <w:docPartPr>
        <w:name w:val="37ED8A648E4E4517AA3FE624344AD7F9"/>
        <w:category>
          <w:name w:val="Allgemein"/>
          <w:gallery w:val="placeholder"/>
        </w:category>
        <w:types>
          <w:type w:val="bbPlcHdr"/>
        </w:types>
        <w:behaviors>
          <w:behavior w:val="content"/>
        </w:behaviors>
        <w:guid w:val="{BEE315F5-DF7F-4DFF-A3B2-DD097E244A29}"/>
      </w:docPartPr>
      <w:docPartBody>
        <w:p w:rsidR="00DD5145" w:rsidRDefault="00921E88" w:rsidP="00921E88">
          <w:pPr>
            <w:pStyle w:val="37ED8A648E4E4517AA3FE624344AD7F9"/>
          </w:pPr>
          <w:r w:rsidRPr="00D73B7B">
            <w:rPr>
              <w:rStyle w:val="Platzhaltertext"/>
              <w:sz w:val="20"/>
              <w:szCs w:val="20"/>
            </w:rPr>
            <w:t>……</w:t>
          </w:r>
        </w:p>
      </w:docPartBody>
    </w:docPart>
    <w:docPart>
      <w:docPartPr>
        <w:name w:val="02FEB425A93443A08CA2DFCDCECAE1FC"/>
        <w:category>
          <w:name w:val="Allgemein"/>
          <w:gallery w:val="placeholder"/>
        </w:category>
        <w:types>
          <w:type w:val="bbPlcHdr"/>
        </w:types>
        <w:behaviors>
          <w:behavior w:val="content"/>
        </w:behaviors>
        <w:guid w:val="{0B33FFD4-8906-44A8-B26E-24CDBB187EB0}"/>
      </w:docPartPr>
      <w:docPartBody>
        <w:p w:rsidR="00DD5145" w:rsidRDefault="00921E88" w:rsidP="00921E88">
          <w:pPr>
            <w:pStyle w:val="02FEB425A93443A08CA2DFCDCECAE1FC"/>
          </w:pPr>
          <w:r w:rsidRPr="00D73B7B">
            <w:rPr>
              <w:rStyle w:val="Platzhaltertext"/>
              <w:sz w:val="20"/>
              <w:szCs w:val="20"/>
            </w:rPr>
            <w:t>……</w:t>
          </w:r>
        </w:p>
      </w:docPartBody>
    </w:docPart>
    <w:docPart>
      <w:docPartPr>
        <w:name w:val="338F1E960C6341EA9781EA8180392F18"/>
        <w:category>
          <w:name w:val="Allgemein"/>
          <w:gallery w:val="placeholder"/>
        </w:category>
        <w:types>
          <w:type w:val="bbPlcHdr"/>
        </w:types>
        <w:behaviors>
          <w:behavior w:val="content"/>
        </w:behaviors>
        <w:guid w:val="{1E6D18F5-8D85-4489-A710-6E866F858F46}"/>
      </w:docPartPr>
      <w:docPartBody>
        <w:p w:rsidR="00DD5145" w:rsidRDefault="00921E88" w:rsidP="00921E88">
          <w:pPr>
            <w:pStyle w:val="338F1E960C6341EA9781EA8180392F18"/>
          </w:pPr>
          <w:r w:rsidRPr="00D73B7B">
            <w:rPr>
              <w:rStyle w:val="Platzhaltertext"/>
              <w:sz w:val="20"/>
              <w:szCs w:val="20"/>
            </w:rPr>
            <w:t>……</w:t>
          </w:r>
        </w:p>
      </w:docPartBody>
    </w:docPart>
    <w:docPart>
      <w:docPartPr>
        <w:name w:val="08F3000092904238A884B34F0F29466B"/>
        <w:category>
          <w:name w:val="Allgemein"/>
          <w:gallery w:val="placeholder"/>
        </w:category>
        <w:types>
          <w:type w:val="bbPlcHdr"/>
        </w:types>
        <w:behaviors>
          <w:behavior w:val="content"/>
        </w:behaviors>
        <w:guid w:val="{4928B90D-6CA7-4668-9407-39DA5A775CF8}"/>
      </w:docPartPr>
      <w:docPartBody>
        <w:p w:rsidR="00DD5145" w:rsidRDefault="00921E88" w:rsidP="00921E88">
          <w:pPr>
            <w:pStyle w:val="08F3000092904238A884B34F0F29466B"/>
          </w:pPr>
          <w:r w:rsidRPr="00D73B7B">
            <w:rPr>
              <w:rStyle w:val="Platzhaltertext"/>
              <w:sz w:val="20"/>
              <w:szCs w:val="20"/>
            </w:rPr>
            <w:t>……</w:t>
          </w:r>
        </w:p>
      </w:docPartBody>
    </w:docPart>
    <w:docPart>
      <w:docPartPr>
        <w:name w:val="DED06B9AFFC049E4A651821C323A9CCF"/>
        <w:category>
          <w:name w:val="Allgemein"/>
          <w:gallery w:val="placeholder"/>
        </w:category>
        <w:types>
          <w:type w:val="bbPlcHdr"/>
        </w:types>
        <w:behaviors>
          <w:behavior w:val="content"/>
        </w:behaviors>
        <w:guid w:val="{05D12D5B-0E29-4E9D-A9BC-D9B89CC100D7}"/>
      </w:docPartPr>
      <w:docPartBody>
        <w:p w:rsidR="00DD5145" w:rsidRDefault="00921E88" w:rsidP="00921E88">
          <w:pPr>
            <w:pStyle w:val="DED06B9AFFC049E4A651821C323A9CCF"/>
          </w:pPr>
          <w:r w:rsidRPr="00D73B7B">
            <w:rPr>
              <w:rStyle w:val="Platzhaltertext"/>
              <w:sz w:val="20"/>
              <w:szCs w:val="20"/>
            </w:rPr>
            <w:t>……</w:t>
          </w:r>
        </w:p>
      </w:docPartBody>
    </w:docPart>
    <w:docPart>
      <w:docPartPr>
        <w:name w:val="F998DA099DE242779C5FB24A16F30625"/>
        <w:category>
          <w:name w:val="Allgemein"/>
          <w:gallery w:val="placeholder"/>
        </w:category>
        <w:types>
          <w:type w:val="bbPlcHdr"/>
        </w:types>
        <w:behaviors>
          <w:behavior w:val="content"/>
        </w:behaviors>
        <w:guid w:val="{BA2D9EE2-6499-4C44-A617-0D111DC0A758}"/>
      </w:docPartPr>
      <w:docPartBody>
        <w:p w:rsidR="00DD5145" w:rsidRDefault="00921E88" w:rsidP="00921E88">
          <w:pPr>
            <w:pStyle w:val="F998DA099DE242779C5FB24A16F30625"/>
          </w:pPr>
          <w:r w:rsidRPr="00D73B7B">
            <w:rPr>
              <w:rStyle w:val="Platzhaltertext"/>
              <w:sz w:val="20"/>
              <w:szCs w:val="20"/>
            </w:rPr>
            <w:t>……</w:t>
          </w:r>
        </w:p>
      </w:docPartBody>
    </w:docPart>
    <w:docPart>
      <w:docPartPr>
        <w:name w:val="C2E6B0E359354B4AB734922A0F5BA3F0"/>
        <w:category>
          <w:name w:val="Allgemein"/>
          <w:gallery w:val="placeholder"/>
        </w:category>
        <w:types>
          <w:type w:val="bbPlcHdr"/>
        </w:types>
        <w:behaviors>
          <w:behavior w:val="content"/>
        </w:behaviors>
        <w:guid w:val="{C8E406E5-D50C-43E4-ADA3-B5A9D14B2ADE}"/>
      </w:docPartPr>
      <w:docPartBody>
        <w:p w:rsidR="00DD5145" w:rsidRDefault="00921E88" w:rsidP="00921E88">
          <w:pPr>
            <w:pStyle w:val="C2E6B0E359354B4AB734922A0F5BA3F0"/>
          </w:pPr>
          <w:r w:rsidRPr="00D73B7B">
            <w:rPr>
              <w:rStyle w:val="Platzhaltertext"/>
              <w:sz w:val="20"/>
              <w:szCs w:val="20"/>
            </w:rPr>
            <w:t>……</w:t>
          </w:r>
        </w:p>
      </w:docPartBody>
    </w:docPart>
    <w:docPart>
      <w:docPartPr>
        <w:name w:val="62F0858FE19E42AA9C1A91C0E52C5C1D"/>
        <w:category>
          <w:name w:val="Allgemein"/>
          <w:gallery w:val="placeholder"/>
        </w:category>
        <w:types>
          <w:type w:val="bbPlcHdr"/>
        </w:types>
        <w:behaviors>
          <w:behavior w:val="content"/>
        </w:behaviors>
        <w:guid w:val="{7DB9427D-94CC-4B4B-8127-4646F1EB15F2}"/>
      </w:docPartPr>
      <w:docPartBody>
        <w:p w:rsidR="00DD5145" w:rsidRDefault="00921E88" w:rsidP="00921E88">
          <w:pPr>
            <w:pStyle w:val="62F0858FE19E42AA9C1A91C0E52C5C1D"/>
          </w:pPr>
          <w:r w:rsidRPr="00D73B7B">
            <w:rPr>
              <w:rStyle w:val="Platzhaltertext"/>
              <w:sz w:val="20"/>
              <w:szCs w:val="20"/>
            </w:rPr>
            <w:t>……</w:t>
          </w:r>
        </w:p>
      </w:docPartBody>
    </w:docPart>
    <w:docPart>
      <w:docPartPr>
        <w:name w:val="49813209C5DF40598FAA5BB5AD21F008"/>
        <w:category>
          <w:name w:val="Allgemein"/>
          <w:gallery w:val="placeholder"/>
        </w:category>
        <w:types>
          <w:type w:val="bbPlcHdr"/>
        </w:types>
        <w:behaviors>
          <w:behavior w:val="content"/>
        </w:behaviors>
        <w:guid w:val="{E4718667-52DE-4DF6-9937-86B369A448FC}"/>
      </w:docPartPr>
      <w:docPartBody>
        <w:p w:rsidR="00DD5145" w:rsidRDefault="00921E88" w:rsidP="00921E88">
          <w:pPr>
            <w:pStyle w:val="49813209C5DF40598FAA5BB5AD21F008"/>
          </w:pPr>
          <w:r w:rsidRPr="00D73B7B">
            <w:rPr>
              <w:rStyle w:val="Platzhaltertext"/>
              <w:sz w:val="20"/>
              <w:szCs w:val="20"/>
            </w:rPr>
            <w:t>……</w:t>
          </w:r>
        </w:p>
      </w:docPartBody>
    </w:docPart>
    <w:docPart>
      <w:docPartPr>
        <w:name w:val="A3B605FF87744B2F926121533C327810"/>
        <w:category>
          <w:name w:val="Allgemein"/>
          <w:gallery w:val="placeholder"/>
        </w:category>
        <w:types>
          <w:type w:val="bbPlcHdr"/>
        </w:types>
        <w:behaviors>
          <w:behavior w:val="content"/>
        </w:behaviors>
        <w:guid w:val="{4AA3F4E3-A893-4EB5-B253-F85E9BF47DE0}"/>
      </w:docPartPr>
      <w:docPartBody>
        <w:p w:rsidR="00DD5145" w:rsidRDefault="00921E88" w:rsidP="00921E88">
          <w:pPr>
            <w:pStyle w:val="A3B605FF87744B2F926121533C327810"/>
          </w:pPr>
          <w:r w:rsidRPr="00D73B7B">
            <w:rPr>
              <w:rStyle w:val="Platzhaltertext"/>
              <w:sz w:val="20"/>
              <w:szCs w:val="20"/>
            </w:rPr>
            <w:t>……</w:t>
          </w:r>
        </w:p>
      </w:docPartBody>
    </w:docPart>
    <w:docPart>
      <w:docPartPr>
        <w:name w:val="86670AC19CB24C4C8398F4124F50EB9D"/>
        <w:category>
          <w:name w:val="Allgemein"/>
          <w:gallery w:val="placeholder"/>
        </w:category>
        <w:types>
          <w:type w:val="bbPlcHdr"/>
        </w:types>
        <w:behaviors>
          <w:behavior w:val="content"/>
        </w:behaviors>
        <w:guid w:val="{BB4B4D6A-F489-4D19-BAA5-30A7D7F64B3B}"/>
      </w:docPartPr>
      <w:docPartBody>
        <w:p w:rsidR="00DD5145" w:rsidRDefault="00921E88" w:rsidP="00921E88">
          <w:pPr>
            <w:pStyle w:val="86670AC19CB24C4C8398F4124F50EB9D"/>
          </w:pPr>
          <w:r w:rsidRPr="00D73B7B">
            <w:rPr>
              <w:rStyle w:val="Platzhaltertext"/>
              <w:sz w:val="20"/>
              <w:szCs w:val="20"/>
            </w:rPr>
            <w:t>……</w:t>
          </w:r>
        </w:p>
      </w:docPartBody>
    </w:docPart>
    <w:docPart>
      <w:docPartPr>
        <w:name w:val="BC106FC24C224B37B512693B89BC4B2C"/>
        <w:category>
          <w:name w:val="Allgemein"/>
          <w:gallery w:val="placeholder"/>
        </w:category>
        <w:types>
          <w:type w:val="bbPlcHdr"/>
        </w:types>
        <w:behaviors>
          <w:behavior w:val="content"/>
        </w:behaviors>
        <w:guid w:val="{B58D6D74-3A75-4CC3-A1D8-E8CC660C819D}"/>
      </w:docPartPr>
      <w:docPartBody>
        <w:p w:rsidR="00DD5145" w:rsidRDefault="00921E88" w:rsidP="00921E88">
          <w:pPr>
            <w:pStyle w:val="BC106FC24C224B37B512693B89BC4B2C"/>
          </w:pPr>
          <w:r w:rsidRPr="00D73B7B">
            <w:rPr>
              <w:rStyle w:val="Platzhaltertext"/>
              <w:sz w:val="20"/>
              <w:szCs w:val="20"/>
            </w:rPr>
            <w:t>……</w:t>
          </w:r>
        </w:p>
      </w:docPartBody>
    </w:docPart>
    <w:docPart>
      <w:docPartPr>
        <w:name w:val="90D0CD23273F44A5B906E63EA58F5125"/>
        <w:category>
          <w:name w:val="Allgemein"/>
          <w:gallery w:val="placeholder"/>
        </w:category>
        <w:types>
          <w:type w:val="bbPlcHdr"/>
        </w:types>
        <w:behaviors>
          <w:behavior w:val="content"/>
        </w:behaviors>
        <w:guid w:val="{A2724C4F-3E99-47B1-9999-CAF2D09F8C35}"/>
      </w:docPartPr>
      <w:docPartBody>
        <w:p w:rsidR="00DD5145" w:rsidRDefault="00921E88" w:rsidP="00921E88">
          <w:pPr>
            <w:pStyle w:val="90D0CD23273F44A5B906E63EA58F5125"/>
          </w:pPr>
          <w:r w:rsidRPr="00D73B7B">
            <w:rPr>
              <w:rStyle w:val="Platzhaltertext"/>
              <w:sz w:val="20"/>
              <w:szCs w:val="20"/>
            </w:rPr>
            <w:t>……</w:t>
          </w:r>
        </w:p>
      </w:docPartBody>
    </w:docPart>
    <w:docPart>
      <w:docPartPr>
        <w:name w:val="A887A585ADB64DA9AE9517FA0AEC826C"/>
        <w:category>
          <w:name w:val="Allgemein"/>
          <w:gallery w:val="placeholder"/>
        </w:category>
        <w:types>
          <w:type w:val="bbPlcHdr"/>
        </w:types>
        <w:behaviors>
          <w:behavior w:val="content"/>
        </w:behaviors>
        <w:guid w:val="{BC5D84FE-9A09-4263-A650-5DA519926BCD}"/>
      </w:docPartPr>
      <w:docPartBody>
        <w:p w:rsidR="00DD5145" w:rsidRDefault="00921E88" w:rsidP="00921E88">
          <w:pPr>
            <w:pStyle w:val="A887A585ADB64DA9AE9517FA0AEC826C"/>
          </w:pPr>
          <w:r w:rsidRPr="00D73B7B">
            <w:rPr>
              <w:rStyle w:val="Platzhaltertext"/>
              <w:sz w:val="20"/>
              <w:szCs w:val="20"/>
            </w:rPr>
            <w:t>……</w:t>
          </w:r>
        </w:p>
      </w:docPartBody>
    </w:docPart>
    <w:docPart>
      <w:docPartPr>
        <w:name w:val="E8E0142F69D84D099225D389F13029E1"/>
        <w:category>
          <w:name w:val="Allgemein"/>
          <w:gallery w:val="placeholder"/>
        </w:category>
        <w:types>
          <w:type w:val="bbPlcHdr"/>
        </w:types>
        <w:behaviors>
          <w:behavior w:val="content"/>
        </w:behaviors>
        <w:guid w:val="{4B978565-3A4C-4669-88C1-593BB734E570}"/>
      </w:docPartPr>
      <w:docPartBody>
        <w:p w:rsidR="00DD5145" w:rsidRDefault="00921E88" w:rsidP="00921E88">
          <w:pPr>
            <w:pStyle w:val="E8E0142F69D84D099225D389F13029E1"/>
          </w:pPr>
          <w:r w:rsidRPr="00D73B7B">
            <w:rPr>
              <w:rStyle w:val="Platzhaltertext"/>
              <w:sz w:val="20"/>
              <w:szCs w:val="20"/>
            </w:rPr>
            <w:t>……</w:t>
          </w:r>
        </w:p>
      </w:docPartBody>
    </w:docPart>
    <w:docPart>
      <w:docPartPr>
        <w:name w:val="557BAC8D8BA7454A8215CAE6769ABFC7"/>
        <w:category>
          <w:name w:val="Allgemein"/>
          <w:gallery w:val="placeholder"/>
        </w:category>
        <w:types>
          <w:type w:val="bbPlcHdr"/>
        </w:types>
        <w:behaviors>
          <w:behavior w:val="content"/>
        </w:behaviors>
        <w:guid w:val="{5446EACB-BAC7-4E83-9315-26804AF5D1F6}"/>
      </w:docPartPr>
      <w:docPartBody>
        <w:p w:rsidR="00DD5145" w:rsidRDefault="00921E88" w:rsidP="00921E88">
          <w:pPr>
            <w:pStyle w:val="557BAC8D8BA7454A8215CAE6769ABFC7"/>
          </w:pPr>
          <w:r w:rsidRPr="00D73B7B">
            <w:rPr>
              <w:rStyle w:val="Platzhaltertext"/>
              <w:sz w:val="20"/>
              <w:szCs w:val="20"/>
            </w:rPr>
            <w:t>……</w:t>
          </w:r>
        </w:p>
      </w:docPartBody>
    </w:docPart>
    <w:docPart>
      <w:docPartPr>
        <w:name w:val="48F201D8238648AAB0183DBB7EE695C3"/>
        <w:category>
          <w:name w:val="Allgemein"/>
          <w:gallery w:val="placeholder"/>
        </w:category>
        <w:types>
          <w:type w:val="bbPlcHdr"/>
        </w:types>
        <w:behaviors>
          <w:behavior w:val="content"/>
        </w:behaviors>
        <w:guid w:val="{E3F52443-1A9A-4905-AA49-8A9DCB3948A9}"/>
      </w:docPartPr>
      <w:docPartBody>
        <w:p w:rsidR="00DD5145" w:rsidRDefault="00921E88" w:rsidP="00921E88">
          <w:pPr>
            <w:pStyle w:val="48F201D8238648AAB0183DBB7EE695C3"/>
          </w:pPr>
          <w:r w:rsidRPr="00D73B7B">
            <w:rPr>
              <w:rStyle w:val="Platzhaltertext"/>
              <w:sz w:val="20"/>
              <w:szCs w:val="20"/>
            </w:rPr>
            <w:t>……</w:t>
          </w:r>
        </w:p>
      </w:docPartBody>
    </w:docPart>
    <w:docPart>
      <w:docPartPr>
        <w:name w:val="786DF8C34A234471B8F979ED268A9B86"/>
        <w:category>
          <w:name w:val="Allgemein"/>
          <w:gallery w:val="placeholder"/>
        </w:category>
        <w:types>
          <w:type w:val="bbPlcHdr"/>
        </w:types>
        <w:behaviors>
          <w:behavior w:val="content"/>
        </w:behaviors>
        <w:guid w:val="{49E6F62C-0027-402E-8976-0402D9AF5980}"/>
      </w:docPartPr>
      <w:docPartBody>
        <w:p w:rsidR="00DD5145" w:rsidRDefault="00921E88" w:rsidP="00921E88">
          <w:pPr>
            <w:pStyle w:val="786DF8C34A234471B8F979ED268A9B86"/>
          </w:pPr>
          <w:r w:rsidRPr="00D73B7B">
            <w:rPr>
              <w:rStyle w:val="Platzhaltertext"/>
              <w:sz w:val="20"/>
              <w:szCs w:val="20"/>
            </w:rPr>
            <w:t>……</w:t>
          </w:r>
        </w:p>
      </w:docPartBody>
    </w:docPart>
    <w:docPart>
      <w:docPartPr>
        <w:name w:val="C736A7F5E5C2441EB1E9801AC21D2B0B"/>
        <w:category>
          <w:name w:val="Allgemein"/>
          <w:gallery w:val="placeholder"/>
        </w:category>
        <w:types>
          <w:type w:val="bbPlcHdr"/>
        </w:types>
        <w:behaviors>
          <w:behavior w:val="content"/>
        </w:behaviors>
        <w:guid w:val="{20AF6B27-8FAE-4448-AD01-F7BE804045F0}"/>
      </w:docPartPr>
      <w:docPartBody>
        <w:p w:rsidR="00DD5145" w:rsidRDefault="00921E88" w:rsidP="00921E88">
          <w:pPr>
            <w:pStyle w:val="C736A7F5E5C2441EB1E9801AC21D2B0B"/>
          </w:pPr>
          <w:r w:rsidRPr="00D73B7B">
            <w:rPr>
              <w:rStyle w:val="Platzhaltertext"/>
              <w:sz w:val="20"/>
              <w:szCs w:val="20"/>
            </w:rPr>
            <w:t>……</w:t>
          </w:r>
        </w:p>
      </w:docPartBody>
    </w:docPart>
    <w:docPart>
      <w:docPartPr>
        <w:name w:val="3AC64DA3D7C7419AAAD1781928213FF6"/>
        <w:category>
          <w:name w:val="Allgemein"/>
          <w:gallery w:val="placeholder"/>
        </w:category>
        <w:types>
          <w:type w:val="bbPlcHdr"/>
        </w:types>
        <w:behaviors>
          <w:behavior w:val="content"/>
        </w:behaviors>
        <w:guid w:val="{A84F42DA-7368-4BC6-BA12-C962614C0114}"/>
      </w:docPartPr>
      <w:docPartBody>
        <w:p w:rsidR="00DD5145" w:rsidRDefault="00921E88" w:rsidP="00921E88">
          <w:pPr>
            <w:pStyle w:val="3AC64DA3D7C7419AAAD1781928213FF6"/>
          </w:pPr>
          <w:r w:rsidRPr="00D73B7B">
            <w:rPr>
              <w:rStyle w:val="Platzhaltertext"/>
              <w:sz w:val="20"/>
              <w:szCs w:val="20"/>
            </w:rPr>
            <w:t>……</w:t>
          </w:r>
        </w:p>
      </w:docPartBody>
    </w:docPart>
    <w:docPart>
      <w:docPartPr>
        <w:name w:val="C163FCBC291546BFAB796249A2ABE6F8"/>
        <w:category>
          <w:name w:val="Allgemein"/>
          <w:gallery w:val="placeholder"/>
        </w:category>
        <w:types>
          <w:type w:val="bbPlcHdr"/>
        </w:types>
        <w:behaviors>
          <w:behavior w:val="content"/>
        </w:behaviors>
        <w:guid w:val="{7755141F-DC56-4BAF-A5BB-A2940F94AA9E}"/>
      </w:docPartPr>
      <w:docPartBody>
        <w:p w:rsidR="00DD5145" w:rsidRDefault="00921E88" w:rsidP="00921E88">
          <w:pPr>
            <w:pStyle w:val="C163FCBC291546BFAB796249A2ABE6F8"/>
          </w:pPr>
          <w:r w:rsidRPr="00D73B7B">
            <w:rPr>
              <w:rStyle w:val="Platzhaltertext"/>
              <w:sz w:val="20"/>
              <w:szCs w:val="20"/>
            </w:rPr>
            <w:t>……</w:t>
          </w:r>
        </w:p>
      </w:docPartBody>
    </w:docPart>
    <w:docPart>
      <w:docPartPr>
        <w:name w:val="7CD1899CF44047E59B6A7FD5B635AA40"/>
        <w:category>
          <w:name w:val="Allgemein"/>
          <w:gallery w:val="placeholder"/>
        </w:category>
        <w:types>
          <w:type w:val="bbPlcHdr"/>
        </w:types>
        <w:behaviors>
          <w:behavior w:val="content"/>
        </w:behaviors>
        <w:guid w:val="{B22F9A4F-B2B0-426F-9784-5E39F2692ED5}"/>
      </w:docPartPr>
      <w:docPartBody>
        <w:p w:rsidR="00DD5145" w:rsidRDefault="00921E88" w:rsidP="00921E88">
          <w:pPr>
            <w:pStyle w:val="7CD1899CF44047E59B6A7FD5B635AA40"/>
          </w:pPr>
          <w:r w:rsidRPr="00D73B7B">
            <w:rPr>
              <w:rStyle w:val="Platzhaltertext"/>
              <w:sz w:val="20"/>
              <w:szCs w:val="20"/>
            </w:rPr>
            <w:t>……</w:t>
          </w:r>
        </w:p>
      </w:docPartBody>
    </w:docPart>
    <w:docPart>
      <w:docPartPr>
        <w:name w:val="82287F4C003D4222B5F6EC3DFA9B3CFA"/>
        <w:category>
          <w:name w:val="Allgemein"/>
          <w:gallery w:val="placeholder"/>
        </w:category>
        <w:types>
          <w:type w:val="bbPlcHdr"/>
        </w:types>
        <w:behaviors>
          <w:behavior w:val="content"/>
        </w:behaviors>
        <w:guid w:val="{BD49CC52-C8A3-4ECE-B392-0D1D7ED41461}"/>
      </w:docPartPr>
      <w:docPartBody>
        <w:p w:rsidR="00DD5145" w:rsidRDefault="00921E88" w:rsidP="00921E88">
          <w:pPr>
            <w:pStyle w:val="82287F4C003D4222B5F6EC3DFA9B3CFA"/>
          </w:pPr>
          <w:r w:rsidRPr="00D73B7B">
            <w:rPr>
              <w:rStyle w:val="Platzhaltertext"/>
              <w:sz w:val="20"/>
              <w:szCs w:val="20"/>
            </w:rPr>
            <w:t>……</w:t>
          </w:r>
        </w:p>
      </w:docPartBody>
    </w:docPart>
    <w:docPart>
      <w:docPartPr>
        <w:name w:val="8418EEC7B35248068E2869A24D6D10D9"/>
        <w:category>
          <w:name w:val="Allgemein"/>
          <w:gallery w:val="placeholder"/>
        </w:category>
        <w:types>
          <w:type w:val="bbPlcHdr"/>
        </w:types>
        <w:behaviors>
          <w:behavior w:val="content"/>
        </w:behaviors>
        <w:guid w:val="{0F3335B9-5186-4F77-A952-16D7C9AF97D1}"/>
      </w:docPartPr>
      <w:docPartBody>
        <w:p w:rsidR="00DD5145" w:rsidRDefault="00921E88" w:rsidP="00921E88">
          <w:pPr>
            <w:pStyle w:val="8418EEC7B35248068E2869A24D6D10D9"/>
          </w:pPr>
          <w:r w:rsidRPr="00D73B7B">
            <w:rPr>
              <w:rStyle w:val="Platzhaltertext"/>
              <w:sz w:val="20"/>
              <w:szCs w:val="20"/>
            </w:rPr>
            <w:t>……</w:t>
          </w:r>
        </w:p>
      </w:docPartBody>
    </w:docPart>
    <w:docPart>
      <w:docPartPr>
        <w:name w:val="D25446ADD9D342D3A918CAC968768110"/>
        <w:category>
          <w:name w:val="Allgemein"/>
          <w:gallery w:val="placeholder"/>
        </w:category>
        <w:types>
          <w:type w:val="bbPlcHdr"/>
        </w:types>
        <w:behaviors>
          <w:behavior w:val="content"/>
        </w:behaviors>
        <w:guid w:val="{659F2106-D9B5-4430-8260-C0A5E94A8159}"/>
      </w:docPartPr>
      <w:docPartBody>
        <w:p w:rsidR="00DD5145" w:rsidRDefault="00921E88" w:rsidP="00921E88">
          <w:pPr>
            <w:pStyle w:val="D25446ADD9D342D3A918CAC968768110"/>
          </w:pPr>
          <w:r w:rsidRPr="00D73B7B">
            <w:rPr>
              <w:rStyle w:val="Platzhaltertext"/>
              <w:sz w:val="20"/>
              <w:szCs w:val="20"/>
            </w:rPr>
            <w:t>……</w:t>
          </w:r>
        </w:p>
      </w:docPartBody>
    </w:docPart>
    <w:docPart>
      <w:docPartPr>
        <w:name w:val="C80F461281D74103AB34639B0AEB41A3"/>
        <w:category>
          <w:name w:val="Allgemein"/>
          <w:gallery w:val="placeholder"/>
        </w:category>
        <w:types>
          <w:type w:val="bbPlcHdr"/>
        </w:types>
        <w:behaviors>
          <w:behavior w:val="content"/>
        </w:behaviors>
        <w:guid w:val="{A683118D-64EB-4B0F-AF93-DF4E53570D6C}"/>
      </w:docPartPr>
      <w:docPartBody>
        <w:p w:rsidR="00DD5145" w:rsidRDefault="00921E88" w:rsidP="00921E88">
          <w:pPr>
            <w:pStyle w:val="C80F461281D74103AB34639B0AEB41A3"/>
          </w:pPr>
          <w:r w:rsidRPr="00D73B7B">
            <w:rPr>
              <w:rStyle w:val="Platzhaltertext"/>
              <w:sz w:val="20"/>
              <w:szCs w:val="20"/>
            </w:rPr>
            <w:t>……</w:t>
          </w:r>
        </w:p>
      </w:docPartBody>
    </w:docPart>
    <w:docPart>
      <w:docPartPr>
        <w:name w:val="5DBEED49906B47AD9CEC5A6132B4EE00"/>
        <w:category>
          <w:name w:val="Allgemein"/>
          <w:gallery w:val="placeholder"/>
        </w:category>
        <w:types>
          <w:type w:val="bbPlcHdr"/>
        </w:types>
        <w:behaviors>
          <w:behavior w:val="content"/>
        </w:behaviors>
        <w:guid w:val="{ACFEA697-DA2F-410E-B65A-5FC2A630A18C}"/>
      </w:docPartPr>
      <w:docPartBody>
        <w:p w:rsidR="00DD5145" w:rsidRDefault="00921E88" w:rsidP="00921E88">
          <w:pPr>
            <w:pStyle w:val="5DBEED49906B47AD9CEC5A6132B4EE00"/>
          </w:pPr>
          <w:r w:rsidRPr="00D73B7B">
            <w:rPr>
              <w:rStyle w:val="Platzhaltertext"/>
              <w:sz w:val="20"/>
              <w:szCs w:val="20"/>
            </w:rPr>
            <w:t>……</w:t>
          </w:r>
        </w:p>
      </w:docPartBody>
    </w:docPart>
    <w:docPart>
      <w:docPartPr>
        <w:name w:val="BFF2B22EFAB3424A876A8FC8FBECEF9D"/>
        <w:category>
          <w:name w:val="Allgemein"/>
          <w:gallery w:val="placeholder"/>
        </w:category>
        <w:types>
          <w:type w:val="bbPlcHdr"/>
        </w:types>
        <w:behaviors>
          <w:behavior w:val="content"/>
        </w:behaviors>
        <w:guid w:val="{2075C57C-42AD-4562-895F-8E6CFA79691C}"/>
      </w:docPartPr>
      <w:docPartBody>
        <w:p w:rsidR="00DD5145" w:rsidRDefault="00921E88" w:rsidP="00921E88">
          <w:pPr>
            <w:pStyle w:val="BFF2B22EFAB3424A876A8FC8FBECEF9D"/>
          </w:pPr>
          <w:r w:rsidRPr="00D73B7B">
            <w:rPr>
              <w:rStyle w:val="Platzhaltertext"/>
              <w:sz w:val="20"/>
              <w:szCs w:val="20"/>
            </w:rPr>
            <w:t>……</w:t>
          </w:r>
        </w:p>
      </w:docPartBody>
    </w:docPart>
    <w:docPart>
      <w:docPartPr>
        <w:name w:val="882A74738541442F96297219211E5B3F"/>
        <w:category>
          <w:name w:val="Allgemein"/>
          <w:gallery w:val="placeholder"/>
        </w:category>
        <w:types>
          <w:type w:val="bbPlcHdr"/>
        </w:types>
        <w:behaviors>
          <w:behavior w:val="content"/>
        </w:behaviors>
        <w:guid w:val="{B93F6BEA-FFC7-43BA-B662-0629AED2DF81}"/>
      </w:docPartPr>
      <w:docPartBody>
        <w:p w:rsidR="00DD5145" w:rsidRDefault="00921E88" w:rsidP="00921E88">
          <w:pPr>
            <w:pStyle w:val="882A74738541442F96297219211E5B3F"/>
          </w:pPr>
          <w:r w:rsidRPr="00D73B7B">
            <w:rPr>
              <w:rStyle w:val="Platzhaltertext"/>
              <w:sz w:val="20"/>
              <w:szCs w:val="20"/>
            </w:rPr>
            <w:t>……</w:t>
          </w:r>
        </w:p>
      </w:docPartBody>
    </w:docPart>
    <w:docPart>
      <w:docPartPr>
        <w:name w:val="0DEDA9C9725B4BDE9AA172A39A18AF65"/>
        <w:category>
          <w:name w:val="Allgemein"/>
          <w:gallery w:val="placeholder"/>
        </w:category>
        <w:types>
          <w:type w:val="bbPlcHdr"/>
        </w:types>
        <w:behaviors>
          <w:behavior w:val="content"/>
        </w:behaviors>
        <w:guid w:val="{4E7369E1-2417-4928-A0E4-B55A118D40E5}"/>
      </w:docPartPr>
      <w:docPartBody>
        <w:p w:rsidR="00DD5145" w:rsidRDefault="00921E88" w:rsidP="00921E88">
          <w:pPr>
            <w:pStyle w:val="0DEDA9C9725B4BDE9AA172A39A18AF65"/>
          </w:pPr>
          <w:r w:rsidRPr="00D73B7B">
            <w:rPr>
              <w:rStyle w:val="Platzhaltertext"/>
              <w:sz w:val="20"/>
              <w:szCs w:val="20"/>
            </w:rPr>
            <w:t>……</w:t>
          </w:r>
        </w:p>
      </w:docPartBody>
    </w:docPart>
    <w:docPart>
      <w:docPartPr>
        <w:name w:val="86BF62774C864093A1EB048733406C24"/>
        <w:category>
          <w:name w:val="Allgemein"/>
          <w:gallery w:val="placeholder"/>
        </w:category>
        <w:types>
          <w:type w:val="bbPlcHdr"/>
        </w:types>
        <w:behaviors>
          <w:behavior w:val="content"/>
        </w:behaviors>
        <w:guid w:val="{85DBFA79-591B-470F-8523-8AD2B9E576F9}"/>
      </w:docPartPr>
      <w:docPartBody>
        <w:p w:rsidR="00DD5145" w:rsidRDefault="00921E88" w:rsidP="00921E88">
          <w:pPr>
            <w:pStyle w:val="86BF62774C864093A1EB048733406C24"/>
          </w:pPr>
          <w:r w:rsidRPr="00D73B7B">
            <w:rPr>
              <w:rStyle w:val="Platzhaltertext"/>
              <w:sz w:val="20"/>
              <w:szCs w:val="20"/>
            </w:rPr>
            <w:t>……</w:t>
          </w:r>
        </w:p>
      </w:docPartBody>
    </w:docPart>
    <w:docPart>
      <w:docPartPr>
        <w:name w:val="0E3F90A6D2B946E99BC06D7F37B8A024"/>
        <w:category>
          <w:name w:val="Allgemein"/>
          <w:gallery w:val="placeholder"/>
        </w:category>
        <w:types>
          <w:type w:val="bbPlcHdr"/>
        </w:types>
        <w:behaviors>
          <w:behavior w:val="content"/>
        </w:behaviors>
        <w:guid w:val="{32BE7710-23C5-4689-9D8C-58C675DF7949}"/>
      </w:docPartPr>
      <w:docPartBody>
        <w:p w:rsidR="00DD5145" w:rsidRDefault="00921E88" w:rsidP="00921E88">
          <w:pPr>
            <w:pStyle w:val="0E3F90A6D2B946E99BC06D7F37B8A024"/>
          </w:pPr>
          <w:r w:rsidRPr="00D73B7B">
            <w:rPr>
              <w:rStyle w:val="Platzhaltertext"/>
              <w:sz w:val="20"/>
              <w:szCs w:val="20"/>
            </w:rPr>
            <w:t>……</w:t>
          </w:r>
        </w:p>
      </w:docPartBody>
    </w:docPart>
    <w:docPart>
      <w:docPartPr>
        <w:name w:val="6552557EC08143B5BCF40D3DAABA75B5"/>
        <w:category>
          <w:name w:val="Allgemein"/>
          <w:gallery w:val="placeholder"/>
        </w:category>
        <w:types>
          <w:type w:val="bbPlcHdr"/>
        </w:types>
        <w:behaviors>
          <w:behavior w:val="content"/>
        </w:behaviors>
        <w:guid w:val="{DD02FEE1-C916-4AE6-8B36-73137E9CF20F}"/>
      </w:docPartPr>
      <w:docPartBody>
        <w:p w:rsidR="00DD5145" w:rsidRDefault="00921E88" w:rsidP="00921E88">
          <w:pPr>
            <w:pStyle w:val="6552557EC08143B5BCF40D3DAABA75B5"/>
          </w:pPr>
          <w:r w:rsidRPr="00D73B7B">
            <w:rPr>
              <w:rStyle w:val="Platzhaltertext"/>
              <w:sz w:val="20"/>
              <w:szCs w:val="20"/>
            </w:rPr>
            <w:t>……</w:t>
          </w:r>
        </w:p>
      </w:docPartBody>
    </w:docPart>
    <w:docPart>
      <w:docPartPr>
        <w:name w:val="714CF9F4FBFC44899FD66993CF65CD9A"/>
        <w:category>
          <w:name w:val="Allgemein"/>
          <w:gallery w:val="placeholder"/>
        </w:category>
        <w:types>
          <w:type w:val="bbPlcHdr"/>
        </w:types>
        <w:behaviors>
          <w:behavior w:val="content"/>
        </w:behaviors>
        <w:guid w:val="{C40F4529-945E-494D-A896-0C47EBE22E7E}"/>
      </w:docPartPr>
      <w:docPartBody>
        <w:p w:rsidR="00DD5145" w:rsidRDefault="00921E88" w:rsidP="00921E88">
          <w:pPr>
            <w:pStyle w:val="714CF9F4FBFC44899FD66993CF65CD9A"/>
          </w:pPr>
          <w:r w:rsidRPr="00D73B7B">
            <w:rPr>
              <w:rStyle w:val="Platzhaltertext"/>
              <w:sz w:val="20"/>
              <w:szCs w:val="20"/>
            </w:rPr>
            <w:t>……</w:t>
          </w:r>
        </w:p>
      </w:docPartBody>
    </w:docPart>
    <w:docPart>
      <w:docPartPr>
        <w:name w:val="5145290D30F54223B0690F4746AD188A"/>
        <w:category>
          <w:name w:val="Allgemein"/>
          <w:gallery w:val="placeholder"/>
        </w:category>
        <w:types>
          <w:type w:val="bbPlcHdr"/>
        </w:types>
        <w:behaviors>
          <w:behavior w:val="content"/>
        </w:behaviors>
        <w:guid w:val="{41CB6DF9-4D91-4B23-9F22-C61537CB488A}"/>
      </w:docPartPr>
      <w:docPartBody>
        <w:p w:rsidR="00DD5145" w:rsidRDefault="00921E88" w:rsidP="00921E88">
          <w:pPr>
            <w:pStyle w:val="5145290D30F54223B0690F4746AD188A"/>
          </w:pPr>
          <w:r w:rsidRPr="00D73B7B">
            <w:rPr>
              <w:rStyle w:val="Platzhaltertext"/>
              <w:sz w:val="20"/>
              <w:szCs w:val="20"/>
            </w:rPr>
            <w:t>……</w:t>
          </w:r>
        </w:p>
      </w:docPartBody>
    </w:docPart>
    <w:docPart>
      <w:docPartPr>
        <w:name w:val="897D0E49B2EB44B284A03EADB6FB6813"/>
        <w:category>
          <w:name w:val="Allgemein"/>
          <w:gallery w:val="placeholder"/>
        </w:category>
        <w:types>
          <w:type w:val="bbPlcHdr"/>
        </w:types>
        <w:behaviors>
          <w:behavior w:val="content"/>
        </w:behaviors>
        <w:guid w:val="{2D65DB7A-218D-416B-AEC2-4BAFB420454F}"/>
      </w:docPartPr>
      <w:docPartBody>
        <w:p w:rsidR="00DD5145" w:rsidRDefault="00921E88" w:rsidP="00921E88">
          <w:pPr>
            <w:pStyle w:val="897D0E49B2EB44B284A03EADB6FB6813"/>
          </w:pPr>
          <w:r w:rsidRPr="00D73B7B">
            <w:rPr>
              <w:rStyle w:val="Platzhaltertext"/>
              <w:sz w:val="20"/>
              <w:szCs w:val="20"/>
            </w:rPr>
            <w:t>……</w:t>
          </w:r>
        </w:p>
      </w:docPartBody>
    </w:docPart>
    <w:docPart>
      <w:docPartPr>
        <w:name w:val="969D4BADD7344561A7BE22C00D157B80"/>
        <w:category>
          <w:name w:val="Allgemein"/>
          <w:gallery w:val="placeholder"/>
        </w:category>
        <w:types>
          <w:type w:val="bbPlcHdr"/>
        </w:types>
        <w:behaviors>
          <w:behavior w:val="content"/>
        </w:behaviors>
        <w:guid w:val="{41FC1268-BB2D-4317-A051-ACD38EBD072D}"/>
      </w:docPartPr>
      <w:docPartBody>
        <w:p w:rsidR="00DD5145" w:rsidRDefault="00921E88" w:rsidP="00921E88">
          <w:pPr>
            <w:pStyle w:val="969D4BADD7344561A7BE22C00D157B80"/>
          </w:pPr>
          <w:r w:rsidRPr="00D73B7B">
            <w:rPr>
              <w:rStyle w:val="Platzhaltertext"/>
              <w:sz w:val="20"/>
              <w:szCs w:val="20"/>
            </w:rPr>
            <w:t>……</w:t>
          </w:r>
        </w:p>
      </w:docPartBody>
    </w:docPart>
    <w:docPart>
      <w:docPartPr>
        <w:name w:val="9E35C38C1E2D4501A4B1D938642FE12C"/>
        <w:category>
          <w:name w:val="Allgemein"/>
          <w:gallery w:val="placeholder"/>
        </w:category>
        <w:types>
          <w:type w:val="bbPlcHdr"/>
        </w:types>
        <w:behaviors>
          <w:behavior w:val="content"/>
        </w:behaviors>
        <w:guid w:val="{C46EB642-8557-4767-8116-926666E54D7E}"/>
      </w:docPartPr>
      <w:docPartBody>
        <w:p w:rsidR="00DD5145" w:rsidRDefault="00921E88" w:rsidP="00921E88">
          <w:pPr>
            <w:pStyle w:val="9E35C38C1E2D4501A4B1D938642FE12C"/>
          </w:pPr>
          <w:r w:rsidRPr="00D73B7B">
            <w:rPr>
              <w:rStyle w:val="Platzhaltertext"/>
              <w:sz w:val="20"/>
              <w:szCs w:val="20"/>
            </w:rPr>
            <w:t>……</w:t>
          </w:r>
        </w:p>
      </w:docPartBody>
    </w:docPart>
    <w:docPart>
      <w:docPartPr>
        <w:name w:val="2F25CADF66E64E2D8457F01B613F8715"/>
        <w:category>
          <w:name w:val="Allgemein"/>
          <w:gallery w:val="placeholder"/>
        </w:category>
        <w:types>
          <w:type w:val="bbPlcHdr"/>
        </w:types>
        <w:behaviors>
          <w:behavior w:val="content"/>
        </w:behaviors>
        <w:guid w:val="{D69388AA-387C-4D7D-BA8E-B970227A4A11}"/>
      </w:docPartPr>
      <w:docPartBody>
        <w:p w:rsidR="00DD5145" w:rsidRDefault="00921E88" w:rsidP="00921E88">
          <w:pPr>
            <w:pStyle w:val="2F25CADF66E64E2D8457F01B613F8715"/>
          </w:pPr>
          <w:r w:rsidRPr="00D73B7B">
            <w:rPr>
              <w:rStyle w:val="Platzhaltertext"/>
              <w:sz w:val="20"/>
              <w:szCs w:val="20"/>
            </w:rPr>
            <w:t>……</w:t>
          </w:r>
        </w:p>
      </w:docPartBody>
    </w:docPart>
    <w:docPart>
      <w:docPartPr>
        <w:name w:val="724C2E743DDF45A79C66338DA7879625"/>
        <w:category>
          <w:name w:val="Allgemein"/>
          <w:gallery w:val="placeholder"/>
        </w:category>
        <w:types>
          <w:type w:val="bbPlcHdr"/>
        </w:types>
        <w:behaviors>
          <w:behavior w:val="content"/>
        </w:behaviors>
        <w:guid w:val="{4C200068-F607-4A72-B99B-ABCD7D18386B}"/>
      </w:docPartPr>
      <w:docPartBody>
        <w:p w:rsidR="00DD5145" w:rsidRDefault="00921E88" w:rsidP="00921E88">
          <w:pPr>
            <w:pStyle w:val="724C2E743DDF45A79C66338DA7879625"/>
          </w:pPr>
          <w:r w:rsidRPr="00D73B7B">
            <w:rPr>
              <w:rStyle w:val="Platzhaltertext"/>
              <w:sz w:val="20"/>
              <w:szCs w:val="20"/>
            </w:rPr>
            <w:t>……</w:t>
          </w:r>
        </w:p>
      </w:docPartBody>
    </w:docPart>
    <w:docPart>
      <w:docPartPr>
        <w:name w:val="AEC9763C3B664B23B795D569F747545B"/>
        <w:category>
          <w:name w:val="Allgemein"/>
          <w:gallery w:val="placeholder"/>
        </w:category>
        <w:types>
          <w:type w:val="bbPlcHdr"/>
        </w:types>
        <w:behaviors>
          <w:behavior w:val="content"/>
        </w:behaviors>
        <w:guid w:val="{BC23163D-52E7-48D1-9990-7FC5D156841A}"/>
      </w:docPartPr>
      <w:docPartBody>
        <w:p w:rsidR="00DD5145" w:rsidRDefault="00921E88" w:rsidP="00921E88">
          <w:pPr>
            <w:pStyle w:val="AEC9763C3B664B23B795D569F747545B"/>
          </w:pPr>
          <w:r w:rsidRPr="00D73B7B">
            <w:rPr>
              <w:rStyle w:val="Platzhaltertext"/>
              <w:sz w:val="20"/>
              <w:szCs w:val="20"/>
            </w:rPr>
            <w:t>……</w:t>
          </w:r>
        </w:p>
      </w:docPartBody>
    </w:docPart>
    <w:docPart>
      <w:docPartPr>
        <w:name w:val="9841EB538CCD454E9AC4045A48EB8BFB"/>
        <w:category>
          <w:name w:val="Allgemein"/>
          <w:gallery w:val="placeholder"/>
        </w:category>
        <w:types>
          <w:type w:val="bbPlcHdr"/>
        </w:types>
        <w:behaviors>
          <w:behavior w:val="content"/>
        </w:behaviors>
        <w:guid w:val="{00BF2109-73FF-4DC9-9CD3-35EB1486C64E}"/>
      </w:docPartPr>
      <w:docPartBody>
        <w:p w:rsidR="00DD5145" w:rsidRDefault="00921E88" w:rsidP="00921E88">
          <w:pPr>
            <w:pStyle w:val="9841EB538CCD454E9AC4045A48EB8BFB"/>
          </w:pPr>
          <w:r w:rsidRPr="00D73B7B">
            <w:rPr>
              <w:rStyle w:val="Platzhaltertext"/>
              <w:sz w:val="20"/>
              <w:szCs w:val="20"/>
            </w:rPr>
            <w:t>……</w:t>
          </w:r>
        </w:p>
      </w:docPartBody>
    </w:docPart>
    <w:docPart>
      <w:docPartPr>
        <w:name w:val="A77918014DF74FAA934D366A7E25A641"/>
        <w:category>
          <w:name w:val="Allgemein"/>
          <w:gallery w:val="placeholder"/>
        </w:category>
        <w:types>
          <w:type w:val="bbPlcHdr"/>
        </w:types>
        <w:behaviors>
          <w:behavior w:val="content"/>
        </w:behaviors>
        <w:guid w:val="{A940A055-A68E-4C7A-BDF7-93CE0B8A116E}"/>
      </w:docPartPr>
      <w:docPartBody>
        <w:p w:rsidR="00DD5145" w:rsidRDefault="00921E88" w:rsidP="00921E88">
          <w:pPr>
            <w:pStyle w:val="A77918014DF74FAA934D366A7E25A641"/>
          </w:pPr>
          <w:r w:rsidRPr="00D73B7B">
            <w:rPr>
              <w:rStyle w:val="Platzhaltertext"/>
              <w:sz w:val="20"/>
              <w:szCs w:val="20"/>
            </w:rPr>
            <w:t>……</w:t>
          </w:r>
        </w:p>
      </w:docPartBody>
    </w:docPart>
    <w:docPart>
      <w:docPartPr>
        <w:name w:val="0E35910AB6464103BD495AAE5E30EB81"/>
        <w:category>
          <w:name w:val="Allgemein"/>
          <w:gallery w:val="placeholder"/>
        </w:category>
        <w:types>
          <w:type w:val="bbPlcHdr"/>
        </w:types>
        <w:behaviors>
          <w:behavior w:val="content"/>
        </w:behaviors>
        <w:guid w:val="{968A868D-0DA2-46DF-B1F7-451956347D6A}"/>
      </w:docPartPr>
      <w:docPartBody>
        <w:p w:rsidR="00DD5145" w:rsidRDefault="00921E88" w:rsidP="00921E88">
          <w:pPr>
            <w:pStyle w:val="0E35910AB6464103BD495AAE5E30EB81"/>
          </w:pPr>
          <w:r w:rsidRPr="00D73B7B">
            <w:rPr>
              <w:rStyle w:val="Platzhaltertext"/>
              <w:sz w:val="20"/>
              <w:szCs w:val="20"/>
            </w:rPr>
            <w:t>……</w:t>
          </w:r>
        </w:p>
      </w:docPartBody>
    </w:docPart>
    <w:docPart>
      <w:docPartPr>
        <w:name w:val="0640E096CE864219A4341A46F84975A9"/>
        <w:category>
          <w:name w:val="Allgemein"/>
          <w:gallery w:val="placeholder"/>
        </w:category>
        <w:types>
          <w:type w:val="bbPlcHdr"/>
        </w:types>
        <w:behaviors>
          <w:behavior w:val="content"/>
        </w:behaviors>
        <w:guid w:val="{9C66DDF6-F6FB-4FE4-9DE0-E881E9879821}"/>
      </w:docPartPr>
      <w:docPartBody>
        <w:p w:rsidR="00DD5145" w:rsidRDefault="00921E88" w:rsidP="00921E88">
          <w:pPr>
            <w:pStyle w:val="0640E096CE864219A4341A46F84975A9"/>
          </w:pPr>
          <w:r w:rsidRPr="00D73B7B">
            <w:rPr>
              <w:rStyle w:val="Platzhaltertext"/>
              <w:sz w:val="20"/>
              <w:szCs w:val="20"/>
            </w:rPr>
            <w:t>……</w:t>
          </w:r>
        </w:p>
      </w:docPartBody>
    </w:docPart>
    <w:docPart>
      <w:docPartPr>
        <w:name w:val="55512C02C37047538631761D54942C22"/>
        <w:category>
          <w:name w:val="Allgemein"/>
          <w:gallery w:val="placeholder"/>
        </w:category>
        <w:types>
          <w:type w:val="bbPlcHdr"/>
        </w:types>
        <w:behaviors>
          <w:behavior w:val="content"/>
        </w:behaviors>
        <w:guid w:val="{8A6C26BB-48F7-4D43-BB96-0865B2667583}"/>
      </w:docPartPr>
      <w:docPartBody>
        <w:p w:rsidR="00DD5145" w:rsidRDefault="00921E88" w:rsidP="00921E88">
          <w:pPr>
            <w:pStyle w:val="55512C02C37047538631761D54942C22"/>
          </w:pPr>
          <w:r w:rsidRPr="00D73B7B">
            <w:rPr>
              <w:rStyle w:val="Platzhaltertext"/>
              <w:sz w:val="20"/>
              <w:szCs w:val="20"/>
            </w:rPr>
            <w:t>……</w:t>
          </w:r>
        </w:p>
      </w:docPartBody>
    </w:docPart>
    <w:docPart>
      <w:docPartPr>
        <w:name w:val="C6CFA9958028467D829B812AA4199D22"/>
        <w:category>
          <w:name w:val="Allgemein"/>
          <w:gallery w:val="placeholder"/>
        </w:category>
        <w:types>
          <w:type w:val="bbPlcHdr"/>
        </w:types>
        <w:behaviors>
          <w:behavior w:val="content"/>
        </w:behaviors>
        <w:guid w:val="{8059C3F5-DE32-41A6-827C-B4891D10EDC3}"/>
      </w:docPartPr>
      <w:docPartBody>
        <w:p w:rsidR="00DD5145" w:rsidRDefault="00921E88" w:rsidP="00921E88">
          <w:pPr>
            <w:pStyle w:val="C6CFA9958028467D829B812AA4199D22"/>
          </w:pPr>
          <w:r w:rsidRPr="00D73B7B">
            <w:rPr>
              <w:rStyle w:val="Platzhaltertext"/>
              <w:sz w:val="20"/>
              <w:szCs w:val="20"/>
            </w:rPr>
            <w:t>……</w:t>
          </w:r>
        </w:p>
      </w:docPartBody>
    </w:docPart>
    <w:docPart>
      <w:docPartPr>
        <w:name w:val="1F8BD65D0452446EBC7BD731EC592F15"/>
        <w:category>
          <w:name w:val="Allgemein"/>
          <w:gallery w:val="placeholder"/>
        </w:category>
        <w:types>
          <w:type w:val="bbPlcHdr"/>
        </w:types>
        <w:behaviors>
          <w:behavior w:val="content"/>
        </w:behaviors>
        <w:guid w:val="{95EDAA26-E957-44F4-852D-DA1796DCB1CF}"/>
      </w:docPartPr>
      <w:docPartBody>
        <w:p w:rsidR="00DD5145" w:rsidRDefault="00921E88" w:rsidP="00921E88">
          <w:pPr>
            <w:pStyle w:val="1F8BD65D0452446EBC7BD731EC592F15"/>
          </w:pPr>
          <w:r w:rsidRPr="00D73B7B">
            <w:rPr>
              <w:rStyle w:val="Platzhaltertext"/>
              <w:sz w:val="20"/>
              <w:szCs w:val="20"/>
            </w:rPr>
            <w:t>……</w:t>
          </w:r>
        </w:p>
      </w:docPartBody>
    </w:docPart>
    <w:docPart>
      <w:docPartPr>
        <w:name w:val="E78BC9C7549349B38A3C51AEDDEF0C49"/>
        <w:category>
          <w:name w:val="Allgemein"/>
          <w:gallery w:val="placeholder"/>
        </w:category>
        <w:types>
          <w:type w:val="bbPlcHdr"/>
        </w:types>
        <w:behaviors>
          <w:behavior w:val="content"/>
        </w:behaviors>
        <w:guid w:val="{53045577-D184-40C1-AE6C-462F9D68FA82}"/>
      </w:docPartPr>
      <w:docPartBody>
        <w:p w:rsidR="00DD5145" w:rsidRDefault="00921E88" w:rsidP="00921E88">
          <w:pPr>
            <w:pStyle w:val="E78BC9C7549349B38A3C51AEDDEF0C49"/>
          </w:pPr>
          <w:r w:rsidRPr="00D73B7B">
            <w:rPr>
              <w:rStyle w:val="Platzhaltertext"/>
              <w:sz w:val="20"/>
              <w:szCs w:val="20"/>
            </w:rPr>
            <w:t>……</w:t>
          </w:r>
        </w:p>
      </w:docPartBody>
    </w:docPart>
    <w:docPart>
      <w:docPartPr>
        <w:name w:val="2CE946AF1A2D41BCAC79081B5570FAE5"/>
        <w:category>
          <w:name w:val="Allgemein"/>
          <w:gallery w:val="placeholder"/>
        </w:category>
        <w:types>
          <w:type w:val="bbPlcHdr"/>
        </w:types>
        <w:behaviors>
          <w:behavior w:val="content"/>
        </w:behaviors>
        <w:guid w:val="{D9727076-B518-4A3E-91A7-841684F5554B}"/>
      </w:docPartPr>
      <w:docPartBody>
        <w:p w:rsidR="00DD5145" w:rsidRDefault="00921E88" w:rsidP="00921E88">
          <w:pPr>
            <w:pStyle w:val="2CE946AF1A2D41BCAC79081B5570FAE5"/>
          </w:pPr>
          <w:r w:rsidRPr="00D73B7B">
            <w:rPr>
              <w:rStyle w:val="Platzhaltertext"/>
              <w:sz w:val="20"/>
              <w:szCs w:val="20"/>
            </w:rPr>
            <w:t>……</w:t>
          </w:r>
        </w:p>
      </w:docPartBody>
    </w:docPart>
    <w:docPart>
      <w:docPartPr>
        <w:name w:val="723D3996FF9E4463A59B6F01515395E1"/>
        <w:category>
          <w:name w:val="Allgemein"/>
          <w:gallery w:val="placeholder"/>
        </w:category>
        <w:types>
          <w:type w:val="bbPlcHdr"/>
        </w:types>
        <w:behaviors>
          <w:behavior w:val="content"/>
        </w:behaviors>
        <w:guid w:val="{833AA9DA-3796-4F4A-9844-6A5F8A9404ED}"/>
      </w:docPartPr>
      <w:docPartBody>
        <w:p w:rsidR="00DD5145" w:rsidRDefault="00921E88" w:rsidP="00921E88">
          <w:pPr>
            <w:pStyle w:val="723D3996FF9E4463A59B6F01515395E1"/>
          </w:pPr>
          <w:r w:rsidRPr="00D73B7B">
            <w:rPr>
              <w:rStyle w:val="Platzhaltertext"/>
              <w:sz w:val="20"/>
              <w:szCs w:val="20"/>
            </w:rPr>
            <w:t>……</w:t>
          </w:r>
        </w:p>
      </w:docPartBody>
    </w:docPart>
    <w:docPart>
      <w:docPartPr>
        <w:name w:val="E11E1CAFD07344DA972FD60EB281064F"/>
        <w:category>
          <w:name w:val="Allgemein"/>
          <w:gallery w:val="placeholder"/>
        </w:category>
        <w:types>
          <w:type w:val="bbPlcHdr"/>
        </w:types>
        <w:behaviors>
          <w:behavior w:val="content"/>
        </w:behaviors>
        <w:guid w:val="{7537D283-683C-464F-85D9-0A50C9BDB343}"/>
      </w:docPartPr>
      <w:docPartBody>
        <w:p w:rsidR="00DD5145" w:rsidRDefault="00921E88" w:rsidP="00921E88">
          <w:pPr>
            <w:pStyle w:val="E11E1CAFD07344DA972FD60EB281064F"/>
          </w:pPr>
          <w:r w:rsidRPr="00D73B7B">
            <w:rPr>
              <w:rStyle w:val="Platzhaltertext"/>
              <w:sz w:val="20"/>
              <w:szCs w:val="20"/>
            </w:rPr>
            <w:t>……</w:t>
          </w:r>
        </w:p>
      </w:docPartBody>
    </w:docPart>
    <w:docPart>
      <w:docPartPr>
        <w:name w:val="FFEF7DA3041E4F25ABB47025B767E243"/>
        <w:category>
          <w:name w:val="Allgemein"/>
          <w:gallery w:val="placeholder"/>
        </w:category>
        <w:types>
          <w:type w:val="bbPlcHdr"/>
        </w:types>
        <w:behaviors>
          <w:behavior w:val="content"/>
        </w:behaviors>
        <w:guid w:val="{27D9BFCB-6742-4351-AB61-8A604F765530}"/>
      </w:docPartPr>
      <w:docPartBody>
        <w:p w:rsidR="00DD5145" w:rsidRDefault="00921E88" w:rsidP="00921E88">
          <w:pPr>
            <w:pStyle w:val="FFEF7DA3041E4F25ABB47025B767E243"/>
          </w:pPr>
          <w:r w:rsidRPr="00D73B7B">
            <w:rPr>
              <w:rStyle w:val="Platzhaltertext"/>
              <w:sz w:val="20"/>
              <w:szCs w:val="20"/>
            </w:rPr>
            <w:t>……</w:t>
          </w:r>
        </w:p>
      </w:docPartBody>
    </w:docPart>
    <w:docPart>
      <w:docPartPr>
        <w:name w:val="DAED63FCDC5B48F8A563A69B0126B862"/>
        <w:category>
          <w:name w:val="Allgemein"/>
          <w:gallery w:val="placeholder"/>
        </w:category>
        <w:types>
          <w:type w:val="bbPlcHdr"/>
        </w:types>
        <w:behaviors>
          <w:behavior w:val="content"/>
        </w:behaviors>
        <w:guid w:val="{DB34DEE5-92F1-4598-BDAD-5A39B495512D}"/>
      </w:docPartPr>
      <w:docPartBody>
        <w:p w:rsidR="00DD5145" w:rsidRDefault="00921E88" w:rsidP="00921E88">
          <w:pPr>
            <w:pStyle w:val="DAED63FCDC5B48F8A563A69B0126B862"/>
          </w:pPr>
          <w:r w:rsidRPr="00D73B7B">
            <w:rPr>
              <w:rStyle w:val="Platzhaltertext"/>
              <w:sz w:val="20"/>
              <w:szCs w:val="20"/>
            </w:rPr>
            <w:t>……</w:t>
          </w:r>
        </w:p>
      </w:docPartBody>
    </w:docPart>
    <w:docPart>
      <w:docPartPr>
        <w:name w:val="E460EC9EC485407197A35E675446CE30"/>
        <w:category>
          <w:name w:val="Allgemein"/>
          <w:gallery w:val="placeholder"/>
        </w:category>
        <w:types>
          <w:type w:val="bbPlcHdr"/>
        </w:types>
        <w:behaviors>
          <w:behavior w:val="content"/>
        </w:behaviors>
        <w:guid w:val="{7C2C27E6-E97E-4DA4-A46B-42D5243EB704}"/>
      </w:docPartPr>
      <w:docPartBody>
        <w:p w:rsidR="00DD5145" w:rsidRDefault="00921E88" w:rsidP="00921E88">
          <w:pPr>
            <w:pStyle w:val="E460EC9EC485407197A35E675446CE30"/>
          </w:pPr>
          <w:r w:rsidRPr="00D73B7B">
            <w:rPr>
              <w:rStyle w:val="Platzhaltertext"/>
              <w:sz w:val="20"/>
              <w:szCs w:val="20"/>
            </w:rPr>
            <w:t>……</w:t>
          </w:r>
        </w:p>
      </w:docPartBody>
    </w:docPart>
    <w:docPart>
      <w:docPartPr>
        <w:name w:val="4A98BA4E1F8D4CECA917A619A262B8D4"/>
        <w:category>
          <w:name w:val="Allgemein"/>
          <w:gallery w:val="placeholder"/>
        </w:category>
        <w:types>
          <w:type w:val="bbPlcHdr"/>
        </w:types>
        <w:behaviors>
          <w:behavior w:val="content"/>
        </w:behaviors>
        <w:guid w:val="{C02DA9CA-AF74-479A-9F79-09C124322016}"/>
      </w:docPartPr>
      <w:docPartBody>
        <w:p w:rsidR="00DD5145" w:rsidRDefault="00921E88" w:rsidP="00921E88">
          <w:pPr>
            <w:pStyle w:val="4A98BA4E1F8D4CECA917A619A262B8D4"/>
          </w:pPr>
          <w:r w:rsidRPr="00D73B7B">
            <w:rPr>
              <w:rStyle w:val="Platzhaltertext"/>
              <w:sz w:val="20"/>
              <w:szCs w:val="20"/>
            </w:rPr>
            <w:t>……</w:t>
          </w:r>
        </w:p>
      </w:docPartBody>
    </w:docPart>
    <w:docPart>
      <w:docPartPr>
        <w:name w:val="7F0920A77E5548D881A6809F04E3B3E7"/>
        <w:category>
          <w:name w:val="Allgemein"/>
          <w:gallery w:val="placeholder"/>
        </w:category>
        <w:types>
          <w:type w:val="bbPlcHdr"/>
        </w:types>
        <w:behaviors>
          <w:behavior w:val="content"/>
        </w:behaviors>
        <w:guid w:val="{3EFCC675-ECF9-44BA-8F11-0A9F9DA6258C}"/>
      </w:docPartPr>
      <w:docPartBody>
        <w:p w:rsidR="00DD5145" w:rsidRDefault="00921E88" w:rsidP="00921E88">
          <w:pPr>
            <w:pStyle w:val="7F0920A77E5548D881A6809F04E3B3E7"/>
          </w:pPr>
          <w:r w:rsidRPr="00D73B7B">
            <w:rPr>
              <w:rStyle w:val="Platzhaltertext"/>
              <w:sz w:val="20"/>
              <w:szCs w:val="20"/>
            </w:rPr>
            <w:t>……</w:t>
          </w:r>
        </w:p>
      </w:docPartBody>
    </w:docPart>
    <w:docPart>
      <w:docPartPr>
        <w:name w:val="5975C945AC434DCBA94A67DC4B52F408"/>
        <w:category>
          <w:name w:val="Allgemein"/>
          <w:gallery w:val="placeholder"/>
        </w:category>
        <w:types>
          <w:type w:val="bbPlcHdr"/>
        </w:types>
        <w:behaviors>
          <w:behavior w:val="content"/>
        </w:behaviors>
        <w:guid w:val="{24D0B012-634F-4CEA-94E1-8B092D16E5FE}"/>
      </w:docPartPr>
      <w:docPartBody>
        <w:p w:rsidR="00DD5145" w:rsidRDefault="00921E88" w:rsidP="00921E88">
          <w:pPr>
            <w:pStyle w:val="5975C945AC434DCBA94A67DC4B52F408"/>
          </w:pPr>
          <w:r w:rsidRPr="00D73B7B">
            <w:rPr>
              <w:rStyle w:val="Platzhaltertext"/>
              <w:sz w:val="20"/>
              <w:szCs w:val="20"/>
            </w:rPr>
            <w:t>……</w:t>
          </w:r>
        </w:p>
      </w:docPartBody>
    </w:docPart>
    <w:docPart>
      <w:docPartPr>
        <w:name w:val="235E7B1027FC410D882931F74032F279"/>
        <w:category>
          <w:name w:val="Allgemein"/>
          <w:gallery w:val="placeholder"/>
        </w:category>
        <w:types>
          <w:type w:val="bbPlcHdr"/>
        </w:types>
        <w:behaviors>
          <w:behavior w:val="content"/>
        </w:behaviors>
        <w:guid w:val="{C0BCF4CF-7C90-4D6E-A3D6-D315E71E2FB1}"/>
      </w:docPartPr>
      <w:docPartBody>
        <w:p w:rsidR="00DD5145" w:rsidRDefault="00921E88" w:rsidP="00921E88">
          <w:pPr>
            <w:pStyle w:val="235E7B1027FC410D882931F74032F279"/>
          </w:pPr>
          <w:r w:rsidRPr="00D73B7B">
            <w:rPr>
              <w:rStyle w:val="Platzhaltertext"/>
              <w:sz w:val="20"/>
              <w:szCs w:val="20"/>
            </w:rPr>
            <w:t>……</w:t>
          </w:r>
        </w:p>
      </w:docPartBody>
    </w:docPart>
    <w:docPart>
      <w:docPartPr>
        <w:name w:val="8E08CD1BB79F4044BAB1DEAF53538CF0"/>
        <w:category>
          <w:name w:val="Allgemein"/>
          <w:gallery w:val="placeholder"/>
        </w:category>
        <w:types>
          <w:type w:val="bbPlcHdr"/>
        </w:types>
        <w:behaviors>
          <w:behavior w:val="content"/>
        </w:behaviors>
        <w:guid w:val="{F9734C11-E691-4AF9-A091-0E3D8EA1C566}"/>
      </w:docPartPr>
      <w:docPartBody>
        <w:p w:rsidR="00DD5145" w:rsidRDefault="00921E88" w:rsidP="00921E88">
          <w:pPr>
            <w:pStyle w:val="8E08CD1BB79F4044BAB1DEAF53538CF0"/>
          </w:pPr>
          <w:r w:rsidRPr="00D73B7B">
            <w:rPr>
              <w:rStyle w:val="Platzhaltertext"/>
              <w:sz w:val="20"/>
              <w:szCs w:val="20"/>
            </w:rPr>
            <w:t>……</w:t>
          </w:r>
        </w:p>
      </w:docPartBody>
    </w:docPart>
    <w:docPart>
      <w:docPartPr>
        <w:name w:val="12CB9701DA124F1988B5AE827DB87636"/>
        <w:category>
          <w:name w:val="Allgemein"/>
          <w:gallery w:val="placeholder"/>
        </w:category>
        <w:types>
          <w:type w:val="bbPlcHdr"/>
        </w:types>
        <w:behaviors>
          <w:behavior w:val="content"/>
        </w:behaviors>
        <w:guid w:val="{57A746C9-C4B2-483C-A9D5-A7BDA45F8174}"/>
      </w:docPartPr>
      <w:docPartBody>
        <w:p w:rsidR="00DD5145" w:rsidRDefault="00921E88" w:rsidP="00921E88">
          <w:pPr>
            <w:pStyle w:val="12CB9701DA124F1988B5AE827DB87636"/>
          </w:pPr>
          <w:r w:rsidRPr="00D73B7B">
            <w:rPr>
              <w:rStyle w:val="Platzhaltertext"/>
              <w:sz w:val="20"/>
              <w:szCs w:val="20"/>
            </w:rPr>
            <w:t>……</w:t>
          </w:r>
        </w:p>
      </w:docPartBody>
    </w:docPart>
    <w:docPart>
      <w:docPartPr>
        <w:name w:val="B50B8BE9DB314EA6B4E34616DB9C1195"/>
        <w:category>
          <w:name w:val="Allgemein"/>
          <w:gallery w:val="placeholder"/>
        </w:category>
        <w:types>
          <w:type w:val="bbPlcHdr"/>
        </w:types>
        <w:behaviors>
          <w:behavior w:val="content"/>
        </w:behaviors>
        <w:guid w:val="{48CBAA83-1A1C-479F-A2D2-DD70A23BEE00}"/>
      </w:docPartPr>
      <w:docPartBody>
        <w:p w:rsidR="00DD5145" w:rsidRDefault="00921E88" w:rsidP="00921E88">
          <w:pPr>
            <w:pStyle w:val="B50B8BE9DB314EA6B4E34616DB9C1195"/>
          </w:pPr>
          <w:r w:rsidRPr="00D73B7B">
            <w:rPr>
              <w:rStyle w:val="Platzhaltertext"/>
              <w:sz w:val="20"/>
              <w:szCs w:val="20"/>
            </w:rPr>
            <w:t>……</w:t>
          </w:r>
        </w:p>
      </w:docPartBody>
    </w:docPart>
    <w:docPart>
      <w:docPartPr>
        <w:name w:val="3C78E1340A95428CB7A55A37122C1ED5"/>
        <w:category>
          <w:name w:val="Allgemein"/>
          <w:gallery w:val="placeholder"/>
        </w:category>
        <w:types>
          <w:type w:val="bbPlcHdr"/>
        </w:types>
        <w:behaviors>
          <w:behavior w:val="content"/>
        </w:behaviors>
        <w:guid w:val="{8D529326-9CF8-4106-9764-33931891374A}"/>
      </w:docPartPr>
      <w:docPartBody>
        <w:p w:rsidR="00DD5145" w:rsidRDefault="00921E88" w:rsidP="00921E88">
          <w:pPr>
            <w:pStyle w:val="3C78E1340A95428CB7A55A37122C1ED5"/>
          </w:pPr>
          <w:r w:rsidRPr="00D73B7B">
            <w:rPr>
              <w:rStyle w:val="Platzhaltertext"/>
              <w:sz w:val="20"/>
              <w:szCs w:val="20"/>
            </w:rPr>
            <w:t>……</w:t>
          </w:r>
        </w:p>
      </w:docPartBody>
    </w:docPart>
    <w:docPart>
      <w:docPartPr>
        <w:name w:val="A90DC1BBC6E247BABE2E4A983C6CB9DA"/>
        <w:category>
          <w:name w:val="Allgemein"/>
          <w:gallery w:val="placeholder"/>
        </w:category>
        <w:types>
          <w:type w:val="bbPlcHdr"/>
        </w:types>
        <w:behaviors>
          <w:behavior w:val="content"/>
        </w:behaviors>
        <w:guid w:val="{8703755F-3A10-4F5C-9748-1D8390B5CB17}"/>
      </w:docPartPr>
      <w:docPartBody>
        <w:p w:rsidR="00DD5145" w:rsidRDefault="00921E88" w:rsidP="00921E88">
          <w:pPr>
            <w:pStyle w:val="A90DC1BBC6E247BABE2E4A983C6CB9DA"/>
          </w:pPr>
          <w:r w:rsidRPr="00D73B7B">
            <w:rPr>
              <w:rStyle w:val="Platzhaltertext"/>
              <w:sz w:val="20"/>
              <w:szCs w:val="20"/>
            </w:rPr>
            <w:t>……</w:t>
          </w:r>
        </w:p>
      </w:docPartBody>
    </w:docPart>
    <w:docPart>
      <w:docPartPr>
        <w:name w:val="A1C4F6883D374AEDB1E4A9CAB70E2065"/>
        <w:category>
          <w:name w:val="Allgemein"/>
          <w:gallery w:val="placeholder"/>
        </w:category>
        <w:types>
          <w:type w:val="bbPlcHdr"/>
        </w:types>
        <w:behaviors>
          <w:behavior w:val="content"/>
        </w:behaviors>
        <w:guid w:val="{AAC9B853-D36F-4D6D-BF49-32FBEBE51CD6}"/>
      </w:docPartPr>
      <w:docPartBody>
        <w:p w:rsidR="00DD5145" w:rsidRDefault="00921E88" w:rsidP="00921E88">
          <w:pPr>
            <w:pStyle w:val="A1C4F6883D374AEDB1E4A9CAB70E2065"/>
          </w:pPr>
          <w:r w:rsidRPr="00D73B7B">
            <w:rPr>
              <w:rStyle w:val="Platzhaltertext"/>
              <w:sz w:val="20"/>
              <w:szCs w:val="20"/>
            </w:rPr>
            <w:t>……</w:t>
          </w:r>
        </w:p>
      </w:docPartBody>
    </w:docPart>
    <w:docPart>
      <w:docPartPr>
        <w:name w:val="0AA05C08386E4385B3E45BEF49F3CF28"/>
        <w:category>
          <w:name w:val="Allgemein"/>
          <w:gallery w:val="placeholder"/>
        </w:category>
        <w:types>
          <w:type w:val="bbPlcHdr"/>
        </w:types>
        <w:behaviors>
          <w:behavior w:val="content"/>
        </w:behaviors>
        <w:guid w:val="{785E7D4F-0CDF-444A-8EAC-62C4EAA3971C}"/>
      </w:docPartPr>
      <w:docPartBody>
        <w:p w:rsidR="00DD5145" w:rsidRDefault="00921E88" w:rsidP="00921E88">
          <w:pPr>
            <w:pStyle w:val="0AA05C08386E4385B3E45BEF49F3CF28"/>
          </w:pPr>
          <w:r w:rsidRPr="00D73B7B">
            <w:rPr>
              <w:rStyle w:val="Platzhaltertext"/>
              <w:sz w:val="20"/>
              <w:szCs w:val="20"/>
            </w:rPr>
            <w:t>……</w:t>
          </w:r>
        </w:p>
      </w:docPartBody>
    </w:docPart>
    <w:docPart>
      <w:docPartPr>
        <w:name w:val="7C2C6267E9D04532A72E8D5834AE461E"/>
        <w:category>
          <w:name w:val="Allgemein"/>
          <w:gallery w:val="placeholder"/>
        </w:category>
        <w:types>
          <w:type w:val="bbPlcHdr"/>
        </w:types>
        <w:behaviors>
          <w:behavior w:val="content"/>
        </w:behaviors>
        <w:guid w:val="{261A7ECD-1D63-4433-9361-6FB536DB9902}"/>
      </w:docPartPr>
      <w:docPartBody>
        <w:p w:rsidR="00DD5145" w:rsidRDefault="00921E88" w:rsidP="00921E88">
          <w:pPr>
            <w:pStyle w:val="7C2C6267E9D04532A72E8D5834AE461E"/>
          </w:pPr>
          <w:r w:rsidRPr="00D73B7B">
            <w:rPr>
              <w:rStyle w:val="Platzhaltertext"/>
              <w:sz w:val="20"/>
              <w:szCs w:val="20"/>
            </w:rPr>
            <w:t>……</w:t>
          </w:r>
        </w:p>
      </w:docPartBody>
    </w:docPart>
    <w:docPart>
      <w:docPartPr>
        <w:name w:val="7AF13DA285DC4275B3828624843A5903"/>
        <w:category>
          <w:name w:val="Allgemein"/>
          <w:gallery w:val="placeholder"/>
        </w:category>
        <w:types>
          <w:type w:val="bbPlcHdr"/>
        </w:types>
        <w:behaviors>
          <w:behavior w:val="content"/>
        </w:behaviors>
        <w:guid w:val="{AD941E07-7CD8-4956-86D3-5247736F9759}"/>
      </w:docPartPr>
      <w:docPartBody>
        <w:p w:rsidR="00DD5145" w:rsidRDefault="00921E88" w:rsidP="00921E88">
          <w:pPr>
            <w:pStyle w:val="7AF13DA285DC4275B3828624843A5903"/>
          </w:pPr>
          <w:r w:rsidRPr="00D73B7B">
            <w:rPr>
              <w:rStyle w:val="Platzhaltertext"/>
              <w:sz w:val="20"/>
              <w:szCs w:val="20"/>
            </w:rPr>
            <w:t>……</w:t>
          </w:r>
        </w:p>
      </w:docPartBody>
    </w:docPart>
    <w:docPart>
      <w:docPartPr>
        <w:name w:val="797946271B0541E5BE6583DD305A9D93"/>
        <w:category>
          <w:name w:val="Allgemein"/>
          <w:gallery w:val="placeholder"/>
        </w:category>
        <w:types>
          <w:type w:val="bbPlcHdr"/>
        </w:types>
        <w:behaviors>
          <w:behavior w:val="content"/>
        </w:behaviors>
        <w:guid w:val="{F7D24BB4-2EA0-49B2-939A-F89DA65A4AF2}"/>
      </w:docPartPr>
      <w:docPartBody>
        <w:p w:rsidR="00DD5145" w:rsidRDefault="00921E88" w:rsidP="00921E88">
          <w:pPr>
            <w:pStyle w:val="797946271B0541E5BE6583DD305A9D93"/>
          </w:pPr>
          <w:r w:rsidRPr="00D73B7B">
            <w:rPr>
              <w:rStyle w:val="Platzhaltertext"/>
              <w:sz w:val="20"/>
              <w:szCs w:val="20"/>
            </w:rPr>
            <w:t>……</w:t>
          </w:r>
        </w:p>
      </w:docPartBody>
    </w:docPart>
    <w:docPart>
      <w:docPartPr>
        <w:name w:val="97DA3A13197547AB8EF7A210AB11D280"/>
        <w:category>
          <w:name w:val="Allgemein"/>
          <w:gallery w:val="placeholder"/>
        </w:category>
        <w:types>
          <w:type w:val="bbPlcHdr"/>
        </w:types>
        <w:behaviors>
          <w:behavior w:val="content"/>
        </w:behaviors>
        <w:guid w:val="{3E3BFBF6-451A-47A6-95FB-F686C393D2E5}"/>
      </w:docPartPr>
      <w:docPartBody>
        <w:p w:rsidR="00DD5145" w:rsidRDefault="00921E88" w:rsidP="00921E88">
          <w:pPr>
            <w:pStyle w:val="97DA3A13197547AB8EF7A210AB11D280"/>
          </w:pPr>
          <w:r w:rsidRPr="00D73B7B">
            <w:rPr>
              <w:rStyle w:val="Platzhaltertext"/>
              <w:sz w:val="20"/>
              <w:szCs w:val="20"/>
            </w:rPr>
            <w:t>……</w:t>
          </w:r>
        </w:p>
      </w:docPartBody>
    </w:docPart>
    <w:docPart>
      <w:docPartPr>
        <w:name w:val="B6703DA1B0EC418795CC990AC7D7AF26"/>
        <w:category>
          <w:name w:val="Allgemein"/>
          <w:gallery w:val="placeholder"/>
        </w:category>
        <w:types>
          <w:type w:val="bbPlcHdr"/>
        </w:types>
        <w:behaviors>
          <w:behavior w:val="content"/>
        </w:behaviors>
        <w:guid w:val="{8EC1034B-8F44-43B8-8F04-293E1A6F22E6}"/>
      </w:docPartPr>
      <w:docPartBody>
        <w:p w:rsidR="00DD5145" w:rsidRDefault="00921E88" w:rsidP="00921E88">
          <w:pPr>
            <w:pStyle w:val="B6703DA1B0EC418795CC990AC7D7AF26"/>
          </w:pPr>
          <w:r w:rsidRPr="00D73B7B">
            <w:rPr>
              <w:rStyle w:val="Platzhaltertext"/>
              <w:sz w:val="20"/>
              <w:szCs w:val="20"/>
            </w:rPr>
            <w:t>……</w:t>
          </w:r>
        </w:p>
      </w:docPartBody>
    </w:docPart>
    <w:docPart>
      <w:docPartPr>
        <w:name w:val="CDBC69106DE2484BBF8B79B20E3F3551"/>
        <w:category>
          <w:name w:val="Allgemein"/>
          <w:gallery w:val="placeholder"/>
        </w:category>
        <w:types>
          <w:type w:val="bbPlcHdr"/>
        </w:types>
        <w:behaviors>
          <w:behavior w:val="content"/>
        </w:behaviors>
        <w:guid w:val="{4C5367D3-1BFF-4CB6-BFBA-75EB2D81E85D}"/>
      </w:docPartPr>
      <w:docPartBody>
        <w:p w:rsidR="00DD5145" w:rsidRDefault="00921E88" w:rsidP="00921E88">
          <w:pPr>
            <w:pStyle w:val="CDBC69106DE2484BBF8B79B20E3F3551"/>
          </w:pPr>
          <w:r w:rsidRPr="00D73B7B">
            <w:rPr>
              <w:rStyle w:val="Platzhaltertext"/>
              <w:sz w:val="20"/>
              <w:szCs w:val="20"/>
            </w:rPr>
            <w:t>……</w:t>
          </w:r>
        </w:p>
      </w:docPartBody>
    </w:docPart>
    <w:docPart>
      <w:docPartPr>
        <w:name w:val="C0763F235C9449198235DDE2BFBD8051"/>
        <w:category>
          <w:name w:val="Allgemein"/>
          <w:gallery w:val="placeholder"/>
        </w:category>
        <w:types>
          <w:type w:val="bbPlcHdr"/>
        </w:types>
        <w:behaviors>
          <w:behavior w:val="content"/>
        </w:behaviors>
        <w:guid w:val="{9F133FB2-4033-474D-A754-C7617E2FBE97}"/>
      </w:docPartPr>
      <w:docPartBody>
        <w:p w:rsidR="00DD5145" w:rsidRDefault="00921E88" w:rsidP="00921E88">
          <w:pPr>
            <w:pStyle w:val="C0763F235C9449198235DDE2BFBD8051"/>
          </w:pPr>
          <w:r w:rsidRPr="00D73B7B">
            <w:rPr>
              <w:rStyle w:val="Platzhaltertext"/>
              <w:sz w:val="20"/>
              <w:szCs w:val="20"/>
            </w:rPr>
            <w:t>……</w:t>
          </w:r>
        </w:p>
      </w:docPartBody>
    </w:docPart>
    <w:docPart>
      <w:docPartPr>
        <w:name w:val="7971D0520A0B4019AB96A8082C7B07AB"/>
        <w:category>
          <w:name w:val="Allgemein"/>
          <w:gallery w:val="placeholder"/>
        </w:category>
        <w:types>
          <w:type w:val="bbPlcHdr"/>
        </w:types>
        <w:behaviors>
          <w:behavior w:val="content"/>
        </w:behaviors>
        <w:guid w:val="{7D59BCAF-8974-4477-AD73-4FEDFAD077D5}"/>
      </w:docPartPr>
      <w:docPartBody>
        <w:p w:rsidR="00DD5145" w:rsidRDefault="00921E88" w:rsidP="00921E88">
          <w:pPr>
            <w:pStyle w:val="7971D0520A0B4019AB96A8082C7B07AB"/>
          </w:pPr>
          <w:r w:rsidRPr="00D73B7B">
            <w:rPr>
              <w:rStyle w:val="Platzhaltertext"/>
              <w:sz w:val="20"/>
              <w:szCs w:val="20"/>
            </w:rPr>
            <w:t>……</w:t>
          </w:r>
        </w:p>
      </w:docPartBody>
    </w:docPart>
    <w:docPart>
      <w:docPartPr>
        <w:name w:val="C214AA18752A4D9EB46A8AC4FE9FD682"/>
        <w:category>
          <w:name w:val="Allgemein"/>
          <w:gallery w:val="placeholder"/>
        </w:category>
        <w:types>
          <w:type w:val="bbPlcHdr"/>
        </w:types>
        <w:behaviors>
          <w:behavior w:val="content"/>
        </w:behaviors>
        <w:guid w:val="{476B4694-ADF8-4938-B734-07A05890ADF5}"/>
      </w:docPartPr>
      <w:docPartBody>
        <w:p w:rsidR="00DD5145" w:rsidRDefault="00921E88" w:rsidP="00921E88">
          <w:pPr>
            <w:pStyle w:val="C214AA18752A4D9EB46A8AC4FE9FD682"/>
          </w:pPr>
          <w:r w:rsidRPr="00D73B7B">
            <w:rPr>
              <w:rStyle w:val="Platzhaltertext"/>
              <w:sz w:val="20"/>
              <w:szCs w:val="20"/>
            </w:rPr>
            <w:t>……</w:t>
          </w:r>
        </w:p>
      </w:docPartBody>
    </w:docPart>
    <w:docPart>
      <w:docPartPr>
        <w:name w:val="F1780D145931486C8866E8B89A86C40E"/>
        <w:category>
          <w:name w:val="Allgemein"/>
          <w:gallery w:val="placeholder"/>
        </w:category>
        <w:types>
          <w:type w:val="bbPlcHdr"/>
        </w:types>
        <w:behaviors>
          <w:behavior w:val="content"/>
        </w:behaviors>
        <w:guid w:val="{D4B799E8-6EE4-40C5-8DCD-ABFF361DA3A2}"/>
      </w:docPartPr>
      <w:docPartBody>
        <w:p w:rsidR="00DD5145" w:rsidRDefault="00921E88" w:rsidP="00921E88">
          <w:pPr>
            <w:pStyle w:val="F1780D145931486C8866E8B89A86C40E"/>
          </w:pPr>
          <w:r w:rsidRPr="00D73B7B">
            <w:rPr>
              <w:rStyle w:val="Platzhaltertext"/>
              <w:sz w:val="20"/>
              <w:szCs w:val="20"/>
            </w:rPr>
            <w:t>……</w:t>
          </w:r>
        </w:p>
      </w:docPartBody>
    </w:docPart>
    <w:docPart>
      <w:docPartPr>
        <w:name w:val="7752701D29914CC2A44E7B9562829270"/>
        <w:category>
          <w:name w:val="Allgemein"/>
          <w:gallery w:val="placeholder"/>
        </w:category>
        <w:types>
          <w:type w:val="bbPlcHdr"/>
        </w:types>
        <w:behaviors>
          <w:behavior w:val="content"/>
        </w:behaviors>
        <w:guid w:val="{D0D23202-4248-4AA4-B600-E5AE7C2ECBA0}"/>
      </w:docPartPr>
      <w:docPartBody>
        <w:p w:rsidR="00DD5145" w:rsidRDefault="00921E88" w:rsidP="00921E88">
          <w:pPr>
            <w:pStyle w:val="7752701D29914CC2A44E7B9562829270"/>
          </w:pPr>
          <w:r w:rsidRPr="00D73B7B">
            <w:rPr>
              <w:rStyle w:val="Platzhaltertext"/>
              <w:sz w:val="20"/>
              <w:szCs w:val="20"/>
            </w:rPr>
            <w:t>……</w:t>
          </w:r>
        </w:p>
      </w:docPartBody>
    </w:docPart>
    <w:docPart>
      <w:docPartPr>
        <w:name w:val="FC3C00E86F5C4DA2AE88CA07C6496ED8"/>
        <w:category>
          <w:name w:val="Allgemein"/>
          <w:gallery w:val="placeholder"/>
        </w:category>
        <w:types>
          <w:type w:val="bbPlcHdr"/>
        </w:types>
        <w:behaviors>
          <w:behavior w:val="content"/>
        </w:behaviors>
        <w:guid w:val="{6CDC8D30-3CFE-474A-B6CE-13850386F5F0}"/>
      </w:docPartPr>
      <w:docPartBody>
        <w:p w:rsidR="00DD5145" w:rsidRDefault="00921E88" w:rsidP="00921E88">
          <w:pPr>
            <w:pStyle w:val="FC3C00E86F5C4DA2AE88CA07C6496ED8"/>
          </w:pPr>
          <w:r w:rsidRPr="00D73B7B">
            <w:rPr>
              <w:rStyle w:val="Platzhaltertext"/>
              <w:sz w:val="20"/>
              <w:szCs w:val="20"/>
            </w:rPr>
            <w:t>……</w:t>
          </w:r>
        </w:p>
      </w:docPartBody>
    </w:docPart>
    <w:docPart>
      <w:docPartPr>
        <w:name w:val="64533CC3DC40498C9FA8B939C3E88BED"/>
        <w:category>
          <w:name w:val="Allgemein"/>
          <w:gallery w:val="placeholder"/>
        </w:category>
        <w:types>
          <w:type w:val="bbPlcHdr"/>
        </w:types>
        <w:behaviors>
          <w:behavior w:val="content"/>
        </w:behaviors>
        <w:guid w:val="{7003A276-1996-4AF6-8650-C3AD47DC0784}"/>
      </w:docPartPr>
      <w:docPartBody>
        <w:p w:rsidR="00DD5145" w:rsidRDefault="00921E88" w:rsidP="00921E88">
          <w:pPr>
            <w:pStyle w:val="64533CC3DC40498C9FA8B939C3E88BED"/>
          </w:pPr>
          <w:r w:rsidRPr="00D73B7B">
            <w:rPr>
              <w:rStyle w:val="Platzhaltertext"/>
              <w:sz w:val="20"/>
              <w:szCs w:val="20"/>
            </w:rPr>
            <w:t>……</w:t>
          </w:r>
        </w:p>
      </w:docPartBody>
    </w:docPart>
    <w:docPart>
      <w:docPartPr>
        <w:name w:val="5B273307C7D44E2499BF18D66C8D1ACA"/>
        <w:category>
          <w:name w:val="Allgemein"/>
          <w:gallery w:val="placeholder"/>
        </w:category>
        <w:types>
          <w:type w:val="bbPlcHdr"/>
        </w:types>
        <w:behaviors>
          <w:behavior w:val="content"/>
        </w:behaviors>
        <w:guid w:val="{F360047C-6D45-44A7-8305-FF0906499FE5}"/>
      </w:docPartPr>
      <w:docPartBody>
        <w:p w:rsidR="00DD5145" w:rsidRDefault="00921E88" w:rsidP="00921E88">
          <w:pPr>
            <w:pStyle w:val="5B273307C7D44E2499BF18D66C8D1ACA"/>
          </w:pPr>
          <w:r w:rsidRPr="00D73B7B">
            <w:rPr>
              <w:rStyle w:val="Platzhaltertext"/>
              <w:sz w:val="20"/>
              <w:szCs w:val="20"/>
            </w:rPr>
            <w:t>……</w:t>
          </w:r>
        </w:p>
      </w:docPartBody>
    </w:docPart>
    <w:docPart>
      <w:docPartPr>
        <w:name w:val="839A913E88CE48BBB31FCE2D4E46195D"/>
        <w:category>
          <w:name w:val="Allgemein"/>
          <w:gallery w:val="placeholder"/>
        </w:category>
        <w:types>
          <w:type w:val="bbPlcHdr"/>
        </w:types>
        <w:behaviors>
          <w:behavior w:val="content"/>
        </w:behaviors>
        <w:guid w:val="{415791F7-DF0B-4AF2-8992-111891041214}"/>
      </w:docPartPr>
      <w:docPartBody>
        <w:p w:rsidR="00DD5145" w:rsidRDefault="00921E88" w:rsidP="00921E88">
          <w:pPr>
            <w:pStyle w:val="839A913E88CE48BBB31FCE2D4E46195D"/>
          </w:pPr>
          <w:r w:rsidRPr="00D73B7B">
            <w:rPr>
              <w:rStyle w:val="Platzhaltertext"/>
              <w:sz w:val="20"/>
              <w:szCs w:val="20"/>
            </w:rPr>
            <w:t>……</w:t>
          </w:r>
        </w:p>
      </w:docPartBody>
    </w:docPart>
    <w:docPart>
      <w:docPartPr>
        <w:name w:val="663D2008259D452C9D9E21EB0875216A"/>
        <w:category>
          <w:name w:val="Allgemein"/>
          <w:gallery w:val="placeholder"/>
        </w:category>
        <w:types>
          <w:type w:val="bbPlcHdr"/>
        </w:types>
        <w:behaviors>
          <w:behavior w:val="content"/>
        </w:behaviors>
        <w:guid w:val="{E17E1DCF-EDE1-4C0C-A954-C70D7711DDF9}"/>
      </w:docPartPr>
      <w:docPartBody>
        <w:p w:rsidR="00DD5145" w:rsidRDefault="00921E88" w:rsidP="00921E88">
          <w:pPr>
            <w:pStyle w:val="663D2008259D452C9D9E21EB0875216A"/>
          </w:pPr>
          <w:r w:rsidRPr="00D73B7B">
            <w:rPr>
              <w:rStyle w:val="Platzhaltertext"/>
              <w:sz w:val="20"/>
              <w:szCs w:val="20"/>
            </w:rPr>
            <w:t>……</w:t>
          </w:r>
        </w:p>
      </w:docPartBody>
    </w:docPart>
    <w:docPart>
      <w:docPartPr>
        <w:name w:val="8F1F2603F3E941F295C900235A4D0DE3"/>
        <w:category>
          <w:name w:val="Allgemein"/>
          <w:gallery w:val="placeholder"/>
        </w:category>
        <w:types>
          <w:type w:val="bbPlcHdr"/>
        </w:types>
        <w:behaviors>
          <w:behavior w:val="content"/>
        </w:behaviors>
        <w:guid w:val="{D749FEA4-EFAF-4CA7-B520-1BAF12E983EF}"/>
      </w:docPartPr>
      <w:docPartBody>
        <w:p w:rsidR="00DD5145" w:rsidRDefault="00921E88" w:rsidP="00921E88">
          <w:pPr>
            <w:pStyle w:val="8F1F2603F3E941F295C900235A4D0DE3"/>
          </w:pPr>
          <w:r w:rsidRPr="00D73B7B">
            <w:rPr>
              <w:rStyle w:val="Platzhaltertext"/>
              <w:sz w:val="20"/>
              <w:szCs w:val="20"/>
            </w:rPr>
            <w:t>……</w:t>
          </w:r>
        </w:p>
      </w:docPartBody>
    </w:docPart>
    <w:docPart>
      <w:docPartPr>
        <w:name w:val="FFF1B2065FC1451D95BEB3BD04B0B0CD"/>
        <w:category>
          <w:name w:val="Allgemein"/>
          <w:gallery w:val="placeholder"/>
        </w:category>
        <w:types>
          <w:type w:val="bbPlcHdr"/>
        </w:types>
        <w:behaviors>
          <w:behavior w:val="content"/>
        </w:behaviors>
        <w:guid w:val="{43576657-BCFD-42B9-B2F9-B0975796EEC8}"/>
      </w:docPartPr>
      <w:docPartBody>
        <w:p w:rsidR="00DD5145" w:rsidRDefault="00921E88" w:rsidP="00921E88">
          <w:pPr>
            <w:pStyle w:val="FFF1B2065FC1451D95BEB3BD04B0B0CD"/>
          </w:pPr>
          <w:r w:rsidRPr="00D73B7B">
            <w:rPr>
              <w:rStyle w:val="Platzhaltertext"/>
              <w:sz w:val="20"/>
              <w:szCs w:val="20"/>
            </w:rPr>
            <w:t>……</w:t>
          </w:r>
        </w:p>
      </w:docPartBody>
    </w:docPart>
    <w:docPart>
      <w:docPartPr>
        <w:name w:val="5D439F77CEE4464A9578017EF5666325"/>
        <w:category>
          <w:name w:val="Allgemein"/>
          <w:gallery w:val="placeholder"/>
        </w:category>
        <w:types>
          <w:type w:val="bbPlcHdr"/>
        </w:types>
        <w:behaviors>
          <w:behavior w:val="content"/>
        </w:behaviors>
        <w:guid w:val="{C98B0525-256F-4938-8412-B67E35AC9743}"/>
      </w:docPartPr>
      <w:docPartBody>
        <w:p w:rsidR="00DD5145" w:rsidRDefault="00921E88" w:rsidP="00921E88">
          <w:pPr>
            <w:pStyle w:val="5D439F77CEE4464A9578017EF5666325"/>
          </w:pPr>
          <w:r w:rsidRPr="00D73B7B">
            <w:rPr>
              <w:rStyle w:val="Platzhaltertext"/>
              <w:sz w:val="20"/>
              <w:szCs w:val="20"/>
            </w:rPr>
            <w:t>……</w:t>
          </w:r>
        </w:p>
      </w:docPartBody>
    </w:docPart>
    <w:docPart>
      <w:docPartPr>
        <w:name w:val="45317D4D88A74AFCB690EE3DDC84EAF2"/>
        <w:category>
          <w:name w:val="Allgemein"/>
          <w:gallery w:val="placeholder"/>
        </w:category>
        <w:types>
          <w:type w:val="bbPlcHdr"/>
        </w:types>
        <w:behaviors>
          <w:behavior w:val="content"/>
        </w:behaviors>
        <w:guid w:val="{DF2B2F61-ED16-4A73-BFCB-8B98E8FEFF3D}"/>
      </w:docPartPr>
      <w:docPartBody>
        <w:p w:rsidR="00DD5145" w:rsidRDefault="00921E88" w:rsidP="00921E88">
          <w:pPr>
            <w:pStyle w:val="45317D4D88A74AFCB690EE3DDC84EAF2"/>
          </w:pPr>
          <w:r w:rsidRPr="00D73B7B">
            <w:rPr>
              <w:rStyle w:val="Platzhaltertext"/>
              <w:sz w:val="20"/>
              <w:szCs w:val="20"/>
            </w:rPr>
            <w:t>……</w:t>
          </w:r>
        </w:p>
      </w:docPartBody>
    </w:docPart>
    <w:docPart>
      <w:docPartPr>
        <w:name w:val="C75B1CB1FD67471DACD596045BE81A5D"/>
        <w:category>
          <w:name w:val="Allgemein"/>
          <w:gallery w:val="placeholder"/>
        </w:category>
        <w:types>
          <w:type w:val="bbPlcHdr"/>
        </w:types>
        <w:behaviors>
          <w:behavior w:val="content"/>
        </w:behaviors>
        <w:guid w:val="{72D68A43-133E-4914-BD61-72CECD590D79}"/>
      </w:docPartPr>
      <w:docPartBody>
        <w:p w:rsidR="00DD5145" w:rsidRDefault="00921E88" w:rsidP="00921E88">
          <w:pPr>
            <w:pStyle w:val="C75B1CB1FD67471DACD596045BE81A5D"/>
          </w:pPr>
          <w:r w:rsidRPr="00D73B7B">
            <w:rPr>
              <w:rStyle w:val="Platzhaltertext"/>
              <w:sz w:val="20"/>
              <w:szCs w:val="20"/>
            </w:rPr>
            <w:t>……</w:t>
          </w:r>
        </w:p>
      </w:docPartBody>
    </w:docPart>
    <w:docPart>
      <w:docPartPr>
        <w:name w:val="2BEBC5F9E4024DA8AF5E765DD777398F"/>
        <w:category>
          <w:name w:val="Allgemein"/>
          <w:gallery w:val="placeholder"/>
        </w:category>
        <w:types>
          <w:type w:val="bbPlcHdr"/>
        </w:types>
        <w:behaviors>
          <w:behavior w:val="content"/>
        </w:behaviors>
        <w:guid w:val="{22E22018-587C-4083-838D-B2EC9F04DBF3}"/>
      </w:docPartPr>
      <w:docPartBody>
        <w:p w:rsidR="00DD5145" w:rsidRDefault="00921E88" w:rsidP="00921E88">
          <w:pPr>
            <w:pStyle w:val="2BEBC5F9E4024DA8AF5E765DD777398F"/>
          </w:pPr>
          <w:r w:rsidRPr="00D73B7B">
            <w:rPr>
              <w:rStyle w:val="Platzhaltertext"/>
              <w:sz w:val="20"/>
              <w:szCs w:val="20"/>
            </w:rPr>
            <w:t>……</w:t>
          </w:r>
        </w:p>
      </w:docPartBody>
    </w:docPart>
    <w:docPart>
      <w:docPartPr>
        <w:name w:val="4CA0BE42134249C0B224A5C5FCC04E4F"/>
        <w:category>
          <w:name w:val="Allgemein"/>
          <w:gallery w:val="placeholder"/>
        </w:category>
        <w:types>
          <w:type w:val="bbPlcHdr"/>
        </w:types>
        <w:behaviors>
          <w:behavior w:val="content"/>
        </w:behaviors>
        <w:guid w:val="{0FC6A4A1-5A48-464D-8BAC-A8F7B6407D85}"/>
      </w:docPartPr>
      <w:docPartBody>
        <w:p w:rsidR="00DD5145" w:rsidRDefault="00921E88" w:rsidP="00921E88">
          <w:pPr>
            <w:pStyle w:val="4CA0BE42134249C0B224A5C5FCC04E4F"/>
          </w:pPr>
          <w:r w:rsidRPr="00D73B7B">
            <w:rPr>
              <w:rStyle w:val="Platzhaltertext"/>
              <w:sz w:val="20"/>
              <w:szCs w:val="20"/>
            </w:rPr>
            <w:t>……</w:t>
          </w:r>
        </w:p>
      </w:docPartBody>
    </w:docPart>
    <w:docPart>
      <w:docPartPr>
        <w:name w:val="54C451F761684D67AE4D8E41654786E7"/>
        <w:category>
          <w:name w:val="Allgemein"/>
          <w:gallery w:val="placeholder"/>
        </w:category>
        <w:types>
          <w:type w:val="bbPlcHdr"/>
        </w:types>
        <w:behaviors>
          <w:behavior w:val="content"/>
        </w:behaviors>
        <w:guid w:val="{B9FA1795-74D7-4EA0-94A8-FAA33EF7836C}"/>
      </w:docPartPr>
      <w:docPartBody>
        <w:p w:rsidR="00DD5145" w:rsidRDefault="00921E88" w:rsidP="00921E88">
          <w:pPr>
            <w:pStyle w:val="54C451F761684D67AE4D8E41654786E7"/>
          </w:pPr>
          <w:r w:rsidRPr="00D73B7B">
            <w:rPr>
              <w:rStyle w:val="Platzhaltertext"/>
              <w:sz w:val="20"/>
              <w:szCs w:val="20"/>
            </w:rPr>
            <w:t>……</w:t>
          </w:r>
        </w:p>
      </w:docPartBody>
    </w:docPart>
    <w:docPart>
      <w:docPartPr>
        <w:name w:val="BD90903A6E17497A9E2C25DFBED5E032"/>
        <w:category>
          <w:name w:val="Allgemein"/>
          <w:gallery w:val="placeholder"/>
        </w:category>
        <w:types>
          <w:type w:val="bbPlcHdr"/>
        </w:types>
        <w:behaviors>
          <w:behavior w:val="content"/>
        </w:behaviors>
        <w:guid w:val="{17FFA912-78BD-483D-87D9-91C6E49F9EF5}"/>
      </w:docPartPr>
      <w:docPartBody>
        <w:p w:rsidR="00DD5145" w:rsidRDefault="00921E88" w:rsidP="00921E88">
          <w:pPr>
            <w:pStyle w:val="BD90903A6E17497A9E2C25DFBED5E032"/>
          </w:pPr>
          <w:r w:rsidRPr="00D73B7B">
            <w:rPr>
              <w:rStyle w:val="Platzhaltertext"/>
              <w:sz w:val="20"/>
              <w:szCs w:val="20"/>
            </w:rPr>
            <w:t>……</w:t>
          </w:r>
        </w:p>
      </w:docPartBody>
    </w:docPart>
    <w:docPart>
      <w:docPartPr>
        <w:name w:val="E0343573F6C748738AEEAB60D6F43C78"/>
        <w:category>
          <w:name w:val="Allgemein"/>
          <w:gallery w:val="placeholder"/>
        </w:category>
        <w:types>
          <w:type w:val="bbPlcHdr"/>
        </w:types>
        <w:behaviors>
          <w:behavior w:val="content"/>
        </w:behaviors>
        <w:guid w:val="{578FA338-2360-486B-AC4A-C11C1DAFA366}"/>
      </w:docPartPr>
      <w:docPartBody>
        <w:p w:rsidR="00DD5145" w:rsidRDefault="00921E88" w:rsidP="00921E88">
          <w:pPr>
            <w:pStyle w:val="E0343573F6C748738AEEAB60D6F43C78"/>
          </w:pPr>
          <w:r w:rsidRPr="00D73B7B">
            <w:rPr>
              <w:rStyle w:val="Platzhaltertext"/>
              <w:sz w:val="20"/>
              <w:szCs w:val="20"/>
            </w:rPr>
            <w:t>……</w:t>
          </w:r>
        </w:p>
      </w:docPartBody>
    </w:docPart>
    <w:docPart>
      <w:docPartPr>
        <w:name w:val="B9EB589FEC3F4AF0841B1DDEA232E3EB"/>
        <w:category>
          <w:name w:val="Allgemein"/>
          <w:gallery w:val="placeholder"/>
        </w:category>
        <w:types>
          <w:type w:val="bbPlcHdr"/>
        </w:types>
        <w:behaviors>
          <w:behavior w:val="content"/>
        </w:behaviors>
        <w:guid w:val="{0783CF2D-4CFD-414A-9B97-968CACDDCAAB}"/>
      </w:docPartPr>
      <w:docPartBody>
        <w:p w:rsidR="00DD5145" w:rsidRDefault="00921E88" w:rsidP="00921E88">
          <w:pPr>
            <w:pStyle w:val="B9EB589FEC3F4AF0841B1DDEA232E3EB"/>
          </w:pPr>
          <w:r w:rsidRPr="00D73B7B">
            <w:rPr>
              <w:rStyle w:val="Platzhaltertext"/>
              <w:sz w:val="20"/>
              <w:szCs w:val="20"/>
            </w:rPr>
            <w:t>……</w:t>
          </w:r>
        </w:p>
      </w:docPartBody>
    </w:docPart>
    <w:docPart>
      <w:docPartPr>
        <w:name w:val="4C0BA0F63469447F967447C6324A7550"/>
        <w:category>
          <w:name w:val="Allgemein"/>
          <w:gallery w:val="placeholder"/>
        </w:category>
        <w:types>
          <w:type w:val="bbPlcHdr"/>
        </w:types>
        <w:behaviors>
          <w:behavior w:val="content"/>
        </w:behaviors>
        <w:guid w:val="{0ABB3E79-5511-40E5-A189-17DF60FACEB4}"/>
      </w:docPartPr>
      <w:docPartBody>
        <w:p w:rsidR="00DD5145" w:rsidRDefault="00921E88" w:rsidP="00921E88">
          <w:pPr>
            <w:pStyle w:val="4C0BA0F63469447F967447C6324A7550"/>
          </w:pPr>
          <w:r w:rsidRPr="00D73B7B">
            <w:rPr>
              <w:rStyle w:val="Platzhaltertext"/>
              <w:sz w:val="20"/>
              <w:szCs w:val="20"/>
            </w:rPr>
            <w:t>……</w:t>
          </w:r>
        </w:p>
      </w:docPartBody>
    </w:docPart>
    <w:docPart>
      <w:docPartPr>
        <w:name w:val="182031BDB41844F5A7F1BD372BA6A245"/>
        <w:category>
          <w:name w:val="Allgemein"/>
          <w:gallery w:val="placeholder"/>
        </w:category>
        <w:types>
          <w:type w:val="bbPlcHdr"/>
        </w:types>
        <w:behaviors>
          <w:behavior w:val="content"/>
        </w:behaviors>
        <w:guid w:val="{6FBB9F3A-6519-468D-955B-6F9E6327B26A}"/>
      </w:docPartPr>
      <w:docPartBody>
        <w:p w:rsidR="00DD5145" w:rsidRDefault="00921E88" w:rsidP="00921E88">
          <w:pPr>
            <w:pStyle w:val="182031BDB41844F5A7F1BD372BA6A245"/>
          </w:pPr>
          <w:r w:rsidRPr="00D73B7B">
            <w:rPr>
              <w:rStyle w:val="Platzhaltertext"/>
              <w:sz w:val="20"/>
              <w:szCs w:val="20"/>
            </w:rPr>
            <w:t>……</w:t>
          </w:r>
        </w:p>
      </w:docPartBody>
    </w:docPart>
    <w:docPart>
      <w:docPartPr>
        <w:name w:val="17F3BA8D166F466789B75EBD6FCE7E05"/>
        <w:category>
          <w:name w:val="Allgemein"/>
          <w:gallery w:val="placeholder"/>
        </w:category>
        <w:types>
          <w:type w:val="bbPlcHdr"/>
        </w:types>
        <w:behaviors>
          <w:behavior w:val="content"/>
        </w:behaviors>
        <w:guid w:val="{C5B0493D-9328-46B3-AAD9-4425463F2109}"/>
      </w:docPartPr>
      <w:docPartBody>
        <w:p w:rsidR="00DD5145" w:rsidRDefault="00921E88" w:rsidP="00921E88">
          <w:pPr>
            <w:pStyle w:val="17F3BA8D166F466789B75EBD6FCE7E05"/>
          </w:pPr>
          <w:r w:rsidRPr="00D73B7B">
            <w:rPr>
              <w:rStyle w:val="Platzhaltertext"/>
              <w:sz w:val="20"/>
              <w:szCs w:val="20"/>
            </w:rPr>
            <w:t>……</w:t>
          </w:r>
        </w:p>
      </w:docPartBody>
    </w:docPart>
    <w:docPart>
      <w:docPartPr>
        <w:name w:val="DBCB2FD6671945CB8285F60B66E9C3C7"/>
        <w:category>
          <w:name w:val="Allgemein"/>
          <w:gallery w:val="placeholder"/>
        </w:category>
        <w:types>
          <w:type w:val="bbPlcHdr"/>
        </w:types>
        <w:behaviors>
          <w:behavior w:val="content"/>
        </w:behaviors>
        <w:guid w:val="{EC531B86-7EF2-428A-AEB6-D2DD14A1F05F}"/>
      </w:docPartPr>
      <w:docPartBody>
        <w:p w:rsidR="00DD5145" w:rsidRDefault="00921E88" w:rsidP="00921E88">
          <w:pPr>
            <w:pStyle w:val="DBCB2FD6671945CB8285F60B66E9C3C7"/>
          </w:pPr>
          <w:r w:rsidRPr="00D73B7B">
            <w:rPr>
              <w:rStyle w:val="Platzhaltertext"/>
              <w:sz w:val="20"/>
              <w:szCs w:val="20"/>
            </w:rPr>
            <w:t>……</w:t>
          </w:r>
        </w:p>
      </w:docPartBody>
    </w:docPart>
    <w:docPart>
      <w:docPartPr>
        <w:name w:val="64D9E8006FAF4FB289C01AD5D1792D89"/>
        <w:category>
          <w:name w:val="Allgemein"/>
          <w:gallery w:val="placeholder"/>
        </w:category>
        <w:types>
          <w:type w:val="bbPlcHdr"/>
        </w:types>
        <w:behaviors>
          <w:behavior w:val="content"/>
        </w:behaviors>
        <w:guid w:val="{3F4F888B-D1F8-4EE4-8F84-A3CE8EFB0877}"/>
      </w:docPartPr>
      <w:docPartBody>
        <w:p w:rsidR="00DD5145" w:rsidRDefault="00921E88" w:rsidP="00921E88">
          <w:pPr>
            <w:pStyle w:val="64D9E8006FAF4FB289C01AD5D1792D89"/>
          </w:pPr>
          <w:r w:rsidRPr="00D73B7B">
            <w:rPr>
              <w:rStyle w:val="Platzhaltertext"/>
              <w:sz w:val="20"/>
              <w:szCs w:val="20"/>
            </w:rPr>
            <w:t>……</w:t>
          </w:r>
        </w:p>
      </w:docPartBody>
    </w:docPart>
    <w:docPart>
      <w:docPartPr>
        <w:name w:val="D7A3AC9A87C44EFCA6F0832BE19B7293"/>
        <w:category>
          <w:name w:val="Allgemein"/>
          <w:gallery w:val="placeholder"/>
        </w:category>
        <w:types>
          <w:type w:val="bbPlcHdr"/>
        </w:types>
        <w:behaviors>
          <w:behavior w:val="content"/>
        </w:behaviors>
        <w:guid w:val="{F16074C8-6D42-4062-A992-F394471C5EB0}"/>
      </w:docPartPr>
      <w:docPartBody>
        <w:p w:rsidR="00DD5145" w:rsidRDefault="00921E88" w:rsidP="00921E88">
          <w:pPr>
            <w:pStyle w:val="D7A3AC9A87C44EFCA6F0832BE19B7293"/>
          </w:pPr>
          <w:r w:rsidRPr="00D73B7B">
            <w:rPr>
              <w:rStyle w:val="Platzhaltertext"/>
              <w:sz w:val="20"/>
              <w:szCs w:val="20"/>
            </w:rPr>
            <w:t>……</w:t>
          </w:r>
        </w:p>
      </w:docPartBody>
    </w:docPart>
    <w:docPart>
      <w:docPartPr>
        <w:name w:val="9CA20E50347E45B692E5900AB723365D"/>
        <w:category>
          <w:name w:val="Allgemein"/>
          <w:gallery w:val="placeholder"/>
        </w:category>
        <w:types>
          <w:type w:val="bbPlcHdr"/>
        </w:types>
        <w:behaviors>
          <w:behavior w:val="content"/>
        </w:behaviors>
        <w:guid w:val="{BC6775B5-BC43-4E08-B955-D50D79D5D056}"/>
      </w:docPartPr>
      <w:docPartBody>
        <w:p w:rsidR="00DD5145" w:rsidRDefault="00921E88" w:rsidP="00921E88">
          <w:pPr>
            <w:pStyle w:val="9CA20E50347E45B692E5900AB723365D"/>
          </w:pPr>
          <w:r w:rsidRPr="00D73B7B">
            <w:rPr>
              <w:rStyle w:val="Platzhaltertext"/>
              <w:sz w:val="20"/>
              <w:szCs w:val="20"/>
            </w:rPr>
            <w:t>……</w:t>
          </w:r>
        </w:p>
      </w:docPartBody>
    </w:docPart>
    <w:docPart>
      <w:docPartPr>
        <w:name w:val="3D6644639A8041398F6DCF103A0E2283"/>
        <w:category>
          <w:name w:val="Allgemein"/>
          <w:gallery w:val="placeholder"/>
        </w:category>
        <w:types>
          <w:type w:val="bbPlcHdr"/>
        </w:types>
        <w:behaviors>
          <w:behavior w:val="content"/>
        </w:behaviors>
        <w:guid w:val="{2A55FBE7-F9FF-4B31-B971-1614C2395E75}"/>
      </w:docPartPr>
      <w:docPartBody>
        <w:p w:rsidR="00DD5145" w:rsidRDefault="00921E88" w:rsidP="00921E88">
          <w:pPr>
            <w:pStyle w:val="3D6644639A8041398F6DCF103A0E2283"/>
          </w:pPr>
          <w:r w:rsidRPr="00D73B7B">
            <w:rPr>
              <w:rStyle w:val="Platzhaltertext"/>
              <w:sz w:val="20"/>
              <w:szCs w:val="20"/>
            </w:rPr>
            <w:t>……</w:t>
          </w:r>
        </w:p>
      </w:docPartBody>
    </w:docPart>
    <w:docPart>
      <w:docPartPr>
        <w:name w:val="9BC9F87CA03E413591F6923EE45E2C15"/>
        <w:category>
          <w:name w:val="Allgemein"/>
          <w:gallery w:val="placeholder"/>
        </w:category>
        <w:types>
          <w:type w:val="bbPlcHdr"/>
        </w:types>
        <w:behaviors>
          <w:behavior w:val="content"/>
        </w:behaviors>
        <w:guid w:val="{FA103D1B-A4CC-4257-8451-A5BA4AECA808}"/>
      </w:docPartPr>
      <w:docPartBody>
        <w:p w:rsidR="00DD5145" w:rsidRDefault="00921E88" w:rsidP="00921E88">
          <w:pPr>
            <w:pStyle w:val="9BC9F87CA03E413591F6923EE45E2C15"/>
          </w:pPr>
          <w:r w:rsidRPr="00D73B7B">
            <w:rPr>
              <w:rStyle w:val="Platzhaltertext"/>
              <w:sz w:val="20"/>
              <w:szCs w:val="20"/>
            </w:rPr>
            <w:t>……</w:t>
          </w:r>
        </w:p>
      </w:docPartBody>
    </w:docPart>
    <w:docPart>
      <w:docPartPr>
        <w:name w:val="85747E30348E402E8ABAFC2C9DF81AB7"/>
        <w:category>
          <w:name w:val="Allgemein"/>
          <w:gallery w:val="placeholder"/>
        </w:category>
        <w:types>
          <w:type w:val="bbPlcHdr"/>
        </w:types>
        <w:behaviors>
          <w:behavior w:val="content"/>
        </w:behaviors>
        <w:guid w:val="{8EDC7C66-1129-41E8-82BC-AFF4A8CC98F3}"/>
      </w:docPartPr>
      <w:docPartBody>
        <w:p w:rsidR="00DD5145" w:rsidRDefault="00921E88" w:rsidP="00921E88">
          <w:pPr>
            <w:pStyle w:val="85747E30348E402E8ABAFC2C9DF81AB7"/>
          </w:pPr>
          <w:r w:rsidRPr="00D73B7B">
            <w:rPr>
              <w:rStyle w:val="Platzhaltertext"/>
              <w:sz w:val="20"/>
              <w:szCs w:val="20"/>
            </w:rPr>
            <w:t>……</w:t>
          </w:r>
        </w:p>
      </w:docPartBody>
    </w:docPart>
    <w:docPart>
      <w:docPartPr>
        <w:name w:val="D15BA8542FC749F381A30098AF269C80"/>
        <w:category>
          <w:name w:val="Allgemein"/>
          <w:gallery w:val="placeholder"/>
        </w:category>
        <w:types>
          <w:type w:val="bbPlcHdr"/>
        </w:types>
        <w:behaviors>
          <w:behavior w:val="content"/>
        </w:behaviors>
        <w:guid w:val="{623C7F1F-3822-4B60-94E9-6D07D135A712}"/>
      </w:docPartPr>
      <w:docPartBody>
        <w:p w:rsidR="00DD5145" w:rsidRDefault="00921E88" w:rsidP="00921E88">
          <w:pPr>
            <w:pStyle w:val="D15BA8542FC749F381A30098AF269C80"/>
          </w:pPr>
          <w:r w:rsidRPr="00D73B7B">
            <w:rPr>
              <w:rStyle w:val="Platzhaltertext"/>
              <w:sz w:val="20"/>
              <w:szCs w:val="20"/>
            </w:rPr>
            <w:t>……</w:t>
          </w:r>
        </w:p>
      </w:docPartBody>
    </w:docPart>
    <w:docPart>
      <w:docPartPr>
        <w:name w:val="6F4819F368F6414FAA4A65F63C704B91"/>
        <w:category>
          <w:name w:val="Allgemein"/>
          <w:gallery w:val="placeholder"/>
        </w:category>
        <w:types>
          <w:type w:val="bbPlcHdr"/>
        </w:types>
        <w:behaviors>
          <w:behavior w:val="content"/>
        </w:behaviors>
        <w:guid w:val="{E82811C1-62D6-4442-B8BC-444EF5153A98}"/>
      </w:docPartPr>
      <w:docPartBody>
        <w:p w:rsidR="00DD5145" w:rsidRDefault="00921E88" w:rsidP="00921E88">
          <w:pPr>
            <w:pStyle w:val="6F4819F368F6414FAA4A65F63C704B91"/>
          </w:pPr>
          <w:r w:rsidRPr="00D73B7B">
            <w:rPr>
              <w:rStyle w:val="Platzhaltertext"/>
              <w:sz w:val="20"/>
              <w:szCs w:val="20"/>
            </w:rPr>
            <w:t>……</w:t>
          </w:r>
        </w:p>
      </w:docPartBody>
    </w:docPart>
    <w:docPart>
      <w:docPartPr>
        <w:name w:val="9B2E9647B04B44D1BA87F7938325045B"/>
        <w:category>
          <w:name w:val="Allgemein"/>
          <w:gallery w:val="placeholder"/>
        </w:category>
        <w:types>
          <w:type w:val="bbPlcHdr"/>
        </w:types>
        <w:behaviors>
          <w:behavior w:val="content"/>
        </w:behaviors>
        <w:guid w:val="{0F5AF8E3-C276-4936-A92E-38D784A09337}"/>
      </w:docPartPr>
      <w:docPartBody>
        <w:p w:rsidR="00DD5145" w:rsidRDefault="00921E88" w:rsidP="00921E88">
          <w:pPr>
            <w:pStyle w:val="9B2E9647B04B44D1BA87F7938325045B"/>
          </w:pPr>
          <w:r w:rsidRPr="00D73B7B">
            <w:rPr>
              <w:rStyle w:val="Platzhaltertext"/>
              <w:sz w:val="20"/>
              <w:szCs w:val="20"/>
            </w:rPr>
            <w:t>……</w:t>
          </w:r>
        </w:p>
      </w:docPartBody>
    </w:docPart>
    <w:docPart>
      <w:docPartPr>
        <w:name w:val="F42DE7487062497186D39940DF7036F1"/>
        <w:category>
          <w:name w:val="Allgemein"/>
          <w:gallery w:val="placeholder"/>
        </w:category>
        <w:types>
          <w:type w:val="bbPlcHdr"/>
        </w:types>
        <w:behaviors>
          <w:behavior w:val="content"/>
        </w:behaviors>
        <w:guid w:val="{5E20F4AB-CF83-4427-A9F9-D8BE62963C83}"/>
      </w:docPartPr>
      <w:docPartBody>
        <w:p w:rsidR="00DD5145" w:rsidRDefault="00921E88" w:rsidP="00921E88">
          <w:pPr>
            <w:pStyle w:val="F42DE7487062497186D39940DF7036F1"/>
          </w:pPr>
          <w:r w:rsidRPr="00D73B7B">
            <w:rPr>
              <w:rStyle w:val="Platzhaltertext"/>
              <w:sz w:val="20"/>
              <w:szCs w:val="20"/>
            </w:rPr>
            <w:t>……</w:t>
          </w:r>
        </w:p>
      </w:docPartBody>
    </w:docPart>
    <w:docPart>
      <w:docPartPr>
        <w:name w:val="84647EEA6B844C39BBA63E65919AE5BE"/>
        <w:category>
          <w:name w:val="Allgemein"/>
          <w:gallery w:val="placeholder"/>
        </w:category>
        <w:types>
          <w:type w:val="bbPlcHdr"/>
        </w:types>
        <w:behaviors>
          <w:behavior w:val="content"/>
        </w:behaviors>
        <w:guid w:val="{03C780FA-369F-4179-BF8D-8D3EB5162BEE}"/>
      </w:docPartPr>
      <w:docPartBody>
        <w:p w:rsidR="00DD5145" w:rsidRDefault="00921E88" w:rsidP="00921E88">
          <w:pPr>
            <w:pStyle w:val="84647EEA6B844C39BBA63E65919AE5BE"/>
          </w:pPr>
          <w:r w:rsidRPr="00D73B7B">
            <w:rPr>
              <w:rStyle w:val="Platzhaltertext"/>
              <w:sz w:val="20"/>
              <w:szCs w:val="20"/>
            </w:rPr>
            <w:t>……</w:t>
          </w:r>
        </w:p>
      </w:docPartBody>
    </w:docPart>
    <w:docPart>
      <w:docPartPr>
        <w:name w:val="4DD707C0F6FE4C20B05C3347636BF05D"/>
        <w:category>
          <w:name w:val="Allgemein"/>
          <w:gallery w:val="placeholder"/>
        </w:category>
        <w:types>
          <w:type w:val="bbPlcHdr"/>
        </w:types>
        <w:behaviors>
          <w:behavior w:val="content"/>
        </w:behaviors>
        <w:guid w:val="{0C24F7C3-8AAD-4811-82A8-26EB8E1FEF4D}"/>
      </w:docPartPr>
      <w:docPartBody>
        <w:p w:rsidR="00DD5145" w:rsidRDefault="00921E88" w:rsidP="00921E88">
          <w:pPr>
            <w:pStyle w:val="4DD707C0F6FE4C20B05C3347636BF05D"/>
          </w:pPr>
          <w:r w:rsidRPr="00D73B7B">
            <w:rPr>
              <w:rStyle w:val="Platzhaltertext"/>
              <w:sz w:val="20"/>
              <w:szCs w:val="20"/>
            </w:rPr>
            <w:t>……</w:t>
          </w:r>
        </w:p>
      </w:docPartBody>
    </w:docPart>
    <w:docPart>
      <w:docPartPr>
        <w:name w:val="023BF19A09F5495EBE34FB45E2100FDB"/>
        <w:category>
          <w:name w:val="Allgemein"/>
          <w:gallery w:val="placeholder"/>
        </w:category>
        <w:types>
          <w:type w:val="bbPlcHdr"/>
        </w:types>
        <w:behaviors>
          <w:behavior w:val="content"/>
        </w:behaviors>
        <w:guid w:val="{7A351410-3D75-4288-953F-0F97532732C0}"/>
      </w:docPartPr>
      <w:docPartBody>
        <w:p w:rsidR="00DD5145" w:rsidRDefault="00921E88" w:rsidP="00921E88">
          <w:pPr>
            <w:pStyle w:val="023BF19A09F5495EBE34FB45E2100FDB"/>
          </w:pPr>
          <w:r w:rsidRPr="00D73B7B">
            <w:rPr>
              <w:rStyle w:val="Platzhaltertext"/>
              <w:sz w:val="20"/>
              <w:szCs w:val="20"/>
            </w:rPr>
            <w:t>……</w:t>
          </w:r>
        </w:p>
      </w:docPartBody>
    </w:docPart>
    <w:docPart>
      <w:docPartPr>
        <w:name w:val="FD71D9415EA94DBD91E31E2953B81625"/>
        <w:category>
          <w:name w:val="Allgemein"/>
          <w:gallery w:val="placeholder"/>
        </w:category>
        <w:types>
          <w:type w:val="bbPlcHdr"/>
        </w:types>
        <w:behaviors>
          <w:behavior w:val="content"/>
        </w:behaviors>
        <w:guid w:val="{7C8DD19B-41E5-47C8-85D9-3EFC5C086388}"/>
      </w:docPartPr>
      <w:docPartBody>
        <w:p w:rsidR="00DD5145" w:rsidRDefault="00921E88" w:rsidP="00921E88">
          <w:pPr>
            <w:pStyle w:val="FD71D9415EA94DBD91E31E2953B81625"/>
          </w:pPr>
          <w:r w:rsidRPr="00D73B7B">
            <w:rPr>
              <w:rStyle w:val="Platzhaltertext"/>
              <w:sz w:val="20"/>
              <w:szCs w:val="20"/>
            </w:rPr>
            <w:t>……</w:t>
          </w:r>
        </w:p>
      </w:docPartBody>
    </w:docPart>
    <w:docPart>
      <w:docPartPr>
        <w:name w:val="9F5C52B82A314C8BAD81A79036976BD3"/>
        <w:category>
          <w:name w:val="Allgemein"/>
          <w:gallery w:val="placeholder"/>
        </w:category>
        <w:types>
          <w:type w:val="bbPlcHdr"/>
        </w:types>
        <w:behaviors>
          <w:behavior w:val="content"/>
        </w:behaviors>
        <w:guid w:val="{D0699B87-E166-4DAA-BA3E-E6C209C6FF86}"/>
      </w:docPartPr>
      <w:docPartBody>
        <w:p w:rsidR="00DD5145" w:rsidRDefault="00921E88" w:rsidP="00921E88">
          <w:pPr>
            <w:pStyle w:val="9F5C52B82A314C8BAD81A79036976BD3"/>
          </w:pPr>
          <w:r w:rsidRPr="00D73B7B">
            <w:rPr>
              <w:rStyle w:val="Platzhaltertext"/>
              <w:sz w:val="20"/>
              <w:szCs w:val="20"/>
            </w:rPr>
            <w:t>……</w:t>
          </w:r>
        </w:p>
      </w:docPartBody>
    </w:docPart>
    <w:docPart>
      <w:docPartPr>
        <w:name w:val="D44EF23C90F14579B2FA328B2A18080C"/>
        <w:category>
          <w:name w:val="Allgemein"/>
          <w:gallery w:val="placeholder"/>
        </w:category>
        <w:types>
          <w:type w:val="bbPlcHdr"/>
        </w:types>
        <w:behaviors>
          <w:behavior w:val="content"/>
        </w:behaviors>
        <w:guid w:val="{2B103ED1-6693-4467-BB51-52DEEA6E2180}"/>
      </w:docPartPr>
      <w:docPartBody>
        <w:p w:rsidR="00DD5145" w:rsidRDefault="00921E88" w:rsidP="00921E88">
          <w:pPr>
            <w:pStyle w:val="D44EF23C90F14579B2FA328B2A18080C"/>
          </w:pPr>
          <w:r w:rsidRPr="00D73B7B">
            <w:rPr>
              <w:rStyle w:val="Platzhaltertext"/>
              <w:sz w:val="20"/>
              <w:szCs w:val="20"/>
            </w:rPr>
            <w:t>……</w:t>
          </w:r>
        </w:p>
      </w:docPartBody>
    </w:docPart>
    <w:docPart>
      <w:docPartPr>
        <w:name w:val="5C41D6E0EA9F47DEB2C7EEFBE1847FC6"/>
        <w:category>
          <w:name w:val="Allgemein"/>
          <w:gallery w:val="placeholder"/>
        </w:category>
        <w:types>
          <w:type w:val="bbPlcHdr"/>
        </w:types>
        <w:behaviors>
          <w:behavior w:val="content"/>
        </w:behaviors>
        <w:guid w:val="{EBBCE110-8BDF-4C56-AC8B-C7AC9ABC017E}"/>
      </w:docPartPr>
      <w:docPartBody>
        <w:p w:rsidR="00DD5145" w:rsidRDefault="00921E88" w:rsidP="00921E88">
          <w:pPr>
            <w:pStyle w:val="5C41D6E0EA9F47DEB2C7EEFBE1847FC6"/>
          </w:pPr>
          <w:r w:rsidRPr="00D73B7B">
            <w:rPr>
              <w:rStyle w:val="Platzhaltertext"/>
              <w:sz w:val="20"/>
              <w:szCs w:val="20"/>
            </w:rPr>
            <w:t>……</w:t>
          </w:r>
        </w:p>
      </w:docPartBody>
    </w:docPart>
    <w:docPart>
      <w:docPartPr>
        <w:name w:val="CDE10887F7934868B620B1D243B9D426"/>
        <w:category>
          <w:name w:val="Allgemein"/>
          <w:gallery w:val="placeholder"/>
        </w:category>
        <w:types>
          <w:type w:val="bbPlcHdr"/>
        </w:types>
        <w:behaviors>
          <w:behavior w:val="content"/>
        </w:behaviors>
        <w:guid w:val="{DDF6A6EE-960C-47DB-8E95-763313BC0345}"/>
      </w:docPartPr>
      <w:docPartBody>
        <w:p w:rsidR="00DD5145" w:rsidRDefault="00921E88" w:rsidP="00921E88">
          <w:pPr>
            <w:pStyle w:val="CDE10887F7934868B620B1D243B9D426"/>
          </w:pPr>
          <w:r w:rsidRPr="00D73B7B">
            <w:rPr>
              <w:rStyle w:val="Platzhaltertext"/>
              <w:sz w:val="20"/>
              <w:szCs w:val="20"/>
            </w:rPr>
            <w:t>……</w:t>
          </w:r>
        </w:p>
      </w:docPartBody>
    </w:docPart>
    <w:docPart>
      <w:docPartPr>
        <w:name w:val="E3A6879641B445299E471B2343191F29"/>
        <w:category>
          <w:name w:val="Allgemein"/>
          <w:gallery w:val="placeholder"/>
        </w:category>
        <w:types>
          <w:type w:val="bbPlcHdr"/>
        </w:types>
        <w:behaviors>
          <w:behavior w:val="content"/>
        </w:behaviors>
        <w:guid w:val="{E1208FD4-5931-432F-A286-B046937E2AC3}"/>
      </w:docPartPr>
      <w:docPartBody>
        <w:p w:rsidR="00DD5145" w:rsidRDefault="00921E88" w:rsidP="00921E88">
          <w:pPr>
            <w:pStyle w:val="E3A6879641B445299E471B2343191F29"/>
          </w:pPr>
          <w:r w:rsidRPr="00D73B7B">
            <w:rPr>
              <w:rStyle w:val="Platzhaltertext"/>
              <w:sz w:val="20"/>
              <w:szCs w:val="20"/>
            </w:rPr>
            <w:t>……</w:t>
          </w:r>
        </w:p>
      </w:docPartBody>
    </w:docPart>
    <w:docPart>
      <w:docPartPr>
        <w:name w:val="E59B30D6F62C49A6828C155BE3DE136D"/>
        <w:category>
          <w:name w:val="Allgemein"/>
          <w:gallery w:val="placeholder"/>
        </w:category>
        <w:types>
          <w:type w:val="bbPlcHdr"/>
        </w:types>
        <w:behaviors>
          <w:behavior w:val="content"/>
        </w:behaviors>
        <w:guid w:val="{87B17043-7053-49B3-B0E6-075B677B0342}"/>
      </w:docPartPr>
      <w:docPartBody>
        <w:p w:rsidR="00DD5145" w:rsidRDefault="00921E88" w:rsidP="00921E88">
          <w:pPr>
            <w:pStyle w:val="E59B30D6F62C49A6828C155BE3DE136D"/>
          </w:pPr>
          <w:r w:rsidRPr="00D73B7B">
            <w:rPr>
              <w:rStyle w:val="Platzhaltertext"/>
              <w:sz w:val="20"/>
              <w:szCs w:val="20"/>
            </w:rPr>
            <w:t>……</w:t>
          </w:r>
        </w:p>
      </w:docPartBody>
    </w:docPart>
    <w:docPart>
      <w:docPartPr>
        <w:name w:val="51BF28E004224A95B38E7CEF4C62516C"/>
        <w:category>
          <w:name w:val="Allgemein"/>
          <w:gallery w:val="placeholder"/>
        </w:category>
        <w:types>
          <w:type w:val="bbPlcHdr"/>
        </w:types>
        <w:behaviors>
          <w:behavior w:val="content"/>
        </w:behaviors>
        <w:guid w:val="{16419422-1701-4AE2-BF71-C6E880187B36}"/>
      </w:docPartPr>
      <w:docPartBody>
        <w:p w:rsidR="00DD5145" w:rsidRDefault="00921E88" w:rsidP="00921E88">
          <w:pPr>
            <w:pStyle w:val="51BF28E004224A95B38E7CEF4C62516C"/>
          </w:pPr>
          <w:r w:rsidRPr="00D73B7B">
            <w:rPr>
              <w:rStyle w:val="Platzhaltertext"/>
              <w:sz w:val="20"/>
              <w:szCs w:val="20"/>
            </w:rPr>
            <w:t>……</w:t>
          </w:r>
        </w:p>
      </w:docPartBody>
    </w:docPart>
    <w:docPart>
      <w:docPartPr>
        <w:name w:val="5896A09B97E1464298F3C6C7075DDC74"/>
        <w:category>
          <w:name w:val="Allgemein"/>
          <w:gallery w:val="placeholder"/>
        </w:category>
        <w:types>
          <w:type w:val="bbPlcHdr"/>
        </w:types>
        <w:behaviors>
          <w:behavior w:val="content"/>
        </w:behaviors>
        <w:guid w:val="{A21C027C-322B-47A0-8015-B46A93332893}"/>
      </w:docPartPr>
      <w:docPartBody>
        <w:p w:rsidR="00DD5145" w:rsidRDefault="00921E88" w:rsidP="00921E88">
          <w:pPr>
            <w:pStyle w:val="5896A09B97E1464298F3C6C7075DDC74"/>
          </w:pPr>
          <w:r w:rsidRPr="00D73B7B">
            <w:rPr>
              <w:rStyle w:val="Platzhaltertext"/>
              <w:sz w:val="20"/>
              <w:szCs w:val="20"/>
            </w:rPr>
            <w:t>……</w:t>
          </w:r>
        </w:p>
      </w:docPartBody>
    </w:docPart>
    <w:docPart>
      <w:docPartPr>
        <w:name w:val="E610F4705FD141108DA36B4F379FCF23"/>
        <w:category>
          <w:name w:val="Allgemein"/>
          <w:gallery w:val="placeholder"/>
        </w:category>
        <w:types>
          <w:type w:val="bbPlcHdr"/>
        </w:types>
        <w:behaviors>
          <w:behavior w:val="content"/>
        </w:behaviors>
        <w:guid w:val="{77934524-A90D-4450-B648-22CD15D25C64}"/>
      </w:docPartPr>
      <w:docPartBody>
        <w:p w:rsidR="00DD5145" w:rsidRDefault="00921E88" w:rsidP="00921E88">
          <w:pPr>
            <w:pStyle w:val="E610F4705FD141108DA36B4F379FCF23"/>
          </w:pPr>
          <w:r w:rsidRPr="00D73B7B">
            <w:rPr>
              <w:rStyle w:val="Platzhaltertext"/>
              <w:sz w:val="20"/>
              <w:szCs w:val="20"/>
            </w:rPr>
            <w:t>……</w:t>
          </w:r>
        </w:p>
      </w:docPartBody>
    </w:docPart>
    <w:docPart>
      <w:docPartPr>
        <w:name w:val="5AF2D146CFCF413C860CA0755E42A67C"/>
        <w:category>
          <w:name w:val="Allgemein"/>
          <w:gallery w:val="placeholder"/>
        </w:category>
        <w:types>
          <w:type w:val="bbPlcHdr"/>
        </w:types>
        <w:behaviors>
          <w:behavior w:val="content"/>
        </w:behaviors>
        <w:guid w:val="{17F3D2E1-07EE-45FC-9E2D-BC86D31BCF5B}"/>
      </w:docPartPr>
      <w:docPartBody>
        <w:p w:rsidR="00DD5145" w:rsidRDefault="00921E88" w:rsidP="00921E88">
          <w:pPr>
            <w:pStyle w:val="5AF2D146CFCF413C860CA0755E42A67C"/>
          </w:pPr>
          <w:r w:rsidRPr="00D73B7B">
            <w:rPr>
              <w:rStyle w:val="Platzhaltertext"/>
              <w:sz w:val="20"/>
              <w:szCs w:val="20"/>
            </w:rPr>
            <w:t>……</w:t>
          </w:r>
        </w:p>
      </w:docPartBody>
    </w:docPart>
    <w:docPart>
      <w:docPartPr>
        <w:name w:val="C221B32F52D541018DF171168ED82C89"/>
        <w:category>
          <w:name w:val="Allgemein"/>
          <w:gallery w:val="placeholder"/>
        </w:category>
        <w:types>
          <w:type w:val="bbPlcHdr"/>
        </w:types>
        <w:behaviors>
          <w:behavior w:val="content"/>
        </w:behaviors>
        <w:guid w:val="{C1A6FD85-0DAB-471F-882C-92E5C74DFF76}"/>
      </w:docPartPr>
      <w:docPartBody>
        <w:p w:rsidR="00DD5145" w:rsidRDefault="00921E88" w:rsidP="00921E88">
          <w:pPr>
            <w:pStyle w:val="C221B32F52D541018DF171168ED82C89"/>
          </w:pPr>
          <w:r w:rsidRPr="00D73B7B">
            <w:rPr>
              <w:rStyle w:val="Platzhaltertext"/>
              <w:sz w:val="20"/>
              <w:szCs w:val="20"/>
            </w:rPr>
            <w:t>……</w:t>
          </w:r>
        </w:p>
      </w:docPartBody>
    </w:docPart>
    <w:docPart>
      <w:docPartPr>
        <w:name w:val="BD2A026505054284A2E9B3991BEDA7C5"/>
        <w:category>
          <w:name w:val="Allgemein"/>
          <w:gallery w:val="placeholder"/>
        </w:category>
        <w:types>
          <w:type w:val="bbPlcHdr"/>
        </w:types>
        <w:behaviors>
          <w:behavior w:val="content"/>
        </w:behaviors>
        <w:guid w:val="{F50025CE-A71E-484A-9FC8-646476F98027}"/>
      </w:docPartPr>
      <w:docPartBody>
        <w:p w:rsidR="00DD5145" w:rsidRDefault="00921E88" w:rsidP="00921E88">
          <w:pPr>
            <w:pStyle w:val="BD2A026505054284A2E9B3991BEDA7C5"/>
          </w:pPr>
          <w:r w:rsidRPr="00D73B7B">
            <w:rPr>
              <w:rStyle w:val="Platzhaltertext"/>
              <w:sz w:val="20"/>
              <w:szCs w:val="20"/>
            </w:rPr>
            <w:t>……</w:t>
          </w:r>
        </w:p>
      </w:docPartBody>
    </w:docPart>
    <w:docPart>
      <w:docPartPr>
        <w:name w:val="080B49A7652F4C6D97F1C957995FCC6A"/>
        <w:category>
          <w:name w:val="Allgemein"/>
          <w:gallery w:val="placeholder"/>
        </w:category>
        <w:types>
          <w:type w:val="bbPlcHdr"/>
        </w:types>
        <w:behaviors>
          <w:behavior w:val="content"/>
        </w:behaviors>
        <w:guid w:val="{7ED23E65-3CC2-4CFF-88F3-EDEA0594C53F}"/>
      </w:docPartPr>
      <w:docPartBody>
        <w:p w:rsidR="00DD5145" w:rsidRDefault="00921E88" w:rsidP="00921E88">
          <w:pPr>
            <w:pStyle w:val="080B49A7652F4C6D97F1C957995FCC6A"/>
          </w:pPr>
          <w:r w:rsidRPr="00D73B7B">
            <w:rPr>
              <w:rStyle w:val="Platzhaltertext"/>
              <w:sz w:val="20"/>
              <w:szCs w:val="20"/>
            </w:rPr>
            <w:t>……</w:t>
          </w:r>
        </w:p>
      </w:docPartBody>
    </w:docPart>
    <w:docPart>
      <w:docPartPr>
        <w:name w:val="4B507BF713EB4D23A5F4C8C1F595771A"/>
        <w:category>
          <w:name w:val="Allgemein"/>
          <w:gallery w:val="placeholder"/>
        </w:category>
        <w:types>
          <w:type w:val="bbPlcHdr"/>
        </w:types>
        <w:behaviors>
          <w:behavior w:val="content"/>
        </w:behaviors>
        <w:guid w:val="{EF0D06DC-511A-4248-8993-B5071B51A2B4}"/>
      </w:docPartPr>
      <w:docPartBody>
        <w:p w:rsidR="00DD5145" w:rsidRDefault="00921E88" w:rsidP="00921E88">
          <w:pPr>
            <w:pStyle w:val="4B507BF713EB4D23A5F4C8C1F595771A"/>
          </w:pPr>
          <w:r w:rsidRPr="00D73B7B">
            <w:rPr>
              <w:rStyle w:val="Platzhaltertext"/>
              <w:sz w:val="20"/>
              <w:szCs w:val="20"/>
            </w:rPr>
            <w:t>……</w:t>
          </w:r>
        </w:p>
      </w:docPartBody>
    </w:docPart>
    <w:docPart>
      <w:docPartPr>
        <w:name w:val="DA96F53CEA0A44F18DD10CA20BE770EC"/>
        <w:category>
          <w:name w:val="Allgemein"/>
          <w:gallery w:val="placeholder"/>
        </w:category>
        <w:types>
          <w:type w:val="bbPlcHdr"/>
        </w:types>
        <w:behaviors>
          <w:behavior w:val="content"/>
        </w:behaviors>
        <w:guid w:val="{7618F80A-EE17-4A3A-8C69-5D13EAD50FF7}"/>
      </w:docPartPr>
      <w:docPartBody>
        <w:p w:rsidR="00DD5145" w:rsidRDefault="00921E88" w:rsidP="00921E88">
          <w:pPr>
            <w:pStyle w:val="DA96F53CEA0A44F18DD10CA20BE770EC"/>
          </w:pPr>
          <w:r w:rsidRPr="00D73B7B">
            <w:rPr>
              <w:rStyle w:val="Platzhaltertext"/>
              <w:sz w:val="20"/>
              <w:szCs w:val="20"/>
            </w:rPr>
            <w:t>……</w:t>
          </w:r>
        </w:p>
      </w:docPartBody>
    </w:docPart>
    <w:docPart>
      <w:docPartPr>
        <w:name w:val="292387D0647147BEBE5C179EC38E6334"/>
        <w:category>
          <w:name w:val="Allgemein"/>
          <w:gallery w:val="placeholder"/>
        </w:category>
        <w:types>
          <w:type w:val="bbPlcHdr"/>
        </w:types>
        <w:behaviors>
          <w:behavior w:val="content"/>
        </w:behaviors>
        <w:guid w:val="{9203569B-C70B-4695-8050-02783884CC26}"/>
      </w:docPartPr>
      <w:docPartBody>
        <w:p w:rsidR="00DD5145" w:rsidRDefault="00921E88" w:rsidP="00921E88">
          <w:pPr>
            <w:pStyle w:val="292387D0647147BEBE5C179EC38E6334"/>
          </w:pPr>
          <w:r w:rsidRPr="00D73B7B">
            <w:rPr>
              <w:rStyle w:val="Platzhaltertext"/>
              <w:sz w:val="20"/>
              <w:szCs w:val="20"/>
            </w:rPr>
            <w:t>……</w:t>
          </w:r>
        </w:p>
      </w:docPartBody>
    </w:docPart>
    <w:docPart>
      <w:docPartPr>
        <w:name w:val="A716A5E129B34E2492036F6EDB09B9AA"/>
        <w:category>
          <w:name w:val="Allgemein"/>
          <w:gallery w:val="placeholder"/>
        </w:category>
        <w:types>
          <w:type w:val="bbPlcHdr"/>
        </w:types>
        <w:behaviors>
          <w:behavior w:val="content"/>
        </w:behaviors>
        <w:guid w:val="{E11E911B-0F0B-4DAF-9EF0-F81554C74FF2}"/>
      </w:docPartPr>
      <w:docPartBody>
        <w:p w:rsidR="00DD5145" w:rsidRDefault="00921E88" w:rsidP="00921E88">
          <w:pPr>
            <w:pStyle w:val="A716A5E129B34E2492036F6EDB09B9AA"/>
          </w:pPr>
          <w:r w:rsidRPr="00D73B7B">
            <w:rPr>
              <w:rStyle w:val="Platzhaltertext"/>
              <w:sz w:val="20"/>
              <w:szCs w:val="20"/>
            </w:rPr>
            <w:t>……</w:t>
          </w:r>
        </w:p>
      </w:docPartBody>
    </w:docPart>
    <w:docPart>
      <w:docPartPr>
        <w:name w:val="DAC8366FA09B49969B323807A5D5EF63"/>
        <w:category>
          <w:name w:val="Allgemein"/>
          <w:gallery w:val="placeholder"/>
        </w:category>
        <w:types>
          <w:type w:val="bbPlcHdr"/>
        </w:types>
        <w:behaviors>
          <w:behavior w:val="content"/>
        </w:behaviors>
        <w:guid w:val="{0C1C3F7C-8113-43D8-B6F6-C25B6E831F0D}"/>
      </w:docPartPr>
      <w:docPartBody>
        <w:p w:rsidR="00DD5145" w:rsidRDefault="00921E88" w:rsidP="00921E88">
          <w:pPr>
            <w:pStyle w:val="DAC8366FA09B49969B323807A5D5EF63"/>
          </w:pPr>
          <w:r w:rsidRPr="00D73B7B">
            <w:rPr>
              <w:rStyle w:val="Platzhaltertext"/>
              <w:sz w:val="20"/>
              <w:szCs w:val="20"/>
            </w:rPr>
            <w:t>……</w:t>
          </w:r>
        </w:p>
      </w:docPartBody>
    </w:docPart>
    <w:docPart>
      <w:docPartPr>
        <w:name w:val="55C9F69FED294D239A1BBC31E603C99F"/>
        <w:category>
          <w:name w:val="Allgemein"/>
          <w:gallery w:val="placeholder"/>
        </w:category>
        <w:types>
          <w:type w:val="bbPlcHdr"/>
        </w:types>
        <w:behaviors>
          <w:behavior w:val="content"/>
        </w:behaviors>
        <w:guid w:val="{7899A632-BB38-4E37-9D37-F9B7A3C7A4D0}"/>
      </w:docPartPr>
      <w:docPartBody>
        <w:p w:rsidR="00DD5145" w:rsidRDefault="00921E88" w:rsidP="00921E88">
          <w:pPr>
            <w:pStyle w:val="55C9F69FED294D239A1BBC31E603C99F"/>
          </w:pPr>
          <w:r w:rsidRPr="00D73B7B">
            <w:rPr>
              <w:rStyle w:val="Platzhaltertext"/>
              <w:sz w:val="20"/>
              <w:szCs w:val="20"/>
            </w:rPr>
            <w:t>……</w:t>
          </w:r>
        </w:p>
      </w:docPartBody>
    </w:docPart>
    <w:docPart>
      <w:docPartPr>
        <w:name w:val="0B4A6BCD560440A19A478F2AC09EA270"/>
        <w:category>
          <w:name w:val="Allgemein"/>
          <w:gallery w:val="placeholder"/>
        </w:category>
        <w:types>
          <w:type w:val="bbPlcHdr"/>
        </w:types>
        <w:behaviors>
          <w:behavior w:val="content"/>
        </w:behaviors>
        <w:guid w:val="{6AB90DAE-EDBC-4DA0-95EB-8258438F3700}"/>
      </w:docPartPr>
      <w:docPartBody>
        <w:p w:rsidR="00DD5145" w:rsidRDefault="00921E88" w:rsidP="00921E88">
          <w:pPr>
            <w:pStyle w:val="0B4A6BCD560440A19A478F2AC09EA270"/>
          </w:pPr>
          <w:r w:rsidRPr="00D73B7B">
            <w:rPr>
              <w:rStyle w:val="Platzhaltertext"/>
              <w:sz w:val="20"/>
              <w:szCs w:val="20"/>
            </w:rPr>
            <w:t>……</w:t>
          </w:r>
        </w:p>
      </w:docPartBody>
    </w:docPart>
    <w:docPart>
      <w:docPartPr>
        <w:name w:val="04EEA1C004FA485BA1B21E4D8E99B69C"/>
        <w:category>
          <w:name w:val="Allgemein"/>
          <w:gallery w:val="placeholder"/>
        </w:category>
        <w:types>
          <w:type w:val="bbPlcHdr"/>
        </w:types>
        <w:behaviors>
          <w:behavior w:val="content"/>
        </w:behaviors>
        <w:guid w:val="{ADD680CB-0A37-4436-A921-3914531A61B3}"/>
      </w:docPartPr>
      <w:docPartBody>
        <w:p w:rsidR="00DD5145" w:rsidRDefault="00921E88" w:rsidP="00921E88">
          <w:pPr>
            <w:pStyle w:val="04EEA1C004FA485BA1B21E4D8E99B69C"/>
          </w:pPr>
          <w:r w:rsidRPr="00D73B7B">
            <w:rPr>
              <w:rStyle w:val="Platzhaltertext"/>
              <w:sz w:val="20"/>
              <w:szCs w:val="20"/>
            </w:rPr>
            <w:t>……</w:t>
          </w:r>
        </w:p>
      </w:docPartBody>
    </w:docPart>
    <w:docPart>
      <w:docPartPr>
        <w:name w:val="0E9FBDB4FB634A83B53D2A876A8DAB72"/>
        <w:category>
          <w:name w:val="Allgemein"/>
          <w:gallery w:val="placeholder"/>
        </w:category>
        <w:types>
          <w:type w:val="bbPlcHdr"/>
        </w:types>
        <w:behaviors>
          <w:behavior w:val="content"/>
        </w:behaviors>
        <w:guid w:val="{AADCC897-7F9B-4A0D-9DDB-8B2C88D4EA76}"/>
      </w:docPartPr>
      <w:docPartBody>
        <w:p w:rsidR="00DD5145" w:rsidRDefault="00921E88" w:rsidP="00921E88">
          <w:pPr>
            <w:pStyle w:val="0E9FBDB4FB634A83B53D2A876A8DAB72"/>
          </w:pPr>
          <w:r w:rsidRPr="00D73B7B">
            <w:rPr>
              <w:rStyle w:val="Platzhaltertext"/>
              <w:sz w:val="20"/>
              <w:szCs w:val="20"/>
            </w:rPr>
            <w:t>……</w:t>
          </w:r>
        </w:p>
      </w:docPartBody>
    </w:docPart>
    <w:docPart>
      <w:docPartPr>
        <w:name w:val="369AFB45AFE44F779AB5B92B9D85178A"/>
        <w:category>
          <w:name w:val="Allgemein"/>
          <w:gallery w:val="placeholder"/>
        </w:category>
        <w:types>
          <w:type w:val="bbPlcHdr"/>
        </w:types>
        <w:behaviors>
          <w:behavior w:val="content"/>
        </w:behaviors>
        <w:guid w:val="{F2D1A6A7-5973-4059-B5F3-DBB71BF57468}"/>
      </w:docPartPr>
      <w:docPartBody>
        <w:p w:rsidR="00DD5145" w:rsidRDefault="00921E88" w:rsidP="00921E88">
          <w:pPr>
            <w:pStyle w:val="369AFB45AFE44F779AB5B92B9D85178A"/>
          </w:pPr>
          <w:r w:rsidRPr="00D73B7B">
            <w:rPr>
              <w:rStyle w:val="Platzhaltertext"/>
              <w:sz w:val="20"/>
              <w:szCs w:val="20"/>
            </w:rPr>
            <w:t>……</w:t>
          </w:r>
        </w:p>
      </w:docPartBody>
    </w:docPart>
    <w:docPart>
      <w:docPartPr>
        <w:name w:val="7B13907B319B43D38715FB10179A054D"/>
        <w:category>
          <w:name w:val="Allgemein"/>
          <w:gallery w:val="placeholder"/>
        </w:category>
        <w:types>
          <w:type w:val="bbPlcHdr"/>
        </w:types>
        <w:behaviors>
          <w:behavior w:val="content"/>
        </w:behaviors>
        <w:guid w:val="{06F1CCDA-1104-44F9-B1FE-CB4CFD537CBF}"/>
      </w:docPartPr>
      <w:docPartBody>
        <w:p w:rsidR="00DD5145" w:rsidRDefault="00921E88" w:rsidP="00921E88">
          <w:pPr>
            <w:pStyle w:val="7B13907B319B43D38715FB10179A054D"/>
          </w:pPr>
          <w:r w:rsidRPr="00D73B7B">
            <w:rPr>
              <w:rStyle w:val="Platzhaltertext"/>
              <w:sz w:val="20"/>
              <w:szCs w:val="20"/>
            </w:rPr>
            <w:t>……</w:t>
          </w:r>
        </w:p>
      </w:docPartBody>
    </w:docPart>
    <w:docPart>
      <w:docPartPr>
        <w:name w:val="F3BB03AA58F64187ABF4EE9EE4983601"/>
        <w:category>
          <w:name w:val="Allgemein"/>
          <w:gallery w:val="placeholder"/>
        </w:category>
        <w:types>
          <w:type w:val="bbPlcHdr"/>
        </w:types>
        <w:behaviors>
          <w:behavior w:val="content"/>
        </w:behaviors>
        <w:guid w:val="{8D70288D-D6CB-40A0-9371-AC83FBABC4A8}"/>
      </w:docPartPr>
      <w:docPartBody>
        <w:p w:rsidR="00DD5145" w:rsidRDefault="00921E88" w:rsidP="00921E88">
          <w:pPr>
            <w:pStyle w:val="F3BB03AA58F64187ABF4EE9EE4983601"/>
          </w:pPr>
          <w:r w:rsidRPr="00D73B7B">
            <w:rPr>
              <w:rStyle w:val="Platzhaltertext"/>
              <w:sz w:val="20"/>
              <w:szCs w:val="20"/>
            </w:rPr>
            <w:t>……</w:t>
          </w:r>
        </w:p>
      </w:docPartBody>
    </w:docPart>
    <w:docPart>
      <w:docPartPr>
        <w:name w:val="F9292835F88A44438979FEE0F495633F"/>
        <w:category>
          <w:name w:val="Allgemein"/>
          <w:gallery w:val="placeholder"/>
        </w:category>
        <w:types>
          <w:type w:val="bbPlcHdr"/>
        </w:types>
        <w:behaviors>
          <w:behavior w:val="content"/>
        </w:behaviors>
        <w:guid w:val="{92F59E74-0B1D-45D2-BA18-CC80C9F08DCE}"/>
      </w:docPartPr>
      <w:docPartBody>
        <w:p w:rsidR="00DD5145" w:rsidRDefault="00921E88" w:rsidP="00921E88">
          <w:pPr>
            <w:pStyle w:val="F9292835F88A44438979FEE0F495633F"/>
          </w:pPr>
          <w:r w:rsidRPr="00D73B7B">
            <w:rPr>
              <w:rStyle w:val="Platzhaltertext"/>
              <w:sz w:val="20"/>
              <w:szCs w:val="20"/>
            </w:rPr>
            <w:t>……</w:t>
          </w:r>
        </w:p>
      </w:docPartBody>
    </w:docPart>
    <w:docPart>
      <w:docPartPr>
        <w:name w:val="106247B0B43E4BD99693AF47AF58D496"/>
        <w:category>
          <w:name w:val="Allgemein"/>
          <w:gallery w:val="placeholder"/>
        </w:category>
        <w:types>
          <w:type w:val="bbPlcHdr"/>
        </w:types>
        <w:behaviors>
          <w:behavior w:val="content"/>
        </w:behaviors>
        <w:guid w:val="{BFA0964C-46F1-4CC6-8196-B31A28D7F76B}"/>
      </w:docPartPr>
      <w:docPartBody>
        <w:p w:rsidR="00DD5145" w:rsidRDefault="00921E88" w:rsidP="00921E88">
          <w:pPr>
            <w:pStyle w:val="106247B0B43E4BD99693AF47AF58D496"/>
          </w:pPr>
          <w:r w:rsidRPr="00D73B7B">
            <w:rPr>
              <w:rStyle w:val="Platzhaltertext"/>
              <w:sz w:val="20"/>
              <w:szCs w:val="20"/>
            </w:rPr>
            <w:t>……</w:t>
          </w:r>
        </w:p>
      </w:docPartBody>
    </w:docPart>
    <w:docPart>
      <w:docPartPr>
        <w:name w:val="F0E86FC109474D7C8002C80885178565"/>
        <w:category>
          <w:name w:val="Allgemein"/>
          <w:gallery w:val="placeholder"/>
        </w:category>
        <w:types>
          <w:type w:val="bbPlcHdr"/>
        </w:types>
        <w:behaviors>
          <w:behavior w:val="content"/>
        </w:behaviors>
        <w:guid w:val="{0C40CCF3-8952-46F1-A7E5-877400FBA5AF}"/>
      </w:docPartPr>
      <w:docPartBody>
        <w:p w:rsidR="00DD5145" w:rsidRDefault="00921E88" w:rsidP="00921E88">
          <w:pPr>
            <w:pStyle w:val="F0E86FC109474D7C8002C80885178565"/>
          </w:pPr>
          <w:r w:rsidRPr="00D73B7B">
            <w:rPr>
              <w:rStyle w:val="Platzhaltertext"/>
              <w:sz w:val="20"/>
              <w:szCs w:val="20"/>
            </w:rPr>
            <w:t>……</w:t>
          </w:r>
        </w:p>
      </w:docPartBody>
    </w:docPart>
    <w:docPart>
      <w:docPartPr>
        <w:name w:val="4BAC3947CF1C46AFA8BF996E5BB49B09"/>
        <w:category>
          <w:name w:val="Allgemein"/>
          <w:gallery w:val="placeholder"/>
        </w:category>
        <w:types>
          <w:type w:val="bbPlcHdr"/>
        </w:types>
        <w:behaviors>
          <w:behavior w:val="content"/>
        </w:behaviors>
        <w:guid w:val="{FF32ABDA-FBCA-462F-B391-6982CB4818EA}"/>
      </w:docPartPr>
      <w:docPartBody>
        <w:p w:rsidR="00DD5145" w:rsidRDefault="00921E88" w:rsidP="00921E88">
          <w:pPr>
            <w:pStyle w:val="4BAC3947CF1C46AFA8BF996E5BB49B09"/>
          </w:pPr>
          <w:r w:rsidRPr="00D73B7B">
            <w:rPr>
              <w:rStyle w:val="Platzhaltertext"/>
              <w:sz w:val="20"/>
              <w:szCs w:val="20"/>
            </w:rPr>
            <w:t>……</w:t>
          </w:r>
        </w:p>
      </w:docPartBody>
    </w:docPart>
    <w:docPart>
      <w:docPartPr>
        <w:name w:val="FD76C37135024303801C9F8D49AEC3CC"/>
        <w:category>
          <w:name w:val="Allgemein"/>
          <w:gallery w:val="placeholder"/>
        </w:category>
        <w:types>
          <w:type w:val="bbPlcHdr"/>
        </w:types>
        <w:behaviors>
          <w:behavior w:val="content"/>
        </w:behaviors>
        <w:guid w:val="{EEAE0145-7387-4CFB-ADE9-413C77892148}"/>
      </w:docPartPr>
      <w:docPartBody>
        <w:p w:rsidR="00DD5145" w:rsidRDefault="00921E88" w:rsidP="00921E88">
          <w:pPr>
            <w:pStyle w:val="FD76C37135024303801C9F8D49AEC3CC"/>
          </w:pPr>
          <w:r w:rsidRPr="00D73B7B">
            <w:rPr>
              <w:rStyle w:val="Platzhaltertext"/>
              <w:sz w:val="20"/>
              <w:szCs w:val="20"/>
            </w:rPr>
            <w:t>……</w:t>
          </w:r>
        </w:p>
      </w:docPartBody>
    </w:docPart>
    <w:docPart>
      <w:docPartPr>
        <w:name w:val="CDC00346646C453A939024FFABA29A73"/>
        <w:category>
          <w:name w:val="Allgemein"/>
          <w:gallery w:val="placeholder"/>
        </w:category>
        <w:types>
          <w:type w:val="bbPlcHdr"/>
        </w:types>
        <w:behaviors>
          <w:behavior w:val="content"/>
        </w:behaviors>
        <w:guid w:val="{81E1DE89-5B6A-433E-A2FA-B65BF99765F8}"/>
      </w:docPartPr>
      <w:docPartBody>
        <w:p w:rsidR="00DD5145" w:rsidRDefault="00921E88" w:rsidP="00921E88">
          <w:pPr>
            <w:pStyle w:val="CDC00346646C453A939024FFABA29A73"/>
          </w:pPr>
          <w:r w:rsidRPr="00D73B7B">
            <w:rPr>
              <w:rStyle w:val="Platzhaltertext"/>
              <w:sz w:val="20"/>
              <w:szCs w:val="20"/>
            </w:rPr>
            <w:t>……</w:t>
          </w:r>
        </w:p>
      </w:docPartBody>
    </w:docPart>
    <w:docPart>
      <w:docPartPr>
        <w:name w:val="5D9AC622179C4FA08C4E76155BB1A5DC"/>
        <w:category>
          <w:name w:val="Allgemein"/>
          <w:gallery w:val="placeholder"/>
        </w:category>
        <w:types>
          <w:type w:val="bbPlcHdr"/>
        </w:types>
        <w:behaviors>
          <w:behavior w:val="content"/>
        </w:behaviors>
        <w:guid w:val="{4FD5AB01-C231-43A5-BC01-DC54C913E100}"/>
      </w:docPartPr>
      <w:docPartBody>
        <w:p w:rsidR="00DD5145" w:rsidRDefault="00921E88" w:rsidP="00921E88">
          <w:pPr>
            <w:pStyle w:val="5D9AC622179C4FA08C4E76155BB1A5DC"/>
          </w:pPr>
          <w:r w:rsidRPr="00D73B7B">
            <w:rPr>
              <w:rStyle w:val="Platzhaltertext"/>
              <w:sz w:val="20"/>
              <w:szCs w:val="20"/>
            </w:rPr>
            <w:t>……</w:t>
          </w:r>
        </w:p>
      </w:docPartBody>
    </w:docPart>
    <w:docPart>
      <w:docPartPr>
        <w:name w:val="062A9744F9384044B189302C017DDA41"/>
        <w:category>
          <w:name w:val="Allgemein"/>
          <w:gallery w:val="placeholder"/>
        </w:category>
        <w:types>
          <w:type w:val="bbPlcHdr"/>
        </w:types>
        <w:behaviors>
          <w:behavior w:val="content"/>
        </w:behaviors>
        <w:guid w:val="{B01E9A98-B467-4457-A7E1-2BA7ACE6EEDF}"/>
      </w:docPartPr>
      <w:docPartBody>
        <w:p w:rsidR="00DD5145" w:rsidRDefault="00921E88" w:rsidP="00921E88">
          <w:pPr>
            <w:pStyle w:val="062A9744F9384044B189302C017DDA41"/>
          </w:pPr>
          <w:r w:rsidRPr="00D73B7B">
            <w:rPr>
              <w:rStyle w:val="Platzhaltertext"/>
              <w:sz w:val="20"/>
              <w:szCs w:val="20"/>
            </w:rPr>
            <w:t>……</w:t>
          </w:r>
        </w:p>
      </w:docPartBody>
    </w:docPart>
    <w:docPart>
      <w:docPartPr>
        <w:name w:val="AD8EF3F82D374C08A0EB1B538A9000F3"/>
        <w:category>
          <w:name w:val="Allgemein"/>
          <w:gallery w:val="placeholder"/>
        </w:category>
        <w:types>
          <w:type w:val="bbPlcHdr"/>
        </w:types>
        <w:behaviors>
          <w:behavior w:val="content"/>
        </w:behaviors>
        <w:guid w:val="{F8F3688A-6750-4F65-900A-3C5705C6575A}"/>
      </w:docPartPr>
      <w:docPartBody>
        <w:p w:rsidR="00DD5145" w:rsidRDefault="00921E88" w:rsidP="00921E88">
          <w:pPr>
            <w:pStyle w:val="AD8EF3F82D374C08A0EB1B538A9000F3"/>
          </w:pPr>
          <w:r w:rsidRPr="00D73B7B">
            <w:rPr>
              <w:rStyle w:val="Platzhaltertext"/>
              <w:sz w:val="20"/>
              <w:szCs w:val="20"/>
            </w:rPr>
            <w:t>……</w:t>
          </w:r>
        </w:p>
      </w:docPartBody>
    </w:docPart>
    <w:docPart>
      <w:docPartPr>
        <w:name w:val="940BDB7E5C2A44BF9012F43929DA6FD2"/>
        <w:category>
          <w:name w:val="Allgemein"/>
          <w:gallery w:val="placeholder"/>
        </w:category>
        <w:types>
          <w:type w:val="bbPlcHdr"/>
        </w:types>
        <w:behaviors>
          <w:behavior w:val="content"/>
        </w:behaviors>
        <w:guid w:val="{1BBE5214-CCBF-454B-AAAB-7A99248067AD}"/>
      </w:docPartPr>
      <w:docPartBody>
        <w:p w:rsidR="00DD5145" w:rsidRDefault="00921E88" w:rsidP="00921E88">
          <w:pPr>
            <w:pStyle w:val="940BDB7E5C2A44BF9012F43929DA6FD2"/>
          </w:pPr>
          <w:r w:rsidRPr="00D73B7B">
            <w:rPr>
              <w:rStyle w:val="Platzhaltertext"/>
              <w:sz w:val="20"/>
              <w:szCs w:val="20"/>
            </w:rPr>
            <w:t>……</w:t>
          </w:r>
        </w:p>
      </w:docPartBody>
    </w:docPart>
    <w:docPart>
      <w:docPartPr>
        <w:name w:val="B8A16E5FD6C94CEBBDEE97810FE7E117"/>
        <w:category>
          <w:name w:val="Allgemein"/>
          <w:gallery w:val="placeholder"/>
        </w:category>
        <w:types>
          <w:type w:val="bbPlcHdr"/>
        </w:types>
        <w:behaviors>
          <w:behavior w:val="content"/>
        </w:behaviors>
        <w:guid w:val="{0ABBF621-77F3-4778-B3EE-1D6183047B8B}"/>
      </w:docPartPr>
      <w:docPartBody>
        <w:p w:rsidR="00DD5145" w:rsidRDefault="00921E88" w:rsidP="00921E88">
          <w:pPr>
            <w:pStyle w:val="B8A16E5FD6C94CEBBDEE97810FE7E117"/>
          </w:pPr>
          <w:r w:rsidRPr="00D73B7B">
            <w:rPr>
              <w:rStyle w:val="Platzhaltertext"/>
              <w:sz w:val="20"/>
              <w:szCs w:val="20"/>
            </w:rPr>
            <w:t>……</w:t>
          </w:r>
        </w:p>
      </w:docPartBody>
    </w:docPart>
    <w:docPart>
      <w:docPartPr>
        <w:name w:val="9B8EF332D5BB4251AAD9118E554A27D5"/>
        <w:category>
          <w:name w:val="Allgemein"/>
          <w:gallery w:val="placeholder"/>
        </w:category>
        <w:types>
          <w:type w:val="bbPlcHdr"/>
        </w:types>
        <w:behaviors>
          <w:behavior w:val="content"/>
        </w:behaviors>
        <w:guid w:val="{FC0CC034-4AC3-4DF1-85EE-08A3375D8D95}"/>
      </w:docPartPr>
      <w:docPartBody>
        <w:p w:rsidR="00DD5145" w:rsidRDefault="00921E88" w:rsidP="00921E88">
          <w:pPr>
            <w:pStyle w:val="9B8EF332D5BB4251AAD9118E554A27D5"/>
          </w:pPr>
          <w:r w:rsidRPr="00D73B7B">
            <w:rPr>
              <w:rStyle w:val="Platzhaltertext"/>
              <w:sz w:val="20"/>
              <w:szCs w:val="20"/>
            </w:rPr>
            <w:t>……</w:t>
          </w:r>
        </w:p>
      </w:docPartBody>
    </w:docPart>
    <w:docPart>
      <w:docPartPr>
        <w:name w:val="8F6B082FF4064918A0D5D75BAD9CE67E"/>
        <w:category>
          <w:name w:val="Allgemein"/>
          <w:gallery w:val="placeholder"/>
        </w:category>
        <w:types>
          <w:type w:val="bbPlcHdr"/>
        </w:types>
        <w:behaviors>
          <w:behavior w:val="content"/>
        </w:behaviors>
        <w:guid w:val="{96C914DE-A0C2-40E0-814F-CDAE3627CEB2}"/>
      </w:docPartPr>
      <w:docPartBody>
        <w:p w:rsidR="00DD5145" w:rsidRDefault="00921E88" w:rsidP="00921E88">
          <w:pPr>
            <w:pStyle w:val="8F6B082FF4064918A0D5D75BAD9CE67E"/>
          </w:pPr>
          <w:r w:rsidRPr="00D73B7B">
            <w:rPr>
              <w:rStyle w:val="Platzhaltertext"/>
              <w:sz w:val="20"/>
              <w:szCs w:val="20"/>
            </w:rPr>
            <w:t>……</w:t>
          </w:r>
        </w:p>
      </w:docPartBody>
    </w:docPart>
    <w:docPart>
      <w:docPartPr>
        <w:name w:val="B0DA463E643246DCAA1A2B75A92BD7FC"/>
        <w:category>
          <w:name w:val="Allgemein"/>
          <w:gallery w:val="placeholder"/>
        </w:category>
        <w:types>
          <w:type w:val="bbPlcHdr"/>
        </w:types>
        <w:behaviors>
          <w:behavior w:val="content"/>
        </w:behaviors>
        <w:guid w:val="{0EAB7905-71B8-4872-ACAD-7381025BCED1}"/>
      </w:docPartPr>
      <w:docPartBody>
        <w:p w:rsidR="00DD5145" w:rsidRDefault="00921E88" w:rsidP="00921E88">
          <w:pPr>
            <w:pStyle w:val="B0DA463E643246DCAA1A2B75A92BD7FC"/>
          </w:pPr>
          <w:r w:rsidRPr="00D73B7B">
            <w:rPr>
              <w:rStyle w:val="Platzhaltertext"/>
              <w:sz w:val="20"/>
              <w:szCs w:val="20"/>
            </w:rPr>
            <w:t>……</w:t>
          </w:r>
        </w:p>
      </w:docPartBody>
    </w:docPart>
    <w:docPart>
      <w:docPartPr>
        <w:name w:val="C8B67E45692747558331C2563880D2E2"/>
        <w:category>
          <w:name w:val="Allgemein"/>
          <w:gallery w:val="placeholder"/>
        </w:category>
        <w:types>
          <w:type w:val="bbPlcHdr"/>
        </w:types>
        <w:behaviors>
          <w:behavior w:val="content"/>
        </w:behaviors>
        <w:guid w:val="{ACC16BB2-E8D2-4860-BFD2-8D98CC41DBD0}"/>
      </w:docPartPr>
      <w:docPartBody>
        <w:p w:rsidR="00DD5145" w:rsidRDefault="00921E88" w:rsidP="00921E88">
          <w:pPr>
            <w:pStyle w:val="C8B67E45692747558331C2563880D2E2"/>
          </w:pPr>
          <w:r w:rsidRPr="00D73B7B">
            <w:rPr>
              <w:rStyle w:val="Platzhaltertext"/>
              <w:sz w:val="20"/>
              <w:szCs w:val="20"/>
            </w:rPr>
            <w:t>……</w:t>
          </w:r>
        </w:p>
      </w:docPartBody>
    </w:docPart>
    <w:docPart>
      <w:docPartPr>
        <w:name w:val="CB08AD2A6AAC4D3ABFE5217F7AE7A19C"/>
        <w:category>
          <w:name w:val="Allgemein"/>
          <w:gallery w:val="placeholder"/>
        </w:category>
        <w:types>
          <w:type w:val="bbPlcHdr"/>
        </w:types>
        <w:behaviors>
          <w:behavior w:val="content"/>
        </w:behaviors>
        <w:guid w:val="{7E1003AD-D24D-4E25-A4D0-5AFE44008432}"/>
      </w:docPartPr>
      <w:docPartBody>
        <w:p w:rsidR="00DD5145" w:rsidRDefault="00921E88" w:rsidP="00921E88">
          <w:pPr>
            <w:pStyle w:val="CB08AD2A6AAC4D3ABFE5217F7AE7A19C"/>
          </w:pPr>
          <w:r w:rsidRPr="00D73B7B">
            <w:rPr>
              <w:rStyle w:val="Platzhaltertext"/>
              <w:sz w:val="20"/>
              <w:szCs w:val="20"/>
            </w:rPr>
            <w:t>……</w:t>
          </w:r>
        </w:p>
      </w:docPartBody>
    </w:docPart>
    <w:docPart>
      <w:docPartPr>
        <w:name w:val="B9BD4C68E3024822B56F00290F832740"/>
        <w:category>
          <w:name w:val="Allgemein"/>
          <w:gallery w:val="placeholder"/>
        </w:category>
        <w:types>
          <w:type w:val="bbPlcHdr"/>
        </w:types>
        <w:behaviors>
          <w:behavior w:val="content"/>
        </w:behaviors>
        <w:guid w:val="{AA5B7169-F031-4FDE-A3D2-7D2D7A197AA7}"/>
      </w:docPartPr>
      <w:docPartBody>
        <w:p w:rsidR="00DD5145" w:rsidRDefault="00921E88" w:rsidP="00921E88">
          <w:pPr>
            <w:pStyle w:val="B9BD4C68E3024822B56F00290F832740"/>
          </w:pPr>
          <w:r w:rsidRPr="00D73B7B">
            <w:rPr>
              <w:rStyle w:val="Platzhaltertext"/>
              <w:sz w:val="20"/>
              <w:szCs w:val="20"/>
            </w:rPr>
            <w:t>……</w:t>
          </w:r>
        </w:p>
      </w:docPartBody>
    </w:docPart>
    <w:docPart>
      <w:docPartPr>
        <w:name w:val="7F6E5D1BD18743BEB32737567CF429A9"/>
        <w:category>
          <w:name w:val="Allgemein"/>
          <w:gallery w:val="placeholder"/>
        </w:category>
        <w:types>
          <w:type w:val="bbPlcHdr"/>
        </w:types>
        <w:behaviors>
          <w:behavior w:val="content"/>
        </w:behaviors>
        <w:guid w:val="{556B105D-8A10-46E2-915E-9BE3DE02CD67}"/>
      </w:docPartPr>
      <w:docPartBody>
        <w:p w:rsidR="00DD5145" w:rsidRDefault="00921E88" w:rsidP="00921E88">
          <w:pPr>
            <w:pStyle w:val="7F6E5D1BD18743BEB32737567CF429A9"/>
          </w:pPr>
          <w:r w:rsidRPr="00D73B7B">
            <w:rPr>
              <w:rStyle w:val="Platzhaltertext"/>
              <w:sz w:val="20"/>
              <w:szCs w:val="20"/>
            </w:rPr>
            <w:t>……</w:t>
          </w:r>
        </w:p>
      </w:docPartBody>
    </w:docPart>
    <w:docPart>
      <w:docPartPr>
        <w:name w:val="4D1519D814FB4009BC3B1A05108FB3A7"/>
        <w:category>
          <w:name w:val="Allgemein"/>
          <w:gallery w:val="placeholder"/>
        </w:category>
        <w:types>
          <w:type w:val="bbPlcHdr"/>
        </w:types>
        <w:behaviors>
          <w:behavior w:val="content"/>
        </w:behaviors>
        <w:guid w:val="{9B445BDE-E637-4C2E-9307-CE2665A647A0}"/>
      </w:docPartPr>
      <w:docPartBody>
        <w:p w:rsidR="00DD5145" w:rsidRDefault="00921E88" w:rsidP="00921E88">
          <w:pPr>
            <w:pStyle w:val="4D1519D814FB4009BC3B1A05108FB3A7"/>
          </w:pPr>
          <w:r w:rsidRPr="00D73B7B">
            <w:rPr>
              <w:rStyle w:val="Platzhaltertext"/>
              <w:sz w:val="20"/>
              <w:szCs w:val="20"/>
            </w:rPr>
            <w:t>……</w:t>
          </w:r>
        </w:p>
      </w:docPartBody>
    </w:docPart>
    <w:docPart>
      <w:docPartPr>
        <w:name w:val="194150245AC346579519C1A2FFC59D8C"/>
        <w:category>
          <w:name w:val="Allgemein"/>
          <w:gallery w:val="placeholder"/>
        </w:category>
        <w:types>
          <w:type w:val="bbPlcHdr"/>
        </w:types>
        <w:behaviors>
          <w:behavior w:val="content"/>
        </w:behaviors>
        <w:guid w:val="{C48D4ED1-7720-4DEE-BA04-557070F1A49E}"/>
      </w:docPartPr>
      <w:docPartBody>
        <w:p w:rsidR="00DD5145" w:rsidRDefault="00921E88" w:rsidP="00921E88">
          <w:pPr>
            <w:pStyle w:val="194150245AC346579519C1A2FFC59D8C"/>
          </w:pPr>
          <w:r w:rsidRPr="00D73B7B">
            <w:rPr>
              <w:rStyle w:val="Platzhaltertext"/>
              <w:sz w:val="20"/>
              <w:szCs w:val="20"/>
            </w:rPr>
            <w:t>……</w:t>
          </w:r>
        </w:p>
      </w:docPartBody>
    </w:docPart>
    <w:docPart>
      <w:docPartPr>
        <w:name w:val="E763B323665B4DA7A24A5B41D7B7A285"/>
        <w:category>
          <w:name w:val="Allgemein"/>
          <w:gallery w:val="placeholder"/>
        </w:category>
        <w:types>
          <w:type w:val="bbPlcHdr"/>
        </w:types>
        <w:behaviors>
          <w:behavior w:val="content"/>
        </w:behaviors>
        <w:guid w:val="{5CC11D8F-7C09-41DD-9AA0-C999E23BC92E}"/>
      </w:docPartPr>
      <w:docPartBody>
        <w:p w:rsidR="00DD5145" w:rsidRDefault="00921E88" w:rsidP="00921E88">
          <w:pPr>
            <w:pStyle w:val="E763B323665B4DA7A24A5B41D7B7A285"/>
          </w:pPr>
          <w:r w:rsidRPr="00D73B7B">
            <w:rPr>
              <w:rStyle w:val="Platzhaltertext"/>
              <w:sz w:val="20"/>
              <w:szCs w:val="20"/>
            </w:rPr>
            <w:t>……</w:t>
          </w:r>
        </w:p>
      </w:docPartBody>
    </w:docPart>
    <w:docPart>
      <w:docPartPr>
        <w:name w:val="C91F99CC60E943FC8738AD1938D86D7B"/>
        <w:category>
          <w:name w:val="Allgemein"/>
          <w:gallery w:val="placeholder"/>
        </w:category>
        <w:types>
          <w:type w:val="bbPlcHdr"/>
        </w:types>
        <w:behaviors>
          <w:behavior w:val="content"/>
        </w:behaviors>
        <w:guid w:val="{1331E24A-0874-4854-84DE-E29EC435CC69}"/>
      </w:docPartPr>
      <w:docPartBody>
        <w:p w:rsidR="00DD5145" w:rsidRDefault="00921E88" w:rsidP="00921E88">
          <w:pPr>
            <w:pStyle w:val="C91F99CC60E943FC8738AD1938D86D7B"/>
          </w:pPr>
          <w:r w:rsidRPr="00D73B7B">
            <w:rPr>
              <w:rStyle w:val="Platzhaltertext"/>
              <w:sz w:val="20"/>
              <w:szCs w:val="20"/>
            </w:rPr>
            <w:t>……</w:t>
          </w:r>
        </w:p>
      </w:docPartBody>
    </w:docPart>
    <w:docPart>
      <w:docPartPr>
        <w:name w:val="1302B483E015455DB30F5AC6030F6EEE"/>
        <w:category>
          <w:name w:val="Allgemein"/>
          <w:gallery w:val="placeholder"/>
        </w:category>
        <w:types>
          <w:type w:val="bbPlcHdr"/>
        </w:types>
        <w:behaviors>
          <w:behavior w:val="content"/>
        </w:behaviors>
        <w:guid w:val="{B413D1EF-8977-4E63-9CDF-09A8C8537FEE}"/>
      </w:docPartPr>
      <w:docPartBody>
        <w:p w:rsidR="00DD5145" w:rsidRDefault="00921E88" w:rsidP="00921E88">
          <w:pPr>
            <w:pStyle w:val="1302B483E015455DB30F5AC6030F6EEE"/>
          </w:pPr>
          <w:r w:rsidRPr="00D73B7B">
            <w:rPr>
              <w:rStyle w:val="Platzhaltertext"/>
              <w:sz w:val="20"/>
              <w:szCs w:val="20"/>
            </w:rPr>
            <w:t>……</w:t>
          </w:r>
        </w:p>
      </w:docPartBody>
    </w:docPart>
    <w:docPart>
      <w:docPartPr>
        <w:name w:val="C9BBB0A9E8EF472C994087EED3F3D5AA"/>
        <w:category>
          <w:name w:val="Allgemein"/>
          <w:gallery w:val="placeholder"/>
        </w:category>
        <w:types>
          <w:type w:val="bbPlcHdr"/>
        </w:types>
        <w:behaviors>
          <w:behavior w:val="content"/>
        </w:behaviors>
        <w:guid w:val="{44A8335D-D50B-450E-88A9-8CA2676E9BC3}"/>
      </w:docPartPr>
      <w:docPartBody>
        <w:p w:rsidR="00DD5145" w:rsidRDefault="00921E88" w:rsidP="00921E88">
          <w:pPr>
            <w:pStyle w:val="C9BBB0A9E8EF472C994087EED3F3D5AA"/>
          </w:pPr>
          <w:r w:rsidRPr="00D73B7B">
            <w:rPr>
              <w:rStyle w:val="Platzhaltertext"/>
              <w:sz w:val="20"/>
              <w:szCs w:val="20"/>
            </w:rPr>
            <w:t>……</w:t>
          </w:r>
        </w:p>
      </w:docPartBody>
    </w:docPart>
    <w:docPart>
      <w:docPartPr>
        <w:name w:val="FFDECAC2B68548D2B64005FB611EBAFE"/>
        <w:category>
          <w:name w:val="Allgemein"/>
          <w:gallery w:val="placeholder"/>
        </w:category>
        <w:types>
          <w:type w:val="bbPlcHdr"/>
        </w:types>
        <w:behaviors>
          <w:behavior w:val="content"/>
        </w:behaviors>
        <w:guid w:val="{2FBC91D8-3A8E-4A6D-AC0F-C21B575B7062}"/>
      </w:docPartPr>
      <w:docPartBody>
        <w:p w:rsidR="00DD5145" w:rsidRDefault="00921E88" w:rsidP="00921E88">
          <w:pPr>
            <w:pStyle w:val="FFDECAC2B68548D2B64005FB611EBAFE"/>
          </w:pPr>
          <w:r w:rsidRPr="00D73B7B">
            <w:rPr>
              <w:rStyle w:val="Platzhaltertext"/>
              <w:sz w:val="20"/>
              <w:szCs w:val="20"/>
            </w:rPr>
            <w:t>……</w:t>
          </w:r>
        </w:p>
      </w:docPartBody>
    </w:docPart>
    <w:docPart>
      <w:docPartPr>
        <w:name w:val="17305C00BF6047ECAE6C3C2F811A2473"/>
        <w:category>
          <w:name w:val="Allgemein"/>
          <w:gallery w:val="placeholder"/>
        </w:category>
        <w:types>
          <w:type w:val="bbPlcHdr"/>
        </w:types>
        <w:behaviors>
          <w:behavior w:val="content"/>
        </w:behaviors>
        <w:guid w:val="{98FABD22-BF5A-4F00-8EB8-654FAAC5E3A1}"/>
      </w:docPartPr>
      <w:docPartBody>
        <w:p w:rsidR="00DD5145" w:rsidRDefault="00921E88" w:rsidP="00921E88">
          <w:pPr>
            <w:pStyle w:val="17305C00BF6047ECAE6C3C2F811A2473"/>
          </w:pPr>
          <w:r w:rsidRPr="00D73B7B">
            <w:rPr>
              <w:rStyle w:val="Platzhaltertext"/>
              <w:sz w:val="20"/>
              <w:szCs w:val="20"/>
            </w:rPr>
            <w:t>……</w:t>
          </w:r>
        </w:p>
      </w:docPartBody>
    </w:docPart>
    <w:docPart>
      <w:docPartPr>
        <w:name w:val="04389A6320C34B849D1A5778A9723205"/>
        <w:category>
          <w:name w:val="Allgemein"/>
          <w:gallery w:val="placeholder"/>
        </w:category>
        <w:types>
          <w:type w:val="bbPlcHdr"/>
        </w:types>
        <w:behaviors>
          <w:behavior w:val="content"/>
        </w:behaviors>
        <w:guid w:val="{899D9552-2A04-4766-8BDB-0A784176210C}"/>
      </w:docPartPr>
      <w:docPartBody>
        <w:p w:rsidR="00DD5145" w:rsidRDefault="00921E88" w:rsidP="00921E88">
          <w:pPr>
            <w:pStyle w:val="04389A6320C34B849D1A5778A9723205"/>
          </w:pPr>
          <w:r w:rsidRPr="00D73B7B">
            <w:rPr>
              <w:rStyle w:val="Platzhaltertext"/>
              <w:sz w:val="20"/>
              <w:szCs w:val="20"/>
            </w:rPr>
            <w:t>……</w:t>
          </w:r>
        </w:p>
      </w:docPartBody>
    </w:docPart>
    <w:docPart>
      <w:docPartPr>
        <w:name w:val="2B31146AE93F4A878AF96173896B4080"/>
        <w:category>
          <w:name w:val="Allgemein"/>
          <w:gallery w:val="placeholder"/>
        </w:category>
        <w:types>
          <w:type w:val="bbPlcHdr"/>
        </w:types>
        <w:behaviors>
          <w:behavior w:val="content"/>
        </w:behaviors>
        <w:guid w:val="{23FAFAA0-CFA1-42A2-A5FE-BB850BD2881C}"/>
      </w:docPartPr>
      <w:docPartBody>
        <w:p w:rsidR="00DD5145" w:rsidRDefault="00921E88" w:rsidP="00921E88">
          <w:pPr>
            <w:pStyle w:val="2B31146AE93F4A878AF96173896B4080"/>
          </w:pPr>
          <w:r w:rsidRPr="00D73B7B">
            <w:rPr>
              <w:rStyle w:val="Platzhaltertext"/>
              <w:sz w:val="20"/>
              <w:szCs w:val="20"/>
            </w:rPr>
            <w:t>……</w:t>
          </w:r>
        </w:p>
      </w:docPartBody>
    </w:docPart>
    <w:docPart>
      <w:docPartPr>
        <w:name w:val="037AD6B26C554857B2ADD4D307A98B6C"/>
        <w:category>
          <w:name w:val="Allgemein"/>
          <w:gallery w:val="placeholder"/>
        </w:category>
        <w:types>
          <w:type w:val="bbPlcHdr"/>
        </w:types>
        <w:behaviors>
          <w:behavior w:val="content"/>
        </w:behaviors>
        <w:guid w:val="{20230DEF-39E1-48A2-9103-BB3A98EEB6E7}"/>
      </w:docPartPr>
      <w:docPartBody>
        <w:p w:rsidR="00DD5145" w:rsidRDefault="00921E88" w:rsidP="00921E88">
          <w:pPr>
            <w:pStyle w:val="037AD6B26C554857B2ADD4D307A98B6C"/>
          </w:pPr>
          <w:r w:rsidRPr="00D73B7B">
            <w:rPr>
              <w:rStyle w:val="Platzhaltertext"/>
              <w:sz w:val="20"/>
              <w:szCs w:val="20"/>
            </w:rPr>
            <w:t>……</w:t>
          </w:r>
        </w:p>
      </w:docPartBody>
    </w:docPart>
    <w:docPart>
      <w:docPartPr>
        <w:name w:val="A2AAD923FA6C475EB6ACB164F962F0E8"/>
        <w:category>
          <w:name w:val="Allgemein"/>
          <w:gallery w:val="placeholder"/>
        </w:category>
        <w:types>
          <w:type w:val="bbPlcHdr"/>
        </w:types>
        <w:behaviors>
          <w:behavior w:val="content"/>
        </w:behaviors>
        <w:guid w:val="{016F3CBC-0345-4CCF-BEF1-C4D999F8823F}"/>
      </w:docPartPr>
      <w:docPartBody>
        <w:p w:rsidR="00DD5145" w:rsidRDefault="00921E88" w:rsidP="00921E88">
          <w:pPr>
            <w:pStyle w:val="A2AAD923FA6C475EB6ACB164F962F0E8"/>
          </w:pPr>
          <w:r w:rsidRPr="00D73B7B">
            <w:rPr>
              <w:rStyle w:val="Platzhaltertext"/>
              <w:sz w:val="20"/>
              <w:szCs w:val="20"/>
            </w:rPr>
            <w:t>……</w:t>
          </w:r>
        </w:p>
      </w:docPartBody>
    </w:docPart>
    <w:docPart>
      <w:docPartPr>
        <w:name w:val="93EDB00DEF634293A9BC3BE38A1413E1"/>
        <w:category>
          <w:name w:val="Allgemein"/>
          <w:gallery w:val="placeholder"/>
        </w:category>
        <w:types>
          <w:type w:val="bbPlcHdr"/>
        </w:types>
        <w:behaviors>
          <w:behavior w:val="content"/>
        </w:behaviors>
        <w:guid w:val="{5779B589-E274-4A84-B333-1FA36923A03F}"/>
      </w:docPartPr>
      <w:docPartBody>
        <w:p w:rsidR="00DD5145" w:rsidRDefault="00921E88" w:rsidP="00921E88">
          <w:pPr>
            <w:pStyle w:val="93EDB00DEF634293A9BC3BE38A1413E1"/>
          </w:pPr>
          <w:r w:rsidRPr="00D73B7B">
            <w:rPr>
              <w:rStyle w:val="Platzhaltertext"/>
              <w:sz w:val="20"/>
              <w:szCs w:val="20"/>
            </w:rPr>
            <w:t>……</w:t>
          </w:r>
        </w:p>
      </w:docPartBody>
    </w:docPart>
    <w:docPart>
      <w:docPartPr>
        <w:name w:val="7D8FD53FD43A491F8CFF9816FA842052"/>
        <w:category>
          <w:name w:val="Allgemein"/>
          <w:gallery w:val="placeholder"/>
        </w:category>
        <w:types>
          <w:type w:val="bbPlcHdr"/>
        </w:types>
        <w:behaviors>
          <w:behavior w:val="content"/>
        </w:behaviors>
        <w:guid w:val="{91CBF228-9AFF-4F8E-B7E4-4FF4B8145137}"/>
      </w:docPartPr>
      <w:docPartBody>
        <w:p w:rsidR="00DD5145" w:rsidRDefault="00921E88" w:rsidP="00921E88">
          <w:pPr>
            <w:pStyle w:val="7D8FD53FD43A491F8CFF9816FA842052"/>
          </w:pPr>
          <w:r w:rsidRPr="00D73B7B">
            <w:rPr>
              <w:rStyle w:val="Platzhaltertext"/>
              <w:sz w:val="20"/>
              <w:szCs w:val="20"/>
            </w:rPr>
            <w:t>……</w:t>
          </w:r>
        </w:p>
      </w:docPartBody>
    </w:docPart>
    <w:docPart>
      <w:docPartPr>
        <w:name w:val="312E01F195EC43619E3B58F8795565AF"/>
        <w:category>
          <w:name w:val="Allgemein"/>
          <w:gallery w:val="placeholder"/>
        </w:category>
        <w:types>
          <w:type w:val="bbPlcHdr"/>
        </w:types>
        <w:behaviors>
          <w:behavior w:val="content"/>
        </w:behaviors>
        <w:guid w:val="{0D7D4B87-337F-48FC-8357-343F1DEE8535}"/>
      </w:docPartPr>
      <w:docPartBody>
        <w:p w:rsidR="00DD5145" w:rsidRDefault="00921E88" w:rsidP="00921E88">
          <w:pPr>
            <w:pStyle w:val="312E01F195EC43619E3B58F8795565AF"/>
          </w:pPr>
          <w:r w:rsidRPr="00D73B7B">
            <w:rPr>
              <w:rStyle w:val="Platzhaltertext"/>
              <w:sz w:val="20"/>
              <w:szCs w:val="20"/>
            </w:rPr>
            <w:t>……</w:t>
          </w:r>
        </w:p>
      </w:docPartBody>
    </w:docPart>
    <w:docPart>
      <w:docPartPr>
        <w:name w:val="BE99AAF3457145A2825F04B80E1EAD83"/>
        <w:category>
          <w:name w:val="Allgemein"/>
          <w:gallery w:val="placeholder"/>
        </w:category>
        <w:types>
          <w:type w:val="bbPlcHdr"/>
        </w:types>
        <w:behaviors>
          <w:behavior w:val="content"/>
        </w:behaviors>
        <w:guid w:val="{BCA2086E-150B-4E12-997F-619658F354A2}"/>
      </w:docPartPr>
      <w:docPartBody>
        <w:p w:rsidR="00DD5145" w:rsidRDefault="00921E88" w:rsidP="00921E88">
          <w:pPr>
            <w:pStyle w:val="BE99AAF3457145A2825F04B80E1EAD83"/>
          </w:pPr>
          <w:r w:rsidRPr="00D73B7B">
            <w:rPr>
              <w:rStyle w:val="Platzhaltertext"/>
              <w:sz w:val="20"/>
              <w:szCs w:val="20"/>
            </w:rPr>
            <w:t>……</w:t>
          </w:r>
        </w:p>
      </w:docPartBody>
    </w:docPart>
    <w:docPart>
      <w:docPartPr>
        <w:name w:val="F485723003914505A06E1102A4905BF1"/>
        <w:category>
          <w:name w:val="Allgemein"/>
          <w:gallery w:val="placeholder"/>
        </w:category>
        <w:types>
          <w:type w:val="bbPlcHdr"/>
        </w:types>
        <w:behaviors>
          <w:behavior w:val="content"/>
        </w:behaviors>
        <w:guid w:val="{07050300-8219-47BC-A590-4BBD22D2A305}"/>
      </w:docPartPr>
      <w:docPartBody>
        <w:p w:rsidR="00DD5145" w:rsidRDefault="00921E88" w:rsidP="00921E88">
          <w:pPr>
            <w:pStyle w:val="F485723003914505A06E1102A4905BF1"/>
          </w:pPr>
          <w:r w:rsidRPr="00D73B7B">
            <w:rPr>
              <w:rStyle w:val="Platzhaltertext"/>
              <w:sz w:val="20"/>
              <w:szCs w:val="20"/>
            </w:rPr>
            <w:t>……</w:t>
          </w:r>
        </w:p>
      </w:docPartBody>
    </w:docPart>
    <w:docPart>
      <w:docPartPr>
        <w:name w:val="BACC97BAE5CE4D8485B26C417FE30A3A"/>
        <w:category>
          <w:name w:val="Allgemein"/>
          <w:gallery w:val="placeholder"/>
        </w:category>
        <w:types>
          <w:type w:val="bbPlcHdr"/>
        </w:types>
        <w:behaviors>
          <w:behavior w:val="content"/>
        </w:behaviors>
        <w:guid w:val="{BF254236-8332-4625-ABB1-29B87CDA9DEF}"/>
      </w:docPartPr>
      <w:docPartBody>
        <w:p w:rsidR="00DD5145" w:rsidRDefault="00921E88" w:rsidP="00921E88">
          <w:pPr>
            <w:pStyle w:val="BACC97BAE5CE4D8485B26C417FE30A3A"/>
          </w:pPr>
          <w:r w:rsidRPr="00D73B7B">
            <w:rPr>
              <w:rStyle w:val="Platzhaltertext"/>
              <w:sz w:val="20"/>
              <w:szCs w:val="20"/>
            </w:rPr>
            <w:t>……</w:t>
          </w:r>
        </w:p>
      </w:docPartBody>
    </w:docPart>
    <w:docPart>
      <w:docPartPr>
        <w:name w:val="35910A42EB284A38987FA11EA4A7A20E"/>
        <w:category>
          <w:name w:val="Allgemein"/>
          <w:gallery w:val="placeholder"/>
        </w:category>
        <w:types>
          <w:type w:val="bbPlcHdr"/>
        </w:types>
        <w:behaviors>
          <w:behavior w:val="content"/>
        </w:behaviors>
        <w:guid w:val="{70FF43DB-0EA6-4578-83B8-C84A2705AB0F}"/>
      </w:docPartPr>
      <w:docPartBody>
        <w:p w:rsidR="00DD5145" w:rsidRDefault="00921E88" w:rsidP="00921E88">
          <w:pPr>
            <w:pStyle w:val="35910A42EB284A38987FA11EA4A7A20E"/>
          </w:pPr>
          <w:r w:rsidRPr="00D73B7B">
            <w:rPr>
              <w:rStyle w:val="Platzhaltertext"/>
              <w:sz w:val="20"/>
              <w:szCs w:val="20"/>
            </w:rPr>
            <w:t>……</w:t>
          </w:r>
        </w:p>
      </w:docPartBody>
    </w:docPart>
    <w:docPart>
      <w:docPartPr>
        <w:name w:val="76E67773DEFB4DF1ACCC2F829D8EAEAA"/>
        <w:category>
          <w:name w:val="Allgemein"/>
          <w:gallery w:val="placeholder"/>
        </w:category>
        <w:types>
          <w:type w:val="bbPlcHdr"/>
        </w:types>
        <w:behaviors>
          <w:behavior w:val="content"/>
        </w:behaviors>
        <w:guid w:val="{DE5ACBD9-5012-430F-9E7A-9190B60ADA67}"/>
      </w:docPartPr>
      <w:docPartBody>
        <w:p w:rsidR="00DD5145" w:rsidRDefault="00921E88" w:rsidP="00921E88">
          <w:pPr>
            <w:pStyle w:val="76E67773DEFB4DF1ACCC2F829D8EAEAA"/>
          </w:pPr>
          <w:r w:rsidRPr="00D73B7B">
            <w:rPr>
              <w:rStyle w:val="Platzhalt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C0454"/>
    <w:rsid w:val="000E76A6"/>
    <w:rsid w:val="002A7E97"/>
    <w:rsid w:val="003129BC"/>
    <w:rsid w:val="003516B4"/>
    <w:rsid w:val="00380D30"/>
    <w:rsid w:val="00384D68"/>
    <w:rsid w:val="00427663"/>
    <w:rsid w:val="004A30B1"/>
    <w:rsid w:val="004A3602"/>
    <w:rsid w:val="005463BA"/>
    <w:rsid w:val="005A25E0"/>
    <w:rsid w:val="005C6CB5"/>
    <w:rsid w:val="005E6D1E"/>
    <w:rsid w:val="00607FB2"/>
    <w:rsid w:val="0065213E"/>
    <w:rsid w:val="00660131"/>
    <w:rsid w:val="0081152A"/>
    <w:rsid w:val="0083119D"/>
    <w:rsid w:val="0087206E"/>
    <w:rsid w:val="00916C65"/>
    <w:rsid w:val="00921E88"/>
    <w:rsid w:val="009E23BF"/>
    <w:rsid w:val="00A03673"/>
    <w:rsid w:val="00A871D4"/>
    <w:rsid w:val="00B92FE6"/>
    <w:rsid w:val="00BC0B90"/>
    <w:rsid w:val="00BF4556"/>
    <w:rsid w:val="00C1013B"/>
    <w:rsid w:val="00CF6D5B"/>
    <w:rsid w:val="00D931F0"/>
    <w:rsid w:val="00DA066B"/>
    <w:rsid w:val="00DD5145"/>
    <w:rsid w:val="00DE38AF"/>
    <w:rsid w:val="00DF002B"/>
    <w:rsid w:val="00E37CEC"/>
    <w:rsid w:val="00E43487"/>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1E88"/>
    <w:rPr>
      <w:color w:val="808080"/>
    </w:rPr>
  </w:style>
  <w:style w:type="paragraph" w:customStyle="1" w:styleId="D23BEB7108934230B010348BEA8A4095">
    <w:name w:val="D23BEB7108934230B010348BEA8A4095"/>
    <w:rsid w:val="00BF4556"/>
  </w:style>
  <w:style w:type="paragraph" w:customStyle="1" w:styleId="AE17BA007A514B37B03A2282441A32F2">
    <w:name w:val="AE17BA007A514B37B03A2282441A32F2"/>
    <w:rsid w:val="00BF4556"/>
  </w:style>
  <w:style w:type="paragraph" w:customStyle="1" w:styleId="4E05EA50CEF34E188D7D50035960950E">
    <w:name w:val="4E05EA50CEF34E188D7D50035960950E"/>
    <w:rsid w:val="00BF4556"/>
  </w:style>
  <w:style w:type="paragraph" w:customStyle="1" w:styleId="BD2C036617664F4FBA7EA5D6095406C7">
    <w:name w:val="BD2C036617664F4FBA7EA5D6095406C7"/>
    <w:rsid w:val="00BF4556"/>
  </w:style>
  <w:style w:type="paragraph" w:customStyle="1" w:styleId="6F49E031D70046998ABDDF2C0A243671">
    <w:name w:val="6F49E031D70046998ABDDF2C0A243671"/>
    <w:rsid w:val="00BF4556"/>
  </w:style>
  <w:style w:type="paragraph" w:customStyle="1" w:styleId="C999079BF5174AD6A9915B340D06E132">
    <w:name w:val="C999079BF5174AD6A9915B340D06E132"/>
    <w:rsid w:val="00921E88"/>
  </w:style>
  <w:style w:type="paragraph" w:customStyle="1" w:styleId="73A0612F87B443A0BB97B0C3036312FA">
    <w:name w:val="73A0612F87B443A0BB97B0C3036312FA"/>
    <w:rsid w:val="00921E88"/>
  </w:style>
  <w:style w:type="paragraph" w:customStyle="1" w:styleId="6880A0A8A01D47D8959E49AB2B2948B9">
    <w:name w:val="6880A0A8A01D47D8959E49AB2B2948B9"/>
    <w:rsid w:val="00921E88"/>
  </w:style>
  <w:style w:type="paragraph" w:customStyle="1" w:styleId="ECF9378CE4B3450E8AE834CDA176F003">
    <w:name w:val="ECF9378CE4B3450E8AE834CDA176F003"/>
    <w:rsid w:val="00921E88"/>
  </w:style>
  <w:style w:type="paragraph" w:customStyle="1" w:styleId="7A45DB99B19943538A7F8F34D7F0CBE8">
    <w:name w:val="7A45DB99B19943538A7F8F34D7F0CBE8"/>
    <w:rsid w:val="00921E88"/>
  </w:style>
  <w:style w:type="paragraph" w:customStyle="1" w:styleId="4E319DE73D2E4DAC82B179F62487AD36">
    <w:name w:val="4E319DE73D2E4DAC82B179F62487AD36"/>
    <w:rsid w:val="00921E88"/>
  </w:style>
  <w:style w:type="paragraph" w:customStyle="1" w:styleId="DCB24411E5434F9FA3A625EA1F81AA24">
    <w:name w:val="DCB24411E5434F9FA3A625EA1F81AA24"/>
    <w:rsid w:val="00921E88"/>
  </w:style>
  <w:style w:type="paragraph" w:customStyle="1" w:styleId="65187D329DE94FBDA9861859FD1AD369">
    <w:name w:val="65187D329DE94FBDA9861859FD1AD369"/>
    <w:rsid w:val="00921E88"/>
  </w:style>
  <w:style w:type="paragraph" w:customStyle="1" w:styleId="9D7A957802C04B31B4E00B0E4F294AC1">
    <w:name w:val="9D7A957802C04B31B4E00B0E4F294AC1"/>
    <w:rsid w:val="00921E88"/>
  </w:style>
  <w:style w:type="paragraph" w:customStyle="1" w:styleId="B8B94FC24DE94DE081B8E2E1AD4B6E84">
    <w:name w:val="B8B94FC24DE94DE081B8E2E1AD4B6E84"/>
    <w:rsid w:val="00921E88"/>
  </w:style>
  <w:style w:type="paragraph" w:customStyle="1" w:styleId="9C1F2D9F632B468BA40DFBB6A4FB89E3">
    <w:name w:val="9C1F2D9F632B468BA40DFBB6A4FB89E3"/>
    <w:rsid w:val="00921E88"/>
  </w:style>
  <w:style w:type="paragraph" w:customStyle="1" w:styleId="FD619CF8D2CA44078577EE0D64EA2A7C">
    <w:name w:val="FD619CF8D2CA44078577EE0D64EA2A7C"/>
    <w:rsid w:val="00921E88"/>
  </w:style>
  <w:style w:type="paragraph" w:customStyle="1" w:styleId="A5A747026B82459F89931EEC1448D827">
    <w:name w:val="A5A747026B82459F89931EEC1448D827"/>
    <w:rsid w:val="00921E88"/>
  </w:style>
  <w:style w:type="paragraph" w:customStyle="1" w:styleId="5BA592A7D1E349C781A260931C409C30">
    <w:name w:val="5BA592A7D1E349C781A260931C409C30"/>
    <w:rsid w:val="00921E88"/>
  </w:style>
  <w:style w:type="paragraph" w:customStyle="1" w:styleId="A6095004739D43379703FFECFD56C282">
    <w:name w:val="A6095004739D43379703FFECFD56C282"/>
    <w:rsid w:val="00921E88"/>
  </w:style>
  <w:style w:type="paragraph" w:customStyle="1" w:styleId="142AAA3E2635407F8F87C105C7A79D7D">
    <w:name w:val="142AAA3E2635407F8F87C105C7A79D7D"/>
    <w:rsid w:val="00921E88"/>
  </w:style>
  <w:style w:type="paragraph" w:customStyle="1" w:styleId="EDCBD2EFA56E421C9AF848FD8BF5DC80">
    <w:name w:val="EDCBD2EFA56E421C9AF848FD8BF5DC80"/>
    <w:rsid w:val="00921E88"/>
  </w:style>
  <w:style w:type="paragraph" w:customStyle="1" w:styleId="B2EEE03E9AE74C7A878BE2AD98861376">
    <w:name w:val="B2EEE03E9AE74C7A878BE2AD98861376"/>
    <w:rsid w:val="00921E88"/>
  </w:style>
  <w:style w:type="paragraph" w:customStyle="1" w:styleId="E7E2C5FBEE124472BC2ED40E942CA025">
    <w:name w:val="E7E2C5FBEE124472BC2ED40E942CA025"/>
    <w:rsid w:val="00921E88"/>
  </w:style>
  <w:style w:type="paragraph" w:customStyle="1" w:styleId="64AB1F796C3D463FB72214DA07F5F66B">
    <w:name w:val="64AB1F796C3D463FB72214DA07F5F66B"/>
    <w:rsid w:val="00921E88"/>
  </w:style>
  <w:style w:type="paragraph" w:customStyle="1" w:styleId="E3091C687210465088732E1D1AF722DF">
    <w:name w:val="E3091C687210465088732E1D1AF722DF"/>
    <w:rsid w:val="00921E88"/>
  </w:style>
  <w:style w:type="paragraph" w:customStyle="1" w:styleId="E59CAAEFA4E841AC9C1D496A8035BDF3">
    <w:name w:val="E59CAAEFA4E841AC9C1D496A8035BDF3"/>
    <w:rsid w:val="00921E88"/>
  </w:style>
  <w:style w:type="paragraph" w:customStyle="1" w:styleId="C4253FFDAC5C42278B57CDCFC50EFBFA">
    <w:name w:val="C4253FFDAC5C42278B57CDCFC50EFBFA"/>
    <w:rsid w:val="00921E88"/>
  </w:style>
  <w:style w:type="paragraph" w:customStyle="1" w:styleId="5951CDA3684441519C3A1F4C36FF9FF6">
    <w:name w:val="5951CDA3684441519C3A1F4C36FF9FF6"/>
    <w:rsid w:val="00921E88"/>
  </w:style>
  <w:style w:type="paragraph" w:customStyle="1" w:styleId="373E04AFF86A45AABC4A12D7D123B28C">
    <w:name w:val="373E04AFF86A45AABC4A12D7D123B28C"/>
    <w:rsid w:val="00921E88"/>
  </w:style>
  <w:style w:type="paragraph" w:customStyle="1" w:styleId="59E449EAD11E4C38B878229C9C137B72">
    <w:name w:val="59E449EAD11E4C38B878229C9C137B72"/>
    <w:rsid w:val="00921E88"/>
  </w:style>
  <w:style w:type="paragraph" w:customStyle="1" w:styleId="5CFED53E92D54092ADAE922F735B6B71">
    <w:name w:val="5CFED53E92D54092ADAE922F735B6B71"/>
    <w:rsid w:val="00921E88"/>
  </w:style>
  <w:style w:type="paragraph" w:customStyle="1" w:styleId="8F620F2459174A3CBBF1987D7CBAE951">
    <w:name w:val="8F620F2459174A3CBBF1987D7CBAE951"/>
    <w:rsid w:val="00921E88"/>
  </w:style>
  <w:style w:type="paragraph" w:customStyle="1" w:styleId="E53228A67F0E451AA5C7D1C12FE00248">
    <w:name w:val="E53228A67F0E451AA5C7D1C12FE00248"/>
    <w:rsid w:val="00921E88"/>
  </w:style>
  <w:style w:type="paragraph" w:customStyle="1" w:styleId="730069826CD849BFB7A2599EB8893D21">
    <w:name w:val="730069826CD849BFB7A2599EB8893D21"/>
    <w:rsid w:val="00921E88"/>
  </w:style>
  <w:style w:type="paragraph" w:customStyle="1" w:styleId="EF4B919325C548C2AA528D83A0E89927">
    <w:name w:val="EF4B919325C548C2AA528D83A0E89927"/>
    <w:rsid w:val="00921E88"/>
  </w:style>
  <w:style w:type="paragraph" w:customStyle="1" w:styleId="F389376C434A4D3E88E3568A28CE3A4B">
    <w:name w:val="F389376C434A4D3E88E3568A28CE3A4B"/>
    <w:rsid w:val="00921E88"/>
  </w:style>
  <w:style w:type="paragraph" w:customStyle="1" w:styleId="14BB7E05689E457DBEDB8B5FA5EE7EA9">
    <w:name w:val="14BB7E05689E457DBEDB8B5FA5EE7EA9"/>
    <w:rsid w:val="00921E88"/>
  </w:style>
  <w:style w:type="paragraph" w:customStyle="1" w:styleId="002D27E3D0AF46579FFCED1501D315FD">
    <w:name w:val="002D27E3D0AF46579FFCED1501D315FD"/>
    <w:rsid w:val="00921E88"/>
  </w:style>
  <w:style w:type="paragraph" w:customStyle="1" w:styleId="992F37F04C6940AA9F84D53869B2B5A7">
    <w:name w:val="992F37F04C6940AA9F84D53869B2B5A7"/>
    <w:rsid w:val="00921E88"/>
  </w:style>
  <w:style w:type="paragraph" w:customStyle="1" w:styleId="1BF2CEFA7C7741CCA5C37FB4FBFCC335">
    <w:name w:val="1BF2CEFA7C7741CCA5C37FB4FBFCC335"/>
    <w:rsid w:val="00921E88"/>
  </w:style>
  <w:style w:type="paragraph" w:customStyle="1" w:styleId="0B4AA38BCCF94B73B8D1650E388F9448">
    <w:name w:val="0B4AA38BCCF94B73B8D1650E388F9448"/>
    <w:rsid w:val="00921E88"/>
  </w:style>
  <w:style w:type="paragraph" w:customStyle="1" w:styleId="59E4B55DEB6E4EE694AC53329EE15B94">
    <w:name w:val="59E4B55DEB6E4EE694AC53329EE15B94"/>
    <w:rsid w:val="00921E88"/>
  </w:style>
  <w:style w:type="paragraph" w:customStyle="1" w:styleId="115EC84D8656454AA1C6CB7B80BE3265">
    <w:name w:val="115EC84D8656454AA1C6CB7B80BE3265"/>
    <w:rsid w:val="00921E88"/>
  </w:style>
  <w:style w:type="paragraph" w:customStyle="1" w:styleId="15C7314E174C4A1F9EA387AD5965C0A2">
    <w:name w:val="15C7314E174C4A1F9EA387AD5965C0A2"/>
    <w:rsid w:val="00921E88"/>
  </w:style>
  <w:style w:type="paragraph" w:customStyle="1" w:styleId="20FEE90CF31C4FD6BD801C31BE5EFF44">
    <w:name w:val="20FEE90CF31C4FD6BD801C31BE5EFF44"/>
    <w:rsid w:val="00921E88"/>
  </w:style>
  <w:style w:type="paragraph" w:customStyle="1" w:styleId="9694E2C8CDA247F192A0DDAD19982D86">
    <w:name w:val="9694E2C8CDA247F192A0DDAD19982D86"/>
    <w:rsid w:val="00921E88"/>
  </w:style>
  <w:style w:type="paragraph" w:customStyle="1" w:styleId="1BE170E6EB42488181F42C3FACEFAF60">
    <w:name w:val="1BE170E6EB42488181F42C3FACEFAF60"/>
    <w:rsid w:val="00921E88"/>
  </w:style>
  <w:style w:type="paragraph" w:customStyle="1" w:styleId="F8600CBFAC9B47D08615BAA8B9E9E8D7">
    <w:name w:val="F8600CBFAC9B47D08615BAA8B9E9E8D7"/>
    <w:rsid w:val="00921E88"/>
  </w:style>
  <w:style w:type="paragraph" w:customStyle="1" w:styleId="120AB9BAF9B646E1AC4DBFB0B49EC67B">
    <w:name w:val="120AB9BAF9B646E1AC4DBFB0B49EC67B"/>
    <w:rsid w:val="00921E88"/>
  </w:style>
  <w:style w:type="paragraph" w:customStyle="1" w:styleId="A05DB30CDAF349A38C8AA8B250D456E5">
    <w:name w:val="A05DB30CDAF349A38C8AA8B250D456E5"/>
    <w:rsid w:val="00921E88"/>
  </w:style>
  <w:style w:type="paragraph" w:customStyle="1" w:styleId="10AF0C44991444AF84399758FCF189F7">
    <w:name w:val="10AF0C44991444AF84399758FCF189F7"/>
    <w:rsid w:val="00921E88"/>
  </w:style>
  <w:style w:type="paragraph" w:customStyle="1" w:styleId="715EA3068D2C4632AC1008B10EF1A47A">
    <w:name w:val="715EA3068D2C4632AC1008B10EF1A47A"/>
    <w:rsid w:val="00921E88"/>
  </w:style>
  <w:style w:type="paragraph" w:customStyle="1" w:styleId="CE6EE4AB7F1D4D04ADCC93458A97AEB3">
    <w:name w:val="CE6EE4AB7F1D4D04ADCC93458A97AEB3"/>
    <w:rsid w:val="00921E88"/>
  </w:style>
  <w:style w:type="paragraph" w:customStyle="1" w:styleId="1155943F44094F6EBF96D759B76E6DCD">
    <w:name w:val="1155943F44094F6EBF96D759B76E6DCD"/>
    <w:rsid w:val="00921E88"/>
  </w:style>
  <w:style w:type="paragraph" w:customStyle="1" w:styleId="513C4AD9DC3E480A834F8DEA6FEAF64B">
    <w:name w:val="513C4AD9DC3E480A834F8DEA6FEAF64B"/>
    <w:rsid w:val="00921E88"/>
  </w:style>
  <w:style w:type="paragraph" w:customStyle="1" w:styleId="201A6F9781DB459F80C1D318A67C76B0">
    <w:name w:val="201A6F9781DB459F80C1D318A67C76B0"/>
    <w:rsid w:val="00921E88"/>
  </w:style>
  <w:style w:type="paragraph" w:customStyle="1" w:styleId="65A4F66C913D493697B8C046B8AD0D28">
    <w:name w:val="65A4F66C913D493697B8C046B8AD0D28"/>
    <w:rsid w:val="00921E88"/>
  </w:style>
  <w:style w:type="paragraph" w:customStyle="1" w:styleId="2FFA356F98CE456EA431791FA7A43965">
    <w:name w:val="2FFA356F98CE456EA431791FA7A43965"/>
    <w:rsid w:val="00921E88"/>
  </w:style>
  <w:style w:type="paragraph" w:customStyle="1" w:styleId="82ED4B601B734E6DB60621F446737E13">
    <w:name w:val="82ED4B601B734E6DB60621F446737E13"/>
    <w:rsid w:val="00921E88"/>
  </w:style>
  <w:style w:type="paragraph" w:customStyle="1" w:styleId="C2C6CF03BAEC4FE58AC92081ADC06FF5">
    <w:name w:val="C2C6CF03BAEC4FE58AC92081ADC06FF5"/>
    <w:rsid w:val="00921E88"/>
  </w:style>
  <w:style w:type="paragraph" w:customStyle="1" w:styleId="E054E0060F49401FA2AEE0B306B024FD">
    <w:name w:val="E054E0060F49401FA2AEE0B306B024FD"/>
    <w:rsid w:val="00921E88"/>
  </w:style>
  <w:style w:type="paragraph" w:customStyle="1" w:styleId="41BDFFE04125444B925F2C039995D9C4">
    <w:name w:val="41BDFFE04125444B925F2C039995D9C4"/>
    <w:rsid w:val="00921E88"/>
  </w:style>
  <w:style w:type="paragraph" w:customStyle="1" w:styleId="02A5AA51FBDC4CDEB61B7F6D15FCD8E1">
    <w:name w:val="02A5AA51FBDC4CDEB61B7F6D15FCD8E1"/>
    <w:rsid w:val="00921E88"/>
  </w:style>
  <w:style w:type="paragraph" w:customStyle="1" w:styleId="A4F41CEB027942B9B43C0310F6C856B3">
    <w:name w:val="A4F41CEB027942B9B43C0310F6C856B3"/>
    <w:rsid w:val="00921E88"/>
  </w:style>
  <w:style w:type="paragraph" w:customStyle="1" w:styleId="95CA295B13734E10BADD9FFF4C1649C6">
    <w:name w:val="95CA295B13734E10BADD9FFF4C1649C6"/>
    <w:rsid w:val="00921E88"/>
  </w:style>
  <w:style w:type="paragraph" w:customStyle="1" w:styleId="4DF551F4F0F744A1987DE599C504A4BB">
    <w:name w:val="4DF551F4F0F744A1987DE599C504A4BB"/>
    <w:rsid w:val="00921E88"/>
  </w:style>
  <w:style w:type="paragraph" w:customStyle="1" w:styleId="B32CF55BCC6A473F827DC2F3D7CF7130">
    <w:name w:val="B32CF55BCC6A473F827DC2F3D7CF7130"/>
    <w:rsid w:val="00921E88"/>
  </w:style>
  <w:style w:type="paragraph" w:customStyle="1" w:styleId="E928EC4D430047CA8909B4500867AEDE">
    <w:name w:val="E928EC4D430047CA8909B4500867AEDE"/>
    <w:rsid w:val="00921E88"/>
  </w:style>
  <w:style w:type="paragraph" w:customStyle="1" w:styleId="0D97A42750EC44F6A9654C5D19A2B91C">
    <w:name w:val="0D97A42750EC44F6A9654C5D19A2B91C"/>
    <w:rsid w:val="00921E88"/>
  </w:style>
  <w:style w:type="paragraph" w:customStyle="1" w:styleId="C7BFF2FCB54C444E914EB959C9E68855">
    <w:name w:val="C7BFF2FCB54C444E914EB959C9E68855"/>
    <w:rsid w:val="00921E88"/>
  </w:style>
  <w:style w:type="paragraph" w:customStyle="1" w:styleId="7C137B539DD84A8B82AD8625373D2317">
    <w:name w:val="7C137B539DD84A8B82AD8625373D2317"/>
    <w:rsid w:val="00921E88"/>
  </w:style>
  <w:style w:type="paragraph" w:customStyle="1" w:styleId="D54B19BB3B8047E483E6107624CAE7FE">
    <w:name w:val="D54B19BB3B8047E483E6107624CAE7FE"/>
    <w:rsid w:val="00921E88"/>
  </w:style>
  <w:style w:type="paragraph" w:customStyle="1" w:styleId="47E95531685D4CAD88AD253C5E3CBA1B">
    <w:name w:val="47E95531685D4CAD88AD253C5E3CBA1B"/>
    <w:rsid w:val="00921E88"/>
  </w:style>
  <w:style w:type="paragraph" w:customStyle="1" w:styleId="CDA4CFFF4A4F4542A67A3BE0D4649493">
    <w:name w:val="CDA4CFFF4A4F4542A67A3BE0D4649493"/>
    <w:rsid w:val="00921E88"/>
  </w:style>
  <w:style w:type="paragraph" w:customStyle="1" w:styleId="EA5DA6800BD748FB9D437A7641776FBA">
    <w:name w:val="EA5DA6800BD748FB9D437A7641776FBA"/>
    <w:rsid w:val="00921E88"/>
  </w:style>
  <w:style w:type="paragraph" w:customStyle="1" w:styleId="D9A96EF64BF4420D86AD539EAE9A2988">
    <w:name w:val="D9A96EF64BF4420D86AD539EAE9A2988"/>
    <w:rsid w:val="00921E88"/>
  </w:style>
  <w:style w:type="paragraph" w:customStyle="1" w:styleId="F5668DA19FB14A11B5064494A542A365">
    <w:name w:val="F5668DA19FB14A11B5064494A542A365"/>
    <w:rsid w:val="00921E88"/>
  </w:style>
  <w:style w:type="paragraph" w:customStyle="1" w:styleId="80DD6794907E4C02936171672FDC92DB">
    <w:name w:val="80DD6794907E4C02936171672FDC92DB"/>
    <w:rsid w:val="00921E88"/>
  </w:style>
  <w:style w:type="paragraph" w:customStyle="1" w:styleId="553220B71C7F47448D0804CF4DD093E4">
    <w:name w:val="553220B71C7F47448D0804CF4DD093E4"/>
    <w:rsid w:val="00921E88"/>
  </w:style>
  <w:style w:type="paragraph" w:customStyle="1" w:styleId="61F75AAEF3E844109EA9BA761A74551E">
    <w:name w:val="61F75AAEF3E844109EA9BA761A74551E"/>
    <w:rsid w:val="00921E88"/>
  </w:style>
  <w:style w:type="paragraph" w:customStyle="1" w:styleId="A28C53BC346D4A09A756EEAF2CD89F0C">
    <w:name w:val="A28C53BC346D4A09A756EEAF2CD89F0C"/>
    <w:rsid w:val="00921E88"/>
  </w:style>
  <w:style w:type="paragraph" w:customStyle="1" w:styleId="A5EC821CD1864EEFBF37F4E56B86AEB9">
    <w:name w:val="A5EC821CD1864EEFBF37F4E56B86AEB9"/>
    <w:rsid w:val="00921E88"/>
  </w:style>
  <w:style w:type="paragraph" w:customStyle="1" w:styleId="5A16EAD81F694C6DB3B3FE78E649436D">
    <w:name w:val="5A16EAD81F694C6DB3B3FE78E649436D"/>
    <w:rsid w:val="00921E88"/>
  </w:style>
  <w:style w:type="paragraph" w:customStyle="1" w:styleId="C2F14793F13C452882E5A1642DB9E992">
    <w:name w:val="C2F14793F13C452882E5A1642DB9E992"/>
    <w:rsid w:val="00921E88"/>
  </w:style>
  <w:style w:type="paragraph" w:customStyle="1" w:styleId="114ED75A63D54CBC90A517EEEA6C3D4E">
    <w:name w:val="114ED75A63D54CBC90A517EEEA6C3D4E"/>
    <w:rsid w:val="00921E88"/>
  </w:style>
  <w:style w:type="paragraph" w:customStyle="1" w:styleId="5BC82B612A1D4DA4BC784D2286358750">
    <w:name w:val="5BC82B612A1D4DA4BC784D2286358750"/>
    <w:rsid w:val="00921E88"/>
  </w:style>
  <w:style w:type="paragraph" w:customStyle="1" w:styleId="6CFE9FBC343342579B540EDA3A5FAF97">
    <w:name w:val="6CFE9FBC343342579B540EDA3A5FAF97"/>
    <w:rsid w:val="00921E88"/>
  </w:style>
  <w:style w:type="paragraph" w:customStyle="1" w:styleId="C2EDCD8018FD47E2B23B5C057D808CFE">
    <w:name w:val="C2EDCD8018FD47E2B23B5C057D808CFE"/>
    <w:rsid w:val="00921E88"/>
  </w:style>
  <w:style w:type="paragraph" w:customStyle="1" w:styleId="72F1A0062705496BADAC60E65BADB310">
    <w:name w:val="72F1A0062705496BADAC60E65BADB310"/>
    <w:rsid w:val="00921E88"/>
  </w:style>
  <w:style w:type="paragraph" w:customStyle="1" w:styleId="FC5CDCF4579E44E6909431E3690DCDB3">
    <w:name w:val="FC5CDCF4579E44E6909431E3690DCDB3"/>
    <w:rsid w:val="00921E88"/>
  </w:style>
  <w:style w:type="paragraph" w:customStyle="1" w:styleId="4DAC6CC4A5D34D43B70368032BC31058">
    <w:name w:val="4DAC6CC4A5D34D43B70368032BC31058"/>
    <w:rsid w:val="00921E88"/>
  </w:style>
  <w:style w:type="paragraph" w:customStyle="1" w:styleId="5A790F0D9A6B415DAEC78B44315ABDF7">
    <w:name w:val="5A790F0D9A6B415DAEC78B44315ABDF7"/>
    <w:rsid w:val="00921E88"/>
  </w:style>
  <w:style w:type="paragraph" w:customStyle="1" w:styleId="FFAF1E34DC9044FF8D05AE4156747EBE">
    <w:name w:val="FFAF1E34DC9044FF8D05AE4156747EBE"/>
    <w:rsid w:val="00921E88"/>
  </w:style>
  <w:style w:type="paragraph" w:customStyle="1" w:styleId="BD69065BA2A443DCBFE08CA8246E8345">
    <w:name w:val="BD69065BA2A443DCBFE08CA8246E8345"/>
    <w:rsid w:val="00921E88"/>
  </w:style>
  <w:style w:type="paragraph" w:customStyle="1" w:styleId="420930FA3AF741BC98CCCF67EBC987C0">
    <w:name w:val="420930FA3AF741BC98CCCF67EBC987C0"/>
    <w:rsid w:val="00921E88"/>
  </w:style>
  <w:style w:type="paragraph" w:customStyle="1" w:styleId="6C56D884BEBB48C49DBFB7132C6925B1">
    <w:name w:val="6C56D884BEBB48C49DBFB7132C6925B1"/>
    <w:rsid w:val="00921E88"/>
  </w:style>
  <w:style w:type="paragraph" w:customStyle="1" w:styleId="6558D629D124429C96ED203BD5A509D1">
    <w:name w:val="6558D629D124429C96ED203BD5A509D1"/>
    <w:rsid w:val="00921E88"/>
  </w:style>
  <w:style w:type="paragraph" w:customStyle="1" w:styleId="BF9FB7305E854F4BA599AFEECED5F081">
    <w:name w:val="BF9FB7305E854F4BA599AFEECED5F081"/>
    <w:rsid w:val="00921E88"/>
  </w:style>
  <w:style w:type="paragraph" w:customStyle="1" w:styleId="69F3D65B0557477882A3D61E0D5F1897">
    <w:name w:val="69F3D65B0557477882A3D61E0D5F1897"/>
    <w:rsid w:val="00921E88"/>
  </w:style>
  <w:style w:type="paragraph" w:customStyle="1" w:styleId="98A83760356B46469064CB8C5BFDF7E6">
    <w:name w:val="98A83760356B46469064CB8C5BFDF7E6"/>
    <w:rsid w:val="00921E88"/>
  </w:style>
  <w:style w:type="paragraph" w:customStyle="1" w:styleId="0AC3887CBA344643B28F40FC51F902E1">
    <w:name w:val="0AC3887CBA344643B28F40FC51F902E1"/>
    <w:rsid w:val="00921E88"/>
  </w:style>
  <w:style w:type="paragraph" w:customStyle="1" w:styleId="37FCFD97AB27450BAE2C0BA46B2289E8">
    <w:name w:val="37FCFD97AB27450BAE2C0BA46B2289E8"/>
    <w:rsid w:val="00921E88"/>
  </w:style>
  <w:style w:type="paragraph" w:customStyle="1" w:styleId="846B74F0551149BB8322D1E335CCA75E">
    <w:name w:val="846B74F0551149BB8322D1E335CCA75E"/>
    <w:rsid w:val="00921E88"/>
  </w:style>
  <w:style w:type="paragraph" w:customStyle="1" w:styleId="F4E47F538F0446A1B16093DA66AAA1C1">
    <w:name w:val="F4E47F538F0446A1B16093DA66AAA1C1"/>
    <w:rsid w:val="00921E88"/>
  </w:style>
  <w:style w:type="paragraph" w:customStyle="1" w:styleId="F8083655922D45D1B18F9114B1C4078C">
    <w:name w:val="F8083655922D45D1B18F9114B1C4078C"/>
    <w:rsid w:val="00921E88"/>
  </w:style>
  <w:style w:type="paragraph" w:customStyle="1" w:styleId="43D14B70B6C54908A58E89B1028EF8AE">
    <w:name w:val="43D14B70B6C54908A58E89B1028EF8AE"/>
    <w:rsid w:val="00921E88"/>
  </w:style>
  <w:style w:type="paragraph" w:customStyle="1" w:styleId="3E20F7E6CCB149D4B991032D86F06770">
    <w:name w:val="3E20F7E6CCB149D4B991032D86F06770"/>
    <w:rsid w:val="00921E88"/>
  </w:style>
  <w:style w:type="paragraph" w:customStyle="1" w:styleId="37EEFC4A96B54F769622E1B31732279E">
    <w:name w:val="37EEFC4A96B54F769622E1B31732279E"/>
    <w:rsid w:val="00921E88"/>
  </w:style>
  <w:style w:type="paragraph" w:customStyle="1" w:styleId="23C3912B270F48DF81402AB043E2672D">
    <w:name w:val="23C3912B270F48DF81402AB043E2672D"/>
    <w:rsid w:val="00921E88"/>
  </w:style>
  <w:style w:type="paragraph" w:customStyle="1" w:styleId="FBBD923BFA964737B13FA166693252A2">
    <w:name w:val="FBBD923BFA964737B13FA166693252A2"/>
    <w:rsid w:val="00921E88"/>
  </w:style>
  <w:style w:type="paragraph" w:customStyle="1" w:styleId="28FF696BB4214F718DFAAF3ACBD40C6A">
    <w:name w:val="28FF696BB4214F718DFAAF3ACBD40C6A"/>
    <w:rsid w:val="00921E88"/>
  </w:style>
  <w:style w:type="paragraph" w:customStyle="1" w:styleId="AC2BA7BDABBF4E5EA48A7A17E589BD47">
    <w:name w:val="AC2BA7BDABBF4E5EA48A7A17E589BD47"/>
    <w:rsid w:val="00921E88"/>
  </w:style>
  <w:style w:type="paragraph" w:customStyle="1" w:styleId="FBBA5218846249BF9F5D34B397734BB9">
    <w:name w:val="FBBA5218846249BF9F5D34B397734BB9"/>
    <w:rsid w:val="00921E88"/>
  </w:style>
  <w:style w:type="paragraph" w:customStyle="1" w:styleId="894C73E7731C451D82EAC5FA53F876EA">
    <w:name w:val="894C73E7731C451D82EAC5FA53F876EA"/>
    <w:rsid w:val="00921E88"/>
  </w:style>
  <w:style w:type="paragraph" w:customStyle="1" w:styleId="E33C228F940A4B54AFAE1CA9DC767975">
    <w:name w:val="E33C228F940A4B54AFAE1CA9DC767975"/>
    <w:rsid w:val="00921E88"/>
  </w:style>
  <w:style w:type="paragraph" w:customStyle="1" w:styleId="20B0785E185E44D09AA951911626B75D">
    <w:name w:val="20B0785E185E44D09AA951911626B75D"/>
    <w:rsid w:val="00921E88"/>
  </w:style>
  <w:style w:type="paragraph" w:customStyle="1" w:styleId="EAF5731A26E64CDE8AE3421973AF3955">
    <w:name w:val="EAF5731A26E64CDE8AE3421973AF3955"/>
    <w:rsid w:val="00921E88"/>
  </w:style>
  <w:style w:type="paragraph" w:customStyle="1" w:styleId="DD40355DC8AE49E989485C7236BD77EC">
    <w:name w:val="DD40355DC8AE49E989485C7236BD77EC"/>
    <w:rsid w:val="00921E88"/>
  </w:style>
  <w:style w:type="paragraph" w:customStyle="1" w:styleId="3C68802193024384B1B57656F3E13974">
    <w:name w:val="3C68802193024384B1B57656F3E13974"/>
    <w:rsid w:val="00921E88"/>
  </w:style>
  <w:style w:type="paragraph" w:customStyle="1" w:styleId="5CB1F78A5ADA4C3482AE1D7D7AE07D9B">
    <w:name w:val="5CB1F78A5ADA4C3482AE1D7D7AE07D9B"/>
    <w:rsid w:val="00921E88"/>
  </w:style>
  <w:style w:type="paragraph" w:customStyle="1" w:styleId="56B68D5346E14C8C913AD8EA572CA405">
    <w:name w:val="56B68D5346E14C8C913AD8EA572CA405"/>
    <w:rsid w:val="00921E88"/>
  </w:style>
  <w:style w:type="paragraph" w:customStyle="1" w:styleId="A086AA0906644276A1D914273D137A01">
    <w:name w:val="A086AA0906644276A1D914273D137A01"/>
    <w:rsid w:val="00921E88"/>
  </w:style>
  <w:style w:type="paragraph" w:customStyle="1" w:styleId="034B80A9B4504BD7957301203826C423">
    <w:name w:val="034B80A9B4504BD7957301203826C423"/>
    <w:rsid w:val="00921E88"/>
  </w:style>
  <w:style w:type="paragraph" w:customStyle="1" w:styleId="0039ED0264E04F0DB92F3755CD241EE6">
    <w:name w:val="0039ED0264E04F0DB92F3755CD241EE6"/>
    <w:rsid w:val="00921E88"/>
  </w:style>
  <w:style w:type="paragraph" w:customStyle="1" w:styleId="4EAFA168B95D4D06ACC428B244099674">
    <w:name w:val="4EAFA168B95D4D06ACC428B244099674"/>
    <w:rsid w:val="00921E88"/>
  </w:style>
  <w:style w:type="paragraph" w:customStyle="1" w:styleId="13808BDF0CB340FC8262EC1C81024C7F">
    <w:name w:val="13808BDF0CB340FC8262EC1C81024C7F"/>
    <w:rsid w:val="00921E88"/>
  </w:style>
  <w:style w:type="paragraph" w:customStyle="1" w:styleId="EFE0274347D1404F88B90E1011320AF2">
    <w:name w:val="EFE0274347D1404F88B90E1011320AF2"/>
    <w:rsid w:val="00921E88"/>
  </w:style>
  <w:style w:type="paragraph" w:customStyle="1" w:styleId="778D99847CC74AC08C911D7B6E1306F1">
    <w:name w:val="778D99847CC74AC08C911D7B6E1306F1"/>
    <w:rsid w:val="00921E88"/>
  </w:style>
  <w:style w:type="paragraph" w:customStyle="1" w:styleId="B04A53A3B68A40E69DCAB34A2CECC7E5">
    <w:name w:val="B04A53A3B68A40E69DCAB34A2CECC7E5"/>
    <w:rsid w:val="00921E88"/>
  </w:style>
  <w:style w:type="paragraph" w:customStyle="1" w:styleId="DCF4F5C2C2F84F2597406548174B1EAD">
    <w:name w:val="DCF4F5C2C2F84F2597406548174B1EAD"/>
    <w:rsid w:val="00921E88"/>
  </w:style>
  <w:style w:type="paragraph" w:customStyle="1" w:styleId="DE0A3EA004294AB6838A3FBC1381EA28">
    <w:name w:val="DE0A3EA004294AB6838A3FBC1381EA28"/>
    <w:rsid w:val="00921E88"/>
  </w:style>
  <w:style w:type="paragraph" w:customStyle="1" w:styleId="9BF6926A9EAF4C8CB5C7BED81B7E13A5">
    <w:name w:val="9BF6926A9EAF4C8CB5C7BED81B7E13A5"/>
    <w:rsid w:val="00921E88"/>
  </w:style>
  <w:style w:type="paragraph" w:customStyle="1" w:styleId="15F15F900F7D4B44B07750C4A5ACD86A">
    <w:name w:val="15F15F900F7D4B44B07750C4A5ACD86A"/>
    <w:rsid w:val="00921E88"/>
  </w:style>
  <w:style w:type="paragraph" w:customStyle="1" w:styleId="BE99ADA2C1D841E19A0C03F23A50BEB4">
    <w:name w:val="BE99ADA2C1D841E19A0C03F23A50BEB4"/>
    <w:rsid w:val="00921E88"/>
  </w:style>
  <w:style w:type="paragraph" w:customStyle="1" w:styleId="33F43DAB987C47D2931F560E905F31AF">
    <w:name w:val="33F43DAB987C47D2931F560E905F31AF"/>
    <w:rsid w:val="00921E88"/>
  </w:style>
  <w:style w:type="paragraph" w:customStyle="1" w:styleId="F217FA1C2F4547F88D5E6E3DF2888F58">
    <w:name w:val="F217FA1C2F4547F88D5E6E3DF2888F58"/>
    <w:rsid w:val="00921E88"/>
  </w:style>
  <w:style w:type="paragraph" w:customStyle="1" w:styleId="91D2A701A6B244E788A61E296844DEE2">
    <w:name w:val="91D2A701A6B244E788A61E296844DEE2"/>
    <w:rsid w:val="00921E88"/>
  </w:style>
  <w:style w:type="paragraph" w:customStyle="1" w:styleId="9A570902277E4FFFBCB78E9E260F23EF">
    <w:name w:val="9A570902277E4FFFBCB78E9E260F23EF"/>
    <w:rsid w:val="00921E88"/>
  </w:style>
  <w:style w:type="paragraph" w:customStyle="1" w:styleId="23C22712512149A3AE6D9B04B4CB66EE">
    <w:name w:val="23C22712512149A3AE6D9B04B4CB66EE"/>
    <w:rsid w:val="00921E88"/>
  </w:style>
  <w:style w:type="paragraph" w:customStyle="1" w:styleId="DFE8FB6E768D432BBE4A0A9DC91EC36B">
    <w:name w:val="DFE8FB6E768D432BBE4A0A9DC91EC36B"/>
    <w:rsid w:val="00921E88"/>
  </w:style>
  <w:style w:type="paragraph" w:customStyle="1" w:styleId="8A17605683B641F794165BC587AAAEEC">
    <w:name w:val="8A17605683B641F794165BC587AAAEEC"/>
    <w:rsid w:val="00921E88"/>
  </w:style>
  <w:style w:type="paragraph" w:customStyle="1" w:styleId="726220ECDB4C460896DAFD7BE53BEDB4">
    <w:name w:val="726220ECDB4C460896DAFD7BE53BEDB4"/>
    <w:rsid w:val="00921E88"/>
  </w:style>
  <w:style w:type="paragraph" w:customStyle="1" w:styleId="91575C1814CF4877BFEEB4D6ECDB239E">
    <w:name w:val="91575C1814CF4877BFEEB4D6ECDB239E"/>
    <w:rsid w:val="00921E88"/>
  </w:style>
  <w:style w:type="paragraph" w:customStyle="1" w:styleId="B91292C127584FBCB1FF97CBF3D0F961">
    <w:name w:val="B91292C127584FBCB1FF97CBF3D0F961"/>
    <w:rsid w:val="00921E88"/>
  </w:style>
  <w:style w:type="paragraph" w:customStyle="1" w:styleId="200AE5C04E14478DB64284763BCDC3C5">
    <w:name w:val="200AE5C04E14478DB64284763BCDC3C5"/>
    <w:rsid w:val="00921E88"/>
  </w:style>
  <w:style w:type="paragraph" w:customStyle="1" w:styleId="C1D94AF2809248128383D8442C38F735">
    <w:name w:val="C1D94AF2809248128383D8442C38F735"/>
    <w:rsid w:val="00921E88"/>
  </w:style>
  <w:style w:type="paragraph" w:customStyle="1" w:styleId="4C567C6F3F034D3FB79CDFE419434EAF">
    <w:name w:val="4C567C6F3F034D3FB79CDFE419434EAF"/>
    <w:rsid w:val="00921E88"/>
  </w:style>
  <w:style w:type="paragraph" w:customStyle="1" w:styleId="B529C2A2ACBF4B24AC770BDE8B52A914">
    <w:name w:val="B529C2A2ACBF4B24AC770BDE8B52A914"/>
    <w:rsid w:val="00921E88"/>
  </w:style>
  <w:style w:type="paragraph" w:customStyle="1" w:styleId="CC20DD17FCCA4555B7CE1D04044BA061">
    <w:name w:val="CC20DD17FCCA4555B7CE1D04044BA061"/>
    <w:rsid w:val="00921E88"/>
  </w:style>
  <w:style w:type="paragraph" w:customStyle="1" w:styleId="E3DBC6B458B04D7C90C29EC09A655230">
    <w:name w:val="E3DBC6B458B04D7C90C29EC09A655230"/>
    <w:rsid w:val="00921E88"/>
  </w:style>
  <w:style w:type="paragraph" w:customStyle="1" w:styleId="D058F93759B8402D9DF359F580A3A6CC">
    <w:name w:val="D058F93759B8402D9DF359F580A3A6CC"/>
    <w:rsid w:val="00921E88"/>
  </w:style>
  <w:style w:type="paragraph" w:customStyle="1" w:styleId="98945F46D5AD4BAD9412A42B5D837DD1">
    <w:name w:val="98945F46D5AD4BAD9412A42B5D837DD1"/>
    <w:rsid w:val="00921E88"/>
  </w:style>
  <w:style w:type="paragraph" w:customStyle="1" w:styleId="F41968DFD74E469AB5ED8DF515DFC891">
    <w:name w:val="F41968DFD74E469AB5ED8DF515DFC891"/>
    <w:rsid w:val="00921E88"/>
  </w:style>
  <w:style w:type="paragraph" w:customStyle="1" w:styleId="E6DBD5D2731C45C9997947F0ACDFB7D9">
    <w:name w:val="E6DBD5D2731C45C9997947F0ACDFB7D9"/>
    <w:rsid w:val="00921E88"/>
  </w:style>
  <w:style w:type="paragraph" w:customStyle="1" w:styleId="15666A790CBE4800BDBF633CDFEE67EA">
    <w:name w:val="15666A790CBE4800BDBF633CDFEE67EA"/>
    <w:rsid w:val="00921E88"/>
  </w:style>
  <w:style w:type="paragraph" w:customStyle="1" w:styleId="07C4D2A094364E8C8EAC8B0BE9C540AD">
    <w:name w:val="07C4D2A094364E8C8EAC8B0BE9C540AD"/>
    <w:rsid w:val="00921E88"/>
  </w:style>
  <w:style w:type="paragraph" w:customStyle="1" w:styleId="DE4E130CA04A4D6FB517CA5C01AD8806">
    <w:name w:val="DE4E130CA04A4D6FB517CA5C01AD8806"/>
    <w:rsid w:val="00921E88"/>
  </w:style>
  <w:style w:type="paragraph" w:customStyle="1" w:styleId="D1C32759A7234A11B31D782A7BCD400F">
    <w:name w:val="D1C32759A7234A11B31D782A7BCD400F"/>
    <w:rsid w:val="00921E88"/>
  </w:style>
  <w:style w:type="paragraph" w:customStyle="1" w:styleId="B030228C6B5A4C0FBDFBD582637AAF1B">
    <w:name w:val="B030228C6B5A4C0FBDFBD582637AAF1B"/>
    <w:rsid w:val="00921E88"/>
  </w:style>
  <w:style w:type="paragraph" w:customStyle="1" w:styleId="B2B4739C80BB43C6996DB23A075053A0">
    <w:name w:val="B2B4739C80BB43C6996DB23A075053A0"/>
    <w:rsid w:val="00921E88"/>
  </w:style>
  <w:style w:type="paragraph" w:customStyle="1" w:styleId="2F3B6B8F82F8472798EC3C7FF32C4B69">
    <w:name w:val="2F3B6B8F82F8472798EC3C7FF32C4B69"/>
    <w:rsid w:val="00921E88"/>
  </w:style>
  <w:style w:type="paragraph" w:customStyle="1" w:styleId="09682677DA8E4C119D8F7D8D118E7F22">
    <w:name w:val="09682677DA8E4C119D8F7D8D118E7F22"/>
    <w:rsid w:val="00921E88"/>
  </w:style>
  <w:style w:type="paragraph" w:customStyle="1" w:styleId="499CD4E79103474BBD50029B6DC52808">
    <w:name w:val="499CD4E79103474BBD50029B6DC52808"/>
    <w:rsid w:val="00921E88"/>
  </w:style>
  <w:style w:type="paragraph" w:customStyle="1" w:styleId="D1086C7E6AE04C1CB773ACC09CAA50F0">
    <w:name w:val="D1086C7E6AE04C1CB773ACC09CAA50F0"/>
    <w:rsid w:val="00921E88"/>
  </w:style>
  <w:style w:type="paragraph" w:customStyle="1" w:styleId="163ECEE78A89403FAA963CE31F7D79E6">
    <w:name w:val="163ECEE78A89403FAA963CE31F7D79E6"/>
    <w:rsid w:val="00921E88"/>
  </w:style>
  <w:style w:type="paragraph" w:customStyle="1" w:styleId="AD9169BB670E46269CEE4C286B3E0F2C">
    <w:name w:val="AD9169BB670E46269CEE4C286B3E0F2C"/>
    <w:rsid w:val="00921E88"/>
  </w:style>
  <w:style w:type="paragraph" w:customStyle="1" w:styleId="EFD065CD296344FA8557D6D250DD2431">
    <w:name w:val="EFD065CD296344FA8557D6D250DD2431"/>
    <w:rsid w:val="00921E88"/>
  </w:style>
  <w:style w:type="paragraph" w:customStyle="1" w:styleId="7F9425BAB5044CC393F232DE8632A81B">
    <w:name w:val="7F9425BAB5044CC393F232DE8632A81B"/>
    <w:rsid w:val="00921E88"/>
  </w:style>
  <w:style w:type="paragraph" w:customStyle="1" w:styleId="FBBF0D7A6FF746329C9CB589A8424810">
    <w:name w:val="FBBF0D7A6FF746329C9CB589A8424810"/>
    <w:rsid w:val="00921E88"/>
  </w:style>
  <w:style w:type="paragraph" w:customStyle="1" w:styleId="FD542020ACE541C6836C1B8340C9552B">
    <w:name w:val="FD542020ACE541C6836C1B8340C9552B"/>
    <w:rsid w:val="00921E88"/>
  </w:style>
  <w:style w:type="paragraph" w:customStyle="1" w:styleId="27366387B01A40D5A497C80DB0F644DE">
    <w:name w:val="27366387B01A40D5A497C80DB0F644DE"/>
    <w:rsid w:val="00921E88"/>
  </w:style>
  <w:style w:type="paragraph" w:customStyle="1" w:styleId="5D4B14CB0B664B978770310A86548E62">
    <w:name w:val="5D4B14CB0B664B978770310A86548E62"/>
    <w:rsid w:val="00921E88"/>
  </w:style>
  <w:style w:type="paragraph" w:customStyle="1" w:styleId="BBBC7144815E4D8B8C5A42048F900B3D">
    <w:name w:val="BBBC7144815E4D8B8C5A42048F900B3D"/>
    <w:rsid w:val="00921E88"/>
  </w:style>
  <w:style w:type="paragraph" w:customStyle="1" w:styleId="2FD94A1AD5794419BD225524620730F4">
    <w:name w:val="2FD94A1AD5794419BD225524620730F4"/>
    <w:rsid w:val="00921E88"/>
  </w:style>
  <w:style w:type="paragraph" w:customStyle="1" w:styleId="050EB3A74DFC4E94864028215622D1E6">
    <w:name w:val="050EB3A74DFC4E94864028215622D1E6"/>
    <w:rsid w:val="00921E88"/>
  </w:style>
  <w:style w:type="paragraph" w:customStyle="1" w:styleId="8EC0CB58C1FB45CDB83ABF0A7388D88C">
    <w:name w:val="8EC0CB58C1FB45CDB83ABF0A7388D88C"/>
    <w:rsid w:val="00921E88"/>
  </w:style>
  <w:style w:type="paragraph" w:customStyle="1" w:styleId="42AD130ABBA348E78AF3E64B6D02FE69">
    <w:name w:val="42AD130ABBA348E78AF3E64B6D02FE69"/>
    <w:rsid w:val="00921E88"/>
  </w:style>
  <w:style w:type="paragraph" w:customStyle="1" w:styleId="483DF03462954EC2B1E2EF7342033E90">
    <w:name w:val="483DF03462954EC2B1E2EF7342033E90"/>
    <w:rsid w:val="00921E88"/>
  </w:style>
  <w:style w:type="paragraph" w:customStyle="1" w:styleId="6588DE02F4804A7BBEE2871895850221">
    <w:name w:val="6588DE02F4804A7BBEE2871895850221"/>
    <w:rsid w:val="00921E88"/>
  </w:style>
  <w:style w:type="paragraph" w:customStyle="1" w:styleId="3204DF1A569C4B92A8AB2855AF9DB588">
    <w:name w:val="3204DF1A569C4B92A8AB2855AF9DB588"/>
    <w:rsid w:val="00921E88"/>
  </w:style>
  <w:style w:type="paragraph" w:customStyle="1" w:styleId="6E5B2170A5994F32BF732E7FF975D25D">
    <w:name w:val="6E5B2170A5994F32BF732E7FF975D25D"/>
    <w:rsid w:val="00921E88"/>
  </w:style>
  <w:style w:type="paragraph" w:customStyle="1" w:styleId="5FAA37C144994E00A18A97ADAAA6070C">
    <w:name w:val="5FAA37C144994E00A18A97ADAAA6070C"/>
    <w:rsid w:val="00921E88"/>
  </w:style>
  <w:style w:type="paragraph" w:customStyle="1" w:styleId="439831762501404E9716A3A2CCC4026A">
    <w:name w:val="439831762501404E9716A3A2CCC4026A"/>
    <w:rsid w:val="00921E88"/>
  </w:style>
  <w:style w:type="paragraph" w:customStyle="1" w:styleId="701E24226E034499B945A17E3EB80088">
    <w:name w:val="701E24226E034499B945A17E3EB80088"/>
    <w:rsid w:val="00921E88"/>
  </w:style>
  <w:style w:type="paragraph" w:customStyle="1" w:styleId="D89F8B9566F14B8497828FD30C35BFED">
    <w:name w:val="D89F8B9566F14B8497828FD30C35BFED"/>
    <w:rsid w:val="00921E88"/>
  </w:style>
  <w:style w:type="paragraph" w:customStyle="1" w:styleId="E96764B1D233497883220C56B5725C11">
    <w:name w:val="E96764B1D233497883220C56B5725C11"/>
    <w:rsid w:val="00921E88"/>
  </w:style>
  <w:style w:type="paragraph" w:customStyle="1" w:styleId="D3F8D127AB014FFF8D5E826E583D686F">
    <w:name w:val="D3F8D127AB014FFF8D5E826E583D686F"/>
    <w:rsid w:val="00921E88"/>
  </w:style>
  <w:style w:type="paragraph" w:customStyle="1" w:styleId="B3BADD47213D4E869E3F1B13CEF22E81">
    <w:name w:val="B3BADD47213D4E869E3F1B13CEF22E81"/>
    <w:rsid w:val="00921E88"/>
  </w:style>
  <w:style w:type="paragraph" w:customStyle="1" w:styleId="F6B0C96E9B2A467989C450BB7F7C22FB">
    <w:name w:val="F6B0C96E9B2A467989C450BB7F7C22FB"/>
    <w:rsid w:val="00921E88"/>
  </w:style>
  <w:style w:type="paragraph" w:customStyle="1" w:styleId="871D78E4086E4DC78002722ACABEB1B7">
    <w:name w:val="871D78E4086E4DC78002722ACABEB1B7"/>
    <w:rsid w:val="00921E88"/>
  </w:style>
  <w:style w:type="paragraph" w:customStyle="1" w:styleId="3BA580A9FBD44CDB8DDD84D77EB97CF6">
    <w:name w:val="3BA580A9FBD44CDB8DDD84D77EB97CF6"/>
    <w:rsid w:val="00921E88"/>
  </w:style>
  <w:style w:type="paragraph" w:customStyle="1" w:styleId="6B5898865CF1431283493EB63563822F">
    <w:name w:val="6B5898865CF1431283493EB63563822F"/>
    <w:rsid w:val="00921E88"/>
  </w:style>
  <w:style w:type="paragraph" w:customStyle="1" w:styleId="0207035D86D144E8BA51149E408C6564">
    <w:name w:val="0207035D86D144E8BA51149E408C6564"/>
    <w:rsid w:val="00921E88"/>
  </w:style>
  <w:style w:type="paragraph" w:customStyle="1" w:styleId="F992E8E83F8E4CC98BCA0EC8172B9869">
    <w:name w:val="F992E8E83F8E4CC98BCA0EC8172B9869"/>
    <w:rsid w:val="00921E88"/>
  </w:style>
  <w:style w:type="paragraph" w:customStyle="1" w:styleId="F2735F59E98B43B19E0421A3A10FDA32">
    <w:name w:val="F2735F59E98B43B19E0421A3A10FDA32"/>
    <w:rsid w:val="00921E88"/>
  </w:style>
  <w:style w:type="paragraph" w:customStyle="1" w:styleId="3F9CF91A0CEA4CFC994FF05608F2E0E6">
    <w:name w:val="3F9CF91A0CEA4CFC994FF05608F2E0E6"/>
    <w:rsid w:val="00921E88"/>
  </w:style>
  <w:style w:type="paragraph" w:customStyle="1" w:styleId="0207C29F168B43D6992671783B8814AF">
    <w:name w:val="0207C29F168B43D6992671783B8814AF"/>
    <w:rsid w:val="00921E88"/>
  </w:style>
  <w:style w:type="paragraph" w:customStyle="1" w:styleId="06BB8586C947491AA77659D8459308F6">
    <w:name w:val="06BB8586C947491AA77659D8459308F6"/>
    <w:rsid w:val="00921E88"/>
  </w:style>
  <w:style w:type="paragraph" w:customStyle="1" w:styleId="9431BAC6700D4569BFB0CB93CB259D23">
    <w:name w:val="9431BAC6700D4569BFB0CB93CB259D23"/>
    <w:rsid w:val="00921E88"/>
  </w:style>
  <w:style w:type="paragraph" w:customStyle="1" w:styleId="6BCE62CCBCC54B90B8E74F92040DAD16">
    <w:name w:val="6BCE62CCBCC54B90B8E74F92040DAD16"/>
    <w:rsid w:val="00921E88"/>
  </w:style>
  <w:style w:type="paragraph" w:customStyle="1" w:styleId="4E16370513D5478C9A413B110A03A179">
    <w:name w:val="4E16370513D5478C9A413B110A03A179"/>
    <w:rsid w:val="00921E88"/>
  </w:style>
  <w:style w:type="paragraph" w:customStyle="1" w:styleId="EBAF705206CD4ECE8C7FD7E813394220">
    <w:name w:val="EBAF705206CD4ECE8C7FD7E813394220"/>
    <w:rsid w:val="00921E88"/>
  </w:style>
  <w:style w:type="paragraph" w:customStyle="1" w:styleId="BBBAD34E2C0D4FEA8D8375A53A6DC0F3">
    <w:name w:val="BBBAD34E2C0D4FEA8D8375A53A6DC0F3"/>
    <w:rsid w:val="00921E88"/>
  </w:style>
  <w:style w:type="paragraph" w:customStyle="1" w:styleId="ED69AB49B59742458CF20974AE56C820">
    <w:name w:val="ED69AB49B59742458CF20974AE56C820"/>
    <w:rsid w:val="00921E88"/>
  </w:style>
  <w:style w:type="paragraph" w:customStyle="1" w:styleId="200EF5CE7CB7474CA4D6D0FB8E8D1C24">
    <w:name w:val="200EF5CE7CB7474CA4D6D0FB8E8D1C24"/>
    <w:rsid w:val="00921E88"/>
  </w:style>
  <w:style w:type="paragraph" w:customStyle="1" w:styleId="AF138E893B034CF886CB327AF0506A80">
    <w:name w:val="AF138E893B034CF886CB327AF0506A80"/>
    <w:rsid w:val="00921E88"/>
  </w:style>
  <w:style w:type="paragraph" w:customStyle="1" w:styleId="AB1836BB5A1B4F408E5F48576E8786D5">
    <w:name w:val="AB1836BB5A1B4F408E5F48576E8786D5"/>
    <w:rsid w:val="00921E88"/>
  </w:style>
  <w:style w:type="paragraph" w:customStyle="1" w:styleId="BA3C06280E6A4ACAA61B634CADC27172">
    <w:name w:val="BA3C06280E6A4ACAA61B634CADC27172"/>
    <w:rsid w:val="00921E88"/>
  </w:style>
  <w:style w:type="paragraph" w:customStyle="1" w:styleId="AF70071E7F254F65AE47954E3781D09E">
    <w:name w:val="AF70071E7F254F65AE47954E3781D09E"/>
    <w:rsid w:val="00921E88"/>
  </w:style>
  <w:style w:type="paragraph" w:customStyle="1" w:styleId="6FE48981D2164F4A9109E40809BA58F8">
    <w:name w:val="6FE48981D2164F4A9109E40809BA58F8"/>
    <w:rsid w:val="00921E88"/>
  </w:style>
  <w:style w:type="paragraph" w:customStyle="1" w:styleId="FE121044D64A42D7A5771427ACC203AA">
    <w:name w:val="FE121044D64A42D7A5771427ACC203AA"/>
    <w:rsid w:val="00921E88"/>
  </w:style>
  <w:style w:type="paragraph" w:customStyle="1" w:styleId="D443D2D86EAB472AB86DFD214C79F9F3">
    <w:name w:val="D443D2D86EAB472AB86DFD214C79F9F3"/>
    <w:rsid w:val="00921E88"/>
  </w:style>
  <w:style w:type="paragraph" w:customStyle="1" w:styleId="D7A4C94230C04C4BB9647A70619BC806">
    <w:name w:val="D7A4C94230C04C4BB9647A70619BC806"/>
    <w:rsid w:val="00921E88"/>
  </w:style>
  <w:style w:type="paragraph" w:customStyle="1" w:styleId="9FE55313AFDF4AA4A15BEFA1F2CA5C6D">
    <w:name w:val="9FE55313AFDF4AA4A15BEFA1F2CA5C6D"/>
    <w:rsid w:val="00921E88"/>
  </w:style>
  <w:style w:type="paragraph" w:customStyle="1" w:styleId="CD980769447E4B4C9B56235FF7D375F2">
    <w:name w:val="CD980769447E4B4C9B56235FF7D375F2"/>
    <w:rsid w:val="00921E88"/>
  </w:style>
  <w:style w:type="paragraph" w:customStyle="1" w:styleId="FA3E75F55DF24346B92FD0D7C87E9719">
    <w:name w:val="FA3E75F55DF24346B92FD0D7C87E9719"/>
    <w:rsid w:val="00921E88"/>
  </w:style>
  <w:style w:type="paragraph" w:customStyle="1" w:styleId="8B6F8A3B716343D9A0539A60E784810B">
    <w:name w:val="8B6F8A3B716343D9A0539A60E784810B"/>
    <w:rsid w:val="00921E88"/>
  </w:style>
  <w:style w:type="paragraph" w:customStyle="1" w:styleId="EB110A0256424279A9F668789A70202D">
    <w:name w:val="EB110A0256424279A9F668789A70202D"/>
    <w:rsid w:val="00921E88"/>
  </w:style>
  <w:style w:type="paragraph" w:customStyle="1" w:styleId="A09C687A071440138DD2A46C14061E2C">
    <w:name w:val="A09C687A071440138DD2A46C14061E2C"/>
    <w:rsid w:val="00921E88"/>
  </w:style>
  <w:style w:type="paragraph" w:customStyle="1" w:styleId="74B58FE2A7394110B0E602AE751B2140">
    <w:name w:val="74B58FE2A7394110B0E602AE751B2140"/>
    <w:rsid w:val="00921E88"/>
  </w:style>
  <w:style w:type="paragraph" w:customStyle="1" w:styleId="9C8EE3B85DF14F22AA163B31559523C4">
    <w:name w:val="9C8EE3B85DF14F22AA163B31559523C4"/>
    <w:rsid w:val="00921E88"/>
  </w:style>
  <w:style w:type="paragraph" w:customStyle="1" w:styleId="8C0B5BAEA2964624B30FA56BEF265CE6">
    <w:name w:val="8C0B5BAEA2964624B30FA56BEF265CE6"/>
    <w:rsid w:val="00921E88"/>
  </w:style>
  <w:style w:type="paragraph" w:customStyle="1" w:styleId="DAF560150C0D444F95F96BACC4F42151">
    <w:name w:val="DAF560150C0D444F95F96BACC4F42151"/>
    <w:rsid w:val="00921E88"/>
  </w:style>
  <w:style w:type="paragraph" w:customStyle="1" w:styleId="CF6518F9C8E346E28BBB522E2FE72A18">
    <w:name w:val="CF6518F9C8E346E28BBB522E2FE72A18"/>
    <w:rsid w:val="00921E88"/>
  </w:style>
  <w:style w:type="paragraph" w:customStyle="1" w:styleId="20709960AECB4C18807225B05D8C38A8">
    <w:name w:val="20709960AECB4C18807225B05D8C38A8"/>
    <w:rsid w:val="00921E88"/>
  </w:style>
  <w:style w:type="paragraph" w:customStyle="1" w:styleId="28DEBE25E69D46E786A7B817738A1CD5">
    <w:name w:val="28DEBE25E69D46E786A7B817738A1CD5"/>
    <w:rsid w:val="00921E88"/>
  </w:style>
  <w:style w:type="paragraph" w:customStyle="1" w:styleId="36EB6F1BCADD4E95ABEE69794AC91F59">
    <w:name w:val="36EB6F1BCADD4E95ABEE69794AC91F59"/>
    <w:rsid w:val="00921E88"/>
  </w:style>
  <w:style w:type="paragraph" w:customStyle="1" w:styleId="FEF3BAF19A754E598EBA5651127F4ECC">
    <w:name w:val="FEF3BAF19A754E598EBA5651127F4ECC"/>
    <w:rsid w:val="00921E88"/>
  </w:style>
  <w:style w:type="paragraph" w:customStyle="1" w:styleId="9F3AB08029F24939A6CE69040CA1CC2E">
    <w:name w:val="9F3AB08029F24939A6CE69040CA1CC2E"/>
    <w:rsid w:val="00921E88"/>
  </w:style>
  <w:style w:type="paragraph" w:customStyle="1" w:styleId="40D3250F0EF64F97859E653F75F532DD">
    <w:name w:val="40D3250F0EF64F97859E653F75F532DD"/>
    <w:rsid w:val="00921E88"/>
  </w:style>
  <w:style w:type="paragraph" w:customStyle="1" w:styleId="DC6999F984544AFE8179F613DC4147CC">
    <w:name w:val="DC6999F984544AFE8179F613DC4147CC"/>
    <w:rsid w:val="00921E88"/>
  </w:style>
  <w:style w:type="paragraph" w:customStyle="1" w:styleId="1325E706417F431B8A8B4E08DC706BBD">
    <w:name w:val="1325E706417F431B8A8B4E08DC706BBD"/>
    <w:rsid w:val="00921E88"/>
  </w:style>
  <w:style w:type="paragraph" w:customStyle="1" w:styleId="F5E067FD5773473BAEC1D2E037C9F726">
    <w:name w:val="F5E067FD5773473BAEC1D2E037C9F726"/>
    <w:rsid w:val="00921E88"/>
  </w:style>
  <w:style w:type="paragraph" w:customStyle="1" w:styleId="3221C84B55814947BB8AC1F61C68E7D3">
    <w:name w:val="3221C84B55814947BB8AC1F61C68E7D3"/>
    <w:rsid w:val="00921E88"/>
  </w:style>
  <w:style w:type="paragraph" w:customStyle="1" w:styleId="8EDF678F8F5B43F6803456BBF264DEA8">
    <w:name w:val="8EDF678F8F5B43F6803456BBF264DEA8"/>
    <w:rsid w:val="00921E88"/>
  </w:style>
  <w:style w:type="paragraph" w:customStyle="1" w:styleId="0F3D9961DFAC4DE0A59CCA7CF304160A">
    <w:name w:val="0F3D9961DFAC4DE0A59CCA7CF304160A"/>
    <w:rsid w:val="00921E88"/>
  </w:style>
  <w:style w:type="paragraph" w:customStyle="1" w:styleId="1BC22B723ED34FA9B6FF6A3B0BA4617F">
    <w:name w:val="1BC22B723ED34FA9B6FF6A3B0BA4617F"/>
    <w:rsid w:val="00921E88"/>
  </w:style>
  <w:style w:type="paragraph" w:customStyle="1" w:styleId="55FE1126E16446CEABB07CC0BBB34A86">
    <w:name w:val="55FE1126E16446CEABB07CC0BBB34A86"/>
    <w:rsid w:val="00921E88"/>
  </w:style>
  <w:style w:type="paragraph" w:customStyle="1" w:styleId="5ACDADB8614F4C838AF2DDDA47727EFB">
    <w:name w:val="5ACDADB8614F4C838AF2DDDA47727EFB"/>
    <w:rsid w:val="00921E88"/>
  </w:style>
  <w:style w:type="paragraph" w:customStyle="1" w:styleId="3C4A749AD3A941089D1B33C5C3C31D33">
    <w:name w:val="3C4A749AD3A941089D1B33C5C3C31D33"/>
    <w:rsid w:val="00921E88"/>
  </w:style>
  <w:style w:type="paragraph" w:customStyle="1" w:styleId="0B7F287C2F444A9E99D91DD6E7C4837F">
    <w:name w:val="0B7F287C2F444A9E99D91DD6E7C4837F"/>
    <w:rsid w:val="00921E88"/>
  </w:style>
  <w:style w:type="paragraph" w:customStyle="1" w:styleId="EC16293235E14C0C98E06FE8ABBCBF30">
    <w:name w:val="EC16293235E14C0C98E06FE8ABBCBF30"/>
    <w:rsid w:val="00921E88"/>
  </w:style>
  <w:style w:type="paragraph" w:customStyle="1" w:styleId="F4E0090B68704984B16A65098C047493">
    <w:name w:val="F4E0090B68704984B16A65098C047493"/>
    <w:rsid w:val="00921E88"/>
  </w:style>
  <w:style w:type="paragraph" w:customStyle="1" w:styleId="5255D200073E4C9C9F992B3B02829A1A">
    <w:name w:val="5255D200073E4C9C9F992B3B02829A1A"/>
    <w:rsid w:val="00921E88"/>
  </w:style>
  <w:style w:type="paragraph" w:customStyle="1" w:styleId="02984E36E59A4EF79E0177B599F95EEB">
    <w:name w:val="02984E36E59A4EF79E0177B599F95EEB"/>
    <w:rsid w:val="00921E88"/>
  </w:style>
  <w:style w:type="paragraph" w:customStyle="1" w:styleId="8D1077E4B1A846AF90F1149605F84A9C">
    <w:name w:val="8D1077E4B1A846AF90F1149605F84A9C"/>
    <w:rsid w:val="00921E88"/>
  </w:style>
  <w:style w:type="paragraph" w:customStyle="1" w:styleId="4582D3907865447DA2DE622215FB9DC5">
    <w:name w:val="4582D3907865447DA2DE622215FB9DC5"/>
    <w:rsid w:val="00921E88"/>
  </w:style>
  <w:style w:type="paragraph" w:customStyle="1" w:styleId="666141C4654B4B78B8F6451725808343">
    <w:name w:val="666141C4654B4B78B8F6451725808343"/>
    <w:rsid w:val="00921E88"/>
  </w:style>
  <w:style w:type="paragraph" w:customStyle="1" w:styleId="1B9448CFD83E4AF889BD44A1614EA68C">
    <w:name w:val="1B9448CFD83E4AF889BD44A1614EA68C"/>
    <w:rsid w:val="00921E88"/>
  </w:style>
  <w:style w:type="paragraph" w:customStyle="1" w:styleId="075B64EF9EBA4EF0931840BE32F7ACA7">
    <w:name w:val="075B64EF9EBA4EF0931840BE32F7ACA7"/>
    <w:rsid w:val="00921E88"/>
  </w:style>
  <w:style w:type="paragraph" w:customStyle="1" w:styleId="03EA5CECF0F24B8EBE267B05814FE5FE">
    <w:name w:val="03EA5CECF0F24B8EBE267B05814FE5FE"/>
    <w:rsid w:val="00921E88"/>
  </w:style>
  <w:style w:type="paragraph" w:customStyle="1" w:styleId="66885827141D460A86131E6AB7A576D1">
    <w:name w:val="66885827141D460A86131E6AB7A576D1"/>
    <w:rsid w:val="00921E88"/>
  </w:style>
  <w:style w:type="paragraph" w:customStyle="1" w:styleId="0042E6B5B43E40D2968C31F068574155">
    <w:name w:val="0042E6B5B43E40D2968C31F068574155"/>
    <w:rsid w:val="00921E88"/>
  </w:style>
  <w:style w:type="paragraph" w:customStyle="1" w:styleId="2E9B07A926DD41678A696BBF8DD18BBC">
    <w:name w:val="2E9B07A926DD41678A696BBF8DD18BBC"/>
    <w:rsid w:val="00921E88"/>
  </w:style>
  <w:style w:type="paragraph" w:customStyle="1" w:styleId="9A7C82CC8F1F46BDA7F58056A6715FA6">
    <w:name w:val="9A7C82CC8F1F46BDA7F58056A6715FA6"/>
    <w:rsid w:val="00921E88"/>
  </w:style>
  <w:style w:type="paragraph" w:customStyle="1" w:styleId="7947972BEE7643C899063CA36EBDA1ED">
    <w:name w:val="7947972BEE7643C899063CA36EBDA1ED"/>
    <w:rsid w:val="00921E88"/>
  </w:style>
  <w:style w:type="paragraph" w:customStyle="1" w:styleId="3471290A4CB4479C93EAE9A5E189869A">
    <w:name w:val="3471290A4CB4479C93EAE9A5E189869A"/>
    <w:rsid w:val="00921E88"/>
  </w:style>
  <w:style w:type="paragraph" w:customStyle="1" w:styleId="04FC321BB8C048F3BA2B8B1E0A6467D8">
    <w:name w:val="04FC321BB8C048F3BA2B8B1E0A6467D8"/>
    <w:rsid w:val="00921E88"/>
  </w:style>
  <w:style w:type="paragraph" w:customStyle="1" w:styleId="BBC72CE3F1E348C1BD055202CA37F34B">
    <w:name w:val="BBC72CE3F1E348C1BD055202CA37F34B"/>
    <w:rsid w:val="00921E88"/>
  </w:style>
  <w:style w:type="paragraph" w:customStyle="1" w:styleId="7A279240CDCD47D4A10FCAFC75F31663">
    <w:name w:val="7A279240CDCD47D4A10FCAFC75F31663"/>
    <w:rsid w:val="00921E88"/>
  </w:style>
  <w:style w:type="paragraph" w:customStyle="1" w:styleId="77CDE529C224402F9F95D024B6E24606">
    <w:name w:val="77CDE529C224402F9F95D024B6E24606"/>
    <w:rsid w:val="00921E88"/>
  </w:style>
  <w:style w:type="paragraph" w:customStyle="1" w:styleId="ECEE25C4C0F245998E9DF14344B5B5B0">
    <w:name w:val="ECEE25C4C0F245998E9DF14344B5B5B0"/>
    <w:rsid w:val="00921E88"/>
  </w:style>
  <w:style w:type="paragraph" w:customStyle="1" w:styleId="9D697AD65CC14BF390A47EB698B4F8A9">
    <w:name w:val="9D697AD65CC14BF390A47EB698B4F8A9"/>
    <w:rsid w:val="00921E88"/>
  </w:style>
  <w:style w:type="paragraph" w:customStyle="1" w:styleId="0AF03608D0954C38BC5EDC07C0FB1EDA">
    <w:name w:val="0AF03608D0954C38BC5EDC07C0FB1EDA"/>
    <w:rsid w:val="00921E88"/>
  </w:style>
  <w:style w:type="paragraph" w:customStyle="1" w:styleId="5A666EA65EC64B2AB05FF98F423572C8">
    <w:name w:val="5A666EA65EC64B2AB05FF98F423572C8"/>
    <w:rsid w:val="00921E88"/>
  </w:style>
  <w:style w:type="paragraph" w:customStyle="1" w:styleId="25D3FEDE329542788293828824174B48">
    <w:name w:val="25D3FEDE329542788293828824174B48"/>
    <w:rsid w:val="00921E88"/>
  </w:style>
  <w:style w:type="paragraph" w:customStyle="1" w:styleId="891EC8DEE7954BC08441C69D61B96526">
    <w:name w:val="891EC8DEE7954BC08441C69D61B96526"/>
    <w:rsid w:val="00921E88"/>
  </w:style>
  <w:style w:type="paragraph" w:customStyle="1" w:styleId="B0A5BDF767D04D7C97248E45AAE3B08E">
    <w:name w:val="B0A5BDF767D04D7C97248E45AAE3B08E"/>
    <w:rsid w:val="00921E88"/>
  </w:style>
  <w:style w:type="paragraph" w:customStyle="1" w:styleId="0F6F646C771D416FBF43F8A8B1E65170">
    <w:name w:val="0F6F646C771D416FBF43F8A8B1E65170"/>
    <w:rsid w:val="00921E88"/>
  </w:style>
  <w:style w:type="paragraph" w:customStyle="1" w:styleId="32CDCAD2255C43239DB21CDEE15517CE">
    <w:name w:val="32CDCAD2255C43239DB21CDEE15517CE"/>
    <w:rsid w:val="00921E88"/>
  </w:style>
  <w:style w:type="paragraph" w:customStyle="1" w:styleId="D65F3C2B2E634F6C92B1496A892CA7AA">
    <w:name w:val="D65F3C2B2E634F6C92B1496A892CA7AA"/>
    <w:rsid w:val="00921E88"/>
  </w:style>
  <w:style w:type="paragraph" w:customStyle="1" w:styleId="FD59CB9F779647449522B5B8DC4232EF">
    <w:name w:val="FD59CB9F779647449522B5B8DC4232EF"/>
    <w:rsid w:val="00921E88"/>
  </w:style>
  <w:style w:type="paragraph" w:customStyle="1" w:styleId="3BA9CF4BEFCC4BA592706E0D0D373E1E">
    <w:name w:val="3BA9CF4BEFCC4BA592706E0D0D373E1E"/>
    <w:rsid w:val="00921E88"/>
  </w:style>
  <w:style w:type="paragraph" w:customStyle="1" w:styleId="47F709CC8B1A4EF0A9520B0FE11F940C">
    <w:name w:val="47F709CC8B1A4EF0A9520B0FE11F940C"/>
    <w:rsid w:val="00921E88"/>
  </w:style>
  <w:style w:type="paragraph" w:customStyle="1" w:styleId="165D5F100F7D4D5CBD0E850F0B06D61A">
    <w:name w:val="165D5F100F7D4D5CBD0E850F0B06D61A"/>
    <w:rsid w:val="00921E88"/>
  </w:style>
  <w:style w:type="paragraph" w:customStyle="1" w:styleId="86FCB244DEE9421195880F848A972242">
    <w:name w:val="86FCB244DEE9421195880F848A972242"/>
    <w:rsid w:val="00921E88"/>
  </w:style>
  <w:style w:type="paragraph" w:customStyle="1" w:styleId="4E7933646F4446028868B96320E90C67">
    <w:name w:val="4E7933646F4446028868B96320E90C67"/>
    <w:rsid w:val="00921E88"/>
  </w:style>
  <w:style w:type="paragraph" w:customStyle="1" w:styleId="5FCAC39E76E842FEAFC2B50BF6F5B1E7">
    <w:name w:val="5FCAC39E76E842FEAFC2B50BF6F5B1E7"/>
    <w:rsid w:val="00921E88"/>
  </w:style>
  <w:style w:type="paragraph" w:customStyle="1" w:styleId="E4B678ED726C4539AD6DA4866158354B">
    <w:name w:val="E4B678ED726C4539AD6DA4866158354B"/>
    <w:rsid w:val="00921E88"/>
  </w:style>
  <w:style w:type="paragraph" w:customStyle="1" w:styleId="94475795169A42E4AE39696A9701FC22">
    <w:name w:val="94475795169A42E4AE39696A9701FC22"/>
    <w:rsid w:val="00921E88"/>
  </w:style>
  <w:style w:type="paragraph" w:customStyle="1" w:styleId="F56EC13734184424BFB13356A163DA5F">
    <w:name w:val="F56EC13734184424BFB13356A163DA5F"/>
    <w:rsid w:val="00921E88"/>
  </w:style>
  <w:style w:type="paragraph" w:customStyle="1" w:styleId="33E623B0105947C6AAAB729CF046164B">
    <w:name w:val="33E623B0105947C6AAAB729CF046164B"/>
    <w:rsid w:val="00921E88"/>
  </w:style>
  <w:style w:type="paragraph" w:customStyle="1" w:styleId="07E0A946F688498F9497B18B93A17DAF">
    <w:name w:val="07E0A946F688498F9497B18B93A17DAF"/>
    <w:rsid w:val="00921E88"/>
  </w:style>
  <w:style w:type="paragraph" w:customStyle="1" w:styleId="14C3D725CF78410BA5FB4B33D0CAB87C">
    <w:name w:val="14C3D725CF78410BA5FB4B33D0CAB87C"/>
    <w:rsid w:val="00921E88"/>
  </w:style>
  <w:style w:type="paragraph" w:customStyle="1" w:styleId="BD873B0CA3E54E909C04174A3D6ED36F">
    <w:name w:val="BD873B0CA3E54E909C04174A3D6ED36F"/>
    <w:rsid w:val="00921E88"/>
  </w:style>
  <w:style w:type="paragraph" w:customStyle="1" w:styleId="C98F4D41DC8C474EA9323755D8475EA0">
    <w:name w:val="C98F4D41DC8C474EA9323755D8475EA0"/>
    <w:rsid w:val="00921E88"/>
  </w:style>
  <w:style w:type="paragraph" w:customStyle="1" w:styleId="E0B400EDB1484F4394345414F83E4DC2">
    <w:name w:val="E0B400EDB1484F4394345414F83E4DC2"/>
    <w:rsid w:val="00921E88"/>
  </w:style>
  <w:style w:type="paragraph" w:customStyle="1" w:styleId="B9BD375817834F3E8BC1312E9644F847">
    <w:name w:val="B9BD375817834F3E8BC1312E9644F847"/>
    <w:rsid w:val="00921E88"/>
  </w:style>
  <w:style w:type="paragraph" w:customStyle="1" w:styleId="E7A43795303D49C597F7C73738E21985">
    <w:name w:val="E7A43795303D49C597F7C73738E21985"/>
    <w:rsid w:val="00921E88"/>
  </w:style>
  <w:style w:type="paragraph" w:customStyle="1" w:styleId="9DD08352C8224139B94B38EA066B0965">
    <w:name w:val="9DD08352C8224139B94B38EA066B0965"/>
    <w:rsid w:val="00921E88"/>
  </w:style>
  <w:style w:type="paragraph" w:customStyle="1" w:styleId="D0AA703FC10E43B3B4D074AA9F4E3F9A">
    <w:name w:val="D0AA703FC10E43B3B4D074AA9F4E3F9A"/>
    <w:rsid w:val="00921E88"/>
  </w:style>
  <w:style w:type="paragraph" w:customStyle="1" w:styleId="43CADD963D064F11AC3B419BBC9D84DE">
    <w:name w:val="43CADD963D064F11AC3B419BBC9D84DE"/>
    <w:rsid w:val="00921E88"/>
  </w:style>
  <w:style w:type="paragraph" w:customStyle="1" w:styleId="8A0C9931315C4A7FB26C9B81F68A92E9">
    <w:name w:val="8A0C9931315C4A7FB26C9B81F68A92E9"/>
    <w:rsid w:val="00921E88"/>
  </w:style>
  <w:style w:type="paragraph" w:customStyle="1" w:styleId="2AC85E585DA349D38628DD2AA8280D39">
    <w:name w:val="2AC85E585DA349D38628DD2AA8280D39"/>
    <w:rsid w:val="00921E88"/>
  </w:style>
  <w:style w:type="paragraph" w:customStyle="1" w:styleId="F3A2765E7910418087AB01EBA360A181">
    <w:name w:val="F3A2765E7910418087AB01EBA360A181"/>
    <w:rsid w:val="00921E88"/>
  </w:style>
  <w:style w:type="paragraph" w:customStyle="1" w:styleId="94F94E0975414B979082A7110E25220C">
    <w:name w:val="94F94E0975414B979082A7110E25220C"/>
    <w:rsid w:val="00921E88"/>
  </w:style>
  <w:style w:type="paragraph" w:customStyle="1" w:styleId="8F561502032440F69089816EF4C0EE72">
    <w:name w:val="8F561502032440F69089816EF4C0EE72"/>
    <w:rsid w:val="00921E88"/>
  </w:style>
  <w:style w:type="paragraph" w:customStyle="1" w:styleId="52B6A62BE1214D3AA6CCAE70B33E2A10">
    <w:name w:val="52B6A62BE1214D3AA6CCAE70B33E2A10"/>
    <w:rsid w:val="00921E88"/>
  </w:style>
  <w:style w:type="paragraph" w:customStyle="1" w:styleId="AF8274A599A24763BE154764889EA5E3">
    <w:name w:val="AF8274A599A24763BE154764889EA5E3"/>
    <w:rsid w:val="00921E88"/>
  </w:style>
  <w:style w:type="paragraph" w:customStyle="1" w:styleId="251301900AB54EA3A8C637E9016AEADA">
    <w:name w:val="251301900AB54EA3A8C637E9016AEADA"/>
    <w:rsid w:val="00921E88"/>
  </w:style>
  <w:style w:type="paragraph" w:customStyle="1" w:styleId="0F78D7D7942C4592809C04CFD3577083">
    <w:name w:val="0F78D7D7942C4592809C04CFD3577083"/>
    <w:rsid w:val="00921E88"/>
  </w:style>
  <w:style w:type="paragraph" w:customStyle="1" w:styleId="FF71CDA7AD39484581DA39509E6B7CF7">
    <w:name w:val="FF71CDA7AD39484581DA39509E6B7CF7"/>
    <w:rsid w:val="00921E88"/>
  </w:style>
  <w:style w:type="paragraph" w:customStyle="1" w:styleId="E2BD7246D92E4E7CA911A0BF6778C399">
    <w:name w:val="E2BD7246D92E4E7CA911A0BF6778C399"/>
    <w:rsid w:val="00921E88"/>
  </w:style>
  <w:style w:type="paragraph" w:customStyle="1" w:styleId="D0460FBCAD8E4FF8A0D00C30F66E2E47">
    <w:name w:val="D0460FBCAD8E4FF8A0D00C30F66E2E47"/>
    <w:rsid w:val="00921E88"/>
  </w:style>
  <w:style w:type="paragraph" w:customStyle="1" w:styleId="860B8B3349CB44948A6EE00FA8EE8C4E">
    <w:name w:val="860B8B3349CB44948A6EE00FA8EE8C4E"/>
    <w:rsid w:val="00921E88"/>
  </w:style>
  <w:style w:type="paragraph" w:customStyle="1" w:styleId="FF9419354B7845B5AFD03744DF36233E">
    <w:name w:val="FF9419354B7845B5AFD03744DF36233E"/>
    <w:rsid w:val="00921E88"/>
  </w:style>
  <w:style w:type="paragraph" w:customStyle="1" w:styleId="2ADFE0C009C344068D2A3987FE39A928">
    <w:name w:val="2ADFE0C009C344068D2A3987FE39A928"/>
    <w:rsid w:val="00921E88"/>
  </w:style>
  <w:style w:type="paragraph" w:customStyle="1" w:styleId="89F672C599D448AA9C35E15D27F2DA1A">
    <w:name w:val="89F672C599D448AA9C35E15D27F2DA1A"/>
    <w:rsid w:val="00921E88"/>
  </w:style>
  <w:style w:type="paragraph" w:customStyle="1" w:styleId="F8CE19FF20864B6FAA7E025C24A45A72">
    <w:name w:val="F8CE19FF20864B6FAA7E025C24A45A72"/>
    <w:rsid w:val="00921E88"/>
  </w:style>
  <w:style w:type="paragraph" w:customStyle="1" w:styleId="EA9CFD39A1F847DEAA55DB32C6419FB5">
    <w:name w:val="EA9CFD39A1F847DEAA55DB32C6419FB5"/>
    <w:rsid w:val="00921E88"/>
  </w:style>
  <w:style w:type="paragraph" w:customStyle="1" w:styleId="00482A93B8594FACB05807439E76529D">
    <w:name w:val="00482A93B8594FACB05807439E76529D"/>
    <w:rsid w:val="00921E88"/>
  </w:style>
  <w:style w:type="paragraph" w:customStyle="1" w:styleId="F3FBCA7D936540CFA70CF7183F85715E">
    <w:name w:val="F3FBCA7D936540CFA70CF7183F85715E"/>
    <w:rsid w:val="00921E88"/>
  </w:style>
  <w:style w:type="paragraph" w:customStyle="1" w:styleId="D788B8CD716D46C6A93141725EA68C41">
    <w:name w:val="D788B8CD716D46C6A93141725EA68C41"/>
    <w:rsid w:val="00921E88"/>
  </w:style>
  <w:style w:type="paragraph" w:customStyle="1" w:styleId="9AB517EA02D74D2EB68B7F524CDEC106">
    <w:name w:val="9AB517EA02D74D2EB68B7F524CDEC106"/>
    <w:rsid w:val="00921E88"/>
  </w:style>
  <w:style w:type="paragraph" w:customStyle="1" w:styleId="28D03F2E1830441D8A0DA97F76785290">
    <w:name w:val="28D03F2E1830441D8A0DA97F76785290"/>
    <w:rsid w:val="00921E88"/>
  </w:style>
  <w:style w:type="paragraph" w:customStyle="1" w:styleId="2062A5F5614E4103BC55E4908CD62F61">
    <w:name w:val="2062A5F5614E4103BC55E4908CD62F61"/>
    <w:rsid w:val="00921E88"/>
  </w:style>
  <w:style w:type="paragraph" w:customStyle="1" w:styleId="A57C9290AD914B3B8F19F0A77D75BFDF">
    <w:name w:val="A57C9290AD914B3B8F19F0A77D75BFDF"/>
    <w:rsid w:val="00921E88"/>
  </w:style>
  <w:style w:type="paragraph" w:customStyle="1" w:styleId="C6D75F177D954813B97A9F3D5E585176">
    <w:name w:val="C6D75F177D954813B97A9F3D5E585176"/>
    <w:rsid w:val="00921E88"/>
  </w:style>
  <w:style w:type="paragraph" w:customStyle="1" w:styleId="713BF8E72925472F9DAB2FCDC5EAB0C4">
    <w:name w:val="713BF8E72925472F9DAB2FCDC5EAB0C4"/>
    <w:rsid w:val="00921E88"/>
  </w:style>
  <w:style w:type="paragraph" w:customStyle="1" w:styleId="CAA54B971CC941DE90C6DC84A07EC5B3">
    <w:name w:val="CAA54B971CC941DE90C6DC84A07EC5B3"/>
    <w:rsid w:val="00921E88"/>
  </w:style>
  <w:style w:type="paragraph" w:customStyle="1" w:styleId="B6ED41FC39E34CF6ADA60AC5FCDBCE4F">
    <w:name w:val="B6ED41FC39E34CF6ADA60AC5FCDBCE4F"/>
    <w:rsid w:val="00921E88"/>
  </w:style>
  <w:style w:type="paragraph" w:customStyle="1" w:styleId="1C9EC2AFEFA74BDA92F317B001BF5BEC">
    <w:name w:val="1C9EC2AFEFA74BDA92F317B001BF5BEC"/>
    <w:rsid w:val="00921E88"/>
  </w:style>
  <w:style w:type="paragraph" w:customStyle="1" w:styleId="73306738CCCF40CCBFCFD65F39437E45">
    <w:name w:val="73306738CCCF40CCBFCFD65F39437E45"/>
    <w:rsid w:val="00921E88"/>
  </w:style>
  <w:style w:type="paragraph" w:customStyle="1" w:styleId="2EB904CC58634DB5B524928FFDCE3702">
    <w:name w:val="2EB904CC58634DB5B524928FFDCE3702"/>
    <w:rsid w:val="00921E88"/>
  </w:style>
  <w:style w:type="paragraph" w:customStyle="1" w:styleId="C3344779D9E84F20A1BE4B80E2267A56">
    <w:name w:val="C3344779D9E84F20A1BE4B80E2267A56"/>
    <w:rsid w:val="00921E88"/>
  </w:style>
  <w:style w:type="paragraph" w:customStyle="1" w:styleId="D04D970ECDD7405D9467C0BD5FF205B8">
    <w:name w:val="D04D970ECDD7405D9467C0BD5FF205B8"/>
    <w:rsid w:val="00921E88"/>
  </w:style>
  <w:style w:type="paragraph" w:customStyle="1" w:styleId="372AB95030F447FD9D6C279C190DD569">
    <w:name w:val="372AB95030F447FD9D6C279C190DD569"/>
    <w:rsid w:val="00921E88"/>
  </w:style>
  <w:style w:type="paragraph" w:customStyle="1" w:styleId="33E4E8139BD44B22839244B56DDFAA18">
    <w:name w:val="33E4E8139BD44B22839244B56DDFAA18"/>
    <w:rsid w:val="00921E88"/>
  </w:style>
  <w:style w:type="paragraph" w:customStyle="1" w:styleId="B5E725DD776F466EBC3E44CA4458A51C">
    <w:name w:val="B5E725DD776F466EBC3E44CA4458A51C"/>
    <w:rsid w:val="00921E88"/>
  </w:style>
  <w:style w:type="paragraph" w:customStyle="1" w:styleId="B8EA66723038458EBACF069F62C6C9AB">
    <w:name w:val="B8EA66723038458EBACF069F62C6C9AB"/>
    <w:rsid w:val="00921E88"/>
  </w:style>
  <w:style w:type="paragraph" w:customStyle="1" w:styleId="C427F05EE00A4B82BAF135B922E3E9B8">
    <w:name w:val="C427F05EE00A4B82BAF135B922E3E9B8"/>
    <w:rsid w:val="00921E88"/>
  </w:style>
  <w:style w:type="paragraph" w:customStyle="1" w:styleId="3F5CE0030A914F66A2403D6104CC0BA9">
    <w:name w:val="3F5CE0030A914F66A2403D6104CC0BA9"/>
    <w:rsid w:val="00921E88"/>
  </w:style>
  <w:style w:type="paragraph" w:customStyle="1" w:styleId="03034DE2EA724372BA29CA9FC3784630">
    <w:name w:val="03034DE2EA724372BA29CA9FC3784630"/>
    <w:rsid w:val="00921E88"/>
  </w:style>
  <w:style w:type="paragraph" w:customStyle="1" w:styleId="44BCDBEF03714C9FA0429B1E1417B53F">
    <w:name w:val="44BCDBEF03714C9FA0429B1E1417B53F"/>
    <w:rsid w:val="00921E88"/>
  </w:style>
  <w:style w:type="paragraph" w:customStyle="1" w:styleId="BEB9B94822654C0C9EB803DB9572FF98">
    <w:name w:val="BEB9B94822654C0C9EB803DB9572FF98"/>
    <w:rsid w:val="00921E88"/>
  </w:style>
  <w:style w:type="paragraph" w:customStyle="1" w:styleId="487D095CAD1D4AB89B2CA6B9BA5C2BF6">
    <w:name w:val="487D095CAD1D4AB89B2CA6B9BA5C2BF6"/>
    <w:rsid w:val="00921E88"/>
  </w:style>
  <w:style w:type="paragraph" w:customStyle="1" w:styleId="3489E8FB1F764D2496A8E8418310CC88">
    <w:name w:val="3489E8FB1F764D2496A8E8418310CC88"/>
    <w:rsid w:val="00921E88"/>
  </w:style>
  <w:style w:type="paragraph" w:customStyle="1" w:styleId="760B0FF68B9A4D4E9AF38E937E666AED">
    <w:name w:val="760B0FF68B9A4D4E9AF38E937E666AED"/>
    <w:rsid w:val="00921E88"/>
  </w:style>
  <w:style w:type="paragraph" w:customStyle="1" w:styleId="FC532B186B8C4F9AB1DADB57CA989669">
    <w:name w:val="FC532B186B8C4F9AB1DADB57CA989669"/>
    <w:rsid w:val="00921E88"/>
  </w:style>
  <w:style w:type="paragraph" w:customStyle="1" w:styleId="D98B8A2AC7FD4126BD5460A6A0FAF265">
    <w:name w:val="D98B8A2AC7FD4126BD5460A6A0FAF265"/>
    <w:rsid w:val="00921E88"/>
  </w:style>
  <w:style w:type="paragraph" w:customStyle="1" w:styleId="11F1FB5C092146F28F6568248BB21F51">
    <w:name w:val="11F1FB5C092146F28F6568248BB21F51"/>
    <w:rsid w:val="00921E88"/>
  </w:style>
  <w:style w:type="paragraph" w:customStyle="1" w:styleId="1301824DE3E5460383D637F86112AAA0">
    <w:name w:val="1301824DE3E5460383D637F86112AAA0"/>
    <w:rsid w:val="00921E88"/>
  </w:style>
  <w:style w:type="paragraph" w:customStyle="1" w:styleId="A5E03CC7D0154E518BCD7DA7D118EC85">
    <w:name w:val="A5E03CC7D0154E518BCD7DA7D118EC85"/>
    <w:rsid w:val="00921E88"/>
  </w:style>
  <w:style w:type="paragraph" w:customStyle="1" w:styleId="C311B663BB7947E49A2D43683AA71D03">
    <w:name w:val="C311B663BB7947E49A2D43683AA71D03"/>
    <w:rsid w:val="00921E88"/>
  </w:style>
  <w:style w:type="paragraph" w:customStyle="1" w:styleId="251E4D04C5E74BF9AFF7637AEC8C0EDD">
    <w:name w:val="251E4D04C5E74BF9AFF7637AEC8C0EDD"/>
    <w:rsid w:val="00921E88"/>
  </w:style>
  <w:style w:type="paragraph" w:customStyle="1" w:styleId="616643ABDA164ADCA311A8550A2AD771">
    <w:name w:val="616643ABDA164ADCA311A8550A2AD771"/>
    <w:rsid w:val="00921E88"/>
  </w:style>
  <w:style w:type="paragraph" w:customStyle="1" w:styleId="421DD5E515D840959F122E952CA6F01E">
    <w:name w:val="421DD5E515D840959F122E952CA6F01E"/>
    <w:rsid w:val="00921E88"/>
  </w:style>
  <w:style w:type="paragraph" w:customStyle="1" w:styleId="5AF86032958040E6A866E8122F21AD5D">
    <w:name w:val="5AF86032958040E6A866E8122F21AD5D"/>
    <w:rsid w:val="00921E88"/>
  </w:style>
  <w:style w:type="paragraph" w:customStyle="1" w:styleId="865CEDD83DB64288B945346C3856FBD0">
    <w:name w:val="865CEDD83DB64288B945346C3856FBD0"/>
    <w:rsid w:val="00921E88"/>
  </w:style>
  <w:style w:type="paragraph" w:customStyle="1" w:styleId="20DB5697FB5F4618B1D2901F7E7C95E9">
    <w:name w:val="20DB5697FB5F4618B1D2901F7E7C95E9"/>
    <w:rsid w:val="00921E88"/>
  </w:style>
  <w:style w:type="paragraph" w:customStyle="1" w:styleId="D26CB4F9A7924629AD32E942C362DB40">
    <w:name w:val="D26CB4F9A7924629AD32E942C362DB40"/>
    <w:rsid w:val="00921E88"/>
  </w:style>
  <w:style w:type="paragraph" w:customStyle="1" w:styleId="FCCD6D410BCD4DD0B276D4A57BF0E18E">
    <w:name w:val="FCCD6D410BCD4DD0B276D4A57BF0E18E"/>
    <w:rsid w:val="00921E88"/>
  </w:style>
  <w:style w:type="paragraph" w:customStyle="1" w:styleId="EE39924893BC4A3A8176E6D6C7058CB5">
    <w:name w:val="EE39924893BC4A3A8176E6D6C7058CB5"/>
    <w:rsid w:val="00921E88"/>
  </w:style>
  <w:style w:type="paragraph" w:customStyle="1" w:styleId="40C3AE523D8F4FB1A0E62842C9D4CAA8">
    <w:name w:val="40C3AE523D8F4FB1A0E62842C9D4CAA8"/>
    <w:rsid w:val="00921E88"/>
  </w:style>
  <w:style w:type="paragraph" w:customStyle="1" w:styleId="2B1B690BC09244C4BD995D7222CC3754">
    <w:name w:val="2B1B690BC09244C4BD995D7222CC3754"/>
    <w:rsid w:val="00921E88"/>
  </w:style>
  <w:style w:type="paragraph" w:customStyle="1" w:styleId="5438F023C33D487E94D703907216F6BC">
    <w:name w:val="5438F023C33D487E94D703907216F6BC"/>
    <w:rsid w:val="00921E88"/>
  </w:style>
  <w:style w:type="paragraph" w:customStyle="1" w:styleId="7AF8619BA3A14EEBB8FA753E926FDD33">
    <w:name w:val="7AF8619BA3A14EEBB8FA753E926FDD33"/>
    <w:rsid w:val="00921E88"/>
  </w:style>
  <w:style w:type="paragraph" w:customStyle="1" w:styleId="0B78EB98AB774207909ED33D2AFDCBFC">
    <w:name w:val="0B78EB98AB774207909ED33D2AFDCBFC"/>
    <w:rsid w:val="00921E88"/>
  </w:style>
  <w:style w:type="paragraph" w:customStyle="1" w:styleId="85C829C0426A49948E5AEDDCA909F88E">
    <w:name w:val="85C829C0426A49948E5AEDDCA909F88E"/>
    <w:rsid w:val="00921E88"/>
  </w:style>
  <w:style w:type="paragraph" w:customStyle="1" w:styleId="1615A3374E624F14B08EC4091DFECB82">
    <w:name w:val="1615A3374E624F14B08EC4091DFECB82"/>
    <w:rsid w:val="00921E88"/>
  </w:style>
  <w:style w:type="paragraph" w:customStyle="1" w:styleId="72E871A2E26D4420BA3987E80EAE0729">
    <w:name w:val="72E871A2E26D4420BA3987E80EAE0729"/>
    <w:rsid w:val="00921E88"/>
  </w:style>
  <w:style w:type="paragraph" w:customStyle="1" w:styleId="7FEC2C7B583D4AE3949D717D4FBB0779">
    <w:name w:val="7FEC2C7B583D4AE3949D717D4FBB0779"/>
    <w:rsid w:val="00921E88"/>
  </w:style>
  <w:style w:type="paragraph" w:customStyle="1" w:styleId="D58D4851AD4D47EB8FAC7BCBBE3C61C5">
    <w:name w:val="D58D4851AD4D47EB8FAC7BCBBE3C61C5"/>
    <w:rsid w:val="00921E88"/>
  </w:style>
  <w:style w:type="paragraph" w:customStyle="1" w:styleId="86B7B7500AD54AD38257B88AE1B50279">
    <w:name w:val="86B7B7500AD54AD38257B88AE1B50279"/>
    <w:rsid w:val="00921E88"/>
  </w:style>
  <w:style w:type="paragraph" w:customStyle="1" w:styleId="64072720648A4C3F9324F466E29E9E44">
    <w:name w:val="64072720648A4C3F9324F466E29E9E44"/>
    <w:rsid w:val="00921E88"/>
  </w:style>
  <w:style w:type="paragraph" w:customStyle="1" w:styleId="31114774A3474EF198F7F6CB614FB5D3">
    <w:name w:val="31114774A3474EF198F7F6CB614FB5D3"/>
    <w:rsid w:val="00921E88"/>
  </w:style>
  <w:style w:type="paragraph" w:customStyle="1" w:styleId="8A87F391716441DFB0A96D09EF38F502">
    <w:name w:val="8A87F391716441DFB0A96D09EF38F502"/>
    <w:rsid w:val="00921E88"/>
  </w:style>
  <w:style w:type="paragraph" w:customStyle="1" w:styleId="1D7E77AA569847ADA474E5273EF8324A">
    <w:name w:val="1D7E77AA569847ADA474E5273EF8324A"/>
    <w:rsid w:val="00921E88"/>
  </w:style>
  <w:style w:type="paragraph" w:customStyle="1" w:styleId="C636EB3377CF492581670091D8B30208">
    <w:name w:val="C636EB3377CF492581670091D8B30208"/>
    <w:rsid w:val="00921E88"/>
  </w:style>
  <w:style w:type="paragraph" w:customStyle="1" w:styleId="8B1BE4AA668C4D14B1F967FC04D91FB6">
    <w:name w:val="8B1BE4AA668C4D14B1F967FC04D91FB6"/>
    <w:rsid w:val="00921E88"/>
  </w:style>
  <w:style w:type="paragraph" w:customStyle="1" w:styleId="01A5D1747B4E4FE9B23DB8DB1A679EE3">
    <w:name w:val="01A5D1747B4E4FE9B23DB8DB1A679EE3"/>
    <w:rsid w:val="00921E88"/>
  </w:style>
  <w:style w:type="paragraph" w:customStyle="1" w:styleId="9DD67F383D2C4244B8561B649BC15BCD">
    <w:name w:val="9DD67F383D2C4244B8561B649BC15BCD"/>
    <w:rsid w:val="00921E88"/>
  </w:style>
  <w:style w:type="paragraph" w:customStyle="1" w:styleId="FBDC7B74704F4BB4A1FF8C493575338D">
    <w:name w:val="FBDC7B74704F4BB4A1FF8C493575338D"/>
    <w:rsid w:val="00921E88"/>
  </w:style>
  <w:style w:type="paragraph" w:customStyle="1" w:styleId="512CB5638B6243F28936DB50725A8CD0">
    <w:name w:val="512CB5638B6243F28936DB50725A8CD0"/>
    <w:rsid w:val="00921E88"/>
  </w:style>
  <w:style w:type="paragraph" w:customStyle="1" w:styleId="2ABA2443594248D2A9CEA5AFEFD29B1F">
    <w:name w:val="2ABA2443594248D2A9CEA5AFEFD29B1F"/>
    <w:rsid w:val="00921E88"/>
  </w:style>
  <w:style w:type="paragraph" w:customStyle="1" w:styleId="1DCF21D470C444EA9F62C531C03A0D56">
    <w:name w:val="1DCF21D470C444EA9F62C531C03A0D56"/>
    <w:rsid w:val="00921E88"/>
  </w:style>
  <w:style w:type="paragraph" w:customStyle="1" w:styleId="4089B9406C984799B0C977895156B6BE">
    <w:name w:val="4089B9406C984799B0C977895156B6BE"/>
    <w:rsid w:val="00921E88"/>
  </w:style>
  <w:style w:type="paragraph" w:customStyle="1" w:styleId="DED66E517D3D4F1290562B83BE87DB3B">
    <w:name w:val="DED66E517D3D4F1290562B83BE87DB3B"/>
    <w:rsid w:val="00921E88"/>
  </w:style>
  <w:style w:type="paragraph" w:customStyle="1" w:styleId="5CEAF8DAB653479D93474C4AE745C1C2">
    <w:name w:val="5CEAF8DAB653479D93474C4AE745C1C2"/>
    <w:rsid w:val="00921E88"/>
  </w:style>
  <w:style w:type="paragraph" w:customStyle="1" w:styleId="CF5D03311AA545488AA97CAAF6D759E3">
    <w:name w:val="CF5D03311AA545488AA97CAAF6D759E3"/>
    <w:rsid w:val="00921E88"/>
  </w:style>
  <w:style w:type="paragraph" w:customStyle="1" w:styleId="E5DEBF0A0CFB470E8B719F146498CF0F">
    <w:name w:val="E5DEBF0A0CFB470E8B719F146498CF0F"/>
    <w:rsid w:val="00921E88"/>
  </w:style>
  <w:style w:type="paragraph" w:customStyle="1" w:styleId="A7C803C415414467A562E32C91498D58">
    <w:name w:val="A7C803C415414467A562E32C91498D58"/>
    <w:rsid w:val="00921E88"/>
  </w:style>
  <w:style w:type="paragraph" w:customStyle="1" w:styleId="7B4EC9E6A95944C486F56F68F6F85D9D">
    <w:name w:val="7B4EC9E6A95944C486F56F68F6F85D9D"/>
    <w:rsid w:val="00921E88"/>
  </w:style>
  <w:style w:type="paragraph" w:customStyle="1" w:styleId="37ED8A648E4E4517AA3FE624344AD7F9">
    <w:name w:val="37ED8A648E4E4517AA3FE624344AD7F9"/>
    <w:rsid w:val="00921E88"/>
  </w:style>
  <w:style w:type="paragraph" w:customStyle="1" w:styleId="02FEB425A93443A08CA2DFCDCECAE1FC">
    <w:name w:val="02FEB425A93443A08CA2DFCDCECAE1FC"/>
    <w:rsid w:val="00921E88"/>
  </w:style>
  <w:style w:type="paragraph" w:customStyle="1" w:styleId="338F1E960C6341EA9781EA8180392F18">
    <w:name w:val="338F1E960C6341EA9781EA8180392F18"/>
    <w:rsid w:val="00921E88"/>
  </w:style>
  <w:style w:type="paragraph" w:customStyle="1" w:styleId="08F3000092904238A884B34F0F29466B">
    <w:name w:val="08F3000092904238A884B34F0F29466B"/>
    <w:rsid w:val="00921E88"/>
  </w:style>
  <w:style w:type="paragraph" w:customStyle="1" w:styleId="DED06B9AFFC049E4A651821C323A9CCF">
    <w:name w:val="DED06B9AFFC049E4A651821C323A9CCF"/>
    <w:rsid w:val="00921E88"/>
  </w:style>
  <w:style w:type="paragraph" w:customStyle="1" w:styleId="F998DA099DE242779C5FB24A16F30625">
    <w:name w:val="F998DA099DE242779C5FB24A16F30625"/>
    <w:rsid w:val="00921E88"/>
  </w:style>
  <w:style w:type="paragraph" w:customStyle="1" w:styleId="C2E6B0E359354B4AB734922A0F5BA3F0">
    <w:name w:val="C2E6B0E359354B4AB734922A0F5BA3F0"/>
    <w:rsid w:val="00921E88"/>
  </w:style>
  <w:style w:type="paragraph" w:customStyle="1" w:styleId="62F0858FE19E42AA9C1A91C0E52C5C1D">
    <w:name w:val="62F0858FE19E42AA9C1A91C0E52C5C1D"/>
    <w:rsid w:val="00921E88"/>
  </w:style>
  <w:style w:type="paragraph" w:customStyle="1" w:styleId="49813209C5DF40598FAA5BB5AD21F008">
    <w:name w:val="49813209C5DF40598FAA5BB5AD21F008"/>
    <w:rsid w:val="00921E88"/>
  </w:style>
  <w:style w:type="paragraph" w:customStyle="1" w:styleId="A3B605FF87744B2F926121533C327810">
    <w:name w:val="A3B605FF87744B2F926121533C327810"/>
    <w:rsid w:val="00921E88"/>
  </w:style>
  <w:style w:type="paragraph" w:customStyle="1" w:styleId="86670AC19CB24C4C8398F4124F50EB9D">
    <w:name w:val="86670AC19CB24C4C8398F4124F50EB9D"/>
    <w:rsid w:val="00921E88"/>
  </w:style>
  <w:style w:type="paragraph" w:customStyle="1" w:styleId="BC106FC24C224B37B512693B89BC4B2C">
    <w:name w:val="BC106FC24C224B37B512693B89BC4B2C"/>
    <w:rsid w:val="00921E88"/>
  </w:style>
  <w:style w:type="paragraph" w:customStyle="1" w:styleId="90D0CD23273F44A5B906E63EA58F5125">
    <w:name w:val="90D0CD23273F44A5B906E63EA58F5125"/>
    <w:rsid w:val="00921E88"/>
  </w:style>
  <w:style w:type="paragraph" w:customStyle="1" w:styleId="A887A585ADB64DA9AE9517FA0AEC826C">
    <w:name w:val="A887A585ADB64DA9AE9517FA0AEC826C"/>
    <w:rsid w:val="00921E88"/>
  </w:style>
  <w:style w:type="paragraph" w:customStyle="1" w:styleId="E8E0142F69D84D099225D389F13029E1">
    <w:name w:val="E8E0142F69D84D099225D389F13029E1"/>
    <w:rsid w:val="00921E88"/>
  </w:style>
  <w:style w:type="paragraph" w:customStyle="1" w:styleId="557BAC8D8BA7454A8215CAE6769ABFC7">
    <w:name w:val="557BAC8D8BA7454A8215CAE6769ABFC7"/>
    <w:rsid w:val="00921E88"/>
  </w:style>
  <w:style w:type="paragraph" w:customStyle="1" w:styleId="48F201D8238648AAB0183DBB7EE695C3">
    <w:name w:val="48F201D8238648AAB0183DBB7EE695C3"/>
    <w:rsid w:val="00921E88"/>
  </w:style>
  <w:style w:type="paragraph" w:customStyle="1" w:styleId="786DF8C34A234471B8F979ED268A9B86">
    <w:name w:val="786DF8C34A234471B8F979ED268A9B86"/>
    <w:rsid w:val="00921E88"/>
  </w:style>
  <w:style w:type="paragraph" w:customStyle="1" w:styleId="C736A7F5E5C2441EB1E9801AC21D2B0B">
    <w:name w:val="C736A7F5E5C2441EB1E9801AC21D2B0B"/>
    <w:rsid w:val="00921E88"/>
  </w:style>
  <w:style w:type="paragraph" w:customStyle="1" w:styleId="3AC64DA3D7C7419AAAD1781928213FF6">
    <w:name w:val="3AC64DA3D7C7419AAAD1781928213FF6"/>
    <w:rsid w:val="00921E88"/>
  </w:style>
  <w:style w:type="paragraph" w:customStyle="1" w:styleId="C163FCBC291546BFAB796249A2ABE6F8">
    <w:name w:val="C163FCBC291546BFAB796249A2ABE6F8"/>
    <w:rsid w:val="00921E88"/>
  </w:style>
  <w:style w:type="paragraph" w:customStyle="1" w:styleId="7CD1899CF44047E59B6A7FD5B635AA40">
    <w:name w:val="7CD1899CF44047E59B6A7FD5B635AA40"/>
    <w:rsid w:val="00921E88"/>
  </w:style>
  <w:style w:type="paragraph" w:customStyle="1" w:styleId="82287F4C003D4222B5F6EC3DFA9B3CFA">
    <w:name w:val="82287F4C003D4222B5F6EC3DFA9B3CFA"/>
    <w:rsid w:val="00921E88"/>
  </w:style>
  <w:style w:type="paragraph" w:customStyle="1" w:styleId="8418EEC7B35248068E2869A24D6D10D9">
    <w:name w:val="8418EEC7B35248068E2869A24D6D10D9"/>
    <w:rsid w:val="00921E88"/>
  </w:style>
  <w:style w:type="paragraph" w:customStyle="1" w:styleId="D25446ADD9D342D3A918CAC968768110">
    <w:name w:val="D25446ADD9D342D3A918CAC968768110"/>
    <w:rsid w:val="00921E88"/>
  </w:style>
  <w:style w:type="paragraph" w:customStyle="1" w:styleId="C80F461281D74103AB34639B0AEB41A3">
    <w:name w:val="C80F461281D74103AB34639B0AEB41A3"/>
    <w:rsid w:val="00921E88"/>
  </w:style>
  <w:style w:type="paragraph" w:customStyle="1" w:styleId="5DBEED49906B47AD9CEC5A6132B4EE00">
    <w:name w:val="5DBEED49906B47AD9CEC5A6132B4EE00"/>
    <w:rsid w:val="00921E88"/>
  </w:style>
  <w:style w:type="paragraph" w:customStyle="1" w:styleId="BFF2B22EFAB3424A876A8FC8FBECEF9D">
    <w:name w:val="BFF2B22EFAB3424A876A8FC8FBECEF9D"/>
    <w:rsid w:val="00921E88"/>
  </w:style>
  <w:style w:type="paragraph" w:customStyle="1" w:styleId="882A74738541442F96297219211E5B3F">
    <w:name w:val="882A74738541442F96297219211E5B3F"/>
    <w:rsid w:val="00921E88"/>
  </w:style>
  <w:style w:type="paragraph" w:customStyle="1" w:styleId="0DEDA9C9725B4BDE9AA172A39A18AF65">
    <w:name w:val="0DEDA9C9725B4BDE9AA172A39A18AF65"/>
    <w:rsid w:val="00921E88"/>
  </w:style>
  <w:style w:type="paragraph" w:customStyle="1" w:styleId="86BF62774C864093A1EB048733406C24">
    <w:name w:val="86BF62774C864093A1EB048733406C24"/>
    <w:rsid w:val="00921E88"/>
  </w:style>
  <w:style w:type="paragraph" w:customStyle="1" w:styleId="0E3F90A6D2B946E99BC06D7F37B8A024">
    <w:name w:val="0E3F90A6D2B946E99BC06D7F37B8A024"/>
    <w:rsid w:val="00921E88"/>
  </w:style>
  <w:style w:type="paragraph" w:customStyle="1" w:styleId="6552557EC08143B5BCF40D3DAABA75B5">
    <w:name w:val="6552557EC08143B5BCF40D3DAABA75B5"/>
    <w:rsid w:val="00921E88"/>
  </w:style>
  <w:style w:type="paragraph" w:customStyle="1" w:styleId="714CF9F4FBFC44899FD66993CF65CD9A">
    <w:name w:val="714CF9F4FBFC44899FD66993CF65CD9A"/>
    <w:rsid w:val="00921E88"/>
  </w:style>
  <w:style w:type="paragraph" w:customStyle="1" w:styleId="5145290D30F54223B0690F4746AD188A">
    <w:name w:val="5145290D30F54223B0690F4746AD188A"/>
    <w:rsid w:val="00921E88"/>
  </w:style>
  <w:style w:type="paragraph" w:customStyle="1" w:styleId="897D0E49B2EB44B284A03EADB6FB6813">
    <w:name w:val="897D0E49B2EB44B284A03EADB6FB6813"/>
    <w:rsid w:val="00921E88"/>
  </w:style>
  <w:style w:type="paragraph" w:customStyle="1" w:styleId="969D4BADD7344561A7BE22C00D157B80">
    <w:name w:val="969D4BADD7344561A7BE22C00D157B80"/>
    <w:rsid w:val="00921E88"/>
  </w:style>
  <w:style w:type="paragraph" w:customStyle="1" w:styleId="9E35C38C1E2D4501A4B1D938642FE12C">
    <w:name w:val="9E35C38C1E2D4501A4B1D938642FE12C"/>
    <w:rsid w:val="00921E88"/>
  </w:style>
  <w:style w:type="paragraph" w:customStyle="1" w:styleId="2F25CADF66E64E2D8457F01B613F8715">
    <w:name w:val="2F25CADF66E64E2D8457F01B613F8715"/>
    <w:rsid w:val="00921E88"/>
  </w:style>
  <w:style w:type="paragraph" w:customStyle="1" w:styleId="724C2E743DDF45A79C66338DA7879625">
    <w:name w:val="724C2E743DDF45A79C66338DA7879625"/>
    <w:rsid w:val="00921E88"/>
  </w:style>
  <w:style w:type="paragraph" w:customStyle="1" w:styleId="AEC9763C3B664B23B795D569F747545B">
    <w:name w:val="AEC9763C3B664B23B795D569F747545B"/>
    <w:rsid w:val="00921E88"/>
  </w:style>
  <w:style w:type="paragraph" w:customStyle="1" w:styleId="9841EB538CCD454E9AC4045A48EB8BFB">
    <w:name w:val="9841EB538CCD454E9AC4045A48EB8BFB"/>
    <w:rsid w:val="00921E88"/>
  </w:style>
  <w:style w:type="paragraph" w:customStyle="1" w:styleId="A77918014DF74FAA934D366A7E25A641">
    <w:name w:val="A77918014DF74FAA934D366A7E25A641"/>
    <w:rsid w:val="00921E88"/>
  </w:style>
  <w:style w:type="paragraph" w:customStyle="1" w:styleId="0E35910AB6464103BD495AAE5E30EB81">
    <w:name w:val="0E35910AB6464103BD495AAE5E30EB81"/>
    <w:rsid w:val="00921E88"/>
  </w:style>
  <w:style w:type="paragraph" w:customStyle="1" w:styleId="0640E096CE864219A4341A46F84975A9">
    <w:name w:val="0640E096CE864219A4341A46F84975A9"/>
    <w:rsid w:val="00921E88"/>
  </w:style>
  <w:style w:type="paragraph" w:customStyle="1" w:styleId="55512C02C37047538631761D54942C22">
    <w:name w:val="55512C02C37047538631761D54942C22"/>
    <w:rsid w:val="00921E88"/>
  </w:style>
  <w:style w:type="paragraph" w:customStyle="1" w:styleId="C6CFA9958028467D829B812AA4199D22">
    <w:name w:val="C6CFA9958028467D829B812AA4199D22"/>
    <w:rsid w:val="00921E88"/>
  </w:style>
  <w:style w:type="paragraph" w:customStyle="1" w:styleId="1F8BD65D0452446EBC7BD731EC592F15">
    <w:name w:val="1F8BD65D0452446EBC7BD731EC592F15"/>
    <w:rsid w:val="00921E88"/>
  </w:style>
  <w:style w:type="paragraph" w:customStyle="1" w:styleId="E78BC9C7549349B38A3C51AEDDEF0C49">
    <w:name w:val="E78BC9C7549349B38A3C51AEDDEF0C49"/>
    <w:rsid w:val="00921E88"/>
  </w:style>
  <w:style w:type="paragraph" w:customStyle="1" w:styleId="2CE946AF1A2D41BCAC79081B5570FAE5">
    <w:name w:val="2CE946AF1A2D41BCAC79081B5570FAE5"/>
    <w:rsid w:val="00921E88"/>
  </w:style>
  <w:style w:type="paragraph" w:customStyle="1" w:styleId="723D3996FF9E4463A59B6F01515395E1">
    <w:name w:val="723D3996FF9E4463A59B6F01515395E1"/>
    <w:rsid w:val="00921E88"/>
  </w:style>
  <w:style w:type="paragraph" w:customStyle="1" w:styleId="E11E1CAFD07344DA972FD60EB281064F">
    <w:name w:val="E11E1CAFD07344DA972FD60EB281064F"/>
    <w:rsid w:val="00921E88"/>
  </w:style>
  <w:style w:type="paragraph" w:customStyle="1" w:styleId="FFEF7DA3041E4F25ABB47025B767E243">
    <w:name w:val="FFEF7DA3041E4F25ABB47025B767E243"/>
    <w:rsid w:val="00921E88"/>
  </w:style>
  <w:style w:type="paragraph" w:customStyle="1" w:styleId="DAED63FCDC5B48F8A563A69B0126B862">
    <w:name w:val="DAED63FCDC5B48F8A563A69B0126B862"/>
    <w:rsid w:val="00921E88"/>
  </w:style>
  <w:style w:type="paragraph" w:customStyle="1" w:styleId="E460EC9EC485407197A35E675446CE30">
    <w:name w:val="E460EC9EC485407197A35E675446CE30"/>
    <w:rsid w:val="00921E88"/>
  </w:style>
  <w:style w:type="paragraph" w:customStyle="1" w:styleId="4A98BA4E1F8D4CECA917A619A262B8D4">
    <w:name w:val="4A98BA4E1F8D4CECA917A619A262B8D4"/>
    <w:rsid w:val="00921E88"/>
  </w:style>
  <w:style w:type="paragraph" w:customStyle="1" w:styleId="7F0920A77E5548D881A6809F04E3B3E7">
    <w:name w:val="7F0920A77E5548D881A6809F04E3B3E7"/>
    <w:rsid w:val="00921E88"/>
  </w:style>
  <w:style w:type="paragraph" w:customStyle="1" w:styleId="5975C945AC434DCBA94A67DC4B52F408">
    <w:name w:val="5975C945AC434DCBA94A67DC4B52F408"/>
    <w:rsid w:val="00921E88"/>
  </w:style>
  <w:style w:type="paragraph" w:customStyle="1" w:styleId="235E7B1027FC410D882931F74032F279">
    <w:name w:val="235E7B1027FC410D882931F74032F279"/>
    <w:rsid w:val="00921E88"/>
  </w:style>
  <w:style w:type="paragraph" w:customStyle="1" w:styleId="8E08CD1BB79F4044BAB1DEAF53538CF0">
    <w:name w:val="8E08CD1BB79F4044BAB1DEAF53538CF0"/>
    <w:rsid w:val="00921E88"/>
  </w:style>
  <w:style w:type="paragraph" w:customStyle="1" w:styleId="12CB9701DA124F1988B5AE827DB87636">
    <w:name w:val="12CB9701DA124F1988B5AE827DB87636"/>
    <w:rsid w:val="00921E88"/>
  </w:style>
  <w:style w:type="paragraph" w:customStyle="1" w:styleId="B50B8BE9DB314EA6B4E34616DB9C1195">
    <w:name w:val="B50B8BE9DB314EA6B4E34616DB9C1195"/>
    <w:rsid w:val="00921E88"/>
  </w:style>
  <w:style w:type="paragraph" w:customStyle="1" w:styleId="3C78E1340A95428CB7A55A37122C1ED5">
    <w:name w:val="3C78E1340A95428CB7A55A37122C1ED5"/>
    <w:rsid w:val="00921E88"/>
  </w:style>
  <w:style w:type="paragraph" w:customStyle="1" w:styleId="A90DC1BBC6E247BABE2E4A983C6CB9DA">
    <w:name w:val="A90DC1BBC6E247BABE2E4A983C6CB9DA"/>
    <w:rsid w:val="00921E88"/>
  </w:style>
  <w:style w:type="paragraph" w:customStyle="1" w:styleId="A1C4F6883D374AEDB1E4A9CAB70E2065">
    <w:name w:val="A1C4F6883D374AEDB1E4A9CAB70E2065"/>
    <w:rsid w:val="00921E88"/>
  </w:style>
  <w:style w:type="paragraph" w:customStyle="1" w:styleId="0AA05C08386E4385B3E45BEF49F3CF28">
    <w:name w:val="0AA05C08386E4385B3E45BEF49F3CF28"/>
    <w:rsid w:val="00921E88"/>
  </w:style>
  <w:style w:type="paragraph" w:customStyle="1" w:styleId="7C2C6267E9D04532A72E8D5834AE461E">
    <w:name w:val="7C2C6267E9D04532A72E8D5834AE461E"/>
    <w:rsid w:val="00921E88"/>
  </w:style>
  <w:style w:type="paragraph" w:customStyle="1" w:styleId="7AF13DA285DC4275B3828624843A5903">
    <w:name w:val="7AF13DA285DC4275B3828624843A5903"/>
    <w:rsid w:val="00921E88"/>
  </w:style>
  <w:style w:type="paragraph" w:customStyle="1" w:styleId="797946271B0541E5BE6583DD305A9D93">
    <w:name w:val="797946271B0541E5BE6583DD305A9D93"/>
    <w:rsid w:val="00921E88"/>
  </w:style>
  <w:style w:type="paragraph" w:customStyle="1" w:styleId="97DA3A13197547AB8EF7A210AB11D280">
    <w:name w:val="97DA3A13197547AB8EF7A210AB11D280"/>
    <w:rsid w:val="00921E88"/>
  </w:style>
  <w:style w:type="paragraph" w:customStyle="1" w:styleId="B6703DA1B0EC418795CC990AC7D7AF26">
    <w:name w:val="B6703DA1B0EC418795CC990AC7D7AF26"/>
    <w:rsid w:val="00921E88"/>
  </w:style>
  <w:style w:type="paragraph" w:customStyle="1" w:styleId="CDBC69106DE2484BBF8B79B20E3F3551">
    <w:name w:val="CDBC69106DE2484BBF8B79B20E3F3551"/>
    <w:rsid w:val="00921E88"/>
  </w:style>
  <w:style w:type="paragraph" w:customStyle="1" w:styleId="C0763F235C9449198235DDE2BFBD8051">
    <w:name w:val="C0763F235C9449198235DDE2BFBD8051"/>
    <w:rsid w:val="00921E88"/>
  </w:style>
  <w:style w:type="paragraph" w:customStyle="1" w:styleId="7971D0520A0B4019AB96A8082C7B07AB">
    <w:name w:val="7971D0520A0B4019AB96A8082C7B07AB"/>
    <w:rsid w:val="00921E88"/>
  </w:style>
  <w:style w:type="paragraph" w:customStyle="1" w:styleId="C214AA18752A4D9EB46A8AC4FE9FD682">
    <w:name w:val="C214AA18752A4D9EB46A8AC4FE9FD682"/>
    <w:rsid w:val="00921E88"/>
  </w:style>
  <w:style w:type="paragraph" w:customStyle="1" w:styleId="F1780D145931486C8866E8B89A86C40E">
    <w:name w:val="F1780D145931486C8866E8B89A86C40E"/>
    <w:rsid w:val="00921E88"/>
  </w:style>
  <w:style w:type="paragraph" w:customStyle="1" w:styleId="7752701D29914CC2A44E7B9562829270">
    <w:name w:val="7752701D29914CC2A44E7B9562829270"/>
    <w:rsid w:val="00921E88"/>
  </w:style>
  <w:style w:type="paragraph" w:customStyle="1" w:styleId="FC3C00E86F5C4DA2AE88CA07C6496ED8">
    <w:name w:val="FC3C00E86F5C4DA2AE88CA07C6496ED8"/>
    <w:rsid w:val="00921E88"/>
  </w:style>
  <w:style w:type="paragraph" w:customStyle="1" w:styleId="64533CC3DC40498C9FA8B939C3E88BED">
    <w:name w:val="64533CC3DC40498C9FA8B939C3E88BED"/>
    <w:rsid w:val="00921E88"/>
  </w:style>
  <w:style w:type="paragraph" w:customStyle="1" w:styleId="5B273307C7D44E2499BF18D66C8D1ACA">
    <w:name w:val="5B273307C7D44E2499BF18D66C8D1ACA"/>
    <w:rsid w:val="00921E88"/>
  </w:style>
  <w:style w:type="paragraph" w:customStyle="1" w:styleId="839A913E88CE48BBB31FCE2D4E46195D">
    <w:name w:val="839A913E88CE48BBB31FCE2D4E46195D"/>
    <w:rsid w:val="00921E88"/>
  </w:style>
  <w:style w:type="paragraph" w:customStyle="1" w:styleId="663D2008259D452C9D9E21EB0875216A">
    <w:name w:val="663D2008259D452C9D9E21EB0875216A"/>
    <w:rsid w:val="00921E88"/>
  </w:style>
  <w:style w:type="paragraph" w:customStyle="1" w:styleId="8F1F2603F3E941F295C900235A4D0DE3">
    <w:name w:val="8F1F2603F3E941F295C900235A4D0DE3"/>
    <w:rsid w:val="00921E88"/>
  </w:style>
  <w:style w:type="paragraph" w:customStyle="1" w:styleId="FFF1B2065FC1451D95BEB3BD04B0B0CD">
    <w:name w:val="FFF1B2065FC1451D95BEB3BD04B0B0CD"/>
    <w:rsid w:val="00921E88"/>
  </w:style>
  <w:style w:type="paragraph" w:customStyle="1" w:styleId="5D439F77CEE4464A9578017EF5666325">
    <w:name w:val="5D439F77CEE4464A9578017EF5666325"/>
    <w:rsid w:val="00921E88"/>
  </w:style>
  <w:style w:type="paragraph" w:customStyle="1" w:styleId="45317D4D88A74AFCB690EE3DDC84EAF2">
    <w:name w:val="45317D4D88A74AFCB690EE3DDC84EAF2"/>
    <w:rsid w:val="00921E88"/>
  </w:style>
  <w:style w:type="paragraph" w:customStyle="1" w:styleId="C75B1CB1FD67471DACD596045BE81A5D">
    <w:name w:val="C75B1CB1FD67471DACD596045BE81A5D"/>
    <w:rsid w:val="00921E88"/>
  </w:style>
  <w:style w:type="paragraph" w:customStyle="1" w:styleId="2BEBC5F9E4024DA8AF5E765DD777398F">
    <w:name w:val="2BEBC5F9E4024DA8AF5E765DD777398F"/>
    <w:rsid w:val="00921E88"/>
  </w:style>
  <w:style w:type="paragraph" w:customStyle="1" w:styleId="4CA0BE42134249C0B224A5C5FCC04E4F">
    <w:name w:val="4CA0BE42134249C0B224A5C5FCC04E4F"/>
    <w:rsid w:val="00921E88"/>
  </w:style>
  <w:style w:type="paragraph" w:customStyle="1" w:styleId="54C451F761684D67AE4D8E41654786E7">
    <w:name w:val="54C451F761684D67AE4D8E41654786E7"/>
    <w:rsid w:val="00921E88"/>
  </w:style>
  <w:style w:type="paragraph" w:customStyle="1" w:styleId="BD90903A6E17497A9E2C25DFBED5E032">
    <w:name w:val="BD90903A6E17497A9E2C25DFBED5E032"/>
    <w:rsid w:val="00921E88"/>
  </w:style>
  <w:style w:type="paragraph" w:customStyle="1" w:styleId="E0343573F6C748738AEEAB60D6F43C78">
    <w:name w:val="E0343573F6C748738AEEAB60D6F43C78"/>
    <w:rsid w:val="00921E88"/>
  </w:style>
  <w:style w:type="paragraph" w:customStyle="1" w:styleId="B9EB589FEC3F4AF0841B1DDEA232E3EB">
    <w:name w:val="B9EB589FEC3F4AF0841B1DDEA232E3EB"/>
    <w:rsid w:val="00921E88"/>
  </w:style>
  <w:style w:type="paragraph" w:customStyle="1" w:styleId="4C0BA0F63469447F967447C6324A7550">
    <w:name w:val="4C0BA0F63469447F967447C6324A7550"/>
    <w:rsid w:val="00921E88"/>
  </w:style>
  <w:style w:type="paragraph" w:customStyle="1" w:styleId="182031BDB41844F5A7F1BD372BA6A245">
    <w:name w:val="182031BDB41844F5A7F1BD372BA6A245"/>
    <w:rsid w:val="00921E88"/>
  </w:style>
  <w:style w:type="paragraph" w:customStyle="1" w:styleId="17F3BA8D166F466789B75EBD6FCE7E05">
    <w:name w:val="17F3BA8D166F466789B75EBD6FCE7E05"/>
    <w:rsid w:val="00921E88"/>
  </w:style>
  <w:style w:type="paragraph" w:customStyle="1" w:styleId="DBCB2FD6671945CB8285F60B66E9C3C7">
    <w:name w:val="DBCB2FD6671945CB8285F60B66E9C3C7"/>
    <w:rsid w:val="00921E88"/>
  </w:style>
  <w:style w:type="paragraph" w:customStyle="1" w:styleId="64D9E8006FAF4FB289C01AD5D1792D89">
    <w:name w:val="64D9E8006FAF4FB289C01AD5D1792D89"/>
    <w:rsid w:val="00921E88"/>
  </w:style>
  <w:style w:type="paragraph" w:customStyle="1" w:styleId="D7A3AC9A87C44EFCA6F0832BE19B7293">
    <w:name w:val="D7A3AC9A87C44EFCA6F0832BE19B7293"/>
    <w:rsid w:val="00921E88"/>
  </w:style>
  <w:style w:type="paragraph" w:customStyle="1" w:styleId="9CA20E50347E45B692E5900AB723365D">
    <w:name w:val="9CA20E50347E45B692E5900AB723365D"/>
    <w:rsid w:val="00921E88"/>
  </w:style>
  <w:style w:type="paragraph" w:customStyle="1" w:styleId="3D6644639A8041398F6DCF103A0E2283">
    <w:name w:val="3D6644639A8041398F6DCF103A0E2283"/>
    <w:rsid w:val="00921E88"/>
  </w:style>
  <w:style w:type="paragraph" w:customStyle="1" w:styleId="9BC9F87CA03E413591F6923EE45E2C15">
    <w:name w:val="9BC9F87CA03E413591F6923EE45E2C15"/>
    <w:rsid w:val="00921E88"/>
  </w:style>
  <w:style w:type="paragraph" w:customStyle="1" w:styleId="85747E30348E402E8ABAFC2C9DF81AB7">
    <w:name w:val="85747E30348E402E8ABAFC2C9DF81AB7"/>
    <w:rsid w:val="00921E88"/>
  </w:style>
  <w:style w:type="paragraph" w:customStyle="1" w:styleId="D15BA8542FC749F381A30098AF269C80">
    <w:name w:val="D15BA8542FC749F381A30098AF269C80"/>
    <w:rsid w:val="00921E88"/>
  </w:style>
  <w:style w:type="paragraph" w:customStyle="1" w:styleId="6F4819F368F6414FAA4A65F63C704B91">
    <w:name w:val="6F4819F368F6414FAA4A65F63C704B91"/>
    <w:rsid w:val="00921E88"/>
  </w:style>
  <w:style w:type="paragraph" w:customStyle="1" w:styleId="9B2E9647B04B44D1BA87F7938325045B">
    <w:name w:val="9B2E9647B04B44D1BA87F7938325045B"/>
    <w:rsid w:val="00921E88"/>
  </w:style>
  <w:style w:type="paragraph" w:customStyle="1" w:styleId="F42DE7487062497186D39940DF7036F1">
    <w:name w:val="F42DE7487062497186D39940DF7036F1"/>
    <w:rsid w:val="00921E88"/>
  </w:style>
  <w:style w:type="paragraph" w:customStyle="1" w:styleId="84647EEA6B844C39BBA63E65919AE5BE">
    <w:name w:val="84647EEA6B844C39BBA63E65919AE5BE"/>
    <w:rsid w:val="00921E88"/>
  </w:style>
  <w:style w:type="paragraph" w:customStyle="1" w:styleId="4DD707C0F6FE4C20B05C3347636BF05D">
    <w:name w:val="4DD707C0F6FE4C20B05C3347636BF05D"/>
    <w:rsid w:val="00921E88"/>
  </w:style>
  <w:style w:type="paragraph" w:customStyle="1" w:styleId="023BF19A09F5495EBE34FB45E2100FDB">
    <w:name w:val="023BF19A09F5495EBE34FB45E2100FDB"/>
    <w:rsid w:val="00921E88"/>
  </w:style>
  <w:style w:type="paragraph" w:customStyle="1" w:styleId="FD71D9415EA94DBD91E31E2953B81625">
    <w:name w:val="FD71D9415EA94DBD91E31E2953B81625"/>
    <w:rsid w:val="00921E88"/>
  </w:style>
  <w:style w:type="paragraph" w:customStyle="1" w:styleId="9F5C52B82A314C8BAD81A79036976BD3">
    <w:name w:val="9F5C52B82A314C8BAD81A79036976BD3"/>
    <w:rsid w:val="00921E88"/>
  </w:style>
  <w:style w:type="paragraph" w:customStyle="1" w:styleId="D44EF23C90F14579B2FA328B2A18080C">
    <w:name w:val="D44EF23C90F14579B2FA328B2A18080C"/>
    <w:rsid w:val="00921E88"/>
  </w:style>
  <w:style w:type="paragraph" w:customStyle="1" w:styleId="5C41D6E0EA9F47DEB2C7EEFBE1847FC6">
    <w:name w:val="5C41D6E0EA9F47DEB2C7EEFBE1847FC6"/>
    <w:rsid w:val="00921E88"/>
  </w:style>
  <w:style w:type="paragraph" w:customStyle="1" w:styleId="CDE10887F7934868B620B1D243B9D426">
    <w:name w:val="CDE10887F7934868B620B1D243B9D426"/>
    <w:rsid w:val="00921E88"/>
  </w:style>
  <w:style w:type="paragraph" w:customStyle="1" w:styleId="E3A6879641B445299E471B2343191F29">
    <w:name w:val="E3A6879641B445299E471B2343191F29"/>
    <w:rsid w:val="00921E88"/>
  </w:style>
  <w:style w:type="paragraph" w:customStyle="1" w:styleId="E59B30D6F62C49A6828C155BE3DE136D">
    <w:name w:val="E59B30D6F62C49A6828C155BE3DE136D"/>
    <w:rsid w:val="00921E88"/>
  </w:style>
  <w:style w:type="paragraph" w:customStyle="1" w:styleId="51BF28E004224A95B38E7CEF4C62516C">
    <w:name w:val="51BF28E004224A95B38E7CEF4C62516C"/>
    <w:rsid w:val="00921E88"/>
  </w:style>
  <w:style w:type="paragraph" w:customStyle="1" w:styleId="5896A09B97E1464298F3C6C7075DDC74">
    <w:name w:val="5896A09B97E1464298F3C6C7075DDC74"/>
    <w:rsid w:val="00921E88"/>
  </w:style>
  <w:style w:type="paragraph" w:customStyle="1" w:styleId="E610F4705FD141108DA36B4F379FCF23">
    <w:name w:val="E610F4705FD141108DA36B4F379FCF23"/>
    <w:rsid w:val="00921E88"/>
  </w:style>
  <w:style w:type="paragraph" w:customStyle="1" w:styleId="5AF2D146CFCF413C860CA0755E42A67C">
    <w:name w:val="5AF2D146CFCF413C860CA0755E42A67C"/>
    <w:rsid w:val="00921E88"/>
  </w:style>
  <w:style w:type="paragraph" w:customStyle="1" w:styleId="C221B32F52D541018DF171168ED82C89">
    <w:name w:val="C221B32F52D541018DF171168ED82C89"/>
    <w:rsid w:val="00921E88"/>
  </w:style>
  <w:style w:type="paragraph" w:customStyle="1" w:styleId="BD2A026505054284A2E9B3991BEDA7C5">
    <w:name w:val="BD2A026505054284A2E9B3991BEDA7C5"/>
    <w:rsid w:val="00921E88"/>
  </w:style>
  <w:style w:type="paragraph" w:customStyle="1" w:styleId="080B49A7652F4C6D97F1C957995FCC6A">
    <w:name w:val="080B49A7652F4C6D97F1C957995FCC6A"/>
    <w:rsid w:val="00921E88"/>
  </w:style>
  <w:style w:type="paragraph" w:customStyle="1" w:styleId="4B507BF713EB4D23A5F4C8C1F595771A">
    <w:name w:val="4B507BF713EB4D23A5F4C8C1F595771A"/>
    <w:rsid w:val="00921E88"/>
  </w:style>
  <w:style w:type="paragraph" w:customStyle="1" w:styleId="DA96F53CEA0A44F18DD10CA20BE770EC">
    <w:name w:val="DA96F53CEA0A44F18DD10CA20BE770EC"/>
    <w:rsid w:val="00921E88"/>
  </w:style>
  <w:style w:type="paragraph" w:customStyle="1" w:styleId="292387D0647147BEBE5C179EC38E6334">
    <w:name w:val="292387D0647147BEBE5C179EC38E6334"/>
    <w:rsid w:val="00921E88"/>
  </w:style>
  <w:style w:type="paragraph" w:customStyle="1" w:styleId="A716A5E129B34E2492036F6EDB09B9AA">
    <w:name w:val="A716A5E129B34E2492036F6EDB09B9AA"/>
    <w:rsid w:val="00921E88"/>
  </w:style>
  <w:style w:type="paragraph" w:customStyle="1" w:styleId="DAC8366FA09B49969B323807A5D5EF63">
    <w:name w:val="DAC8366FA09B49969B323807A5D5EF63"/>
    <w:rsid w:val="00921E88"/>
  </w:style>
  <w:style w:type="paragraph" w:customStyle="1" w:styleId="55C9F69FED294D239A1BBC31E603C99F">
    <w:name w:val="55C9F69FED294D239A1BBC31E603C99F"/>
    <w:rsid w:val="00921E88"/>
  </w:style>
  <w:style w:type="paragraph" w:customStyle="1" w:styleId="0B4A6BCD560440A19A478F2AC09EA270">
    <w:name w:val="0B4A6BCD560440A19A478F2AC09EA270"/>
    <w:rsid w:val="00921E88"/>
  </w:style>
  <w:style w:type="paragraph" w:customStyle="1" w:styleId="04EEA1C004FA485BA1B21E4D8E99B69C">
    <w:name w:val="04EEA1C004FA485BA1B21E4D8E99B69C"/>
    <w:rsid w:val="00921E88"/>
  </w:style>
  <w:style w:type="paragraph" w:customStyle="1" w:styleId="0E9FBDB4FB634A83B53D2A876A8DAB72">
    <w:name w:val="0E9FBDB4FB634A83B53D2A876A8DAB72"/>
    <w:rsid w:val="00921E88"/>
  </w:style>
  <w:style w:type="paragraph" w:customStyle="1" w:styleId="369AFB45AFE44F779AB5B92B9D85178A">
    <w:name w:val="369AFB45AFE44F779AB5B92B9D85178A"/>
    <w:rsid w:val="00921E88"/>
  </w:style>
  <w:style w:type="paragraph" w:customStyle="1" w:styleId="7B13907B319B43D38715FB10179A054D">
    <w:name w:val="7B13907B319B43D38715FB10179A054D"/>
    <w:rsid w:val="00921E88"/>
  </w:style>
  <w:style w:type="paragraph" w:customStyle="1" w:styleId="F3BB03AA58F64187ABF4EE9EE4983601">
    <w:name w:val="F3BB03AA58F64187ABF4EE9EE4983601"/>
    <w:rsid w:val="00921E88"/>
  </w:style>
  <w:style w:type="paragraph" w:customStyle="1" w:styleId="F9292835F88A44438979FEE0F495633F">
    <w:name w:val="F9292835F88A44438979FEE0F495633F"/>
    <w:rsid w:val="00921E88"/>
  </w:style>
  <w:style w:type="paragraph" w:customStyle="1" w:styleId="106247B0B43E4BD99693AF47AF58D496">
    <w:name w:val="106247B0B43E4BD99693AF47AF58D496"/>
    <w:rsid w:val="00921E88"/>
  </w:style>
  <w:style w:type="paragraph" w:customStyle="1" w:styleId="F0E86FC109474D7C8002C80885178565">
    <w:name w:val="F0E86FC109474D7C8002C80885178565"/>
    <w:rsid w:val="00921E88"/>
  </w:style>
  <w:style w:type="paragraph" w:customStyle="1" w:styleId="4BAC3947CF1C46AFA8BF996E5BB49B09">
    <w:name w:val="4BAC3947CF1C46AFA8BF996E5BB49B09"/>
    <w:rsid w:val="00921E88"/>
  </w:style>
  <w:style w:type="paragraph" w:customStyle="1" w:styleId="FD76C37135024303801C9F8D49AEC3CC">
    <w:name w:val="FD76C37135024303801C9F8D49AEC3CC"/>
    <w:rsid w:val="00921E88"/>
  </w:style>
  <w:style w:type="paragraph" w:customStyle="1" w:styleId="CDC00346646C453A939024FFABA29A73">
    <w:name w:val="CDC00346646C453A939024FFABA29A73"/>
    <w:rsid w:val="00921E88"/>
  </w:style>
  <w:style w:type="paragraph" w:customStyle="1" w:styleId="5D9AC622179C4FA08C4E76155BB1A5DC">
    <w:name w:val="5D9AC622179C4FA08C4E76155BB1A5DC"/>
    <w:rsid w:val="00921E88"/>
  </w:style>
  <w:style w:type="paragraph" w:customStyle="1" w:styleId="062A9744F9384044B189302C017DDA41">
    <w:name w:val="062A9744F9384044B189302C017DDA41"/>
    <w:rsid w:val="00921E88"/>
  </w:style>
  <w:style w:type="paragraph" w:customStyle="1" w:styleId="AD8EF3F82D374C08A0EB1B538A9000F3">
    <w:name w:val="AD8EF3F82D374C08A0EB1B538A9000F3"/>
    <w:rsid w:val="00921E88"/>
  </w:style>
  <w:style w:type="paragraph" w:customStyle="1" w:styleId="940BDB7E5C2A44BF9012F43929DA6FD2">
    <w:name w:val="940BDB7E5C2A44BF9012F43929DA6FD2"/>
    <w:rsid w:val="00921E88"/>
  </w:style>
  <w:style w:type="paragraph" w:customStyle="1" w:styleId="B8A16E5FD6C94CEBBDEE97810FE7E117">
    <w:name w:val="B8A16E5FD6C94CEBBDEE97810FE7E117"/>
    <w:rsid w:val="00921E88"/>
  </w:style>
  <w:style w:type="paragraph" w:customStyle="1" w:styleId="9B8EF332D5BB4251AAD9118E554A27D5">
    <w:name w:val="9B8EF332D5BB4251AAD9118E554A27D5"/>
    <w:rsid w:val="00921E88"/>
  </w:style>
  <w:style w:type="paragraph" w:customStyle="1" w:styleId="8F6B082FF4064918A0D5D75BAD9CE67E">
    <w:name w:val="8F6B082FF4064918A0D5D75BAD9CE67E"/>
    <w:rsid w:val="00921E88"/>
  </w:style>
  <w:style w:type="paragraph" w:customStyle="1" w:styleId="B0DA463E643246DCAA1A2B75A92BD7FC">
    <w:name w:val="B0DA463E643246DCAA1A2B75A92BD7FC"/>
    <w:rsid w:val="00921E88"/>
  </w:style>
  <w:style w:type="paragraph" w:customStyle="1" w:styleId="C8B67E45692747558331C2563880D2E2">
    <w:name w:val="C8B67E45692747558331C2563880D2E2"/>
    <w:rsid w:val="00921E88"/>
  </w:style>
  <w:style w:type="paragraph" w:customStyle="1" w:styleId="CB08AD2A6AAC4D3ABFE5217F7AE7A19C">
    <w:name w:val="CB08AD2A6AAC4D3ABFE5217F7AE7A19C"/>
    <w:rsid w:val="00921E88"/>
  </w:style>
  <w:style w:type="paragraph" w:customStyle="1" w:styleId="B9BD4C68E3024822B56F00290F832740">
    <w:name w:val="B9BD4C68E3024822B56F00290F832740"/>
    <w:rsid w:val="00921E88"/>
  </w:style>
  <w:style w:type="paragraph" w:customStyle="1" w:styleId="7F6E5D1BD18743BEB32737567CF429A9">
    <w:name w:val="7F6E5D1BD18743BEB32737567CF429A9"/>
    <w:rsid w:val="00921E88"/>
  </w:style>
  <w:style w:type="paragraph" w:customStyle="1" w:styleId="4D1519D814FB4009BC3B1A05108FB3A7">
    <w:name w:val="4D1519D814FB4009BC3B1A05108FB3A7"/>
    <w:rsid w:val="00921E88"/>
  </w:style>
  <w:style w:type="paragraph" w:customStyle="1" w:styleId="194150245AC346579519C1A2FFC59D8C">
    <w:name w:val="194150245AC346579519C1A2FFC59D8C"/>
    <w:rsid w:val="00921E88"/>
  </w:style>
  <w:style w:type="paragraph" w:customStyle="1" w:styleId="E763B323665B4DA7A24A5B41D7B7A285">
    <w:name w:val="E763B323665B4DA7A24A5B41D7B7A285"/>
    <w:rsid w:val="00921E88"/>
  </w:style>
  <w:style w:type="paragraph" w:customStyle="1" w:styleId="C91F99CC60E943FC8738AD1938D86D7B">
    <w:name w:val="C91F99CC60E943FC8738AD1938D86D7B"/>
    <w:rsid w:val="00921E88"/>
  </w:style>
  <w:style w:type="paragraph" w:customStyle="1" w:styleId="1302B483E015455DB30F5AC6030F6EEE">
    <w:name w:val="1302B483E015455DB30F5AC6030F6EEE"/>
    <w:rsid w:val="00921E88"/>
  </w:style>
  <w:style w:type="paragraph" w:customStyle="1" w:styleId="C9BBB0A9E8EF472C994087EED3F3D5AA">
    <w:name w:val="C9BBB0A9E8EF472C994087EED3F3D5AA"/>
    <w:rsid w:val="00921E88"/>
  </w:style>
  <w:style w:type="paragraph" w:customStyle="1" w:styleId="FFDECAC2B68548D2B64005FB611EBAFE">
    <w:name w:val="FFDECAC2B68548D2B64005FB611EBAFE"/>
    <w:rsid w:val="00921E88"/>
  </w:style>
  <w:style w:type="paragraph" w:customStyle="1" w:styleId="17305C00BF6047ECAE6C3C2F811A2473">
    <w:name w:val="17305C00BF6047ECAE6C3C2F811A2473"/>
    <w:rsid w:val="00921E88"/>
  </w:style>
  <w:style w:type="paragraph" w:customStyle="1" w:styleId="04389A6320C34B849D1A5778A9723205">
    <w:name w:val="04389A6320C34B849D1A5778A9723205"/>
    <w:rsid w:val="00921E88"/>
  </w:style>
  <w:style w:type="paragraph" w:customStyle="1" w:styleId="2B31146AE93F4A878AF96173896B4080">
    <w:name w:val="2B31146AE93F4A878AF96173896B4080"/>
    <w:rsid w:val="00921E88"/>
  </w:style>
  <w:style w:type="paragraph" w:customStyle="1" w:styleId="037AD6B26C554857B2ADD4D307A98B6C">
    <w:name w:val="037AD6B26C554857B2ADD4D307A98B6C"/>
    <w:rsid w:val="00921E88"/>
  </w:style>
  <w:style w:type="paragraph" w:customStyle="1" w:styleId="A2AAD923FA6C475EB6ACB164F962F0E8">
    <w:name w:val="A2AAD923FA6C475EB6ACB164F962F0E8"/>
    <w:rsid w:val="00921E88"/>
  </w:style>
  <w:style w:type="paragraph" w:customStyle="1" w:styleId="93EDB00DEF634293A9BC3BE38A1413E1">
    <w:name w:val="93EDB00DEF634293A9BC3BE38A1413E1"/>
    <w:rsid w:val="00921E88"/>
  </w:style>
  <w:style w:type="paragraph" w:customStyle="1" w:styleId="7D8FD53FD43A491F8CFF9816FA842052">
    <w:name w:val="7D8FD53FD43A491F8CFF9816FA842052"/>
    <w:rsid w:val="00921E88"/>
  </w:style>
  <w:style w:type="paragraph" w:customStyle="1" w:styleId="312E01F195EC43619E3B58F8795565AF">
    <w:name w:val="312E01F195EC43619E3B58F8795565AF"/>
    <w:rsid w:val="00921E88"/>
  </w:style>
  <w:style w:type="paragraph" w:customStyle="1" w:styleId="BE99AAF3457145A2825F04B80E1EAD83">
    <w:name w:val="BE99AAF3457145A2825F04B80E1EAD83"/>
    <w:rsid w:val="00921E88"/>
  </w:style>
  <w:style w:type="paragraph" w:customStyle="1" w:styleId="F485723003914505A06E1102A4905BF1">
    <w:name w:val="F485723003914505A06E1102A4905BF1"/>
    <w:rsid w:val="00921E88"/>
  </w:style>
  <w:style w:type="paragraph" w:customStyle="1" w:styleId="BACC97BAE5CE4D8485B26C417FE30A3A">
    <w:name w:val="BACC97BAE5CE4D8485B26C417FE30A3A"/>
    <w:rsid w:val="00921E88"/>
  </w:style>
  <w:style w:type="paragraph" w:customStyle="1" w:styleId="35910A42EB284A38987FA11EA4A7A20E">
    <w:name w:val="35910A42EB284A38987FA11EA4A7A20E"/>
    <w:rsid w:val="00921E88"/>
  </w:style>
  <w:style w:type="paragraph" w:customStyle="1" w:styleId="76E67773DEFB4DF1ACCC2F829D8EAEAA">
    <w:name w:val="76E67773DEFB4DF1ACCC2F829D8EAEAA"/>
    <w:rsid w:val="00921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2023-10-14T22:00:00+00:00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De Matteis Isabella Swissmedic</DisplayName>
        <AccountId>665</AccountId>
        <AccountType/>
      </UserInfo>
    </SMC_DLS_Approver>
    <SMC_DLS_Verification_Content xmlns="cc849c59-bc9e-4bc8-a07b-479ec9147289">2023-09-19T06:22:34+00:00</SMC_DLS_Verification_Content>
    <SMC_DLS_DocVer xmlns="cc849c59-bc9e-4bc8-a07b-479ec9147289">5.1</SMC_DLS_DocVer>
    <SMC_DLS_Verifiers_Consultation xmlns="cc849c59-bc9e-4bc8-a07b-479ec9147289">
      <UserInfo>
        <DisplayName/>
        <AccountId xsi:nil="true"/>
        <AccountType/>
      </UserInfo>
    </SMC_DLS_Verifiers_Consultation>
    <SMC_DLS_LanguageCode xmlns="cc849c59-bc9e-4bc8-a07b-479ec9147289">d</SMC_DLS_LanguageCode>
    <SMC_DLS_Ident_Nr xmlns="cc849c59-bc9e-4bc8-a07b-479ec9147289">ZL300_00_004</SMC_DLS_Ident_Nr>
    <SMC_DLS_Initiator xmlns="cc849c59-bc9e-4bc8-a07b-479ec9147289">annabarbara.stalder@swissmedic.ch</SMC_DLS_Initiator>
    <SMC_DLS_Verification_Formal xmlns="cc849c59-bc9e-4bc8-a07b-479ec9147289">2023-09-27T12:35:29+00:00</SMC_DLS_Verification_Formal>
    <SMC_DLS_Author xmlns="cc849c59-bc9e-4bc8-a07b-479ec9147289">
      <UserInfo>
        <DisplayName>Stalder Anna Barbara Swissmedic</DisplayName>
        <AccountId>403</AccountId>
        <AccountType/>
      </UserInfo>
    </SMC_DLS_Author>
    <SMC_DLS_Approval xmlns="cc849c59-bc9e-4bc8-a07b-479ec9147289">2023-09-27T14:40:52+00:00</SMC_DLS_Approval>
    <SMC_DLS_ReasonForChange xmlns="cc849c59-bc9e-4bc8-a07b-479ec9147289">Präzisierung in Kapitel 5.7 Verzögerte Implementierung</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2222-12-30T23:00:00+00:00</SMC_DLS_Valid_Until>
    <TaxCatchAll xmlns="d7a92f3c-c538-4008-b985-066beffc4d06">
      <Value>945</Value>
      <Value>726</Value>
      <Value>929</Value>
      <Value>928</Value>
      <Value>927</Value>
      <Value>926</Value>
      <Value>769</Value>
      <Value>615</Value>
    </TaxCatchAll>
    <SMC_VMS_Dokumentantrag_Datum xmlns="d7a92f3c-c538-4008-b985-066beffc4d06">2023-09-18T09:52:35+00:00</SMC_VMS_Dokumentantrag_Datum>
    <SMC_VMS_DocId xmlns="d7a92f3c-c538-4008-b985-066beffc4d06">9998539786</SMC_VMS_DocId>
    <SMC_VMS_Info_Empfaenger xmlns="d7a92f3c-c538-4008-b985-066beffc4d06">
      <UserInfo>
        <DisplayName/>
        <AccountId xsi:nil="true"/>
        <AccountType/>
      </UserInfo>
    </SMC_VMS_Info_Empfaenger>
    <SMC_VMS_Internet_Date xmlns="d7a92f3c-c538-4008-b985-066beffc4d06">2023-10-14T22:00:00+00:00</SMC_VMS_Internet_Dat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 xsi:nil="true"/>
    <SMC_VMS_Internet_Urls xmlns="d7a92f3c-c538-4008-b985-066beffc4d06" xsi:nil="true"/>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2023-09-27T12:35:25+00:00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Props1.xml><?xml version="1.0" encoding="utf-8"?>
<ds:datastoreItem xmlns:ds="http://schemas.openxmlformats.org/officeDocument/2006/customXml" ds:itemID="{3CC4A171-993A-46D7-9392-64C22DDEDE39}">
  <ds:schemaRefs>
    <ds:schemaRef ds:uri="http://schemas.microsoft.com/sharepoint/events"/>
  </ds:schemaRefs>
</ds:datastoreItem>
</file>

<file path=customXml/itemProps2.xml><?xml version="1.0" encoding="utf-8"?>
<ds:datastoreItem xmlns:ds="http://schemas.openxmlformats.org/officeDocument/2006/customXml" ds:itemID="{319E59C6-7D67-4113-8E87-DA82D89BE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AA521-AE02-414B-AC36-4E4C0AC9E080}">
  <ds:schemaRefs>
    <ds:schemaRef ds:uri="http://schemas.openxmlformats.org/officeDocument/2006/bibliography"/>
  </ds:schemaRefs>
</ds:datastoreItem>
</file>

<file path=customXml/itemProps4.xml><?xml version="1.0" encoding="utf-8"?>
<ds:datastoreItem xmlns:ds="http://schemas.openxmlformats.org/officeDocument/2006/customXml" ds:itemID="{51BC72D6-ED4D-486F-8CD4-6BFFC3C28529}">
  <ds:schemaRefs>
    <ds:schemaRef ds:uri="http://schemas.microsoft.com/sharepoint/v3/contenttype/forms"/>
  </ds:schemaRefs>
</ds:datastoreItem>
</file>

<file path=customXml/itemProps5.xml><?xml version="1.0" encoding="utf-8"?>
<ds:datastoreItem xmlns:ds="http://schemas.openxmlformats.org/officeDocument/2006/customXml" ds:itemID="{5445362A-2974-4197-A873-9F0997F4849B}">
  <ds:schemaRefs>
    <ds:schemaRef ds:uri="http://purl.org/dc/elements/1.1/"/>
    <ds:schemaRef ds:uri="http://schemas.microsoft.com/sharepoint/v3"/>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cc849c59-bc9e-4bc8-a07b-479ec9147289"/>
    <ds:schemaRef ds:uri="http://purl.org/dc/terms/"/>
    <ds:schemaRef ds:uri="7f53df7b-c423-4edd-a7c2-6cb13d7c17d2"/>
    <ds:schemaRef ds:uri="d7a92f3c-c538-4008-b985-066beffc4d0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167</Pages>
  <Words>27991</Words>
  <Characters>176344</Characters>
  <Application>Microsoft Office Word</Application>
  <DocSecurity>0</DocSecurity>
  <Lines>1469</Lines>
  <Paragraphs>407</Paragraphs>
  <ScaleCrop>false</ScaleCrop>
  <HeadingPairs>
    <vt:vector size="2" baseType="variant">
      <vt:variant>
        <vt:lpstr>Titel</vt:lpstr>
      </vt:variant>
      <vt:variant>
        <vt:i4>1</vt:i4>
      </vt:variant>
    </vt:vector>
  </HeadingPairs>
  <TitlesOfParts>
    <vt:vector size="1" baseType="lpstr">
      <vt:lpstr>Änderungen TAM</vt:lpstr>
    </vt:vector>
  </TitlesOfParts>
  <Company/>
  <LinksUpToDate>false</LinksUpToDate>
  <CharactersWithSpaces>203928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Änderungen TAM</dc:title>
  <dc:subject/>
  <dc:creator>Swissmedic</dc:creator>
  <cp:keywords/>
  <dc:description/>
  <cp:lastModifiedBy>Müller-Mook Renate Swissmedic</cp:lastModifiedBy>
  <cp:revision>3</cp:revision>
  <dcterms:created xsi:type="dcterms:W3CDTF">2023-10-02T11:25:00Z</dcterms:created>
  <dcterms:modified xsi:type="dcterms:W3CDTF">2023-10-14T15:57:00Z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1|dca2efac-164c-41d5-909f-8ec630e09c0f;#926;#141311 Änderungen Typ IA / IAIN (ZL311)|6f631a03-2feb-4e32-858d-d3d5ccf45b1d;#927;#141312 Änderungen Typ IB (ZL312)|a94394ea-30b3-4b7c-ada8-3d21e27f5a8b;#928;#141313 Änderungen Typ II (ZL313)|19e9563e-3051-4bd5-be0a-9d2acf5d207d;#929;#141314 Zulassungserweiterungen (ZL314)|dbc61460-3f23-41ca-8948-63cecb75b45e;#945;#141404 Andere (ZL404)|749300b4-d898-4c97-9fa5-709d756a3d2c</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