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824B94" w:rsidRPr="009B6067" w14:paraId="625934BA" w14:textId="77777777" w:rsidTr="00AA4D3D">
        <w:trPr>
          <w:trHeight w:val="454"/>
        </w:trPr>
        <w:tc>
          <w:tcPr>
            <w:tcW w:w="9214" w:type="dxa"/>
            <w:gridSpan w:val="3"/>
          </w:tcPr>
          <w:p w14:paraId="385CFCC0" w14:textId="63AFFBC4" w:rsidR="00824B94" w:rsidRDefault="00047662" w:rsidP="00AA4D3D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29611218"/>
                <w:placeholder>
                  <w:docPart w:val="D23BEB7108934230B010348BEA8A4095"/>
                </w:placeholder>
                <w:comboBox>
                  <w:listItem w:displayText="Arbeitsanweisung" w:value="Arbeitsanweisung"/>
                  <w:listItem w:displayText="Checkliste" w:value="Checkliste"/>
                  <w:listItem w:displayText="Formular" w:value="Formular"/>
                  <w:listItem w:displayText="Grundsatz Führung" w:value="Grundsatz Führung"/>
                  <w:listItem w:displayText="Grundsatz Leistung" w:value="Grundsatz Leistung"/>
                  <w:listItem w:displayText="Grundsatz Support" w:value="Grundsatz Support"/>
                  <w:listItem w:displayText="Handbuch" w:value="Handbuch"/>
                  <w:listItem w:displayText="Leitlinie" w:value="Leitlinie"/>
                  <w:listItem w:displayText="Merkblatt" w:value="Merkblatt"/>
                  <w:listItem w:displayText="Prozessbeschreibung" w:value="Prozessbeschreibung"/>
                  <w:listItem w:displayText="Textbaustein" w:value="Textbaustein"/>
                  <w:listItem w:displayText="Verzeichnis" w:value="Verzeichnis"/>
                  <w:listItem w:displayText="Vorlage" w:value="Vorlage"/>
                  <w:listItem w:displayText="Wegleitung" w:value="Wegleitung"/>
                  <w:listItem w:displayText="Strategisches Dokument" w:value="Strategisches Dokument"/>
                </w:comboBox>
              </w:sdtPr>
              <w:sdtEndPr/>
              <w:sdtContent>
                <w:r w:rsidR="007F33C3">
                  <w:rPr>
                    <w:b/>
                    <w:bCs/>
                    <w:sz w:val="28"/>
                    <w:szCs w:val="28"/>
                  </w:rPr>
                  <w:t>Formular</w:t>
                </w:r>
              </w:sdtContent>
            </w:sdt>
          </w:p>
        </w:tc>
      </w:tr>
      <w:tr w:rsidR="00824B94" w:rsidRPr="00047662" w14:paraId="693DB817" w14:textId="77777777" w:rsidTr="00AA4D3D">
        <w:trPr>
          <w:trHeight w:val="1134"/>
        </w:trPr>
        <w:tc>
          <w:tcPr>
            <w:tcW w:w="9214" w:type="dxa"/>
            <w:gridSpan w:val="3"/>
          </w:tcPr>
          <w:p w14:paraId="1348C1C1" w14:textId="451401FE" w:rsidR="00824B94" w:rsidRDefault="00047662" w:rsidP="00AA4D3D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e-DE"/>
              </w:rPr>
            </w:pPr>
            <w:sdt>
              <w:sdtPr>
                <w:rPr>
                  <w:rFonts w:eastAsia="Times New Roman"/>
                  <w:b/>
                  <w:bCs/>
                  <w:sz w:val="28"/>
                  <w:szCs w:val="28"/>
                  <w:lang w:val="de-DE" w:eastAsia="de-DE"/>
                </w:rPr>
                <w:alias w:val="Titel"/>
                <w:tag w:val=""/>
                <w:id w:val="-39283896"/>
                <w:placeholder>
                  <w:docPart w:val="AE17BA007A514B37B03A2282441A32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06FC7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Ausfuhrgesuch</w:t>
                </w:r>
                <w:r w:rsidR="00A4753B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 xml:space="preserve"> </w:t>
                </w:r>
                <w:r w:rsidR="00806FC7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Betäubungsmittel</w:t>
                </w:r>
                <w:r w:rsidR="00A4753B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 xml:space="preserve"> / </w:t>
                </w:r>
                <w:r w:rsidR="00806FC7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 xml:space="preserve">psychotrope Stoffe </w:t>
                </w:r>
                <w:r w:rsidR="00A4753B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 xml:space="preserve">/ </w:t>
                </w:r>
                <w:r w:rsidR="00806FC7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Vorl</w:t>
                </w:r>
                <w:r w:rsidR="00A4753B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ä</w:t>
                </w:r>
                <w:r w:rsidR="00806FC7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ufer</w:t>
                </w:r>
              </w:sdtContent>
            </w:sdt>
          </w:p>
        </w:tc>
      </w:tr>
      <w:tr w:rsidR="00824B94" w:rsidRPr="006C6940" w14:paraId="5E4A1675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7FCC4649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r w:rsidRPr="006C6940">
              <w:rPr>
                <w:b/>
              </w:rPr>
              <w:t>Identifikationsnummer:</w:t>
            </w:r>
          </w:p>
        </w:tc>
        <w:tc>
          <w:tcPr>
            <w:tcW w:w="5244" w:type="dxa"/>
          </w:tcPr>
          <w:p w14:paraId="5AB148FE" w14:textId="5CAACCB8" w:rsidR="00824B94" w:rsidRPr="006C6940" w:rsidRDefault="00047662" w:rsidP="00AA4D3D">
            <w:pPr>
              <w:spacing w:line="259" w:lineRule="auto"/>
            </w:pPr>
            <w:sdt>
              <w:sdtPr>
                <w:alias w:val="Ident Nr"/>
                <w:tag w:val="SMC_DLS_Ident_Nr"/>
                <w:id w:val="1613563162"/>
                <w:placeholder>
                  <w:docPart w:val="4E05EA50CEF34E188D7D50035960950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7F33C3">
                  <w:t>BW301_10_002</w:t>
                </w:r>
              </w:sdtContent>
            </w:sdt>
          </w:p>
        </w:tc>
      </w:tr>
      <w:tr w:rsidR="00824B94" w:rsidRPr="009B6067" w14:paraId="14F769EE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5B4C6CB4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1DF32C4E" w14:textId="7145264B" w:rsidR="00824B94" w:rsidRPr="009B6067" w:rsidRDefault="00047662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BD2C036617664F4FBA7EA5D6095406C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5F57A5">
                  <w:rPr>
                    <w:rFonts w:eastAsia="Times New Roman"/>
                    <w:lang w:val="en-GB" w:eastAsia="de-DE"/>
                  </w:rPr>
                  <w:t>4.6</w:t>
                </w:r>
              </w:sdtContent>
            </w:sdt>
          </w:p>
        </w:tc>
      </w:tr>
      <w:tr w:rsidR="00824B94" w:rsidRPr="009B6067" w14:paraId="778AE608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72A78EC6" w14:textId="77777777" w:rsidR="00824B94" w:rsidRPr="009B6067" w:rsidRDefault="00824B94" w:rsidP="00AA4D3D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 w:rsidRPr="00EE186C">
              <w:rPr>
                <w:b/>
              </w:rPr>
              <w:t>Gültig ab</w:t>
            </w:r>
            <w:r>
              <w:rPr>
                <w:b/>
              </w:rPr>
              <w:t xml:space="preserve"> Datum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211D2E6E" w14:textId="62DA29A8" w:rsidR="00824B94" w:rsidRPr="009B6067" w:rsidRDefault="00047662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083378231"/>
                <w:placeholder>
                  <w:docPart w:val="6F49E031D70046998ABDDF2C0A24367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4-10-25T14:22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Times New Roman"/>
                    <w:lang w:val="de-CH" w:eastAsia="de-DE"/>
                  </w:rPr>
                  <w:t>25.10.2024</w:t>
                </w:r>
              </w:sdtContent>
            </w:sdt>
          </w:p>
        </w:tc>
      </w:tr>
    </w:tbl>
    <w:tbl>
      <w:tblPr>
        <w:tblW w:w="994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52"/>
        <w:gridCol w:w="4053"/>
      </w:tblGrid>
      <w:tr w:rsidR="00267A19" w:rsidRPr="0028590C" w14:paraId="1D6752CD" w14:textId="77777777" w:rsidTr="005935C5"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264A25" w14:textId="77777777" w:rsidR="00267A19" w:rsidRPr="0028590C" w:rsidRDefault="00267A19" w:rsidP="005935C5">
            <w:pPr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Gesuchsteller (Exporteur)</w:t>
            </w:r>
          </w:p>
        </w:tc>
        <w:tc>
          <w:tcPr>
            <w:tcW w:w="4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8F749C0" w14:textId="77777777" w:rsidR="00267A19" w:rsidRPr="0028590C" w:rsidRDefault="00267A19" w:rsidP="005935C5">
            <w:pPr>
              <w:rPr>
                <w:sz w:val="20"/>
              </w:rPr>
            </w:pPr>
          </w:p>
        </w:tc>
        <w:tc>
          <w:tcPr>
            <w:tcW w:w="40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71D5428F" w14:textId="77777777" w:rsidR="00267A19" w:rsidRPr="0028590C" w:rsidRDefault="00267A19" w:rsidP="005935C5">
            <w:pPr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Empfänger (Importeur)</w:t>
            </w:r>
          </w:p>
        </w:tc>
      </w:tr>
      <w:tr w:rsidR="00267A19" w:rsidRPr="0028590C" w14:paraId="2290E3DB" w14:textId="77777777" w:rsidTr="005935C5">
        <w:tc>
          <w:tcPr>
            <w:tcW w:w="1843" w:type="dxa"/>
            <w:tcBorders>
              <w:left w:val="nil"/>
            </w:tcBorders>
            <w:vAlign w:val="center"/>
          </w:tcPr>
          <w:p w14:paraId="1FE036DA" w14:textId="77777777" w:rsidR="00267A19" w:rsidRPr="0028590C" w:rsidRDefault="00267A19" w:rsidP="005935C5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77A4FB65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23205139"/>
                <w:placeholder>
                  <w:docPart w:val="3F2DC43DAEE1441E9820CA4F7335F161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4053" w:type="dxa"/>
            <w:tcBorders>
              <w:right w:val="nil"/>
            </w:tcBorders>
            <w:vAlign w:val="center"/>
          </w:tcPr>
          <w:p w14:paraId="0F4D465C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00397529"/>
                <w:placeholder>
                  <w:docPart w:val="6F4C20525FD34733B4E4D5C9320E627E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267A19" w:rsidRPr="0028590C" w14:paraId="17D789CA" w14:textId="77777777" w:rsidTr="005935C5">
        <w:tc>
          <w:tcPr>
            <w:tcW w:w="1843" w:type="dxa"/>
            <w:tcBorders>
              <w:left w:val="nil"/>
            </w:tcBorders>
            <w:vAlign w:val="center"/>
          </w:tcPr>
          <w:p w14:paraId="2B821762" w14:textId="77777777" w:rsidR="00267A19" w:rsidRPr="0028590C" w:rsidRDefault="00267A19" w:rsidP="005935C5">
            <w:pPr>
              <w:rPr>
                <w:sz w:val="20"/>
              </w:rPr>
            </w:pPr>
            <w:r w:rsidRPr="0028590C">
              <w:rPr>
                <w:sz w:val="20"/>
              </w:rPr>
              <w:t>Strasse / Nr.</w:t>
            </w: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38C7E7BD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96504168"/>
                <w:placeholder>
                  <w:docPart w:val="5ECAA11CCBC14D1E8D768F0183543166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4053" w:type="dxa"/>
            <w:tcBorders>
              <w:right w:val="nil"/>
            </w:tcBorders>
            <w:vAlign w:val="center"/>
          </w:tcPr>
          <w:p w14:paraId="68120F08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0881997"/>
                <w:placeholder>
                  <w:docPart w:val="B25016C336364463896A41E9A842B1AD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267A19" w:rsidRPr="0028590C" w14:paraId="033A2E15" w14:textId="77777777" w:rsidTr="005935C5">
        <w:tc>
          <w:tcPr>
            <w:tcW w:w="1843" w:type="dxa"/>
            <w:tcBorders>
              <w:left w:val="nil"/>
            </w:tcBorders>
            <w:vAlign w:val="center"/>
          </w:tcPr>
          <w:p w14:paraId="42CDC2BB" w14:textId="77777777" w:rsidR="00267A19" w:rsidRPr="0028590C" w:rsidRDefault="00267A19" w:rsidP="005935C5">
            <w:pPr>
              <w:rPr>
                <w:sz w:val="20"/>
              </w:rPr>
            </w:pPr>
            <w:r w:rsidRPr="0028590C">
              <w:rPr>
                <w:sz w:val="20"/>
              </w:rPr>
              <w:t>PLZ / Ort</w:t>
            </w: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6AB44A2F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8586784"/>
                <w:placeholder>
                  <w:docPart w:val="1E9E3691EF0044FD8130AFFF9F65B520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4053" w:type="dxa"/>
            <w:tcBorders>
              <w:right w:val="nil"/>
            </w:tcBorders>
            <w:vAlign w:val="center"/>
          </w:tcPr>
          <w:p w14:paraId="218EED81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59237236"/>
                <w:placeholder>
                  <w:docPart w:val="E8DC711A1C204D7081BAA600C74CCFE6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5F57A5" w:rsidRPr="0028590C" w14:paraId="25613BC5" w14:textId="77777777" w:rsidTr="005935C5">
        <w:tc>
          <w:tcPr>
            <w:tcW w:w="1843" w:type="dxa"/>
            <w:tcBorders>
              <w:left w:val="nil"/>
            </w:tcBorders>
            <w:vAlign w:val="center"/>
          </w:tcPr>
          <w:p w14:paraId="1C364A6E" w14:textId="5A8C053B" w:rsidR="005F57A5" w:rsidRPr="0028590C" w:rsidRDefault="005F57A5" w:rsidP="005935C5">
            <w:pPr>
              <w:rPr>
                <w:sz w:val="20"/>
              </w:rPr>
            </w:pPr>
            <w:r>
              <w:rPr>
                <w:sz w:val="20"/>
              </w:rPr>
              <w:t>GLN</w:t>
            </w: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69D21435" w14:textId="3FF14740" w:rsidR="005F57A5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4949867"/>
                <w:placeholder>
                  <w:docPart w:val="AADFB08E001C4CBC808EA829FFB65712"/>
                </w:placeholder>
                <w:showingPlcHdr/>
                <w:text w:multiLine="1"/>
              </w:sdtPr>
              <w:sdtEndPr/>
              <w:sdtContent>
                <w:r w:rsidR="00CE450D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4053" w:type="dxa"/>
            <w:tcBorders>
              <w:right w:val="nil"/>
            </w:tcBorders>
            <w:vAlign w:val="center"/>
          </w:tcPr>
          <w:p w14:paraId="3B5E2293" w14:textId="77777777" w:rsidR="005F57A5" w:rsidRDefault="005F57A5" w:rsidP="005935C5">
            <w:pPr>
              <w:rPr>
                <w:sz w:val="20"/>
              </w:rPr>
            </w:pPr>
          </w:p>
        </w:tc>
      </w:tr>
      <w:tr w:rsidR="00267A19" w:rsidRPr="0028590C" w14:paraId="0FBE33C7" w14:textId="77777777" w:rsidTr="005935C5">
        <w:tc>
          <w:tcPr>
            <w:tcW w:w="1843" w:type="dxa"/>
            <w:tcBorders>
              <w:left w:val="nil"/>
            </w:tcBorders>
            <w:vAlign w:val="center"/>
          </w:tcPr>
          <w:p w14:paraId="6A06824A" w14:textId="77777777" w:rsidR="00267A19" w:rsidRPr="0028590C" w:rsidRDefault="00267A19" w:rsidP="005935C5">
            <w:pPr>
              <w:rPr>
                <w:sz w:val="20"/>
              </w:rPr>
            </w:pPr>
            <w:r w:rsidRPr="0028590C">
              <w:rPr>
                <w:sz w:val="20"/>
              </w:rPr>
              <w:t>Kontaktperson</w:t>
            </w:r>
          </w:p>
        </w:tc>
        <w:tc>
          <w:tcPr>
            <w:tcW w:w="8105" w:type="dxa"/>
            <w:gridSpan w:val="2"/>
            <w:tcBorders>
              <w:right w:val="nil"/>
            </w:tcBorders>
            <w:vAlign w:val="center"/>
          </w:tcPr>
          <w:p w14:paraId="16C1469A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38972486"/>
                <w:placeholder>
                  <w:docPart w:val="59D6261D76C943F591F3672800DB505C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267A19" w:rsidRPr="0028590C" w14:paraId="0E15C241" w14:textId="77777777" w:rsidTr="005935C5">
        <w:tc>
          <w:tcPr>
            <w:tcW w:w="1843" w:type="dxa"/>
            <w:tcBorders>
              <w:left w:val="nil"/>
            </w:tcBorders>
            <w:vAlign w:val="center"/>
          </w:tcPr>
          <w:p w14:paraId="0ED504C1" w14:textId="77777777" w:rsidR="00267A19" w:rsidRPr="0028590C" w:rsidRDefault="00267A19" w:rsidP="005935C5">
            <w:pPr>
              <w:rPr>
                <w:sz w:val="20"/>
              </w:rPr>
            </w:pPr>
            <w:r w:rsidRPr="0028590C">
              <w:rPr>
                <w:sz w:val="20"/>
              </w:rPr>
              <w:t>Telefon</w:t>
            </w:r>
          </w:p>
        </w:tc>
        <w:tc>
          <w:tcPr>
            <w:tcW w:w="8105" w:type="dxa"/>
            <w:gridSpan w:val="2"/>
            <w:tcBorders>
              <w:right w:val="nil"/>
            </w:tcBorders>
            <w:vAlign w:val="center"/>
          </w:tcPr>
          <w:p w14:paraId="1D242114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20455636"/>
                <w:placeholder>
                  <w:docPart w:val="B15447ABB52740399552CE874EBD5B5C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267A19" w:rsidRPr="0028590C" w14:paraId="217CB7B2" w14:textId="77777777" w:rsidTr="005935C5">
        <w:tc>
          <w:tcPr>
            <w:tcW w:w="1843" w:type="dxa"/>
            <w:tcBorders>
              <w:left w:val="nil"/>
            </w:tcBorders>
            <w:vAlign w:val="center"/>
          </w:tcPr>
          <w:p w14:paraId="65AE06F4" w14:textId="77777777" w:rsidR="00267A19" w:rsidRPr="0028590C" w:rsidRDefault="00267A19" w:rsidP="005935C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0028590C">
              <w:rPr>
                <w:sz w:val="20"/>
              </w:rPr>
              <w:t>-Mail</w:t>
            </w:r>
          </w:p>
        </w:tc>
        <w:tc>
          <w:tcPr>
            <w:tcW w:w="8105" w:type="dxa"/>
            <w:gridSpan w:val="2"/>
            <w:tcBorders>
              <w:right w:val="nil"/>
            </w:tcBorders>
            <w:vAlign w:val="center"/>
          </w:tcPr>
          <w:p w14:paraId="604DBDF1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72523700"/>
                <w:placeholder>
                  <w:docPart w:val="2AE71D824AAB435398D7D19D6A8F7DAC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489FE5C8" w14:textId="7992C4EE" w:rsidR="00267A19" w:rsidRPr="0028590C" w:rsidRDefault="000E4D5C" w:rsidP="00267A19">
      <w:r>
        <w:t xml:space="preserve">    </w:t>
      </w:r>
    </w:p>
    <w:tbl>
      <w:tblPr>
        <w:tblW w:w="9957" w:type="dxa"/>
        <w:tblInd w:w="108" w:type="dxa"/>
        <w:tblBorders>
          <w:top w:val="single" w:sz="4" w:space="0" w:color="BFBFBF"/>
          <w:bottom w:val="single" w:sz="4" w:space="0" w:color="BFBFBF"/>
        </w:tblBorders>
        <w:tblLook w:val="04A0" w:firstRow="1" w:lastRow="0" w:firstColumn="1" w:lastColumn="0" w:noHBand="0" w:noVBand="1"/>
      </w:tblPr>
      <w:tblGrid>
        <w:gridCol w:w="1405"/>
        <w:gridCol w:w="1172"/>
        <w:gridCol w:w="7380"/>
      </w:tblGrid>
      <w:tr w:rsidR="00267A19" w:rsidRPr="00047662" w14:paraId="3FB9297C" w14:textId="77777777" w:rsidTr="005935C5">
        <w:trPr>
          <w:trHeight w:val="270"/>
        </w:trPr>
        <w:tc>
          <w:tcPr>
            <w:tcW w:w="1405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3EF363" w14:textId="77777777" w:rsidR="00267A19" w:rsidRPr="0028590C" w:rsidRDefault="00267A19" w:rsidP="005935C5">
            <w:pPr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Ausfuhr von</w:t>
            </w:r>
          </w:p>
        </w:tc>
        <w:tc>
          <w:tcPr>
            <w:tcW w:w="1172" w:type="dxa"/>
            <w:tcBorders>
              <w:left w:val="single" w:sz="4" w:space="0" w:color="BFBFBF"/>
            </w:tcBorders>
          </w:tcPr>
          <w:p w14:paraId="3F0BEC9D" w14:textId="77777777" w:rsidR="00267A19" w:rsidRPr="0028590C" w:rsidRDefault="00267A19" w:rsidP="005935C5">
            <w:pPr>
              <w:rPr>
                <w:sz w:val="20"/>
                <w:szCs w:val="20"/>
              </w:rPr>
            </w:pPr>
            <w:r w:rsidRPr="0028590C">
              <w:rPr>
                <w:b/>
                <w:sz w:val="20"/>
              </w:rPr>
              <w:t>Substanz:</w:t>
            </w:r>
          </w:p>
        </w:tc>
        <w:tc>
          <w:tcPr>
            <w:tcW w:w="7380" w:type="dxa"/>
          </w:tcPr>
          <w:p w14:paraId="47812019" w14:textId="77777777" w:rsidR="00267A19" w:rsidRPr="001647EA" w:rsidRDefault="00267A19" w:rsidP="005935C5">
            <w:pPr>
              <w:rPr>
                <w:sz w:val="20"/>
                <w:szCs w:val="20"/>
                <w:lang w:val="de-CH"/>
              </w:rPr>
            </w:pPr>
            <w:r w:rsidRPr="001647EA">
              <w:rPr>
                <w:sz w:val="20"/>
                <w:lang w:val="de-CH"/>
              </w:rPr>
              <w:t>Angabe von INN-Bezeichnung, Menge, Stereochemie, CASRN</w:t>
            </w:r>
          </w:p>
        </w:tc>
      </w:tr>
      <w:tr w:rsidR="00267A19" w:rsidRPr="00047662" w14:paraId="0A856D83" w14:textId="77777777" w:rsidTr="005935C5">
        <w:trPr>
          <w:trHeight w:val="270"/>
        </w:trPr>
        <w:tc>
          <w:tcPr>
            <w:tcW w:w="1405" w:type="dxa"/>
            <w:vMerge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14:paraId="3D79620C" w14:textId="77777777" w:rsidR="00267A19" w:rsidRPr="001647EA" w:rsidRDefault="00267A19" w:rsidP="005935C5">
            <w:pPr>
              <w:rPr>
                <w:sz w:val="20"/>
                <w:lang w:val="de-CH"/>
              </w:rPr>
            </w:pPr>
          </w:p>
        </w:tc>
        <w:tc>
          <w:tcPr>
            <w:tcW w:w="1172" w:type="dxa"/>
            <w:tcBorders>
              <w:left w:val="single" w:sz="4" w:space="0" w:color="BFBFBF"/>
            </w:tcBorders>
          </w:tcPr>
          <w:p w14:paraId="74B344B1" w14:textId="77777777" w:rsidR="00267A19" w:rsidRPr="0028590C" w:rsidRDefault="00267A19" w:rsidP="005935C5">
            <w:pPr>
              <w:rPr>
                <w:sz w:val="20"/>
                <w:szCs w:val="20"/>
              </w:rPr>
            </w:pPr>
            <w:r w:rsidRPr="0028590C">
              <w:rPr>
                <w:b/>
                <w:sz w:val="20"/>
                <w:szCs w:val="20"/>
              </w:rPr>
              <w:t>Präparat:</w:t>
            </w:r>
          </w:p>
        </w:tc>
        <w:tc>
          <w:tcPr>
            <w:tcW w:w="7380" w:type="dxa"/>
          </w:tcPr>
          <w:p w14:paraId="1C5F2E71" w14:textId="77777777" w:rsidR="00267A19" w:rsidRPr="001647EA" w:rsidRDefault="00267A19" w:rsidP="005935C5">
            <w:pPr>
              <w:rPr>
                <w:sz w:val="20"/>
                <w:szCs w:val="20"/>
                <w:lang w:val="de-CH"/>
              </w:rPr>
            </w:pPr>
            <w:r w:rsidRPr="001647EA">
              <w:rPr>
                <w:sz w:val="20"/>
                <w:szCs w:val="20"/>
                <w:lang w:val="de-CH"/>
              </w:rPr>
              <w:t>Angabe von Arzneiform, Dosierung, Packungsgrösse und Anzahl Packungen</w:t>
            </w:r>
          </w:p>
        </w:tc>
      </w:tr>
    </w:tbl>
    <w:p w14:paraId="3BC6E081" w14:textId="77777777" w:rsidR="00267A19" w:rsidRPr="001647EA" w:rsidRDefault="00267A19" w:rsidP="00267A19">
      <w:pPr>
        <w:rPr>
          <w:lang w:val="de-CH"/>
        </w:rPr>
      </w:pPr>
    </w:p>
    <w:tbl>
      <w:tblPr>
        <w:tblW w:w="0" w:type="auto"/>
        <w:tblInd w:w="108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8"/>
      </w:tblGrid>
      <w:tr w:rsidR="00267A19" w:rsidRPr="0028590C" w14:paraId="1EAE2704" w14:textId="77777777" w:rsidTr="005935C5">
        <w:tc>
          <w:tcPr>
            <w:tcW w:w="9948" w:type="dxa"/>
          </w:tcPr>
          <w:p w14:paraId="579F8B41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45140226"/>
                <w:placeholder>
                  <w:docPart w:val="BC8FD5877CC94F158ABDEF287C6E4864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267A19" w:rsidRPr="0028590C" w14:paraId="2A6D3BCA" w14:textId="77777777" w:rsidTr="005935C5">
        <w:tc>
          <w:tcPr>
            <w:tcW w:w="9948" w:type="dxa"/>
          </w:tcPr>
          <w:p w14:paraId="1A1B753C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64306993"/>
                <w:placeholder>
                  <w:docPart w:val="7350B770F913406580EE4DB6FB79D35B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267A19" w:rsidRPr="0028590C" w14:paraId="58D73BF3" w14:textId="77777777" w:rsidTr="005935C5">
        <w:tc>
          <w:tcPr>
            <w:tcW w:w="9948" w:type="dxa"/>
          </w:tcPr>
          <w:p w14:paraId="3B9B88AE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32788093"/>
                <w:placeholder>
                  <w:docPart w:val="187B6AA1A1224AF2946FF96911D84CE5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267A19" w:rsidRPr="0028590C" w14:paraId="783F5BB5" w14:textId="77777777" w:rsidTr="005935C5">
        <w:tc>
          <w:tcPr>
            <w:tcW w:w="9948" w:type="dxa"/>
          </w:tcPr>
          <w:p w14:paraId="5423B0B8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94669170"/>
                <w:placeholder>
                  <w:docPart w:val="F2FB0145790449AB80F286E6717833AA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31AE18EE" w14:textId="77777777" w:rsidR="00267A19" w:rsidRPr="0028590C" w:rsidRDefault="00267A19" w:rsidP="00267A19"/>
    <w:tbl>
      <w:tblPr>
        <w:tblW w:w="9957" w:type="dxa"/>
        <w:tblInd w:w="108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446"/>
        <w:gridCol w:w="9511"/>
      </w:tblGrid>
      <w:tr w:rsidR="00267A19" w:rsidRPr="0028590C" w14:paraId="37D4DCAA" w14:textId="77777777" w:rsidTr="005935C5">
        <w:tc>
          <w:tcPr>
            <w:tcW w:w="446" w:type="dxa"/>
            <w:vAlign w:val="center"/>
          </w:tcPr>
          <w:sdt>
            <w:sdtPr>
              <w:rPr>
                <w:sz w:val="20"/>
              </w:rPr>
              <w:id w:val="-1320258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F24C5" w14:textId="77777777" w:rsidR="00267A19" w:rsidRPr="0028590C" w:rsidRDefault="00267A19" w:rsidP="005935C5">
                <w:pPr>
                  <w:rPr>
                    <w:sz w:val="20"/>
                  </w:rPr>
                </w:pPr>
                <w:r w:rsidRPr="0028590C">
                  <w:rPr>
                    <w:rFonts w:ascii="MS Gothic" w:eastAsia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11" w:type="dxa"/>
            <w:vAlign w:val="center"/>
          </w:tcPr>
          <w:p w14:paraId="1D329041" w14:textId="77777777" w:rsidR="00267A19" w:rsidRPr="0028590C" w:rsidRDefault="00267A19" w:rsidP="005935C5">
            <w:pPr>
              <w:rPr>
                <w:sz w:val="20"/>
              </w:rPr>
            </w:pPr>
            <w:r w:rsidRPr="0028590C">
              <w:rPr>
                <w:sz w:val="20"/>
              </w:rPr>
              <w:t>Einmalige Bewilligung</w:t>
            </w:r>
          </w:p>
        </w:tc>
      </w:tr>
      <w:tr w:rsidR="00267A19" w:rsidRPr="0028590C" w14:paraId="1BD743BF" w14:textId="77777777" w:rsidTr="005935C5">
        <w:tc>
          <w:tcPr>
            <w:tcW w:w="446" w:type="dxa"/>
            <w:vAlign w:val="center"/>
          </w:tcPr>
          <w:sdt>
            <w:sdtPr>
              <w:rPr>
                <w:sz w:val="20"/>
              </w:rPr>
              <w:id w:val="-76221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2316F" w14:textId="77777777" w:rsidR="00267A19" w:rsidRPr="0028590C" w:rsidRDefault="00267A19" w:rsidP="005935C5">
                <w:pPr>
                  <w:rPr>
                    <w:sz w:val="20"/>
                  </w:rPr>
                </w:pPr>
                <w:r w:rsidRPr="0028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11" w:type="dxa"/>
            <w:vAlign w:val="center"/>
          </w:tcPr>
          <w:p w14:paraId="46CF5AB2" w14:textId="77777777" w:rsidR="00267A19" w:rsidRPr="0028590C" w:rsidRDefault="00267A19" w:rsidP="005935C5">
            <w:pPr>
              <w:rPr>
                <w:sz w:val="20"/>
              </w:rPr>
            </w:pPr>
            <w:r w:rsidRPr="0028590C">
              <w:rPr>
                <w:sz w:val="20"/>
              </w:rPr>
              <w:t>Generelle Bewilligung</w:t>
            </w:r>
          </w:p>
        </w:tc>
      </w:tr>
      <w:tr w:rsidR="00267A19" w:rsidRPr="0028590C" w14:paraId="12901C8A" w14:textId="77777777" w:rsidTr="005935C5">
        <w:tc>
          <w:tcPr>
            <w:tcW w:w="446" w:type="dxa"/>
            <w:vAlign w:val="center"/>
          </w:tcPr>
          <w:p w14:paraId="2C4EAB23" w14:textId="7236A0DF" w:rsidR="00267A19" w:rsidRPr="0028590C" w:rsidRDefault="00267A19" w:rsidP="005935C5">
            <w:pPr>
              <w:rPr>
                <w:sz w:val="20"/>
              </w:rPr>
            </w:pPr>
          </w:p>
        </w:tc>
        <w:tc>
          <w:tcPr>
            <w:tcW w:w="9511" w:type="dxa"/>
            <w:vAlign w:val="center"/>
          </w:tcPr>
          <w:p w14:paraId="610832C2" w14:textId="34D60BB8" w:rsidR="00267A19" w:rsidRPr="0028590C" w:rsidRDefault="00267A19" w:rsidP="005935C5">
            <w:pPr>
              <w:rPr>
                <w:sz w:val="20"/>
              </w:rPr>
            </w:pPr>
          </w:p>
        </w:tc>
      </w:tr>
      <w:tr w:rsidR="00267A19" w:rsidRPr="0028590C" w14:paraId="06EDF404" w14:textId="77777777" w:rsidTr="005935C5">
        <w:tc>
          <w:tcPr>
            <w:tcW w:w="446" w:type="dxa"/>
            <w:vAlign w:val="center"/>
          </w:tcPr>
          <w:p w14:paraId="3DA3885D" w14:textId="77777777" w:rsidR="00267A19" w:rsidRPr="0028590C" w:rsidRDefault="00267A19" w:rsidP="005935C5">
            <w:pPr>
              <w:rPr>
                <w:sz w:val="20"/>
              </w:rPr>
            </w:pPr>
          </w:p>
        </w:tc>
        <w:tc>
          <w:tcPr>
            <w:tcW w:w="9511" w:type="dxa"/>
            <w:vAlign w:val="center"/>
          </w:tcPr>
          <w:p w14:paraId="45B33466" w14:textId="77777777" w:rsidR="00267A19" w:rsidRPr="0028590C" w:rsidRDefault="00267A19" w:rsidP="005935C5">
            <w:pPr>
              <w:rPr>
                <w:sz w:val="20"/>
              </w:rPr>
            </w:pPr>
          </w:p>
        </w:tc>
      </w:tr>
      <w:tr w:rsidR="00267A19" w:rsidRPr="0028590C" w14:paraId="19D6530E" w14:textId="77777777" w:rsidTr="005935C5">
        <w:tc>
          <w:tcPr>
            <w:tcW w:w="446" w:type="dxa"/>
            <w:vAlign w:val="center"/>
          </w:tcPr>
          <w:p w14:paraId="71B6F173" w14:textId="77777777" w:rsidR="00267A19" w:rsidRPr="0028590C" w:rsidRDefault="00267A19" w:rsidP="005935C5">
            <w:pPr>
              <w:rPr>
                <w:sz w:val="20"/>
              </w:rPr>
            </w:pPr>
          </w:p>
        </w:tc>
        <w:tc>
          <w:tcPr>
            <w:tcW w:w="9511" w:type="dxa"/>
            <w:vAlign w:val="center"/>
          </w:tcPr>
          <w:p w14:paraId="1259CB3B" w14:textId="77777777" w:rsidR="00267A19" w:rsidRPr="0028590C" w:rsidRDefault="00267A19" w:rsidP="005935C5">
            <w:pPr>
              <w:rPr>
                <w:sz w:val="20"/>
              </w:rPr>
            </w:pPr>
          </w:p>
        </w:tc>
      </w:tr>
    </w:tbl>
    <w:p w14:paraId="4E3CF18A" w14:textId="77777777" w:rsidR="00267A19" w:rsidRPr="0028590C" w:rsidRDefault="00267A19" w:rsidP="00267A19"/>
    <w:p w14:paraId="5FB7DC4C" w14:textId="77777777" w:rsidR="007B6E99" w:rsidRDefault="00267A19" w:rsidP="00267A19">
      <w:pPr>
        <w:rPr>
          <w:sz w:val="18"/>
          <w:lang w:val="de-DE"/>
        </w:rPr>
      </w:pPr>
      <w:bookmarkStart w:id="0" w:name="_Hlk176947171"/>
      <w:r w:rsidRPr="0028590C">
        <w:rPr>
          <w:sz w:val="18"/>
          <w:lang w:val="de-DE"/>
        </w:rPr>
        <w:t xml:space="preserve">Verordnung des Schweizerischen Heilmittelinstituts </w:t>
      </w:r>
      <w:r w:rsidR="008C1298">
        <w:rPr>
          <w:sz w:val="18"/>
          <w:lang w:val="de-DE"/>
        </w:rPr>
        <w:t>über seine Gebühren (GebV-Swissmedic)</w:t>
      </w:r>
      <w:r w:rsidRPr="0028590C">
        <w:rPr>
          <w:sz w:val="18"/>
          <w:lang w:val="de-DE"/>
        </w:rPr>
        <w:t xml:space="preserve"> SR 812.214.5</w:t>
      </w:r>
      <w:r w:rsidR="008C1298">
        <w:rPr>
          <w:sz w:val="18"/>
          <w:lang w:val="de-DE"/>
        </w:rPr>
        <w:t xml:space="preserve"> vom </w:t>
      </w:r>
    </w:p>
    <w:p w14:paraId="130B107B" w14:textId="054FC150" w:rsidR="00267A19" w:rsidRDefault="008C1298" w:rsidP="00267A19">
      <w:pPr>
        <w:rPr>
          <w:sz w:val="18"/>
          <w:lang w:val="de-DE"/>
        </w:rPr>
      </w:pPr>
      <w:r>
        <w:rPr>
          <w:sz w:val="18"/>
          <w:lang w:val="de-DE"/>
        </w:rPr>
        <w:t>14. September 2018</w:t>
      </w:r>
    </w:p>
    <w:bookmarkEnd w:id="0"/>
    <w:p w14:paraId="61F84B32" w14:textId="77777777" w:rsidR="008C1298" w:rsidRDefault="008C1298" w:rsidP="00267A19">
      <w:pPr>
        <w:rPr>
          <w:sz w:val="18"/>
          <w:lang w:val="de-DE"/>
        </w:rPr>
      </w:pPr>
    </w:p>
    <w:p w14:paraId="6AC48B5E" w14:textId="77777777" w:rsidR="00E37830" w:rsidRPr="001647EA" w:rsidRDefault="00E37830" w:rsidP="00267A19">
      <w:pPr>
        <w:rPr>
          <w:sz w:val="18"/>
          <w:lang w:val="de-CH"/>
        </w:rPr>
      </w:pPr>
    </w:p>
    <w:p w14:paraId="2A83EDE4" w14:textId="119205B6" w:rsidR="00267A19" w:rsidRDefault="00267A19" w:rsidP="00267A19">
      <w:pPr>
        <w:rPr>
          <w:lang w:val="de-CH"/>
        </w:rPr>
      </w:pPr>
    </w:p>
    <w:p w14:paraId="29F1E066" w14:textId="3F3A7542" w:rsidR="00E92AC1" w:rsidRDefault="00E92AC1" w:rsidP="00267A19">
      <w:pPr>
        <w:rPr>
          <w:lang w:val="de-CH"/>
        </w:rPr>
      </w:pPr>
    </w:p>
    <w:p w14:paraId="40B13467" w14:textId="77777777" w:rsidR="00E92AC1" w:rsidRPr="001647EA" w:rsidRDefault="00E92AC1" w:rsidP="00267A19">
      <w:pPr>
        <w:rPr>
          <w:lang w:val="de-CH"/>
        </w:rPr>
      </w:pPr>
    </w:p>
    <w:tbl>
      <w:tblPr>
        <w:tblW w:w="0" w:type="auto"/>
        <w:tblInd w:w="108" w:type="dxa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48"/>
      </w:tblGrid>
      <w:tr w:rsidR="00267A19" w:rsidRPr="0028590C" w14:paraId="0D1F604D" w14:textId="77777777" w:rsidTr="005935C5">
        <w:tc>
          <w:tcPr>
            <w:tcW w:w="9948" w:type="dxa"/>
            <w:tcBorders>
              <w:top w:val="nil"/>
              <w:bottom w:val="nil"/>
            </w:tcBorders>
          </w:tcPr>
          <w:p w14:paraId="224A07F1" w14:textId="77777777" w:rsidR="00267A19" w:rsidRPr="0028590C" w:rsidRDefault="00267A19" w:rsidP="005935C5">
            <w:pPr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Mitteilungen</w:t>
            </w:r>
          </w:p>
        </w:tc>
      </w:tr>
      <w:tr w:rsidR="00267A19" w:rsidRPr="0028590C" w14:paraId="244B8D24" w14:textId="77777777" w:rsidTr="005935C5">
        <w:trPr>
          <w:trHeight w:val="1687"/>
        </w:trPr>
        <w:tc>
          <w:tcPr>
            <w:tcW w:w="9948" w:type="dxa"/>
            <w:tcBorders>
              <w:top w:val="nil"/>
              <w:bottom w:val="single" w:sz="4" w:space="0" w:color="BFBFBF"/>
            </w:tcBorders>
          </w:tcPr>
          <w:p w14:paraId="07BE22D9" w14:textId="69341B92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73911313"/>
                <w:placeholder>
                  <w:docPart w:val="BF8D945672804C8FA9182BDEAA8BF735"/>
                </w:placeholder>
                <w:text w:multiLine="1"/>
              </w:sdtPr>
              <w:sdtEndPr/>
              <w:sdtContent/>
            </w:sdt>
          </w:p>
        </w:tc>
      </w:tr>
      <w:tr w:rsidR="00267A19" w:rsidRPr="0028590C" w14:paraId="2AF53F44" w14:textId="77777777" w:rsidTr="005935C5">
        <w:trPr>
          <w:trHeight w:val="265"/>
        </w:trPr>
        <w:tc>
          <w:tcPr>
            <w:tcW w:w="9948" w:type="dxa"/>
            <w:tcBorders>
              <w:top w:val="single" w:sz="4" w:space="0" w:color="BFBFBF"/>
              <w:bottom w:val="nil"/>
            </w:tcBorders>
          </w:tcPr>
          <w:p w14:paraId="01725B4C" w14:textId="77777777" w:rsidR="00267A19" w:rsidRPr="0028590C" w:rsidRDefault="00267A19" w:rsidP="005935C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Wichtige Hinweise</w:t>
            </w:r>
          </w:p>
          <w:p w14:paraId="1B253573" w14:textId="77777777" w:rsidR="00267A19" w:rsidRPr="001647EA" w:rsidRDefault="00267A19" w:rsidP="005935C5">
            <w:pPr>
              <w:numPr>
                <w:ilvl w:val="0"/>
                <w:numId w:val="16"/>
              </w:numPr>
              <w:spacing w:after="40" w:line="240" w:lineRule="auto"/>
              <w:rPr>
                <w:bCs/>
                <w:sz w:val="20"/>
                <w:lang w:val="de-CH"/>
              </w:rPr>
            </w:pPr>
            <w:r w:rsidRPr="001647EA">
              <w:rPr>
                <w:bCs/>
                <w:sz w:val="20"/>
                <w:lang w:val="de-CH"/>
              </w:rPr>
              <w:t>Dem Ausfuhrgesuch muss das Original der Importbewilligung des Bestimmungslandes beiliegen</w:t>
            </w:r>
          </w:p>
          <w:p w14:paraId="7D803126" w14:textId="77777777" w:rsidR="00267A19" w:rsidRPr="001647EA" w:rsidRDefault="00267A19" w:rsidP="005935C5">
            <w:pPr>
              <w:numPr>
                <w:ilvl w:val="0"/>
                <w:numId w:val="16"/>
              </w:numPr>
              <w:spacing w:after="40" w:line="240" w:lineRule="auto"/>
              <w:rPr>
                <w:bCs/>
                <w:sz w:val="20"/>
                <w:lang w:val="de-CH"/>
              </w:rPr>
            </w:pPr>
            <w:r w:rsidRPr="001647EA">
              <w:rPr>
                <w:bCs/>
                <w:sz w:val="20"/>
                <w:lang w:val="de-CH"/>
              </w:rPr>
              <w:t>Bei Ausfuhr von kontrollierten Substanzen des Verzeichnisses d: eine Kopie der Ausnahmebewilligung des Bundesamtes für Gesundheit BAG liegt diesem Gesuch bei</w:t>
            </w:r>
          </w:p>
          <w:p w14:paraId="39EA893C" w14:textId="77777777" w:rsidR="00267A19" w:rsidRPr="001647EA" w:rsidRDefault="00267A19" w:rsidP="005935C5">
            <w:pPr>
              <w:numPr>
                <w:ilvl w:val="0"/>
                <w:numId w:val="16"/>
              </w:numPr>
              <w:spacing w:after="40" w:line="240" w:lineRule="auto"/>
              <w:rPr>
                <w:bCs/>
                <w:sz w:val="20"/>
                <w:lang w:val="de-CH"/>
              </w:rPr>
            </w:pPr>
            <w:r w:rsidRPr="001647EA">
              <w:rPr>
                <w:bCs/>
                <w:sz w:val="20"/>
                <w:lang w:val="de-CH"/>
              </w:rPr>
              <w:t>Pro Formular können maximal 10 kontrollierte Substanzen/Präparate beantragt werden</w:t>
            </w:r>
          </w:p>
          <w:p w14:paraId="759F9FC8" w14:textId="77777777" w:rsidR="00267A19" w:rsidRPr="0028590C" w:rsidRDefault="00267A19" w:rsidP="005935C5">
            <w:pPr>
              <w:numPr>
                <w:ilvl w:val="0"/>
                <w:numId w:val="16"/>
              </w:numPr>
              <w:spacing w:after="40" w:line="240" w:lineRule="auto"/>
              <w:rPr>
                <w:bCs/>
                <w:sz w:val="20"/>
              </w:rPr>
            </w:pPr>
            <w:r w:rsidRPr="0028590C">
              <w:rPr>
                <w:bCs/>
                <w:sz w:val="20"/>
              </w:rPr>
              <w:t>Bitte Vorläufersubstanzen getrennt beantragen</w:t>
            </w:r>
          </w:p>
          <w:p w14:paraId="07C1A575" w14:textId="77777777" w:rsidR="00267A19" w:rsidRPr="0028590C" w:rsidRDefault="00267A19" w:rsidP="005935C5">
            <w:pPr>
              <w:rPr>
                <w:b/>
                <w:sz w:val="20"/>
              </w:rPr>
            </w:pPr>
          </w:p>
        </w:tc>
      </w:tr>
    </w:tbl>
    <w:p w14:paraId="1D88CB4D" w14:textId="77777777" w:rsidR="00267A19" w:rsidRPr="0028590C" w:rsidRDefault="00267A19" w:rsidP="00267A19"/>
    <w:tbl>
      <w:tblPr>
        <w:tblW w:w="0" w:type="auto"/>
        <w:tblInd w:w="108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8"/>
        <w:gridCol w:w="3812"/>
        <w:gridCol w:w="1350"/>
        <w:gridCol w:w="3664"/>
      </w:tblGrid>
      <w:tr w:rsidR="00267A19" w:rsidRPr="0028590C" w14:paraId="447E8272" w14:textId="77777777" w:rsidTr="005935C5">
        <w:tc>
          <w:tcPr>
            <w:tcW w:w="988" w:type="dxa"/>
            <w:tcBorders>
              <w:right w:val="nil"/>
            </w:tcBorders>
          </w:tcPr>
          <w:p w14:paraId="23EC1A46" w14:textId="77777777" w:rsidR="00267A19" w:rsidRPr="0028590C" w:rsidRDefault="00267A19" w:rsidP="005935C5">
            <w:pPr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Ort</w:t>
            </w:r>
          </w:p>
        </w:tc>
        <w:tc>
          <w:tcPr>
            <w:tcW w:w="3812" w:type="dxa"/>
            <w:tcBorders>
              <w:left w:val="nil"/>
              <w:right w:val="nil"/>
            </w:tcBorders>
          </w:tcPr>
          <w:p w14:paraId="33B8A5FB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91465905"/>
                <w:placeholder>
                  <w:docPart w:val="979E99C8CCFF4841906F261BCA51CCE1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C44AA6" w14:textId="77777777" w:rsidR="00267A19" w:rsidRPr="0028590C" w:rsidRDefault="00267A19" w:rsidP="005935C5">
            <w:pPr>
              <w:rPr>
                <w:sz w:val="2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</w:tcBorders>
          </w:tcPr>
          <w:p w14:paraId="7E70B28B" w14:textId="77777777" w:rsidR="00267A19" w:rsidRPr="0028590C" w:rsidRDefault="00267A19" w:rsidP="005935C5">
            <w:pPr>
              <w:rPr>
                <w:sz w:val="20"/>
              </w:rPr>
            </w:pPr>
          </w:p>
        </w:tc>
      </w:tr>
      <w:tr w:rsidR="00267A19" w:rsidRPr="0028590C" w14:paraId="66C69D69" w14:textId="77777777" w:rsidTr="005935C5">
        <w:tc>
          <w:tcPr>
            <w:tcW w:w="988" w:type="dxa"/>
            <w:tcBorders>
              <w:right w:val="nil"/>
            </w:tcBorders>
          </w:tcPr>
          <w:p w14:paraId="445F244F" w14:textId="77777777" w:rsidR="00267A19" w:rsidRPr="0028590C" w:rsidRDefault="00267A19" w:rsidP="005935C5">
            <w:pPr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Datum</w:t>
            </w:r>
          </w:p>
        </w:tc>
        <w:tc>
          <w:tcPr>
            <w:tcW w:w="3812" w:type="dxa"/>
            <w:tcBorders>
              <w:left w:val="nil"/>
              <w:right w:val="nil"/>
            </w:tcBorders>
          </w:tcPr>
          <w:p w14:paraId="1100BCD3" w14:textId="77777777" w:rsidR="00267A19" w:rsidRPr="0028590C" w:rsidRDefault="00047662" w:rsidP="005935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64196816"/>
                <w:placeholder>
                  <w:docPart w:val="B4D07954BD494D0292CF2A45DFDEBA93"/>
                </w:placeholder>
                <w:showingPlcHdr/>
                <w:text w:multiLine="1"/>
              </w:sdtPr>
              <w:sdtEndPr/>
              <w:sdtContent>
                <w:r w:rsidR="00267A19" w:rsidRPr="0028590C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458A120" w14:textId="77777777" w:rsidR="00267A19" w:rsidRPr="0028590C" w:rsidRDefault="00267A19" w:rsidP="005935C5">
            <w:pPr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Unterschrift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</w:tcBorders>
          </w:tcPr>
          <w:p w14:paraId="372A247D" w14:textId="77777777" w:rsidR="00267A19" w:rsidRPr="0028590C" w:rsidRDefault="00267A19" w:rsidP="005935C5">
            <w:pPr>
              <w:rPr>
                <w:sz w:val="20"/>
              </w:rPr>
            </w:pPr>
          </w:p>
        </w:tc>
      </w:tr>
      <w:tr w:rsidR="00267A19" w:rsidRPr="0028590C" w14:paraId="2A0E5567" w14:textId="77777777" w:rsidTr="005935C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9814" w:type="dxa"/>
            <w:gridSpan w:val="4"/>
          </w:tcPr>
          <w:p w14:paraId="6C91A25A" w14:textId="77777777" w:rsidR="00267A19" w:rsidRPr="0028590C" w:rsidRDefault="00267A19" w:rsidP="005935C5">
            <w:pPr>
              <w:rPr>
                <w:b/>
                <w:sz w:val="20"/>
              </w:rPr>
            </w:pPr>
            <w:r w:rsidRPr="0028590C">
              <w:rPr>
                <w:b/>
                <w:sz w:val="20"/>
              </w:rPr>
              <w:t>Senden an</w:t>
            </w:r>
          </w:p>
        </w:tc>
      </w:tr>
      <w:tr w:rsidR="00267A19" w:rsidRPr="00047662" w14:paraId="275B2F85" w14:textId="77777777" w:rsidTr="005935C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9814" w:type="dxa"/>
            <w:gridSpan w:val="4"/>
          </w:tcPr>
          <w:p w14:paraId="02EF09E4" w14:textId="77777777" w:rsidR="00267A19" w:rsidRPr="001647EA" w:rsidRDefault="00267A19" w:rsidP="005935C5">
            <w:pPr>
              <w:rPr>
                <w:sz w:val="20"/>
                <w:lang w:val="de-CH"/>
              </w:rPr>
            </w:pPr>
            <w:r w:rsidRPr="001647EA">
              <w:rPr>
                <w:sz w:val="20"/>
                <w:lang w:val="de-CH"/>
              </w:rPr>
              <w:t>Swissmedic, Abteilung Betäubungsmittel, Hallerstrasse 7, 3012 Bern</w:t>
            </w:r>
          </w:p>
        </w:tc>
      </w:tr>
      <w:tr w:rsidR="00267A19" w:rsidRPr="00047662" w14:paraId="197B5E4D" w14:textId="77777777" w:rsidTr="005935C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9814" w:type="dxa"/>
            <w:gridSpan w:val="4"/>
          </w:tcPr>
          <w:p w14:paraId="703AC3ED" w14:textId="62322FB7" w:rsidR="00267A19" w:rsidRPr="001647EA" w:rsidRDefault="00267A19" w:rsidP="005935C5">
            <w:pPr>
              <w:rPr>
                <w:sz w:val="20"/>
                <w:lang w:val="de-CH"/>
              </w:rPr>
            </w:pPr>
            <w:r w:rsidRPr="001647EA">
              <w:rPr>
                <w:sz w:val="20"/>
                <w:lang w:val="de-CH"/>
              </w:rPr>
              <w:t xml:space="preserve">oder E-Mail: </w:t>
            </w:r>
            <w:hyperlink r:id="rId12" w:history="1">
              <w:r w:rsidRPr="001647EA">
                <w:rPr>
                  <w:rStyle w:val="Hyperlink"/>
                  <w:sz w:val="20"/>
                  <w:lang w:val="de-CH"/>
                </w:rPr>
                <w:t>narcotics@swissmedic.ch</w:t>
              </w:r>
            </w:hyperlink>
            <w:r w:rsidRPr="001647EA">
              <w:rPr>
                <w:sz w:val="20"/>
                <w:lang w:val="de-CH"/>
              </w:rPr>
              <w:t xml:space="preserve"> </w:t>
            </w:r>
          </w:p>
        </w:tc>
      </w:tr>
    </w:tbl>
    <w:p w14:paraId="2CDD658C" w14:textId="77777777" w:rsidR="00267A19" w:rsidRPr="001647EA" w:rsidRDefault="00267A19" w:rsidP="00267A19">
      <w:pPr>
        <w:rPr>
          <w:lang w:val="de-CH"/>
        </w:rPr>
      </w:pPr>
    </w:p>
    <w:sectPr w:rsidR="00267A19" w:rsidRPr="001647EA" w:rsidSect="00C16FA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1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3EE7" w14:textId="77777777" w:rsidR="00D4625D" w:rsidRDefault="00D4625D" w:rsidP="00462E38">
      <w:pPr>
        <w:spacing w:line="240" w:lineRule="auto"/>
      </w:pPr>
      <w:r>
        <w:separator/>
      </w:r>
    </w:p>
  </w:endnote>
  <w:endnote w:type="continuationSeparator" w:id="0">
    <w:p w14:paraId="7BB321FC" w14:textId="77777777" w:rsidR="00D4625D" w:rsidRDefault="00D4625D" w:rsidP="00462E38">
      <w:pPr>
        <w:spacing w:line="240" w:lineRule="auto"/>
      </w:pPr>
      <w:r>
        <w:continuationSeparator/>
      </w:r>
    </w:p>
  </w:endnote>
  <w:endnote w:type="continuationNotice" w:id="1">
    <w:p w14:paraId="6FBD844F" w14:textId="77777777" w:rsidR="00284D5C" w:rsidRDefault="00284D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5D99" w14:textId="63CA60A7" w:rsidR="00744EAE" w:rsidRPr="00AD77B5" w:rsidRDefault="00047662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1A596276F52D438294EBCD72606041A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7F33C3">
          <w:rPr>
            <w:rFonts w:eastAsia="Times New Roman"/>
            <w:sz w:val="16"/>
            <w:szCs w:val="18"/>
            <w:lang w:val="de-DE" w:eastAsia="de-DE"/>
          </w:rPr>
          <w:t>BW301_10_002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0F1D4FE94597407D95A214D4152560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7F33C3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5F57A5">
          <w:rPr>
            <w:rFonts w:eastAsia="Times New Roman"/>
            <w:sz w:val="16"/>
            <w:szCs w:val="18"/>
            <w:lang w:val="de-DE" w:eastAsia="de-DE"/>
          </w:rPr>
          <w:t>4.6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10-25T14:22:00Z">
          <w:dateFormat w:val="dd.MM.yyyy"/>
          <w:lid w:val="de-CH"/>
          <w:storeMappedDataAs w:val="dateTime"/>
          <w:calendar w:val="gregorian"/>
        </w:date>
      </w:sdtPr>
      <w:sdtEndPr/>
      <w:sdtContent>
        <w:r>
          <w:rPr>
            <w:rFonts w:eastAsia="Times New Roman"/>
            <w:sz w:val="16"/>
            <w:szCs w:val="18"/>
            <w:lang w:val="de-CH" w:eastAsia="de-DE"/>
          </w:rPr>
          <w:t>25.10.2024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2CF9" w14:textId="77777777" w:rsidR="00A6562C" w:rsidRPr="00FA0E0D" w:rsidRDefault="00FA0E0D" w:rsidP="00FA0E0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Swissmedic | Hallerstrasse 7 | 3012 Bern | www.swissmedic.ch | Tel. +41 58 462 02 11 | </w:t>
    </w:r>
    <w:bookmarkStart w:id="1" w:name="_Hlk130571204"/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534D" w14:textId="77777777" w:rsidR="00D4625D" w:rsidRDefault="00D4625D" w:rsidP="00462E38">
      <w:pPr>
        <w:spacing w:line="240" w:lineRule="auto"/>
      </w:pPr>
      <w:r>
        <w:separator/>
      </w:r>
    </w:p>
  </w:footnote>
  <w:footnote w:type="continuationSeparator" w:id="0">
    <w:p w14:paraId="572FC0EA" w14:textId="77777777" w:rsidR="00D4625D" w:rsidRDefault="00D4625D" w:rsidP="00462E38">
      <w:pPr>
        <w:spacing w:line="240" w:lineRule="auto"/>
      </w:pPr>
      <w:r>
        <w:continuationSeparator/>
      </w:r>
    </w:p>
  </w:footnote>
  <w:footnote w:type="continuationNotice" w:id="1">
    <w:p w14:paraId="3AD10B54" w14:textId="77777777" w:rsidR="00284D5C" w:rsidRDefault="00284D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4221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58241" behindDoc="1" locked="0" layoutInCell="1" allowOverlap="1" wp14:anchorId="46E18B48" wp14:editId="55A916B5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88F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58240" behindDoc="0" locked="0" layoutInCell="1" allowOverlap="1" wp14:anchorId="52D8F784" wp14:editId="689C7405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1F145B"/>
    <w:multiLevelType w:val="hybridMultilevel"/>
    <w:tmpl w:val="2C145DC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47662"/>
    <w:rsid w:val="000546E9"/>
    <w:rsid w:val="00092255"/>
    <w:rsid w:val="000A7BD1"/>
    <w:rsid w:val="000C5A67"/>
    <w:rsid w:val="000D3052"/>
    <w:rsid w:val="000D31C0"/>
    <w:rsid w:val="000E0F80"/>
    <w:rsid w:val="000E4D5C"/>
    <w:rsid w:val="000F152C"/>
    <w:rsid w:val="001000CF"/>
    <w:rsid w:val="00101363"/>
    <w:rsid w:val="001157AF"/>
    <w:rsid w:val="00116D08"/>
    <w:rsid w:val="00164435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67A19"/>
    <w:rsid w:val="00274829"/>
    <w:rsid w:val="00275C28"/>
    <w:rsid w:val="00284D5C"/>
    <w:rsid w:val="00286552"/>
    <w:rsid w:val="002C2A9C"/>
    <w:rsid w:val="002C5AD7"/>
    <w:rsid w:val="002E1693"/>
    <w:rsid w:val="002F1769"/>
    <w:rsid w:val="003046C7"/>
    <w:rsid w:val="00307BD5"/>
    <w:rsid w:val="00310B2A"/>
    <w:rsid w:val="0031273A"/>
    <w:rsid w:val="00312903"/>
    <w:rsid w:val="0034675B"/>
    <w:rsid w:val="003523B5"/>
    <w:rsid w:val="00375176"/>
    <w:rsid w:val="003A77CC"/>
    <w:rsid w:val="003E7490"/>
    <w:rsid w:val="003F2ED8"/>
    <w:rsid w:val="0040339E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4128D"/>
    <w:rsid w:val="00551FD7"/>
    <w:rsid w:val="00554492"/>
    <w:rsid w:val="00570C71"/>
    <w:rsid w:val="00591337"/>
    <w:rsid w:val="005923A3"/>
    <w:rsid w:val="005A4058"/>
    <w:rsid w:val="005E0351"/>
    <w:rsid w:val="005E406C"/>
    <w:rsid w:val="005F57A5"/>
    <w:rsid w:val="005F582C"/>
    <w:rsid w:val="00614DE0"/>
    <w:rsid w:val="00660B32"/>
    <w:rsid w:val="006652DC"/>
    <w:rsid w:val="006738AC"/>
    <w:rsid w:val="00684787"/>
    <w:rsid w:val="006B6A29"/>
    <w:rsid w:val="006D55CB"/>
    <w:rsid w:val="006F6BD6"/>
    <w:rsid w:val="006F7405"/>
    <w:rsid w:val="007064AF"/>
    <w:rsid w:val="00715F82"/>
    <w:rsid w:val="0072401D"/>
    <w:rsid w:val="00744EAE"/>
    <w:rsid w:val="00760D2F"/>
    <w:rsid w:val="00776F4B"/>
    <w:rsid w:val="00781D0B"/>
    <w:rsid w:val="00787FE7"/>
    <w:rsid w:val="007A3A07"/>
    <w:rsid w:val="007B6E99"/>
    <w:rsid w:val="007C059E"/>
    <w:rsid w:val="007E36D6"/>
    <w:rsid w:val="007F2AA9"/>
    <w:rsid w:val="007F33C3"/>
    <w:rsid w:val="007F4BC4"/>
    <w:rsid w:val="00806FC7"/>
    <w:rsid w:val="008111C6"/>
    <w:rsid w:val="00824B94"/>
    <w:rsid w:val="008353D1"/>
    <w:rsid w:val="00842C1C"/>
    <w:rsid w:val="00852492"/>
    <w:rsid w:val="008558B2"/>
    <w:rsid w:val="008636A0"/>
    <w:rsid w:val="00871CFB"/>
    <w:rsid w:val="00891D09"/>
    <w:rsid w:val="00893985"/>
    <w:rsid w:val="00894BE6"/>
    <w:rsid w:val="008A0940"/>
    <w:rsid w:val="008A2B10"/>
    <w:rsid w:val="008A615C"/>
    <w:rsid w:val="008C1298"/>
    <w:rsid w:val="008C3F7D"/>
    <w:rsid w:val="008E3078"/>
    <w:rsid w:val="008E4E63"/>
    <w:rsid w:val="00952166"/>
    <w:rsid w:val="00952EC6"/>
    <w:rsid w:val="009762CC"/>
    <w:rsid w:val="0097673D"/>
    <w:rsid w:val="00980F49"/>
    <w:rsid w:val="0098311A"/>
    <w:rsid w:val="009A1186"/>
    <w:rsid w:val="009B42E7"/>
    <w:rsid w:val="009B4DE4"/>
    <w:rsid w:val="00A00B56"/>
    <w:rsid w:val="00A01F41"/>
    <w:rsid w:val="00A07F2C"/>
    <w:rsid w:val="00A112AA"/>
    <w:rsid w:val="00A3563E"/>
    <w:rsid w:val="00A4753B"/>
    <w:rsid w:val="00A55BC6"/>
    <w:rsid w:val="00A62FDA"/>
    <w:rsid w:val="00A6363B"/>
    <w:rsid w:val="00A6562C"/>
    <w:rsid w:val="00A72A65"/>
    <w:rsid w:val="00AA6B33"/>
    <w:rsid w:val="00AD4B06"/>
    <w:rsid w:val="00AD75E4"/>
    <w:rsid w:val="00AE23CD"/>
    <w:rsid w:val="00AE7EB0"/>
    <w:rsid w:val="00B05BF2"/>
    <w:rsid w:val="00B37D9E"/>
    <w:rsid w:val="00B4653A"/>
    <w:rsid w:val="00B70945"/>
    <w:rsid w:val="00B711BD"/>
    <w:rsid w:val="00B96838"/>
    <w:rsid w:val="00BB42AA"/>
    <w:rsid w:val="00C03AD1"/>
    <w:rsid w:val="00C12498"/>
    <w:rsid w:val="00C14AB6"/>
    <w:rsid w:val="00C168E1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CE450D"/>
    <w:rsid w:val="00D02902"/>
    <w:rsid w:val="00D03BCE"/>
    <w:rsid w:val="00D17C52"/>
    <w:rsid w:val="00D31DDF"/>
    <w:rsid w:val="00D33058"/>
    <w:rsid w:val="00D35392"/>
    <w:rsid w:val="00D4625D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37830"/>
    <w:rsid w:val="00E524A1"/>
    <w:rsid w:val="00E53C31"/>
    <w:rsid w:val="00E61773"/>
    <w:rsid w:val="00E72589"/>
    <w:rsid w:val="00E92AC1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A0E0D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4D4815E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arcotics@swissmedic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6276F52D438294EBCD726060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5BA3D-BB31-47F2-BA59-2979E1A226CC}"/>
      </w:docPartPr>
      <w:docPartBody>
        <w:p w:rsidR="00CF6D5B" w:rsidRDefault="005E6D1E"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0F1D4FE94597407D95A214D41525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6966-F22C-40CD-9EE7-D042E89C0E9F}"/>
      </w:docPartPr>
      <w:docPartBody>
        <w:p w:rsidR="00CF6D5B" w:rsidRDefault="005E6D1E"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D23BEB7108934230B010348BEA8A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2FD4-1359-4E9C-8003-9E9A1AEFEF74}"/>
      </w:docPartPr>
      <w:docPartBody>
        <w:p w:rsidR="000C0454" w:rsidRDefault="00BF4556" w:rsidP="00BF4556">
          <w:pPr>
            <w:pStyle w:val="D23BEB7108934230B010348BEA8A4095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AE17BA007A514B37B03A2282441A3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3FEE-5C41-44AC-A5E9-75387D0E273B}"/>
      </w:docPartPr>
      <w:docPartBody>
        <w:p w:rsidR="000C0454" w:rsidRDefault="00BF4556" w:rsidP="00BF4556">
          <w:pPr>
            <w:pStyle w:val="AE17BA007A514B37B03A2282441A32F2"/>
          </w:pPr>
          <w:r w:rsidRPr="002B62D1">
            <w:rPr>
              <w:rStyle w:val="Platzhaltertext"/>
            </w:rPr>
            <w:t>[Titel]</w:t>
          </w:r>
        </w:p>
      </w:docPartBody>
    </w:docPart>
    <w:docPart>
      <w:docPartPr>
        <w:name w:val="4E05EA50CEF34E188D7D500359609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05B1-F848-4167-92FD-292A32C45622}"/>
      </w:docPartPr>
      <w:docPartBody>
        <w:p w:rsidR="000C0454" w:rsidRDefault="00BF4556" w:rsidP="00BF4556">
          <w:pPr>
            <w:pStyle w:val="4E05EA50CEF34E188D7D50035960950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BD2C036617664F4FBA7EA5D60954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4610-DF89-4182-8157-C01125611C0D}"/>
      </w:docPartPr>
      <w:docPartBody>
        <w:p w:rsidR="000C0454" w:rsidRDefault="00BF4556" w:rsidP="00BF4556">
          <w:pPr>
            <w:pStyle w:val="BD2C036617664F4FBA7EA5D6095406C7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6F49E031D70046998ABDDF2C0A243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320D-BF1F-455C-AAE2-222A757540C4}"/>
      </w:docPartPr>
      <w:docPartBody>
        <w:p w:rsidR="000C0454" w:rsidRDefault="00BF4556" w:rsidP="00BF4556">
          <w:pPr>
            <w:pStyle w:val="6F49E031D70046998ABDDF2C0A243671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3F2DC43DAEE1441E9820CA4F7335F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A5F4F-A893-45C0-9BEF-10264C039BAE}"/>
      </w:docPartPr>
      <w:docPartBody>
        <w:p w:rsidR="000C7103" w:rsidRDefault="007B405E" w:rsidP="007B405E">
          <w:pPr>
            <w:pStyle w:val="3F2DC43DAEE1441E9820CA4F7335F161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6F4C20525FD34733B4E4D5C9320E6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CD21A-5441-453F-9ACE-E1FF54B5A3E9}"/>
      </w:docPartPr>
      <w:docPartBody>
        <w:p w:rsidR="000C7103" w:rsidRDefault="007B405E" w:rsidP="007B405E">
          <w:pPr>
            <w:pStyle w:val="6F4C20525FD34733B4E4D5C9320E627E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5ECAA11CCBC14D1E8D768F0183543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155AE-37F4-4189-85DE-9AC392C78667}"/>
      </w:docPartPr>
      <w:docPartBody>
        <w:p w:rsidR="000C7103" w:rsidRDefault="007B405E" w:rsidP="007B405E">
          <w:pPr>
            <w:pStyle w:val="5ECAA11CCBC14D1E8D768F0183543166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B25016C336364463896A41E9A842B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FEEB5-273F-434B-B1B2-F02648D904A4}"/>
      </w:docPartPr>
      <w:docPartBody>
        <w:p w:rsidR="000C7103" w:rsidRDefault="007B405E" w:rsidP="007B405E">
          <w:pPr>
            <w:pStyle w:val="B25016C336364463896A41E9A842B1AD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1E9E3691EF0044FD8130AFFF9F65B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4AC88-78B8-4E97-B1C2-FE392DB810D7}"/>
      </w:docPartPr>
      <w:docPartBody>
        <w:p w:rsidR="000C7103" w:rsidRDefault="007B405E" w:rsidP="007B405E">
          <w:pPr>
            <w:pStyle w:val="1E9E3691EF0044FD8130AFFF9F65B520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E8DC711A1C204D7081BAA600C74CC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51586-8AFC-4C35-ACE8-C23A87E4F53D}"/>
      </w:docPartPr>
      <w:docPartBody>
        <w:p w:rsidR="000C7103" w:rsidRDefault="007B405E" w:rsidP="007B405E">
          <w:pPr>
            <w:pStyle w:val="E8DC711A1C204D7081BAA600C74CCFE6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59D6261D76C943F591F3672800DB5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A821B-FEE7-4AA7-A1CD-5F023D3179B9}"/>
      </w:docPartPr>
      <w:docPartBody>
        <w:p w:rsidR="000C7103" w:rsidRDefault="007B405E" w:rsidP="007B405E">
          <w:pPr>
            <w:pStyle w:val="59D6261D76C943F591F3672800DB505C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B15447ABB52740399552CE874EBD5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99902-75B4-410D-B0CD-590D8FCF4252}"/>
      </w:docPartPr>
      <w:docPartBody>
        <w:p w:rsidR="000C7103" w:rsidRDefault="007B405E" w:rsidP="007B405E">
          <w:pPr>
            <w:pStyle w:val="B15447ABB52740399552CE874EBD5B5C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2AE71D824AAB435398D7D19D6A8F7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FF71B-1B77-425A-89B0-9CD1EED96533}"/>
      </w:docPartPr>
      <w:docPartBody>
        <w:p w:rsidR="000C7103" w:rsidRDefault="007B405E" w:rsidP="007B405E">
          <w:pPr>
            <w:pStyle w:val="2AE71D824AAB435398D7D19D6A8F7DAC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BC8FD5877CC94F158ABDEF287C6E4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5C8A1-EFEF-4F34-91EA-A155BC74553E}"/>
      </w:docPartPr>
      <w:docPartBody>
        <w:p w:rsidR="000C7103" w:rsidRDefault="007B405E" w:rsidP="007B405E">
          <w:pPr>
            <w:pStyle w:val="BC8FD5877CC94F158ABDEF287C6E4864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7350B770F913406580EE4DB6FB79D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D56EF-2686-4C39-959E-3B1532882A17}"/>
      </w:docPartPr>
      <w:docPartBody>
        <w:p w:rsidR="000C7103" w:rsidRDefault="007B405E" w:rsidP="007B405E">
          <w:pPr>
            <w:pStyle w:val="7350B770F913406580EE4DB6FB79D35B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187B6AA1A1224AF2946FF96911D84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A88FD-914B-4B97-A3F1-4D81DD806F86}"/>
      </w:docPartPr>
      <w:docPartBody>
        <w:p w:rsidR="000C7103" w:rsidRDefault="007B405E" w:rsidP="007B405E">
          <w:pPr>
            <w:pStyle w:val="187B6AA1A1224AF2946FF96911D84CE5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F2FB0145790449AB80F286E67178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38441-CF94-45BA-8679-81328C4BB0E6}"/>
      </w:docPartPr>
      <w:docPartBody>
        <w:p w:rsidR="000C7103" w:rsidRDefault="007B405E" w:rsidP="007B405E">
          <w:pPr>
            <w:pStyle w:val="F2FB0145790449AB80F286E6717833AA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BF8D945672804C8FA9182BDEAA8B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0B47A-6953-48BE-BF20-56E5C543716B}"/>
      </w:docPartPr>
      <w:docPartBody>
        <w:p w:rsidR="000C7103" w:rsidRDefault="007B405E" w:rsidP="007B405E">
          <w:pPr>
            <w:pStyle w:val="BF8D945672804C8FA9182BDEAA8BF735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979E99C8CCFF4841906F261BCA51C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00FFE-7E9B-40E5-9885-A8223526FC65}"/>
      </w:docPartPr>
      <w:docPartBody>
        <w:p w:rsidR="000C7103" w:rsidRDefault="007B405E" w:rsidP="007B405E">
          <w:pPr>
            <w:pStyle w:val="979E99C8CCFF4841906F261BCA51CCE1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B4D07954BD494D0292CF2A45DFDEB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3E916-D15D-4EFE-A279-34FF67191D02}"/>
      </w:docPartPr>
      <w:docPartBody>
        <w:p w:rsidR="000C7103" w:rsidRDefault="007B405E" w:rsidP="007B405E">
          <w:pPr>
            <w:pStyle w:val="B4D07954BD494D0292CF2A45DFDEBA93"/>
          </w:pPr>
          <w:r w:rsidRPr="0028590C">
            <w:rPr>
              <w:rStyle w:val="Platzhaltertext"/>
            </w:rPr>
            <w:t>……</w:t>
          </w:r>
        </w:p>
      </w:docPartBody>
    </w:docPart>
    <w:docPart>
      <w:docPartPr>
        <w:name w:val="AADFB08E001C4CBC808EA829FFB65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A4DE9-ACC0-489B-8FED-6106A6C9D098}"/>
      </w:docPartPr>
      <w:docPartBody>
        <w:p w:rsidR="003A5AA9" w:rsidRDefault="0088209F" w:rsidP="0088209F">
          <w:pPr>
            <w:pStyle w:val="AADFB08E001C4CBC808EA829FFB65712"/>
          </w:pPr>
          <w:r w:rsidRPr="0028590C">
            <w:rPr>
              <w:rStyle w:val="Platzhaltertext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C0454"/>
    <w:rsid w:val="000C7103"/>
    <w:rsid w:val="000E76A6"/>
    <w:rsid w:val="002A7E97"/>
    <w:rsid w:val="003129BC"/>
    <w:rsid w:val="003516B4"/>
    <w:rsid w:val="00380D30"/>
    <w:rsid w:val="00384D68"/>
    <w:rsid w:val="003A5AA9"/>
    <w:rsid w:val="003C785D"/>
    <w:rsid w:val="00427663"/>
    <w:rsid w:val="004A30B1"/>
    <w:rsid w:val="004A3602"/>
    <w:rsid w:val="005163F7"/>
    <w:rsid w:val="005463BA"/>
    <w:rsid w:val="005A25E0"/>
    <w:rsid w:val="005C6CB5"/>
    <w:rsid w:val="005E6D1E"/>
    <w:rsid w:val="00607FB2"/>
    <w:rsid w:val="0065213E"/>
    <w:rsid w:val="00660131"/>
    <w:rsid w:val="007B405E"/>
    <w:rsid w:val="0081152A"/>
    <w:rsid w:val="0083119D"/>
    <w:rsid w:val="0087206E"/>
    <w:rsid w:val="0088209F"/>
    <w:rsid w:val="0091298F"/>
    <w:rsid w:val="00916C65"/>
    <w:rsid w:val="009E23BF"/>
    <w:rsid w:val="00A03673"/>
    <w:rsid w:val="00A871D4"/>
    <w:rsid w:val="00B92FE6"/>
    <w:rsid w:val="00BC0B90"/>
    <w:rsid w:val="00BF4556"/>
    <w:rsid w:val="00C1013B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209F"/>
    <w:rPr>
      <w:color w:val="808080"/>
    </w:rPr>
  </w:style>
  <w:style w:type="paragraph" w:customStyle="1" w:styleId="D23BEB7108934230B010348BEA8A4095">
    <w:name w:val="D23BEB7108934230B010348BEA8A4095"/>
    <w:rsid w:val="00BF4556"/>
  </w:style>
  <w:style w:type="paragraph" w:customStyle="1" w:styleId="AE17BA007A514B37B03A2282441A32F2">
    <w:name w:val="AE17BA007A514B37B03A2282441A32F2"/>
    <w:rsid w:val="00BF4556"/>
  </w:style>
  <w:style w:type="paragraph" w:customStyle="1" w:styleId="4E05EA50CEF34E188D7D50035960950E">
    <w:name w:val="4E05EA50CEF34E188D7D50035960950E"/>
    <w:rsid w:val="00BF4556"/>
  </w:style>
  <w:style w:type="paragraph" w:customStyle="1" w:styleId="BD2C036617664F4FBA7EA5D6095406C7">
    <w:name w:val="BD2C036617664F4FBA7EA5D6095406C7"/>
    <w:rsid w:val="00BF4556"/>
  </w:style>
  <w:style w:type="paragraph" w:customStyle="1" w:styleId="6F49E031D70046998ABDDF2C0A243671">
    <w:name w:val="6F49E031D70046998ABDDF2C0A243671"/>
    <w:rsid w:val="00BF4556"/>
  </w:style>
  <w:style w:type="paragraph" w:customStyle="1" w:styleId="3F2DC43DAEE1441E9820CA4F7335F161">
    <w:name w:val="3F2DC43DAEE1441E9820CA4F7335F161"/>
    <w:rsid w:val="007B405E"/>
  </w:style>
  <w:style w:type="paragraph" w:customStyle="1" w:styleId="6F4C20525FD34733B4E4D5C9320E627E">
    <w:name w:val="6F4C20525FD34733B4E4D5C9320E627E"/>
    <w:rsid w:val="007B405E"/>
  </w:style>
  <w:style w:type="paragraph" w:customStyle="1" w:styleId="5ECAA11CCBC14D1E8D768F0183543166">
    <w:name w:val="5ECAA11CCBC14D1E8D768F0183543166"/>
    <w:rsid w:val="007B405E"/>
  </w:style>
  <w:style w:type="paragraph" w:customStyle="1" w:styleId="B25016C336364463896A41E9A842B1AD">
    <w:name w:val="B25016C336364463896A41E9A842B1AD"/>
    <w:rsid w:val="007B405E"/>
  </w:style>
  <w:style w:type="paragraph" w:customStyle="1" w:styleId="1E9E3691EF0044FD8130AFFF9F65B520">
    <w:name w:val="1E9E3691EF0044FD8130AFFF9F65B520"/>
    <w:rsid w:val="007B405E"/>
  </w:style>
  <w:style w:type="paragraph" w:customStyle="1" w:styleId="E8DC711A1C204D7081BAA600C74CCFE6">
    <w:name w:val="E8DC711A1C204D7081BAA600C74CCFE6"/>
    <w:rsid w:val="007B405E"/>
  </w:style>
  <w:style w:type="paragraph" w:customStyle="1" w:styleId="59D6261D76C943F591F3672800DB505C">
    <w:name w:val="59D6261D76C943F591F3672800DB505C"/>
    <w:rsid w:val="007B405E"/>
  </w:style>
  <w:style w:type="paragraph" w:customStyle="1" w:styleId="B15447ABB52740399552CE874EBD5B5C">
    <w:name w:val="B15447ABB52740399552CE874EBD5B5C"/>
    <w:rsid w:val="007B405E"/>
  </w:style>
  <w:style w:type="paragraph" w:customStyle="1" w:styleId="2AE71D824AAB435398D7D19D6A8F7DAC">
    <w:name w:val="2AE71D824AAB435398D7D19D6A8F7DAC"/>
    <w:rsid w:val="007B405E"/>
  </w:style>
  <w:style w:type="paragraph" w:customStyle="1" w:styleId="BC8FD5877CC94F158ABDEF287C6E4864">
    <w:name w:val="BC8FD5877CC94F158ABDEF287C6E4864"/>
    <w:rsid w:val="007B405E"/>
  </w:style>
  <w:style w:type="paragraph" w:customStyle="1" w:styleId="7350B770F913406580EE4DB6FB79D35B">
    <w:name w:val="7350B770F913406580EE4DB6FB79D35B"/>
    <w:rsid w:val="007B405E"/>
  </w:style>
  <w:style w:type="paragraph" w:customStyle="1" w:styleId="187B6AA1A1224AF2946FF96911D84CE5">
    <w:name w:val="187B6AA1A1224AF2946FF96911D84CE5"/>
    <w:rsid w:val="007B405E"/>
  </w:style>
  <w:style w:type="paragraph" w:customStyle="1" w:styleId="F2FB0145790449AB80F286E6717833AA">
    <w:name w:val="F2FB0145790449AB80F286E6717833AA"/>
    <w:rsid w:val="007B405E"/>
  </w:style>
  <w:style w:type="paragraph" w:customStyle="1" w:styleId="BF8D945672804C8FA9182BDEAA8BF735">
    <w:name w:val="BF8D945672804C8FA9182BDEAA8BF735"/>
    <w:rsid w:val="007B405E"/>
  </w:style>
  <w:style w:type="paragraph" w:customStyle="1" w:styleId="979E99C8CCFF4841906F261BCA51CCE1">
    <w:name w:val="979E99C8CCFF4841906F261BCA51CCE1"/>
    <w:rsid w:val="007B405E"/>
  </w:style>
  <w:style w:type="paragraph" w:customStyle="1" w:styleId="B4D07954BD494D0292CF2A45DFDEBA93">
    <w:name w:val="B4D07954BD494D0292CF2A45DFDEBA93"/>
    <w:rsid w:val="007B405E"/>
  </w:style>
  <w:style w:type="paragraph" w:customStyle="1" w:styleId="AADFB08E001C4CBC808EA829FFB65712">
    <w:name w:val="AADFB08E001C4CBC808EA829FFB65712"/>
    <w:rsid w:val="00882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FE1626C13738343AE91C197C42C3968" ma:contentTypeVersion="19" ma:contentTypeDescription="Ein neues Dokument erstellen." ma:contentTypeScope="" ma:versionID="891d6d040585e389a089f82b8d5b3511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2024-10-25T12:22:41+00:00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Joos Monika Swissmedic</DisplayName>
        <AccountId>202</AccountId>
        <AccountType/>
      </UserInfo>
    </SMC_DLS_Approver>
    <SMC_DLS_Verification_Content xmlns="cc849c59-bc9e-4bc8-a07b-479ec9147289" xsi:nil="true"/>
    <SMC_DLS_DocVer xmlns="cc849c59-bc9e-4bc8-a07b-479ec9147289">4.6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d</SMC_DLS_LanguageCode>
    <SMC_DLS_Ident_Nr xmlns="cc849c59-bc9e-4bc8-a07b-479ec9147289">BW301_10_002</SMC_DLS_Ident_Nr>
    <SMC_DLS_Initiator xmlns="cc849c59-bc9e-4bc8-a07b-479ec9147289">franziska.egger@swissmedic.ch</SMC_DLS_Initiator>
    <SMC_DLS_Verification_Formal xmlns="cc849c59-bc9e-4bc8-a07b-479ec9147289">2024-10-25T11:21:04+00:00</SMC_DLS_Verification_Formal>
    <SMC_DLS_Author xmlns="cc849c59-bc9e-4bc8-a07b-479ec9147289">
      <UserInfo>
        <DisplayName>Egger Franziska Swissmedic</DisplayName>
        <AccountId>236</AccountId>
        <AccountType/>
      </UserInfo>
    </SMC_DLS_Author>
    <SMC_DLS_Approval xmlns="cc849c59-bc9e-4bc8-a07b-479ec9147289">2024-10-25T12:22:39+00:00</SMC_DLS_Approval>
    <SMC_DLS_ReasonForChange xmlns="cc849c59-bc9e-4bc8-a07b-479ec9147289">Darstellung muss geändert werden.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591</Value>
      <Value>590</Value>
      <Value>589</Value>
      <Value>588</Value>
    </TaxCatchAll>
    <SMC_VMS_Dokumentantrag_Datum xmlns="d7a92f3c-c538-4008-b985-066beffc4d06">2024-10-24T11:43:12+00:00</SMC_VMS_Dokumentantrag_Datum>
    <SMC_VMS_DocId xmlns="d7a92f3c-c538-4008-b985-066beffc4d06">3216386384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egf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1801 Ein- und Ausfuhr kontrollierte Substanzen</TermName>
          <TermId xmlns="http://schemas.microsoft.com/office/infopath/2007/PartnerControls">ddf0170d-1e20-4bc6-999e-d2ef97d630fd</TermId>
        </TermInfo>
        <TermInfo xmlns="http://schemas.microsoft.com/office/infopath/2007/PartnerControls">
          <TermName xmlns="http://schemas.microsoft.com/office/infopath/2007/PartnerControls">180 Betäubungsmittel</TermName>
          <TermId xmlns="http://schemas.microsoft.com/office/infopath/2007/PartnerControls">2024825a-2bad-42d2-9030-aea72630d623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0802 Betäubungsmittel</TermName>
          <TermId xmlns="http://schemas.microsoft.com/office/infopath/2007/PartnerControls">b056dca9-3020-482f-948d-17eb5b1e8411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jom</SMC_VMS_Approver_Short>
    <SMC_VMS_Uebersetung_von_Dok xmlns="d7a92f3c-c538-4008-b985-066beffc4d06" xsi:nil="true"/>
    <SMC_VMS_Internet_Urls xmlns="d7a92f3c-c538-4008-b985-066beffc4d06">https://www.swissmedic.ch/dam/swissmedic/de/dokumente/bewilligungen/bw/bw301_10_002d_foausfuhrgesuchbetaeubungsmittelpsychotropestoffev.docx.download.docx/bw301_10_002d_foausfuhrgesuchbetaeubungsmittelpsychotropestoffev.docx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>Dokumentenschutz mit Standard-Passwort für Veröffentlichung</SMC_VMS_Internet_DocProt>
    <SMC_VMS_Intranet xmlns="d7a92f3c-c538-4008-b985-066beffc4d06">false</SMC_VMS_Intranet>
    <SMC_VMS_Ergebnistyp xmlns="d7a92f3c-c538-4008-b985-066beffc4d06">Checkliste/Formular</SMC_VMS_Ergebnistyp>
    <SMC_VMS_Authored xmlns="d7a92f3c-c538-4008-b985-066beffc4d06">2024-10-24T12:41:04+00:00</SMC_VMS_Authored>
  </documentManagement>
</p:properties>
</file>

<file path=customXml/itemProps1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E5FD6-0774-48CC-9621-72341F0D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45362A-2974-4197-A873-9F0997F4849B}">
  <ds:schemaRefs>
    <ds:schemaRef ds:uri="http://purl.org/dc/dcmitype/"/>
    <ds:schemaRef ds:uri="cc849c59-bc9e-4bc8-a07b-479ec9147289"/>
    <ds:schemaRef ds:uri="d7a92f3c-c538-4008-b985-066beffc4d06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Ausfuhrgesuch Betäubungsmittel / psychotrope Stoffe / Vorläufer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Ausfuhrgesuch Betäubungsmittel / psychotrope Stoffe / Vorläufer</dc:title>
  <dc:subject/>
  <dc:creator>Aegerter Maria Teresia Swissmedic</dc:creator>
  <cp:keywords/>
  <dc:description/>
  <cp:lastModifiedBy>Hess Michelle Swissmedic</cp:lastModifiedBy>
  <cp:revision>2</cp:revision>
  <dcterms:created xsi:type="dcterms:W3CDTF">2024-10-28T13:06:00Z</dcterms:created>
  <dcterms:modified xsi:type="dcterms:W3CDTF">2024-10-28T13:06:00Z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0x0101004EB300D2B8D94E78948B9E044ED82CF2000FE1626C13738343AE91C197C42C3968</vt:lpwstr>
  </property>
  <property fmtid="{D5CDD505-2E9C-101B-9397-08002B2CF9AE}" pid="4" name="SMC_DLS_Coverage">
    <vt:lpwstr>31;#120 Bereich Bewilligung|c0c51576-2546-48c1-8f4b-9f0cd7dca906;#38;#121 Betäubungsmittel|f0a0222a-2d90-49da-acb4-af262260f968;#23;#13021 Ein- und Ausfuhrbewilligungen|f50a4c13-2692-4bbc-8ddb-fe81014ca134</vt:lpwstr>
  </property>
  <property fmtid="{D5CDD505-2E9C-101B-9397-08002B2CF9AE}" pid="5" name="SMC_DLS_DocTypeAbbr">
    <vt:lpwstr/>
  </property>
  <property fmtid="{D5CDD505-2E9C-101B-9397-08002B2CF9AE}" pid="6" name="SMC_VMS_Geltungsbereich_Thema">
    <vt:lpwstr>588;#1801 Ein- und Ausfuhr kontrollierte Substanzen|ddf0170d-1e20-4bc6-999e-d2ef97d630fd;#591;#180 Betäubungsmittel|2024825a-2bad-42d2-9030-aea72630d623</vt:lpwstr>
  </property>
  <property fmtid="{D5CDD505-2E9C-101B-9397-08002B2CF9AE}" pid="7" name="SMC_VMS_Geltungsbereich_Org">
    <vt:lpwstr>590;#0802 Betäubungsmittel|b056dca9-3020-482f-948d-17eb5b1e8411;#589;#080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Bewilligung|c0c51576-2546-48c1-8f4b-9f0cd7dca906;121 Betäubungsmittel|f0a0222a-2d90-49da-acb4-af262260f968;13021 Ein- und Ausfuhrbewilligungen|f50a4c13-2692-4bbc-8ddb-fe81014ca134</vt:lpwstr>
  </property>
  <property fmtid="{D5CDD505-2E9C-101B-9397-08002B2CF9AE}" pid="13" name="SMC_VMS_SMJ">
    <vt:bool>false</vt:bool>
  </property>
</Properties>
</file>